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CE169F" w14:textId="7EAC8C7A" w:rsidR="006161CF" w:rsidRPr="009819D3" w:rsidRDefault="00B54BF9" w:rsidP="00B54BF9">
      <w:pPr>
        <w:pStyle w:val="Title"/>
        <w:jc w:val="center"/>
        <w:rPr>
          <w:rFonts w:ascii="Arial" w:hAnsi="Arial" w:cs="Arial"/>
          <w:b/>
          <w:bCs/>
          <w:sz w:val="64"/>
          <w:szCs w:val="64"/>
        </w:rPr>
      </w:pPr>
      <w:r w:rsidRPr="009819D3">
        <w:rPr>
          <w:rFonts w:ascii="Arial" w:hAnsi="Arial" w:cs="Arial"/>
          <w:b/>
          <w:bCs/>
          <w:sz w:val="64"/>
          <w:szCs w:val="64"/>
        </w:rPr>
        <w:t xml:space="preserve">Cybersecurity and Computer System Design </w:t>
      </w:r>
    </w:p>
    <w:p w14:paraId="67F56F90" w14:textId="77777777" w:rsidR="00B54BF9" w:rsidRPr="009819D3" w:rsidRDefault="00B54BF9" w:rsidP="00B54BF9">
      <w:pPr>
        <w:pStyle w:val="Title"/>
        <w:jc w:val="center"/>
        <w:rPr>
          <w:rFonts w:ascii="Arial" w:hAnsi="Arial" w:cs="Arial"/>
          <w:sz w:val="64"/>
          <w:szCs w:val="64"/>
        </w:rPr>
      </w:pPr>
    </w:p>
    <w:p w14:paraId="5E8089CA" w14:textId="77777777" w:rsidR="00875FCA" w:rsidRPr="009819D3" w:rsidRDefault="00875FCA" w:rsidP="00875FCA">
      <w:pPr>
        <w:rPr>
          <w:rFonts w:cs="Arial"/>
          <w:sz w:val="64"/>
          <w:szCs w:val="64"/>
        </w:rPr>
      </w:pPr>
    </w:p>
    <w:p w14:paraId="387EBCFF" w14:textId="4622E53A" w:rsidR="00DB36E2" w:rsidRPr="009819D3" w:rsidRDefault="00DB36E2" w:rsidP="00DB36E2">
      <w:pPr>
        <w:pStyle w:val="Title"/>
        <w:jc w:val="center"/>
        <w:rPr>
          <w:rFonts w:ascii="Arial" w:hAnsi="Arial" w:cs="Arial"/>
          <w:sz w:val="64"/>
          <w:szCs w:val="64"/>
        </w:rPr>
      </w:pPr>
      <w:r w:rsidRPr="009819D3">
        <w:rPr>
          <w:rFonts w:ascii="Arial" w:hAnsi="Arial" w:cs="Arial"/>
          <w:sz w:val="64"/>
          <w:szCs w:val="64"/>
        </w:rPr>
        <w:t>HID Global Apprentice</w:t>
      </w:r>
    </w:p>
    <w:p w14:paraId="55DE5554" w14:textId="4EBEFE07" w:rsidR="00DB36E2" w:rsidRPr="009819D3" w:rsidRDefault="00DB36E2" w:rsidP="00DB36E2">
      <w:pPr>
        <w:pStyle w:val="Title"/>
        <w:jc w:val="center"/>
        <w:rPr>
          <w:rFonts w:ascii="Arial" w:hAnsi="Arial" w:cs="Arial"/>
          <w:sz w:val="64"/>
          <w:szCs w:val="64"/>
        </w:rPr>
      </w:pPr>
      <w:r w:rsidRPr="009819D3">
        <w:rPr>
          <w:rFonts w:ascii="Arial" w:hAnsi="Arial" w:cs="Arial"/>
          <w:sz w:val="64"/>
          <w:szCs w:val="64"/>
        </w:rPr>
        <w:t>S</w:t>
      </w:r>
      <w:r w:rsidR="007E6584" w:rsidRPr="009819D3">
        <w:rPr>
          <w:rFonts w:ascii="Arial" w:hAnsi="Arial" w:cs="Arial"/>
          <w:sz w:val="64"/>
          <w:szCs w:val="64"/>
        </w:rPr>
        <w:t>tudent No: 2413111</w:t>
      </w:r>
    </w:p>
    <w:p w14:paraId="5A007828" w14:textId="77777777" w:rsidR="007E6584" w:rsidRPr="009819D3" w:rsidRDefault="007E6584" w:rsidP="007E6584">
      <w:pPr>
        <w:pStyle w:val="Title"/>
        <w:jc w:val="center"/>
        <w:rPr>
          <w:rFonts w:ascii="Arial" w:hAnsi="Arial" w:cs="Arial"/>
          <w:sz w:val="64"/>
          <w:szCs w:val="64"/>
        </w:rPr>
      </w:pPr>
    </w:p>
    <w:p w14:paraId="342CF98C" w14:textId="77777777" w:rsidR="00875FCA" w:rsidRPr="009819D3" w:rsidRDefault="00875FCA" w:rsidP="00875FCA">
      <w:pPr>
        <w:rPr>
          <w:rFonts w:cs="Arial"/>
          <w:sz w:val="64"/>
          <w:szCs w:val="64"/>
        </w:rPr>
      </w:pPr>
    </w:p>
    <w:p w14:paraId="41426CF8" w14:textId="087A3EC9" w:rsidR="007E6584" w:rsidRPr="009819D3" w:rsidRDefault="007E6584" w:rsidP="007E6584">
      <w:pPr>
        <w:pStyle w:val="Title"/>
        <w:jc w:val="center"/>
        <w:rPr>
          <w:rFonts w:ascii="Arial" w:hAnsi="Arial" w:cs="Arial"/>
          <w:sz w:val="64"/>
          <w:szCs w:val="64"/>
        </w:rPr>
      </w:pPr>
      <w:r w:rsidRPr="009819D3">
        <w:rPr>
          <w:rFonts w:ascii="Arial" w:hAnsi="Arial" w:cs="Arial"/>
          <w:sz w:val="64"/>
          <w:szCs w:val="64"/>
        </w:rPr>
        <w:t>L4</w:t>
      </w:r>
      <w:r w:rsidR="00FA1798" w:rsidRPr="009819D3">
        <w:rPr>
          <w:rFonts w:ascii="Arial" w:hAnsi="Arial" w:cs="Arial"/>
          <w:sz w:val="64"/>
          <w:szCs w:val="64"/>
        </w:rPr>
        <w:t>- C</w:t>
      </w:r>
      <w:r w:rsidR="00DF356F" w:rsidRPr="009819D3">
        <w:rPr>
          <w:rFonts w:ascii="Arial" w:hAnsi="Arial" w:cs="Arial"/>
          <w:sz w:val="64"/>
          <w:szCs w:val="64"/>
        </w:rPr>
        <w:t>omputer</w:t>
      </w:r>
      <w:r w:rsidR="00502CC5" w:rsidRPr="009819D3">
        <w:rPr>
          <w:rFonts w:ascii="Arial" w:hAnsi="Arial" w:cs="Arial"/>
          <w:sz w:val="64"/>
          <w:szCs w:val="64"/>
        </w:rPr>
        <w:t xml:space="preserve"> System Fundamentals</w:t>
      </w:r>
    </w:p>
    <w:p w14:paraId="7CC08725" w14:textId="54AC3778" w:rsidR="00502CC5" w:rsidRPr="009819D3" w:rsidRDefault="004E4687" w:rsidP="00502CC5">
      <w:pPr>
        <w:pStyle w:val="Title"/>
        <w:jc w:val="center"/>
        <w:rPr>
          <w:rFonts w:ascii="Arial" w:hAnsi="Arial" w:cs="Arial"/>
          <w:sz w:val="64"/>
          <w:szCs w:val="64"/>
        </w:rPr>
      </w:pPr>
      <w:r w:rsidRPr="009819D3">
        <w:rPr>
          <w:rFonts w:ascii="Arial" w:hAnsi="Arial" w:cs="Arial"/>
          <w:sz w:val="64"/>
          <w:szCs w:val="64"/>
        </w:rPr>
        <w:t>ACCA4028</w:t>
      </w:r>
      <w:r w:rsidR="009A1AB7" w:rsidRPr="009819D3">
        <w:rPr>
          <w:rFonts w:ascii="Arial" w:hAnsi="Arial" w:cs="Arial"/>
          <w:sz w:val="64"/>
          <w:szCs w:val="64"/>
        </w:rPr>
        <w:t>- 2024-25</w:t>
      </w:r>
    </w:p>
    <w:p w14:paraId="212FEA2F" w14:textId="77777777" w:rsidR="00875FCA" w:rsidRPr="009819D3" w:rsidRDefault="00875FCA" w:rsidP="009A43B3">
      <w:pPr>
        <w:rPr>
          <w:rFonts w:cs="Arial"/>
          <w:sz w:val="64"/>
          <w:szCs w:val="64"/>
        </w:rPr>
      </w:pPr>
    </w:p>
    <w:p w14:paraId="7B97CAA6" w14:textId="77777777" w:rsidR="00C349A7" w:rsidRPr="009819D3" w:rsidRDefault="00C349A7" w:rsidP="009A43B3">
      <w:pPr>
        <w:rPr>
          <w:rFonts w:cs="Arial"/>
          <w:sz w:val="64"/>
          <w:szCs w:val="64"/>
        </w:rPr>
      </w:pPr>
    </w:p>
    <w:p w14:paraId="4CFBA78E" w14:textId="77777777" w:rsidR="00875FCA" w:rsidRPr="009819D3" w:rsidRDefault="009A43B3" w:rsidP="009A43B3">
      <w:pPr>
        <w:pStyle w:val="Title"/>
        <w:jc w:val="center"/>
        <w:rPr>
          <w:rFonts w:ascii="Arial" w:hAnsi="Arial" w:cs="Arial"/>
          <w:sz w:val="64"/>
          <w:szCs w:val="64"/>
        </w:rPr>
      </w:pPr>
      <w:r w:rsidRPr="009819D3">
        <w:rPr>
          <w:rFonts w:ascii="Arial" w:hAnsi="Arial" w:cs="Arial"/>
          <w:sz w:val="64"/>
          <w:szCs w:val="64"/>
        </w:rPr>
        <w:t>Electrical &amp; Electronic Enginee</w:t>
      </w:r>
      <w:r w:rsidR="00875FCA" w:rsidRPr="009819D3">
        <w:rPr>
          <w:rFonts w:ascii="Arial" w:hAnsi="Arial" w:cs="Arial"/>
          <w:sz w:val="64"/>
          <w:szCs w:val="64"/>
        </w:rPr>
        <w:t xml:space="preserve">ring </w:t>
      </w:r>
    </w:p>
    <w:p w14:paraId="2293FC4B" w14:textId="1C1AD8CB" w:rsidR="009A43B3" w:rsidRPr="009819D3" w:rsidRDefault="00875FCA" w:rsidP="009A43B3">
      <w:pPr>
        <w:pStyle w:val="Title"/>
        <w:jc w:val="center"/>
        <w:rPr>
          <w:rFonts w:ascii="Arial" w:hAnsi="Arial" w:cs="Arial"/>
          <w:sz w:val="64"/>
          <w:szCs w:val="64"/>
        </w:rPr>
      </w:pPr>
      <w:r w:rsidRPr="009819D3">
        <w:rPr>
          <w:rFonts w:ascii="Arial" w:hAnsi="Arial" w:cs="Arial"/>
          <w:sz w:val="64"/>
          <w:szCs w:val="64"/>
        </w:rPr>
        <w:t>Degree Apprenticeship</w:t>
      </w:r>
    </w:p>
    <w:p w14:paraId="732DCC6A" w14:textId="77777777" w:rsidR="00491F47" w:rsidRPr="009819D3" w:rsidRDefault="00491F47" w:rsidP="00491F47">
      <w:pPr>
        <w:rPr>
          <w:rFonts w:cs="Arial"/>
        </w:rPr>
      </w:pPr>
    </w:p>
    <w:p w14:paraId="09C3F19B" w14:textId="1EDAAD53" w:rsidR="00491F47" w:rsidRPr="009819D3" w:rsidRDefault="00491F47" w:rsidP="00491F47">
      <w:pPr>
        <w:pStyle w:val="Title"/>
        <w:jc w:val="center"/>
        <w:rPr>
          <w:rFonts w:ascii="Arial" w:hAnsi="Arial" w:cs="Arial"/>
          <w:b/>
          <w:bCs/>
          <w:sz w:val="72"/>
          <w:szCs w:val="72"/>
          <w:u w:val="single"/>
        </w:rPr>
      </w:pPr>
      <w:r w:rsidRPr="009819D3">
        <w:rPr>
          <w:rFonts w:ascii="Arial" w:hAnsi="Arial" w:cs="Arial"/>
          <w:b/>
          <w:bCs/>
          <w:sz w:val="72"/>
          <w:szCs w:val="72"/>
          <w:u w:val="single"/>
        </w:rPr>
        <w:lastRenderedPageBreak/>
        <w:t>Table of Contents</w:t>
      </w:r>
    </w:p>
    <w:p w14:paraId="4BC4CF18" w14:textId="0AB33AA4" w:rsidR="00F83836" w:rsidRPr="00934268" w:rsidRDefault="0046364A" w:rsidP="00516A43">
      <w:pPr>
        <w:pStyle w:val="Heading1"/>
        <w:numPr>
          <w:ilvl w:val="0"/>
          <w:numId w:val="3"/>
        </w:numPr>
        <w:rPr>
          <w:rFonts w:ascii="Arial" w:hAnsi="Arial" w:cs="Arial"/>
          <w:b/>
          <w:bCs/>
          <w:sz w:val="52"/>
          <w:szCs w:val="52"/>
        </w:rPr>
      </w:pPr>
      <w:r w:rsidRPr="00934268">
        <w:rPr>
          <w:rFonts w:ascii="Arial" w:hAnsi="Arial" w:cs="Arial"/>
          <w:sz w:val="52"/>
          <w:szCs w:val="52"/>
        </w:rPr>
        <w:t xml:space="preserve"> </w:t>
      </w:r>
      <w:r w:rsidR="00F83836" w:rsidRPr="00934268">
        <w:rPr>
          <w:rFonts w:ascii="Arial" w:hAnsi="Arial" w:cs="Arial"/>
          <w:b/>
          <w:bCs/>
          <w:sz w:val="52"/>
          <w:szCs w:val="52"/>
        </w:rPr>
        <w:t>Custom Desktop Computer</w:t>
      </w:r>
    </w:p>
    <w:p w14:paraId="16BFF68F" w14:textId="2E606A17" w:rsidR="00DF35DB" w:rsidRPr="007B528C" w:rsidRDefault="00E0074F" w:rsidP="00DF35DB">
      <w:pPr>
        <w:pStyle w:val="Heading2"/>
        <w:numPr>
          <w:ilvl w:val="1"/>
          <w:numId w:val="2"/>
        </w:numPr>
        <w:rPr>
          <w:rFonts w:ascii="Arial" w:hAnsi="Arial" w:cs="Arial"/>
          <w:sz w:val="36"/>
          <w:szCs w:val="36"/>
        </w:rPr>
      </w:pPr>
      <w:r w:rsidRPr="007B528C">
        <w:rPr>
          <w:rFonts w:ascii="Arial" w:hAnsi="Arial" w:cs="Arial"/>
          <w:sz w:val="36"/>
          <w:szCs w:val="36"/>
        </w:rPr>
        <w:t xml:space="preserve">CPU &amp; </w:t>
      </w:r>
      <w:r w:rsidR="00DF35DB" w:rsidRPr="007B528C">
        <w:rPr>
          <w:rFonts w:ascii="Arial" w:hAnsi="Arial" w:cs="Arial"/>
          <w:sz w:val="36"/>
          <w:szCs w:val="36"/>
        </w:rPr>
        <w:t>Motherboard</w:t>
      </w:r>
      <w:r w:rsidR="000B08F2" w:rsidRPr="007B528C">
        <w:rPr>
          <w:rFonts w:ascii="Arial" w:hAnsi="Arial" w:cs="Arial"/>
          <w:sz w:val="36"/>
          <w:szCs w:val="36"/>
        </w:rPr>
        <w:t xml:space="preserve"> -P3</w:t>
      </w:r>
    </w:p>
    <w:p w14:paraId="646D2DDA" w14:textId="2EDD0B47" w:rsidR="00DF35DB" w:rsidRPr="007B528C" w:rsidRDefault="006F1BCD" w:rsidP="00DF35DB">
      <w:pPr>
        <w:pStyle w:val="Heading2"/>
        <w:numPr>
          <w:ilvl w:val="1"/>
          <w:numId w:val="2"/>
        </w:numPr>
        <w:rPr>
          <w:rFonts w:ascii="Arial" w:hAnsi="Arial" w:cs="Arial"/>
          <w:sz w:val="36"/>
          <w:szCs w:val="36"/>
        </w:rPr>
      </w:pPr>
      <w:r w:rsidRPr="007B528C">
        <w:rPr>
          <w:rFonts w:ascii="Arial" w:hAnsi="Arial" w:cs="Arial"/>
          <w:sz w:val="36"/>
          <w:szCs w:val="36"/>
        </w:rPr>
        <w:t>Non-volatile Storage</w:t>
      </w:r>
      <w:r w:rsidR="000B08F2" w:rsidRPr="007B528C">
        <w:rPr>
          <w:rFonts w:ascii="Arial" w:hAnsi="Arial" w:cs="Arial"/>
          <w:sz w:val="36"/>
          <w:szCs w:val="36"/>
        </w:rPr>
        <w:t xml:space="preserve"> -P4</w:t>
      </w:r>
    </w:p>
    <w:p w14:paraId="7EA0EA66" w14:textId="04ADF405" w:rsidR="006F1BCD" w:rsidRPr="007B528C" w:rsidRDefault="00431117" w:rsidP="006F1BCD">
      <w:pPr>
        <w:pStyle w:val="Heading2"/>
        <w:numPr>
          <w:ilvl w:val="1"/>
          <w:numId w:val="2"/>
        </w:numPr>
        <w:rPr>
          <w:rFonts w:ascii="Arial" w:hAnsi="Arial" w:cs="Arial"/>
          <w:sz w:val="36"/>
          <w:szCs w:val="36"/>
        </w:rPr>
      </w:pPr>
      <w:r w:rsidRPr="007B528C">
        <w:rPr>
          <w:rFonts w:ascii="Arial" w:hAnsi="Arial" w:cs="Arial"/>
          <w:sz w:val="36"/>
          <w:szCs w:val="36"/>
        </w:rPr>
        <w:t>The Ports and Features Needed</w:t>
      </w:r>
      <w:r w:rsidR="000B08F2" w:rsidRPr="007B528C">
        <w:rPr>
          <w:rFonts w:ascii="Arial" w:hAnsi="Arial" w:cs="Arial"/>
          <w:sz w:val="36"/>
          <w:szCs w:val="36"/>
        </w:rPr>
        <w:t xml:space="preserve"> -P4</w:t>
      </w:r>
    </w:p>
    <w:p w14:paraId="616946D2" w14:textId="11C54CF9" w:rsidR="00431117" w:rsidRPr="007B528C" w:rsidRDefault="00EA7233" w:rsidP="00431117">
      <w:pPr>
        <w:pStyle w:val="Heading2"/>
        <w:numPr>
          <w:ilvl w:val="1"/>
          <w:numId w:val="2"/>
        </w:numPr>
        <w:rPr>
          <w:rFonts w:ascii="Arial" w:hAnsi="Arial" w:cs="Arial"/>
          <w:sz w:val="36"/>
          <w:szCs w:val="36"/>
        </w:rPr>
      </w:pPr>
      <w:r w:rsidRPr="007B528C">
        <w:rPr>
          <w:rFonts w:ascii="Arial" w:hAnsi="Arial" w:cs="Arial"/>
          <w:sz w:val="36"/>
          <w:szCs w:val="36"/>
        </w:rPr>
        <w:t>Graphics Card</w:t>
      </w:r>
      <w:r w:rsidR="000B08F2" w:rsidRPr="007B528C">
        <w:rPr>
          <w:rFonts w:ascii="Arial" w:hAnsi="Arial" w:cs="Arial"/>
          <w:sz w:val="36"/>
          <w:szCs w:val="36"/>
        </w:rPr>
        <w:t>- P5</w:t>
      </w:r>
    </w:p>
    <w:p w14:paraId="5E5E1311" w14:textId="5022CBF8" w:rsidR="00EA7233" w:rsidRPr="007B528C" w:rsidRDefault="00EA7233" w:rsidP="00EA7233">
      <w:pPr>
        <w:pStyle w:val="Heading2"/>
        <w:numPr>
          <w:ilvl w:val="1"/>
          <w:numId w:val="2"/>
        </w:numPr>
        <w:rPr>
          <w:rFonts w:ascii="Arial" w:hAnsi="Arial" w:cs="Arial"/>
          <w:sz w:val="36"/>
          <w:szCs w:val="36"/>
        </w:rPr>
      </w:pPr>
      <w:r w:rsidRPr="007B528C">
        <w:rPr>
          <w:rFonts w:ascii="Arial" w:hAnsi="Arial" w:cs="Arial"/>
          <w:sz w:val="36"/>
          <w:szCs w:val="36"/>
        </w:rPr>
        <w:t>Case and Power Supply</w:t>
      </w:r>
      <w:r w:rsidR="000B08F2" w:rsidRPr="007B528C">
        <w:rPr>
          <w:rFonts w:ascii="Arial" w:hAnsi="Arial" w:cs="Arial"/>
          <w:sz w:val="36"/>
          <w:szCs w:val="36"/>
        </w:rPr>
        <w:t xml:space="preserve"> -P6</w:t>
      </w:r>
    </w:p>
    <w:p w14:paraId="2FC48835" w14:textId="7ECAD105" w:rsidR="00EA7233" w:rsidRPr="007B528C" w:rsidRDefault="00496DFF" w:rsidP="00EA7233">
      <w:pPr>
        <w:pStyle w:val="Heading2"/>
        <w:numPr>
          <w:ilvl w:val="1"/>
          <w:numId w:val="2"/>
        </w:numPr>
        <w:rPr>
          <w:rFonts w:ascii="Arial" w:hAnsi="Arial" w:cs="Arial"/>
          <w:sz w:val="36"/>
          <w:szCs w:val="36"/>
        </w:rPr>
      </w:pPr>
      <w:r w:rsidRPr="007B528C">
        <w:rPr>
          <w:rFonts w:ascii="Arial" w:hAnsi="Arial" w:cs="Arial"/>
          <w:sz w:val="36"/>
          <w:szCs w:val="36"/>
        </w:rPr>
        <w:t xml:space="preserve">Suitable Monitor and Accessories </w:t>
      </w:r>
      <w:r w:rsidR="000B08F2" w:rsidRPr="007B528C">
        <w:rPr>
          <w:rFonts w:ascii="Arial" w:hAnsi="Arial" w:cs="Arial"/>
          <w:sz w:val="36"/>
          <w:szCs w:val="36"/>
        </w:rPr>
        <w:t>-P6</w:t>
      </w:r>
    </w:p>
    <w:p w14:paraId="1341CBC7" w14:textId="548CF6BC" w:rsidR="003C4B99" w:rsidRPr="007B528C" w:rsidRDefault="003C4B99" w:rsidP="00496DFF">
      <w:pPr>
        <w:pStyle w:val="Heading2"/>
        <w:numPr>
          <w:ilvl w:val="1"/>
          <w:numId w:val="2"/>
        </w:numPr>
        <w:rPr>
          <w:rFonts w:ascii="Arial" w:hAnsi="Arial" w:cs="Arial"/>
          <w:sz w:val="36"/>
          <w:szCs w:val="36"/>
        </w:rPr>
      </w:pPr>
      <w:r w:rsidRPr="007B528C">
        <w:rPr>
          <w:rFonts w:ascii="Arial" w:hAnsi="Arial" w:cs="Arial"/>
          <w:sz w:val="36"/>
          <w:szCs w:val="36"/>
        </w:rPr>
        <w:t>Network Connectivity and Software</w:t>
      </w:r>
      <w:r w:rsidR="000B08F2" w:rsidRPr="007B528C">
        <w:rPr>
          <w:rFonts w:ascii="Arial" w:hAnsi="Arial" w:cs="Arial"/>
          <w:sz w:val="36"/>
          <w:szCs w:val="36"/>
        </w:rPr>
        <w:t xml:space="preserve"> -P6</w:t>
      </w:r>
    </w:p>
    <w:p w14:paraId="533CC875" w14:textId="35EC5370" w:rsidR="003C4B99" w:rsidRPr="007B528C" w:rsidRDefault="003C4B99" w:rsidP="000B08F2">
      <w:pPr>
        <w:pStyle w:val="Heading2"/>
        <w:numPr>
          <w:ilvl w:val="1"/>
          <w:numId w:val="2"/>
        </w:numPr>
        <w:rPr>
          <w:rFonts w:ascii="Arial" w:hAnsi="Arial" w:cs="Arial"/>
          <w:sz w:val="36"/>
          <w:szCs w:val="36"/>
        </w:rPr>
      </w:pPr>
      <w:r w:rsidRPr="007B528C">
        <w:rPr>
          <w:rFonts w:ascii="Arial" w:hAnsi="Arial" w:cs="Arial"/>
          <w:sz w:val="36"/>
          <w:szCs w:val="36"/>
        </w:rPr>
        <w:t>Table of Components/Conclusion of Task</w:t>
      </w:r>
      <w:r w:rsidR="00D561AA" w:rsidRPr="007B528C">
        <w:rPr>
          <w:rFonts w:ascii="Arial" w:hAnsi="Arial" w:cs="Arial"/>
          <w:sz w:val="36"/>
          <w:szCs w:val="36"/>
        </w:rPr>
        <w:t xml:space="preserve"> </w:t>
      </w:r>
      <w:r w:rsidR="000A2779" w:rsidRPr="007B528C">
        <w:rPr>
          <w:rFonts w:ascii="Arial" w:hAnsi="Arial" w:cs="Arial"/>
          <w:sz w:val="36"/>
          <w:szCs w:val="36"/>
        </w:rPr>
        <w:t>-P7</w:t>
      </w:r>
      <w:r w:rsidR="00AC6521" w:rsidRPr="007B528C">
        <w:rPr>
          <w:rFonts w:ascii="Arial" w:hAnsi="Arial" w:cs="Arial"/>
          <w:sz w:val="36"/>
          <w:szCs w:val="36"/>
        </w:rPr>
        <w:t>/8</w:t>
      </w:r>
    </w:p>
    <w:p w14:paraId="1A9C32E6" w14:textId="7F1BE1E2" w:rsidR="00D34ABC" w:rsidRPr="00934268" w:rsidRDefault="007144C9" w:rsidP="00516A43">
      <w:pPr>
        <w:pStyle w:val="Heading1"/>
        <w:numPr>
          <w:ilvl w:val="0"/>
          <w:numId w:val="2"/>
        </w:numPr>
        <w:rPr>
          <w:rFonts w:ascii="Arial" w:hAnsi="Arial" w:cs="Arial"/>
          <w:b/>
          <w:bCs/>
          <w:sz w:val="52"/>
          <w:szCs w:val="52"/>
        </w:rPr>
      </w:pPr>
      <w:r w:rsidRPr="00934268">
        <w:rPr>
          <w:rFonts w:ascii="Arial" w:hAnsi="Arial" w:cs="Arial"/>
          <w:b/>
          <w:bCs/>
          <w:sz w:val="52"/>
          <w:szCs w:val="52"/>
        </w:rPr>
        <w:t xml:space="preserve"> </w:t>
      </w:r>
      <w:r w:rsidR="00D34ABC" w:rsidRPr="00934268">
        <w:rPr>
          <w:rFonts w:ascii="Arial" w:hAnsi="Arial" w:cs="Arial"/>
          <w:b/>
          <w:bCs/>
          <w:sz w:val="52"/>
          <w:szCs w:val="52"/>
        </w:rPr>
        <w:t xml:space="preserve">Cybersecurity </w:t>
      </w:r>
    </w:p>
    <w:p w14:paraId="4F8E1563" w14:textId="5A491327" w:rsidR="008D409E" w:rsidRPr="007B528C" w:rsidRDefault="00B7470E" w:rsidP="005839AB">
      <w:pPr>
        <w:pStyle w:val="Heading2"/>
        <w:numPr>
          <w:ilvl w:val="1"/>
          <w:numId w:val="2"/>
        </w:numPr>
        <w:rPr>
          <w:rFonts w:ascii="Arial" w:hAnsi="Arial" w:cs="Arial"/>
          <w:sz w:val="36"/>
          <w:szCs w:val="36"/>
        </w:rPr>
      </w:pPr>
      <w:r w:rsidRPr="007B528C">
        <w:rPr>
          <w:rFonts w:ascii="Arial" w:hAnsi="Arial" w:cs="Arial"/>
          <w:sz w:val="36"/>
          <w:szCs w:val="36"/>
        </w:rPr>
        <w:t>Potential Impacts of Cybersecurity Risks</w:t>
      </w:r>
      <w:r w:rsidR="009B796A">
        <w:rPr>
          <w:rFonts w:ascii="Arial" w:hAnsi="Arial" w:cs="Arial"/>
          <w:sz w:val="36"/>
          <w:szCs w:val="36"/>
        </w:rPr>
        <w:t xml:space="preserve"> -P9</w:t>
      </w:r>
    </w:p>
    <w:p w14:paraId="7B48CAF6" w14:textId="6BD15F7C" w:rsidR="002E0192" w:rsidRPr="007B528C" w:rsidRDefault="002E0192" w:rsidP="002E0192">
      <w:pPr>
        <w:pStyle w:val="Heading2"/>
        <w:numPr>
          <w:ilvl w:val="1"/>
          <w:numId w:val="2"/>
        </w:numPr>
        <w:rPr>
          <w:rFonts w:ascii="Arial" w:hAnsi="Arial" w:cs="Arial"/>
          <w:sz w:val="36"/>
          <w:szCs w:val="36"/>
        </w:rPr>
      </w:pPr>
      <w:r w:rsidRPr="007B528C">
        <w:rPr>
          <w:rFonts w:ascii="Arial" w:hAnsi="Arial" w:cs="Arial"/>
          <w:sz w:val="36"/>
          <w:szCs w:val="36"/>
        </w:rPr>
        <w:t>Prioritising Risks on Potential Impa</w:t>
      </w:r>
      <w:r w:rsidR="002D19E7" w:rsidRPr="007B528C">
        <w:rPr>
          <w:rFonts w:ascii="Arial" w:hAnsi="Arial" w:cs="Arial"/>
          <w:sz w:val="36"/>
          <w:szCs w:val="36"/>
        </w:rPr>
        <w:t>cts</w:t>
      </w:r>
      <w:r w:rsidR="009B796A">
        <w:rPr>
          <w:rFonts w:ascii="Arial" w:hAnsi="Arial" w:cs="Arial"/>
          <w:sz w:val="36"/>
          <w:szCs w:val="36"/>
        </w:rPr>
        <w:t xml:space="preserve"> -P10</w:t>
      </w:r>
    </w:p>
    <w:p w14:paraId="2CB26B99" w14:textId="02E8B663" w:rsidR="002D19E7" w:rsidRPr="007B528C" w:rsidRDefault="002D19E7" w:rsidP="002D19E7">
      <w:pPr>
        <w:pStyle w:val="Heading2"/>
        <w:numPr>
          <w:ilvl w:val="1"/>
          <w:numId w:val="2"/>
        </w:numPr>
        <w:rPr>
          <w:rFonts w:ascii="Arial" w:hAnsi="Arial" w:cs="Arial"/>
          <w:sz w:val="36"/>
          <w:szCs w:val="36"/>
        </w:rPr>
      </w:pPr>
      <w:r w:rsidRPr="007B528C">
        <w:rPr>
          <w:rFonts w:ascii="Arial" w:hAnsi="Arial" w:cs="Arial"/>
          <w:sz w:val="36"/>
          <w:szCs w:val="36"/>
        </w:rPr>
        <w:t>Cybersecurity Strategy</w:t>
      </w:r>
      <w:r w:rsidR="009B796A">
        <w:rPr>
          <w:rFonts w:ascii="Arial" w:hAnsi="Arial" w:cs="Arial"/>
          <w:sz w:val="36"/>
          <w:szCs w:val="36"/>
        </w:rPr>
        <w:t xml:space="preserve"> -P11</w:t>
      </w:r>
    </w:p>
    <w:p w14:paraId="0E102D22" w14:textId="34A9A951" w:rsidR="00B71FB0" w:rsidRPr="007B528C" w:rsidRDefault="00B71FB0" w:rsidP="002D19E7">
      <w:pPr>
        <w:pStyle w:val="Heading2"/>
        <w:numPr>
          <w:ilvl w:val="1"/>
          <w:numId w:val="2"/>
        </w:numPr>
        <w:rPr>
          <w:rFonts w:ascii="Arial" w:hAnsi="Arial" w:cs="Arial"/>
          <w:sz w:val="36"/>
          <w:szCs w:val="36"/>
        </w:rPr>
      </w:pPr>
      <w:r w:rsidRPr="007B528C">
        <w:rPr>
          <w:rFonts w:ascii="Arial" w:hAnsi="Arial" w:cs="Arial"/>
          <w:sz w:val="36"/>
          <w:szCs w:val="36"/>
        </w:rPr>
        <w:t>Incident Response Plan</w:t>
      </w:r>
      <w:r w:rsidR="009B796A">
        <w:rPr>
          <w:rFonts w:ascii="Arial" w:hAnsi="Arial" w:cs="Arial"/>
          <w:sz w:val="36"/>
          <w:szCs w:val="36"/>
        </w:rPr>
        <w:t xml:space="preserve"> -P12</w:t>
      </w:r>
    </w:p>
    <w:p w14:paraId="625AFC77" w14:textId="3D2E966E" w:rsidR="00B71FB0" w:rsidRPr="007B528C" w:rsidRDefault="00B71FB0" w:rsidP="00B71FB0">
      <w:pPr>
        <w:pStyle w:val="Heading2"/>
        <w:numPr>
          <w:ilvl w:val="1"/>
          <w:numId w:val="2"/>
        </w:numPr>
        <w:rPr>
          <w:rFonts w:ascii="Arial" w:hAnsi="Arial" w:cs="Arial"/>
          <w:sz w:val="36"/>
          <w:szCs w:val="36"/>
        </w:rPr>
      </w:pPr>
      <w:r w:rsidRPr="007B528C">
        <w:rPr>
          <w:rFonts w:ascii="Arial" w:hAnsi="Arial" w:cs="Arial"/>
          <w:sz w:val="36"/>
          <w:szCs w:val="36"/>
        </w:rPr>
        <w:t>Conclusion</w:t>
      </w:r>
      <w:r w:rsidR="009B796A">
        <w:rPr>
          <w:rFonts w:ascii="Arial" w:hAnsi="Arial" w:cs="Arial"/>
          <w:sz w:val="36"/>
          <w:szCs w:val="36"/>
        </w:rPr>
        <w:t xml:space="preserve"> </w:t>
      </w:r>
      <w:r w:rsidR="007453C9" w:rsidRPr="007B528C">
        <w:rPr>
          <w:rFonts w:ascii="Arial" w:hAnsi="Arial" w:cs="Arial"/>
          <w:sz w:val="36"/>
          <w:szCs w:val="36"/>
        </w:rPr>
        <w:t>-P1</w:t>
      </w:r>
      <w:r w:rsidR="005A2B40" w:rsidRPr="007B528C">
        <w:rPr>
          <w:rFonts w:ascii="Arial" w:hAnsi="Arial" w:cs="Arial"/>
          <w:sz w:val="36"/>
          <w:szCs w:val="36"/>
        </w:rPr>
        <w:t>3</w:t>
      </w:r>
    </w:p>
    <w:p w14:paraId="290F1727" w14:textId="0772BC3E" w:rsidR="00116A89" w:rsidRPr="00934268" w:rsidRDefault="007144C9" w:rsidP="007144C9">
      <w:pPr>
        <w:pStyle w:val="Heading1"/>
        <w:numPr>
          <w:ilvl w:val="0"/>
          <w:numId w:val="2"/>
        </w:numPr>
        <w:rPr>
          <w:b/>
          <w:bCs/>
          <w:sz w:val="52"/>
          <w:szCs w:val="52"/>
        </w:rPr>
      </w:pPr>
      <w:r w:rsidRPr="00934268">
        <w:rPr>
          <w:b/>
          <w:bCs/>
          <w:sz w:val="52"/>
          <w:szCs w:val="52"/>
        </w:rPr>
        <w:t>References</w:t>
      </w:r>
      <w:r w:rsidR="001D77D5">
        <w:rPr>
          <w:b/>
          <w:bCs/>
          <w:sz w:val="52"/>
          <w:szCs w:val="52"/>
        </w:rPr>
        <w:t xml:space="preserve"> -P1</w:t>
      </w:r>
      <w:r w:rsidR="005A2B40">
        <w:rPr>
          <w:b/>
          <w:bCs/>
          <w:sz w:val="52"/>
          <w:szCs w:val="52"/>
        </w:rPr>
        <w:t>3</w:t>
      </w:r>
      <w:r w:rsidR="001D77D5">
        <w:rPr>
          <w:b/>
          <w:bCs/>
          <w:sz w:val="52"/>
          <w:szCs w:val="52"/>
        </w:rPr>
        <w:t>/1</w:t>
      </w:r>
      <w:r w:rsidR="005A2B40">
        <w:rPr>
          <w:b/>
          <w:bCs/>
          <w:sz w:val="52"/>
          <w:szCs w:val="52"/>
        </w:rPr>
        <w:t>4</w:t>
      </w:r>
      <w:r w:rsidR="001D77D5">
        <w:rPr>
          <w:b/>
          <w:bCs/>
          <w:sz w:val="52"/>
          <w:szCs w:val="52"/>
        </w:rPr>
        <w:t>/1</w:t>
      </w:r>
      <w:r w:rsidR="005A2B40">
        <w:rPr>
          <w:b/>
          <w:bCs/>
          <w:sz w:val="52"/>
          <w:szCs w:val="52"/>
        </w:rPr>
        <w:t>5</w:t>
      </w:r>
    </w:p>
    <w:p w14:paraId="3E6E606A" w14:textId="77777777" w:rsidR="00ED6F76" w:rsidRDefault="00ED6F76" w:rsidP="00ED6F76"/>
    <w:p w14:paraId="4C912C68" w14:textId="77777777" w:rsidR="00871417" w:rsidRPr="00871417" w:rsidRDefault="00871417" w:rsidP="00871417">
      <w:pPr>
        <w:pStyle w:val="Heading1"/>
        <w:rPr>
          <w:rFonts w:ascii="Arial" w:hAnsi="Arial" w:cs="Arial"/>
          <w:b/>
          <w:bCs/>
          <w:sz w:val="56"/>
          <w:szCs w:val="56"/>
        </w:rPr>
      </w:pPr>
      <w:r w:rsidRPr="00871417">
        <w:rPr>
          <w:rFonts w:ascii="Arial" w:hAnsi="Arial" w:cs="Arial"/>
          <w:b/>
          <w:bCs/>
          <w:sz w:val="56"/>
          <w:szCs w:val="56"/>
        </w:rPr>
        <w:lastRenderedPageBreak/>
        <w:t>1.</w:t>
      </w:r>
      <w:r w:rsidRPr="00871417">
        <w:rPr>
          <w:rFonts w:ascii="Arial" w:hAnsi="Arial" w:cs="Arial"/>
          <w:b/>
          <w:bCs/>
          <w:sz w:val="56"/>
          <w:szCs w:val="56"/>
        </w:rPr>
        <w:tab/>
        <w:t>Custom Desktop Computer</w:t>
      </w:r>
    </w:p>
    <w:p w14:paraId="786164E0" w14:textId="4DF19C7C" w:rsidR="00871417" w:rsidRDefault="00871417" w:rsidP="00871417">
      <w:pPr>
        <w:pStyle w:val="Heading2"/>
        <w:rPr>
          <w:rFonts w:ascii="Arial" w:hAnsi="Arial" w:cs="Arial"/>
          <w:sz w:val="48"/>
          <w:szCs w:val="48"/>
        </w:rPr>
      </w:pPr>
      <w:r w:rsidRPr="00871417">
        <w:rPr>
          <w:rFonts w:ascii="Arial" w:hAnsi="Arial" w:cs="Arial"/>
          <w:sz w:val="48"/>
          <w:szCs w:val="48"/>
        </w:rPr>
        <w:t>1.1.</w:t>
      </w:r>
      <w:r w:rsidRPr="00871417">
        <w:rPr>
          <w:rFonts w:ascii="Arial" w:hAnsi="Arial" w:cs="Arial"/>
          <w:sz w:val="48"/>
          <w:szCs w:val="48"/>
        </w:rPr>
        <w:tab/>
        <w:t>CPU &amp; Motherboard</w:t>
      </w:r>
    </w:p>
    <w:p w14:paraId="0F31977D" w14:textId="29B61ACD" w:rsidR="00850D72" w:rsidRDefault="007061F0" w:rsidP="00850D72">
      <w:pPr>
        <w:rPr>
          <w:b/>
          <w:bCs/>
          <w:sz w:val="32"/>
          <w:szCs w:val="32"/>
          <w:u w:val="single"/>
        </w:rPr>
      </w:pPr>
      <w:r w:rsidRPr="0039281C">
        <w:rPr>
          <w:noProof/>
          <w:sz w:val="28"/>
          <w:szCs w:val="28"/>
        </w:rPr>
        <mc:AlternateContent>
          <mc:Choice Requires="wps">
            <w:drawing>
              <wp:anchor distT="45720" distB="45720" distL="114300" distR="114300" simplePos="0" relativeHeight="251661312" behindDoc="0" locked="0" layoutInCell="1" allowOverlap="1" wp14:anchorId="7C8F60D5" wp14:editId="0333D684">
                <wp:simplePos x="0" y="0"/>
                <wp:positionH relativeFrom="margin">
                  <wp:posOffset>-635</wp:posOffset>
                </wp:positionH>
                <wp:positionV relativeFrom="paragraph">
                  <wp:posOffset>454025</wp:posOffset>
                </wp:positionV>
                <wp:extent cx="5534025" cy="1404620"/>
                <wp:effectExtent l="0" t="0" r="28575" b="27305"/>
                <wp:wrapSquare wrapText="bothSides"/>
                <wp:docPr id="1711241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1404620"/>
                        </a:xfrm>
                        <a:prstGeom prst="rect">
                          <a:avLst/>
                        </a:prstGeom>
                        <a:solidFill>
                          <a:srgbClr val="FFFFFF"/>
                        </a:solidFill>
                        <a:ln w="9525">
                          <a:solidFill>
                            <a:srgbClr val="000000"/>
                          </a:solidFill>
                          <a:miter lim="800000"/>
                          <a:headEnd/>
                          <a:tailEnd/>
                        </a:ln>
                      </wps:spPr>
                      <wps:txbx>
                        <w:txbxContent>
                          <w:p w14:paraId="62129C03" w14:textId="1EDFD10F" w:rsidR="0039281C" w:rsidRDefault="001F0FE5">
                            <w:r>
                              <w:t>As per the coursework task description</w:t>
                            </w:r>
                            <w:r w:rsidR="00BC7353">
                              <w:t>, the CPU and the motherboard needs to be able to efficiently run LabVIEW and SolidWorks Electrical for engineering tasks such as design and simulating these designs.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C8F60D5" id="_x0000_t202" coordsize="21600,21600" o:spt="202" path="m,l,21600r21600,l21600,xe">
                <v:stroke joinstyle="miter"/>
                <v:path gradientshapeok="t" o:connecttype="rect"/>
              </v:shapetype>
              <v:shape id="Text Box 2" o:spid="_x0000_s1026" type="#_x0000_t202" style="position:absolute;margin-left:-.05pt;margin-top:35.75pt;width:435.75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AYmEwIAACcEAAAOAAAAZHJzL2Uyb0RvYy54bWysk99v0zAQx9+R+B8sv9OkJR1b1HQaHUVI&#10;44c0+AMujtNYOD5ju03GX8/ZzbpqIB4QfrB8Pvvru8+dV9djr9lBOq/QVHw+yzmTRmCjzK7i375u&#10;X11y5gOYBjQaWfEH6fn1+uWL1WBLucAOdSMdIxHjy8FWvAvBllnmRSd78DO00pCzRddDINPtssbB&#10;QOq9zhZ5fpEN6BrrUEjvaff26OTrpN+2UoTPbetlYLriFFtIs0tzHedsvYJy58B2SkxhwD9E0YMy&#10;9OhJ6hYCsL1Tv0n1Sjj02IaZwD7DtlVCphwom3n+LJv7DqxMuRAcb0+Y/P+TFZ8O9/aLY2F8iyMV&#10;MCXh7R2K754Z3HRgdvLGORw6CQ09PI/IssH6croaUfvSR5F6+IgNFRn2AZPQ2Lo+UqE8GalTAR5O&#10;0OUYmKDN5fJ1kS+WnAnyzYu8uFiksmRQPl63zof3EnsWFxV3VNUkD4c7H2I4UD4eia951KrZKq2T&#10;4Xb1Rjt2AOqAbRopg2fHtGFDxa+WFMjfJfI0/iTRq0CtrFVf8cvTISgjt3emSY0WQOnjmkLWZgIZ&#10;2R0phrEemWomypFrjc0DkXV47Fz6abTo0P3kbKCurbj/sQcnOdMfDFXnal4Usc2TUSzfEErmzj31&#10;uQeMIKmKB86Oy01IXyMRsDdUxa1KfJ8imUKmbkzYp58T2/3cTqee/vf6FwAAAP//AwBQSwMEFAAG&#10;AAgAAAAhALNFVVneAAAACAEAAA8AAABkcnMvZG93bnJldi54bWxMj0FPwkAUhO8m/ofNM/FCYNtq&#10;Kda+EiXhxImK96X7bBu7b2t3gfLvXU56nMxk5ptiPZlenGl0nWWEeBGBIK6t7rhBOHxs5ysQzivW&#10;qrdMCFdysC7v7wqVa3vhPZ0r34hQwi5XCK33Qy6lq1syyi3sQBy8Lzsa5YMcG6lHdQnlppdJFC2l&#10;UR2HhVYNtGmp/q5OBmH5Uz3Ndp96xvvr9n2sTao3hxTx8WF6ewXhafJ/YbjhB3QoA9PRnlg70SPM&#10;4xBEyOIURLBXWfwM4oiQvCQZyLKQ/w+UvwAAAP//AwBQSwECLQAUAAYACAAAACEAtoM4kv4AAADh&#10;AQAAEwAAAAAAAAAAAAAAAAAAAAAAW0NvbnRlbnRfVHlwZXNdLnhtbFBLAQItABQABgAIAAAAIQA4&#10;/SH/1gAAAJQBAAALAAAAAAAAAAAAAAAAAC8BAABfcmVscy8ucmVsc1BLAQItABQABgAIAAAAIQCq&#10;kAYmEwIAACcEAAAOAAAAAAAAAAAAAAAAAC4CAABkcnMvZTJvRG9jLnhtbFBLAQItABQABgAIAAAA&#10;IQCzRVVZ3gAAAAgBAAAPAAAAAAAAAAAAAAAAAG0EAABkcnMvZG93bnJldi54bWxQSwUGAAAAAAQA&#10;BADzAAAAeAUAAAAA&#10;">
                <v:textbox style="mso-fit-shape-to-text:t">
                  <w:txbxContent>
                    <w:p w14:paraId="62129C03" w14:textId="1EDFD10F" w:rsidR="0039281C" w:rsidRDefault="001F0FE5">
                      <w:r>
                        <w:t>As per the coursework task description</w:t>
                      </w:r>
                      <w:r w:rsidR="00BC7353">
                        <w:t>, the CPU and the motherboard needs to be able to efficiently run LabVIEW and SolidWorks Electrical for engineering tasks such as design and simulating these designs.</w:t>
                      </w:r>
                    </w:p>
                  </w:txbxContent>
                </v:textbox>
                <w10:wrap type="square" anchorx="margin"/>
              </v:shape>
            </w:pict>
          </mc:Fallback>
        </mc:AlternateContent>
      </w:r>
      <w:r w:rsidR="00850D72" w:rsidRPr="00850D72">
        <w:rPr>
          <w:b/>
          <w:bCs/>
          <w:sz w:val="32"/>
          <w:szCs w:val="32"/>
          <w:u w:val="single"/>
        </w:rPr>
        <w:t>Introduction</w:t>
      </w:r>
    </w:p>
    <w:p w14:paraId="247C698A" w14:textId="77777777" w:rsidR="001A7369" w:rsidRDefault="001A7369" w:rsidP="004E2A8A">
      <w:pPr>
        <w:rPr>
          <w:b/>
          <w:bCs/>
          <w:sz w:val="32"/>
          <w:szCs w:val="32"/>
          <w:u w:val="single"/>
        </w:rPr>
      </w:pPr>
    </w:p>
    <w:p w14:paraId="2EC920CE" w14:textId="60652D01" w:rsidR="0064746C" w:rsidRPr="00C149FA" w:rsidRDefault="00C149FA" w:rsidP="004E2A8A">
      <w:pPr>
        <w:rPr>
          <w:b/>
          <w:bCs/>
          <w:sz w:val="32"/>
          <w:szCs w:val="32"/>
          <w:u w:val="single"/>
        </w:rPr>
      </w:pPr>
      <w:r w:rsidRPr="00C149FA">
        <w:rPr>
          <w:b/>
          <w:bCs/>
          <w:sz w:val="32"/>
          <w:szCs w:val="32"/>
          <w:u w:val="single"/>
        </w:rPr>
        <w:t>Research</w:t>
      </w:r>
    </w:p>
    <w:p w14:paraId="2C49590F" w14:textId="09FCA3E3" w:rsidR="004E2A8A" w:rsidRPr="007061F0" w:rsidRDefault="00B81E44" w:rsidP="004E2A8A">
      <w:r w:rsidRPr="007061F0">
        <w:t xml:space="preserve">According to </w:t>
      </w:r>
      <w:sdt>
        <w:sdtPr>
          <w:id w:val="-1109813071"/>
          <w:citation/>
        </w:sdtPr>
        <w:sdtEndPr/>
        <w:sdtContent>
          <w:r w:rsidR="00E53979" w:rsidRPr="007061F0">
            <w:fldChar w:fldCharType="begin"/>
          </w:r>
          <w:r w:rsidR="00E53979" w:rsidRPr="007061F0">
            <w:instrText xml:space="preserve"> CITATION Hus24 \l 2057 </w:instrText>
          </w:r>
          <w:r w:rsidR="00E53979" w:rsidRPr="007061F0">
            <w:fldChar w:fldCharType="separate"/>
          </w:r>
          <w:r w:rsidR="008C69D1" w:rsidRPr="007061F0">
            <w:rPr>
              <w:noProof/>
            </w:rPr>
            <w:t>[1]</w:t>
          </w:r>
          <w:r w:rsidR="00E53979" w:rsidRPr="007061F0">
            <w:fldChar w:fldCharType="end"/>
          </w:r>
        </w:sdtContent>
      </w:sdt>
      <w:r w:rsidR="00E53979" w:rsidRPr="007061F0">
        <w:t xml:space="preserve"> </w:t>
      </w:r>
      <w:r w:rsidR="002B3D8C" w:rsidRPr="007061F0">
        <w:t xml:space="preserve">the recommended </w:t>
      </w:r>
      <w:r w:rsidR="00291CE5" w:rsidRPr="007061F0">
        <w:t>PC system features are for the process</w:t>
      </w:r>
      <w:r w:rsidR="00CD41D9" w:rsidRPr="007061F0">
        <w:t>or to be a minimum of 4GHz</w:t>
      </w:r>
      <w:r w:rsidR="00813721" w:rsidRPr="007061F0">
        <w:t>, intel or an AMD with an SSE2 support.</w:t>
      </w:r>
      <w:r w:rsidR="007F0BFD" w:rsidRPr="007061F0">
        <w:t xml:space="preserve"> With these settings, the </w:t>
      </w:r>
      <w:r w:rsidR="007A12C4" w:rsidRPr="007061F0">
        <w:t xml:space="preserve">memory would need to be a minimum of </w:t>
      </w:r>
      <w:r w:rsidR="00A45102" w:rsidRPr="007061F0">
        <w:t>32GB RAM for the CPU and motherboard to operate efficiently</w:t>
      </w:r>
      <w:r w:rsidR="005B394A" w:rsidRPr="007061F0">
        <w:t xml:space="preserve"> when running SolidWorks Electrical.</w:t>
      </w:r>
    </w:p>
    <w:p w14:paraId="42FFE440" w14:textId="24E741E6" w:rsidR="00BF321D" w:rsidRPr="007061F0" w:rsidRDefault="00796FF5" w:rsidP="004E2A8A">
      <w:r w:rsidRPr="007061F0">
        <w:t>When the student investigated the LabVIEW requirements</w:t>
      </w:r>
      <w:r w:rsidR="00247340" w:rsidRPr="007061F0">
        <w:t xml:space="preserve">, </w:t>
      </w:r>
      <w:sdt>
        <w:sdtPr>
          <w:id w:val="-1856566569"/>
          <w:citation/>
        </w:sdtPr>
        <w:sdtEndPr/>
        <w:sdtContent>
          <w:r w:rsidR="00247340" w:rsidRPr="007061F0">
            <w:fldChar w:fldCharType="begin"/>
          </w:r>
          <w:r w:rsidR="00247340" w:rsidRPr="007061F0">
            <w:instrText xml:space="preserve"> CITATION Adm24 \l 2057 </w:instrText>
          </w:r>
          <w:r w:rsidR="00247340" w:rsidRPr="007061F0">
            <w:fldChar w:fldCharType="separate"/>
          </w:r>
          <w:r w:rsidR="008C69D1" w:rsidRPr="007061F0">
            <w:rPr>
              <w:noProof/>
            </w:rPr>
            <w:t>[2]</w:t>
          </w:r>
          <w:r w:rsidR="00247340" w:rsidRPr="007061F0">
            <w:fldChar w:fldCharType="end"/>
          </w:r>
        </w:sdtContent>
      </w:sdt>
      <w:r w:rsidR="00247340" w:rsidRPr="007061F0">
        <w:t xml:space="preserve"> states that LabVIEW</w:t>
      </w:r>
      <w:r w:rsidR="00DF16AE" w:rsidRPr="007061F0">
        <w:t xml:space="preserve">’s recommended requirements are </w:t>
      </w:r>
      <w:r w:rsidR="002E39A8" w:rsidRPr="007061F0">
        <w:t xml:space="preserve">Intel Core i5 but it will operate on a minimum requirement </w:t>
      </w:r>
      <w:r w:rsidR="007A70FE" w:rsidRPr="007061F0">
        <w:t>of an Intel Core i3</w:t>
      </w:r>
      <w:r w:rsidR="00880F08" w:rsidRPr="007061F0">
        <w:t xml:space="preserve">. There is also an option of </w:t>
      </w:r>
      <w:r w:rsidR="00C01ECC" w:rsidRPr="007061F0">
        <w:t>an</w:t>
      </w:r>
      <w:r w:rsidR="00880F08" w:rsidRPr="007061F0">
        <w:t xml:space="preserve"> AMD Ryzen 5</w:t>
      </w:r>
      <w:r w:rsidR="00ED7C59" w:rsidRPr="007061F0">
        <w:t xml:space="preserve"> eq</w:t>
      </w:r>
      <w:r w:rsidR="00A435CC" w:rsidRPr="007061F0">
        <w:t>uivalent or better</w:t>
      </w:r>
      <w:r w:rsidR="00880F08" w:rsidRPr="007061F0">
        <w:t xml:space="preserve"> or a minimum </w:t>
      </w:r>
      <w:r w:rsidR="00ED7C59" w:rsidRPr="007061F0">
        <w:t>of an AMD Ryzen 3 equivalent or better.</w:t>
      </w:r>
      <w:r w:rsidR="00A435CC" w:rsidRPr="007061F0">
        <w:t xml:space="preserve"> The recommended RAM by </w:t>
      </w:r>
      <w:sdt>
        <w:sdtPr>
          <w:id w:val="898565858"/>
          <w:citation/>
        </w:sdtPr>
        <w:sdtEndPr/>
        <w:sdtContent>
          <w:r w:rsidR="00A435CC" w:rsidRPr="007061F0">
            <w:fldChar w:fldCharType="begin"/>
          </w:r>
          <w:r w:rsidR="00A435CC" w:rsidRPr="007061F0">
            <w:instrText xml:space="preserve"> CITATION Adm24 \l 2057 </w:instrText>
          </w:r>
          <w:r w:rsidR="00A435CC" w:rsidRPr="007061F0">
            <w:fldChar w:fldCharType="separate"/>
          </w:r>
          <w:r w:rsidR="008C69D1" w:rsidRPr="007061F0">
            <w:rPr>
              <w:noProof/>
            </w:rPr>
            <w:t>[2]</w:t>
          </w:r>
          <w:r w:rsidR="00A435CC" w:rsidRPr="007061F0">
            <w:fldChar w:fldCharType="end"/>
          </w:r>
        </w:sdtContent>
      </w:sdt>
      <w:r w:rsidR="00A435CC" w:rsidRPr="007061F0">
        <w:t xml:space="preserve"> </w:t>
      </w:r>
      <w:r w:rsidR="00D57B59" w:rsidRPr="007061F0">
        <w:t>is 16GB with a minimum of 4GB</w:t>
      </w:r>
      <w:r w:rsidR="004A1408" w:rsidRPr="007061F0">
        <w:t xml:space="preserve"> or more</w:t>
      </w:r>
      <w:r w:rsidR="00D57B59" w:rsidRPr="007061F0">
        <w:t xml:space="preserve"> </w:t>
      </w:r>
      <w:r w:rsidR="00954D76" w:rsidRPr="007061F0">
        <w:t xml:space="preserve">with 16GB </w:t>
      </w:r>
      <w:r w:rsidR="004A1408" w:rsidRPr="007061F0">
        <w:t>ensuring a smoother operating experience</w:t>
      </w:r>
      <w:r w:rsidR="00073853" w:rsidRPr="007061F0">
        <w:t xml:space="preserve"> and faster data processing whilst working on more advanced pieces of work.</w:t>
      </w:r>
      <w:r w:rsidR="00633AEB" w:rsidRPr="007061F0">
        <w:t xml:space="preserve"> </w:t>
      </w:r>
    </w:p>
    <w:p w14:paraId="31716E02" w14:textId="0D837E58" w:rsidR="00964DC3" w:rsidRPr="007061F0" w:rsidRDefault="007061F0" w:rsidP="00966F9C">
      <w:r w:rsidRPr="00C902F6">
        <w:rPr>
          <w:noProof/>
          <w:sz w:val="28"/>
        </w:rPr>
        <mc:AlternateContent>
          <mc:Choice Requires="wps">
            <w:drawing>
              <wp:anchor distT="45720" distB="45720" distL="114300" distR="114300" simplePos="0" relativeHeight="251663360" behindDoc="0" locked="0" layoutInCell="1" allowOverlap="1" wp14:anchorId="0C741E65" wp14:editId="0892A04F">
                <wp:simplePos x="0" y="0"/>
                <wp:positionH relativeFrom="margin">
                  <wp:align>left</wp:align>
                </wp:positionH>
                <wp:positionV relativeFrom="paragraph">
                  <wp:posOffset>1156970</wp:posOffset>
                </wp:positionV>
                <wp:extent cx="6067425" cy="1404620"/>
                <wp:effectExtent l="0" t="0" r="28575" b="22225"/>
                <wp:wrapSquare wrapText="bothSides"/>
                <wp:docPr id="10162601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1404620"/>
                        </a:xfrm>
                        <a:prstGeom prst="rect">
                          <a:avLst/>
                        </a:prstGeom>
                        <a:solidFill>
                          <a:srgbClr val="FFFFFF"/>
                        </a:solidFill>
                        <a:ln w="9525">
                          <a:solidFill>
                            <a:srgbClr val="000000"/>
                          </a:solidFill>
                          <a:miter lim="800000"/>
                          <a:headEnd/>
                          <a:tailEnd/>
                        </a:ln>
                      </wps:spPr>
                      <wps:txbx>
                        <w:txbxContent>
                          <w:p w14:paraId="4B914A4E" w14:textId="08DB484D" w:rsidR="00C902F6" w:rsidRDefault="00C902F6">
                            <w:r w:rsidRPr="00C902F6">
                              <w:t xml:space="preserve">The student then chose a motherboard which was compatible with the CPU and the applications needed. Using </w:t>
                            </w:r>
                            <w:sdt>
                              <w:sdtPr>
                                <w:id w:val="-1720205869"/>
                                <w:citation/>
                              </w:sdtPr>
                              <w:sdtContent>
                                <w:r w:rsidR="009F5D4F">
                                  <w:fldChar w:fldCharType="begin"/>
                                </w:r>
                                <w:r w:rsidR="009F5D4F">
                                  <w:instrText xml:space="preserve"> CITATION Adm25 \l 2057 </w:instrText>
                                </w:r>
                                <w:r w:rsidR="009F5D4F">
                                  <w:fldChar w:fldCharType="separate"/>
                                </w:r>
                                <w:r w:rsidR="008C69D1" w:rsidRPr="008C69D1">
                                  <w:rPr>
                                    <w:noProof/>
                                  </w:rPr>
                                  <w:t>[16]</w:t>
                                </w:r>
                                <w:r w:rsidR="009F5D4F">
                                  <w:fldChar w:fldCharType="end"/>
                                </w:r>
                              </w:sdtContent>
                            </w:sdt>
                            <w:r w:rsidR="009F5D4F">
                              <w:t xml:space="preserve"> </w:t>
                            </w:r>
                            <w:r w:rsidRPr="00C902F6">
                              <w:t>the student chose a compatible motherboard which is “MSI Pro Z790-P WiFi DDR4” this has been chosen by the student due to it being the correct chipset for the CPU ensuring a correct fit. As well as having a maximum RAM of 128GB which is more than enough to accommodate the applications that are going to be used on the PC such as SolidWorks Electrical, LabVIEW, Word, Microsoft Teams and more. It also has 4 RAM slots if the user wants to expand the RAM memory in the future to keep the PC sustainable.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741E65" id="_x0000_s1027" type="#_x0000_t202" style="position:absolute;margin-left:0;margin-top:91.1pt;width:477.75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4xPFAIAACcEAAAOAAAAZHJzL2Uyb0RvYy54bWysU81u2zAMvg/YOwi6L3YCJ22NOEWXLsOA&#10;7gfo9gC0LMfCZFGTlNjZ049S0jTohh2G6SCQIvWR/Egub8des710XqGp+HSScyaNwEaZbcW/fd28&#10;uebMBzANaDSy4gfp+e3q9avlYEs5ww51Ix0jEOPLwVa8C8GWWeZFJ3vwE7TSkLFF10Mg1W2zxsFA&#10;6L3OZnm+yAZ0jXUopPf0en808lXCb1spwue29TIwXXHKLaTbpbuOd7ZaQrl1YDslTmnAP2TRgzIU&#10;9Ax1DwHYzqnfoHolHHpsw0Rgn2HbKiFTDVTNNH9RzWMHVqZaiBxvzzT5/wcrPu0f7RfHwvgWR2pg&#10;KsLbBxTfPTO47sBs5Z1zOHQSGgo8jZRlg/Xl6Wuk2pc+gtTDR2yoybALmIDG1vWRFaqTETo14HAm&#10;XY6BCXpc5IurYjbnTJBtWuTFYpbakkH59N06H95L7FkUKu6oqwke9g8+xHSgfHKJ0Txq1WyU1klx&#10;23qtHdsDTcAmnVTBCzdt2FDxmzkl8neIPJ0/QfQq0Chr1Vf8+uwEZeTtnWnSoAVQ+ihTytqciIzc&#10;HVkMYz0y1VR8FgNEXmtsDsSsw+Pk0qaR0KH7ydlAU1tx/2MHTnKmPxjqzs20KOKYJ6WYXxGVzF1a&#10;6ksLGEFQFQ+cHcV1SKuRGLB31MWNSvw+Z3JKmaYx0X7anDjul3ryet7v1S8AAAD//wMAUEsDBBQA&#10;BgAIAAAAIQAcAzjl3QAAAAgBAAAPAAAAZHJzL2Rvd25yZXYueG1sTI/BTsMwEETvSPyDtUhcKuqQ&#10;1lUJcSqo1BOnhnJ34yWJiNfBdtv071lOcJyd1cybcjO5QZwxxN6Thsd5BgKp8banVsPhffewBhGT&#10;IWsGT6jhihE21e1NaQrrL7THc51awSEUC6OhS2kspIxNh87EuR+R2Pv0wZnEMrTSBnPhcDfIPMtW&#10;0pmeuKEzI247bL7qk9Ow+q4Xs7cPO6P9dfcaGqfs9qC0vr+bXp5BJJzS3zP84jM6VMx09CeyUQwa&#10;eEji6zrPQbD9pJQCcdSwzBZLkFUp/w+ofgAAAP//AwBQSwECLQAUAAYACAAAACEAtoM4kv4AAADh&#10;AQAAEwAAAAAAAAAAAAAAAAAAAAAAW0NvbnRlbnRfVHlwZXNdLnhtbFBLAQItABQABgAIAAAAIQA4&#10;/SH/1gAAAJQBAAALAAAAAAAAAAAAAAAAAC8BAABfcmVscy8ucmVsc1BLAQItABQABgAIAAAAIQAh&#10;g4xPFAIAACcEAAAOAAAAAAAAAAAAAAAAAC4CAABkcnMvZTJvRG9jLnhtbFBLAQItABQABgAIAAAA&#10;IQAcAzjl3QAAAAgBAAAPAAAAAAAAAAAAAAAAAG4EAABkcnMvZG93bnJldi54bWxQSwUGAAAAAAQA&#10;BADzAAAAeAUAAAAA&#10;">
                <v:textbox style="mso-fit-shape-to-text:t">
                  <w:txbxContent>
                    <w:p w14:paraId="4B914A4E" w14:textId="08DB484D" w:rsidR="00C902F6" w:rsidRDefault="00C902F6">
                      <w:r w:rsidRPr="00C902F6">
                        <w:t xml:space="preserve">The student then chose a motherboard which was compatible with the CPU and the applications needed. Using </w:t>
                      </w:r>
                      <w:sdt>
                        <w:sdtPr>
                          <w:id w:val="-1720205869"/>
                          <w:citation/>
                        </w:sdtPr>
                        <w:sdtContent>
                          <w:r w:rsidR="009F5D4F">
                            <w:fldChar w:fldCharType="begin"/>
                          </w:r>
                          <w:r w:rsidR="009F5D4F">
                            <w:instrText xml:space="preserve"> CITATION Adm25 \l 2057 </w:instrText>
                          </w:r>
                          <w:r w:rsidR="009F5D4F">
                            <w:fldChar w:fldCharType="separate"/>
                          </w:r>
                          <w:r w:rsidR="008C69D1" w:rsidRPr="008C69D1">
                            <w:rPr>
                              <w:noProof/>
                            </w:rPr>
                            <w:t>[16]</w:t>
                          </w:r>
                          <w:r w:rsidR="009F5D4F">
                            <w:fldChar w:fldCharType="end"/>
                          </w:r>
                        </w:sdtContent>
                      </w:sdt>
                      <w:r w:rsidR="009F5D4F">
                        <w:t xml:space="preserve"> </w:t>
                      </w:r>
                      <w:r w:rsidRPr="00C902F6">
                        <w:t>the student chose a compatible motherboard which is “MSI Pro Z790-P WiFi DDR4” this has been chosen by the student due to it being the correct chipset for the CPU ensuring a correct fit. As well as having a maximum RAM of 128GB which is more than enough to accommodate the applications that are going to be used on the PC such as SolidWorks Electrical, LabVIEW, Word, Microsoft Teams and more. It also has 4 RAM slots if the user wants to expand the RAM memory in the future to keep the PC sustainable.</w:t>
                      </w:r>
                    </w:p>
                  </w:txbxContent>
                </v:textbox>
                <w10:wrap type="square" anchorx="margin"/>
              </v:shape>
            </w:pict>
          </mc:Fallback>
        </mc:AlternateContent>
      </w:r>
      <w:r w:rsidR="00D260C6" w:rsidRPr="007061F0">
        <w:t>With this research the student has chosen an Intel core i5</w:t>
      </w:r>
      <w:r w:rsidR="003027D8" w:rsidRPr="007061F0">
        <w:t xml:space="preserve"> </w:t>
      </w:r>
      <w:sdt>
        <w:sdtPr>
          <w:id w:val="-91321264"/>
          <w:citation/>
        </w:sdtPr>
        <w:sdtEndPr/>
        <w:sdtContent>
          <w:r w:rsidR="003027D8" w:rsidRPr="007061F0">
            <w:fldChar w:fldCharType="begin"/>
          </w:r>
          <w:r w:rsidR="003027D8" w:rsidRPr="007061F0">
            <w:instrText xml:space="preserve"> CITATION Int24 \l 2057 </w:instrText>
          </w:r>
          <w:r w:rsidR="003027D8" w:rsidRPr="007061F0">
            <w:fldChar w:fldCharType="separate"/>
          </w:r>
          <w:r w:rsidR="008C69D1" w:rsidRPr="007061F0">
            <w:rPr>
              <w:noProof/>
            </w:rPr>
            <w:t>[3]</w:t>
          </w:r>
          <w:r w:rsidR="003027D8" w:rsidRPr="007061F0">
            <w:fldChar w:fldCharType="end"/>
          </w:r>
        </w:sdtContent>
      </w:sdt>
      <w:r w:rsidR="00B0695E" w:rsidRPr="007061F0">
        <w:t xml:space="preserve">, </w:t>
      </w:r>
      <w:r w:rsidR="00CB0782" w:rsidRPr="007061F0">
        <w:t>specifically an i5-1450</w:t>
      </w:r>
      <w:r w:rsidR="00C54DB1" w:rsidRPr="007061F0">
        <w:t xml:space="preserve">0 </w:t>
      </w:r>
      <w:r w:rsidR="00CB0782" w:rsidRPr="007061F0">
        <w:t>which ha</w:t>
      </w:r>
      <w:r w:rsidR="00405868" w:rsidRPr="007061F0">
        <w:t xml:space="preserve">s been </w:t>
      </w:r>
      <w:r w:rsidR="00CB0782" w:rsidRPr="007061F0">
        <w:t xml:space="preserve">chosen due to </w:t>
      </w:r>
      <w:r w:rsidR="002C7375" w:rsidRPr="007061F0">
        <w:t xml:space="preserve">it having a processing power of </w:t>
      </w:r>
      <w:r w:rsidR="00C54DB1" w:rsidRPr="007061F0">
        <w:t>4.9</w:t>
      </w:r>
      <w:r w:rsidR="002C7375" w:rsidRPr="007061F0">
        <w:t xml:space="preserve">GHz </w:t>
      </w:r>
      <w:r w:rsidR="004F0D24" w:rsidRPr="007061F0">
        <w:t xml:space="preserve">which covers all </w:t>
      </w:r>
      <w:r w:rsidR="003B39F1" w:rsidRPr="007061F0">
        <w:t xml:space="preserve">applications and is </w:t>
      </w:r>
      <w:r w:rsidR="003027D8" w:rsidRPr="007061F0">
        <w:t xml:space="preserve">one of </w:t>
      </w:r>
      <w:r w:rsidR="003B39F1" w:rsidRPr="007061F0">
        <w:t xml:space="preserve">the most recent release of this </w:t>
      </w:r>
      <w:r w:rsidR="00405868" w:rsidRPr="007061F0">
        <w:t>CPU</w:t>
      </w:r>
      <w:r w:rsidR="003027D8" w:rsidRPr="007061F0">
        <w:t xml:space="preserve"> according to </w:t>
      </w:r>
      <w:sdt>
        <w:sdtPr>
          <w:id w:val="1794551151"/>
          <w:citation/>
        </w:sdtPr>
        <w:sdtEndPr/>
        <w:sdtContent>
          <w:r w:rsidR="003027D8" w:rsidRPr="007061F0">
            <w:fldChar w:fldCharType="begin"/>
          </w:r>
          <w:r w:rsidR="003027D8" w:rsidRPr="007061F0">
            <w:instrText xml:space="preserve"> CITATION Int24 \l 2057 </w:instrText>
          </w:r>
          <w:r w:rsidR="003027D8" w:rsidRPr="007061F0">
            <w:fldChar w:fldCharType="separate"/>
          </w:r>
          <w:r w:rsidR="008C69D1" w:rsidRPr="007061F0">
            <w:rPr>
              <w:noProof/>
            </w:rPr>
            <w:t>[3]</w:t>
          </w:r>
          <w:r w:rsidR="003027D8" w:rsidRPr="007061F0">
            <w:fldChar w:fldCharType="end"/>
          </w:r>
        </w:sdtContent>
      </w:sdt>
      <w:r w:rsidR="00405868" w:rsidRPr="007061F0">
        <w:t xml:space="preserve"> which ensures that it will operate efficiently and will be up to date with running all the current applications </w:t>
      </w:r>
      <w:r w:rsidR="00845F06" w:rsidRPr="007061F0">
        <w:t>effectively.</w:t>
      </w:r>
    </w:p>
    <w:p w14:paraId="14D1F212" w14:textId="3B9D7D07" w:rsidR="00A6460C" w:rsidRPr="00201171" w:rsidRDefault="00A6460C" w:rsidP="004E2A8A">
      <w:pPr>
        <w:rPr>
          <w:sz w:val="28"/>
        </w:rPr>
      </w:pPr>
    </w:p>
    <w:p w14:paraId="4B67D013" w14:textId="0F71357D" w:rsidR="00871417" w:rsidRDefault="00871417" w:rsidP="00871417">
      <w:pPr>
        <w:pStyle w:val="Heading2"/>
        <w:rPr>
          <w:rFonts w:ascii="Arial" w:hAnsi="Arial" w:cs="Arial"/>
          <w:sz w:val="48"/>
          <w:szCs w:val="48"/>
        </w:rPr>
      </w:pPr>
      <w:r w:rsidRPr="00871417">
        <w:rPr>
          <w:rFonts w:ascii="Arial" w:hAnsi="Arial" w:cs="Arial"/>
          <w:sz w:val="48"/>
          <w:szCs w:val="48"/>
        </w:rPr>
        <w:lastRenderedPageBreak/>
        <w:t>1.2.</w:t>
      </w:r>
      <w:r w:rsidRPr="00871417">
        <w:rPr>
          <w:rFonts w:ascii="Arial" w:hAnsi="Arial" w:cs="Arial"/>
          <w:sz w:val="48"/>
          <w:szCs w:val="48"/>
        </w:rPr>
        <w:tab/>
        <w:t>Non-volatile Storage</w:t>
      </w:r>
    </w:p>
    <w:p w14:paraId="56988551" w14:textId="65B20716" w:rsidR="006A5C28" w:rsidRPr="004331C6" w:rsidRDefault="000E5D16" w:rsidP="006A5C28">
      <w:r w:rsidRPr="004331C6">
        <w:t xml:space="preserve">For the non-volatile storage </w:t>
      </w:r>
      <w:r w:rsidR="00321B16" w:rsidRPr="004331C6">
        <w:t xml:space="preserve">the student chose to use an SSD drive </w:t>
      </w:r>
      <w:r w:rsidR="00C516B6" w:rsidRPr="004331C6">
        <w:t xml:space="preserve">as </w:t>
      </w:r>
      <w:sdt>
        <w:sdtPr>
          <w:id w:val="-1348634693"/>
          <w:citation/>
        </w:sdtPr>
        <w:sdtEndPr/>
        <w:sdtContent>
          <w:r w:rsidR="00382659" w:rsidRPr="004331C6">
            <w:fldChar w:fldCharType="begin"/>
          </w:r>
          <w:r w:rsidR="00382659" w:rsidRPr="004331C6">
            <w:instrText xml:space="preserve"> CITATION Adm21 \l 2057 </w:instrText>
          </w:r>
          <w:r w:rsidR="00382659" w:rsidRPr="004331C6">
            <w:fldChar w:fldCharType="separate"/>
          </w:r>
          <w:r w:rsidR="008C69D1" w:rsidRPr="004331C6">
            <w:rPr>
              <w:noProof/>
            </w:rPr>
            <w:t>[4]</w:t>
          </w:r>
          <w:r w:rsidR="00382659" w:rsidRPr="004331C6">
            <w:fldChar w:fldCharType="end"/>
          </w:r>
        </w:sdtContent>
      </w:sdt>
      <w:r w:rsidR="00382659" w:rsidRPr="004331C6">
        <w:t xml:space="preserve"> states that</w:t>
      </w:r>
      <w:r w:rsidR="00147AAF" w:rsidRPr="004331C6">
        <w:t xml:space="preserve"> </w:t>
      </w:r>
      <w:r w:rsidR="009662B9" w:rsidRPr="004331C6">
        <w:t xml:space="preserve">an SSD drive </w:t>
      </w:r>
      <w:r w:rsidR="00EC3D4C" w:rsidRPr="004331C6">
        <w:t xml:space="preserve">doesn’t have a problem with heat being generated as </w:t>
      </w:r>
      <w:r w:rsidR="0017398E" w:rsidRPr="004331C6">
        <w:t xml:space="preserve">it doesn’t have an HDD’s moving parts. This means that </w:t>
      </w:r>
      <w:r w:rsidR="00BC5995" w:rsidRPr="004331C6">
        <w:t xml:space="preserve">an SSD can maintain a lower temperature compared to </w:t>
      </w:r>
      <w:r w:rsidR="00230D41" w:rsidRPr="004331C6">
        <w:t>an</w:t>
      </w:r>
      <w:r w:rsidR="00BC5995" w:rsidRPr="004331C6">
        <w:t xml:space="preserve"> HDD and have a much higher performance whilst doing so. </w:t>
      </w:r>
      <w:sdt>
        <w:sdtPr>
          <w:id w:val="1796027568"/>
          <w:citation/>
        </w:sdtPr>
        <w:sdtEndPr/>
        <w:sdtContent>
          <w:r w:rsidR="0023145A" w:rsidRPr="004331C6">
            <w:fldChar w:fldCharType="begin"/>
          </w:r>
          <w:r w:rsidR="0023145A" w:rsidRPr="004331C6">
            <w:instrText xml:space="preserve"> CITATION Adm21 \l 2057 </w:instrText>
          </w:r>
          <w:r w:rsidR="0023145A" w:rsidRPr="004331C6">
            <w:fldChar w:fldCharType="separate"/>
          </w:r>
          <w:r w:rsidR="008C69D1" w:rsidRPr="004331C6">
            <w:rPr>
              <w:noProof/>
            </w:rPr>
            <w:t>[4]</w:t>
          </w:r>
          <w:r w:rsidR="0023145A" w:rsidRPr="004331C6">
            <w:fldChar w:fldCharType="end"/>
          </w:r>
        </w:sdtContent>
      </w:sdt>
      <w:r w:rsidR="0023145A" w:rsidRPr="004331C6">
        <w:t xml:space="preserve"> </w:t>
      </w:r>
      <w:r w:rsidR="00BC5995" w:rsidRPr="004331C6">
        <w:t xml:space="preserve">It is also more </w:t>
      </w:r>
      <w:r w:rsidR="00230D41" w:rsidRPr="004331C6">
        <w:t xml:space="preserve">durable storage option which can </w:t>
      </w:r>
      <w:r w:rsidR="00F44866" w:rsidRPr="004331C6">
        <w:t>manage</w:t>
      </w:r>
      <w:r w:rsidR="00230D41" w:rsidRPr="004331C6">
        <w:t xml:space="preserve"> everyday wear and tear</w:t>
      </w:r>
      <w:r w:rsidR="00387769" w:rsidRPr="004331C6">
        <w:t xml:space="preserve"> while still being faster than HDD, more power and energy efficient</w:t>
      </w:r>
      <w:r w:rsidR="0004403E" w:rsidRPr="004331C6">
        <w:t>, whilst having less weight and no noise due to no moving parts.</w:t>
      </w:r>
      <w:r w:rsidR="0022066B" w:rsidRPr="004331C6">
        <w:t xml:space="preserve"> </w:t>
      </w:r>
    </w:p>
    <w:p w14:paraId="6A6DCDD0" w14:textId="716D2627" w:rsidR="00415F1D" w:rsidRPr="004331C6" w:rsidRDefault="0022066B" w:rsidP="006A5C28">
      <w:r w:rsidRPr="004331C6">
        <w:t xml:space="preserve">The storage size </w:t>
      </w:r>
      <w:r w:rsidR="00F44866" w:rsidRPr="004331C6">
        <w:t xml:space="preserve">has been chosen based on </w:t>
      </w:r>
      <w:sdt>
        <w:sdtPr>
          <w:id w:val="-1980304051"/>
          <w:citation/>
        </w:sdtPr>
        <w:sdtEndPr/>
        <w:sdtContent>
          <w:r w:rsidR="00390F83" w:rsidRPr="004331C6">
            <w:fldChar w:fldCharType="begin"/>
          </w:r>
          <w:r w:rsidR="00390F83" w:rsidRPr="004331C6">
            <w:instrText xml:space="preserve"> CITATION Chr25 \l 2057 </w:instrText>
          </w:r>
          <w:r w:rsidR="00390F83" w:rsidRPr="004331C6">
            <w:fldChar w:fldCharType="separate"/>
          </w:r>
          <w:r w:rsidR="008C69D1" w:rsidRPr="004331C6">
            <w:rPr>
              <w:noProof/>
            </w:rPr>
            <w:t>[5]</w:t>
          </w:r>
          <w:r w:rsidR="00390F83" w:rsidRPr="004331C6">
            <w:fldChar w:fldCharType="end"/>
          </w:r>
        </w:sdtContent>
      </w:sdt>
      <w:r w:rsidR="00390F83" w:rsidRPr="004331C6">
        <w:t xml:space="preserve"> </w:t>
      </w:r>
      <w:r w:rsidR="000932F4" w:rsidRPr="004331C6">
        <w:t xml:space="preserve">saying that 512GB </w:t>
      </w:r>
      <w:r w:rsidR="00400A75" w:rsidRPr="004331C6">
        <w:t xml:space="preserve">or more is better for </w:t>
      </w:r>
      <w:r w:rsidR="001354EA" w:rsidRPr="004331C6">
        <w:t>big file</w:t>
      </w:r>
      <w:r w:rsidR="004C5DA0" w:rsidRPr="004331C6">
        <w:t xml:space="preserve">s and more complex work which will require more data space to store while 256GB </w:t>
      </w:r>
      <w:r w:rsidR="00CB0F5A" w:rsidRPr="004331C6">
        <w:t xml:space="preserve">is enough for basic web browsing and office work. </w:t>
      </w:r>
    </w:p>
    <w:p w14:paraId="1DB44BD2" w14:textId="399AFEED" w:rsidR="0023705C" w:rsidRPr="0023705C" w:rsidRDefault="00E34120" w:rsidP="006A5C28">
      <w:r w:rsidRPr="004331C6">
        <w:t>So,</w:t>
      </w:r>
      <w:r w:rsidR="00CB0F5A" w:rsidRPr="004331C6">
        <w:t xml:space="preserve"> the student has decided to choose </w:t>
      </w:r>
      <w:r w:rsidR="00660A08" w:rsidRPr="004331C6">
        <w:t>512GB-1TB</w:t>
      </w:r>
      <w:r w:rsidR="00083A48" w:rsidRPr="004331C6">
        <w:t xml:space="preserve"> </w:t>
      </w:r>
      <w:r w:rsidR="00660A08" w:rsidRPr="004331C6">
        <w:t xml:space="preserve">which will ensure that </w:t>
      </w:r>
      <w:r w:rsidR="003E6B83" w:rsidRPr="004331C6">
        <w:t xml:space="preserve">it has plenty of storage </w:t>
      </w:r>
      <w:r w:rsidR="00232519" w:rsidRPr="004331C6">
        <w:t xml:space="preserve">with applications continuing to evolve and use more data and to ensure that plenty of data is available for engineering software such as LabView and </w:t>
      </w:r>
      <w:r w:rsidR="00FF4556" w:rsidRPr="004331C6">
        <w:t>SolidWorks.</w:t>
      </w:r>
      <w:r w:rsidR="001448A2" w:rsidRPr="004331C6">
        <w:t xml:space="preserve"> From this the student chose the “XPG GAMMIX S50 Lite” using </w:t>
      </w:r>
      <w:sdt>
        <w:sdtPr>
          <w:id w:val="2125495203"/>
          <w:citation/>
        </w:sdtPr>
        <w:sdtEndPr/>
        <w:sdtContent>
          <w:r w:rsidR="001448A2" w:rsidRPr="004331C6">
            <w:fldChar w:fldCharType="begin"/>
          </w:r>
          <w:r w:rsidR="001448A2" w:rsidRPr="004331C6">
            <w:instrText xml:space="preserve"> CITATION MSI25 \l 2057 </w:instrText>
          </w:r>
          <w:r w:rsidR="001448A2" w:rsidRPr="004331C6">
            <w:fldChar w:fldCharType="separate"/>
          </w:r>
          <w:r w:rsidR="008C69D1" w:rsidRPr="004331C6">
            <w:rPr>
              <w:noProof/>
            </w:rPr>
            <w:t>[6]</w:t>
          </w:r>
          <w:r w:rsidR="001448A2" w:rsidRPr="004331C6">
            <w:fldChar w:fldCharType="end"/>
          </w:r>
        </w:sdtContent>
      </w:sdt>
      <w:r w:rsidR="001448A2" w:rsidRPr="004331C6">
        <w:t xml:space="preserve"> to ensure that it would be compatible with the motherboard </w:t>
      </w:r>
      <w:r w:rsidRPr="004331C6">
        <w:t xml:space="preserve">to ensure that it will work smoothly. </w:t>
      </w:r>
    </w:p>
    <w:p w14:paraId="68A6358D" w14:textId="77777777" w:rsidR="00871417" w:rsidRDefault="00871417" w:rsidP="00871417">
      <w:pPr>
        <w:pStyle w:val="Heading2"/>
        <w:rPr>
          <w:rFonts w:ascii="Arial" w:hAnsi="Arial" w:cs="Arial"/>
          <w:sz w:val="48"/>
          <w:szCs w:val="48"/>
        </w:rPr>
      </w:pPr>
      <w:r w:rsidRPr="00871417">
        <w:rPr>
          <w:rFonts w:ascii="Arial" w:hAnsi="Arial" w:cs="Arial"/>
          <w:sz w:val="48"/>
          <w:szCs w:val="48"/>
        </w:rPr>
        <w:t>1.3.</w:t>
      </w:r>
      <w:r w:rsidRPr="00871417">
        <w:rPr>
          <w:rFonts w:ascii="Arial" w:hAnsi="Arial" w:cs="Arial"/>
          <w:sz w:val="48"/>
          <w:szCs w:val="48"/>
        </w:rPr>
        <w:tab/>
        <w:t>The Ports and Features Needed</w:t>
      </w:r>
    </w:p>
    <w:p w14:paraId="60F555C8" w14:textId="2C813FBD" w:rsidR="00694351" w:rsidRDefault="00D04E9F" w:rsidP="00E57A2A">
      <w:r w:rsidRPr="009C46F6">
        <w:t xml:space="preserve">The ports and features </w:t>
      </w:r>
      <w:r w:rsidR="001C1293" w:rsidRPr="009C46F6">
        <w:t>for the PC are determined</w:t>
      </w:r>
      <w:r w:rsidR="00FB41B9" w:rsidRPr="009C46F6">
        <w:t xml:space="preserve"> by the type of motherboard </w:t>
      </w:r>
      <w:r w:rsidR="00D008D9" w:rsidRPr="009C46F6">
        <w:t>the student has</w:t>
      </w:r>
      <w:r w:rsidR="00FB41B9" w:rsidRPr="009C46F6">
        <w:t xml:space="preserve"> chosen</w:t>
      </w:r>
      <w:r w:rsidR="00D008D9" w:rsidRPr="009C46F6">
        <w:t xml:space="preserve">, </w:t>
      </w:r>
      <w:r w:rsidR="00DD25E1" w:rsidRPr="009C46F6">
        <w:t xml:space="preserve">on the </w:t>
      </w:r>
      <w:sdt>
        <w:sdtPr>
          <w:id w:val="1148096481"/>
          <w:citation/>
        </w:sdtPr>
        <w:sdtEndPr/>
        <w:sdtContent>
          <w:r w:rsidR="00716709" w:rsidRPr="009C46F6">
            <w:fldChar w:fldCharType="begin"/>
          </w:r>
          <w:r w:rsidR="00716709" w:rsidRPr="009C46F6">
            <w:instrText xml:space="preserve"> CITATION MSI25 \l 2057 </w:instrText>
          </w:r>
          <w:r w:rsidR="00716709" w:rsidRPr="009C46F6">
            <w:fldChar w:fldCharType="separate"/>
          </w:r>
          <w:r w:rsidR="008C69D1" w:rsidRPr="009C46F6">
            <w:rPr>
              <w:noProof/>
            </w:rPr>
            <w:t>[6]</w:t>
          </w:r>
          <w:r w:rsidR="00716709" w:rsidRPr="009C46F6">
            <w:fldChar w:fldCharType="end"/>
          </w:r>
        </w:sdtContent>
      </w:sdt>
      <w:r w:rsidR="00716709" w:rsidRPr="009C46F6">
        <w:t xml:space="preserve"> website the </w:t>
      </w:r>
      <w:r w:rsidR="00966668" w:rsidRPr="009C46F6">
        <w:t>back panel ports for the MSI</w:t>
      </w:r>
      <w:r w:rsidR="0090743D" w:rsidRPr="009C46F6">
        <w:t xml:space="preserve"> PRO Z790-P WIFI DDR4 </w:t>
      </w:r>
      <w:r w:rsidR="00716709" w:rsidRPr="009C46F6">
        <w:t>are as follows:</w:t>
      </w:r>
    </w:p>
    <w:p w14:paraId="424CD648" w14:textId="7576F233" w:rsidR="003373D9" w:rsidRPr="009C46F6" w:rsidRDefault="007E39EA" w:rsidP="00E57A2A">
      <w:r>
        <w:rPr>
          <w:noProof/>
        </w:rPr>
        <mc:AlternateContent>
          <mc:Choice Requires="wps">
            <w:drawing>
              <wp:anchor distT="45720" distB="45720" distL="114300" distR="114300" simplePos="0" relativeHeight="251671552" behindDoc="0" locked="0" layoutInCell="1" allowOverlap="1" wp14:anchorId="5563AF64" wp14:editId="79CD3D33">
                <wp:simplePos x="0" y="0"/>
                <wp:positionH relativeFrom="margin">
                  <wp:posOffset>-635</wp:posOffset>
                </wp:positionH>
                <wp:positionV relativeFrom="paragraph">
                  <wp:posOffset>5715</wp:posOffset>
                </wp:positionV>
                <wp:extent cx="5286375" cy="1404620"/>
                <wp:effectExtent l="0" t="0" r="28575" b="27305"/>
                <wp:wrapSquare wrapText="bothSides"/>
                <wp:docPr id="14335765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6375" cy="1404620"/>
                        </a:xfrm>
                        <a:prstGeom prst="rect">
                          <a:avLst/>
                        </a:prstGeom>
                        <a:solidFill>
                          <a:srgbClr val="FFFFFF"/>
                        </a:solidFill>
                        <a:ln w="9525">
                          <a:solidFill>
                            <a:srgbClr val="000000"/>
                          </a:solidFill>
                          <a:miter lim="800000"/>
                          <a:headEnd/>
                          <a:tailEnd/>
                        </a:ln>
                      </wps:spPr>
                      <wps:txbx>
                        <w:txbxContent>
                          <w:p w14:paraId="365614B3" w14:textId="4BF7FCD5" w:rsidR="007E39EA" w:rsidRDefault="007E39EA" w:rsidP="007E39EA">
                            <w:r>
                              <w:t>A Keyboard and Mouse Port</w:t>
                            </w:r>
                          </w:p>
                          <w:p w14:paraId="1F64F3B7" w14:textId="77777777" w:rsidR="007E39EA" w:rsidRDefault="007E39EA" w:rsidP="007E39EA">
                            <w:r>
                              <w:t>A DisplayPort</w:t>
                            </w:r>
                          </w:p>
                          <w:p w14:paraId="7EE68167" w14:textId="77777777" w:rsidR="007E39EA" w:rsidRDefault="007E39EA" w:rsidP="007E39EA">
                            <w:r>
                              <w:t>Two USB 2.0 Ports</w:t>
                            </w:r>
                          </w:p>
                          <w:p w14:paraId="6BFF4905" w14:textId="77777777" w:rsidR="007E39EA" w:rsidRDefault="007E39EA" w:rsidP="007E39EA">
                            <w:r>
                              <w:t>2.5G LAN Port</w:t>
                            </w:r>
                          </w:p>
                          <w:p w14:paraId="3BA147B7" w14:textId="77777777" w:rsidR="007E39EA" w:rsidRDefault="007E39EA" w:rsidP="007E39EA">
                            <w:r>
                              <w:t>Wi-Fi / Bluetooth Port (RJ-45 Port)</w:t>
                            </w:r>
                          </w:p>
                          <w:p w14:paraId="35491DE9" w14:textId="77777777" w:rsidR="007E39EA" w:rsidRDefault="007E39EA" w:rsidP="007E39EA">
                            <w:r>
                              <w:t>Audio Connectors</w:t>
                            </w:r>
                          </w:p>
                          <w:p w14:paraId="510D32BC" w14:textId="77777777" w:rsidR="007E39EA" w:rsidRDefault="007E39EA" w:rsidP="007E39EA">
                            <w:r>
                              <w:t>Flash BIOS button</w:t>
                            </w:r>
                          </w:p>
                          <w:p w14:paraId="02602DE4" w14:textId="77777777" w:rsidR="007E39EA" w:rsidRDefault="007E39EA" w:rsidP="007E39EA">
                            <w:r>
                              <w:t>HDMI Port</w:t>
                            </w:r>
                          </w:p>
                          <w:p w14:paraId="3ECD4444" w14:textId="77777777" w:rsidR="007E39EA" w:rsidRDefault="007E39EA" w:rsidP="007E39EA">
                            <w:r>
                              <w:t>USB 3.2 Gen 1 5Gps Type A</w:t>
                            </w:r>
                          </w:p>
                          <w:p w14:paraId="63C0C6A3" w14:textId="77777777" w:rsidR="007E39EA" w:rsidRDefault="007E39EA" w:rsidP="007E39EA">
                            <w:r>
                              <w:t>USB 3.2 Gen 2x2 20Gps Type C</w:t>
                            </w:r>
                          </w:p>
                          <w:p w14:paraId="0CFCF687" w14:textId="3B050E07" w:rsidR="003373D9" w:rsidRDefault="007E39EA" w:rsidP="007E39EA">
                            <w:r>
                              <w:t>USB 3.2 Gen 2 10Gps Type 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63AF64" id="_x0000_s1028" type="#_x0000_t202" style="position:absolute;margin-left:-.05pt;margin-top:.45pt;width:416.25pt;height:110.6pt;z-index:251671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jQiFwIAACcEAAAOAAAAZHJzL2Uyb0RvYy54bWysk99v2yAQx98n7X9AvC92siRNrThVly7T&#10;pO6H1O0POGMco2GOAYmd/fU9SJpG3fYyjQfEcfDl7nPH8mboNNtL5xWako9HOWfSCKyV2Zb8+7fN&#10;mwVnPoCpQaORJT9Iz29Wr18te1vICbaoa+kYiRhf9LbkbQi2yDIvWtmBH6GVhpwNug4CmW6b1Q56&#10;Uu90Nsnzedajq61DIb2n3bujk6+SftNIEb40jZeB6ZJTbCHNLs1VnLPVEoqtA9sqcQoD/iGKDpSh&#10;R89SdxCA7Zz6TapTwqHHJowEdhk2jRIy5UDZjPMX2Ty0YGXKheB4e8bk/5+s+Lx/sF8dC8M7HKiA&#10;KQlv71H88MzgugWzlbfOYd9KqOnhcUSW9dYXp6sRtS98FKn6T1hTkWEXMAkNjesiFcqTkToV4HCG&#10;LofABG3OJov526sZZ4J842k+nU9SWTIonq5b58MHiR2Li5I7qmqSh/29DzEcKJ6OxNc8alVvlNbJ&#10;cNtqrR3bA3XAJo2UwYtj2rC+5NezyexI4K8SeRp/kuhUoFbWqiv54nwIisjtvalTowVQ+rimkLU5&#10;gYzsjhTDUA1M1SWfxwci1wrrA5F1eOxc+mm0aNH94qynri25/7kDJznTHw1V53o8ncY2T8Z0dkUo&#10;mbv0VJceMIKkSh44Oy7XIX2NxM3eUhU3KvF9juQUMnVjwn76ObHdL+106vl/rx4BAAD//wMAUEsD&#10;BBQABgAIAAAAIQBlyPem2wAAAAYBAAAPAAAAZHJzL2Rvd25yZXYueG1sTI7BbsIwEETvlfoP1lbq&#10;BYGTUBAN2aAWiVNPpPRu4m0SEa9T20D4+7qnchzN6M0rNqPpxYWc7ywjpLMEBHFtdccNwuFzN12B&#10;8EGxVr1lQriRh035+FCoXNsr7+lShUZECPtcIbQhDLmUvm7JKD+zA3Hsvq0zKsToGqmduka46WWW&#10;JEtpVMfxoVUDbVuqT9XZICx/qvnk40tPeH/bvbvaLPT2sEB8fhrf1iACjeF/DH/6UR3K6HS0Z9Ze&#10;9AjTNA4RXkHEcjXPXkAcEbIsS0GWhbzXL38BAAD//wMAUEsBAi0AFAAGAAgAAAAhALaDOJL+AAAA&#10;4QEAABMAAAAAAAAAAAAAAAAAAAAAAFtDb250ZW50X1R5cGVzXS54bWxQSwECLQAUAAYACAAAACEA&#10;OP0h/9YAAACUAQAACwAAAAAAAAAAAAAAAAAvAQAAX3JlbHMvLnJlbHNQSwECLQAUAAYACAAAACEA&#10;omY0IhcCAAAnBAAADgAAAAAAAAAAAAAAAAAuAgAAZHJzL2Uyb0RvYy54bWxQSwECLQAUAAYACAAA&#10;ACEAZcj3ptsAAAAGAQAADwAAAAAAAAAAAAAAAABxBAAAZHJzL2Rvd25yZXYueG1sUEsFBgAAAAAE&#10;AAQA8wAAAHkFAAAAAA==&#10;">
                <v:textbox style="mso-fit-shape-to-text:t">
                  <w:txbxContent>
                    <w:p w14:paraId="365614B3" w14:textId="4BF7FCD5" w:rsidR="007E39EA" w:rsidRDefault="007E39EA" w:rsidP="007E39EA">
                      <w:r>
                        <w:t>A Keyboard and Mouse Port</w:t>
                      </w:r>
                    </w:p>
                    <w:p w14:paraId="1F64F3B7" w14:textId="77777777" w:rsidR="007E39EA" w:rsidRDefault="007E39EA" w:rsidP="007E39EA">
                      <w:r>
                        <w:t>A DisplayPort</w:t>
                      </w:r>
                    </w:p>
                    <w:p w14:paraId="7EE68167" w14:textId="77777777" w:rsidR="007E39EA" w:rsidRDefault="007E39EA" w:rsidP="007E39EA">
                      <w:r>
                        <w:t>Two USB 2.0 Ports</w:t>
                      </w:r>
                    </w:p>
                    <w:p w14:paraId="6BFF4905" w14:textId="77777777" w:rsidR="007E39EA" w:rsidRDefault="007E39EA" w:rsidP="007E39EA">
                      <w:r>
                        <w:t>2.5G LAN Port</w:t>
                      </w:r>
                    </w:p>
                    <w:p w14:paraId="3BA147B7" w14:textId="77777777" w:rsidR="007E39EA" w:rsidRDefault="007E39EA" w:rsidP="007E39EA">
                      <w:r>
                        <w:t>Wi-Fi / Bluetooth Port (RJ-45 Port)</w:t>
                      </w:r>
                    </w:p>
                    <w:p w14:paraId="35491DE9" w14:textId="77777777" w:rsidR="007E39EA" w:rsidRDefault="007E39EA" w:rsidP="007E39EA">
                      <w:r>
                        <w:t>Audio Connectors</w:t>
                      </w:r>
                    </w:p>
                    <w:p w14:paraId="510D32BC" w14:textId="77777777" w:rsidR="007E39EA" w:rsidRDefault="007E39EA" w:rsidP="007E39EA">
                      <w:r>
                        <w:t>Flash BIOS button</w:t>
                      </w:r>
                    </w:p>
                    <w:p w14:paraId="02602DE4" w14:textId="77777777" w:rsidR="007E39EA" w:rsidRDefault="007E39EA" w:rsidP="007E39EA">
                      <w:r>
                        <w:t>HDMI Port</w:t>
                      </w:r>
                    </w:p>
                    <w:p w14:paraId="3ECD4444" w14:textId="77777777" w:rsidR="007E39EA" w:rsidRDefault="007E39EA" w:rsidP="007E39EA">
                      <w:r>
                        <w:t>USB 3.2 Gen 1 5Gps Type A</w:t>
                      </w:r>
                    </w:p>
                    <w:p w14:paraId="63C0C6A3" w14:textId="77777777" w:rsidR="007E39EA" w:rsidRDefault="007E39EA" w:rsidP="007E39EA">
                      <w:r>
                        <w:t>USB 3.2 Gen 2x2 20Gps Type C</w:t>
                      </w:r>
                    </w:p>
                    <w:p w14:paraId="0CFCF687" w14:textId="3B050E07" w:rsidR="003373D9" w:rsidRDefault="007E39EA" w:rsidP="007E39EA">
                      <w:r>
                        <w:t>USB 3.2 Gen 2 10Gps Type A</w:t>
                      </w:r>
                    </w:p>
                  </w:txbxContent>
                </v:textbox>
                <w10:wrap type="square" anchorx="margin"/>
              </v:shape>
            </w:pict>
          </mc:Fallback>
        </mc:AlternateContent>
      </w:r>
    </w:p>
    <w:p w14:paraId="198D2790" w14:textId="5ED4205A" w:rsidR="00C8724C" w:rsidRDefault="00C8724C" w:rsidP="00E57A2A">
      <w:pPr>
        <w:rPr>
          <w:sz w:val="28"/>
          <w:szCs w:val="28"/>
        </w:rPr>
      </w:pPr>
    </w:p>
    <w:p w14:paraId="05D0D044" w14:textId="2E3CAB3B" w:rsidR="001C1293" w:rsidRDefault="001C1293" w:rsidP="00E57A2A">
      <w:pPr>
        <w:rPr>
          <w:sz w:val="28"/>
          <w:szCs w:val="28"/>
        </w:rPr>
      </w:pPr>
    </w:p>
    <w:p w14:paraId="43CE0E3A" w14:textId="7C4EBDFD" w:rsidR="001C1293" w:rsidRDefault="001C1293" w:rsidP="00E57A2A">
      <w:pPr>
        <w:rPr>
          <w:sz w:val="28"/>
          <w:szCs w:val="28"/>
        </w:rPr>
      </w:pPr>
    </w:p>
    <w:p w14:paraId="72FCE38E" w14:textId="4781D83C" w:rsidR="001C1293" w:rsidRDefault="001C1293" w:rsidP="00E57A2A">
      <w:pPr>
        <w:rPr>
          <w:sz w:val="28"/>
          <w:szCs w:val="28"/>
        </w:rPr>
      </w:pPr>
    </w:p>
    <w:p w14:paraId="6C05313C" w14:textId="37E0CB38" w:rsidR="00BF062F" w:rsidRDefault="00BF062F" w:rsidP="00E57A2A">
      <w:pPr>
        <w:rPr>
          <w:sz w:val="28"/>
          <w:szCs w:val="28"/>
        </w:rPr>
      </w:pPr>
    </w:p>
    <w:p w14:paraId="6FFFF3A3" w14:textId="77777777" w:rsidR="007E39EA" w:rsidRDefault="007E39EA" w:rsidP="00E57A2A">
      <w:pPr>
        <w:rPr>
          <w:sz w:val="28"/>
          <w:szCs w:val="28"/>
        </w:rPr>
      </w:pPr>
    </w:p>
    <w:p w14:paraId="37FE4D1A" w14:textId="77777777" w:rsidR="007E39EA" w:rsidRDefault="007E39EA" w:rsidP="00E57A2A">
      <w:pPr>
        <w:rPr>
          <w:sz w:val="28"/>
          <w:szCs w:val="28"/>
        </w:rPr>
      </w:pPr>
    </w:p>
    <w:p w14:paraId="1632ACE0" w14:textId="77777777" w:rsidR="007E39EA" w:rsidRDefault="007E39EA" w:rsidP="00E57A2A">
      <w:pPr>
        <w:rPr>
          <w:sz w:val="28"/>
          <w:szCs w:val="28"/>
        </w:rPr>
      </w:pPr>
    </w:p>
    <w:p w14:paraId="036921EA" w14:textId="77777777" w:rsidR="007E39EA" w:rsidRDefault="007E39EA" w:rsidP="00E57A2A">
      <w:pPr>
        <w:rPr>
          <w:sz w:val="28"/>
          <w:szCs w:val="28"/>
        </w:rPr>
      </w:pPr>
    </w:p>
    <w:p w14:paraId="137194A2" w14:textId="311EBDEE" w:rsidR="001C1293" w:rsidRPr="00D04E9F" w:rsidRDefault="007E39EA" w:rsidP="00E57A2A">
      <w:pPr>
        <w:rPr>
          <w:sz w:val="28"/>
          <w:szCs w:val="28"/>
        </w:rPr>
      </w:pPr>
      <w:r w:rsidRPr="00655CD1">
        <w:rPr>
          <w:noProof/>
          <w:sz w:val="28"/>
          <w:szCs w:val="28"/>
        </w:rPr>
        <w:lastRenderedPageBreak/>
        <mc:AlternateContent>
          <mc:Choice Requires="wps">
            <w:drawing>
              <wp:anchor distT="45720" distB="45720" distL="114300" distR="114300" simplePos="0" relativeHeight="251665408" behindDoc="0" locked="0" layoutInCell="1" allowOverlap="1" wp14:anchorId="577A046C" wp14:editId="4B79E0E2">
                <wp:simplePos x="0" y="0"/>
                <wp:positionH relativeFrom="margin">
                  <wp:posOffset>95250</wp:posOffset>
                </wp:positionH>
                <wp:positionV relativeFrom="paragraph">
                  <wp:posOffset>0</wp:posOffset>
                </wp:positionV>
                <wp:extent cx="5343525" cy="1404620"/>
                <wp:effectExtent l="0" t="0" r="28575" b="27940"/>
                <wp:wrapSquare wrapText="bothSides"/>
                <wp:docPr id="1639998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3525" cy="1404620"/>
                        </a:xfrm>
                        <a:prstGeom prst="rect">
                          <a:avLst/>
                        </a:prstGeom>
                        <a:solidFill>
                          <a:srgbClr val="FFFFFF"/>
                        </a:solidFill>
                        <a:ln w="9525">
                          <a:solidFill>
                            <a:srgbClr val="000000"/>
                          </a:solidFill>
                          <a:miter lim="800000"/>
                          <a:headEnd/>
                          <a:tailEnd/>
                        </a:ln>
                      </wps:spPr>
                      <wps:txbx>
                        <w:txbxContent>
                          <w:p w14:paraId="39771B7D" w14:textId="28ADA86D" w:rsidR="00655CD1" w:rsidRDefault="00655CD1">
                            <w:r>
                              <w:t xml:space="preserve">These allow a range </w:t>
                            </w:r>
                            <w:r w:rsidR="006A631A">
                              <w:t xml:space="preserve">of different uses and connections with the multiple USB Ports always allowing plug in extensions if more ports </w:t>
                            </w:r>
                            <w:r w:rsidR="00944C81">
                              <w:t xml:space="preserve">were needed but for the function that the PC is being built for it is a perfect array and number of ports. The </w:t>
                            </w:r>
                            <w:r w:rsidR="003B7725">
                              <w:t>motherboard also supports Windows 11 64-bit as an operating system and Windows 10 64-bit</w:t>
                            </w:r>
                            <w:r w:rsidR="000E25F4">
                              <w:t xml:space="preserve"> which is required by applications such as word and excel.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7A046C" id="_x0000_s1029" type="#_x0000_t202" style="position:absolute;margin-left:7.5pt;margin-top:0;width:420.75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s5FAIAACcEAAAOAAAAZHJzL2Uyb0RvYy54bWysU81u2zAMvg/YOwi6L3YSp2uNOEWXLsOA&#10;7gfo9gCyLMfCZFGjlNjd05dS0jTohh2G6SCQIvWR/Egur8fesL1Cr8FWfDrJOVNWQqPttuLfv23e&#10;XHLmg7CNMGBVxR+U59er16+WgyvVDDowjUJGINaXg6t4F4Irs8zLTvXCT8ApS8YWsBeBVNxmDYqB&#10;0HuTzfL8IhsAG4cglff0ensw8lXCb1slw5e29SowU3HKLaQb013HO1stRblF4Totj2mIf8iiF9pS&#10;0BPUrQiC7VD/BtVrieChDRMJfQZtq6VKNVA10/xFNfedcCrVQuR4d6LJ/z9Y+Xl/774iC+M7GKmB&#10;qQjv7kD+8MzCuhN2q24QYeiUaCjwNFKWDc6Xx6+Ral/6CFIPn6ChJotdgAQ0tthHVqhORujUgIcT&#10;6WoMTNLjYl7MF7MFZ5Js0yIvLmapLZkon7479OGDgp5FoeJIXU3wYn/nQ0xHlE8uMZoHo5uNNiYp&#10;uK3XBtle0ARs0kkVvHAzlg0Vv4qJ/B0iT+dPEL0ONMpG9xW/PDmJMvL23jZp0ILQ5iBTysYeiYzc&#10;HVgMYz0y3VR8HgNEXmtoHohZhMPk0qaR0AH+4mygqa24/7kTqDgzHy1152paFHHMk1Is3hKVDM8t&#10;9blFWElQFQ+cHcR1SKuRGHA31MWNTvw+Z3JMmaYx0X7cnDju53ryet7v1SMAAAD//wMAUEsDBBQA&#10;BgAIAAAAIQAMVhXC3AAAAAcBAAAPAAAAZHJzL2Rvd25yZXYueG1sTI/BTsMwEETvSPyDtUhcKuo0&#10;yFEV4lRQqSdODe3djZckIl4H223Tv2c5wWWk0axm3lab2Y3igiEOnjSslhkIpNbbgToNh4/d0xpE&#10;TIasGT2hhhtG2NT3d5Uprb/SHi9N6gSXUCyNhj6lqZQytj06E5d+QuLs0wdnEtvQSRvMlcvdKPMs&#10;K6QzA/FCbybc9th+NWenofhunhfvR7ug/W33Flqn7PagtH58mF9fQCSc098x/OIzOtTMdPJnslGM&#10;7BW/kjSwcrpWhQJx0pDnqxxkXcn//PUPAAAA//8DAFBLAQItABQABgAIAAAAIQC2gziS/gAAAOEB&#10;AAATAAAAAAAAAAAAAAAAAAAAAABbQ29udGVudF9UeXBlc10ueG1sUEsBAi0AFAAGAAgAAAAhADj9&#10;If/WAAAAlAEAAAsAAAAAAAAAAAAAAAAALwEAAF9yZWxzLy5yZWxzUEsBAi0AFAAGAAgAAAAhAAyz&#10;+zkUAgAAJwQAAA4AAAAAAAAAAAAAAAAALgIAAGRycy9lMm9Eb2MueG1sUEsBAi0AFAAGAAgAAAAh&#10;AAxWFcLcAAAABwEAAA8AAAAAAAAAAAAAAAAAbgQAAGRycy9kb3ducmV2LnhtbFBLBQYAAAAABAAE&#10;APMAAAB3BQAAAAA=&#10;">
                <v:textbox style="mso-fit-shape-to-text:t">
                  <w:txbxContent>
                    <w:p w14:paraId="39771B7D" w14:textId="28ADA86D" w:rsidR="00655CD1" w:rsidRDefault="00655CD1">
                      <w:r>
                        <w:t xml:space="preserve">These allow a range </w:t>
                      </w:r>
                      <w:r w:rsidR="006A631A">
                        <w:t xml:space="preserve">of different uses and connections with the multiple USB Ports always allowing plug in extensions if more ports </w:t>
                      </w:r>
                      <w:r w:rsidR="00944C81">
                        <w:t xml:space="preserve">were needed but for the function that the PC is being built for it is a perfect array and number of ports. The </w:t>
                      </w:r>
                      <w:r w:rsidR="003B7725">
                        <w:t>motherboard also supports Windows 11 64-bit as an operating system and Windows 10 64-bit</w:t>
                      </w:r>
                      <w:r w:rsidR="000E25F4">
                        <w:t xml:space="preserve"> which is required by applications such as word and excel.</w:t>
                      </w:r>
                    </w:p>
                  </w:txbxContent>
                </v:textbox>
                <w10:wrap type="square" anchorx="margin"/>
              </v:shape>
            </w:pict>
          </mc:Fallback>
        </mc:AlternateContent>
      </w:r>
    </w:p>
    <w:p w14:paraId="4B615B75" w14:textId="77777777" w:rsidR="00871417" w:rsidRDefault="00871417" w:rsidP="00871417">
      <w:pPr>
        <w:pStyle w:val="Heading2"/>
        <w:rPr>
          <w:rFonts w:ascii="Arial" w:hAnsi="Arial" w:cs="Arial"/>
          <w:sz w:val="48"/>
          <w:szCs w:val="48"/>
        </w:rPr>
      </w:pPr>
      <w:r w:rsidRPr="00871417">
        <w:rPr>
          <w:rFonts w:ascii="Arial" w:hAnsi="Arial" w:cs="Arial"/>
          <w:sz w:val="48"/>
          <w:szCs w:val="48"/>
        </w:rPr>
        <w:t>1.4.</w:t>
      </w:r>
      <w:r w:rsidRPr="00871417">
        <w:rPr>
          <w:rFonts w:ascii="Arial" w:hAnsi="Arial" w:cs="Arial"/>
          <w:sz w:val="48"/>
          <w:szCs w:val="48"/>
        </w:rPr>
        <w:tab/>
        <w:t>Graphics Card</w:t>
      </w:r>
    </w:p>
    <w:p w14:paraId="79E1D1AF" w14:textId="293CD187" w:rsidR="00505118" w:rsidRPr="00870269" w:rsidRDefault="00065442" w:rsidP="009920F6">
      <w:r w:rsidRPr="00870269">
        <w:t>The MSI PRO Z790-P motherboard is compatible with any modern graphics card that uses PCI Express (PCIe)</w:t>
      </w:r>
      <w:r w:rsidR="005E0BED" w:rsidRPr="00870269">
        <w:t xml:space="preserve"> interface</w:t>
      </w:r>
      <w:r w:rsidR="00251983" w:rsidRPr="00870269">
        <w:t xml:space="preserve"> according to </w:t>
      </w:r>
      <w:sdt>
        <w:sdtPr>
          <w:id w:val="-1196389113"/>
          <w:citation/>
        </w:sdtPr>
        <w:sdtEndPr/>
        <w:sdtContent>
          <w:r w:rsidR="00EB15E9" w:rsidRPr="00870269">
            <w:fldChar w:fldCharType="begin"/>
          </w:r>
          <w:r w:rsidR="00EB15E9" w:rsidRPr="00870269">
            <w:instrText xml:space="preserve"> CITATION MSI25 \l 2057 </w:instrText>
          </w:r>
          <w:r w:rsidR="00EB15E9" w:rsidRPr="00870269">
            <w:fldChar w:fldCharType="separate"/>
          </w:r>
          <w:r w:rsidR="008C69D1" w:rsidRPr="00870269">
            <w:rPr>
              <w:noProof/>
            </w:rPr>
            <w:t>[6]</w:t>
          </w:r>
          <w:r w:rsidR="00EB15E9" w:rsidRPr="00870269">
            <w:fldChar w:fldCharType="end"/>
          </w:r>
        </w:sdtContent>
      </w:sdt>
      <w:r w:rsidR="00EB15E9" w:rsidRPr="00870269">
        <w:t xml:space="preserve"> MSI</w:t>
      </w:r>
      <w:r w:rsidR="00251983" w:rsidRPr="00870269">
        <w:t xml:space="preserve">. </w:t>
      </w:r>
      <w:r w:rsidR="00800B11" w:rsidRPr="00870269">
        <w:t>The spec</w:t>
      </w:r>
      <w:r w:rsidR="00464DB5" w:rsidRPr="00870269">
        <w:t>ifications</w:t>
      </w:r>
      <w:r w:rsidR="00800B11" w:rsidRPr="00870269">
        <w:t xml:space="preserve"> re</w:t>
      </w:r>
      <w:r w:rsidR="00DE0866" w:rsidRPr="00870269">
        <w:t>commended for the applications th</w:t>
      </w:r>
      <w:r w:rsidR="00575D25" w:rsidRPr="00870269">
        <w:t>at the student previously specified</w:t>
      </w:r>
      <w:r w:rsidR="00DE0866" w:rsidRPr="00870269">
        <w:t xml:space="preserve"> are 1080P</w:t>
      </w:r>
      <w:r w:rsidR="0058605C" w:rsidRPr="00870269">
        <w:t xml:space="preserve"> (1920x1080 pixels)</w:t>
      </w:r>
      <w:r w:rsidR="00B37BDE" w:rsidRPr="00870269">
        <w:t xml:space="preserve"> as a </w:t>
      </w:r>
      <w:r w:rsidR="00AF3430" w:rsidRPr="00870269">
        <w:t>recommended value</w:t>
      </w:r>
      <w:r w:rsidR="003148B4" w:rsidRPr="00870269">
        <w:t xml:space="preserve"> but could also use higher values such as 2K (</w:t>
      </w:r>
      <w:r w:rsidR="00294D4C" w:rsidRPr="00870269">
        <w:t>2560x1440 pixels) or 4K (3840x2160 pixels)</w:t>
      </w:r>
      <w:r w:rsidR="00575D25" w:rsidRPr="00870269">
        <w:t xml:space="preserve">. </w:t>
      </w:r>
    </w:p>
    <w:p w14:paraId="6814EC05" w14:textId="4B01683B" w:rsidR="009920F6" w:rsidRPr="00870269" w:rsidRDefault="00870269" w:rsidP="009920F6">
      <w:r w:rsidRPr="00870269">
        <w:rPr>
          <w:noProof/>
        </w:rPr>
        <mc:AlternateContent>
          <mc:Choice Requires="wps">
            <w:drawing>
              <wp:anchor distT="45720" distB="45720" distL="114300" distR="114300" simplePos="0" relativeHeight="251667456" behindDoc="0" locked="0" layoutInCell="1" allowOverlap="1" wp14:anchorId="3CD8509E" wp14:editId="5E735CBD">
                <wp:simplePos x="0" y="0"/>
                <wp:positionH relativeFrom="margin">
                  <wp:posOffset>-635</wp:posOffset>
                </wp:positionH>
                <wp:positionV relativeFrom="paragraph">
                  <wp:posOffset>1402080</wp:posOffset>
                </wp:positionV>
                <wp:extent cx="5629275" cy="1014095"/>
                <wp:effectExtent l="0" t="0" r="28575" b="14605"/>
                <wp:wrapSquare wrapText="bothSides"/>
                <wp:docPr id="21056015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29275" cy="1014095"/>
                        </a:xfrm>
                        <a:prstGeom prst="rect">
                          <a:avLst/>
                        </a:prstGeom>
                        <a:solidFill>
                          <a:srgbClr val="FFFFFF"/>
                        </a:solidFill>
                        <a:ln w="9525">
                          <a:solidFill>
                            <a:srgbClr val="000000"/>
                          </a:solidFill>
                          <a:miter lim="800000"/>
                          <a:headEnd/>
                          <a:tailEnd/>
                        </a:ln>
                      </wps:spPr>
                      <wps:txbx>
                        <w:txbxContent>
                          <w:p w14:paraId="23237F26" w14:textId="6C2F319E" w:rsidR="002063A9" w:rsidRDefault="002063A9">
                            <w:r>
                              <w:t xml:space="preserve">It has a price of £1000 but this is due to it being a very current and new graphics card which won’t need to be changed for years to come as the applications improve their products and provides a smooth and seamless experience </w:t>
                            </w:r>
                            <w:r w:rsidR="004669F0">
                              <w:t>when using the system due to the massive memory size and clock speeds.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D8509E" id="_x0000_s1030" type="#_x0000_t202" style="position:absolute;margin-left:-.05pt;margin-top:110.4pt;width:443.25pt;height:79.85pt;z-index:2516674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x5XFAIAACcEAAAOAAAAZHJzL2Uyb0RvYy54bWysU9tu2zAMfR+wfxD0vviCuG2MOEWXLsOA&#10;7gJ0+wBZlmNhsqhJSuzs60fJbprdXobpQSBF6pA8JNe3Y6/IUVgnQVc0W6SUCM2hkXpf0S+fd69u&#10;KHGe6YYp0KKiJ+Ho7ebli/VgSpFDB6oRliCIduVgKtp5b8okcbwTPXMLMEKjsQXbM4+q3SeNZQOi&#10;9yrJ0/QqGcA2xgIXzuHr/WSkm4jftoL7j23rhCeqopibj7eNdx3uZLNm5d4y00k+p8H+IYueSY1B&#10;z1D3zDNysPI3qF5yCw5av+DQJ9C2kotYA1aTpb9U89gxI2ItSI4zZ5rc/4PlH46P5pMlfnwNIzYw&#10;FuHMA/CvjmjYdkzvxZ21MHSCNRg4C5Qlg3Hl/DVQ7UoXQOrhPTTYZHbwEIHG1vaBFayTIDo24HQm&#10;XYyecHwsrvJVfl1QwtGWpdkyXRUxBiufvhvr/FsBPQlCRS12NcKz44PzIR1WPrmEaA6UbHZSqajY&#10;fb1VlhwZTsAunhn9JzelyVDRVZEXEwN/hUjj+RNELz2OspJ9RW/OTqwMvL3RTRw0z6SaZExZ6ZnI&#10;wN3Eoh/rkcimossQIPBaQ3NCZi1Mk4ubhkIH9jslA05tRd23A7OCEvVOY3dW2XIZxjwqy+I6R8Ve&#10;WupLC9McoSrqKZnErY+rEXkzd9jFnYz8Pmcyp4zTGGmfNyeM+6UevZ73e/MDAAD//wMAUEsDBBQA&#10;BgAIAAAAIQDCRo+13gAAAAkBAAAPAAAAZHJzL2Rvd25yZXYueG1sTI/BTsMwEETvSPyDtUhcqtZu&#10;SqIoZFNBpZ44NZS7G5skIl6H2G3Tv2c5wXE0o5k35XZ2g7jYKfSeENYrBcJS401PLcLxfb/MQYSo&#10;yejBk0W42QDb6v6u1IXxVzrYSx1bwSUUCo3QxTgWUoams06HlR8tsffpJ6cjy6mVZtJXLneDTJTK&#10;pNM98UKnR7vrbPNVnx1C9l1vFm8fZkGH2/51alxqdscU8fFhfnkGEe0c/8Lwi8/oUDHTyZ/JBDEg&#10;LNccREgSxQ/Yz/PsCcQJYZOrFGRVyv8Pqh8AAAD//wMAUEsBAi0AFAAGAAgAAAAhALaDOJL+AAAA&#10;4QEAABMAAAAAAAAAAAAAAAAAAAAAAFtDb250ZW50X1R5cGVzXS54bWxQSwECLQAUAAYACAAAACEA&#10;OP0h/9YAAACUAQAACwAAAAAAAAAAAAAAAAAvAQAAX3JlbHMvLnJlbHNQSwECLQAUAAYACAAAACEA&#10;zoseVxQCAAAnBAAADgAAAAAAAAAAAAAAAAAuAgAAZHJzL2Uyb0RvYy54bWxQSwECLQAUAAYACAAA&#10;ACEAwkaPtd4AAAAJAQAADwAAAAAAAAAAAAAAAABuBAAAZHJzL2Rvd25yZXYueG1sUEsFBgAAAAAE&#10;AAQA8wAAAHkFAAAAAA==&#10;">
                <v:textbox style="mso-fit-shape-to-text:t">
                  <w:txbxContent>
                    <w:p w14:paraId="23237F26" w14:textId="6C2F319E" w:rsidR="002063A9" w:rsidRDefault="002063A9">
                      <w:r>
                        <w:t xml:space="preserve">It has a price of £1000 but this is due to it being a very current and new graphics card which won’t need to be changed for years to come as the applications improve their products and provides a smooth and seamless experience </w:t>
                      </w:r>
                      <w:r w:rsidR="004669F0">
                        <w:t>when using the system due to the massive memory size and clock speeds.</w:t>
                      </w:r>
                    </w:p>
                  </w:txbxContent>
                </v:textbox>
                <w10:wrap type="square" anchorx="margin"/>
              </v:shape>
            </w:pict>
          </mc:Fallback>
        </mc:AlternateContent>
      </w:r>
      <w:r w:rsidR="00575D25" w:rsidRPr="00870269">
        <w:t>Fr</w:t>
      </w:r>
      <w:r w:rsidR="00C371E6" w:rsidRPr="00870269">
        <w:t xml:space="preserve">om this the student chose </w:t>
      </w:r>
      <w:r w:rsidR="00316A8D" w:rsidRPr="00870269">
        <w:t xml:space="preserve">a </w:t>
      </w:r>
      <w:r w:rsidR="00DD246E" w:rsidRPr="00870269">
        <w:t xml:space="preserve">NVIDIA </w:t>
      </w:r>
      <w:r w:rsidR="00316A8D" w:rsidRPr="00870269">
        <w:t>Geforce RTX 5080</w:t>
      </w:r>
      <w:r w:rsidR="00DD246E" w:rsidRPr="00870269">
        <w:t xml:space="preserve"> graphics card this is due to </w:t>
      </w:r>
      <w:sdt>
        <w:sdtPr>
          <w:id w:val="-201097480"/>
          <w:citation/>
        </w:sdtPr>
        <w:sdtEndPr/>
        <w:sdtContent>
          <w:r w:rsidR="00DD246E" w:rsidRPr="00870269">
            <w:fldChar w:fldCharType="begin"/>
          </w:r>
          <w:r w:rsidR="00DD246E" w:rsidRPr="00870269">
            <w:instrText xml:space="preserve"> CITATION Tec25 \l 2057 </w:instrText>
          </w:r>
          <w:r w:rsidR="00DD246E" w:rsidRPr="00870269">
            <w:fldChar w:fldCharType="separate"/>
          </w:r>
          <w:r w:rsidR="008C69D1" w:rsidRPr="00870269">
            <w:rPr>
              <w:noProof/>
            </w:rPr>
            <w:t>[7]</w:t>
          </w:r>
          <w:r w:rsidR="00DD246E" w:rsidRPr="00870269">
            <w:fldChar w:fldCharType="end"/>
          </w:r>
        </w:sdtContent>
      </w:sdt>
      <w:r w:rsidR="00DD246E" w:rsidRPr="00870269">
        <w:t xml:space="preserve"> </w:t>
      </w:r>
      <w:r w:rsidR="00AB4467" w:rsidRPr="00870269">
        <w:t>the card being a PCIe 5.0 x16 which is compa</w:t>
      </w:r>
      <w:r w:rsidR="00E10BC2" w:rsidRPr="00870269">
        <w:t xml:space="preserve">tible with the MSI Pro </w:t>
      </w:r>
      <w:r w:rsidR="00CD4F24" w:rsidRPr="00870269">
        <w:t xml:space="preserve">Z790-P motherboard that I have chosen </w:t>
      </w:r>
      <w:r w:rsidR="00560C17" w:rsidRPr="00870269">
        <w:t xml:space="preserve">and conforms to the same specifications as my CPU </w:t>
      </w:r>
      <w:sdt>
        <w:sdtPr>
          <w:id w:val="-1766458230"/>
          <w:citation/>
        </w:sdtPr>
        <w:sdtEndPr/>
        <w:sdtContent>
          <w:r w:rsidR="00560C17" w:rsidRPr="00870269">
            <w:fldChar w:fldCharType="begin"/>
          </w:r>
          <w:r w:rsidR="00560C17" w:rsidRPr="00870269">
            <w:instrText xml:space="preserve"> CITATION Int24 \l 2057 </w:instrText>
          </w:r>
          <w:r w:rsidR="00560C17" w:rsidRPr="00870269">
            <w:fldChar w:fldCharType="separate"/>
          </w:r>
          <w:r w:rsidR="008C69D1" w:rsidRPr="00870269">
            <w:rPr>
              <w:noProof/>
            </w:rPr>
            <w:t>[3]</w:t>
          </w:r>
          <w:r w:rsidR="00560C17" w:rsidRPr="00870269">
            <w:fldChar w:fldCharType="end"/>
          </w:r>
        </w:sdtContent>
      </w:sdt>
      <w:r w:rsidR="00560C17" w:rsidRPr="00870269">
        <w:t xml:space="preserve"> </w:t>
      </w:r>
      <w:r w:rsidR="008E4804" w:rsidRPr="00870269">
        <w:t xml:space="preserve">GPU </w:t>
      </w:r>
      <w:r w:rsidR="00560C17" w:rsidRPr="00870269">
        <w:t xml:space="preserve">specifications </w:t>
      </w:r>
      <w:r w:rsidR="00464DB5" w:rsidRPr="00870269">
        <w:t xml:space="preserve">for the </w:t>
      </w:r>
      <w:r w:rsidR="008E4804" w:rsidRPr="00870269">
        <w:t xml:space="preserve">Intel core i5 14500 which can operate to a maximum </w:t>
      </w:r>
      <w:r w:rsidR="00BB0778" w:rsidRPr="00870269">
        <w:t xml:space="preserve">(4090x2160 pixels) through a HDMI connection and </w:t>
      </w:r>
      <w:r w:rsidR="00930941" w:rsidRPr="00870269">
        <w:t xml:space="preserve">(7680x4320 pixels) through a </w:t>
      </w:r>
      <w:r w:rsidR="009C2003" w:rsidRPr="00870269">
        <w:t xml:space="preserve">DisplayPort cable. </w:t>
      </w:r>
    </w:p>
    <w:p w14:paraId="7556EF33" w14:textId="0A49C46E" w:rsidR="002063A9" w:rsidRDefault="002063A9" w:rsidP="009920F6">
      <w:pPr>
        <w:rPr>
          <w:sz w:val="28"/>
          <w:szCs w:val="28"/>
        </w:rPr>
      </w:pPr>
    </w:p>
    <w:p w14:paraId="0B120D27" w14:textId="2FDE0716" w:rsidR="00D53857" w:rsidRDefault="00D53857" w:rsidP="009920F6">
      <w:pPr>
        <w:rPr>
          <w:sz w:val="28"/>
          <w:szCs w:val="28"/>
        </w:rPr>
      </w:pPr>
    </w:p>
    <w:p w14:paraId="6B5A27D1" w14:textId="1AEB6166" w:rsidR="00D53857" w:rsidRDefault="00D53857" w:rsidP="009920F6">
      <w:pPr>
        <w:rPr>
          <w:sz w:val="28"/>
          <w:szCs w:val="28"/>
        </w:rPr>
      </w:pPr>
    </w:p>
    <w:p w14:paraId="7B732034" w14:textId="77777777" w:rsidR="00D53857" w:rsidRDefault="00D53857" w:rsidP="009920F6">
      <w:pPr>
        <w:rPr>
          <w:sz w:val="28"/>
          <w:szCs w:val="28"/>
        </w:rPr>
      </w:pPr>
    </w:p>
    <w:p w14:paraId="53570E61" w14:textId="77777777" w:rsidR="00D53857" w:rsidRDefault="00D53857" w:rsidP="009920F6">
      <w:pPr>
        <w:rPr>
          <w:sz w:val="28"/>
          <w:szCs w:val="28"/>
        </w:rPr>
      </w:pPr>
    </w:p>
    <w:p w14:paraId="2CD79542" w14:textId="77777777" w:rsidR="00D53857" w:rsidRDefault="00D53857" w:rsidP="009920F6">
      <w:pPr>
        <w:rPr>
          <w:sz w:val="28"/>
          <w:szCs w:val="28"/>
        </w:rPr>
      </w:pPr>
    </w:p>
    <w:p w14:paraId="56C2A326" w14:textId="77777777" w:rsidR="00D53857" w:rsidRDefault="00D53857" w:rsidP="009920F6">
      <w:pPr>
        <w:rPr>
          <w:sz w:val="28"/>
          <w:szCs w:val="28"/>
        </w:rPr>
      </w:pPr>
    </w:p>
    <w:p w14:paraId="2070C92C" w14:textId="77777777" w:rsidR="00D53857" w:rsidRDefault="00D53857" w:rsidP="009920F6">
      <w:pPr>
        <w:rPr>
          <w:sz w:val="28"/>
          <w:szCs w:val="28"/>
        </w:rPr>
      </w:pPr>
    </w:p>
    <w:p w14:paraId="039CE061" w14:textId="77777777" w:rsidR="00D53857" w:rsidRPr="0030341D" w:rsidRDefault="00D53857" w:rsidP="009920F6">
      <w:pPr>
        <w:rPr>
          <w:sz w:val="28"/>
          <w:szCs w:val="28"/>
        </w:rPr>
      </w:pPr>
    </w:p>
    <w:p w14:paraId="43FA2740" w14:textId="0994D40F" w:rsidR="00D53857" w:rsidRDefault="00871417" w:rsidP="00525256">
      <w:pPr>
        <w:pStyle w:val="Heading2"/>
        <w:rPr>
          <w:rFonts w:ascii="Arial" w:hAnsi="Arial" w:cs="Arial"/>
          <w:sz w:val="48"/>
          <w:szCs w:val="48"/>
        </w:rPr>
      </w:pPr>
      <w:r w:rsidRPr="00871417">
        <w:rPr>
          <w:rFonts w:ascii="Arial" w:hAnsi="Arial" w:cs="Arial"/>
          <w:sz w:val="48"/>
          <w:szCs w:val="48"/>
        </w:rPr>
        <w:lastRenderedPageBreak/>
        <w:t>1.5.</w:t>
      </w:r>
      <w:r w:rsidRPr="00871417">
        <w:rPr>
          <w:rFonts w:ascii="Arial" w:hAnsi="Arial" w:cs="Arial"/>
          <w:sz w:val="48"/>
          <w:szCs w:val="48"/>
        </w:rPr>
        <w:tab/>
        <w:t>Case and Power Supply</w:t>
      </w:r>
    </w:p>
    <w:p w14:paraId="27C1D6BD" w14:textId="7781502A" w:rsidR="00505118" w:rsidRPr="00EB2D21" w:rsidRDefault="00505118" w:rsidP="00525256">
      <w:r w:rsidRPr="00EB2D21">
        <w:t>Th</w:t>
      </w:r>
      <w:r w:rsidR="009E229F" w:rsidRPr="00EB2D21">
        <w:t xml:space="preserve">e motherboard is an ATX form factor which is why the student has chosen a compatible ATX full tower </w:t>
      </w:r>
      <w:r w:rsidR="0027131A" w:rsidRPr="00EB2D21">
        <w:t>form factor</w:t>
      </w:r>
      <w:r w:rsidR="00A03E8A" w:rsidRPr="00EB2D21">
        <w:t xml:space="preserve">, the student has chosen to use a Corsair Graphite Series 760T which also has 9 Expansion Slots </w:t>
      </w:r>
      <w:r w:rsidR="004D5F3E" w:rsidRPr="00EB2D21">
        <w:t>if they are required for the purpose of the PC.</w:t>
      </w:r>
    </w:p>
    <w:p w14:paraId="4F7A0581" w14:textId="15467E75" w:rsidR="00D53857" w:rsidRPr="00EB2D21" w:rsidRDefault="00D12403" w:rsidP="00D53857">
      <w:r w:rsidRPr="00EB2D21">
        <w:t xml:space="preserve">For the power supply the student has chosen an ATX </w:t>
      </w:r>
      <w:r w:rsidR="00DB2C51" w:rsidRPr="00EB2D21">
        <w:t>size power supply</w:t>
      </w:r>
      <w:sdt>
        <w:sdtPr>
          <w:id w:val="155041664"/>
          <w:citation/>
        </w:sdtPr>
        <w:sdtEndPr/>
        <w:sdtContent>
          <w:r w:rsidR="009D3CEB" w:rsidRPr="00EB2D21">
            <w:fldChar w:fldCharType="begin"/>
          </w:r>
          <w:r w:rsidR="009D3CEB" w:rsidRPr="00EB2D21">
            <w:instrText xml:space="preserve"> CITATION Rut22 \l 2057 </w:instrText>
          </w:r>
          <w:r w:rsidR="009D3CEB" w:rsidRPr="00EB2D21">
            <w:fldChar w:fldCharType="separate"/>
          </w:r>
          <w:r w:rsidR="008C69D1" w:rsidRPr="00EB2D21">
            <w:rPr>
              <w:noProof/>
            </w:rPr>
            <w:t xml:space="preserve"> [8]</w:t>
          </w:r>
          <w:r w:rsidR="009D3CEB" w:rsidRPr="00EB2D21">
            <w:fldChar w:fldCharType="end"/>
          </w:r>
        </w:sdtContent>
      </w:sdt>
      <w:r w:rsidR="004F06E3" w:rsidRPr="00EB2D21">
        <w:t xml:space="preserve">, “CORSAIR RM750e 750w ATX Power Supply Unit” </w:t>
      </w:r>
      <w:r w:rsidR="00E25E40" w:rsidRPr="00EB2D21">
        <w:t>the student has chosen this as it’s a 750W power supply unit which has an efficiency of 80+ Gold which ensures that the power won’t be wasted within the system which ensures that components won’t overheat from the power flowing to them and ensure that no components will be damaged when operating.</w:t>
      </w:r>
    </w:p>
    <w:p w14:paraId="03B36998" w14:textId="77777777" w:rsidR="00D53857" w:rsidRPr="00D53857" w:rsidRDefault="00D53857" w:rsidP="00D53857"/>
    <w:p w14:paraId="6BB3D59F" w14:textId="77777777" w:rsidR="00871417" w:rsidRDefault="00871417" w:rsidP="00871417">
      <w:pPr>
        <w:pStyle w:val="Heading2"/>
        <w:rPr>
          <w:rFonts w:ascii="Arial" w:hAnsi="Arial" w:cs="Arial"/>
          <w:sz w:val="48"/>
          <w:szCs w:val="48"/>
        </w:rPr>
      </w:pPr>
      <w:r w:rsidRPr="00871417">
        <w:rPr>
          <w:rFonts w:ascii="Arial" w:hAnsi="Arial" w:cs="Arial"/>
          <w:sz w:val="48"/>
          <w:szCs w:val="48"/>
        </w:rPr>
        <w:t>1.6.</w:t>
      </w:r>
      <w:r w:rsidRPr="00871417">
        <w:rPr>
          <w:rFonts w:ascii="Arial" w:hAnsi="Arial" w:cs="Arial"/>
          <w:sz w:val="48"/>
          <w:szCs w:val="48"/>
        </w:rPr>
        <w:tab/>
        <w:t xml:space="preserve">Suitable Monitor and Accessories </w:t>
      </w:r>
    </w:p>
    <w:p w14:paraId="4659BF1E" w14:textId="081315D7" w:rsidR="00837E68" w:rsidRPr="00EB2D21" w:rsidRDefault="009D3CEB" w:rsidP="00837E68">
      <w:r w:rsidRPr="00EB2D21">
        <w:t xml:space="preserve">The student has chosen a </w:t>
      </w:r>
      <w:r w:rsidR="00837E68" w:rsidRPr="00EB2D21">
        <w:t xml:space="preserve">“Samsung LU32J590UQPXXU UJ590 32" 4K UHD Monitor” this is due to it having a </w:t>
      </w:r>
      <w:r w:rsidR="009A7A3E" w:rsidRPr="00EB2D21">
        <w:t xml:space="preserve">4K resolution which conforms </w:t>
      </w:r>
      <w:r w:rsidR="007C0786" w:rsidRPr="00EB2D21">
        <w:t xml:space="preserve">to the resolution </w:t>
      </w:r>
      <w:r w:rsidR="00615AAE" w:rsidRPr="00EB2D21">
        <w:t>of the graphics card chosen for the applications and the intel core i5 CPU.</w:t>
      </w:r>
      <w:r w:rsidR="00227FBA" w:rsidRPr="00EB2D21">
        <w:t xml:space="preserve"> It also has a Display port to connect to the PC and two HDMI</w:t>
      </w:r>
      <w:r w:rsidR="00284E25" w:rsidRPr="00EB2D21">
        <w:t xml:space="preserve"> connections.</w:t>
      </w:r>
      <w:r w:rsidR="00A265D9" w:rsidRPr="00EB2D21">
        <w:t xml:space="preserve"> </w:t>
      </w:r>
    </w:p>
    <w:p w14:paraId="0A495065" w14:textId="56297FE9" w:rsidR="003019C6" w:rsidRPr="00EB2D21" w:rsidRDefault="003019C6" w:rsidP="00837E68">
      <w:r w:rsidRPr="00EB2D21">
        <w:t xml:space="preserve">The accessories </w:t>
      </w:r>
      <w:r w:rsidR="00A1586F" w:rsidRPr="00EB2D21">
        <w:t xml:space="preserve">being used are </w:t>
      </w:r>
      <w:r w:rsidR="00641119" w:rsidRPr="00EB2D21">
        <w:t>a “U</w:t>
      </w:r>
      <w:r w:rsidR="007D2C1B">
        <w:t>Green</w:t>
      </w:r>
      <w:r w:rsidR="00641119" w:rsidRPr="00EB2D21">
        <w:t xml:space="preserve"> Webcam for PC” which uses a USB connection for video calling</w:t>
      </w:r>
      <w:r w:rsidR="00531B22" w:rsidRPr="00EB2D21">
        <w:t xml:space="preserve"> and a Cherry wireless keyboard and mouse which uses only one USB slot for both and enable </w:t>
      </w:r>
      <w:r w:rsidR="00C12835" w:rsidRPr="00EB2D21">
        <w:t>more space to be used from no wires.</w:t>
      </w:r>
    </w:p>
    <w:p w14:paraId="14180F55" w14:textId="7C05C301" w:rsidR="00764AF5" w:rsidRPr="00764AF5" w:rsidRDefault="00764AF5" w:rsidP="00764AF5">
      <w:pPr>
        <w:rPr>
          <w:sz w:val="28"/>
          <w:szCs w:val="28"/>
        </w:rPr>
      </w:pPr>
    </w:p>
    <w:p w14:paraId="6D172CDF" w14:textId="77777777" w:rsidR="00871417" w:rsidRDefault="00871417" w:rsidP="00871417">
      <w:pPr>
        <w:pStyle w:val="Heading2"/>
        <w:rPr>
          <w:rFonts w:ascii="Arial" w:hAnsi="Arial" w:cs="Arial"/>
          <w:sz w:val="48"/>
          <w:szCs w:val="48"/>
        </w:rPr>
      </w:pPr>
      <w:r w:rsidRPr="00871417">
        <w:rPr>
          <w:rFonts w:ascii="Arial" w:hAnsi="Arial" w:cs="Arial"/>
          <w:sz w:val="48"/>
          <w:szCs w:val="48"/>
        </w:rPr>
        <w:t>1.7.</w:t>
      </w:r>
      <w:r w:rsidRPr="00871417">
        <w:rPr>
          <w:rFonts w:ascii="Arial" w:hAnsi="Arial" w:cs="Arial"/>
          <w:sz w:val="48"/>
          <w:szCs w:val="48"/>
        </w:rPr>
        <w:tab/>
        <w:t>Network Connectivity and Software</w:t>
      </w:r>
    </w:p>
    <w:p w14:paraId="6DB9C054" w14:textId="6F3F57D2" w:rsidR="00845947" w:rsidRPr="00EB2D21" w:rsidRDefault="000A5B4F" w:rsidP="00B95E98">
      <w:r w:rsidRPr="00EB2D21">
        <w:t xml:space="preserve">The network connectivity as previously stated will be an ethernet cable to a LAN </w:t>
      </w:r>
      <w:r w:rsidR="0068467D" w:rsidRPr="00EB2D21">
        <w:t xml:space="preserve">connecting from a router to the PC RJ-45 </w:t>
      </w:r>
      <w:r w:rsidR="00FA3221" w:rsidRPr="00EB2D21">
        <w:t>which ensures a better connection for fast data transmission but also has the option for Wi-Fi</w:t>
      </w:r>
      <w:r w:rsidR="00845947" w:rsidRPr="00EB2D21">
        <w:t>.</w:t>
      </w:r>
    </w:p>
    <w:p w14:paraId="14EEA9E9" w14:textId="6E7BE141" w:rsidR="00845947" w:rsidRPr="00EB2D21" w:rsidRDefault="00393673" w:rsidP="00B95E98">
      <w:r w:rsidRPr="00EB2D21">
        <w:t xml:space="preserve">For security software to protect against malware and virus’ </w:t>
      </w:r>
      <w:r w:rsidR="00BE3CA1" w:rsidRPr="00EB2D21">
        <w:t xml:space="preserve">the student has chosen to use </w:t>
      </w:r>
      <w:r w:rsidR="00175804" w:rsidRPr="00EB2D21">
        <w:t xml:space="preserve">Bitdefender Antivirus Plus, this is due to it having a range of different features </w:t>
      </w:r>
      <w:r w:rsidR="00D4163D" w:rsidRPr="00EB2D21">
        <w:t xml:space="preserve">such as </w:t>
      </w:r>
      <w:sdt>
        <w:sdtPr>
          <w:id w:val="-121763398"/>
          <w:citation/>
        </w:sdtPr>
        <w:sdtEndPr/>
        <w:sdtContent>
          <w:r w:rsidR="00D4163D" w:rsidRPr="00EB2D21">
            <w:fldChar w:fldCharType="begin"/>
          </w:r>
          <w:r w:rsidR="00D4163D" w:rsidRPr="00EB2D21">
            <w:instrText xml:space="preserve"> CITATION Nei25 \l 2057 </w:instrText>
          </w:r>
          <w:r w:rsidR="00D4163D" w:rsidRPr="00EB2D21">
            <w:fldChar w:fldCharType="separate"/>
          </w:r>
          <w:r w:rsidR="008C69D1" w:rsidRPr="00EB2D21">
            <w:rPr>
              <w:noProof/>
            </w:rPr>
            <w:t>[9]</w:t>
          </w:r>
          <w:r w:rsidR="00D4163D" w:rsidRPr="00EB2D21">
            <w:fldChar w:fldCharType="end"/>
          </w:r>
        </w:sdtContent>
      </w:sdt>
      <w:r w:rsidR="00C50F10" w:rsidRPr="00EB2D21">
        <w:t xml:space="preserve"> ransomware protectio</w:t>
      </w:r>
      <w:r w:rsidR="00E07751" w:rsidRPr="00EB2D21">
        <w:t xml:space="preserve">n, a secure browser for financial transactions and a VPN which will protect </w:t>
      </w:r>
      <w:r w:rsidR="00DC55EA" w:rsidRPr="00EB2D21">
        <w:t>a user’s</w:t>
      </w:r>
      <w:r w:rsidR="00E07751" w:rsidRPr="00EB2D21">
        <w:t xml:space="preserve"> data when accessing a website and </w:t>
      </w:r>
      <w:r w:rsidR="00DC55EA" w:rsidRPr="00EB2D21">
        <w:t xml:space="preserve">creates a secure cover for the user </w:t>
      </w:r>
      <w:r w:rsidR="00E16021" w:rsidRPr="00EB2D21">
        <w:t>to access sensitive information without worrying about it from a home environment.</w:t>
      </w:r>
    </w:p>
    <w:p w14:paraId="2219CC52" w14:textId="77777777" w:rsidR="005F7AD9" w:rsidRDefault="005F7AD9" w:rsidP="00B95E98">
      <w:pPr>
        <w:rPr>
          <w:sz w:val="28"/>
          <w:szCs w:val="28"/>
        </w:rPr>
      </w:pPr>
    </w:p>
    <w:p w14:paraId="45D9358D" w14:textId="77777777" w:rsidR="0028521D" w:rsidRDefault="0028521D" w:rsidP="00B95E98">
      <w:pPr>
        <w:rPr>
          <w:sz w:val="28"/>
          <w:szCs w:val="28"/>
        </w:rPr>
      </w:pPr>
    </w:p>
    <w:p w14:paraId="33618027" w14:textId="0A2529BD" w:rsidR="005F7AD9" w:rsidRDefault="005F7AD9" w:rsidP="005F7AD9">
      <w:pPr>
        <w:pStyle w:val="Heading2"/>
        <w:rPr>
          <w:rFonts w:ascii="Arial" w:hAnsi="Arial" w:cs="Arial"/>
          <w:sz w:val="48"/>
          <w:szCs w:val="48"/>
        </w:rPr>
      </w:pPr>
      <w:r w:rsidRPr="00451894">
        <w:rPr>
          <w:rFonts w:ascii="Arial" w:hAnsi="Arial" w:cs="Arial"/>
          <w:sz w:val="48"/>
          <w:szCs w:val="48"/>
        </w:rPr>
        <w:lastRenderedPageBreak/>
        <w:t xml:space="preserve">1.8.  </w:t>
      </w:r>
      <w:r w:rsidR="00F41272" w:rsidRPr="00451894">
        <w:rPr>
          <w:rFonts w:ascii="Arial" w:hAnsi="Arial" w:cs="Arial"/>
          <w:sz w:val="48"/>
          <w:szCs w:val="48"/>
        </w:rPr>
        <w:t xml:space="preserve">   Table of </w:t>
      </w:r>
      <w:r w:rsidR="00451894" w:rsidRPr="00451894">
        <w:rPr>
          <w:rFonts w:ascii="Arial" w:hAnsi="Arial" w:cs="Arial"/>
          <w:sz w:val="48"/>
          <w:szCs w:val="48"/>
        </w:rPr>
        <w:t>Components</w:t>
      </w:r>
      <w:r w:rsidR="001E0DE4">
        <w:rPr>
          <w:rFonts w:ascii="Arial" w:hAnsi="Arial" w:cs="Arial"/>
          <w:sz w:val="48"/>
          <w:szCs w:val="48"/>
        </w:rPr>
        <w:t>- Conclusion</w:t>
      </w:r>
      <w:r w:rsidR="008018AB">
        <w:rPr>
          <w:rFonts w:ascii="Arial" w:hAnsi="Arial" w:cs="Arial"/>
          <w:sz w:val="48"/>
          <w:szCs w:val="48"/>
        </w:rPr>
        <w:t xml:space="preserve"> of Task</w:t>
      </w:r>
    </w:p>
    <w:p w14:paraId="73B79BBF" w14:textId="4F63499B" w:rsidR="003B149D" w:rsidRPr="003B149D" w:rsidRDefault="00EC7D8B" w:rsidP="003B149D">
      <w:r w:rsidRPr="0028521D">
        <w:drawing>
          <wp:inline distT="0" distB="0" distL="0" distR="0" wp14:anchorId="2F0BACB5" wp14:editId="5A33AF8C">
            <wp:extent cx="5731510" cy="7312025"/>
            <wp:effectExtent l="0" t="0" r="2540" b="3175"/>
            <wp:docPr id="1119613497" name="Picture 1" descr="A table with a list of computer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13497" name="Picture 1" descr="A table with a list of computer parts&#10;&#10;AI-generated content may be incorrect."/>
                    <pic:cNvPicPr/>
                  </pic:nvPicPr>
                  <pic:blipFill>
                    <a:blip r:embed="rId11"/>
                    <a:stretch>
                      <a:fillRect/>
                    </a:stretch>
                  </pic:blipFill>
                  <pic:spPr>
                    <a:xfrm>
                      <a:off x="0" y="0"/>
                      <a:ext cx="5731510" cy="7312025"/>
                    </a:xfrm>
                    <a:prstGeom prst="rect">
                      <a:avLst/>
                    </a:prstGeom>
                  </pic:spPr>
                </pic:pic>
              </a:graphicData>
            </a:graphic>
          </wp:inline>
        </w:drawing>
      </w:r>
    </w:p>
    <w:p w14:paraId="707B933C" w14:textId="7CB16132" w:rsidR="00B95E98" w:rsidRDefault="00B95E98" w:rsidP="00B95E98"/>
    <w:p w14:paraId="6ECD086F" w14:textId="387F8D9B" w:rsidR="00B95E98" w:rsidRDefault="00EC7D8B" w:rsidP="00B95E98">
      <w:r w:rsidRPr="00EC7D8B">
        <w:lastRenderedPageBreak/>
        <w:drawing>
          <wp:inline distT="0" distB="0" distL="0" distR="0" wp14:anchorId="10684163" wp14:editId="65BB5872">
            <wp:extent cx="5731510" cy="3383915"/>
            <wp:effectExtent l="0" t="0" r="2540" b="6985"/>
            <wp:docPr id="700038653" name="Picture 1" descr="A table with a variety of electron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38653" name="Picture 1" descr="A table with a variety of electronics&#10;&#10;AI-generated content may be incorrect."/>
                    <pic:cNvPicPr/>
                  </pic:nvPicPr>
                  <pic:blipFill>
                    <a:blip r:embed="rId12"/>
                    <a:stretch>
                      <a:fillRect/>
                    </a:stretch>
                  </pic:blipFill>
                  <pic:spPr>
                    <a:xfrm>
                      <a:off x="0" y="0"/>
                      <a:ext cx="5731510" cy="3383915"/>
                    </a:xfrm>
                    <a:prstGeom prst="rect">
                      <a:avLst/>
                    </a:prstGeom>
                  </pic:spPr>
                </pic:pic>
              </a:graphicData>
            </a:graphic>
          </wp:inline>
        </w:drawing>
      </w:r>
    </w:p>
    <w:p w14:paraId="303BD5B8" w14:textId="77777777" w:rsidR="00B95E98" w:rsidRDefault="00B95E98" w:rsidP="00B95E98"/>
    <w:p w14:paraId="6F5BA145" w14:textId="77777777" w:rsidR="00B95E98" w:rsidRDefault="00B95E98" w:rsidP="00B95E98"/>
    <w:p w14:paraId="74172DA4" w14:textId="77777777" w:rsidR="00247F43" w:rsidRDefault="00247F43" w:rsidP="00B95E98"/>
    <w:p w14:paraId="5E5CA571" w14:textId="77777777" w:rsidR="00247F43" w:rsidRDefault="00247F43" w:rsidP="00B95E98"/>
    <w:p w14:paraId="77F754BB" w14:textId="77777777" w:rsidR="00247F43" w:rsidRDefault="00247F43" w:rsidP="00B95E98"/>
    <w:p w14:paraId="043227FD" w14:textId="77777777" w:rsidR="00247F43" w:rsidRDefault="00247F43" w:rsidP="00B95E98"/>
    <w:p w14:paraId="6A8DF46B" w14:textId="77777777" w:rsidR="00247F43" w:rsidRDefault="00247F43" w:rsidP="00B95E98"/>
    <w:p w14:paraId="4653E608" w14:textId="77777777" w:rsidR="00247F43" w:rsidRDefault="00247F43" w:rsidP="00B95E98"/>
    <w:p w14:paraId="47E4811E" w14:textId="77777777" w:rsidR="00247F43" w:rsidRDefault="00247F43" w:rsidP="00B95E98"/>
    <w:p w14:paraId="6A572C5F" w14:textId="77777777" w:rsidR="00247F43" w:rsidRDefault="00247F43" w:rsidP="00B95E98"/>
    <w:p w14:paraId="289B676D" w14:textId="77777777" w:rsidR="00247F43" w:rsidRDefault="00247F43" w:rsidP="00B95E98"/>
    <w:p w14:paraId="64906DA3" w14:textId="77777777" w:rsidR="004C54B0" w:rsidRDefault="004C54B0" w:rsidP="00B95E98"/>
    <w:p w14:paraId="6E40AE5C" w14:textId="77777777" w:rsidR="004C54B0" w:rsidRDefault="004C54B0" w:rsidP="00B95E98"/>
    <w:p w14:paraId="0FEEDA92" w14:textId="09089771" w:rsidR="004C54B0" w:rsidRDefault="004C54B0" w:rsidP="00B95E98"/>
    <w:p w14:paraId="1A8443C3" w14:textId="49067655" w:rsidR="00B95E98" w:rsidRPr="00B95E98" w:rsidRDefault="00B95E98" w:rsidP="00B95E98"/>
    <w:p w14:paraId="14AB0FA6" w14:textId="7133073F" w:rsidR="00091AFC" w:rsidRPr="00F31ADC" w:rsidRDefault="00C8653C" w:rsidP="00D72D6A">
      <w:pPr>
        <w:pStyle w:val="Heading1"/>
        <w:numPr>
          <w:ilvl w:val="0"/>
          <w:numId w:val="3"/>
        </w:numPr>
        <w:rPr>
          <w:rFonts w:ascii="Arial" w:hAnsi="Arial" w:cs="Arial"/>
          <w:b/>
          <w:bCs/>
          <w:sz w:val="56"/>
          <w:szCs w:val="56"/>
        </w:rPr>
      </w:pPr>
      <w:r>
        <w:rPr>
          <w:noProof/>
        </w:rPr>
        <w:lastRenderedPageBreak/>
        <mc:AlternateContent>
          <mc:Choice Requires="wps">
            <w:drawing>
              <wp:anchor distT="45720" distB="45720" distL="114300" distR="114300" simplePos="0" relativeHeight="251659264" behindDoc="0" locked="0" layoutInCell="1" allowOverlap="1" wp14:anchorId="4F69E961" wp14:editId="224604D3">
                <wp:simplePos x="0" y="0"/>
                <wp:positionH relativeFrom="margin">
                  <wp:align>left</wp:align>
                </wp:positionH>
                <wp:positionV relativeFrom="paragraph">
                  <wp:posOffset>600075</wp:posOffset>
                </wp:positionV>
                <wp:extent cx="5600700" cy="11430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0700" cy="1143000"/>
                        </a:xfrm>
                        <a:prstGeom prst="rect">
                          <a:avLst/>
                        </a:prstGeom>
                        <a:solidFill>
                          <a:srgbClr val="FFFFFF"/>
                        </a:solidFill>
                        <a:ln w="9525">
                          <a:solidFill>
                            <a:srgbClr val="000000"/>
                          </a:solidFill>
                          <a:miter lim="800000"/>
                          <a:headEnd/>
                          <a:tailEnd/>
                        </a:ln>
                      </wps:spPr>
                      <wps:txbx>
                        <w:txbxContent>
                          <w:p w14:paraId="322B0996" w14:textId="605E9D3B" w:rsidR="00C8653C" w:rsidRDefault="00C8653C" w:rsidP="00C8653C">
                            <w:r w:rsidRPr="00890FD9">
                              <w:t>Cybersecurity is related to any technologies, practices or policies which are used to prevent cyberattacks or mitigating the impact of an attack</w:t>
                            </w:r>
                            <w:sdt>
                              <w:sdtPr>
                                <w:id w:val="507026574"/>
                                <w:citation/>
                              </w:sdtPr>
                              <w:sdtContent>
                                <w:r w:rsidRPr="00890FD9">
                                  <w:fldChar w:fldCharType="begin"/>
                                </w:r>
                                <w:r w:rsidRPr="00890FD9">
                                  <w:instrText xml:space="preserve"> CITATION Gre24 \l 2057 </w:instrText>
                                </w:r>
                                <w:r w:rsidRPr="00890FD9">
                                  <w:fldChar w:fldCharType="separate"/>
                                </w:r>
                                <w:r w:rsidR="008C69D1">
                                  <w:rPr>
                                    <w:noProof/>
                                  </w:rPr>
                                  <w:t xml:space="preserve"> </w:t>
                                </w:r>
                                <w:r w:rsidR="008C69D1" w:rsidRPr="008C69D1">
                                  <w:rPr>
                                    <w:noProof/>
                                  </w:rPr>
                                  <w:t>[18]</w:t>
                                </w:r>
                                <w:r w:rsidRPr="00890FD9">
                                  <w:fldChar w:fldCharType="end"/>
                                </w:r>
                              </w:sdtContent>
                            </w:sdt>
                            <w:r w:rsidRPr="00890FD9">
                              <w:t xml:space="preserve">. Cybersecurity is important due to its ability to stop cyberattacks which can lead to identity theft, personal or corporate extortion and can contribute to loss of sensitive data and information about a person or company. </w:t>
                            </w:r>
                          </w:p>
                          <w:p w14:paraId="4816BD5A" w14:textId="68418509" w:rsidR="00FF3787" w:rsidRDefault="00FF378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69E961" id="_x0000_s1031" type="#_x0000_t202" style="position:absolute;left:0;text-align:left;margin-left:0;margin-top:47.25pt;width:441pt;height:90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ANKEAIAACAEAAAOAAAAZHJzL2Uyb0RvYy54bWysU9tu2zAMfR+wfxD0vtjOkl6MOEWXLsOA&#10;7gJ0+wBZlmNhkqhJSuzu60vJbpJu2MswPwiiSR2Sh4erm0ErchDOSzAVLWY5JcJwaKTZVfT7t+2b&#10;K0p8YKZhCoyo6KPw9Gb9+tWqt6WYQweqEY4giPFlbyvahWDLLPO8E5r5GVhh0NmC0yyg6XZZ41iP&#10;6Fpl8zy/yHpwjXXAhff492500nXCb1vBw5e29SIQVVGsLaTTpbOOZ7ZesXLnmO0kn8pg/1CFZtJg&#10;0iPUHQuM7J38A0pL7sBDG2YcdAZtK7lIPWA3Rf5bNw8dsyL1guR4e6TJ/z9Y/vnwYL86EoZ3MOAA&#10;UxPe3gP/4YmBTcfMTtw6B30nWIOJi0hZ1ltfTk8j1b70EaTuP0GDQ2b7AAloaJ2OrGCfBNFxAI9H&#10;0sUQCMefy4s8v8zRxdFXFIu3ORoxByufn1vnwwcBmsRLRR1ONcGzw70PY+hzSMzmQclmK5VKhtvV&#10;G+XIgaECtumb0F+EKUP6il4v58uRgb9CYHWnAl9AaBlQykrqil4dg1gZeXtvmiS0wKQa79idMhOR&#10;kbuRxTDUAwZGQmtoHpFSB6NkccXw0oH7RUmPcq2o/7lnTlCiPhocy3WxWER9J2OxvJyj4c499bmH&#10;GY5QFQ2UjNdNSDsRCTNwi+NrZSL2VMlUK8owjWZamajzcztFnRZ7/QQAAP//AwBQSwMEFAAGAAgA&#10;AAAhAB4rbQfdAAAABwEAAA8AAABkcnMvZG93bnJldi54bWxMj8FOwzAQRO9I/IO1SFwQdQilTUOc&#10;CiGB6A0Kgqsbb5MIex1sNw1/z3KC48ysZt5W68lZMWKIvScFV7MMBFLjTU+tgrfXh8sCREyajLae&#10;UME3RljXpyeVLo0/0guO29QKLqFYagVdSkMpZWw6dDrO/IDE2d4HpxPL0EoT9JHLnZV5li2k0z3x&#10;QqcHvO+w+dwenIJi/jR+xM3183uz2NtVuliOj19BqfOz6e4WRMIp/R3DLz6jQ81MO38gE4VVwI8k&#10;Bav5DQhOiyJnY6cgX7Ij60r+569/AAAA//8DAFBLAQItABQABgAIAAAAIQC2gziS/gAAAOEBAAAT&#10;AAAAAAAAAAAAAAAAAAAAAABbQ29udGVudF9UeXBlc10ueG1sUEsBAi0AFAAGAAgAAAAhADj9If/W&#10;AAAAlAEAAAsAAAAAAAAAAAAAAAAALwEAAF9yZWxzLy5yZWxzUEsBAi0AFAAGAAgAAAAhAEoQA0oQ&#10;AgAAIAQAAA4AAAAAAAAAAAAAAAAALgIAAGRycy9lMm9Eb2MueG1sUEsBAi0AFAAGAAgAAAAhAB4r&#10;bQfdAAAABwEAAA8AAAAAAAAAAAAAAAAAagQAAGRycy9kb3ducmV2LnhtbFBLBQYAAAAABAAEAPMA&#10;AAB0BQAAAAA=&#10;">
                <v:textbox>
                  <w:txbxContent>
                    <w:p w14:paraId="322B0996" w14:textId="605E9D3B" w:rsidR="00C8653C" w:rsidRDefault="00C8653C" w:rsidP="00C8653C">
                      <w:r w:rsidRPr="00890FD9">
                        <w:t>Cybersecurity is related to any technologies, practices or policies which are used to prevent cyberattacks or mitigating the impact of an attack</w:t>
                      </w:r>
                      <w:sdt>
                        <w:sdtPr>
                          <w:id w:val="507026574"/>
                          <w:citation/>
                        </w:sdtPr>
                        <w:sdtContent>
                          <w:r w:rsidRPr="00890FD9">
                            <w:fldChar w:fldCharType="begin"/>
                          </w:r>
                          <w:r w:rsidRPr="00890FD9">
                            <w:instrText xml:space="preserve"> CITATION Gre24 \l 2057 </w:instrText>
                          </w:r>
                          <w:r w:rsidRPr="00890FD9">
                            <w:fldChar w:fldCharType="separate"/>
                          </w:r>
                          <w:r w:rsidR="008C69D1">
                            <w:rPr>
                              <w:noProof/>
                            </w:rPr>
                            <w:t xml:space="preserve"> </w:t>
                          </w:r>
                          <w:r w:rsidR="008C69D1" w:rsidRPr="008C69D1">
                            <w:rPr>
                              <w:noProof/>
                            </w:rPr>
                            <w:t>[18]</w:t>
                          </w:r>
                          <w:r w:rsidRPr="00890FD9">
                            <w:fldChar w:fldCharType="end"/>
                          </w:r>
                        </w:sdtContent>
                      </w:sdt>
                      <w:r w:rsidRPr="00890FD9">
                        <w:t xml:space="preserve">. Cybersecurity is important due to its ability to stop cyberattacks which can lead to identity theft, personal or corporate extortion and can contribute to loss of sensitive data and information about a person or company. </w:t>
                      </w:r>
                    </w:p>
                    <w:p w14:paraId="4816BD5A" w14:textId="68418509" w:rsidR="00FF3787" w:rsidRDefault="00FF3787"/>
                  </w:txbxContent>
                </v:textbox>
                <w10:wrap type="square" anchorx="margin"/>
              </v:shape>
            </w:pict>
          </mc:Fallback>
        </mc:AlternateContent>
      </w:r>
      <w:r w:rsidR="00871417" w:rsidRPr="00624A69">
        <w:rPr>
          <w:rFonts w:ascii="Arial" w:hAnsi="Arial" w:cs="Arial"/>
          <w:b/>
          <w:bCs/>
          <w:sz w:val="56"/>
          <w:szCs w:val="56"/>
        </w:rPr>
        <w:t xml:space="preserve">Cybersecurity </w:t>
      </w:r>
    </w:p>
    <w:p w14:paraId="23316FA6" w14:textId="64BF843F" w:rsidR="00091AFC" w:rsidRDefault="00871417" w:rsidP="00091AFC">
      <w:pPr>
        <w:pStyle w:val="Heading1"/>
        <w:numPr>
          <w:ilvl w:val="1"/>
          <w:numId w:val="3"/>
        </w:numPr>
        <w:rPr>
          <w:rFonts w:ascii="Arial" w:hAnsi="Arial" w:cs="Arial"/>
          <w:sz w:val="48"/>
          <w:szCs w:val="48"/>
        </w:rPr>
      </w:pPr>
      <w:r w:rsidRPr="007C46FD">
        <w:rPr>
          <w:rFonts w:ascii="Arial" w:hAnsi="Arial" w:cs="Arial"/>
          <w:sz w:val="48"/>
          <w:szCs w:val="48"/>
        </w:rPr>
        <w:t>Potential Impacts of Cybersecurity Risks</w:t>
      </w:r>
    </w:p>
    <w:p w14:paraId="3F68D0B4" w14:textId="786D2918" w:rsidR="00091AFC" w:rsidRDefault="00971EFC" w:rsidP="00091AFC">
      <w:r>
        <w:t>The potent</w:t>
      </w:r>
      <w:r w:rsidR="00A273C0">
        <w:t xml:space="preserve">ial risk of the company having outdated firewall configurations is that </w:t>
      </w:r>
      <w:sdt>
        <w:sdtPr>
          <w:id w:val="-2041732280"/>
          <w:citation/>
        </w:sdtPr>
        <w:sdtEndPr/>
        <w:sdtContent>
          <w:r w:rsidR="00CB7AC9">
            <w:fldChar w:fldCharType="begin"/>
          </w:r>
          <w:r w:rsidR="00CB7AC9">
            <w:instrText xml:space="preserve"> CITATION OAC24 \l 2057 </w:instrText>
          </w:r>
          <w:r w:rsidR="00CB7AC9">
            <w:fldChar w:fldCharType="separate"/>
          </w:r>
          <w:r w:rsidR="008C69D1" w:rsidRPr="008C69D1">
            <w:rPr>
              <w:noProof/>
            </w:rPr>
            <w:t>[10]</w:t>
          </w:r>
          <w:r w:rsidR="00CB7AC9">
            <w:fldChar w:fldCharType="end"/>
          </w:r>
        </w:sdtContent>
      </w:sdt>
      <w:r w:rsidR="00B514DA">
        <w:t xml:space="preserve"> </w:t>
      </w:r>
      <w:r w:rsidR="00332A00">
        <w:t xml:space="preserve">it allows </w:t>
      </w:r>
      <w:r w:rsidR="009068D7">
        <w:t xml:space="preserve">multiple different security threats through such as </w:t>
      </w:r>
      <w:r w:rsidR="00674C07">
        <w:t>malware or phishing that would have normally been blocked</w:t>
      </w:r>
      <w:r w:rsidR="003A63D2">
        <w:t>, it can lead to ransomware attacks, data theft and an overall loss of confidence in the bu</w:t>
      </w:r>
      <w:r w:rsidR="00505FDC">
        <w:t>siness itself.</w:t>
      </w:r>
      <w:r w:rsidR="00037453">
        <w:t xml:space="preserve"> Outdated firewalls may also lack the features to look at </w:t>
      </w:r>
      <w:r w:rsidR="00A5245F">
        <w:t>the depth of traffic to consider what is being delivered or received by the system</w:t>
      </w:r>
      <w:r w:rsidR="00711AD5">
        <w:t xml:space="preserve"> or lack the ability to actively scan for viruses</w:t>
      </w:r>
      <w:r w:rsidR="00E14850">
        <w:t>.</w:t>
      </w:r>
    </w:p>
    <w:p w14:paraId="02BC1E5A" w14:textId="7931C795" w:rsidR="00497E3C" w:rsidRDefault="000956DD" w:rsidP="00091AFC">
      <w:r>
        <w:t>The potential risk of the c</w:t>
      </w:r>
      <w:r w:rsidR="008C75DB">
        <w:t>ompany using outdated firmware and default passwords</w:t>
      </w:r>
      <w:r w:rsidR="00A17BBA">
        <w:t xml:space="preserve"> </w:t>
      </w:r>
      <w:r w:rsidR="001953A5">
        <w:t xml:space="preserve">is that </w:t>
      </w:r>
      <w:sdt>
        <w:sdtPr>
          <w:id w:val="2034144203"/>
          <w:citation/>
        </w:sdtPr>
        <w:sdtEndPr/>
        <w:sdtContent>
          <w:r w:rsidR="001953A5">
            <w:fldChar w:fldCharType="begin"/>
          </w:r>
          <w:r w:rsidR="001953A5">
            <w:instrText xml:space="preserve"> CITATION Sim25 \l 2057 </w:instrText>
          </w:r>
          <w:r w:rsidR="001953A5">
            <w:fldChar w:fldCharType="separate"/>
          </w:r>
          <w:r w:rsidR="008C69D1" w:rsidRPr="008C69D1">
            <w:rPr>
              <w:noProof/>
            </w:rPr>
            <w:t>[11]</w:t>
          </w:r>
          <w:r w:rsidR="001953A5">
            <w:fldChar w:fldCharType="end"/>
          </w:r>
        </w:sdtContent>
      </w:sdt>
      <w:r w:rsidR="001953A5">
        <w:t xml:space="preserve"> </w:t>
      </w:r>
      <w:r w:rsidR="004B4BC3">
        <w:t>it has compromised security due to lacking the latest security patches and updates</w:t>
      </w:r>
      <w:r w:rsidR="00C0189E">
        <w:t xml:space="preserve"> </w:t>
      </w:r>
      <w:r w:rsidR="004C3EB9">
        <w:t>which puts them at risk of a cyberattack</w:t>
      </w:r>
      <w:r w:rsidR="002C3C2A">
        <w:t xml:space="preserve">. Outdated software can also lead to performance issues </w:t>
      </w:r>
      <w:r w:rsidR="00DE3CE0">
        <w:t xml:space="preserve">which slow systems and can have frequent crashes which leads to disruption in the business and </w:t>
      </w:r>
      <w:r w:rsidR="002002FB">
        <w:t>can lead to losses of data and puts critical data at risk.</w:t>
      </w:r>
    </w:p>
    <w:p w14:paraId="2885ED6D" w14:textId="3DF9115B" w:rsidR="00736FD5" w:rsidRDefault="00235E4E" w:rsidP="00091AFC">
      <w:r>
        <w:t xml:space="preserve">Having </w:t>
      </w:r>
      <w:r w:rsidR="002850D4">
        <w:t xml:space="preserve">an international supplier </w:t>
      </w:r>
      <w:r w:rsidR="000A5856">
        <w:t xml:space="preserve">which lack cybersecurity practises </w:t>
      </w:r>
      <w:sdt>
        <w:sdtPr>
          <w:id w:val="-1445921847"/>
          <w:citation/>
        </w:sdtPr>
        <w:sdtEndPr/>
        <w:sdtContent>
          <w:r w:rsidR="00133F03">
            <w:fldChar w:fldCharType="begin"/>
          </w:r>
          <w:r w:rsidR="00133F03">
            <w:instrText xml:space="preserve"> CITATION Web25 \l 2057 </w:instrText>
          </w:r>
          <w:r w:rsidR="00133F03">
            <w:fldChar w:fldCharType="separate"/>
          </w:r>
          <w:r w:rsidR="008C69D1" w:rsidRPr="008C69D1">
            <w:rPr>
              <w:noProof/>
            </w:rPr>
            <w:t>[12]</w:t>
          </w:r>
          <w:r w:rsidR="00133F03">
            <w:fldChar w:fldCharType="end"/>
          </w:r>
        </w:sdtContent>
      </w:sdt>
      <w:r w:rsidR="00133F03">
        <w:t xml:space="preserve"> </w:t>
      </w:r>
      <w:r w:rsidR="000A5856">
        <w:t xml:space="preserve">can enable </w:t>
      </w:r>
      <w:r w:rsidR="004240B1">
        <w:t xml:space="preserve">attacks on both the supplier and the company itself due to </w:t>
      </w:r>
      <w:r w:rsidR="00D37D24">
        <w:t xml:space="preserve">them having unsecured communication channels </w:t>
      </w:r>
      <w:r w:rsidR="00561678">
        <w:t>such as through emails or file transfers and exchanges of data between the company and supplier</w:t>
      </w:r>
      <w:r w:rsidR="003B2DF9">
        <w:t>, this can lead to the sensitive and cr</w:t>
      </w:r>
      <w:r w:rsidR="00D101B6">
        <w:t>itical data being an easy target by a cyberattack</w:t>
      </w:r>
      <w:r w:rsidR="00FC07EE">
        <w:t>.</w:t>
      </w:r>
    </w:p>
    <w:p w14:paraId="58C32B0A" w14:textId="62741E19" w:rsidR="0068344B" w:rsidRDefault="00012685" w:rsidP="00091AFC">
      <w:r>
        <w:t xml:space="preserve">Having employees which have limited </w:t>
      </w:r>
      <w:r w:rsidR="00FB0E85">
        <w:t>cybersecurity training can lead to increased vulnerability to cyberattacks due to not being up to date with the latest cybersecurity threats</w:t>
      </w:r>
      <w:r w:rsidR="00913C68">
        <w:t xml:space="preserve"> </w:t>
      </w:r>
      <w:r w:rsidR="00CE2345">
        <w:t xml:space="preserve">and are more likely to fall victim to them. </w:t>
      </w:r>
      <w:sdt>
        <w:sdtPr>
          <w:id w:val="-1882779123"/>
          <w:citation/>
        </w:sdtPr>
        <w:sdtEndPr/>
        <w:sdtContent>
          <w:r w:rsidR="00F51716">
            <w:fldChar w:fldCharType="begin"/>
          </w:r>
          <w:r w:rsidR="00F51716">
            <w:instrText xml:space="preserve"> CITATION Sas23 \l 2057 </w:instrText>
          </w:r>
          <w:r w:rsidR="00F51716">
            <w:fldChar w:fldCharType="separate"/>
          </w:r>
          <w:r w:rsidR="008C69D1" w:rsidRPr="008C69D1">
            <w:rPr>
              <w:noProof/>
            </w:rPr>
            <w:t>[13]</w:t>
          </w:r>
          <w:r w:rsidR="00F51716">
            <w:fldChar w:fldCharType="end"/>
          </w:r>
        </w:sdtContent>
      </w:sdt>
      <w:r w:rsidR="00F51716">
        <w:t xml:space="preserve"> </w:t>
      </w:r>
      <w:r w:rsidR="00CE2345">
        <w:t xml:space="preserve">These can have </w:t>
      </w:r>
      <w:r w:rsidR="00294F59">
        <w:t>a rep</w:t>
      </w:r>
      <w:r w:rsidR="002266AE">
        <w:t xml:space="preserve">utational </w:t>
      </w:r>
      <w:r w:rsidR="00CE299E">
        <w:t>and financial damage to the company due to data</w:t>
      </w:r>
      <w:r w:rsidR="00D65AB7">
        <w:t xml:space="preserve"> being leaked and customers may lose trust in a company that isn’t able to prioritise their </w:t>
      </w:r>
      <w:r w:rsidR="0033156F">
        <w:t>sensitive information.</w:t>
      </w:r>
    </w:p>
    <w:p w14:paraId="034BB3D8" w14:textId="77777777" w:rsidR="00FC07EE" w:rsidRDefault="00FC07EE" w:rsidP="00091AFC"/>
    <w:p w14:paraId="68D8B344" w14:textId="77777777" w:rsidR="0003159C" w:rsidRDefault="0003159C" w:rsidP="00091AFC"/>
    <w:p w14:paraId="19D56747" w14:textId="77777777" w:rsidR="007B6897" w:rsidRPr="00091AFC" w:rsidRDefault="007B6897" w:rsidP="00091AFC"/>
    <w:p w14:paraId="5EAEB049" w14:textId="5DCC8F79" w:rsidR="00871417" w:rsidRDefault="00871417" w:rsidP="00E23EBB">
      <w:pPr>
        <w:pStyle w:val="Heading1"/>
        <w:numPr>
          <w:ilvl w:val="1"/>
          <w:numId w:val="3"/>
        </w:numPr>
        <w:rPr>
          <w:rFonts w:ascii="Arial" w:hAnsi="Arial" w:cs="Arial"/>
          <w:sz w:val="48"/>
          <w:szCs w:val="48"/>
        </w:rPr>
      </w:pPr>
      <w:r w:rsidRPr="007C46FD">
        <w:rPr>
          <w:rFonts w:ascii="Arial" w:hAnsi="Arial" w:cs="Arial"/>
          <w:sz w:val="48"/>
          <w:szCs w:val="48"/>
        </w:rPr>
        <w:lastRenderedPageBreak/>
        <w:t>Prioritising Risks on Potential Impacts</w:t>
      </w:r>
    </w:p>
    <w:p w14:paraId="6CE9BB8A" w14:textId="53EADF4C" w:rsidR="00E23EBB" w:rsidRDefault="008342CF" w:rsidP="00A14234">
      <w:pPr>
        <w:pStyle w:val="ListParagraph"/>
        <w:numPr>
          <w:ilvl w:val="0"/>
          <w:numId w:val="9"/>
        </w:numPr>
      </w:pPr>
      <w:r>
        <w:t xml:space="preserve">The </w:t>
      </w:r>
      <w:r w:rsidR="0092039D">
        <w:t xml:space="preserve">potential impact that has the highest risk to the </w:t>
      </w:r>
      <w:r w:rsidR="006B7827">
        <w:t>company’s</w:t>
      </w:r>
      <w:r w:rsidR="0092039D">
        <w:t xml:space="preserve"> operations that the student has chosen is </w:t>
      </w:r>
      <w:r w:rsidR="00257157">
        <w:t xml:space="preserve">employees having limited cybersecurity training </w:t>
      </w:r>
      <w:r w:rsidR="002E7C03">
        <w:t xml:space="preserve">as this </w:t>
      </w:r>
      <w:r w:rsidR="000830AB">
        <w:t xml:space="preserve">will make the biggest difference due to cybersecurity attacks usually target </w:t>
      </w:r>
      <w:r w:rsidR="00833A96">
        <w:t xml:space="preserve">a person through fishing to try to gain access to their </w:t>
      </w:r>
      <w:r w:rsidR="006B7827">
        <w:t xml:space="preserve">files and data which they have access to. </w:t>
      </w:r>
      <w:sdt>
        <w:sdtPr>
          <w:id w:val="647787681"/>
          <w:citation/>
        </w:sdtPr>
        <w:sdtEndPr/>
        <w:sdtContent>
          <w:r w:rsidR="00575EB6">
            <w:fldChar w:fldCharType="begin"/>
          </w:r>
          <w:r w:rsidR="00575EB6">
            <w:instrText xml:space="preserve"> CITATION Sas23 \l 2057 </w:instrText>
          </w:r>
          <w:r w:rsidR="00575EB6">
            <w:fldChar w:fldCharType="separate"/>
          </w:r>
          <w:r w:rsidR="008C69D1" w:rsidRPr="008C69D1">
            <w:rPr>
              <w:noProof/>
            </w:rPr>
            <w:t>[13]</w:t>
          </w:r>
          <w:r w:rsidR="00575EB6">
            <w:fldChar w:fldCharType="end"/>
          </w:r>
        </w:sdtContent>
      </w:sdt>
      <w:r w:rsidR="00575EB6">
        <w:t xml:space="preserve"> </w:t>
      </w:r>
      <w:r w:rsidR="007B7208">
        <w:t>If</w:t>
      </w:r>
      <w:r w:rsidR="006B7827">
        <w:t xml:space="preserve"> </w:t>
      </w:r>
      <w:r w:rsidR="00F02714">
        <w:t>they are not trained properly it could lead t</w:t>
      </w:r>
      <w:r w:rsidR="008F3B11">
        <w:t xml:space="preserve">o workers unintentionally mishandling data </w:t>
      </w:r>
      <w:r w:rsidR="007B7208">
        <w:t>and letting a hacker gain access to that data</w:t>
      </w:r>
      <w:r w:rsidR="005327EF">
        <w:t xml:space="preserve"> and intell</w:t>
      </w:r>
      <w:r w:rsidR="005F0648">
        <w:t>ectual property</w:t>
      </w:r>
      <w:r w:rsidR="007B7208">
        <w:t xml:space="preserve">. This leads to an overall </w:t>
      </w:r>
      <w:r w:rsidR="008E7A05">
        <w:t xml:space="preserve">unawareness from employees and </w:t>
      </w:r>
      <w:r w:rsidR="007E257D">
        <w:t xml:space="preserve">weakens an </w:t>
      </w:r>
      <w:r w:rsidR="00575EB6">
        <w:t>organisation’s</w:t>
      </w:r>
      <w:r w:rsidR="007E257D">
        <w:t xml:space="preserve"> ability to respond and react to these threats.</w:t>
      </w:r>
    </w:p>
    <w:p w14:paraId="385471F6" w14:textId="2CAAB07C" w:rsidR="00A14234" w:rsidRDefault="0031511E" w:rsidP="00A14234">
      <w:pPr>
        <w:pStyle w:val="ListParagraph"/>
        <w:numPr>
          <w:ilvl w:val="0"/>
          <w:numId w:val="9"/>
        </w:numPr>
      </w:pPr>
      <w:r>
        <w:t xml:space="preserve">The student has chosen </w:t>
      </w:r>
      <w:r w:rsidR="00294B36">
        <w:t xml:space="preserve">that the second highest risk is using outdated firmware and software due to </w:t>
      </w:r>
      <w:r w:rsidR="00A5369E">
        <w:t>the default passwords being easy to crack by hackers</w:t>
      </w:r>
      <w:r w:rsidR="00181D8E">
        <w:t xml:space="preserve"> and also </w:t>
      </w:r>
      <w:r w:rsidR="0001487D">
        <w:t>that it can lead to</w:t>
      </w:r>
      <w:r w:rsidR="00267EF9">
        <w:t xml:space="preserve"> </w:t>
      </w:r>
      <w:sdt>
        <w:sdtPr>
          <w:id w:val="-680669089"/>
          <w:citation/>
        </w:sdtPr>
        <w:sdtEndPr/>
        <w:sdtContent>
          <w:r w:rsidR="00267EF9">
            <w:fldChar w:fldCharType="begin"/>
          </w:r>
          <w:r w:rsidR="00267EF9">
            <w:instrText xml:space="preserve"> CITATION Alc21 \l 2057 </w:instrText>
          </w:r>
          <w:r w:rsidR="00267EF9">
            <w:fldChar w:fldCharType="separate"/>
          </w:r>
          <w:r w:rsidR="008C69D1" w:rsidRPr="008C69D1">
            <w:rPr>
              <w:noProof/>
            </w:rPr>
            <w:t>[14]</w:t>
          </w:r>
          <w:r w:rsidR="00267EF9">
            <w:fldChar w:fldCharType="end"/>
          </w:r>
        </w:sdtContent>
      </w:sdt>
      <w:r w:rsidR="0001487D">
        <w:t xml:space="preserve"> spying</w:t>
      </w:r>
      <w:r w:rsidR="00A62587">
        <w:t xml:space="preserve"> and hackers redirecting users to malicious websites in order to gain access to data on </w:t>
      </w:r>
      <w:r w:rsidR="00267EF9">
        <w:t>a company’s device</w:t>
      </w:r>
      <w:r w:rsidR="00155EDB">
        <w:t>. They also lack the ability</w:t>
      </w:r>
      <w:r w:rsidR="008C0AE3">
        <w:t xml:space="preserve"> to </w:t>
      </w:r>
      <w:r w:rsidR="00AD64E8">
        <w:t>update their firmware which exposes them to evolving risks.</w:t>
      </w:r>
    </w:p>
    <w:p w14:paraId="18C1E0FC" w14:textId="56F1B01D" w:rsidR="00F04E8B" w:rsidRDefault="00F04E8B" w:rsidP="00F04E8B">
      <w:pPr>
        <w:pStyle w:val="ListParagraph"/>
        <w:numPr>
          <w:ilvl w:val="0"/>
          <w:numId w:val="9"/>
        </w:numPr>
      </w:pPr>
      <w:r>
        <w:t xml:space="preserve">The student has chosen that the third highest </w:t>
      </w:r>
      <w:r w:rsidR="001F3442">
        <w:t>risk is the firew</w:t>
      </w:r>
      <w:r w:rsidR="003207C7">
        <w:t xml:space="preserve">all configurations being outdated </w:t>
      </w:r>
      <w:r w:rsidR="006F6837">
        <w:t xml:space="preserve">this is due to </w:t>
      </w:r>
      <w:sdt>
        <w:sdtPr>
          <w:id w:val="-2057689963"/>
          <w:citation/>
        </w:sdtPr>
        <w:sdtEndPr/>
        <w:sdtContent>
          <w:r w:rsidR="00024B04">
            <w:fldChar w:fldCharType="begin"/>
          </w:r>
          <w:r w:rsidR="00024B04">
            <w:instrText xml:space="preserve"> CITATION Kyb24 \l 2057 </w:instrText>
          </w:r>
          <w:r w:rsidR="00024B04">
            <w:fldChar w:fldCharType="separate"/>
          </w:r>
          <w:r w:rsidR="008C69D1" w:rsidRPr="008C69D1">
            <w:rPr>
              <w:noProof/>
            </w:rPr>
            <w:t>[15]</w:t>
          </w:r>
          <w:r w:rsidR="00024B04">
            <w:fldChar w:fldCharType="end"/>
          </w:r>
        </w:sdtContent>
      </w:sdt>
      <w:r w:rsidR="00024B04">
        <w:t xml:space="preserve"> </w:t>
      </w:r>
      <w:r w:rsidR="00F6559F">
        <w:t xml:space="preserve">as they lack the </w:t>
      </w:r>
      <w:r w:rsidR="006B1FC1">
        <w:t xml:space="preserve">recent security updates </w:t>
      </w:r>
      <w:r w:rsidR="003D5AE3">
        <w:t>and protections against changing threats which can leave a massive hole in a business</w:t>
      </w:r>
      <w:r w:rsidR="00542177">
        <w:t xml:space="preserve">’s defences. It can lead to financial loss </w:t>
      </w:r>
      <w:r w:rsidR="00B653AF">
        <w:t xml:space="preserve">and potential legal </w:t>
      </w:r>
      <w:r w:rsidR="00B7655C">
        <w:t>ramifications,</w:t>
      </w:r>
      <w:r w:rsidR="00B653AF">
        <w:t xml:space="preserve"> but it is in third place due to not having a bigger impact </w:t>
      </w:r>
      <w:r w:rsidR="00B7655C">
        <w:t>on</w:t>
      </w:r>
      <w:r w:rsidR="00B653AF">
        <w:t xml:space="preserve"> a company as the previous two </w:t>
      </w:r>
      <w:r w:rsidR="00736C46">
        <w:t>risks</w:t>
      </w:r>
      <w:r w:rsidR="00AA68BA">
        <w:t xml:space="preserve"> and wouldn’t make as big an impact if the previous two risks aren’t solved.</w:t>
      </w:r>
    </w:p>
    <w:p w14:paraId="01384BDC" w14:textId="4C15AD48" w:rsidR="00B7655C" w:rsidRDefault="007F3327" w:rsidP="00F04E8B">
      <w:pPr>
        <w:pStyle w:val="ListParagraph"/>
        <w:numPr>
          <w:ilvl w:val="0"/>
          <w:numId w:val="9"/>
        </w:numPr>
      </w:pPr>
      <w:r>
        <w:t xml:space="preserve">The student has chosen </w:t>
      </w:r>
      <w:r w:rsidR="005A0C22">
        <w:t xml:space="preserve">the </w:t>
      </w:r>
      <w:r w:rsidR="00CE3382">
        <w:t>international</w:t>
      </w:r>
      <w:r w:rsidR="00041116">
        <w:t xml:space="preserve"> supplier </w:t>
      </w:r>
      <w:r w:rsidR="00E02D7B">
        <w:t>which lack security practises</w:t>
      </w:r>
      <w:r w:rsidR="00E002CB">
        <w:t xml:space="preserve">, this is due to the fact that even though it is as big of an issue as the other three risks </w:t>
      </w:r>
      <w:r w:rsidR="00543DDB">
        <w:t xml:space="preserve">as the company can </w:t>
      </w:r>
      <w:r w:rsidR="000B10E0">
        <w:t xml:space="preserve">choose which suppliers they use so they would be able to either change supplier or also ask them to </w:t>
      </w:r>
      <w:r w:rsidR="00B924FD">
        <w:t xml:space="preserve">increase their cyber security standards if they would want to stay in business with each other </w:t>
      </w:r>
      <w:r w:rsidR="00CE4CC9">
        <w:t xml:space="preserve">otherwise it presents a massive data risk due to </w:t>
      </w:r>
      <w:r w:rsidR="00DB42CC">
        <w:t>unsecure</w:t>
      </w:r>
      <w:r w:rsidR="00987CBF">
        <w:t xml:space="preserve"> </w:t>
      </w:r>
      <w:r w:rsidR="00DB42CC">
        <w:t xml:space="preserve">communication channels which are an easy target for a </w:t>
      </w:r>
      <w:r w:rsidR="00987CBF">
        <w:t>cyber-attack</w:t>
      </w:r>
      <w:r w:rsidR="00DB42CC">
        <w:t>.</w:t>
      </w:r>
    </w:p>
    <w:p w14:paraId="5971FA87" w14:textId="77777777" w:rsidR="004A5FC8" w:rsidRDefault="004A5FC8" w:rsidP="004A5FC8"/>
    <w:p w14:paraId="66BC8B55" w14:textId="77777777" w:rsidR="004A5FC8" w:rsidRDefault="004A5FC8" w:rsidP="004A5FC8"/>
    <w:p w14:paraId="568D29E5" w14:textId="77777777" w:rsidR="004A5FC8" w:rsidRDefault="004A5FC8" w:rsidP="004A5FC8"/>
    <w:p w14:paraId="415BD5AB" w14:textId="77777777" w:rsidR="004A5FC8" w:rsidRPr="00E23EBB" w:rsidRDefault="004A5FC8" w:rsidP="004A5FC8"/>
    <w:p w14:paraId="2A9EE6AA" w14:textId="5EDD0ABA" w:rsidR="00B603B6" w:rsidRDefault="00871417" w:rsidP="00B603B6">
      <w:pPr>
        <w:pStyle w:val="Heading1"/>
        <w:numPr>
          <w:ilvl w:val="1"/>
          <w:numId w:val="3"/>
        </w:numPr>
        <w:rPr>
          <w:rFonts w:ascii="Arial" w:hAnsi="Arial" w:cs="Arial"/>
          <w:sz w:val="48"/>
          <w:szCs w:val="48"/>
        </w:rPr>
      </w:pPr>
      <w:r w:rsidRPr="007C46FD">
        <w:rPr>
          <w:rFonts w:ascii="Arial" w:hAnsi="Arial" w:cs="Arial"/>
          <w:sz w:val="48"/>
          <w:szCs w:val="48"/>
        </w:rPr>
        <w:lastRenderedPageBreak/>
        <w:t>Cybersecurity Strategy</w:t>
      </w:r>
    </w:p>
    <w:p w14:paraId="111CE13A" w14:textId="77777777" w:rsidR="00F66D1F" w:rsidRDefault="00075BA1" w:rsidP="00DC283A">
      <w:r>
        <w:t>The student has decided that the best strategy to improve the cyber security across the whole company is</w:t>
      </w:r>
      <w:r w:rsidR="00D845FB">
        <w:t xml:space="preserve">, firstly to implement re occurring compulsory training that all staff </w:t>
      </w:r>
      <w:r w:rsidR="00824254">
        <w:t>must</w:t>
      </w:r>
      <w:r w:rsidR="00D845FB">
        <w:t xml:space="preserve"> undertake every 6 months</w:t>
      </w:r>
      <w:r w:rsidR="009932B6">
        <w:t xml:space="preserve"> </w:t>
      </w:r>
      <w:r w:rsidR="00C37845">
        <w:t xml:space="preserve">this will ensure that all employees </w:t>
      </w:r>
      <w:r w:rsidR="00B40A6B">
        <w:t>are aware of any new cyber attacks and are regularly ensuring that they do not fall prey to a cyberattack</w:t>
      </w:r>
      <w:r w:rsidR="00F66D1F">
        <w:t xml:space="preserve"> this is due to them being regularly informed and kept aware of the importance of cyber security</w:t>
      </w:r>
      <w:r w:rsidR="00160232">
        <w:t xml:space="preserve">. </w:t>
      </w:r>
    </w:p>
    <w:p w14:paraId="2852058A" w14:textId="7BFFFA48" w:rsidR="00DC283A" w:rsidRDefault="00160232" w:rsidP="00DC283A">
      <w:r>
        <w:t xml:space="preserve">The next part of the strategy </w:t>
      </w:r>
      <w:r w:rsidR="00B66BC2">
        <w:t xml:space="preserve">is to upgrade all firmware across the </w:t>
      </w:r>
      <w:r w:rsidR="003467CD">
        <w:t>compan</w:t>
      </w:r>
      <w:r w:rsidR="007B078C">
        <w:t xml:space="preserve">y to all the </w:t>
      </w:r>
      <w:r w:rsidR="009C7106">
        <w:t xml:space="preserve">newest firmware and software </w:t>
      </w:r>
      <w:r w:rsidR="00F35829">
        <w:t>this will allow the company more security due to it being up to date</w:t>
      </w:r>
      <w:r w:rsidR="009C7106">
        <w:t xml:space="preserve"> and will allow it to continue to update to stop potential cyberattacks</w:t>
      </w:r>
      <w:r w:rsidR="00F35829">
        <w:t xml:space="preserve"> with being able to stop </w:t>
      </w:r>
      <w:r w:rsidR="00503316">
        <w:t xml:space="preserve">different cyberattacks and viruses from gaining access into the server and will get rid of easy default passwords in which a hacker could </w:t>
      </w:r>
      <w:r w:rsidR="00186A3D">
        <w:t>easily crack and gain access.</w:t>
      </w:r>
    </w:p>
    <w:p w14:paraId="612BD698" w14:textId="3100C8A0" w:rsidR="00883D49" w:rsidRDefault="005C1FC2" w:rsidP="00DC283A">
      <w:r>
        <w:t xml:space="preserve">The third part of the strategy will be to update all firewall configurations </w:t>
      </w:r>
      <w:r w:rsidR="00BF59E1">
        <w:t xml:space="preserve">to the newest possible version </w:t>
      </w:r>
      <w:r w:rsidR="003E4E2C">
        <w:t>or add new firewall configurations for the one’s that are at the end of the products lifespan</w:t>
      </w:r>
      <w:r w:rsidR="00813457">
        <w:t xml:space="preserve"> this will ensure that </w:t>
      </w:r>
      <w:r w:rsidR="00163E67">
        <w:t>they</w:t>
      </w:r>
      <w:r w:rsidR="00465DA1">
        <w:t xml:space="preserve"> are up to date and able to </w:t>
      </w:r>
      <w:r w:rsidR="008E7564">
        <w:t xml:space="preserve">protect against new </w:t>
      </w:r>
      <w:r w:rsidR="00370993">
        <w:t xml:space="preserve">threats that have been developed and will be able to scan for viruses and malware </w:t>
      </w:r>
      <w:r w:rsidR="009E3470">
        <w:t xml:space="preserve">more efficiently and block them from being able to gain access to the server which will </w:t>
      </w:r>
      <w:r w:rsidR="0077037B">
        <w:t>aid in keeping the company’s sensitive data secure.</w:t>
      </w:r>
    </w:p>
    <w:p w14:paraId="03660EE4" w14:textId="1B8724A6" w:rsidR="00885D6D" w:rsidRDefault="00885D6D" w:rsidP="00DC283A">
      <w:r>
        <w:t xml:space="preserve">Lastly the </w:t>
      </w:r>
      <w:r w:rsidR="0039537B">
        <w:t>international suppl</w:t>
      </w:r>
      <w:r w:rsidR="00080193">
        <w:t xml:space="preserve">ier </w:t>
      </w:r>
      <w:r w:rsidR="00B75C18">
        <w:t xml:space="preserve">should be giving a list of things such as </w:t>
      </w:r>
      <w:r w:rsidR="00B67C76">
        <w:t>like</w:t>
      </w:r>
      <w:r w:rsidR="00B75C18">
        <w:t xml:space="preserve"> what the company adheres to with their own cybersecurity </w:t>
      </w:r>
      <w:r w:rsidR="00B67C76">
        <w:t>policies,</w:t>
      </w:r>
      <w:r w:rsidR="00B75C18">
        <w:t xml:space="preserve"> and they will have to meet them to continue being in business with the</w:t>
      </w:r>
      <w:r w:rsidR="00FC3333">
        <w:t xml:space="preserve"> company otherwise its an easy avenue for hackers to gain access to the server and the sensitive company data.</w:t>
      </w:r>
    </w:p>
    <w:p w14:paraId="2E2BE484" w14:textId="77777777" w:rsidR="00E10F12" w:rsidRDefault="00E10F12" w:rsidP="00DC283A"/>
    <w:p w14:paraId="11933FF9" w14:textId="77777777" w:rsidR="00E10F12" w:rsidRDefault="00E10F12" w:rsidP="00DC283A"/>
    <w:p w14:paraId="6D855E21" w14:textId="77777777" w:rsidR="00E10F12" w:rsidRDefault="00E10F12" w:rsidP="00DC283A"/>
    <w:p w14:paraId="2F1AF323" w14:textId="77777777" w:rsidR="00E10F12" w:rsidRDefault="00E10F12" w:rsidP="00DC283A"/>
    <w:p w14:paraId="4D8FCADF" w14:textId="77777777" w:rsidR="00E10F12" w:rsidRDefault="00E10F12" w:rsidP="00DC283A"/>
    <w:p w14:paraId="1DD6A277" w14:textId="77777777" w:rsidR="00E10F12" w:rsidRDefault="00E10F12" w:rsidP="00DC283A"/>
    <w:p w14:paraId="3E972B0A" w14:textId="77777777" w:rsidR="00E10F12" w:rsidRDefault="00E10F12" w:rsidP="00DC283A"/>
    <w:p w14:paraId="630F81BE" w14:textId="77777777" w:rsidR="00E10F12" w:rsidRPr="00DC283A" w:rsidRDefault="00E10F12" w:rsidP="00DC283A"/>
    <w:p w14:paraId="5ABF4B35" w14:textId="336BE76B" w:rsidR="00ED6F76" w:rsidRDefault="00871417" w:rsidP="00871417">
      <w:pPr>
        <w:pStyle w:val="Heading1"/>
        <w:rPr>
          <w:rFonts w:ascii="Arial" w:hAnsi="Arial" w:cs="Arial"/>
          <w:sz w:val="48"/>
          <w:szCs w:val="48"/>
        </w:rPr>
      </w:pPr>
      <w:r w:rsidRPr="007C46FD">
        <w:rPr>
          <w:rFonts w:ascii="Arial" w:hAnsi="Arial" w:cs="Arial"/>
          <w:sz w:val="48"/>
          <w:szCs w:val="48"/>
        </w:rPr>
        <w:lastRenderedPageBreak/>
        <w:t>2.4.</w:t>
      </w:r>
      <w:r w:rsidRPr="007C46FD">
        <w:rPr>
          <w:rFonts w:ascii="Arial" w:hAnsi="Arial" w:cs="Arial"/>
          <w:sz w:val="48"/>
          <w:szCs w:val="48"/>
        </w:rPr>
        <w:tab/>
        <w:t xml:space="preserve">Incident Response Plan </w:t>
      </w:r>
    </w:p>
    <w:p w14:paraId="18877C80" w14:textId="089E4119" w:rsidR="00E53979" w:rsidRDefault="002F292B" w:rsidP="00E53979">
      <w:r>
        <w:t>Firstly,</w:t>
      </w:r>
      <w:r w:rsidR="0072250D">
        <w:t xml:space="preserve"> the company would need a team which is responsible </w:t>
      </w:r>
      <w:r w:rsidR="00A04AC5">
        <w:t>for the upkeep of the cybersecurity strategies and ensure that they are kept to a high standard</w:t>
      </w:r>
      <w:r w:rsidR="005911AA">
        <w:t xml:space="preserve">, this team would then deal with any </w:t>
      </w:r>
      <w:r w:rsidR="000105FA">
        <w:t>breaches or potential attacks.</w:t>
      </w:r>
      <w:r>
        <w:t xml:space="preserve"> </w:t>
      </w:r>
    </w:p>
    <w:p w14:paraId="72DF2710" w14:textId="56BEF3BF" w:rsidR="001A6808" w:rsidRDefault="001D2F86" w:rsidP="001A6808">
      <w:r>
        <w:t xml:space="preserve">If an </w:t>
      </w:r>
      <w:r w:rsidR="00D04DBA">
        <w:t>employee’s</w:t>
      </w:r>
      <w:r>
        <w:t xml:space="preserve"> device is suspected of </w:t>
      </w:r>
      <w:r w:rsidR="00D04DBA">
        <w:t>having been part of a cyber-attack, then the next steps that they should take are as follows:</w:t>
      </w:r>
      <w:r w:rsidR="001A6808">
        <w:rPr>
          <w:noProof/>
        </w:rPr>
        <mc:AlternateContent>
          <mc:Choice Requires="wps">
            <w:drawing>
              <wp:anchor distT="45720" distB="45720" distL="114300" distR="114300" simplePos="0" relativeHeight="251669504" behindDoc="0" locked="0" layoutInCell="1" allowOverlap="1" wp14:anchorId="75FF672A" wp14:editId="12B5E4F6">
                <wp:simplePos x="0" y="0"/>
                <wp:positionH relativeFrom="margin">
                  <wp:align>left</wp:align>
                </wp:positionH>
                <wp:positionV relativeFrom="paragraph">
                  <wp:posOffset>588645</wp:posOffset>
                </wp:positionV>
                <wp:extent cx="5591175" cy="1404620"/>
                <wp:effectExtent l="0" t="0" r="28575" b="27305"/>
                <wp:wrapSquare wrapText="bothSides"/>
                <wp:docPr id="3641347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1175" cy="1404620"/>
                        </a:xfrm>
                        <a:prstGeom prst="rect">
                          <a:avLst/>
                        </a:prstGeom>
                        <a:solidFill>
                          <a:srgbClr val="FFFFFF"/>
                        </a:solidFill>
                        <a:ln w="9525">
                          <a:solidFill>
                            <a:srgbClr val="000000"/>
                          </a:solidFill>
                          <a:miter lim="800000"/>
                          <a:headEnd/>
                          <a:tailEnd/>
                        </a:ln>
                      </wps:spPr>
                      <wps:txbx>
                        <w:txbxContent>
                          <w:p w14:paraId="78FA1734" w14:textId="77777777" w:rsidR="001A6808" w:rsidRDefault="001A6808" w:rsidP="001A6808">
                            <w:r>
                              <w:t>1.</w:t>
                            </w:r>
                            <w:r>
                              <w:tab/>
                              <w:t>Obtain the User’s device</w:t>
                            </w:r>
                          </w:p>
                          <w:p w14:paraId="2D592C17" w14:textId="77777777" w:rsidR="001A6808" w:rsidRDefault="001A6808" w:rsidP="001A6808">
                            <w:r>
                              <w:t>2.</w:t>
                            </w:r>
                            <w:r>
                              <w:tab/>
                              <w:t>Note the reasons as to why the user think’s they have experienced a cyber-attack.</w:t>
                            </w:r>
                          </w:p>
                          <w:p w14:paraId="50FD2E1E" w14:textId="77777777" w:rsidR="001A6808" w:rsidRDefault="001A6808" w:rsidP="001A6808">
                            <w:r>
                              <w:t>3.</w:t>
                            </w:r>
                            <w:r>
                              <w:tab/>
                              <w:t>Use the information to figure out what type of cyber-attack it is.</w:t>
                            </w:r>
                          </w:p>
                          <w:p w14:paraId="1BDF24D8" w14:textId="77777777" w:rsidR="001A6808" w:rsidRDefault="001A6808" w:rsidP="001A6808">
                            <w:r>
                              <w:t>4.</w:t>
                            </w:r>
                            <w:r>
                              <w:tab/>
                              <w:t>Document which data has been compromised.</w:t>
                            </w:r>
                          </w:p>
                          <w:p w14:paraId="5A95342E" w14:textId="00686321" w:rsidR="001A6808" w:rsidRDefault="001A6808" w:rsidP="001A6808">
                            <w:r>
                              <w:t>5.</w:t>
                            </w:r>
                            <w:r>
                              <w:tab/>
                              <w:t xml:space="preserve">Wipe the device of all </w:t>
                            </w:r>
                            <w:r w:rsidR="00C50F63">
                              <w:t>its</w:t>
                            </w:r>
                            <w:r>
                              <w:t xml:space="preserve"> data so that the hacker won’t be able to access anything more than what they already have.</w:t>
                            </w:r>
                          </w:p>
                          <w:p w14:paraId="28FFAE04" w14:textId="77777777" w:rsidR="001A6808" w:rsidRDefault="001A6808" w:rsidP="001A6808">
                            <w:r>
                              <w:t>6.</w:t>
                            </w:r>
                            <w:r>
                              <w:tab/>
                              <w:t>Investigate how the attack happened if it was due to fishing or a virus.</w:t>
                            </w:r>
                          </w:p>
                          <w:p w14:paraId="73C3991B" w14:textId="77777777" w:rsidR="001A6808" w:rsidRDefault="001A6808" w:rsidP="001A6808">
                            <w:r>
                              <w:t>7.</w:t>
                            </w:r>
                            <w:r>
                              <w:tab/>
                              <w:t>Ensure that the employee receives the proper training if the attack was due from an unintentional act by the employee.</w:t>
                            </w:r>
                          </w:p>
                          <w:p w14:paraId="31D58FDB" w14:textId="77777777" w:rsidR="001A6808" w:rsidRDefault="001A6808" w:rsidP="001A6808">
                            <w:r>
                              <w:t>8.</w:t>
                            </w:r>
                            <w:r>
                              <w:tab/>
                              <w:t xml:space="preserve">Ensure that all security measures are still working and have not been compromised and need to be replaced. </w:t>
                            </w:r>
                          </w:p>
                          <w:p w14:paraId="68FC7F86" w14:textId="77777777" w:rsidR="001A6808" w:rsidRDefault="001A6808" w:rsidP="001A6808">
                            <w:r>
                              <w:t>9.</w:t>
                            </w:r>
                            <w:r>
                              <w:tab/>
                              <w:t>Check to ensure that no other devices that are linked within the same network have been compromised.</w:t>
                            </w:r>
                          </w:p>
                          <w:p w14:paraId="75EA7BCF" w14:textId="39B53602" w:rsidR="001A6808" w:rsidRDefault="001A6808" w:rsidP="001A6808">
                            <w:r>
                              <w:t>10.</w:t>
                            </w:r>
                            <w:r>
                              <w:tab/>
                              <w:t xml:space="preserve"> Return the wiped device and ensure that it is secured once again if this can’t be done give a new device to the employee.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FF672A" id="_x0000_s1032" type="#_x0000_t202" style="position:absolute;margin-left:0;margin-top:46.35pt;width:440.25pt;height:110.6pt;z-index:25166950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hWGFQIAACcEAAAOAAAAZHJzL2Uyb0RvYy54bWysk99v2yAQx98n7X9AvC+2o7htrDhVly7T&#10;pO6H1O0PwBjHaMAxILGzv34HTtOo216m8YA4Dr7cfe5Y3Y5akYNwXoKpaTHLKRGGQyvNrqbfvm7f&#10;3FDiAzMtU2BETY/C09v161erwVZiDj2oVjiCIsZXg61pH4KtsszzXmjmZ2CFQWcHTrOApttlrWMD&#10;qmuVzfP8KhvAtdYBF97j7v3kpOuk33WCh89d50UgqqYYW0izS3MT52y9YtXOMdtLfgqD/UMUmkmD&#10;j56l7llgZO/kb1JacgceujDjoDPoOslFygGzKfIX2Tz2zIqUC8Lx9ozJ/z9Z/unwaL84Esa3MGIB&#10;UxLePgD/7omBTc/MTtw5B0MvWIsPFxFZNlhfna5G1L7yUaQZPkKLRWb7AElo7JyOVDBPgupYgOMZ&#10;uhgD4bhZlsuiuC4p4egrFvniap7KkrHq6bp1PrwXoElc1NRhVZM8Ozz4EMNh1dOR+JoHJdutVCoZ&#10;btdslCMHhh2wTSNl8OKYMmSo6bKclxOBv0rkafxJQsuAraykrunN+RCrIrd3pk2NFphU0xpDVuYE&#10;MrKbKIaxGYlsEUp8IHJtoD0iWQdT5+JPw0UP7iclA3ZtTf2PPXOCEvXBYHWWxWIR2zwZi/IaURJ3&#10;6WkuPcxwlKppoGRabkL6GombvcMqbmXi+xzJKWTsxoT99HNiu1/a6dTz/17/AgAA//8DAFBLAwQU&#10;AAYACAAAACEAyPgmuN0AAAAHAQAADwAAAGRycy9kb3ducmV2LnhtbEyPwU7DMBBE70j8g7VIXCrq&#10;tFFKGrKpoFJPnBrK3Y2XJCJeB9tt07/HnOhxNKOZN+VmMoM4k/O9ZYTFPAFB3Fjdc4tw+Ng95SB8&#10;UKzVYJkQruRhU93flarQ9sJ7OtehFbGEfaEQuhDGQkrfdGSUn9uROHpf1hkVonSt1E5dYrkZ5DJJ&#10;VtKonuNCp0badtR81yeDsPqp09n7p57x/rp7c43J9PaQIT4+TK8vIAJN4T8Mf/gRHarIdLQn1l4M&#10;CPFIQFgvn0FEN8+TDMQRIV2ka5BVKW/5q18AAAD//wMAUEsBAi0AFAAGAAgAAAAhALaDOJL+AAAA&#10;4QEAABMAAAAAAAAAAAAAAAAAAAAAAFtDb250ZW50X1R5cGVzXS54bWxQSwECLQAUAAYACAAAACEA&#10;OP0h/9YAAACUAQAACwAAAAAAAAAAAAAAAAAvAQAAX3JlbHMvLnJlbHNQSwECLQAUAAYACAAAACEA&#10;Dm4VhhUCAAAnBAAADgAAAAAAAAAAAAAAAAAuAgAAZHJzL2Uyb0RvYy54bWxQSwECLQAUAAYACAAA&#10;ACEAyPgmuN0AAAAHAQAADwAAAAAAAAAAAAAAAABvBAAAZHJzL2Rvd25yZXYueG1sUEsFBgAAAAAE&#10;AAQA8wAAAHkFAAAAAA==&#10;">
                <v:textbox style="mso-fit-shape-to-text:t">
                  <w:txbxContent>
                    <w:p w14:paraId="78FA1734" w14:textId="77777777" w:rsidR="001A6808" w:rsidRDefault="001A6808" w:rsidP="001A6808">
                      <w:r>
                        <w:t>1.</w:t>
                      </w:r>
                      <w:r>
                        <w:tab/>
                        <w:t>Obtain the User’s device</w:t>
                      </w:r>
                    </w:p>
                    <w:p w14:paraId="2D592C17" w14:textId="77777777" w:rsidR="001A6808" w:rsidRDefault="001A6808" w:rsidP="001A6808">
                      <w:r>
                        <w:t>2.</w:t>
                      </w:r>
                      <w:r>
                        <w:tab/>
                        <w:t>Note the reasons as to why the user think’s they have experienced a cyber-attack.</w:t>
                      </w:r>
                    </w:p>
                    <w:p w14:paraId="50FD2E1E" w14:textId="77777777" w:rsidR="001A6808" w:rsidRDefault="001A6808" w:rsidP="001A6808">
                      <w:r>
                        <w:t>3.</w:t>
                      </w:r>
                      <w:r>
                        <w:tab/>
                        <w:t>Use the information to figure out what type of cyber-attack it is.</w:t>
                      </w:r>
                    </w:p>
                    <w:p w14:paraId="1BDF24D8" w14:textId="77777777" w:rsidR="001A6808" w:rsidRDefault="001A6808" w:rsidP="001A6808">
                      <w:r>
                        <w:t>4.</w:t>
                      </w:r>
                      <w:r>
                        <w:tab/>
                        <w:t>Document which data has been compromised.</w:t>
                      </w:r>
                    </w:p>
                    <w:p w14:paraId="5A95342E" w14:textId="00686321" w:rsidR="001A6808" w:rsidRDefault="001A6808" w:rsidP="001A6808">
                      <w:r>
                        <w:t>5.</w:t>
                      </w:r>
                      <w:r>
                        <w:tab/>
                        <w:t xml:space="preserve">Wipe the device of all </w:t>
                      </w:r>
                      <w:r w:rsidR="00C50F63">
                        <w:t>its</w:t>
                      </w:r>
                      <w:r>
                        <w:t xml:space="preserve"> data so that the hacker won’t be able to access anything more than what they already have.</w:t>
                      </w:r>
                    </w:p>
                    <w:p w14:paraId="28FFAE04" w14:textId="77777777" w:rsidR="001A6808" w:rsidRDefault="001A6808" w:rsidP="001A6808">
                      <w:r>
                        <w:t>6.</w:t>
                      </w:r>
                      <w:r>
                        <w:tab/>
                        <w:t>Investigate how the attack happened if it was due to fishing or a virus.</w:t>
                      </w:r>
                    </w:p>
                    <w:p w14:paraId="73C3991B" w14:textId="77777777" w:rsidR="001A6808" w:rsidRDefault="001A6808" w:rsidP="001A6808">
                      <w:r>
                        <w:t>7.</w:t>
                      </w:r>
                      <w:r>
                        <w:tab/>
                        <w:t>Ensure that the employee receives the proper training if the attack was due from an unintentional act by the employee.</w:t>
                      </w:r>
                    </w:p>
                    <w:p w14:paraId="31D58FDB" w14:textId="77777777" w:rsidR="001A6808" w:rsidRDefault="001A6808" w:rsidP="001A6808">
                      <w:r>
                        <w:t>8.</w:t>
                      </w:r>
                      <w:r>
                        <w:tab/>
                        <w:t xml:space="preserve">Ensure that all security measures are still working and have not been compromised and need to be replaced. </w:t>
                      </w:r>
                    </w:p>
                    <w:p w14:paraId="68FC7F86" w14:textId="77777777" w:rsidR="001A6808" w:rsidRDefault="001A6808" w:rsidP="001A6808">
                      <w:r>
                        <w:t>9.</w:t>
                      </w:r>
                      <w:r>
                        <w:tab/>
                        <w:t>Check to ensure that no other devices that are linked within the same network have been compromised.</w:t>
                      </w:r>
                    </w:p>
                    <w:p w14:paraId="75EA7BCF" w14:textId="39B53602" w:rsidR="001A6808" w:rsidRDefault="001A6808" w:rsidP="001A6808">
                      <w:r>
                        <w:t>10.</w:t>
                      </w:r>
                      <w:r>
                        <w:tab/>
                        <w:t xml:space="preserve"> Return the wiped device and ensure that it is secured once again if this can’t be done give a new device to the employee.</w:t>
                      </w:r>
                    </w:p>
                  </w:txbxContent>
                </v:textbox>
                <w10:wrap type="square" anchorx="margin"/>
              </v:shape>
            </w:pict>
          </mc:Fallback>
        </mc:AlternateContent>
      </w:r>
    </w:p>
    <w:p w14:paraId="0768F19F" w14:textId="7A9CF73F" w:rsidR="00F329A3" w:rsidRDefault="00F329A3" w:rsidP="00F329A3">
      <w:pPr>
        <w:pStyle w:val="ListParagraph"/>
      </w:pPr>
    </w:p>
    <w:p w14:paraId="5FE19BDE" w14:textId="77777777" w:rsidR="007E37BB" w:rsidRDefault="007E37BB" w:rsidP="00F329A3">
      <w:pPr>
        <w:pStyle w:val="ListParagraph"/>
      </w:pPr>
    </w:p>
    <w:p w14:paraId="4C1DF5E4" w14:textId="77777777" w:rsidR="007E37BB" w:rsidRDefault="007E37BB" w:rsidP="00F329A3">
      <w:pPr>
        <w:pStyle w:val="ListParagraph"/>
      </w:pPr>
    </w:p>
    <w:p w14:paraId="23643558" w14:textId="246CAC52" w:rsidR="007E37BB" w:rsidRDefault="007E37BB" w:rsidP="00F329A3">
      <w:pPr>
        <w:pStyle w:val="ListParagraph"/>
      </w:pPr>
    </w:p>
    <w:p w14:paraId="1FB78508" w14:textId="77777777" w:rsidR="007E37BB" w:rsidRDefault="007E37BB" w:rsidP="00F329A3">
      <w:pPr>
        <w:pStyle w:val="ListParagraph"/>
      </w:pPr>
    </w:p>
    <w:p w14:paraId="1F12F696" w14:textId="1F3AB0F3" w:rsidR="007E37BB" w:rsidRDefault="007E37BB" w:rsidP="00F329A3">
      <w:pPr>
        <w:pStyle w:val="ListParagraph"/>
      </w:pPr>
    </w:p>
    <w:p w14:paraId="20A9A970" w14:textId="77777777" w:rsidR="007E37BB" w:rsidRDefault="007E37BB" w:rsidP="00F329A3">
      <w:pPr>
        <w:pStyle w:val="ListParagraph"/>
      </w:pPr>
    </w:p>
    <w:p w14:paraId="5695B29D" w14:textId="77777777" w:rsidR="007E37BB" w:rsidRDefault="007E37BB" w:rsidP="00F329A3">
      <w:pPr>
        <w:pStyle w:val="ListParagraph"/>
      </w:pPr>
    </w:p>
    <w:p w14:paraId="2D80AF10" w14:textId="030A6216" w:rsidR="007E37BB" w:rsidRDefault="007E37BB" w:rsidP="00F329A3">
      <w:pPr>
        <w:pStyle w:val="ListParagraph"/>
      </w:pPr>
    </w:p>
    <w:p w14:paraId="7DB3B471" w14:textId="6FC83473" w:rsidR="007E37BB" w:rsidRDefault="007E37BB" w:rsidP="00F329A3">
      <w:pPr>
        <w:pStyle w:val="ListParagraph"/>
      </w:pPr>
    </w:p>
    <w:p w14:paraId="7C726871" w14:textId="4B9133E4" w:rsidR="00F329A3" w:rsidRDefault="00CF4CFA" w:rsidP="00A04161">
      <w:pPr>
        <w:pStyle w:val="Heading2"/>
        <w:rPr>
          <w:rFonts w:ascii="Arial" w:hAnsi="Arial" w:cs="Arial"/>
          <w:sz w:val="48"/>
          <w:szCs w:val="48"/>
        </w:rPr>
      </w:pPr>
      <w:r>
        <w:rPr>
          <w:rFonts w:ascii="Arial" w:hAnsi="Arial" w:cs="Arial"/>
          <w:sz w:val="48"/>
          <w:szCs w:val="48"/>
        </w:rPr>
        <w:lastRenderedPageBreak/>
        <w:t xml:space="preserve">2.5   </w:t>
      </w:r>
      <w:r w:rsidR="00A04161" w:rsidRPr="00A04161">
        <w:rPr>
          <w:rFonts w:ascii="Arial" w:hAnsi="Arial" w:cs="Arial"/>
          <w:sz w:val="48"/>
          <w:szCs w:val="48"/>
        </w:rPr>
        <w:t>Conclusion</w:t>
      </w:r>
    </w:p>
    <w:p w14:paraId="02830EAC" w14:textId="1C809D94" w:rsidR="00E53979" w:rsidRPr="00E53979" w:rsidRDefault="007E37BB" w:rsidP="00E53979">
      <w:r>
        <w:rPr>
          <w:noProof/>
        </w:rPr>
        <mc:AlternateContent>
          <mc:Choice Requires="wps">
            <w:drawing>
              <wp:anchor distT="45720" distB="45720" distL="114300" distR="114300" simplePos="0" relativeHeight="251673600" behindDoc="0" locked="0" layoutInCell="1" allowOverlap="1" wp14:anchorId="32C5A6EE" wp14:editId="1D315102">
                <wp:simplePos x="0" y="0"/>
                <wp:positionH relativeFrom="margin">
                  <wp:align>left</wp:align>
                </wp:positionH>
                <wp:positionV relativeFrom="paragraph">
                  <wp:posOffset>10160</wp:posOffset>
                </wp:positionV>
                <wp:extent cx="5353050" cy="1404620"/>
                <wp:effectExtent l="0" t="0" r="19050" b="21590"/>
                <wp:wrapSquare wrapText="bothSides"/>
                <wp:docPr id="2103931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3050" cy="1404620"/>
                        </a:xfrm>
                        <a:prstGeom prst="rect">
                          <a:avLst/>
                        </a:prstGeom>
                        <a:solidFill>
                          <a:srgbClr val="FFFFFF"/>
                        </a:solidFill>
                        <a:ln w="9525">
                          <a:solidFill>
                            <a:srgbClr val="000000"/>
                          </a:solidFill>
                          <a:miter lim="800000"/>
                          <a:headEnd/>
                          <a:tailEnd/>
                        </a:ln>
                      </wps:spPr>
                      <wps:txbx>
                        <w:txbxContent>
                          <w:p w14:paraId="685C0F70" w14:textId="2081337F" w:rsidR="007E37BB" w:rsidRDefault="007E37BB">
                            <w:r w:rsidRPr="007E37BB">
                              <w:t xml:space="preserve">To conclude these strategies should ensure a secure and safe working environment for the employees within the company and ensure that little data is loss at the hands of hackers and cyberattacks which in turn will protect sensitive data and enable </w:t>
                            </w:r>
                            <w:r w:rsidRPr="007E37BB">
                              <w:t>customers</w:t>
                            </w:r>
                            <w:r w:rsidRPr="007E37BB">
                              <w:t xml:space="preserve"> to be confident when working with the company.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C5A6EE" id="_x0000_s1033" type="#_x0000_t202" style="position:absolute;margin-left:0;margin-top:.8pt;width:421.5pt;height:110.6pt;z-index:25167360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Xt4FgIAACcEAAAOAAAAZHJzL2Uyb0RvYy54bWysk9uO2yAQhu8r9R0Q942dbLwHK85qm22q&#10;StuDtO0DjDGOUTFDgcROn74DyWajbXtTlQvEMPAz882wuB17zXbSeYWm4tNJzpk0AhtlNhX/9nX9&#10;5pozH8A0oNHIiu+l57fL168Wgy3lDDvUjXSMRIwvB1vxLgRbZpkXnezBT9BKQ84WXQ+BTLfJGgcD&#10;qfc6m+X5ZTaga6xDIb2n3fuDky+TfttKET63rZeB6YpTbCHNLs11nLPlAsqNA9spcQwD/iGKHpSh&#10;R09S9xCAbZ36TapXwqHHNkwE9hm2rRIy5UDZTPMX2Tx2YGXKheB4e8Lk/5+s+LR7tF8cC+NbHKmA&#10;KQlvH1B898zgqgOzkXfO4dBJaOjhaUSWDdaXx6sRtS99FKmHj9hQkWEbMAmNresjFcqTkToVYH+C&#10;LsfABG0WF8VFXpBLkG86z+eXs1SWDMqn69b58F5iz+Ki4o6qmuRh9+BDDAfKpyPxNY9aNWuldTLc&#10;pl5px3ZAHbBOI2Xw4pg2bKj4TTErDgT+KpGn8SeJXgVqZa36il+fDkEZub0zTWq0AEof1hSyNkeQ&#10;kd2BYhjrkamm4lfxgci1xmZPZB0eOpd+Gi06dD85G6hrK+5/bMFJzvQHQ9W5mc7nsc2TMS+uCCVz&#10;55763ANGkFTFA2eH5Sqkr5G42Tuq4lolvs+RHEOmbkzYjz8ntvu5nU49/+/lLwAAAP//AwBQSwME&#10;FAAGAAgAAAAhAPtUHdHaAAAABgEAAA8AAABkcnMvZG93bnJldi54bWxMj8FuwjAQRO+V+g/WVuoF&#10;FYdQoiiNgwCJU0+k9G7ibRI1XgfbQPj7bk/tcXZWM2/K9WQHcUUfekcKFvMEBFLjTE+tguPH/iUH&#10;EaImowdHqOCOAdbV40OpC+NudMBrHVvBIRQKraCLcSykDE2HVoe5G5HY+3Le6sjSt9J4feNwO8g0&#10;STJpdU/c0OkRdx023/XFKsjO9XL2/mlmdLjvt76xK7M7rpR6fpo2byAiTvHvGX7xGR0qZjq5C5kg&#10;BgU8JPI1A8Fm/rpkfVKQpmkOsirlf/zqBwAA//8DAFBLAQItABQABgAIAAAAIQC2gziS/gAAAOEB&#10;AAATAAAAAAAAAAAAAAAAAAAAAABbQ29udGVudF9UeXBlc10ueG1sUEsBAi0AFAAGAAgAAAAhADj9&#10;If/WAAAAlAEAAAsAAAAAAAAAAAAAAAAALwEAAF9yZWxzLy5yZWxzUEsBAi0AFAAGAAgAAAAhAO8l&#10;e3gWAgAAJwQAAA4AAAAAAAAAAAAAAAAALgIAAGRycy9lMm9Eb2MueG1sUEsBAi0AFAAGAAgAAAAh&#10;APtUHdHaAAAABgEAAA8AAAAAAAAAAAAAAAAAcAQAAGRycy9kb3ducmV2LnhtbFBLBQYAAAAABAAE&#10;APMAAAB3BQAAAAA=&#10;">
                <v:textbox style="mso-fit-shape-to-text:t">
                  <w:txbxContent>
                    <w:p w14:paraId="685C0F70" w14:textId="2081337F" w:rsidR="007E37BB" w:rsidRDefault="007E37BB">
                      <w:r w:rsidRPr="007E37BB">
                        <w:t xml:space="preserve">To conclude these strategies should ensure a secure and safe working environment for the employees within the company and ensure that little data is loss at the hands of hackers and cyberattacks which in turn will protect sensitive data and enable </w:t>
                      </w:r>
                      <w:r w:rsidRPr="007E37BB">
                        <w:t>customers</w:t>
                      </w:r>
                      <w:r w:rsidRPr="007E37BB">
                        <w:t xml:space="preserve"> to be confident when working with the company.</w:t>
                      </w:r>
                    </w:p>
                  </w:txbxContent>
                </v:textbox>
                <w10:wrap type="square" anchorx="margin"/>
              </v:shape>
            </w:pict>
          </mc:Fallback>
        </mc:AlternateContent>
      </w:r>
    </w:p>
    <w:p w14:paraId="1BA878D0" w14:textId="657F6966" w:rsidR="00E53979" w:rsidRDefault="00E53979" w:rsidP="00E53979"/>
    <w:p w14:paraId="2E42F450" w14:textId="77777777" w:rsidR="004748FC" w:rsidRDefault="004748FC" w:rsidP="00E53979"/>
    <w:sdt>
      <w:sdtPr>
        <w:rPr>
          <w:rFonts w:asciiTheme="minorHAnsi" w:eastAsiaTheme="minorHAnsi" w:hAnsiTheme="minorHAnsi" w:cstheme="minorBidi"/>
          <w:color w:val="auto"/>
          <w:sz w:val="24"/>
          <w:szCs w:val="24"/>
        </w:rPr>
        <w:id w:val="1346436904"/>
        <w:docPartObj>
          <w:docPartGallery w:val="Bibliographies"/>
          <w:docPartUnique/>
        </w:docPartObj>
      </w:sdtPr>
      <w:sdtEndPr>
        <w:rPr>
          <w:rFonts w:ascii="Arial" w:hAnsi="Arial"/>
        </w:rPr>
      </w:sdtEndPr>
      <w:sdtContent>
        <w:p w14:paraId="2F5F4B9D" w14:textId="0706BF17" w:rsidR="00E53979" w:rsidRPr="00E53979" w:rsidRDefault="00E53979" w:rsidP="00E53979">
          <w:pPr>
            <w:pStyle w:val="Heading1"/>
            <w:rPr>
              <w:b/>
              <w:bCs/>
              <w:sz w:val="56"/>
              <w:szCs w:val="56"/>
            </w:rPr>
          </w:pPr>
          <w:r w:rsidRPr="00E53979">
            <w:rPr>
              <w:b/>
              <w:bCs/>
              <w:sz w:val="56"/>
              <w:szCs w:val="56"/>
            </w:rPr>
            <w:t>References</w:t>
          </w:r>
        </w:p>
        <w:sdt>
          <w:sdtPr>
            <w:id w:val="-573587230"/>
            <w:bibliography/>
          </w:sdtPr>
          <w:sdtEndPr/>
          <w:sdtContent>
            <w:p w14:paraId="726362B7" w14:textId="77777777" w:rsidR="008C69D1" w:rsidRDefault="00E5397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2"/>
                <w:gridCol w:w="8784"/>
              </w:tblGrid>
              <w:tr w:rsidR="008C69D1" w14:paraId="2A0E5F63" w14:textId="77777777">
                <w:trPr>
                  <w:divId w:val="209341288"/>
                  <w:tblCellSpacing w:w="15" w:type="dxa"/>
                </w:trPr>
                <w:tc>
                  <w:tcPr>
                    <w:tcW w:w="50" w:type="pct"/>
                    <w:hideMark/>
                  </w:tcPr>
                  <w:p w14:paraId="69ECF64A" w14:textId="4439A45D" w:rsidR="008C69D1" w:rsidRDefault="008C69D1">
                    <w:pPr>
                      <w:pStyle w:val="Bibliography"/>
                      <w:rPr>
                        <w:noProof/>
                        <w:kern w:val="0"/>
                        <w14:ligatures w14:val="none"/>
                      </w:rPr>
                    </w:pPr>
                    <w:r>
                      <w:rPr>
                        <w:noProof/>
                      </w:rPr>
                      <w:t xml:space="preserve">[1] </w:t>
                    </w:r>
                  </w:p>
                </w:tc>
                <w:tc>
                  <w:tcPr>
                    <w:tcW w:w="0" w:type="auto"/>
                    <w:hideMark/>
                  </w:tcPr>
                  <w:p w14:paraId="42B16221" w14:textId="77777777" w:rsidR="008C69D1" w:rsidRDefault="008C69D1">
                    <w:pPr>
                      <w:pStyle w:val="Bibliography"/>
                      <w:rPr>
                        <w:noProof/>
                      </w:rPr>
                    </w:pPr>
                    <w:r>
                      <w:rPr>
                        <w:noProof/>
                      </w:rPr>
                      <w:t>A. Hussain, “3D Chimera,” 3D Chimera, 26 April 2024. [Online]. Available: https://3dchimera.com/blogs/connecting-the-dots/minimum-and-recommended-pc-requirements-for-solidworks-cad-software#:~:text=To%20ensure%20a%20smooth%20and%20efficient%20experience%20using,memory%206%20Display%3A%201920%20x%201080%20or%20higher. [Accessed 2024].</w:t>
                    </w:r>
                  </w:p>
                </w:tc>
              </w:tr>
              <w:tr w:rsidR="008C69D1" w14:paraId="2A1BE74E" w14:textId="77777777">
                <w:trPr>
                  <w:divId w:val="209341288"/>
                  <w:tblCellSpacing w:w="15" w:type="dxa"/>
                </w:trPr>
                <w:tc>
                  <w:tcPr>
                    <w:tcW w:w="50" w:type="pct"/>
                    <w:hideMark/>
                  </w:tcPr>
                  <w:p w14:paraId="046E12D0" w14:textId="77777777" w:rsidR="008C69D1" w:rsidRDefault="008C69D1">
                    <w:pPr>
                      <w:pStyle w:val="Bibliography"/>
                      <w:rPr>
                        <w:noProof/>
                      </w:rPr>
                    </w:pPr>
                    <w:r>
                      <w:rPr>
                        <w:noProof/>
                      </w:rPr>
                      <w:t xml:space="preserve">[2] </w:t>
                    </w:r>
                  </w:p>
                </w:tc>
                <w:tc>
                  <w:tcPr>
                    <w:tcW w:w="0" w:type="auto"/>
                    <w:hideMark/>
                  </w:tcPr>
                  <w:p w14:paraId="0DD471BC" w14:textId="77777777" w:rsidR="008C69D1" w:rsidRDefault="008C69D1">
                    <w:pPr>
                      <w:pStyle w:val="Bibliography"/>
                      <w:rPr>
                        <w:noProof/>
                      </w:rPr>
                    </w:pPr>
                    <w:r>
                      <w:rPr>
                        <w:noProof/>
                      </w:rPr>
                      <w:t>Admin, “Burak Boga,” Burak Boga, 3 March 2024. [Online]. Available: https://burakboga.com/labview-system-requirements/. [Accessed 2025].</w:t>
                    </w:r>
                  </w:p>
                </w:tc>
              </w:tr>
              <w:tr w:rsidR="008C69D1" w14:paraId="7822ACAA" w14:textId="77777777">
                <w:trPr>
                  <w:divId w:val="209341288"/>
                  <w:tblCellSpacing w:w="15" w:type="dxa"/>
                </w:trPr>
                <w:tc>
                  <w:tcPr>
                    <w:tcW w:w="50" w:type="pct"/>
                    <w:hideMark/>
                  </w:tcPr>
                  <w:p w14:paraId="0B85630C" w14:textId="77777777" w:rsidR="008C69D1" w:rsidRDefault="008C69D1">
                    <w:pPr>
                      <w:pStyle w:val="Bibliography"/>
                      <w:rPr>
                        <w:noProof/>
                      </w:rPr>
                    </w:pPr>
                    <w:r>
                      <w:rPr>
                        <w:noProof/>
                      </w:rPr>
                      <w:t xml:space="preserve">[3] </w:t>
                    </w:r>
                  </w:p>
                </w:tc>
                <w:tc>
                  <w:tcPr>
                    <w:tcW w:w="0" w:type="auto"/>
                    <w:hideMark/>
                  </w:tcPr>
                  <w:p w14:paraId="17357052" w14:textId="77777777" w:rsidR="008C69D1" w:rsidRDefault="008C69D1">
                    <w:pPr>
                      <w:pStyle w:val="Bibliography"/>
                      <w:rPr>
                        <w:noProof/>
                      </w:rPr>
                    </w:pPr>
                    <w:r>
                      <w:rPr>
                        <w:noProof/>
                      </w:rPr>
                      <w:t>Intel, “Intel,” Intel, February 2024. [Online]. Available: https://www.intel.com/content/www/us/en/products/sku/235999/intel-core-i5-processor-14500hx-24m-cache-up-to-4-90-ghz/specifications.html.</w:t>
                    </w:r>
                  </w:p>
                </w:tc>
              </w:tr>
              <w:tr w:rsidR="008C69D1" w14:paraId="2AE6FC0D" w14:textId="77777777">
                <w:trPr>
                  <w:divId w:val="209341288"/>
                  <w:tblCellSpacing w:w="15" w:type="dxa"/>
                </w:trPr>
                <w:tc>
                  <w:tcPr>
                    <w:tcW w:w="50" w:type="pct"/>
                    <w:hideMark/>
                  </w:tcPr>
                  <w:p w14:paraId="6546DC68" w14:textId="77777777" w:rsidR="008C69D1" w:rsidRDefault="008C69D1">
                    <w:pPr>
                      <w:pStyle w:val="Bibliography"/>
                      <w:rPr>
                        <w:noProof/>
                      </w:rPr>
                    </w:pPr>
                    <w:r>
                      <w:rPr>
                        <w:noProof/>
                      </w:rPr>
                      <w:t xml:space="preserve">[4] </w:t>
                    </w:r>
                  </w:p>
                </w:tc>
                <w:tc>
                  <w:tcPr>
                    <w:tcW w:w="0" w:type="auto"/>
                    <w:hideMark/>
                  </w:tcPr>
                  <w:p w14:paraId="6A827C49" w14:textId="77777777" w:rsidR="008C69D1" w:rsidRDefault="008C69D1">
                    <w:pPr>
                      <w:pStyle w:val="Bibliography"/>
                      <w:rPr>
                        <w:noProof/>
                      </w:rPr>
                    </w:pPr>
                    <w:r>
                      <w:rPr>
                        <w:noProof/>
                      </w:rPr>
                      <w:t>Admin, “Kingston Technology,” Kingston Technology, May 2021. [Online]. Available: https://www.kingston.com/unitedkingdom/en/blog/pc-performance/benefits-of-ssd#:~:text=SSDs%20are%20more%20durable%2C%20reliable%2C%20faster%2C%20smaller%2C%20lighter%2C,years%20and%20they%20are%20more%20affordable%20than%20ever..</w:t>
                    </w:r>
                  </w:p>
                </w:tc>
              </w:tr>
              <w:tr w:rsidR="008C69D1" w14:paraId="7CECE163" w14:textId="77777777">
                <w:trPr>
                  <w:divId w:val="209341288"/>
                  <w:tblCellSpacing w:w="15" w:type="dxa"/>
                </w:trPr>
                <w:tc>
                  <w:tcPr>
                    <w:tcW w:w="50" w:type="pct"/>
                    <w:hideMark/>
                  </w:tcPr>
                  <w:p w14:paraId="7A60380A" w14:textId="77777777" w:rsidR="008C69D1" w:rsidRDefault="008C69D1">
                    <w:pPr>
                      <w:pStyle w:val="Bibliography"/>
                      <w:rPr>
                        <w:noProof/>
                      </w:rPr>
                    </w:pPr>
                    <w:r>
                      <w:rPr>
                        <w:noProof/>
                      </w:rPr>
                      <w:t xml:space="preserve">[5] </w:t>
                    </w:r>
                  </w:p>
                </w:tc>
                <w:tc>
                  <w:tcPr>
                    <w:tcW w:w="0" w:type="auto"/>
                    <w:hideMark/>
                  </w:tcPr>
                  <w:p w14:paraId="5852D61C" w14:textId="77777777" w:rsidR="008C69D1" w:rsidRDefault="008C69D1">
                    <w:pPr>
                      <w:pStyle w:val="Bibliography"/>
                      <w:rPr>
                        <w:noProof/>
                      </w:rPr>
                    </w:pPr>
                    <w:r>
                      <w:rPr>
                        <w:noProof/>
                      </w:rPr>
                      <w:t>C. Hoffman, “PCWorld,” PCWorld, 15 February 2025. [Online]. Available: https://www.pcworld.com/article/2489675/how-much-ssd-space-do-you-really-need-we-break-down-the-math.html.</w:t>
                    </w:r>
                  </w:p>
                </w:tc>
              </w:tr>
              <w:tr w:rsidR="008C69D1" w14:paraId="6E2004A9" w14:textId="77777777">
                <w:trPr>
                  <w:divId w:val="209341288"/>
                  <w:tblCellSpacing w:w="15" w:type="dxa"/>
                </w:trPr>
                <w:tc>
                  <w:tcPr>
                    <w:tcW w:w="50" w:type="pct"/>
                    <w:hideMark/>
                  </w:tcPr>
                  <w:p w14:paraId="268F7E6A" w14:textId="77777777" w:rsidR="008C69D1" w:rsidRDefault="008C69D1">
                    <w:pPr>
                      <w:pStyle w:val="Bibliography"/>
                      <w:rPr>
                        <w:noProof/>
                      </w:rPr>
                    </w:pPr>
                    <w:r>
                      <w:rPr>
                        <w:noProof/>
                      </w:rPr>
                      <w:t xml:space="preserve">[6] </w:t>
                    </w:r>
                  </w:p>
                </w:tc>
                <w:tc>
                  <w:tcPr>
                    <w:tcW w:w="0" w:type="auto"/>
                    <w:hideMark/>
                  </w:tcPr>
                  <w:p w14:paraId="69F16E44" w14:textId="77777777" w:rsidR="008C69D1" w:rsidRDefault="008C69D1">
                    <w:pPr>
                      <w:pStyle w:val="Bibliography"/>
                      <w:rPr>
                        <w:noProof/>
                      </w:rPr>
                    </w:pPr>
                    <w:r>
                      <w:rPr>
                        <w:noProof/>
                      </w:rPr>
                      <w:t>“MSI,” 2025. [Online]. Available: https://uk.msi.com/Motherboard/PRO-Z790-P-WIFI/support#hdd.</w:t>
                    </w:r>
                  </w:p>
                </w:tc>
              </w:tr>
              <w:tr w:rsidR="008C69D1" w14:paraId="2932F157" w14:textId="77777777">
                <w:trPr>
                  <w:divId w:val="209341288"/>
                  <w:tblCellSpacing w:w="15" w:type="dxa"/>
                </w:trPr>
                <w:tc>
                  <w:tcPr>
                    <w:tcW w:w="50" w:type="pct"/>
                    <w:hideMark/>
                  </w:tcPr>
                  <w:p w14:paraId="5D5FBF0E" w14:textId="77777777" w:rsidR="008C69D1" w:rsidRDefault="008C69D1">
                    <w:pPr>
                      <w:pStyle w:val="Bibliography"/>
                      <w:rPr>
                        <w:noProof/>
                      </w:rPr>
                    </w:pPr>
                    <w:r>
                      <w:rPr>
                        <w:noProof/>
                      </w:rPr>
                      <w:lastRenderedPageBreak/>
                      <w:t xml:space="preserve">[7] </w:t>
                    </w:r>
                  </w:p>
                </w:tc>
                <w:tc>
                  <w:tcPr>
                    <w:tcW w:w="0" w:type="auto"/>
                    <w:hideMark/>
                  </w:tcPr>
                  <w:p w14:paraId="3D315913" w14:textId="77777777" w:rsidR="008C69D1" w:rsidRDefault="008C69D1">
                    <w:pPr>
                      <w:pStyle w:val="Bibliography"/>
                      <w:rPr>
                        <w:noProof/>
                      </w:rPr>
                    </w:pPr>
                    <w:r>
                      <w:rPr>
                        <w:noProof/>
                      </w:rPr>
                      <w:t>“Techpowerup,” 21 April 2025. [Online]. Available: https://www.techpowerup.com/gpu-specs/geforce-rtx-5080.c4217.</w:t>
                    </w:r>
                  </w:p>
                </w:tc>
              </w:tr>
              <w:tr w:rsidR="008C69D1" w14:paraId="71B125AE" w14:textId="77777777">
                <w:trPr>
                  <w:divId w:val="209341288"/>
                  <w:tblCellSpacing w:w="15" w:type="dxa"/>
                </w:trPr>
                <w:tc>
                  <w:tcPr>
                    <w:tcW w:w="50" w:type="pct"/>
                    <w:hideMark/>
                  </w:tcPr>
                  <w:p w14:paraId="22615C5E" w14:textId="77777777" w:rsidR="008C69D1" w:rsidRDefault="008C69D1">
                    <w:pPr>
                      <w:pStyle w:val="Bibliography"/>
                      <w:rPr>
                        <w:noProof/>
                      </w:rPr>
                    </w:pPr>
                    <w:r>
                      <w:rPr>
                        <w:noProof/>
                      </w:rPr>
                      <w:t xml:space="preserve">[8] </w:t>
                    </w:r>
                  </w:p>
                </w:tc>
                <w:tc>
                  <w:tcPr>
                    <w:tcW w:w="0" w:type="auto"/>
                    <w:hideMark/>
                  </w:tcPr>
                  <w:p w14:paraId="0C2139C0" w14:textId="77777777" w:rsidR="008C69D1" w:rsidRDefault="008C69D1">
                    <w:pPr>
                      <w:pStyle w:val="Bibliography"/>
                      <w:rPr>
                        <w:noProof/>
                      </w:rPr>
                    </w:pPr>
                    <w:r>
                      <w:rPr>
                        <w:noProof/>
                      </w:rPr>
                      <w:t>R. Rowley, “Overclockers,” 18 April 2022. [Online]. Available: https://www.overclockers.co.uk/blog/power-supply-form-factors-explained-everything-you-need-to-know/.</w:t>
                    </w:r>
                  </w:p>
                </w:tc>
              </w:tr>
              <w:tr w:rsidR="008C69D1" w14:paraId="5492BB9E" w14:textId="77777777">
                <w:trPr>
                  <w:divId w:val="209341288"/>
                  <w:tblCellSpacing w:w="15" w:type="dxa"/>
                </w:trPr>
                <w:tc>
                  <w:tcPr>
                    <w:tcW w:w="50" w:type="pct"/>
                    <w:hideMark/>
                  </w:tcPr>
                  <w:p w14:paraId="33FF877D" w14:textId="77777777" w:rsidR="008C69D1" w:rsidRDefault="008C69D1">
                    <w:pPr>
                      <w:pStyle w:val="Bibliography"/>
                      <w:rPr>
                        <w:noProof/>
                      </w:rPr>
                    </w:pPr>
                    <w:r>
                      <w:rPr>
                        <w:noProof/>
                      </w:rPr>
                      <w:t xml:space="preserve">[9] </w:t>
                    </w:r>
                  </w:p>
                </w:tc>
                <w:tc>
                  <w:tcPr>
                    <w:tcW w:w="0" w:type="auto"/>
                    <w:hideMark/>
                  </w:tcPr>
                  <w:p w14:paraId="6CFD82E0" w14:textId="77777777" w:rsidR="008C69D1" w:rsidRDefault="008C69D1">
                    <w:pPr>
                      <w:pStyle w:val="Bibliography"/>
                      <w:rPr>
                        <w:noProof/>
                      </w:rPr>
                    </w:pPr>
                    <w:r>
                      <w:rPr>
                        <w:noProof/>
                      </w:rPr>
                      <w:t>N. J. Rubenking, “PCMag,” 9 April 2025. [Online]. Available: https://uk.pcmag.com/antivirus/8141/the-best-antivirus-protection#bitdefender-antivirus-plus-26473.</w:t>
                    </w:r>
                  </w:p>
                </w:tc>
              </w:tr>
              <w:tr w:rsidR="008C69D1" w14:paraId="0520EE16" w14:textId="77777777">
                <w:trPr>
                  <w:divId w:val="209341288"/>
                  <w:tblCellSpacing w:w="15" w:type="dxa"/>
                </w:trPr>
                <w:tc>
                  <w:tcPr>
                    <w:tcW w:w="50" w:type="pct"/>
                    <w:hideMark/>
                  </w:tcPr>
                  <w:p w14:paraId="1C347A23" w14:textId="77777777" w:rsidR="008C69D1" w:rsidRDefault="008C69D1">
                    <w:pPr>
                      <w:pStyle w:val="Bibliography"/>
                      <w:rPr>
                        <w:noProof/>
                      </w:rPr>
                    </w:pPr>
                    <w:r>
                      <w:rPr>
                        <w:noProof/>
                      </w:rPr>
                      <w:t xml:space="preserve">[10] </w:t>
                    </w:r>
                  </w:p>
                </w:tc>
                <w:tc>
                  <w:tcPr>
                    <w:tcW w:w="0" w:type="auto"/>
                    <w:hideMark/>
                  </w:tcPr>
                  <w:p w14:paraId="243E4D1C" w14:textId="77777777" w:rsidR="008C69D1" w:rsidRDefault="008C69D1">
                    <w:pPr>
                      <w:pStyle w:val="Bibliography"/>
                      <w:rPr>
                        <w:noProof/>
                      </w:rPr>
                    </w:pPr>
                    <w:r>
                      <w:rPr>
                        <w:noProof/>
                      </w:rPr>
                      <w:t>O. Technology, “OAC Technology Consulting,” 12 June 2024. [Online]. Available: https://www.oactechnology.com/blog/dangers-outdated-firewall/#:~:text=Outdated%20firewalls%20can%20allow%20various%20security%20threats%20to,theft%2C%20or%20loss%20of%20confidence%20of%20a%20business..</w:t>
                    </w:r>
                  </w:p>
                </w:tc>
              </w:tr>
              <w:tr w:rsidR="008C69D1" w14:paraId="0FFDCE9E" w14:textId="77777777">
                <w:trPr>
                  <w:divId w:val="209341288"/>
                  <w:tblCellSpacing w:w="15" w:type="dxa"/>
                </w:trPr>
                <w:tc>
                  <w:tcPr>
                    <w:tcW w:w="50" w:type="pct"/>
                    <w:hideMark/>
                  </w:tcPr>
                  <w:p w14:paraId="5B5A7D56" w14:textId="77777777" w:rsidR="008C69D1" w:rsidRDefault="008C69D1">
                    <w:pPr>
                      <w:pStyle w:val="Bibliography"/>
                      <w:rPr>
                        <w:noProof/>
                      </w:rPr>
                    </w:pPr>
                    <w:r>
                      <w:rPr>
                        <w:noProof/>
                      </w:rPr>
                      <w:t xml:space="preserve">[11] </w:t>
                    </w:r>
                  </w:p>
                </w:tc>
                <w:tc>
                  <w:tcPr>
                    <w:tcW w:w="0" w:type="auto"/>
                    <w:hideMark/>
                  </w:tcPr>
                  <w:p w14:paraId="398720B0" w14:textId="77777777" w:rsidR="008C69D1" w:rsidRDefault="008C69D1">
                    <w:pPr>
                      <w:pStyle w:val="Bibliography"/>
                      <w:rPr>
                        <w:noProof/>
                      </w:rPr>
                    </w:pPr>
                    <w:r>
                      <w:rPr>
                        <w:noProof/>
                      </w:rPr>
                      <w:t>S. Dickinson, “Cipher,” Cipher-IT, 12 February 2025. [Online]. Available: https://www.cipher-it.co.uk/blog/2025/02/12/the-risks-of-outdated-software-and-hardware/.</w:t>
                    </w:r>
                  </w:p>
                </w:tc>
              </w:tr>
              <w:tr w:rsidR="008C69D1" w14:paraId="5FE04646" w14:textId="77777777">
                <w:trPr>
                  <w:divId w:val="209341288"/>
                  <w:tblCellSpacing w:w="15" w:type="dxa"/>
                </w:trPr>
                <w:tc>
                  <w:tcPr>
                    <w:tcW w:w="50" w:type="pct"/>
                    <w:hideMark/>
                  </w:tcPr>
                  <w:p w14:paraId="16EC2C3D" w14:textId="77777777" w:rsidR="008C69D1" w:rsidRDefault="008C69D1">
                    <w:pPr>
                      <w:pStyle w:val="Bibliography"/>
                      <w:rPr>
                        <w:noProof/>
                      </w:rPr>
                    </w:pPr>
                    <w:r>
                      <w:rPr>
                        <w:noProof/>
                      </w:rPr>
                      <w:t xml:space="preserve">[12] </w:t>
                    </w:r>
                  </w:p>
                </w:tc>
                <w:tc>
                  <w:tcPr>
                    <w:tcW w:w="0" w:type="auto"/>
                    <w:hideMark/>
                  </w:tcPr>
                  <w:p w14:paraId="7D69D368" w14:textId="77777777" w:rsidR="008C69D1" w:rsidRDefault="008C69D1">
                    <w:pPr>
                      <w:pStyle w:val="Bibliography"/>
                      <w:rPr>
                        <w:noProof/>
                      </w:rPr>
                    </w:pPr>
                    <w:r>
                      <w:rPr>
                        <w:noProof/>
                      </w:rPr>
                      <w:t>“Webasha Technologies,” 18 March 2025. [Online]. Available: https://www.webasha.com/blog/supply-chain-vulnerabilities-understanding-risks-cybersecurity-threats-and-best-security-practices-to-protect-global-supply-chains#:~:text=Organizations%20rely%20on%20multiple%20suppliers%2C%20manufacturers%2C%20and%20service,.</w:t>
                    </w:r>
                  </w:p>
                </w:tc>
              </w:tr>
              <w:tr w:rsidR="008C69D1" w14:paraId="00248F8F" w14:textId="77777777">
                <w:trPr>
                  <w:divId w:val="209341288"/>
                  <w:tblCellSpacing w:w="15" w:type="dxa"/>
                </w:trPr>
                <w:tc>
                  <w:tcPr>
                    <w:tcW w:w="50" w:type="pct"/>
                    <w:hideMark/>
                  </w:tcPr>
                  <w:p w14:paraId="39F4D142" w14:textId="77777777" w:rsidR="008C69D1" w:rsidRDefault="008C69D1">
                    <w:pPr>
                      <w:pStyle w:val="Bibliography"/>
                      <w:rPr>
                        <w:noProof/>
                      </w:rPr>
                    </w:pPr>
                    <w:r>
                      <w:rPr>
                        <w:noProof/>
                      </w:rPr>
                      <w:t xml:space="preserve">[13] </w:t>
                    </w:r>
                  </w:p>
                </w:tc>
                <w:tc>
                  <w:tcPr>
                    <w:tcW w:w="0" w:type="auto"/>
                    <w:hideMark/>
                  </w:tcPr>
                  <w:p w14:paraId="000CA50D" w14:textId="77777777" w:rsidR="008C69D1" w:rsidRDefault="008C69D1">
                    <w:pPr>
                      <w:pStyle w:val="Bibliography"/>
                      <w:rPr>
                        <w:noProof/>
                      </w:rPr>
                    </w:pPr>
                    <w:r>
                      <w:rPr>
                        <w:noProof/>
                      </w:rPr>
                      <w:t>SasaIT, “LinkedIn,” SasaIT Limited, 13 November 2023. [Online]. Available: https://www.linkedin.com/pulse/potential-risks-providing-regular-cybersecurity-training-dvane#:~:text=Increased%20Vulnerability%20to%20Cyber%20Attacks%3A%20Without%20regular%20cybersecurity,developing%20new%20and%20sophisticated%20methods%20to%20exploit%2.</w:t>
                    </w:r>
                  </w:p>
                </w:tc>
              </w:tr>
              <w:tr w:rsidR="008C69D1" w14:paraId="21B0F07B" w14:textId="77777777">
                <w:trPr>
                  <w:divId w:val="209341288"/>
                  <w:tblCellSpacing w:w="15" w:type="dxa"/>
                </w:trPr>
                <w:tc>
                  <w:tcPr>
                    <w:tcW w:w="50" w:type="pct"/>
                    <w:hideMark/>
                  </w:tcPr>
                  <w:p w14:paraId="15A41E65" w14:textId="77777777" w:rsidR="008C69D1" w:rsidRDefault="008C69D1">
                    <w:pPr>
                      <w:pStyle w:val="Bibliography"/>
                      <w:rPr>
                        <w:noProof/>
                      </w:rPr>
                    </w:pPr>
                    <w:r>
                      <w:rPr>
                        <w:noProof/>
                      </w:rPr>
                      <w:t xml:space="preserve">[14] </w:t>
                    </w:r>
                  </w:p>
                </w:tc>
                <w:tc>
                  <w:tcPr>
                    <w:tcW w:w="0" w:type="auto"/>
                    <w:hideMark/>
                  </w:tcPr>
                  <w:p w14:paraId="542EC7B9" w14:textId="77777777" w:rsidR="008C69D1" w:rsidRDefault="008C69D1">
                    <w:pPr>
                      <w:pStyle w:val="Bibliography"/>
                      <w:rPr>
                        <w:noProof/>
                      </w:rPr>
                    </w:pPr>
                    <w:r>
                      <w:rPr>
                        <w:noProof/>
                      </w:rPr>
                      <w:t>A. Hope, “CPO Magazine,” 14 May 2021. [Online]. Available: https://www.cpomagazine.com/cyber-security/which-report-says-old-routers-from-reputable-uk-internet-providers-put-millions-at-security-risk/#:~:text=Security%20risks%20posed%20by%20outdated%20equipment%20include%20spying%2C,passwords%20that%20are%20easy%2.</w:t>
                    </w:r>
                  </w:p>
                </w:tc>
              </w:tr>
              <w:tr w:rsidR="008C69D1" w14:paraId="6B5403B6" w14:textId="77777777">
                <w:trPr>
                  <w:divId w:val="209341288"/>
                  <w:tblCellSpacing w:w="15" w:type="dxa"/>
                </w:trPr>
                <w:tc>
                  <w:tcPr>
                    <w:tcW w:w="50" w:type="pct"/>
                    <w:hideMark/>
                  </w:tcPr>
                  <w:p w14:paraId="1C066438" w14:textId="77777777" w:rsidR="008C69D1" w:rsidRDefault="008C69D1">
                    <w:pPr>
                      <w:pStyle w:val="Bibliography"/>
                      <w:rPr>
                        <w:noProof/>
                      </w:rPr>
                    </w:pPr>
                    <w:r>
                      <w:rPr>
                        <w:noProof/>
                      </w:rPr>
                      <w:t>[1</w:t>
                    </w:r>
                    <w:r>
                      <w:rPr>
                        <w:noProof/>
                      </w:rPr>
                      <w:lastRenderedPageBreak/>
                      <w:t xml:space="preserve">5] </w:t>
                    </w:r>
                  </w:p>
                </w:tc>
                <w:tc>
                  <w:tcPr>
                    <w:tcW w:w="0" w:type="auto"/>
                    <w:hideMark/>
                  </w:tcPr>
                  <w:p w14:paraId="3C3F8166" w14:textId="77777777" w:rsidR="008C69D1" w:rsidRDefault="008C69D1">
                    <w:pPr>
                      <w:pStyle w:val="Bibliography"/>
                      <w:rPr>
                        <w:noProof/>
                      </w:rPr>
                    </w:pPr>
                    <w:r>
                      <w:rPr>
                        <w:noProof/>
                      </w:rPr>
                      <w:lastRenderedPageBreak/>
                      <w:t>“Kyber Security,” 7 August 2024. [Online]. Available: https://kybersecure.com/the-hidden-dangers-of-outdated-firewalls-a-wake-up-call-for-small-businesses/.</w:t>
                    </w:r>
                  </w:p>
                </w:tc>
              </w:tr>
              <w:tr w:rsidR="008C69D1" w14:paraId="5CB1FD48" w14:textId="77777777">
                <w:trPr>
                  <w:divId w:val="209341288"/>
                  <w:tblCellSpacing w:w="15" w:type="dxa"/>
                </w:trPr>
                <w:tc>
                  <w:tcPr>
                    <w:tcW w:w="50" w:type="pct"/>
                    <w:hideMark/>
                  </w:tcPr>
                  <w:p w14:paraId="111F5F45" w14:textId="77777777" w:rsidR="008C69D1" w:rsidRDefault="008C69D1">
                    <w:pPr>
                      <w:pStyle w:val="Bibliography"/>
                      <w:rPr>
                        <w:noProof/>
                      </w:rPr>
                    </w:pPr>
                    <w:r>
                      <w:rPr>
                        <w:noProof/>
                      </w:rPr>
                      <w:t xml:space="preserve">[16] </w:t>
                    </w:r>
                  </w:p>
                </w:tc>
                <w:tc>
                  <w:tcPr>
                    <w:tcW w:w="0" w:type="auto"/>
                    <w:hideMark/>
                  </w:tcPr>
                  <w:p w14:paraId="7B96A12C" w14:textId="77777777" w:rsidR="008C69D1" w:rsidRDefault="008C69D1">
                    <w:pPr>
                      <w:pStyle w:val="Bibliography"/>
                      <w:rPr>
                        <w:noProof/>
                      </w:rPr>
                    </w:pPr>
                    <w:r>
                      <w:rPr>
                        <w:noProof/>
                      </w:rPr>
                      <w:t>Admin, “Pangoly,” Pangoly, 2025. [Online]. Available: https://pangoly.com/en/product/msi-pro-z790-p-wifi-ddr4.</w:t>
                    </w:r>
                  </w:p>
                </w:tc>
              </w:tr>
              <w:tr w:rsidR="008C69D1" w14:paraId="60AD34DA" w14:textId="77777777">
                <w:trPr>
                  <w:divId w:val="209341288"/>
                  <w:tblCellSpacing w:w="15" w:type="dxa"/>
                </w:trPr>
                <w:tc>
                  <w:tcPr>
                    <w:tcW w:w="50" w:type="pct"/>
                    <w:hideMark/>
                  </w:tcPr>
                  <w:p w14:paraId="334EAD5E" w14:textId="77777777" w:rsidR="008C69D1" w:rsidRDefault="008C69D1">
                    <w:pPr>
                      <w:pStyle w:val="Bibliography"/>
                      <w:rPr>
                        <w:noProof/>
                      </w:rPr>
                    </w:pPr>
                    <w:r>
                      <w:rPr>
                        <w:noProof/>
                      </w:rPr>
                      <w:t xml:space="preserve">[17] </w:t>
                    </w:r>
                  </w:p>
                </w:tc>
                <w:tc>
                  <w:tcPr>
                    <w:tcW w:w="0" w:type="auto"/>
                    <w:hideMark/>
                  </w:tcPr>
                  <w:p w14:paraId="6C5DAC70" w14:textId="77777777" w:rsidR="008C69D1" w:rsidRDefault="008C69D1">
                    <w:pPr>
                      <w:pStyle w:val="Bibliography"/>
                      <w:rPr>
                        <w:noProof/>
                      </w:rPr>
                    </w:pPr>
                    <w:r>
                      <w:rPr>
                        <w:noProof/>
                      </w:rPr>
                      <w:t>D. Grant, “Cloudfare Blog,” 28 September 2017. [Online]. Available: https://blog.cloudflare.com/introducing-cloudflare-warp/.</w:t>
                    </w:r>
                  </w:p>
                </w:tc>
              </w:tr>
              <w:tr w:rsidR="008C69D1" w14:paraId="3BC9128D" w14:textId="77777777">
                <w:trPr>
                  <w:divId w:val="209341288"/>
                  <w:tblCellSpacing w:w="15" w:type="dxa"/>
                </w:trPr>
                <w:tc>
                  <w:tcPr>
                    <w:tcW w:w="50" w:type="pct"/>
                    <w:hideMark/>
                  </w:tcPr>
                  <w:p w14:paraId="6FD18C3F" w14:textId="77777777" w:rsidR="008C69D1" w:rsidRDefault="008C69D1">
                    <w:pPr>
                      <w:pStyle w:val="Bibliography"/>
                      <w:rPr>
                        <w:noProof/>
                      </w:rPr>
                    </w:pPr>
                    <w:r>
                      <w:rPr>
                        <w:noProof/>
                      </w:rPr>
                      <w:t xml:space="preserve">[18] </w:t>
                    </w:r>
                  </w:p>
                </w:tc>
                <w:tc>
                  <w:tcPr>
                    <w:tcW w:w="0" w:type="auto"/>
                    <w:hideMark/>
                  </w:tcPr>
                  <w:p w14:paraId="54FE5328" w14:textId="77777777" w:rsidR="008C69D1" w:rsidRDefault="008C69D1">
                    <w:pPr>
                      <w:pStyle w:val="Bibliography"/>
                      <w:rPr>
                        <w:noProof/>
                      </w:rPr>
                    </w:pPr>
                    <w:r>
                      <w:rPr>
                        <w:noProof/>
                      </w:rPr>
                      <w:t>M. K. Gregg Lindemulder, “IBM,” 12 August 2024. [Online]. Available: https://www.ibm.com/think/topics/cybersecurity.</w:t>
                    </w:r>
                  </w:p>
                </w:tc>
              </w:tr>
            </w:tbl>
            <w:p w14:paraId="2BD99014" w14:textId="77777777" w:rsidR="008C69D1" w:rsidRDefault="008C69D1">
              <w:pPr>
                <w:divId w:val="209341288"/>
                <w:rPr>
                  <w:rFonts w:eastAsia="Times New Roman"/>
                  <w:noProof/>
                </w:rPr>
              </w:pPr>
            </w:p>
            <w:p w14:paraId="75E48D97" w14:textId="454076ED" w:rsidR="00E53979" w:rsidRDefault="00E53979">
              <w:r>
                <w:rPr>
                  <w:b/>
                  <w:bCs/>
                  <w:noProof/>
                </w:rPr>
                <w:fldChar w:fldCharType="end"/>
              </w:r>
            </w:p>
          </w:sdtContent>
        </w:sdt>
      </w:sdtContent>
    </w:sdt>
    <w:p w14:paraId="1D4428D1" w14:textId="77777777" w:rsidR="00E53979" w:rsidRPr="00E53979" w:rsidRDefault="00E53979" w:rsidP="00E53979"/>
    <w:sectPr w:rsidR="00E53979" w:rsidRPr="00E53979" w:rsidSect="00594C7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A1B83" w14:textId="77777777" w:rsidR="00312E05" w:rsidRDefault="00312E05" w:rsidP="00312E05">
      <w:pPr>
        <w:spacing w:after="0" w:line="240" w:lineRule="auto"/>
      </w:pPr>
      <w:r>
        <w:separator/>
      </w:r>
    </w:p>
  </w:endnote>
  <w:endnote w:type="continuationSeparator" w:id="0">
    <w:p w14:paraId="2285B105" w14:textId="77777777" w:rsidR="00312E05" w:rsidRDefault="00312E05" w:rsidP="00312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4059859"/>
      <w:docPartObj>
        <w:docPartGallery w:val="Page Numbers (Bottom of Page)"/>
        <w:docPartUnique/>
      </w:docPartObj>
    </w:sdtPr>
    <w:sdtEndPr>
      <w:rPr>
        <w:noProof/>
      </w:rPr>
    </w:sdtEndPr>
    <w:sdtContent>
      <w:p w14:paraId="32172A0A" w14:textId="2C815981" w:rsidR="00312E05" w:rsidRDefault="00312E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1EE5C5" w14:textId="77777777" w:rsidR="00312E05" w:rsidRDefault="00312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62305B" w14:textId="77777777" w:rsidR="00312E05" w:rsidRDefault="00312E05" w:rsidP="00312E05">
      <w:pPr>
        <w:spacing w:after="0" w:line="240" w:lineRule="auto"/>
      </w:pPr>
      <w:r>
        <w:separator/>
      </w:r>
    </w:p>
  </w:footnote>
  <w:footnote w:type="continuationSeparator" w:id="0">
    <w:p w14:paraId="2B853D5C" w14:textId="77777777" w:rsidR="00312E05" w:rsidRDefault="00312E05" w:rsidP="00312E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91075"/>
    <w:multiLevelType w:val="hybridMultilevel"/>
    <w:tmpl w:val="2AFA3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3A51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AA37A6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AD31327"/>
    <w:multiLevelType w:val="multilevel"/>
    <w:tmpl w:val="AC2ED5C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03C3C2A"/>
    <w:multiLevelType w:val="multilevel"/>
    <w:tmpl w:val="4FFE25A8"/>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09A3C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5A83BCA"/>
    <w:multiLevelType w:val="hybridMultilevel"/>
    <w:tmpl w:val="FBA44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7F69E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08F3D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5B12576"/>
    <w:multiLevelType w:val="hybridMultilevel"/>
    <w:tmpl w:val="A37C36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1D46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1C5512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8EF4D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079865629">
    <w:abstractNumId w:val="6"/>
  </w:num>
  <w:num w:numId="2" w16cid:durableId="55856987">
    <w:abstractNumId w:val="3"/>
  </w:num>
  <w:num w:numId="3" w16cid:durableId="1386874220">
    <w:abstractNumId w:val="4"/>
  </w:num>
  <w:num w:numId="4" w16cid:durableId="1279485383">
    <w:abstractNumId w:val="8"/>
  </w:num>
  <w:num w:numId="5" w16cid:durableId="1634821521">
    <w:abstractNumId w:val="2"/>
  </w:num>
  <w:num w:numId="6" w16cid:durableId="1699550661">
    <w:abstractNumId w:val="7"/>
  </w:num>
  <w:num w:numId="7" w16cid:durableId="1155297489">
    <w:abstractNumId w:val="10"/>
  </w:num>
  <w:num w:numId="8" w16cid:durableId="711811798">
    <w:abstractNumId w:val="11"/>
  </w:num>
  <w:num w:numId="9" w16cid:durableId="120422308">
    <w:abstractNumId w:val="0"/>
  </w:num>
  <w:num w:numId="10" w16cid:durableId="2116752944">
    <w:abstractNumId w:val="9"/>
  </w:num>
  <w:num w:numId="11" w16cid:durableId="340548059">
    <w:abstractNumId w:val="12"/>
  </w:num>
  <w:num w:numId="12" w16cid:durableId="992828483">
    <w:abstractNumId w:val="5"/>
  </w:num>
  <w:num w:numId="13" w16cid:durableId="579484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421"/>
    <w:rsid w:val="000105FA"/>
    <w:rsid w:val="00012685"/>
    <w:rsid w:val="000126F5"/>
    <w:rsid w:val="0001487D"/>
    <w:rsid w:val="00024B04"/>
    <w:rsid w:val="0003159C"/>
    <w:rsid w:val="00037453"/>
    <w:rsid w:val="00041116"/>
    <w:rsid w:val="0004403E"/>
    <w:rsid w:val="00057E4F"/>
    <w:rsid w:val="00065442"/>
    <w:rsid w:val="00073853"/>
    <w:rsid w:val="00075BA1"/>
    <w:rsid w:val="00080193"/>
    <w:rsid w:val="000830AB"/>
    <w:rsid w:val="00083A48"/>
    <w:rsid w:val="00091AFC"/>
    <w:rsid w:val="000932F4"/>
    <w:rsid w:val="000956DD"/>
    <w:rsid w:val="000A2779"/>
    <w:rsid w:val="000A43DC"/>
    <w:rsid w:val="000A5856"/>
    <w:rsid w:val="000A5B4F"/>
    <w:rsid w:val="000B08F2"/>
    <w:rsid w:val="000B10E0"/>
    <w:rsid w:val="000C1ED8"/>
    <w:rsid w:val="000D0A26"/>
    <w:rsid w:val="000D19A1"/>
    <w:rsid w:val="000E25F4"/>
    <w:rsid w:val="000E5D16"/>
    <w:rsid w:val="000F0F4C"/>
    <w:rsid w:val="00107642"/>
    <w:rsid w:val="001167C5"/>
    <w:rsid w:val="00116A89"/>
    <w:rsid w:val="00133F03"/>
    <w:rsid w:val="001354EA"/>
    <w:rsid w:val="00141394"/>
    <w:rsid w:val="001444AF"/>
    <w:rsid w:val="001448A2"/>
    <w:rsid w:val="00147AAF"/>
    <w:rsid w:val="00155EDB"/>
    <w:rsid w:val="00160232"/>
    <w:rsid w:val="001607F4"/>
    <w:rsid w:val="001631DF"/>
    <w:rsid w:val="00163E67"/>
    <w:rsid w:val="00164304"/>
    <w:rsid w:val="001667C6"/>
    <w:rsid w:val="00170991"/>
    <w:rsid w:val="0017398E"/>
    <w:rsid w:val="00175804"/>
    <w:rsid w:val="0017682C"/>
    <w:rsid w:val="00176ED3"/>
    <w:rsid w:val="00181D8E"/>
    <w:rsid w:val="001850CC"/>
    <w:rsid w:val="00186A3D"/>
    <w:rsid w:val="001919C7"/>
    <w:rsid w:val="0019339F"/>
    <w:rsid w:val="00193EA5"/>
    <w:rsid w:val="001953A5"/>
    <w:rsid w:val="001A1446"/>
    <w:rsid w:val="001A1F77"/>
    <w:rsid w:val="001A2239"/>
    <w:rsid w:val="001A6808"/>
    <w:rsid w:val="001A7369"/>
    <w:rsid w:val="001A746D"/>
    <w:rsid w:val="001C0993"/>
    <w:rsid w:val="001C1293"/>
    <w:rsid w:val="001C39C1"/>
    <w:rsid w:val="001C43F0"/>
    <w:rsid w:val="001C7CDB"/>
    <w:rsid w:val="001D265B"/>
    <w:rsid w:val="001D2F86"/>
    <w:rsid w:val="001D77D5"/>
    <w:rsid w:val="001E0DE4"/>
    <w:rsid w:val="001E48DD"/>
    <w:rsid w:val="001E5DFE"/>
    <w:rsid w:val="001F0E86"/>
    <w:rsid w:val="001F0FE5"/>
    <w:rsid w:val="001F3442"/>
    <w:rsid w:val="002002FB"/>
    <w:rsid w:val="00201171"/>
    <w:rsid w:val="002063A9"/>
    <w:rsid w:val="0021751E"/>
    <w:rsid w:val="002175EB"/>
    <w:rsid w:val="0022066B"/>
    <w:rsid w:val="00224A54"/>
    <w:rsid w:val="002266AE"/>
    <w:rsid w:val="00227FBA"/>
    <w:rsid w:val="00230D41"/>
    <w:rsid w:val="0023145A"/>
    <w:rsid w:val="00232519"/>
    <w:rsid w:val="00235E4E"/>
    <w:rsid w:val="0023705C"/>
    <w:rsid w:val="00247340"/>
    <w:rsid w:val="0024750F"/>
    <w:rsid w:val="00247F43"/>
    <w:rsid w:val="00251983"/>
    <w:rsid w:val="00257157"/>
    <w:rsid w:val="00267EF9"/>
    <w:rsid w:val="00270525"/>
    <w:rsid w:val="0027131A"/>
    <w:rsid w:val="00284E25"/>
    <w:rsid w:val="002850D4"/>
    <w:rsid w:val="0028521D"/>
    <w:rsid w:val="00291CE5"/>
    <w:rsid w:val="0029213D"/>
    <w:rsid w:val="00294B36"/>
    <w:rsid w:val="00294D4C"/>
    <w:rsid w:val="00294F59"/>
    <w:rsid w:val="002A1549"/>
    <w:rsid w:val="002B3D8C"/>
    <w:rsid w:val="002C1695"/>
    <w:rsid w:val="002C2350"/>
    <w:rsid w:val="002C33C5"/>
    <w:rsid w:val="002C3C2A"/>
    <w:rsid w:val="002C7375"/>
    <w:rsid w:val="002D19E7"/>
    <w:rsid w:val="002D498C"/>
    <w:rsid w:val="002D4BE5"/>
    <w:rsid w:val="002E0192"/>
    <w:rsid w:val="002E204A"/>
    <w:rsid w:val="002E39A8"/>
    <w:rsid w:val="002E3DD6"/>
    <w:rsid w:val="002E5130"/>
    <w:rsid w:val="002E7C03"/>
    <w:rsid w:val="002F292B"/>
    <w:rsid w:val="003019C6"/>
    <w:rsid w:val="003027D8"/>
    <w:rsid w:val="0030341D"/>
    <w:rsid w:val="003054AD"/>
    <w:rsid w:val="00311683"/>
    <w:rsid w:val="00312E05"/>
    <w:rsid w:val="0031386B"/>
    <w:rsid w:val="003148B4"/>
    <w:rsid w:val="0031511E"/>
    <w:rsid w:val="00315B72"/>
    <w:rsid w:val="00316527"/>
    <w:rsid w:val="00316A8D"/>
    <w:rsid w:val="00317AB9"/>
    <w:rsid w:val="003207C7"/>
    <w:rsid w:val="00321B16"/>
    <w:rsid w:val="00324F6D"/>
    <w:rsid w:val="0033156F"/>
    <w:rsid w:val="0033223D"/>
    <w:rsid w:val="00332A00"/>
    <w:rsid w:val="00333D13"/>
    <w:rsid w:val="003371CD"/>
    <w:rsid w:val="003373D9"/>
    <w:rsid w:val="003467CD"/>
    <w:rsid w:val="00361BA1"/>
    <w:rsid w:val="00370993"/>
    <w:rsid w:val="003746E1"/>
    <w:rsid w:val="00382659"/>
    <w:rsid w:val="00383C14"/>
    <w:rsid w:val="00387685"/>
    <w:rsid w:val="00387769"/>
    <w:rsid w:val="00390F83"/>
    <w:rsid w:val="00391F96"/>
    <w:rsid w:val="0039281C"/>
    <w:rsid w:val="00393673"/>
    <w:rsid w:val="0039537B"/>
    <w:rsid w:val="003A25C2"/>
    <w:rsid w:val="003A63D2"/>
    <w:rsid w:val="003B0E83"/>
    <w:rsid w:val="003B149D"/>
    <w:rsid w:val="003B2DF9"/>
    <w:rsid w:val="003B39F1"/>
    <w:rsid w:val="003B7725"/>
    <w:rsid w:val="003B7BD7"/>
    <w:rsid w:val="003C3343"/>
    <w:rsid w:val="003C4B99"/>
    <w:rsid w:val="003D1D91"/>
    <w:rsid w:val="003D5AE3"/>
    <w:rsid w:val="003D5DB7"/>
    <w:rsid w:val="003E46B4"/>
    <w:rsid w:val="003E4E2C"/>
    <w:rsid w:val="003E6B83"/>
    <w:rsid w:val="00400A75"/>
    <w:rsid w:val="00400A8C"/>
    <w:rsid w:val="004022A2"/>
    <w:rsid w:val="00403301"/>
    <w:rsid w:val="004051C1"/>
    <w:rsid w:val="00405868"/>
    <w:rsid w:val="00415F1D"/>
    <w:rsid w:val="004240B1"/>
    <w:rsid w:val="00431117"/>
    <w:rsid w:val="004331C6"/>
    <w:rsid w:val="00444576"/>
    <w:rsid w:val="00450421"/>
    <w:rsid w:val="00451894"/>
    <w:rsid w:val="00451E6A"/>
    <w:rsid w:val="00453090"/>
    <w:rsid w:val="00457EC5"/>
    <w:rsid w:val="0046364A"/>
    <w:rsid w:val="00464DB5"/>
    <w:rsid w:val="00465DA1"/>
    <w:rsid w:val="004669F0"/>
    <w:rsid w:val="00471956"/>
    <w:rsid w:val="004748FC"/>
    <w:rsid w:val="00485AB2"/>
    <w:rsid w:val="00490E9E"/>
    <w:rsid w:val="00491F47"/>
    <w:rsid w:val="00496DFF"/>
    <w:rsid w:val="00497E3C"/>
    <w:rsid w:val="004A1408"/>
    <w:rsid w:val="004A5FC8"/>
    <w:rsid w:val="004B3EF7"/>
    <w:rsid w:val="004B4BC3"/>
    <w:rsid w:val="004C3EB9"/>
    <w:rsid w:val="004C54B0"/>
    <w:rsid w:val="004C5DA0"/>
    <w:rsid w:val="004C643A"/>
    <w:rsid w:val="004C74F5"/>
    <w:rsid w:val="004D1183"/>
    <w:rsid w:val="004D5F3E"/>
    <w:rsid w:val="004E2A8A"/>
    <w:rsid w:val="004E4687"/>
    <w:rsid w:val="004F06E3"/>
    <w:rsid w:val="004F0D24"/>
    <w:rsid w:val="004F30B9"/>
    <w:rsid w:val="00500516"/>
    <w:rsid w:val="00502CC5"/>
    <w:rsid w:val="005031DA"/>
    <w:rsid w:val="00503316"/>
    <w:rsid w:val="00505118"/>
    <w:rsid w:val="00505FDC"/>
    <w:rsid w:val="00515DE6"/>
    <w:rsid w:val="00516A43"/>
    <w:rsid w:val="005245F2"/>
    <w:rsid w:val="00525256"/>
    <w:rsid w:val="00531B22"/>
    <w:rsid w:val="005327EF"/>
    <w:rsid w:val="00540CE6"/>
    <w:rsid w:val="00542177"/>
    <w:rsid w:val="00543DDB"/>
    <w:rsid w:val="00553B6F"/>
    <w:rsid w:val="00557538"/>
    <w:rsid w:val="00560C17"/>
    <w:rsid w:val="005610C3"/>
    <w:rsid w:val="00561678"/>
    <w:rsid w:val="00575D25"/>
    <w:rsid w:val="00575EB6"/>
    <w:rsid w:val="00581BCE"/>
    <w:rsid w:val="00581E0B"/>
    <w:rsid w:val="005837E0"/>
    <w:rsid w:val="005839AB"/>
    <w:rsid w:val="00585A24"/>
    <w:rsid w:val="0058605C"/>
    <w:rsid w:val="005911AA"/>
    <w:rsid w:val="00594C73"/>
    <w:rsid w:val="005A0C22"/>
    <w:rsid w:val="005A2B40"/>
    <w:rsid w:val="005B394A"/>
    <w:rsid w:val="005C1FC2"/>
    <w:rsid w:val="005D31BF"/>
    <w:rsid w:val="005E0BED"/>
    <w:rsid w:val="005F0648"/>
    <w:rsid w:val="005F3ABB"/>
    <w:rsid w:val="005F57B0"/>
    <w:rsid w:val="005F6563"/>
    <w:rsid w:val="005F7AD9"/>
    <w:rsid w:val="006030A1"/>
    <w:rsid w:val="006065E5"/>
    <w:rsid w:val="0060675E"/>
    <w:rsid w:val="0060781C"/>
    <w:rsid w:val="00615AAE"/>
    <w:rsid w:val="006161CF"/>
    <w:rsid w:val="00624A69"/>
    <w:rsid w:val="00624AAB"/>
    <w:rsid w:val="00633AEB"/>
    <w:rsid w:val="00641119"/>
    <w:rsid w:val="00643C4D"/>
    <w:rsid w:val="00644BE1"/>
    <w:rsid w:val="0064746C"/>
    <w:rsid w:val="006502C8"/>
    <w:rsid w:val="00655CD1"/>
    <w:rsid w:val="006600BF"/>
    <w:rsid w:val="00660A08"/>
    <w:rsid w:val="006618FE"/>
    <w:rsid w:val="00665F73"/>
    <w:rsid w:val="00674C07"/>
    <w:rsid w:val="00676A16"/>
    <w:rsid w:val="00677857"/>
    <w:rsid w:val="0068082A"/>
    <w:rsid w:val="00680EA8"/>
    <w:rsid w:val="0068344B"/>
    <w:rsid w:val="0068467D"/>
    <w:rsid w:val="0068495B"/>
    <w:rsid w:val="006900FA"/>
    <w:rsid w:val="0069364A"/>
    <w:rsid w:val="00694351"/>
    <w:rsid w:val="006A15A3"/>
    <w:rsid w:val="006A1B4E"/>
    <w:rsid w:val="006A5C28"/>
    <w:rsid w:val="006A631A"/>
    <w:rsid w:val="006B1FC1"/>
    <w:rsid w:val="006B344F"/>
    <w:rsid w:val="006B7827"/>
    <w:rsid w:val="006D3F52"/>
    <w:rsid w:val="006D6A56"/>
    <w:rsid w:val="006F1BCD"/>
    <w:rsid w:val="006F1DD6"/>
    <w:rsid w:val="006F6837"/>
    <w:rsid w:val="007061F0"/>
    <w:rsid w:val="007108ED"/>
    <w:rsid w:val="00711AD5"/>
    <w:rsid w:val="007144C9"/>
    <w:rsid w:val="00716709"/>
    <w:rsid w:val="0072164B"/>
    <w:rsid w:val="0072250D"/>
    <w:rsid w:val="00725E5E"/>
    <w:rsid w:val="007338A8"/>
    <w:rsid w:val="00736C46"/>
    <w:rsid w:val="00736FD5"/>
    <w:rsid w:val="00744D9E"/>
    <w:rsid w:val="007453C9"/>
    <w:rsid w:val="00753EA2"/>
    <w:rsid w:val="00764AA7"/>
    <w:rsid w:val="00764AF5"/>
    <w:rsid w:val="00766FD6"/>
    <w:rsid w:val="00767E08"/>
    <w:rsid w:val="0077037B"/>
    <w:rsid w:val="00772AC8"/>
    <w:rsid w:val="007752B3"/>
    <w:rsid w:val="00784B8F"/>
    <w:rsid w:val="00785094"/>
    <w:rsid w:val="0078514B"/>
    <w:rsid w:val="00794EF9"/>
    <w:rsid w:val="00796FF5"/>
    <w:rsid w:val="007A12C4"/>
    <w:rsid w:val="007A70FE"/>
    <w:rsid w:val="007B078C"/>
    <w:rsid w:val="007B528C"/>
    <w:rsid w:val="007B6897"/>
    <w:rsid w:val="007B7208"/>
    <w:rsid w:val="007C0786"/>
    <w:rsid w:val="007C46FD"/>
    <w:rsid w:val="007C59E6"/>
    <w:rsid w:val="007D2C1B"/>
    <w:rsid w:val="007D7798"/>
    <w:rsid w:val="007E257D"/>
    <w:rsid w:val="007E37BB"/>
    <w:rsid w:val="007E39EA"/>
    <w:rsid w:val="007E6584"/>
    <w:rsid w:val="007F0BFD"/>
    <w:rsid w:val="007F1CB4"/>
    <w:rsid w:val="007F3327"/>
    <w:rsid w:val="00800B11"/>
    <w:rsid w:val="008018AB"/>
    <w:rsid w:val="00803D1C"/>
    <w:rsid w:val="00813218"/>
    <w:rsid w:val="00813457"/>
    <w:rsid w:val="00813721"/>
    <w:rsid w:val="008155EC"/>
    <w:rsid w:val="00816965"/>
    <w:rsid w:val="00823342"/>
    <w:rsid w:val="00823418"/>
    <w:rsid w:val="00824254"/>
    <w:rsid w:val="00833A96"/>
    <w:rsid w:val="008342CF"/>
    <w:rsid w:val="00837E68"/>
    <w:rsid w:val="00841C6C"/>
    <w:rsid w:val="00845947"/>
    <w:rsid w:val="00845F06"/>
    <w:rsid w:val="008508F8"/>
    <w:rsid w:val="00850D72"/>
    <w:rsid w:val="00854DBC"/>
    <w:rsid w:val="00857999"/>
    <w:rsid w:val="00861FD9"/>
    <w:rsid w:val="00862001"/>
    <w:rsid w:val="00867BEA"/>
    <w:rsid w:val="00870269"/>
    <w:rsid w:val="00871417"/>
    <w:rsid w:val="008755DD"/>
    <w:rsid w:val="00875FCA"/>
    <w:rsid w:val="00880F08"/>
    <w:rsid w:val="00883D49"/>
    <w:rsid w:val="00885D6D"/>
    <w:rsid w:val="00890FD9"/>
    <w:rsid w:val="008B1979"/>
    <w:rsid w:val="008C0AE3"/>
    <w:rsid w:val="008C0B8A"/>
    <w:rsid w:val="008C3CD4"/>
    <w:rsid w:val="008C69D1"/>
    <w:rsid w:val="008C75DB"/>
    <w:rsid w:val="008D409E"/>
    <w:rsid w:val="008E2FF8"/>
    <w:rsid w:val="008E4804"/>
    <w:rsid w:val="008E7564"/>
    <w:rsid w:val="008E7A05"/>
    <w:rsid w:val="008F3B11"/>
    <w:rsid w:val="009068D7"/>
    <w:rsid w:val="0090743D"/>
    <w:rsid w:val="00913C68"/>
    <w:rsid w:val="00913FBD"/>
    <w:rsid w:val="0092039D"/>
    <w:rsid w:val="00924403"/>
    <w:rsid w:val="009256FA"/>
    <w:rsid w:val="00926EB3"/>
    <w:rsid w:val="00930941"/>
    <w:rsid w:val="00934268"/>
    <w:rsid w:val="00944C81"/>
    <w:rsid w:val="00954D76"/>
    <w:rsid w:val="00957F05"/>
    <w:rsid w:val="00964DC3"/>
    <w:rsid w:val="009662B9"/>
    <w:rsid w:val="00966668"/>
    <w:rsid w:val="00966F9C"/>
    <w:rsid w:val="00971EFC"/>
    <w:rsid w:val="009773D8"/>
    <w:rsid w:val="009819D3"/>
    <w:rsid w:val="00987CBF"/>
    <w:rsid w:val="009920F6"/>
    <w:rsid w:val="009926E1"/>
    <w:rsid w:val="009932B6"/>
    <w:rsid w:val="009961F6"/>
    <w:rsid w:val="009A1AB7"/>
    <w:rsid w:val="009A43B3"/>
    <w:rsid w:val="009A7A3E"/>
    <w:rsid w:val="009A7D58"/>
    <w:rsid w:val="009B332C"/>
    <w:rsid w:val="009B796A"/>
    <w:rsid w:val="009C2003"/>
    <w:rsid w:val="009C46F6"/>
    <w:rsid w:val="009C4996"/>
    <w:rsid w:val="009C7106"/>
    <w:rsid w:val="009D00D1"/>
    <w:rsid w:val="009D012F"/>
    <w:rsid w:val="009D3CEB"/>
    <w:rsid w:val="009E229F"/>
    <w:rsid w:val="009E3470"/>
    <w:rsid w:val="009E50EC"/>
    <w:rsid w:val="009F5D4F"/>
    <w:rsid w:val="00A00AC2"/>
    <w:rsid w:val="00A03E8A"/>
    <w:rsid w:val="00A04161"/>
    <w:rsid w:val="00A04AC5"/>
    <w:rsid w:val="00A064BF"/>
    <w:rsid w:val="00A14234"/>
    <w:rsid w:val="00A1586F"/>
    <w:rsid w:val="00A17BBA"/>
    <w:rsid w:val="00A265D9"/>
    <w:rsid w:val="00A273C0"/>
    <w:rsid w:val="00A3154B"/>
    <w:rsid w:val="00A368D8"/>
    <w:rsid w:val="00A435CC"/>
    <w:rsid w:val="00A45102"/>
    <w:rsid w:val="00A522B5"/>
    <w:rsid w:val="00A5245F"/>
    <w:rsid w:val="00A5369E"/>
    <w:rsid w:val="00A62587"/>
    <w:rsid w:val="00A6460C"/>
    <w:rsid w:val="00A71F1D"/>
    <w:rsid w:val="00A77BE6"/>
    <w:rsid w:val="00A9659E"/>
    <w:rsid w:val="00AA0E00"/>
    <w:rsid w:val="00AA661F"/>
    <w:rsid w:val="00AA68BA"/>
    <w:rsid w:val="00AB4467"/>
    <w:rsid w:val="00AC4199"/>
    <w:rsid w:val="00AC6521"/>
    <w:rsid w:val="00AD6321"/>
    <w:rsid w:val="00AD64E8"/>
    <w:rsid w:val="00AE41E7"/>
    <w:rsid w:val="00AE4942"/>
    <w:rsid w:val="00AF2625"/>
    <w:rsid w:val="00AF3430"/>
    <w:rsid w:val="00B0695E"/>
    <w:rsid w:val="00B10C55"/>
    <w:rsid w:val="00B1613D"/>
    <w:rsid w:val="00B30F0D"/>
    <w:rsid w:val="00B33970"/>
    <w:rsid w:val="00B37BDE"/>
    <w:rsid w:val="00B40A6B"/>
    <w:rsid w:val="00B4378E"/>
    <w:rsid w:val="00B450DE"/>
    <w:rsid w:val="00B514DA"/>
    <w:rsid w:val="00B54BF9"/>
    <w:rsid w:val="00B603B6"/>
    <w:rsid w:val="00B653AF"/>
    <w:rsid w:val="00B66BC2"/>
    <w:rsid w:val="00B67C76"/>
    <w:rsid w:val="00B71FB0"/>
    <w:rsid w:val="00B7470E"/>
    <w:rsid w:val="00B75C18"/>
    <w:rsid w:val="00B75F1A"/>
    <w:rsid w:val="00B7655C"/>
    <w:rsid w:val="00B77E66"/>
    <w:rsid w:val="00B81E44"/>
    <w:rsid w:val="00B924FD"/>
    <w:rsid w:val="00B93852"/>
    <w:rsid w:val="00B940E0"/>
    <w:rsid w:val="00B9499F"/>
    <w:rsid w:val="00B95E98"/>
    <w:rsid w:val="00B96BEA"/>
    <w:rsid w:val="00BB0778"/>
    <w:rsid w:val="00BB23EB"/>
    <w:rsid w:val="00BC5995"/>
    <w:rsid w:val="00BC7353"/>
    <w:rsid w:val="00BD3C92"/>
    <w:rsid w:val="00BE005A"/>
    <w:rsid w:val="00BE3CA1"/>
    <w:rsid w:val="00BF062F"/>
    <w:rsid w:val="00BF321D"/>
    <w:rsid w:val="00BF3FF1"/>
    <w:rsid w:val="00BF59E1"/>
    <w:rsid w:val="00C0189E"/>
    <w:rsid w:val="00C01ECC"/>
    <w:rsid w:val="00C12835"/>
    <w:rsid w:val="00C149FA"/>
    <w:rsid w:val="00C22CD1"/>
    <w:rsid w:val="00C349A7"/>
    <w:rsid w:val="00C371E6"/>
    <w:rsid w:val="00C37326"/>
    <w:rsid w:val="00C37845"/>
    <w:rsid w:val="00C37D7F"/>
    <w:rsid w:val="00C50F10"/>
    <w:rsid w:val="00C50F63"/>
    <w:rsid w:val="00C516B6"/>
    <w:rsid w:val="00C54DB1"/>
    <w:rsid w:val="00C57582"/>
    <w:rsid w:val="00C73CD6"/>
    <w:rsid w:val="00C8051F"/>
    <w:rsid w:val="00C8653C"/>
    <w:rsid w:val="00C8724C"/>
    <w:rsid w:val="00C87688"/>
    <w:rsid w:val="00C902F6"/>
    <w:rsid w:val="00C91D3D"/>
    <w:rsid w:val="00CA518E"/>
    <w:rsid w:val="00CA7D95"/>
    <w:rsid w:val="00CB0782"/>
    <w:rsid w:val="00CB0F5A"/>
    <w:rsid w:val="00CB112D"/>
    <w:rsid w:val="00CB716D"/>
    <w:rsid w:val="00CB7AC9"/>
    <w:rsid w:val="00CC12C2"/>
    <w:rsid w:val="00CD1081"/>
    <w:rsid w:val="00CD41D9"/>
    <w:rsid w:val="00CD4F24"/>
    <w:rsid w:val="00CE2345"/>
    <w:rsid w:val="00CE2616"/>
    <w:rsid w:val="00CE299E"/>
    <w:rsid w:val="00CE3382"/>
    <w:rsid w:val="00CE4CC9"/>
    <w:rsid w:val="00CF4CFA"/>
    <w:rsid w:val="00D008D9"/>
    <w:rsid w:val="00D03713"/>
    <w:rsid w:val="00D04DBA"/>
    <w:rsid w:val="00D04E9F"/>
    <w:rsid w:val="00D101B6"/>
    <w:rsid w:val="00D12403"/>
    <w:rsid w:val="00D260C6"/>
    <w:rsid w:val="00D31021"/>
    <w:rsid w:val="00D313BB"/>
    <w:rsid w:val="00D34ABC"/>
    <w:rsid w:val="00D36016"/>
    <w:rsid w:val="00D368C8"/>
    <w:rsid w:val="00D37D24"/>
    <w:rsid w:val="00D4163D"/>
    <w:rsid w:val="00D53857"/>
    <w:rsid w:val="00D561AA"/>
    <w:rsid w:val="00D57B59"/>
    <w:rsid w:val="00D65AB7"/>
    <w:rsid w:val="00D66FBA"/>
    <w:rsid w:val="00D72D6A"/>
    <w:rsid w:val="00D83060"/>
    <w:rsid w:val="00D845FB"/>
    <w:rsid w:val="00D85D93"/>
    <w:rsid w:val="00D86D73"/>
    <w:rsid w:val="00D9050A"/>
    <w:rsid w:val="00D94329"/>
    <w:rsid w:val="00DB2A2D"/>
    <w:rsid w:val="00DB2C51"/>
    <w:rsid w:val="00DB36E2"/>
    <w:rsid w:val="00DB42CC"/>
    <w:rsid w:val="00DB7AFA"/>
    <w:rsid w:val="00DC283A"/>
    <w:rsid w:val="00DC40B0"/>
    <w:rsid w:val="00DC55EA"/>
    <w:rsid w:val="00DD246E"/>
    <w:rsid w:val="00DD25E1"/>
    <w:rsid w:val="00DD4B72"/>
    <w:rsid w:val="00DE0866"/>
    <w:rsid w:val="00DE3CE0"/>
    <w:rsid w:val="00DE66CD"/>
    <w:rsid w:val="00DF08C8"/>
    <w:rsid w:val="00DF16AE"/>
    <w:rsid w:val="00DF356F"/>
    <w:rsid w:val="00DF35DB"/>
    <w:rsid w:val="00E002CB"/>
    <w:rsid w:val="00E0074F"/>
    <w:rsid w:val="00E01774"/>
    <w:rsid w:val="00E02014"/>
    <w:rsid w:val="00E02D7B"/>
    <w:rsid w:val="00E04A8B"/>
    <w:rsid w:val="00E04E09"/>
    <w:rsid w:val="00E07751"/>
    <w:rsid w:val="00E10501"/>
    <w:rsid w:val="00E10BC2"/>
    <w:rsid w:val="00E10F12"/>
    <w:rsid w:val="00E11DF0"/>
    <w:rsid w:val="00E14850"/>
    <w:rsid w:val="00E14E04"/>
    <w:rsid w:val="00E16021"/>
    <w:rsid w:val="00E23EBB"/>
    <w:rsid w:val="00E25E40"/>
    <w:rsid w:val="00E34120"/>
    <w:rsid w:val="00E42F2E"/>
    <w:rsid w:val="00E437C8"/>
    <w:rsid w:val="00E53979"/>
    <w:rsid w:val="00E56605"/>
    <w:rsid w:val="00E57A2A"/>
    <w:rsid w:val="00E72227"/>
    <w:rsid w:val="00E7771F"/>
    <w:rsid w:val="00E8721B"/>
    <w:rsid w:val="00EA3822"/>
    <w:rsid w:val="00EA7233"/>
    <w:rsid w:val="00EB15E9"/>
    <w:rsid w:val="00EB2D21"/>
    <w:rsid w:val="00EC3D4C"/>
    <w:rsid w:val="00EC7D8B"/>
    <w:rsid w:val="00ED6F76"/>
    <w:rsid w:val="00ED7C59"/>
    <w:rsid w:val="00EE5F4F"/>
    <w:rsid w:val="00EE67D1"/>
    <w:rsid w:val="00EE6CF0"/>
    <w:rsid w:val="00F02714"/>
    <w:rsid w:val="00F039AB"/>
    <w:rsid w:val="00F04E8B"/>
    <w:rsid w:val="00F31ADC"/>
    <w:rsid w:val="00F3230A"/>
    <w:rsid w:val="00F329A3"/>
    <w:rsid w:val="00F35829"/>
    <w:rsid w:val="00F41272"/>
    <w:rsid w:val="00F44866"/>
    <w:rsid w:val="00F51716"/>
    <w:rsid w:val="00F550C0"/>
    <w:rsid w:val="00F6559F"/>
    <w:rsid w:val="00F65914"/>
    <w:rsid w:val="00F66D1F"/>
    <w:rsid w:val="00F8092B"/>
    <w:rsid w:val="00F83836"/>
    <w:rsid w:val="00F84499"/>
    <w:rsid w:val="00FA1798"/>
    <w:rsid w:val="00FA3221"/>
    <w:rsid w:val="00FB0E85"/>
    <w:rsid w:val="00FB41B9"/>
    <w:rsid w:val="00FC07EE"/>
    <w:rsid w:val="00FC3333"/>
    <w:rsid w:val="00FD072B"/>
    <w:rsid w:val="00FD2A9F"/>
    <w:rsid w:val="00FE470F"/>
    <w:rsid w:val="00FF3787"/>
    <w:rsid w:val="00FF4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3ECDDD"/>
  <w15:chartTrackingRefBased/>
  <w15:docId w15:val="{B32AAABE-F27D-4936-9DC5-F08F79B72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4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04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4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4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4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4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4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4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4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4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04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4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4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4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4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4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4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421"/>
    <w:rPr>
      <w:rFonts w:eastAsiaTheme="majorEastAsia" w:cstheme="majorBidi"/>
      <w:color w:val="272727" w:themeColor="text1" w:themeTint="D8"/>
    </w:rPr>
  </w:style>
  <w:style w:type="paragraph" w:styleId="Title">
    <w:name w:val="Title"/>
    <w:basedOn w:val="Normal"/>
    <w:next w:val="Normal"/>
    <w:link w:val="TitleChar"/>
    <w:uiPriority w:val="10"/>
    <w:qFormat/>
    <w:rsid w:val="004504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4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4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4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421"/>
    <w:pPr>
      <w:spacing w:before="160"/>
      <w:jc w:val="center"/>
    </w:pPr>
    <w:rPr>
      <w:i/>
      <w:iCs/>
      <w:color w:val="404040" w:themeColor="text1" w:themeTint="BF"/>
    </w:rPr>
  </w:style>
  <w:style w:type="character" w:customStyle="1" w:styleId="QuoteChar">
    <w:name w:val="Quote Char"/>
    <w:basedOn w:val="DefaultParagraphFont"/>
    <w:link w:val="Quote"/>
    <w:uiPriority w:val="29"/>
    <w:rsid w:val="00450421"/>
    <w:rPr>
      <w:i/>
      <w:iCs/>
      <w:color w:val="404040" w:themeColor="text1" w:themeTint="BF"/>
    </w:rPr>
  </w:style>
  <w:style w:type="paragraph" w:styleId="ListParagraph">
    <w:name w:val="List Paragraph"/>
    <w:basedOn w:val="Normal"/>
    <w:uiPriority w:val="34"/>
    <w:qFormat/>
    <w:rsid w:val="00450421"/>
    <w:pPr>
      <w:ind w:left="720"/>
      <w:contextualSpacing/>
    </w:pPr>
  </w:style>
  <w:style w:type="character" w:styleId="IntenseEmphasis">
    <w:name w:val="Intense Emphasis"/>
    <w:basedOn w:val="DefaultParagraphFont"/>
    <w:uiPriority w:val="21"/>
    <w:qFormat/>
    <w:rsid w:val="00450421"/>
    <w:rPr>
      <w:i/>
      <w:iCs/>
      <w:color w:val="0F4761" w:themeColor="accent1" w:themeShade="BF"/>
    </w:rPr>
  </w:style>
  <w:style w:type="paragraph" w:styleId="IntenseQuote">
    <w:name w:val="Intense Quote"/>
    <w:basedOn w:val="Normal"/>
    <w:next w:val="Normal"/>
    <w:link w:val="IntenseQuoteChar"/>
    <w:uiPriority w:val="30"/>
    <w:qFormat/>
    <w:rsid w:val="004504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421"/>
    <w:rPr>
      <w:i/>
      <w:iCs/>
      <w:color w:val="0F4761" w:themeColor="accent1" w:themeShade="BF"/>
    </w:rPr>
  </w:style>
  <w:style w:type="character" w:styleId="IntenseReference">
    <w:name w:val="Intense Reference"/>
    <w:basedOn w:val="DefaultParagraphFont"/>
    <w:uiPriority w:val="32"/>
    <w:qFormat/>
    <w:rsid w:val="00450421"/>
    <w:rPr>
      <w:b/>
      <w:bCs/>
      <w:smallCaps/>
      <w:color w:val="0F4761" w:themeColor="accent1" w:themeShade="BF"/>
      <w:spacing w:val="5"/>
    </w:rPr>
  </w:style>
  <w:style w:type="character" w:styleId="LineNumber">
    <w:name w:val="line number"/>
    <w:basedOn w:val="DefaultParagraphFont"/>
    <w:uiPriority w:val="99"/>
    <w:semiHidden/>
    <w:unhideWhenUsed/>
    <w:rsid w:val="00594C73"/>
  </w:style>
  <w:style w:type="paragraph" w:styleId="Header">
    <w:name w:val="header"/>
    <w:basedOn w:val="Normal"/>
    <w:link w:val="HeaderChar"/>
    <w:uiPriority w:val="99"/>
    <w:unhideWhenUsed/>
    <w:rsid w:val="00312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E05"/>
  </w:style>
  <w:style w:type="paragraph" w:styleId="Footer">
    <w:name w:val="footer"/>
    <w:basedOn w:val="Normal"/>
    <w:link w:val="FooterChar"/>
    <w:uiPriority w:val="99"/>
    <w:unhideWhenUsed/>
    <w:rsid w:val="00312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E05"/>
  </w:style>
  <w:style w:type="paragraph" w:styleId="Bibliography">
    <w:name w:val="Bibliography"/>
    <w:basedOn w:val="Normal"/>
    <w:next w:val="Normal"/>
    <w:uiPriority w:val="37"/>
    <w:unhideWhenUsed/>
    <w:rsid w:val="00E53979"/>
  </w:style>
  <w:style w:type="table" w:styleId="TableGrid">
    <w:name w:val="Table Grid"/>
    <w:basedOn w:val="TableNormal"/>
    <w:uiPriority w:val="39"/>
    <w:rsid w:val="003138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44458">
      <w:bodyDiv w:val="1"/>
      <w:marLeft w:val="0"/>
      <w:marRight w:val="0"/>
      <w:marTop w:val="0"/>
      <w:marBottom w:val="0"/>
      <w:divBdr>
        <w:top w:val="none" w:sz="0" w:space="0" w:color="auto"/>
        <w:left w:val="none" w:sz="0" w:space="0" w:color="auto"/>
        <w:bottom w:val="none" w:sz="0" w:space="0" w:color="auto"/>
        <w:right w:val="none" w:sz="0" w:space="0" w:color="auto"/>
      </w:divBdr>
    </w:div>
    <w:div w:id="63528707">
      <w:bodyDiv w:val="1"/>
      <w:marLeft w:val="0"/>
      <w:marRight w:val="0"/>
      <w:marTop w:val="0"/>
      <w:marBottom w:val="0"/>
      <w:divBdr>
        <w:top w:val="none" w:sz="0" w:space="0" w:color="auto"/>
        <w:left w:val="none" w:sz="0" w:space="0" w:color="auto"/>
        <w:bottom w:val="none" w:sz="0" w:space="0" w:color="auto"/>
        <w:right w:val="none" w:sz="0" w:space="0" w:color="auto"/>
      </w:divBdr>
    </w:div>
    <w:div w:id="73086021">
      <w:bodyDiv w:val="1"/>
      <w:marLeft w:val="0"/>
      <w:marRight w:val="0"/>
      <w:marTop w:val="0"/>
      <w:marBottom w:val="0"/>
      <w:divBdr>
        <w:top w:val="none" w:sz="0" w:space="0" w:color="auto"/>
        <w:left w:val="none" w:sz="0" w:space="0" w:color="auto"/>
        <w:bottom w:val="none" w:sz="0" w:space="0" w:color="auto"/>
        <w:right w:val="none" w:sz="0" w:space="0" w:color="auto"/>
      </w:divBdr>
    </w:div>
    <w:div w:id="74324842">
      <w:bodyDiv w:val="1"/>
      <w:marLeft w:val="0"/>
      <w:marRight w:val="0"/>
      <w:marTop w:val="0"/>
      <w:marBottom w:val="0"/>
      <w:divBdr>
        <w:top w:val="none" w:sz="0" w:space="0" w:color="auto"/>
        <w:left w:val="none" w:sz="0" w:space="0" w:color="auto"/>
        <w:bottom w:val="none" w:sz="0" w:space="0" w:color="auto"/>
        <w:right w:val="none" w:sz="0" w:space="0" w:color="auto"/>
      </w:divBdr>
    </w:div>
    <w:div w:id="83846832">
      <w:bodyDiv w:val="1"/>
      <w:marLeft w:val="0"/>
      <w:marRight w:val="0"/>
      <w:marTop w:val="0"/>
      <w:marBottom w:val="0"/>
      <w:divBdr>
        <w:top w:val="none" w:sz="0" w:space="0" w:color="auto"/>
        <w:left w:val="none" w:sz="0" w:space="0" w:color="auto"/>
        <w:bottom w:val="none" w:sz="0" w:space="0" w:color="auto"/>
        <w:right w:val="none" w:sz="0" w:space="0" w:color="auto"/>
      </w:divBdr>
    </w:div>
    <w:div w:id="89476385">
      <w:bodyDiv w:val="1"/>
      <w:marLeft w:val="0"/>
      <w:marRight w:val="0"/>
      <w:marTop w:val="0"/>
      <w:marBottom w:val="0"/>
      <w:divBdr>
        <w:top w:val="none" w:sz="0" w:space="0" w:color="auto"/>
        <w:left w:val="none" w:sz="0" w:space="0" w:color="auto"/>
        <w:bottom w:val="none" w:sz="0" w:space="0" w:color="auto"/>
        <w:right w:val="none" w:sz="0" w:space="0" w:color="auto"/>
      </w:divBdr>
    </w:div>
    <w:div w:id="98331074">
      <w:bodyDiv w:val="1"/>
      <w:marLeft w:val="0"/>
      <w:marRight w:val="0"/>
      <w:marTop w:val="0"/>
      <w:marBottom w:val="0"/>
      <w:divBdr>
        <w:top w:val="none" w:sz="0" w:space="0" w:color="auto"/>
        <w:left w:val="none" w:sz="0" w:space="0" w:color="auto"/>
        <w:bottom w:val="none" w:sz="0" w:space="0" w:color="auto"/>
        <w:right w:val="none" w:sz="0" w:space="0" w:color="auto"/>
      </w:divBdr>
    </w:div>
    <w:div w:id="119687470">
      <w:bodyDiv w:val="1"/>
      <w:marLeft w:val="0"/>
      <w:marRight w:val="0"/>
      <w:marTop w:val="0"/>
      <w:marBottom w:val="0"/>
      <w:divBdr>
        <w:top w:val="none" w:sz="0" w:space="0" w:color="auto"/>
        <w:left w:val="none" w:sz="0" w:space="0" w:color="auto"/>
        <w:bottom w:val="none" w:sz="0" w:space="0" w:color="auto"/>
        <w:right w:val="none" w:sz="0" w:space="0" w:color="auto"/>
      </w:divBdr>
    </w:div>
    <w:div w:id="120344680">
      <w:bodyDiv w:val="1"/>
      <w:marLeft w:val="0"/>
      <w:marRight w:val="0"/>
      <w:marTop w:val="0"/>
      <w:marBottom w:val="0"/>
      <w:divBdr>
        <w:top w:val="none" w:sz="0" w:space="0" w:color="auto"/>
        <w:left w:val="none" w:sz="0" w:space="0" w:color="auto"/>
        <w:bottom w:val="none" w:sz="0" w:space="0" w:color="auto"/>
        <w:right w:val="none" w:sz="0" w:space="0" w:color="auto"/>
      </w:divBdr>
    </w:div>
    <w:div w:id="125130043">
      <w:bodyDiv w:val="1"/>
      <w:marLeft w:val="0"/>
      <w:marRight w:val="0"/>
      <w:marTop w:val="0"/>
      <w:marBottom w:val="0"/>
      <w:divBdr>
        <w:top w:val="none" w:sz="0" w:space="0" w:color="auto"/>
        <w:left w:val="none" w:sz="0" w:space="0" w:color="auto"/>
        <w:bottom w:val="none" w:sz="0" w:space="0" w:color="auto"/>
        <w:right w:val="none" w:sz="0" w:space="0" w:color="auto"/>
      </w:divBdr>
    </w:div>
    <w:div w:id="126552660">
      <w:bodyDiv w:val="1"/>
      <w:marLeft w:val="0"/>
      <w:marRight w:val="0"/>
      <w:marTop w:val="0"/>
      <w:marBottom w:val="0"/>
      <w:divBdr>
        <w:top w:val="none" w:sz="0" w:space="0" w:color="auto"/>
        <w:left w:val="none" w:sz="0" w:space="0" w:color="auto"/>
        <w:bottom w:val="none" w:sz="0" w:space="0" w:color="auto"/>
        <w:right w:val="none" w:sz="0" w:space="0" w:color="auto"/>
      </w:divBdr>
    </w:div>
    <w:div w:id="126633570">
      <w:bodyDiv w:val="1"/>
      <w:marLeft w:val="0"/>
      <w:marRight w:val="0"/>
      <w:marTop w:val="0"/>
      <w:marBottom w:val="0"/>
      <w:divBdr>
        <w:top w:val="none" w:sz="0" w:space="0" w:color="auto"/>
        <w:left w:val="none" w:sz="0" w:space="0" w:color="auto"/>
        <w:bottom w:val="none" w:sz="0" w:space="0" w:color="auto"/>
        <w:right w:val="none" w:sz="0" w:space="0" w:color="auto"/>
      </w:divBdr>
    </w:div>
    <w:div w:id="155003803">
      <w:bodyDiv w:val="1"/>
      <w:marLeft w:val="0"/>
      <w:marRight w:val="0"/>
      <w:marTop w:val="0"/>
      <w:marBottom w:val="0"/>
      <w:divBdr>
        <w:top w:val="none" w:sz="0" w:space="0" w:color="auto"/>
        <w:left w:val="none" w:sz="0" w:space="0" w:color="auto"/>
        <w:bottom w:val="none" w:sz="0" w:space="0" w:color="auto"/>
        <w:right w:val="none" w:sz="0" w:space="0" w:color="auto"/>
      </w:divBdr>
    </w:div>
    <w:div w:id="161745080">
      <w:bodyDiv w:val="1"/>
      <w:marLeft w:val="0"/>
      <w:marRight w:val="0"/>
      <w:marTop w:val="0"/>
      <w:marBottom w:val="0"/>
      <w:divBdr>
        <w:top w:val="none" w:sz="0" w:space="0" w:color="auto"/>
        <w:left w:val="none" w:sz="0" w:space="0" w:color="auto"/>
        <w:bottom w:val="none" w:sz="0" w:space="0" w:color="auto"/>
        <w:right w:val="none" w:sz="0" w:space="0" w:color="auto"/>
      </w:divBdr>
    </w:div>
    <w:div w:id="183978971">
      <w:bodyDiv w:val="1"/>
      <w:marLeft w:val="0"/>
      <w:marRight w:val="0"/>
      <w:marTop w:val="0"/>
      <w:marBottom w:val="0"/>
      <w:divBdr>
        <w:top w:val="none" w:sz="0" w:space="0" w:color="auto"/>
        <w:left w:val="none" w:sz="0" w:space="0" w:color="auto"/>
        <w:bottom w:val="none" w:sz="0" w:space="0" w:color="auto"/>
        <w:right w:val="none" w:sz="0" w:space="0" w:color="auto"/>
      </w:divBdr>
    </w:div>
    <w:div w:id="209341288">
      <w:bodyDiv w:val="1"/>
      <w:marLeft w:val="0"/>
      <w:marRight w:val="0"/>
      <w:marTop w:val="0"/>
      <w:marBottom w:val="0"/>
      <w:divBdr>
        <w:top w:val="none" w:sz="0" w:space="0" w:color="auto"/>
        <w:left w:val="none" w:sz="0" w:space="0" w:color="auto"/>
        <w:bottom w:val="none" w:sz="0" w:space="0" w:color="auto"/>
        <w:right w:val="none" w:sz="0" w:space="0" w:color="auto"/>
      </w:divBdr>
    </w:div>
    <w:div w:id="222983602">
      <w:bodyDiv w:val="1"/>
      <w:marLeft w:val="0"/>
      <w:marRight w:val="0"/>
      <w:marTop w:val="0"/>
      <w:marBottom w:val="0"/>
      <w:divBdr>
        <w:top w:val="none" w:sz="0" w:space="0" w:color="auto"/>
        <w:left w:val="none" w:sz="0" w:space="0" w:color="auto"/>
        <w:bottom w:val="none" w:sz="0" w:space="0" w:color="auto"/>
        <w:right w:val="none" w:sz="0" w:space="0" w:color="auto"/>
      </w:divBdr>
    </w:div>
    <w:div w:id="235822162">
      <w:bodyDiv w:val="1"/>
      <w:marLeft w:val="0"/>
      <w:marRight w:val="0"/>
      <w:marTop w:val="0"/>
      <w:marBottom w:val="0"/>
      <w:divBdr>
        <w:top w:val="none" w:sz="0" w:space="0" w:color="auto"/>
        <w:left w:val="none" w:sz="0" w:space="0" w:color="auto"/>
        <w:bottom w:val="none" w:sz="0" w:space="0" w:color="auto"/>
        <w:right w:val="none" w:sz="0" w:space="0" w:color="auto"/>
      </w:divBdr>
    </w:div>
    <w:div w:id="238250825">
      <w:bodyDiv w:val="1"/>
      <w:marLeft w:val="0"/>
      <w:marRight w:val="0"/>
      <w:marTop w:val="0"/>
      <w:marBottom w:val="0"/>
      <w:divBdr>
        <w:top w:val="none" w:sz="0" w:space="0" w:color="auto"/>
        <w:left w:val="none" w:sz="0" w:space="0" w:color="auto"/>
        <w:bottom w:val="none" w:sz="0" w:space="0" w:color="auto"/>
        <w:right w:val="none" w:sz="0" w:space="0" w:color="auto"/>
      </w:divBdr>
    </w:div>
    <w:div w:id="244803803">
      <w:bodyDiv w:val="1"/>
      <w:marLeft w:val="0"/>
      <w:marRight w:val="0"/>
      <w:marTop w:val="0"/>
      <w:marBottom w:val="0"/>
      <w:divBdr>
        <w:top w:val="none" w:sz="0" w:space="0" w:color="auto"/>
        <w:left w:val="none" w:sz="0" w:space="0" w:color="auto"/>
        <w:bottom w:val="none" w:sz="0" w:space="0" w:color="auto"/>
        <w:right w:val="none" w:sz="0" w:space="0" w:color="auto"/>
      </w:divBdr>
    </w:div>
    <w:div w:id="250310633">
      <w:bodyDiv w:val="1"/>
      <w:marLeft w:val="0"/>
      <w:marRight w:val="0"/>
      <w:marTop w:val="0"/>
      <w:marBottom w:val="0"/>
      <w:divBdr>
        <w:top w:val="none" w:sz="0" w:space="0" w:color="auto"/>
        <w:left w:val="none" w:sz="0" w:space="0" w:color="auto"/>
        <w:bottom w:val="none" w:sz="0" w:space="0" w:color="auto"/>
        <w:right w:val="none" w:sz="0" w:space="0" w:color="auto"/>
      </w:divBdr>
    </w:div>
    <w:div w:id="250629596">
      <w:bodyDiv w:val="1"/>
      <w:marLeft w:val="0"/>
      <w:marRight w:val="0"/>
      <w:marTop w:val="0"/>
      <w:marBottom w:val="0"/>
      <w:divBdr>
        <w:top w:val="none" w:sz="0" w:space="0" w:color="auto"/>
        <w:left w:val="none" w:sz="0" w:space="0" w:color="auto"/>
        <w:bottom w:val="none" w:sz="0" w:space="0" w:color="auto"/>
        <w:right w:val="none" w:sz="0" w:space="0" w:color="auto"/>
      </w:divBdr>
    </w:div>
    <w:div w:id="265771670">
      <w:bodyDiv w:val="1"/>
      <w:marLeft w:val="0"/>
      <w:marRight w:val="0"/>
      <w:marTop w:val="0"/>
      <w:marBottom w:val="0"/>
      <w:divBdr>
        <w:top w:val="none" w:sz="0" w:space="0" w:color="auto"/>
        <w:left w:val="none" w:sz="0" w:space="0" w:color="auto"/>
        <w:bottom w:val="none" w:sz="0" w:space="0" w:color="auto"/>
        <w:right w:val="none" w:sz="0" w:space="0" w:color="auto"/>
      </w:divBdr>
    </w:div>
    <w:div w:id="297153371">
      <w:bodyDiv w:val="1"/>
      <w:marLeft w:val="0"/>
      <w:marRight w:val="0"/>
      <w:marTop w:val="0"/>
      <w:marBottom w:val="0"/>
      <w:divBdr>
        <w:top w:val="none" w:sz="0" w:space="0" w:color="auto"/>
        <w:left w:val="none" w:sz="0" w:space="0" w:color="auto"/>
        <w:bottom w:val="none" w:sz="0" w:space="0" w:color="auto"/>
        <w:right w:val="none" w:sz="0" w:space="0" w:color="auto"/>
      </w:divBdr>
    </w:div>
    <w:div w:id="305938423">
      <w:bodyDiv w:val="1"/>
      <w:marLeft w:val="0"/>
      <w:marRight w:val="0"/>
      <w:marTop w:val="0"/>
      <w:marBottom w:val="0"/>
      <w:divBdr>
        <w:top w:val="none" w:sz="0" w:space="0" w:color="auto"/>
        <w:left w:val="none" w:sz="0" w:space="0" w:color="auto"/>
        <w:bottom w:val="none" w:sz="0" w:space="0" w:color="auto"/>
        <w:right w:val="none" w:sz="0" w:space="0" w:color="auto"/>
      </w:divBdr>
    </w:div>
    <w:div w:id="328288036">
      <w:bodyDiv w:val="1"/>
      <w:marLeft w:val="0"/>
      <w:marRight w:val="0"/>
      <w:marTop w:val="0"/>
      <w:marBottom w:val="0"/>
      <w:divBdr>
        <w:top w:val="none" w:sz="0" w:space="0" w:color="auto"/>
        <w:left w:val="none" w:sz="0" w:space="0" w:color="auto"/>
        <w:bottom w:val="none" w:sz="0" w:space="0" w:color="auto"/>
        <w:right w:val="none" w:sz="0" w:space="0" w:color="auto"/>
      </w:divBdr>
    </w:div>
    <w:div w:id="368645608">
      <w:bodyDiv w:val="1"/>
      <w:marLeft w:val="0"/>
      <w:marRight w:val="0"/>
      <w:marTop w:val="0"/>
      <w:marBottom w:val="0"/>
      <w:divBdr>
        <w:top w:val="none" w:sz="0" w:space="0" w:color="auto"/>
        <w:left w:val="none" w:sz="0" w:space="0" w:color="auto"/>
        <w:bottom w:val="none" w:sz="0" w:space="0" w:color="auto"/>
        <w:right w:val="none" w:sz="0" w:space="0" w:color="auto"/>
      </w:divBdr>
    </w:div>
    <w:div w:id="388576707">
      <w:bodyDiv w:val="1"/>
      <w:marLeft w:val="0"/>
      <w:marRight w:val="0"/>
      <w:marTop w:val="0"/>
      <w:marBottom w:val="0"/>
      <w:divBdr>
        <w:top w:val="none" w:sz="0" w:space="0" w:color="auto"/>
        <w:left w:val="none" w:sz="0" w:space="0" w:color="auto"/>
        <w:bottom w:val="none" w:sz="0" w:space="0" w:color="auto"/>
        <w:right w:val="none" w:sz="0" w:space="0" w:color="auto"/>
      </w:divBdr>
    </w:div>
    <w:div w:id="419448551">
      <w:bodyDiv w:val="1"/>
      <w:marLeft w:val="0"/>
      <w:marRight w:val="0"/>
      <w:marTop w:val="0"/>
      <w:marBottom w:val="0"/>
      <w:divBdr>
        <w:top w:val="none" w:sz="0" w:space="0" w:color="auto"/>
        <w:left w:val="none" w:sz="0" w:space="0" w:color="auto"/>
        <w:bottom w:val="none" w:sz="0" w:space="0" w:color="auto"/>
        <w:right w:val="none" w:sz="0" w:space="0" w:color="auto"/>
      </w:divBdr>
    </w:div>
    <w:div w:id="424689533">
      <w:bodyDiv w:val="1"/>
      <w:marLeft w:val="0"/>
      <w:marRight w:val="0"/>
      <w:marTop w:val="0"/>
      <w:marBottom w:val="0"/>
      <w:divBdr>
        <w:top w:val="none" w:sz="0" w:space="0" w:color="auto"/>
        <w:left w:val="none" w:sz="0" w:space="0" w:color="auto"/>
        <w:bottom w:val="none" w:sz="0" w:space="0" w:color="auto"/>
        <w:right w:val="none" w:sz="0" w:space="0" w:color="auto"/>
      </w:divBdr>
    </w:div>
    <w:div w:id="428351920">
      <w:bodyDiv w:val="1"/>
      <w:marLeft w:val="0"/>
      <w:marRight w:val="0"/>
      <w:marTop w:val="0"/>
      <w:marBottom w:val="0"/>
      <w:divBdr>
        <w:top w:val="none" w:sz="0" w:space="0" w:color="auto"/>
        <w:left w:val="none" w:sz="0" w:space="0" w:color="auto"/>
        <w:bottom w:val="none" w:sz="0" w:space="0" w:color="auto"/>
        <w:right w:val="none" w:sz="0" w:space="0" w:color="auto"/>
      </w:divBdr>
    </w:div>
    <w:div w:id="453600364">
      <w:bodyDiv w:val="1"/>
      <w:marLeft w:val="0"/>
      <w:marRight w:val="0"/>
      <w:marTop w:val="0"/>
      <w:marBottom w:val="0"/>
      <w:divBdr>
        <w:top w:val="none" w:sz="0" w:space="0" w:color="auto"/>
        <w:left w:val="none" w:sz="0" w:space="0" w:color="auto"/>
        <w:bottom w:val="none" w:sz="0" w:space="0" w:color="auto"/>
        <w:right w:val="none" w:sz="0" w:space="0" w:color="auto"/>
      </w:divBdr>
    </w:div>
    <w:div w:id="460811565">
      <w:bodyDiv w:val="1"/>
      <w:marLeft w:val="0"/>
      <w:marRight w:val="0"/>
      <w:marTop w:val="0"/>
      <w:marBottom w:val="0"/>
      <w:divBdr>
        <w:top w:val="none" w:sz="0" w:space="0" w:color="auto"/>
        <w:left w:val="none" w:sz="0" w:space="0" w:color="auto"/>
        <w:bottom w:val="none" w:sz="0" w:space="0" w:color="auto"/>
        <w:right w:val="none" w:sz="0" w:space="0" w:color="auto"/>
      </w:divBdr>
    </w:div>
    <w:div w:id="505174535">
      <w:bodyDiv w:val="1"/>
      <w:marLeft w:val="0"/>
      <w:marRight w:val="0"/>
      <w:marTop w:val="0"/>
      <w:marBottom w:val="0"/>
      <w:divBdr>
        <w:top w:val="none" w:sz="0" w:space="0" w:color="auto"/>
        <w:left w:val="none" w:sz="0" w:space="0" w:color="auto"/>
        <w:bottom w:val="none" w:sz="0" w:space="0" w:color="auto"/>
        <w:right w:val="none" w:sz="0" w:space="0" w:color="auto"/>
      </w:divBdr>
    </w:div>
    <w:div w:id="512450726">
      <w:bodyDiv w:val="1"/>
      <w:marLeft w:val="0"/>
      <w:marRight w:val="0"/>
      <w:marTop w:val="0"/>
      <w:marBottom w:val="0"/>
      <w:divBdr>
        <w:top w:val="none" w:sz="0" w:space="0" w:color="auto"/>
        <w:left w:val="none" w:sz="0" w:space="0" w:color="auto"/>
        <w:bottom w:val="none" w:sz="0" w:space="0" w:color="auto"/>
        <w:right w:val="none" w:sz="0" w:space="0" w:color="auto"/>
      </w:divBdr>
    </w:div>
    <w:div w:id="518005499">
      <w:bodyDiv w:val="1"/>
      <w:marLeft w:val="0"/>
      <w:marRight w:val="0"/>
      <w:marTop w:val="0"/>
      <w:marBottom w:val="0"/>
      <w:divBdr>
        <w:top w:val="none" w:sz="0" w:space="0" w:color="auto"/>
        <w:left w:val="none" w:sz="0" w:space="0" w:color="auto"/>
        <w:bottom w:val="none" w:sz="0" w:space="0" w:color="auto"/>
        <w:right w:val="none" w:sz="0" w:space="0" w:color="auto"/>
      </w:divBdr>
    </w:div>
    <w:div w:id="540748718">
      <w:bodyDiv w:val="1"/>
      <w:marLeft w:val="0"/>
      <w:marRight w:val="0"/>
      <w:marTop w:val="0"/>
      <w:marBottom w:val="0"/>
      <w:divBdr>
        <w:top w:val="none" w:sz="0" w:space="0" w:color="auto"/>
        <w:left w:val="none" w:sz="0" w:space="0" w:color="auto"/>
        <w:bottom w:val="none" w:sz="0" w:space="0" w:color="auto"/>
        <w:right w:val="none" w:sz="0" w:space="0" w:color="auto"/>
      </w:divBdr>
    </w:div>
    <w:div w:id="559051476">
      <w:bodyDiv w:val="1"/>
      <w:marLeft w:val="0"/>
      <w:marRight w:val="0"/>
      <w:marTop w:val="0"/>
      <w:marBottom w:val="0"/>
      <w:divBdr>
        <w:top w:val="none" w:sz="0" w:space="0" w:color="auto"/>
        <w:left w:val="none" w:sz="0" w:space="0" w:color="auto"/>
        <w:bottom w:val="none" w:sz="0" w:space="0" w:color="auto"/>
        <w:right w:val="none" w:sz="0" w:space="0" w:color="auto"/>
      </w:divBdr>
    </w:div>
    <w:div w:id="560218270">
      <w:bodyDiv w:val="1"/>
      <w:marLeft w:val="0"/>
      <w:marRight w:val="0"/>
      <w:marTop w:val="0"/>
      <w:marBottom w:val="0"/>
      <w:divBdr>
        <w:top w:val="none" w:sz="0" w:space="0" w:color="auto"/>
        <w:left w:val="none" w:sz="0" w:space="0" w:color="auto"/>
        <w:bottom w:val="none" w:sz="0" w:space="0" w:color="auto"/>
        <w:right w:val="none" w:sz="0" w:space="0" w:color="auto"/>
      </w:divBdr>
    </w:div>
    <w:div w:id="577863002">
      <w:bodyDiv w:val="1"/>
      <w:marLeft w:val="0"/>
      <w:marRight w:val="0"/>
      <w:marTop w:val="0"/>
      <w:marBottom w:val="0"/>
      <w:divBdr>
        <w:top w:val="none" w:sz="0" w:space="0" w:color="auto"/>
        <w:left w:val="none" w:sz="0" w:space="0" w:color="auto"/>
        <w:bottom w:val="none" w:sz="0" w:space="0" w:color="auto"/>
        <w:right w:val="none" w:sz="0" w:space="0" w:color="auto"/>
      </w:divBdr>
    </w:div>
    <w:div w:id="586964657">
      <w:bodyDiv w:val="1"/>
      <w:marLeft w:val="0"/>
      <w:marRight w:val="0"/>
      <w:marTop w:val="0"/>
      <w:marBottom w:val="0"/>
      <w:divBdr>
        <w:top w:val="none" w:sz="0" w:space="0" w:color="auto"/>
        <w:left w:val="none" w:sz="0" w:space="0" w:color="auto"/>
        <w:bottom w:val="none" w:sz="0" w:space="0" w:color="auto"/>
        <w:right w:val="none" w:sz="0" w:space="0" w:color="auto"/>
      </w:divBdr>
    </w:div>
    <w:div w:id="632177988">
      <w:bodyDiv w:val="1"/>
      <w:marLeft w:val="0"/>
      <w:marRight w:val="0"/>
      <w:marTop w:val="0"/>
      <w:marBottom w:val="0"/>
      <w:divBdr>
        <w:top w:val="none" w:sz="0" w:space="0" w:color="auto"/>
        <w:left w:val="none" w:sz="0" w:space="0" w:color="auto"/>
        <w:bottom w:val="none" w:sz="0" w:space="0" w:color="auto"/>
        <w:right w:val="none" w:sz="0" w:space="0" w:color="auto"/>
      </w:divBdr>
    </w:div>
    <w:div w:id="636028102">
      <w:bodyDiv w:val="1"/>
      <w:marLeft w:val="0"/>
      <w:marRight w:val="0"/>
      <w:marTop w:val="0"/>
      <w:marBottom w:val="0"/>
      <w:divBdr>
        <w:top w:val="none" w:sz="0" w:space="0" w:color="auto"/>
        <w:left w:val="none" w:sz="0" w:space="0" w:color="auto"/>
        <w:bottom w:val="none" w:sz="0" w:space="0" w:color="auto"/>
        <w:right w:val="none" w:sz="0" w:space="0" w:color="auto"/>
      </w:divBdr>
    </w:div>
    <w:div w:id="650526150">
      <w:bodyDiv w:val="1"/>
      <w:marLeft w:val="0"/>
      <w:marRight w:val="0"/>
      <w:marTop w:val="0"/>
      <w:marBottom w:val="0"/>
      <w:divBdr>
        <w:top w:val="none" w:sz="0" w:space="0" w:color="auto"/>
        <w:left w:val="none" w:sz="0" w:space="0" w:color="auto"/>
        <w:bottom w:val="none" w:sz="0" w:space="0" w:color="auto"/>
        <w:right w:val="none" w:sz="0" w:space="0" w:color="auto"/>
      </w:divBdr>
    </w:div>
    <w:div w:id="650988054">
      <w:bodyDiv w:val="1"/>
      <w:marLeft w:val="0"/>
      <w:marRight w:val="0"/>
      <w:marTop w:val="0"/>
      <w:marBottom w:val="0"/>
      <w:divBdr>
        <w:top w:val="none" w:sz="0" w:space="0" w:color="auto"/>
        <w:left w:val="none" w:sz="0" w:space="0" w:color="auto"/>
        <w:bottom w:val="none" w:sz="0" w:space="0" w:color="auto"/>
        <w:right w:val="none" w:sz="0" w:space="0" w:color="auto"/>
      </w:divBdr>
    </w:div>
    <w:div w:id="673265401">
      <w:bodyDiv w:val="1"/>
      <w:marLeft w:val="0"/>
      <w:marRight w:val="0"/>
      <w:marTop w:val="0"/>
      <w:marBottom w:val="0"/>
      <w:divBdr>
        <w:top w:val="none" w:sz="0" w:space="0" w:color="auto"/>
        <w:left w:val="none" w:sz="0" w:space="0" w:color="auto"/>
        <w:bottom w:val="none" w:sz="0" w:space="0" w:color="auto"/>
        <w:right w:val="none" w:sz="0" w:space="0" w:color="auto"/>
      </w:divBdr>
    </w:div>
    <w:div w:id="695694959">
      <w:bodyDiv w:val="1"/>
      <w:marLeft w:val="0"/>
      <w:marRight w:val="0"/>
      <w:marTop w:val="0"/>
      <w:marBottom w:val="0"/>
      <w:divBdr>
        <w:top w:val="none" w:sz="0" w:space="0" w:color="auto"/>
        <w:left w:val="none" w:sz="0" w:space="0" w:color="auto"/>
        <w:bottom w:val="none" w:sz="0" w:space="0" w:color="auto"/>
        <w:right w:val="none" w:sz="0" w:space="0" w:color="auto"/>
      </w:divBdr>
    </w:div>
    <w:div w:id="697663406">
      <w:bodyDiv w:val="1"/>
      <w:marLeft w:val="0"/>
      <w:marRight w:val="0"/>
      <w:marTop w:val="0"/>
      <w:marBottom w:val="0"/>
      <w:divBdr>
        <w:top w:val="none" w:sz="0" w:space="0" w:color="auto"/>
        <w:left w:val="none" w:sz="0" w:space="0" w:color="auto"/>
        <w:bottom w:val="none" w:sz="0" w:space="0" w:color="auto"/>
        <w:right w:val="none" w:sz="0" w:space="0" w:color="auto"/>
      </w:divBdr>
      <w:divsChild>
        <w:div w:id="645403880">
          <w:marLeft w:val="0"/>
          <w:marRight w:val="0"/>
          <w:marTop w:val="0"/>
          <w:marBottom w:val="0"/>
          <w:divBdr>
            <w:top w:val="none" w:sz="0" w:space="0" w:color="auto"/>
            <w:left w:val="none" w:sz="0" w:space="0" w:color="auto"/>
            <w:bottom w:val="none" w:sz="0" w:space="0" w:color="auto"/>
            <w:right w:val="none" w:sz="0" w:space="0" w:color="auto"/>
          </w:divBdr>
          <w:divsChild>
            <w:div w:id="2039309393">
              <w:marLeft w:val="0"/>
              <w:marRight w:val="0"/>
              <w:marTop w:val="0"/>
              <w:marBottom w:val="0"/>
              <w:divBdr>
                <w:top w:val="none" w:sz="0" w:space="0" w:color="auto"/>
                <w:left w:val="none" w:sz="0" w:space="0" w:color="auto"/>
                <w:bottom w:val="none" w:sz="0" w:space="0" w:color="auto"/>
                <w:right w:val="none" w:sz="0" w:space="0" w:color="auto"/>
              </w:divBdr>
              <w:divsChild>
                <w:div w:id="475218160">
                  <w:marLeft w:val="0"/>
                  <w:marRight w:val="0"/>
                  <w:marTop w:val="0"/>
                  <w:marBottom w:val="0"/>
                  <w:divBdr>
                    <w:top w:val="none" w:sz="0" w:space="0" w:color="auto"/>
                    <w:left w:val="none" w:sz="0" w:space="0" w:color="auto"/>
                    <w:bottom w:val="single" w:sz="6" w:space="11" w:color="E5E5E5"/>
                    <w:right w:val="none" w:sz="0" w:space="0" w:color="auto"/>
                  </w:divBdr>
                  <w:divsChild>
                    <w:div w:id="625892254">
                      <w:marLeft w:val="0"/>
                      <w:marRight w:val="0"/>
                      <w:marTop w:val="0"/>
                      <w:marBottom w:val="0"/>
                      <w:divBdr>
                        <w:top w:val="none" w:sz="0" w:space="0" w:color="auto"/>
                        <w:left w:val="none" w:sz="0" w:space="0" w:color="auto"/>
                        <w:bottom w:val="none" w:sz="0" w:space="0" w:color="auto"/>
                        <w:right w:val="none" w:sz="0" w:space="0" w:color="auto"/>
                      </w:divBdr>
                      <w:divsChild>
                        <w:div w:id="815486089">
                          <w:marLeft w:val="0"/>
                          <w:marRight w:val="0"/>
                          <w:marTop w:val="0"/>
                          <w:marBottom w:val="0"/>
                          <w:divBdr>
                            <w:top w:val="none" w:sz="0" w:space="0" w:color="auto"/>
                            <w:left w:val="none" w:sz="0" w:space="0" w:color="auto"/>
                            <w:bottom w:val="none" w:sz="0" w:space="0" w:color="auto"/>
                            <w:right w:val="none" w:sz="0" w:space="0" w:color="auto"/>
                          </w:divBdr>
                        </w:div>
                      </w:divsChild>
                    </w:div>
                    <w:div w:id="1881477562">
                      <w:marLeft w:val="0"/>
                      <w:marRight w:val="669"/>
                      <w:marTop w:val="0"/>
                      <w:marBottom w:val="0"/>
                      <w:divBdr>
                        <w:top w:val="none" w:sz="0" w:space="0" w:color="auto"/>
                        <w:left w:val="none" w:sz="0" w:space="0" w:color="auto"/>
                        <w:bottom w:val="none" w:sz="0" w:space="0" w:color="auto"/>
                        <w:right w:val="none" w:sz="0" w:space="0" w:color="auto"/>
                      </w:divBdr>
                    </w:div>
                  </w:divsChild>
                </w:div>
                <w:div w:id="122094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730256">
          <w:marLeft w:val="0"/>
          <w:marRight w:val="0"/>
          <w:marTop w:val="0"/>
          <w:marBottom w:val="0"/>
          <w:divBdr>
            <w:top w:val="none" w:sz="0" w:space="0" w:color="auto"/>
            <w:left w:val="none" w:sz="0" w:space="0" w:color="auto"/>
            <w:bottom w:val="none" w:sz="0" w:space="0" w:color="auto"/>
            <w:right w:val="none" w:sz="0" w:space="0" w:color="auto"/>
          </w:divBdr>
          <w:divsChild>
            <w:div w:id="462430585">
              <w:marLeft w:val="0"/>
              <w:marRight w:val="0"/>
              <w:marTop w:val="0"/>
              <w:marBottom w:val="150"/>
              <w:divBdr>
                <w:top w:val="single" w:sz="6" w:space="11" w:color="E5E5E5"/>
                <w:left w:val="single" w:sz="6" w:space="11" w:color="E5E5E5"/>
                <w:bottom w:val="single" w:sz="6" w:space="11" w:color="E5E5E5"/>
                <w:right w:val="single" w:sz="6" w:space="11" w:color="E5E5E5"/>
              </w:divBdr>
            </w:div>
          </w:divsChild>
        </w:div>
      </w:divsChild>
    </w:div>
    <w:div w:id="710307585">
      <w:bodyDiv w:val="1"/>
      <w:marLeft w:val="0"/>
      <w:marRight w:val="0"/>
      <w:marTop w:val="0"/>
      <w:marBottom w:val="0"/>
      <w:divBdr>
        <w:top w:val="none" w:sz="0" w:space="0" w:color="auto"/>
        <w:left w:val="none" w:sz="0" w:space="0" w:color="auto"/>
        <w:bottom w:val="none" w:sz="0" w:space="0" w:color="auto"/>
        <w:right w:val="none" w:sz="0" w:space="0" w:color="auto"/>
      </w:divBdr>
    </w:div>
    <w:div w:id="768428670">
      <w:bodyDiv w:val="1"/>
      <w:marLeft w:val="0"/>
      <w:marRight w:val="0"/>
      <w:marTop w:val="0"/>
      <w:marBottom w:val="0"/>
      <w:divBdr>
        <w:top w:val="none" w:sz="0" w:space="0" w:color="auto"/>
        <w:left w:val="none" w:sz="0" w:space="0" w:color="auto"/>
        <w:bottom w:val="none" w:sz="0" w:space="0" w:color="auto"/>
        <w:right w:val="none" w:sz="0" w:space="0" w:color="auto"/>
      </w:divBdr>
    </w:div>
    <w:div w:id="776484579">
      <w:bodyDiv w:val="1"/>
      <w:marLeft w:val="0"/>
      <w:marRight w:val="0"/>
      <w:marTop w:val="0"/>
      <w:marBottom w:val="0"/>
      <w:divBdr>
        <w:top w:val="none" w:sz="0" w:space="0" w:color="auto"/>
        <w:left w:val="none" w:sz="0" w:space="0" w:color="auto"/>
        <w:bottom w:val="none" w:sz="0" w:space="0" w:color="auto"/>
        <w:right w:val="none" w:sz="0" w:space="0" w:color="auto"/>
      </w:divBdr>
    </w:div>
    <w:div w:id="781530733">
      <w:bodyDiv w:val="1"/>
      <w:marLeft w:val="0"/>
      <w:marRight w:val="0"/>
      <w:marTop w:val="0"/>
      <w:marBottom w:val="0"/>
      <w:divBdr>
        <w:top w:val="none" w:sz="0" w:space="0" w:color="auto"/>
        <w:left w:val="none" w:sz="0" w:space="0" w:color="auto"/>
        <w:bottom w:val="none" w:sz="0" w:space="0" w:color="auto"/>
        <w:right w:val="none" w:sz="0" w:space="0" w:color="auto"/>
      </w:divBdr>
    </w:div>
    <w:div w:id="795833441">
      <w:bodyDiv w:val="1"/>
      <w:marLeft w:val="0"/>
      <w:marRight w:val="0"/>
      <w:marTop w:val="0"/>
      <w:marBottom w:val="0"/>
      <w:divBdr>
        <w:top w:val="none" w:sz="0" w:space="0" w:color="auto"/>
        <w:left w:val="none" w:sz="0" w:space="0" w:color="auto"/>
        <w:bottom w:val="none" w:sz="0" w:space="0" w:color="auto"/>
        <w:right w:val="none" w:sz="0" w:space="0" w:color="auto"/>
      </w:divBdr>
    </w:div>
    <w:div w:id="806238778">
      <w:bodyDiv w:val="1"/>
      <w:marLeft w:val="0"/>
      <w:marRight w:val="0"/>
      <w:marTop w:val="0"/>
      <w:marBottom w:val="0"/>
      <w:divBdr>
        <w:top w:val="none" w:sz="0" w:space="0" w:color="auto"/>
        <w:left w:val="none" w:sz="0" w:space="0" w:color="auto"/>
        <w:bottom w:val="none" w:sz="0" w:space="0" w:color="auto"/>
        <w:right w:val="none" w:sz="0" w:space="0" w:color="auto"/>
      </w:divBdr>
    </w:div>
    <w:div w:id="851067739">
      <w:bodyDiv w:val="1"/>
      <w:marLeft w:val="0"/>
      <w:marRight w:val="0"/>
      <w:marTop w:val="0"/>
      <w:marBottom w:val="0"/>
      <w:divBdr>
        <w:top w:val="none" w:sz="0" w:space="0" w:color="auto"/>
        <w:left w:val="none" w:sz="0" w:space="0" w:color="auto"/>
        <w:bottom w:val="none" w:sz="0" w:space="0" w:color="auto"/>
        <w:right w:val="none" w:sz="0" w:space="0" w:color="auto"/>
      </w:divBdr>
    </w:div>
    <w:div w:id="875971852">
      <w:bodyDiv w:val="1"/>
      <w:marLeft w:val="0"/>
      <w:marRight w:val="0"/>
      <w:marTop w:val="0"/>
      <w:marBottom w:val="0"/>
      <w:divBdr>
        <w:top w:val="none" w:sz="0" w:space="0" w:color="auto"/>
        <w:left w:val="none" w:sz="0" w:space="0" w:color="auto"/>
        <w:bottom w:val="none" w:sz="0" w:space="0" w:color="auto"/>
        <w:right w:val="none" w:sz="0" w:space="0" w:color="auto"/>
      </w:divBdr>
    </w:div>
    <w:div w:id="982735481">
      <w:bodyDiv w:val="1"/>
      <w:marLeft w:val="0"/>
      <w:marRight w:val="0"/>
      <w:marTop w:val="0"/>
      <w:marBottom w:val="0"/>
      <w:divBdr>
        <w:top w:val="none" w:sz="0" w:space="0" w:color="auto"/>
        <w:left w:val="none" w:sz="0" w:space="0" w:color="auto"/>
        <w:bottom w:val="none" w:sz="0" w:space="0" w:color="auto"/>
        <w:right w:val="none" w:sz="0" w:space="0" w:color="auto"/>
      </w:divBdr>
    </w:div>
    <w:div w:id="985209704">
      <w:bodyDiv w:val="1"/>
      <w:marLeft w:val="0"/>
      <w:marRight w:val="0"/>
      <w:marTop w:val="0"/>
      <w:marBottom w:val="0"/>
      <w:divBdr>
        <w:top w:val="none" w:sz="0" w:space="0" w:color="auto"/>
        <w:left w:val="none" w:sz="0" w:space="0" w:color="auto"/>
        <w:bottom w:val="none" w:sz="0" w:space="0" w:color="auto"/>
        <w:right w:val="none" w:sz="0" w:space="0" w:color="auto"/>
      </w:divBdr>
    </w:div>
    <w:div w:id="987168919">
      <w:bodyDiv w:val="1"/>
      <w:marLeft w:val="0"/>
      <w:marRight w:val="0"/>
      <w:marTop w:val="0"/>
      <w:marBottom w:val="0"/>
      <w:divBdr>
        <w:top w:val="none" w:sz="0" w:space="0" w:color="auto"/>
        <w:left w:val="none" w:sz="0" w:space="0" w:color="auto"/>
        <w:bottom w:val="none" w:sz="0" w:space="0" w:color="auto"/>
        <w:right w:val="none" w:sz="0" w:space="0" w:color="auto"/>
      </w:divBdr>
    </w:div>
    <w:div w:id="990669776">
      <w:bodyDiv w:val="1"/>
      <w:marLeft w:val="0"/>
      <w:marRight w:val="0"/>
      <w:marTop w:val="0"/>
      <w:marBottom w:val="0"/>
      <w:divBdr>
        <w:top w:val="none" w:sz="0" w:space="0" w:color="auto"/>
        <w:left w:val="none" w:sz="0" w:space="0" w:color="auto"/>
        <w:bottom w:val="none" w:sz="0" w:space="0" w:color="auto"/>
        <w:right w:val="none" w:sz="0" w:space="0" w:color="auto"/>
      </w:divBdr>
    </w:div>
    <w:div w:id="1017586351">
      <w:bodyDiv w:val="1"/>
      <w:marLeft w:val="0"/>
      <w:marRight w:val="0"/>
      <w:marTop w:val="0"/>
      <w:marBottom w:val="0"/>
      <w:divBdr>
        <w:top w:val="none" w:sz="0" w:space="0" w:color="auto"/>
        <w:left w:val="none" w:sz="0" w:space="0" w:color="auto"/>
        <w:bottom w:val="none" w:sz="0" w:space="0" w:color="auto"/>
        <w:right w:val="none" w:sz="0" w:space="0" w:color="auto"/>
      </w:divBdr>
    </w:div>
    <w:div w:id="1033506260">
      <w:bodyDiv w:val="1"/>
      <w:marLeft w:val="0"/>
      <w:marRight w:val="0"/>
      <w:marTop w:val="0"/>
      <w:marBottom w:val="0"/>
      <w:divBdr>
        <w:top w:val="none" w:sz="0" w:space="0" w:color="auto"/>
        <w:left w:val="none" w:sz="0" w:space="0" w:color="auto"/>
        <w:bottom w:val="none" w:sz="0" w:space="0" w:color="auto"/>
        <w:right w:val="none" w:sz="0" w:space="0" w:color="auto"/>
      </w:divBdr>
    </w:div>
    <w:div w:id="1069230636">
      <w:bodyDiv w:val="1"/>
      <w:marLeft w:val="0"/>
      <w:marRight w:val="0"/>
      <w:marTop w:val="0"/>
      <w:marBottom w:val="0"/>
      <w:divBdr>
        <w:top w:val="none" w:sz="0" w:space="0" w:color="auto"/>
        <w:left w:val="none" w:sz="0" w:space="0" w:color="auto"/>
        <w:bottom w:val="none" w:sz="0" w:space="0" w:color="auto"/>
        <w:right w:val="none" w:sz="0" w:space="0" w:color="auto"/>
      </w:divBdr>
    </w:div>
    <w:div w:id="1088236448">
      <w:bodyDiv w:val="1"/>
      <w:marLeft w:val="0"/>
      <w:marRight w:val="0"/>
      <w:marTop w:val="0"/>
      <w:marBottom w:val="0"/>
      <w:divBdr>
        <w:top w:val="none" w:sz="0" w:space="0" w:color="auto"/>
        <w:left w:val="none" w:sz="0" w:space="0" w:color="auto"/>
        <w:bottom w:val="none" w:sz="0" w:space="0" w:color="auto"/>
        <w:right w:val="none" w:sz="0" w:space="0" w:color="auto"/>
      </w:divBdr>
    </w:div>
    <w:div w:id="1135101841">
      <w:bodyDiv w:val="1"/>
      <w:marLeft w:val="0"/>
      <w:marRight w:val="0"/>
      <w:marTop w:val="0"/>
      <w:marBottom w:val="0"/>
      <w:divBdr>
        <w:top w:val="none" w:sz="0" w:space="0" w:color="auto"/>
        <w:left w:val="none" w:sz="0" w:space="0" w:color="auto"/>
        <w:bottom w:val="none" w:sz="0" w:space="0" w:color="auto"/>
        <w:right w:val="none" w:sz="0" w:space="0" w:color="auto"/>
      </w:divBdr>
    </w:div>
    <w:div w:id="1151168974">
      <w:bodyDiv w:val="1"/>
      <w:marLeft w:val="0"/>
      <w:marRight w:val="0"/>
      <w:marTop w:val="0"/>
      <w:marBottom w:val="0"/>
      <w:divBdr>
        <w:top w:val="none" w:sz="0" w:space="0" w:color="auto"/>
        <w:left w:val="none" w:sz="0" w:space="0" w:color="auto"/>
        <w:bottom w:val="none" w:sz="0" w:space="0" w:color="auto"/>
        <w:right w:val="none" w:sz="0" w:space="0" w:color="auto"/>
      </w:divBdr>
    </w:div>
    <w:div w:id="1161316598">
      <w:bodyDiv w:val="1"/>
      <w:marLeft w:val="0"/>
      <w:marRight w:val="0"/>
      <w:marTop w:val="0"/>
      <w:marBottom w:val="0"/>
      <w:divBdr>
        <w:top w:val="none" w:sz="0" w:space="0" w:color="auto"/>
        <w:left w:val="none" w:sz="0" w:space="0" w:color="auto"/>
        <w:bottom w:val="none" w:sz="0" w:space="0" w:color="auto"/>
        <w:right w:val="none" w:sz="0" w:space="0" w:color="auto"/>
      </w:divBdr>
    </w:div>
    <w:div w:id="1169101334">
      <w:bodyDiv w:val="1"/>
      <w:marLeft w:val="0"/>
      <w:marRight w:val="0"/>
      <w:marTop w:val="0"/>
      <w:marBottom w:val="0"/>
      <w:divBdr>
        <w:top w:val="none" w:sz="0" w:space="0" w:color="auto"/>
        <w:left w:val="none" w:sz="0" w:space="0" w:color="auto"/>
        <w:bottom w:val="none" w:sz="0" w:space="0" w:color="auto"/>
        <w:right w:val="none" w:sz="0" w:space="0" w:color="auto"/>
      </w:divBdr>
    </w:div>
    <w:div w:id="1177233856">
      <w:bodyDiv w:val="1"/>
      <w:marLeft w:val="0"/>
      <w:marRight w:val="0"/>
      <w:marTop w:val="0"/>
      <w:marBottom w:val="0"/>
      <w:divBdr>
        <w:top w:val="none" w:sz="0" w:space="0" w:color="auto"/>
        <w:left w:val="none" w:sz="0" w:space="0" w:color="auto"/>
        <w:bottom w:val="none" w:sz="0" w:space="0" w:color="auto"/>
        <w:right w:val="none" w:sz="0" w:space="0" w:color="auto"/>
      </w:divBdr>
    </w:div>
    <w:div w:id="1181818347">
      <w:bodyDiv w:val="1"/>
      <w:marLeft w:val="0"/>
      <w:marRight w:val="0"/>
      <w:marTop w:val="0"/>
      <w:marBottom w:val="0"/>
      <w:divBdr>
        <w:top w:val="none" w:sz="0" w:space="0" w:color="auto"/>
        <w:left w:val="none" w:sz="0" w:space="0" w:color="auto"/>
        <w:bottom w:val="none" w:sz="0" w:space="0" w:color="auto"/>
        <w:right w:val="none" w:sz="0" w:space="0" w:color="auto"/>
      </w:divBdr>
      <w:divsChild>
        <w:div w:id="1453134677">
          <w:marLeft w:val="0"/>
          <w:marRight w:val="0"/>
          <w:marTop w:val="0"/>
          <w:marBottom w:val="0"/>
          <w:divBdr>
            <w:top w:val="none" w:sz="0" w:space="0" w:color="auto"/>
            <w:left w:val="none" w:sz="0" w:space="0" w:color="auto"/>
            <w:bottom w:val="none" w:sz="0" w:space="0" w:color="auto"/>
            <w:right w:val="none" w:sz="0" w:space="0" w:color="auto"/>
          </w:divBdr>
          <w:divsChild>
            <w:div w:id="1569339702">
              <w:marLeft w:val="0"/>
              <w:marRight w:val="0"/>
              <w:marTop w:val="0"/>
              <w:marBottom w:val="0"/>
              <w:divBdr>
                <w:top w:val="none" w:sz="0" w:space="0" w:color="auto"/>
                <w:left w:val="none" w:sz="0" w:space="0" w:color="auto"/>
                <w:bottom w:val="none" w:sz="0" w:space="0" w:color="auto"/>
                <w:right w:val="none" w:sz="0" w:space="0" w:color="auto"/>
              </w:divBdr>
              <w:divsChild>
                <w:div w:id="1492404752">
                  <w:marLeft w:val="0"/>
                  <w:marRight w:val="0"/>
                  <w:marTop w:val="0"/>
                  <w:marBottom w:val="0"/>
                  <w:divBdr>
                    <w:top w:val="none" w:sz="0" w:space="0" w:color="auto"/>
                    <w:left w:val="none" w:sz="0" w:space="0" w:color="auto"/>
                    <w:bottom w:val="single" w:sz="6" w:space="11" w:color="E5E5E5"/>
                    <w:right w:val="none" w:sz="0" w:space="0" w:color="auto"/>
                  </w:divBdr>
                  <w:divsChild>
                    <w:div w:id="2039506016">
                      <w:marLeft w:val="0"/>
                      <w:marRight w:val="0"/>
                      <w:marTop w:val="0"/>
                      <w:marBottom w:val="0"/>
                      <w:divBdr>
                        <w:top w:val="none" w:sz="0" w:space="0" w:color="auto"/>
                        <w:left w:val="none" w:sz="0" w:space="0" w:color="auto"/>
                        <w:bottom w:val="none" w:sz="0" w:space="0" w:color="auto"/>
                        <w:right w:val="none" w:sz="0" w:space="0" w:color="auto"/>
                      </w:divBdr>
                      <w:divsChild>
                        <w:div w:id="1734426938">
                          <w:marLeft w:val="0"/>
                          <w:marRight w:val="0"/>
                          <w:marTop w:val="0"/>
                          <w:marBottom w:val="0"/>
                          <w:divBdr>
                            <w:top w:val="none" w:sz="0" w:space="0" w:color="auto"/>
                            <w:left w:val="none" w:sz="0" w:space="0" w:color="auto"/>
                            <w:bottom w:val="none" w:sz="0" w:space="0" w:color="auto"/>
                            <w:right w:val="none" w:sz="0" w:space="0" w:color="auto"/>
                          </w:divBdr>
                        </w:div>
                      </w:divsChild>
                    </w:div>
                    <w:div w:id="1306006909">
                      <w:marLeft w:val="0"/>
                      <w:marRight w:val="669"/>
                      <w:marTop w:val="0"/>
                      <w:marBottom w:val="0"/>
                      <w:divBdr>
                        <w:top w:val="none" w:sz="0" w:space="0" w:color="auto"/>
                        <w:left w:val="none" w:sz="0" w:space="0" w:color="auto"/>
                        <w:bottom w:val="none" w:sz="0" w:space="0" w:color="auto"/>
                        <w:right w:val="none" w:sz="0" w:space="0" w:color="auto"/>
                      </w:divBdr>
                    </w:div>
                  </w:divsChild>
                </w:div>
                <w:div w:id="1761490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187226">
          <w:marLeft w:val="0"/>
          <w:marRight w:val="0"/>
          <w:marTop w:val="0"/>
          <w:marBottom w:val="0"/>
          <w:divBdr>
            <w:top w:val="none" w:sz="0" w:space="0" w:color="auto"/>
            <w:left w:val="none" w:sz="0" w:space="0" w:color="auto"/>
            <w:bottom w:val="none" w:sz="0" w:space="0" w:color="auto"/>
            <w:right w:val="none" w:sz="0" w:space="0" w:color="auto"/>
          </w:divBdr>
          <w:divsChild>
            <w:div w:id="735788051">
              <w:marLeft w:val="0"/>
              <w:marRight w:val="0"/>
              <w:marTop w:val="0"/>
              <w:marBottom w:val="150"/>
              <w:divBdr>
                <w:top w:val="single" w:sz="6" w:space="11" w:color="E5E5E5"/>
                <w:left w:val="single" w:sz="6" w:space="11" w:color="E5E5E5"/>
                <w:bottom w:val="single" w:sz="6" w:space="11" w:color="E5E5E5"/>
                <w:right w:val="single" w:sz="6" w:space="11" w:color="E5E5E5"/>
              </w:divBdr>
            </w:div>
          </w:divsChild>
        </w:div>
      </w:divsChild>
    </w:div>
    <w:div w:id="1206790594">
      <w:bodyDiv w:val="1"/>
      <w:marLeft w:val="0"/>
      <w:marRight w:val="0"/>
      <w:marTop w:val="0"/>
      <w:marBottom w:val="0"/>
      <w:divBdr>
        <w:top w:val="none" w:sz="0" w:space="0" w:color="auto"/>
        <w:left w:val="none" w:sz="0" w:space="0" w:color="auto"/>
        <w:bottom w:val="none" w:sz="0" w:space="0" w:color="auto"/>
        <w:right w:val="none" w:sz="0" w:space="0" w:color="auto"/>
      </w:divBdr>
    </w:div>
    <w:div w:id="1211920129">
      <w:bodyDiv w:val="1"/>
      <w:marLeft w:val="0"/>
      <w:marRight w:val="0"/>
      <w:marTop w:val="0"/>
      <w:marBottom w:val="0"/>
      <w:divBdr>
        <w:top w:val="none" w:sz="0" w:space="0" w:color="auto"/>
        <w:left w:val="none" w:sz="0" w:space="0" w:color="auto"/>
        <w:bottom w:val="none" w:sz="0" w:space="0" w:color="auto"/>
        <w:right w:val="none" w:sz="0" w:space="0" w:color="auto"/>
      </w:divBdr>
    </w:div>
    <w:div w:id="1221554644">
      <w:bodyDiv w:val="1"/>
      <w:marLeft w:val="0"/>
      <w:marRight w:val="0"/>
      <w:marTop w:val="0"/>
      <w:marBottom w:val="0"/>
      <w:divBdr>
        <w:top w:val="none" w:sz="0" w:space="0" w:color="auto"/>
        <w:left w:val="none" w:sz="0" w:space="0" w:color="auto"/>
        <w:bottom w:val="none" w:sz="0" w:space="0" w:color="auto"/>
        <w:right w:val="none" w:sz="0" w:space="0" w:color="auto"/>
      </w:divBdr>
    </w:div>
    <w:div w:id="1248736329">
      <w:bodyDiv w:val="1"/>
      <w:marLeft w:val="0"/>
      <w:marRight w:val="0"/>
      <w:marTop w:val="0"/>
      <w:marBottom w:val="0"/>
      <w:divBdr>
        <w:top w:val="none" w:sz="0" w:space="0" w:color="auto"/>
        <w:left w:val="none" w:sz="0" w:space="0" w:color="auto"/>
        <w:bottom w:val="none" w:sz="0" w:space="0" w:color="auto"/>
        <w:right w:val="none" w:sz="0" w:space="0" w:color="auto"/>
      </w:divBdr>
    </w:div>
    <w:div w:id="1251966524">
      <w:bodyDiv w:val="1"/>
      <w:marLeft w:val="0"/>
      <w:marRight w:val="0"/>
      <w:marTop w:val="0"/>
      <w:marBottom w:val="0"/>
      <w:divBdr>
        <w:top w:val="none" w:sz="0" w:space="0" w:color="auto"/>
        <w:left w:val="none" w:sz="0" w:space="0" w:color="auto"/>
        <w:bottom w:val="none" w:sz="0" w:space="0" w:color="auto"/>
        <w:right w:val="none" w:sz="0" w:space="0" w:color="auto"/>
      </w:divBdr>
    </w:div>
    <w:div w:id="1268347275">
      <w:bodyDiv w:val="1"/>
      <w:marLeft w:val="0"/>
      <w:marRight w:val="0"/>
      <w:marTop w:val="0"/>
      <w:marBottom w:val="0"/>
      <w:divBdr>
        <w:top w:val="none" w:sz="0" w:space="0" w:color="auto"/>
        <w:left w:val="none" w:sz="0" w:space="0" w:color="auto"/>
        <w:bottom w:val="none" w:sz="0" w:space="0" w:color="auto"/>
        <w:right w:val="none" w:sz="0" w:space="0" w:color="auto"/>
      </w:divBdr>
    </w:div>
    <w:div w:id="1276477163">
      <w:bodyDiv w:val="1"/>
      <w:marLeft w:val="0"/>
      <w:marRight w:val="0"/>
      <w:marTop w:val="0"/>
      <w:marBottom w:val="0"/>
      <w:divBdr>
        <w:top w:val="none" w:sz="0" w:space="0" w:color="auto"/>
        <w:left w:val="none" w:sz="0" w:space="0" w:color="auto"/>
        <w:bottom w:val="none" w:sz="0" w:space="0" w:color="auto"/>
        <w:right w:val="none" w:sz="0" w:space="0" w:color="auto"/>
      </w:divBdr>
    </w:div>
    <w:div w:id="1297491231">
      <w:bodyDiv w:val="1"/>
      <w:marLeft w:val="0"/>
      <w:marRight w:val="0"/>
      <w:marTop w:val="0"/>
      <w:marBottom w:val="0"/>
      <w:divBdr>
        <w:top w:val="none" w:sz="0" w:space="0" w:color="auto"/>
        <w:left w:val="none" w:sz="0" w:space="0" w:color="auto"/>
        <w:bottom w:val="none" w:sz="0" w:space="0" w:color="auto"/>
        <w:right w:val="none" w:sz="0" w:space="0" w:color="auto"/>
      </w:divBdr>
    </w:div>
    <w:div w:id="1332878912">
      <w:bodyDiv w:val="1"/>
      <w:marLeft w:val="0"/>
      <w:marRight w:val="0"/>
      <w:marTop w:val="0"/>
      <w:marBottom w:val="0"/>
      <w:divBdr>
        <w:top w:val="none" w:sz="0" w:space="0" w:color="auto"/>
        <w:left w:val="none" w:sz="0" w:space="0" w:color="auto"/>
        <w:bottom w:val="none" w:sz="0" w:space="0" w:color="auto"/>
        <w:right w:val="none" w:sz="0" w:space="0" w:color="auto"/>
      </w:divBdr>
    </w:div>
    <w:div w:id="1360089212">
      <w:bodyDiv w:val="1"/>
      <w:marLeft w:val="0"/>
      <w:marRight w:val="0"/>
      <w:marTop w:val="0"/>
      <w:marBottom w:val="0"/>
      <w:divBdr>
        <w:top w:val="none" w:sz="0" w:space="0" w:color="auto"/>
        <w:left w:val="none" w:sz="0" w:space="0" w:color="auto"/>
        <w:bottom w:val="none" w:sz="0" w:space="0" w:color="auto"/>
        <w:right w:val="none" w:sz="0" w:space="0" w:color="auto"/>
      </w:divBdr>
    </w:div>
    <w:div w:id="1372535760">
      <w:bodyDiv w:val="1"/>
      <w:marLeft w:val="0"/>
      <w:marRight w:val="0"/>
      <w:marTop w:val="0"/>
      <w:marBottom w:val="0"/>
      <w:divBdr>
        <w:top w:val="none" w:sz="0" w:space="0" w:color="auto"/>
        <w:left w:val="none" w:sz="0" w:space="0" w:color="auto"/>
        <w:bottom w:val="none" w:sz="0" w:space="0" w:color="auto"/>
        <w:right w:val="none" w:sz="0" w:space="0" w:color="auto"/>
      </w:divBdr>
    </w:div>
    <w:div w:id="1409427673">
      <w:bodyDiv w:val="1"/>
      <w:marLeft w:val="0"/>
      <w:marRight w:val="0"/>
      <w:marTop w:val="0"/>
      <w:marBottom w:val="0"/>
      <w:divBdr>
        <w:top w:val="none" w:sz="0" w:space="0" w:color="auto"/>
        <w:left w:val="none" w:sz="0" w:space="0" w:color="auto"/>
        <w:bottom w:val="none" w:sz="0" w:space="0" w:color="auto"/>
        <w:right w:val="none" w:sz="0" w:space="0" w:color="auto"/>
      </w:divBdr>
    </w:div>
    <w:div w:id="1426997989">
      <w:bodyDiv w:val="1"/>
      <w:marLeft w:val="0"/>
      <w:marRight w:val="0"/>
      <w:marTop w:val="0"/>
      <w:marBottom w:val="0"/>
      <w:divBdr>
        <w:top w:val="none" w:sz="0" w:space="0" w:color="auto"/>
        <w:left w:val="none" w:sz="0" w:space="0" w:color="auto"/>
        <w:bottom w:val="none" w:sz="0" w:space="0" w:color="auto"/>
        <w:right w:val="none" w:sz="0" w:space="0" w:color="auto"/>
      </w:divBdr>
    </w:div>
    <w:div w:id="1447306526">
      <w:bodyDiv w:val="1"/>
      <w:marLeft w:val="0"/>
      <w:marRight w:val="0"/>
      <w:marTop w:val="0"/>
      <w:marBottom w:val="0"/>
      <w:divBdr>
        <w:top w:val="none" w:sz="0" w:space="0" w:color="auto"/>
        <w:left w:val="none" w:sz="0" w:space="0" w:color="auto"/>
        <w:bottom w:val="none" w:sz="0" w:space="0" w:color="auto"/>
        <w:right w:val="none" w:sz="0" w:space="0" w:color="auto"/>
      </w:divBdr>
    </w:div>
    <w:div w:id="1493252693">
      <w:bodyDiv w:val="1"/>
      <w:marLeft w:val="0"/>
      <w:marRight w:val="0"/>
      <w:marTop w:val="0"/>
      <w:marBottom w:val="0"/>
      <w:divBdr>
        <w:top w:val="none" w:sz="0" w:space="0" w:color="auto"/>
        <w:left w:val="none" w:sz="0" w:space="0" w:color="auto"/>
        <w:bottom w:val="none" w:sz="0" w:space="0" w:color="auto"/>
        <w:right w:val="none" w:sz="0" w:space="0" w:color="auto"/>
      </w:divBdr>
    </w:div>
    <w:div w:id="1493571321">
      <w:bodyDiv w:val="1"/>
      <w:marLeft w:val="0"/>
      <w:marRight w:val="0"/>
      <w:marTop w:val="0"/>
      <w:marBottom w:val="0"/>
      <w:divBdr>
        <w:top w:val="none" w:sz="0" w:space="0" w:color="auto"/>
        <w:left w:val="none" w:sz="0" w:space="0" w:color="auto"/>
        <w:bottom w:val="none" w:sz="0" w:space="0" w:color="auto"/>
        <w:right w:val="none" w:sz="0" w:space="0" w:color="auto"/>
      </w:divBdr>
    </w:div>
    <w:div w:id="1532956956">
      <w:bodyDiv w:val="1"/>
      <w:marLeft w:val="0"/>
      <w:marRight w:val="0"/>
      <w:marTop w:val="0"/>
      <w:marBottom w:val="0"/>
      <w:divBdr>
        <w:top w:val="none" w:sz="0" w:space="0" w:color="auto"/>
        <w:left w:val="none" w:sz="0" w:space="0" w:color="auto"/>
        <w:bottom w:val="none" w:sz="0" w:space="0" w:color="auto"/>
        <w:right w:val="none" w:sz="0" w:space="0" w:color="auto"/>
      </w:divBdr>
    </w:div>
    <w:div w:id="1535845459">
      <w:bodyDiv w:val="1"/>
      <w:marLeft w:val="0"/>
      <w:marRight w:val="0"/>
      <w:marTop w:val="0"/>
      <w:marBottom w:val="0"/>
      <w:divBdr>
        <w:top w:val="none" w:sz="0" w:space="0" w:color="auto"/>
        <w:left w:val="none" w:sz="0" w:space="0" w:color="auto"/>
        <w:bottom w:val="none" w:sz="0" w:space="0" w:color="auto"/>
        <w:right w:val="none" w:sz="0" w:space="0" w:color="auto"/>
      </w:divBdr>
    </w:div>
    <w:div w:id="1549225435">
      <w:bodyDiv w:val="1"/>
      <w:marLeft w:val="0"/>
      <w:marRight w:val="0"/>
      <w:marTop w:val="0"/>
      <w:marBottom w:val="0"/>
      <w:divBdr>
        <w:top w:val="none" w:sz="0" w:space="0" w:color="auto"/>
        <w:left w:val="none" w:sz="0" w:space="0" w:color="auto"/>
        <w:bottom w:val="none" w:sz="0" w:space="0" w:color="auto"/>
        <w:right w:val="none" w:sz="0" w:space="0" w:color="auto"/>
      </w:divBdr>
    </w:div>
    <w:div w:id="1576932573">
      <w:bodyDiv w:val="1"/>
      <w:marLeft w:val="0"/>
      <w:marRight w:val="0"/>
      <w:marTop w:val="0"/>
      <w:marBottom w:val="0"/>
      <w:divBdr>
        <w:top w:val="none" w:sz="0" w:space="0" w:color="auto"/>
        <w:left w:val="none" w:sz="0" w:space="0" w:color="auto"/>
        <w:bottom w:val="none" w:sz="0" w:space="0" w:color="auto"/>
        <w:right w:val="none" w:sz="0" w:space="0" w:color="auto"/>
      </w:divBdr>
    </w:div>
    <w:div w:id="1592083997">
      <w:bodyDiv w:val="1"/>
      <w:marLeft w:val="0"/>
      <w:marRight w:val="0"/>
      <w:marTop w:val="0"/>
      <w:marBottom w:val="0"/>
      <w:divBdr>
        <w:top w:val="none" w:sz="0" w:space="0" w:color="auto"/>
        <w:left w:val="none" w:sz="0" w:space="0" w:color="auto"/>
        <w:bottom w:val="none" w:sz="0" w:space="0" w:color="auto"/>
        <w:right w:val="none" w:sz="0" w:space="0" w:color="auto"/>
      </w:divBdr>
    </w:div>
    <w:div w:id="1592422782">
      <w:bodyDiv w:val="1"/>
      <w:marLeft w:val="0"/>
      <w:marRight w:val="0"/>
      <w:marTop w:val="0"/>
      <w:marBottom w:val="0"/>
      <w:divBdr>
        <w:top w:val="none" w:sz="0" w:space="0" w:color="auto"/>
        <w:left w:val="none" w:sz="0" w:space="0" w:color="auto"/>
        <w:bottom w:val="none" w:sz="0" w:space="0" w:color="auto"/>
        <w:right w:val="none" w:sz="0" w:space="0" w:color="auto"/>
      </w:divBdr>
    </w:div>
    <w:div w:id="1597518097">
      <w:bodyDiv w:val="1"/>
      <w:marLeft w:val="0"/>
      <w:marRight w:val="0"/>
      <w:marTop w:val="0"/>
      <w:marBottom w:val="0"/>
      <w:divBdr>
        <w:top w:val="none" w:sz="0" w:space="0" w:color="auto"/>
        <w:left w:val="none" w:sz="0" w:space="0" w:color="auto"/>
        <w:bottom w:val="none" w:sz="0" w:space="0" w:color="auto"/>
        <w:right w:val="none" w:sz="0" w:space="0" w:color="auto"/>
      </w:divBdr>
    </w:div>
    <w:div w:id="1625652585">
      <w:bodyDiv w:val="1"/>
      <w:marLeft w:val="0"/>
      <w:marRight w:val="0"/>
      <w:marTop w:val="0"/>
      <w:marBottom w:val="0"/>
      <w:divBdr>
        <w:top w:val="none" w:sz="0" w:space="0" w:color="auto"/>
        <w:left w:val="none" w:sz="0" w:space="0" w:color="auto"/>
        <w:bottom w:val="none" w:sz="0" w:space="0" w:color="auto"/>
        <w:right w:val="none" w:sz="0" w:space="0" w:color="auto"/>
      </w:divBdr>
    </w:div>
    <w:div w:id="1658612372">
      <w:bodyDiv w:val="1"/>
      <w:marLeft w:val="0"/>
      <w:marRight w:val="0"/>
      <w:marTop w:val="0"/>
      <w:marBottom w:val="0"/>
      <w:divBdr>
        <w:top w:val="none" w:sz="0" w:space="0" w:color="auto"/>
        <w:left w:val="none" w:sz="0" w:space="0" w:color="auto"/>
        <w:bottom w:val="none" w:sz="0" w:space="0" w:color="auto"/>
        <w:right w:val="none" w:sz="0" w:space="0" w:color="auto"/>
      </w:divBdr>
    </w:div>
    <w:div w:id="1703898805">
      <w:bodyDiv w:val="1"/>
      <w:marLeft w:val="0"/>
      <w:marRight w:val="0"/>
      <w:marTop w:val="0"/>
      <w:marBottom w:val="0"/>
      <w:divBdr>
        <w:top w:val="none" w:sz="0" w:space="0" w:color="auto"/>
        <w:left w:val="none" w:sz="0" w:space="0" w:color="auto"/>
        <w:bottom w:val="none" w:sz="0" w:space="0" w:color="auto"/>
        <w:right w:val="none" w:sz="0" w:space="0" w:color="auto"/>
      </w:divBdr>
    </w:div>
    <w:div w:id="1727291185">
      <w:bodyDiv w:val="1"/>
      <w:marLeft w:val="0"/>
      <w:marRight w:val="0"/>
      <w:marTop w:val="0"/>
      <w:marBottom w:val="0"/>
      <w:divBdr>
        <w:top w:val="none" w:sz="0" w:space="0" w:color="auto"/>
        <w:left w:val="none" w:sz="0" w:space="0" w:color="auto"/>
        <w:bottom w:val="none" w:sz="0" w:space="0" w:color="auto"/>
        <w:right w:val="none" w:sz="0" w:space="0" w:color="auto"/>
      </w:divBdr>
    </w:div>
    <w:div w:id="1742406686">
      <w:bodyDiv w:val="1"/>
      <w:marLeft w:val="0"/>
      <w:marRight w:val="0"/>
      <w:marTop w:val="0"/>
      <w:marBottom w:val="0"/>
      <w:divBdr>
        <w:top w:val="none" w:sz="0" w:space="0" w:color="auto"/>
        <w:left w:val="none" w:sz="0" w:space="0" w:color="auto"/>
        <w:bottom w:val="none" w:sz="0" w:space="0" w:color="auto"/>
        <w:right w:val="none" w:sz="0" w:space="0" w:color="auto"/>
      </w:divBdr>
    </w:div>
    <w:div w:id="1788503336">
      <w:bodyDiv w:val="1"/>
      <w:marLeft w:val="0"/>
      <w:marRight w:val="0"/>
      <w:marTop w:val="0"/>
      <w:marBottom w:val="0"/>
      <w:divBdr>
        <w:top w:val="none" w:sz="0" w:space="0" w:color="auto"/>
        <w:left w:val="none" w:sz="0" w:space="0" w:color="auto"/>
        <w:bottom w:val="none" w:sz="0" w:space="0" w:color="auto"/>
        <w:right w:val="none" w:sz="0" w:space="0" w:color="auto"/>
      </w:divBdr>
    </w:div>
    <w:div w:id="1799178506">
      <w:bodyDiv w:val="1"/>
      <w:marLeft w:val="0"/>
      <w:marRight w:val="0"/>
      <w:marTop w:val="0"/>
      <w:marBottom w:val="0"/>
      <w:divBdr>
        <w:top w:val="none" w:sz="0" w:space="0" w:color="auto"/>
        <w:left w:val="none" w:sz="0" w:space="0" w:color="auto"/>
        <w:bottom w:val="none" w:sz="0" w:space="0" w:color="auto"/>
        <w:right w:val="none" w:sz="0" w:space="0" w:color="auto"/>
      </w:divBdr>
    </w:div>
    <w:div w:id="1800339595">
      <w:bodyDiv w:val="1"/>
      <w:marLeft w:val="0"/>
      <w:marRight w:val="0"/>
      <w:marTop w:val="0"/>
      <w:marBottom w:val="0"/>
      <w:divBdr>
        <w:top w:val="none" w:sz="0" w:space="0" w:color="auto"/>
        <w:left w:val="none" w:sz="0" w:space="0" w:color="auto"/>
        <w:bottom w:val="none" w:sz="0" w:space="0" w:color="auto"/>
        <w:right w:val="none" w:sz="0" w:space="0" w:color="auto"/>
      </w:divBdr>
    </w:div>
    <w:div w:id="1815640884">
      <w:bodyDiv w:val="1"/>
      <w:marLeft w:val="0"/>
      <w:marRight w:val="0"/>
      <w:marTop w:val="0"/>
      <w:marBottom w:val="0"/>
      <w:divBdr>
        <w:top w:val="none" w:sz="0" w:space="0" w:color="auto"/>
        <w:left w:val="none" w:sz="0" w:space="0" w:color="auto"/>
        <w:bottom w:val="none" w:sz="0" w:space="0" w:color="auto"/>
        <w:right w:val="none" w:sz="0" w:space="0" w:color="auto"/>
      </w:divBdr>
    </w:div>
    <w:div w:id="1815754598">
      <w:bodyDiv w:val="1"/>
      <w:marLeft w:val="0"/>
      <w:marRight w:val="0"/>
      <w:marTop w:val="0"/>
      <w:marBottom w:val="0"/>
      <w:divBdr>
        <w:top w:val="none" w:sz="0" w:space="0" w:color="auto"/>
        <w:left w:val="none" w:sz="0" w:space="0" w:color="auto"/>
        <w:bottom w:val="none" w:sz="0" w:space="0" w:color="auto"/>
        <w:right w:val="none" w:sz="0" w:space="0" w:color="auto"/>
      </w:divBdr>
    </w:div>
    <w:div w:id="1821456070">
      <w:bodyDiv w:val="1"/>
      <w:marLeft w:val="0"/>
      <w:marRight w:val="0"/>
      <w:marTop w:val="0"/>
      <w:marBottom w:val="0"/>
      <w:divBdr>
        <w:top w:val="none" w:sz="0" w:space="0" w:color="auto"/>
        <w:left w:val="none" w:sz="0" w:space="0" w:color="auto"/>
        <w:bottom w:val="none" w:sz="0" w:space="0" w:color="auto"/>
        <w:right w:val="none" w:sz="0" w:space="0" w:color="auto"/>
      </w:divBdr>
    </w:div>
    <w:div w:id="1837525976">
      <w:bodyDiv w:val="1"/>
      <w:marLeft w:val="0"/>
      <w:marRight w:val="0"/>
      <w:marTop w:val="0"/>
      <w:marBottom w:val="0"/>
      <w:divBdr>
        <w:top w:val="none" w:sz="0" w:space="0" w:color="auto"/>
        <w:left w:val="none" w:sz="0" w:space="0" w:color="auto"/>
        <w:bottom w:val="none" w:sz="0" w:space="0" w:color="auto"/>
        <w:right w:val="none" w:sz="0" w:space="0" w:color="auto"/>
      </w:divBdr>
    </w:div>
    <w:div w:id="1849363914">
      <w:bodyDiv w:val="1"/>
      <w:marLeft w:val="0"/>
      <w:marRight w:val="0"/>
      <w:marTop w:val="0"/>
      <w:marBottom w:val="0"/>
      <w:divBdr>
        <w:top w:val="none" w:sz="0" w:space="0" w:color="auto"/>
        <w:left w:val="none" w:sz="0" w:space="0" w:color="auto"/>
        <w:bottom w:val="none" w:sz="0" w:space="0" w:color="auto"/>
        <w:right w:val="none" w:sz="0" w:space="0" w:color="auto"/>
      </w:divBdr>
    </w:div>
    <w:div w:id="1856263773">
      <w:bodyDiv w:val="1"/>
      <w:marLeft w:val="0"/>
      <w:marRight w:val="0"/>
      <w:marTop w:val="0"/>
      <w:marBottom w:val="0"/>
      <w:divBdr>
        <w:top w:val="none" w:sz="0" w:space="0" w:color="auto"/>
        <w:left w:val="none" w:sz="0" w:space="0" w:color="auto"/>
        <w:bottom w:val="none" w:sz="0" w:space="0" w:color="auto"/>
        <w:right w:val="none" w:sz="0" w:space="0" w:color="auto"/>
      </w:divBdr>
    </w:div>
    <w:div w:id="1905557208">
      <w:bodyDiv w:val="1"/>
      <w:marLeft w:val="0"/>
      <w:marRight w:val="0"/>
      <w:marTop w:val="0"/>
      <w:marBottom w:val="0"/>
      <w:divBdr>
        <w:top w:val="none" w:sz="0" w:space="0" w:color="auto"/>
        <w:left w:val="none" w:sz="0" w:space="0" w:color="auto"/>
        <w:bottom w:val="none" w:sz="0" w:space="0" w:color="auto"/>
        <w:right w:val="none" w:sz="0" w:space="0" w:color="auto"/>
      </w:divBdr>
    </w:div>
    <w:div w:id="1912695014">
      <w:bodyDiv w:val="1"/>
      <w:marLeft w:val="0"/>
      <w:marRight w:val="0"/>
      <w:marTop w:val="0"/>
      <w:marBottom w:val="0"/>
      <w:divBdr>
        <w:top w:val="none" w:sz="0" w:space="0" w:color="auto"/>
        <w:left w:val="none" w:sz="0" w:space="0" w:color="auto"/>
        <w:bottom w:val="none" w:sz="0" w:space="0" w:color="auto"/>
        <w:right w:val="none" w:sz="0" w:space="0" w:color="auto"/>
      </w:divBdr>
    </w:div>
    <w:div w:id="1972200584">
      <w:bodyDiv w:val="1"/>
      <w:marLeft w:val="0"/>
      <w:marRight w:val="0"/>
      <w:marTop w:val="0"/>
      <w:marBottom w:val="0"/>
      <w:divBdr>
        <w:top w:val="none" w:sz="0" w:space="0" w:color="auto"/>
        <w:left w:val="none" w:sz="0" w:space="0" w:color="auto"/>
        <w:bottom w:val="none" w:sz="0" w:space="0" w:color="auto"/>
        <w:right w:val="none" w:sz="0" w:space="0" w:color="auto"/>
      </w:divBdr>
    </w:div>
    <w:div w:id="1983384835">
      <w:bodyDiv w:val="1"/>
      <w:marLeft w:val="0"/>
      <w:marRight w:val="0"/>
      <w:marTop w:val="0"/>
      <w:marBottom w:val="0"/>
      <w:divBdr>
        <w:top w:val="none" w:sz="0" w:space="0" w:color="auto"/>
        <w:left w:val="none" w:sz="0" w:space="0" w:color="auto"/>
        <w:bottom w:val="none" w:sz="0" w:space="0" w:color="auto"/>
        <w:right w:val="none" w:sz="0" w:space="0" w:color="auto"/>
      </w:divBdr>
    </w:div>
    <w:div w:id="2006473836">
      <w:bodyDiv w:val="1"/>
      <w:marLeft w:val="0"/>
      <w:marRight w:val="0"/>
      <w:marTop w:val="0"/>
      <w:marBottom w:val="0"/>
      <w:divBdr>
        <w:top w:val="none" w:sz="0" w:space="0" w:color="auto"/>
        <w:left w:val="none" w:sz="0" w:space="0" w:color="auto"/>
        <w:bottom w:val="none" w:sz="0" w:space="0" w:color="auto"/>
        <w:right w:val="none" w:sz="0" w:space="0" w:color="auto"/>
      </w:divBdr>
    </w:div>
    <w:div w:id="2023969699">
      <w:bodyDiv w:val="1"/>
      <w:marLeft w:val="0"/>
      <w:marRight w:val="0"/>
      <w:marTop w:val="0"/>
      <w:marBottom w:val="0"/>
      <w:divBdr>
        <w:top w:val="none" w:sz="0" w:space="0" w:color="auto"/>
        <w:left w:val="none" w:sz="0" w:space="0" w:color="auto"/>
        <w:bottom w:val="none" w:sz="0" w:space="0" w:color="auto"/>
        <w:right w:val="none" w:sz="0" w:space="0" w:color="auto"/>
      </w:divBdr>
    </w:div>
    <w:div w:id="2033190841">
      <w:bodyDiv w:val="1"/>
      <w:marLeft w:val="0"/>
      <w:marRight w:val="0"/>
      <w:marTop w:val="0"/>
      <w:marBottom w:val="0"/>
      <w:divBdr>
        <w:top w:val="none" w:sz="0" w:space="0" w:color="auto"/>
        <w:left w:val="none" w:sz="0" w:space="0" w:color="auto"/>
        <w:bottom w:val="none" w:sz="0" w:space="0" w:color="auto"/>
        <w:right w:val="none" w:sz="0" w:space="0" w:color="auto"/>
      </w:divBdr>
    </w:div>
    <w:div w:id="2038500704">
      <w:bodyDiv w:val="1"/>
      <w:marLeft w:val="0"/>
      <w:marRight w:val="0"/>
      <w:marTop w:val="0"/>
      <w:marBottom w:val="0"/>
      <w:divBdr>
        <w:top w:val="none" w:sz="0" w:space="0" w:color="auto"/>
        <w:left w:val="none" w:sz="0" w:space="0" w:color="auto"/>
        <w:bottom w:val="none" w:sz="0" w:space="0" w:color="auto"/>
        <w:right w:val="none" w:sz="0" w:space="0" w:color="auto"/>
      </w:divBdr>
    </w:div>
    <w:div w:id="2051371811">
      <w:bodyDiv w:val="1"/>
      <w:marLeft w:val="0"/>
      <w:marRight w:val="0"/>
      <w:marTop w:val="0"/>
      <w:marBottom w:val="0"/>
      <w:divBdr>
        <w:top w:val="none" w:sz="0" w:space="0" w:color="auto"/>
        <w:left w:val="none" w:sz="0" w:space="0" w:color="auto"/>
        <w:bottom w:val="none" w:sz="0" w:space="0" w:color="auto"/>
        <w:right w:val="none" w:sz="0" w:space="0" w:color="auto"/>
      </w:divBdr>
    </w:div>
    <w:div w:id="2055277476">
      <w:bodyDiv w:val="1"/>
      <w:marLeft w:val="0"/>
      <w:marRight w:val="0"/>
      <w:marTop w:val="0"/>
      <w:marBottom w:val="0"/>
      <w:divBdr>
        <w:top w:val="none" w:sz="0" w:space="0" w:color="auto"/>
        <w:left w:val="none" w:sz="0" w:space="0" w:color="auto"/>
        <w:bottom w:val="none" w:sz="0" w:space="0" w:color="auto"/>
        <w:right w:val="none" w:sz="0" w:space="0" w:color="auto"/>
      </w:divBdr>
    </w:div>
    <w:div w:id="2065788118">
      <w:bodyDiv w:val="1"/>
      <w:marLeft w:val="0"/>
      <w:marRight w:val="0"/>
      <w:marTop w:val="0"/>
      <w:marBottom w:val="0"/>
      <w:divBdr>
        <w:top w:val="none" w:sz="0" w:space="0" w:color="auto"/>
        <w:left w:val="none" w:sz="0" w:space="0" w:color="auto"/>
        <w:bottom w:val="none" w:sz="0" w:space="0" w:color="auto"/>
        <w:right w:val="none" w:sz="0" w:space="0" w:color="auto"/>
      </w:divBdr>
    </w:div>
    <w:div w:id="2095978503">
      <w:bodyDiv w:val="1"/>
      <w:marLeft w:val="0"/>
      <w:marRight w:val="0"/>
      <w:marTop w:val="0"/>
      <w:marBottom w:val="0"/>
      <w:divBdr>
        <w:top w:val="none" w:sz="0" w:space="0" w:color="auto"/>
        <w:left w:val="none" w:sz="0" w:space="0" w:color="auto"/>
        <w:bottom w:val="none" w:sz="0" w:space="0" w:color="auto"/>
        <w:right w:val="none" w:sz="0" w:space="0" w:color="auto"/>
      </w:divBdr>
    </w:div>
    <w:div w:id="2098017241">
      <w:bodyDiv w:val="1"/>
      <w:marLeft w:val="0"/>
      <w:marRight w:val="0"/>
      <w:marTop w:val="0"/>
      <w:marBottom w:val="0"/>
      <w:divBdr>
        <w:top w:val="none" w:sz="0" w:space="0" w:color="auto"/>
        <w:left w:val="none" w:sz="0" w:space="0" w:color="auto"/>
        <w:bottom w:val="none" w:sz="0" w:space="0" w:color="auto"/>
        <w:right w:val="none" w:sz="0" w:space="0" w:color="auto"/>
      </w:divBdr>
    </w:div>
    <w:div w:id="2100514777">
      <w:bodyDiv w:val="1"/>
      <w:marLeft w:val="0"/>
      <w:marRight w:val="0"/>
      <w:marTop w:val="0"/>
      <w:marBottom w:val="0"/>
      <w:divBdr>
        <w:top w:val="none" w:sz="0" w:space="0" w:color="auto"/>
        <w:left w:val="none" w:sz="0" w:space="0" w:color="auto"/>
        <w:bottom w:val="none" w:sz="0" w:space="0" w:color="auto"/>
        <w:right w:val="none" w:sz="0" w:space="0" w:color="auto"/>
      </w:divBdr>
    </w:div>
    <w:div w:id="2114279824">
      <w:bodyDiv w:val="1"/>
      <w:marLeft w:val="0"/>
      <w:marRight w:val="0"/>
      <w:marTop w:val="0"/>
      <w:marBottom w:val="0"/>
      <w:divBdr>
        <w:top w:val="none" w:sz="0" w:space="0" w:color="auto"/>
        <w:left w:val="none" w:sz="0" w:space="0" w:color="auto"/>
        <w:bottom w:val="none" w:sz="0" w:space="0" w:color="auto"/>
        <w:right w:val="none" w:sz="0" w:space="0" w:color="auto"/>
      </w:divBdr>
    </w:div>
    <w:div w:id="2120904973">
      <w:bodyDiv w:val="1"/>
      <w:marLeft w:val="0"/>
      <w:marRight w:val="0"/>
      <w:marTop w:val="0"/>
      <w:marBottom w:val="0"/>
      <w:divBdr>
        <w:top w:val="none" w:sz="0" w:space="0" w:color="auto"/>
        <w:left w:val="none" w:sz="0" w:space="0" w:color="auto"/>
        <w:bottom w:val="none" w:sz="0" w:space="0" w:color="auto"/>
        <w:right w:val="none" w:sz="0" w:space="0" w:color="auto"/>
      </w:divBdr>
    </w:div>
    <w:div w:id="2121140426">
      <w:bodyDiv w:val="1"/>
      <w:marLeft w:val="0"/>
      <w:marRight w:val="0"/>
      <w:marTop w:val="0"/>
      <w:marBottom w:val="0"/>
      <w:divBdr>
        <w:top w:val="none" w:sz="0" w:space="0" w:color="auto"/>
        <w:left w:val="none" w:sz="0" w:space="0" w:color="auto"/>
        <w:bottom w:val="none" w:sz="0" w:space="0" w:color="auto"/>
        <w:right w:val="none" w:sz="0" w:space="0" w:color="auto"/>
      </w:divBdr>
    </w:div>
    <w:div w:id="2130051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343251AD42AB84AA393F3E4C062DAD7" ma:contentTypeVersion="12" ma:contentTypeDescription="Create a new document." ma:contentTypeScope="" ma:versionID="7de894e1c6716c609405efcd29efac0d">
  <xsd:schema xmlns:xsd="http://www.w3.org/2001/XMLSchema" xmlns:xs="http://www.w3.org/2001/XMLSchema" xmlns:p="http://schemas.microsoft.com/office/2006/metadata/properties" xmlns:ns3="dd3bf1d0-bc91-41d4-b44a-646c290e2d5a" targetNamespace="http://schemas.microsoft.com/office/2006/metadata/properties" ma:root="true" ma:fieldsID="7fdb322df05a9e398eec3068afe54742" ns3:_="">
    <xsd:import namespace="dd3bf1d0-bc91-41d4-b44a-646c290e2d5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3bf1d0-bc91-41d4-b44a-646c290e2d5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3bf1d0-bc91-41d4-b44a-646c290e2d5a"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Hus24</b:Tag>
    <b:SourceType>InternetSite</b:SourceType>
    <b:Guid>{53E2359E-F46A-4CF3-8A2E-930CBF826A8A}</b:Guid>
    <b:Title>3D Chimera</b:Title>
    <b:Year>2024</b:Year>
    <b:Author>
      <b:Author>
        <b:NameList>
          <b:Person>
            <b:Last>Hussain</b:Last>
            <b:First>Alexander</b:First>
          </b:Person>
        </b:NameList>
      </b:Author>
    </b:Author>
    <b:ProductionCompany>3D Chimera</b:ProductionCompany>
    <b:Month>April</b:Month>
    <b:Day>26</b:Day>
    <b:YearAccessed>2024</b:YearAccessed>
    <b:URL>https://3dchimera.com/blogs/connecting-the-dots/minimum-and-recommended-pc-requirements-for-solidworks-cad-software#:~:text=To%20ensure%20a%20smooth%20and%20efficient%20experience%20using,memory%206%20Display%3A%201920%20x%201080%20or%20higher</b:URL>
    <b:RefOrder>1</b:RefOrder>
  </b:Source>
  <b:Source>
    <b:Tag>Adm24</b:Tag>
    <b:SourceType>InternetSite</b:SourceType>
    <b:Guid>{28E5A37B-5043-47FC-8E85-EDD8A87447CB}</b:Guid>
    <b:Author>
      <b:Author>
        <b:NameList>
          <b:Person>
            <b:Last>Admin</b:Last>
          </b:Person>
        </b:NameList>
      </b:Author>
    </b:Author>
    <b:Title>Burak Boga</b:Title>
    <b:ProductionCompany>Burak Boga</b:ProductionCompany>
    <b:Year>2024</b:Year>
    <b:Month>March</b:Month>
    <b:Day>3</b:Day>
    <b:YearAccessed>2025</b:YearAccessed>
    <b:URL>https://burakboga.com/labview-system-requirements/</b:URL>
    <b:RefOrder>2</b:RefOrder>
  </b:Source>
  <b:Source>
    <b:Tag>Int24</b:Tag>
    <b:SourceType>InternetSite</b:SourceType>
    <b:Guid>{2832574E-9C93-4C2D-B24D-62DD7A60DB6D}</b:Guid>
    <b:Author>
      <b:Author>
        <b:NameList>
          <b:Person>
            <b:Last>Intel</b:Last>
          </b:Person>
        </b:NameList>
      </b:Author>
    </b:Author>
    <b:Title>Intel</b:Title>
    <b:ProductionCompany>Intel</b:ProductionCompany>
    <b:Year>2024</b:Year>
    <b:Month>February</b:Month>
    <b:URL>https://www.intel.com/content/www/us/en/products/sku/235999/intel-core-i5-processor-14500hx-24m-cache-up-to-4-90-ghz/specifications.html</b:URL>
    <b:RefOrder>3</b:RefOrder>
  </b:Source>
  <b:Source>
    <b:Tag>Adm25</b:Tag>
    <b:SourceType>InternetSite</b:SourceType>
    <b:Guid>{938618AF-FF89-498F-ADC7-080F4CBDB991}</b:Guid>
    <b:Author>
      <b:Author>
        <b:NameList>
          <b:Person>
            <b:Last>Admin</b:Last>
          </b:Person>
        </b:NameList>
      </b:Author>
    </b:Author>
    <b:Title>Pangoly</b:Title>
    <b:ProductionCompany>Pangoly</b:ProductionCompany>
    <b:Year>2025</b:Year>
    <b:URL>https://pangoly.com/en/product/msi-pro-z790-p-wifi-ddr4</b:URL>
    <b:RefOrder>16</b:RefOrder>
  </b:Source>
  <b:Source>
    <b:Tag>Adm21</b:Tag>
    <b:SourceType>InternetSite</b:SourceType>
    <b:Guid>{489017C2-AB1A-4D0F-937E-73C467FE4592}</b:Guid>
    <b:Author>
      <b:Author>
        <b:NameList>
          <b:Person>
            <b:Last>Admin</b:Last>
          </b:Person>
        </b:NameList>
      </b:Author>
    </b:Author>
    <b:Title>Kingston Technology</b:Title>
    <b:ProductionCompany>Kingston Technology</b:ProductionCompany>
    <b:Year>2021</b:Year>
    <b:Month>May</b:Month>
    <b:URL>https://www.kingston.com/unitedkingdom/en/blog/pc-performance/benefits-of-ssd#:~:text=SSDs%20are%20more%20durable%2C%20reliable%2C%20faster%2C%20smaller%2C%20lighter%2C,years%20and%20they%20are%20more%20affordable%20than%20ever.</b:URL>
    <b:RefOrder>4</b:RefOrder>
  </b:Source>
  <b:Source>
    <b:Tag>Chr25</b:Tag>
    <b:SourceType>InternetSite</b:SourceType>
    <b:Guid>{89835105-B977-470A-93C4-C55A985F3905}</b:Guid>
    <b:Author>
      <b:Author>
        <b:NameList>
          <b:Person>
            <b:Last>Hoffman</b:Last>
            <b:First>Chris</b:First>
          </b:Person>
        </b:NameList>
      </b:Author>
    </b:Author>
    <b:Title>PCWorld</b:Title>
    <b:ProductionCompany>PCWorld</b:ProductionCompany>
    <b:Year>2025</b:Year>
    <b:Month>February</b:Month>
    <b:Day>15</b:Day>
    <b:URL>https://www.pcworld.com/article/2489675/how-much-ssd-space-do-you-really-need-we-break-down-the-math.html</b:URL>
    <b:RefOrder>5</b:RefOrder>
  </b:Source>
  <b:Source>
    <b:Tag>MSI25</b:Tag>
    <b:SourceType>InternetSite</b:SourceType>
    <b:Guid>{6B960D77-4B9A-41A9-9BF9-92A2F7106DDC}</b:Guid>
    <b:Title>MSI</b:Title>
    <b:Year>2025</b:Year>
    <b:URL>https://uk.msi.com/Motherboard/PRO-Z790-P-WIFI/support#hdd</b:URL>
    <b:RefOrder>6</b:RefOrder>
  </b:Source>
  <b:Source>
    <b:Tag>Tec25</b:Tag>
    <b:SourceType>InternetSite</b:SourceType>
    <b:Guid>{193899FB-01A0-4AC1-881D-BE19BDDFB749}</b:Guid>
    <b:Title>Techpowerup</b:Title>
    <b:Year>2025</b:Year>
    <b:Month>April</b:Month>
    <b:Day>21</b:Day>
    <b:URL>https://www.techpowerup.com/gpu-specs/geforce-rtx-5080.c4217</b:URL>
    <b:RefOrder>7</b:RefOrder>
  </b:Source>
  <b:Source>
    <b:Tag>Rut22</b:Tag>
    <b:SourceType>InternetSite</b:SourceType>
    <b:Guid>{405107FA-2E1A-4AF3-AE9B-5DFC3C1450F1}</b:Guid>
    <b:Author>
      <b:Author>
        <b:NameList>
          <b:Person>
            <b:Last>Rowley</b:Last>
            <b:First>Ruth</b:First>
          </b:Person>
        </b:NameList>
      </b:Author>
    </b:Author>
    <b:Title>Overclockers</b:Title>
    <b:Year>2022</b:Year>
    <b:Month>April</b:Month>
    <b:Day>18</b:Day>
    <b:URL>https://www.overclockers.co.uk/blog/power-supply-form-factors-explained-everything-you-need-to-know/</b:URL>
    <b:RefOrder>8</b:RefOrder>
  </b:Source>
  <b:Source>
    <b:Tag>Dan17</b:Tag>
    <b:SourceType>InternetSite</b:SourceType>
    <b:Guid>{17887F92-62FA-4C74-B630-DCEB4D50B479}</b:Guid>
    <b:Author>
      <b:Author>
        <b:NameList>
          <b:Person>
            <b:Last>Grant</b:Last>
            <b:First>Dani</b:First>
          </b:Person>
        </b:NameList>
      </b:Author>
    </b:Author>
    <b:Title>Cloudfare Blog</b:Title>
    <b:Year>2017</b:Year>
    <b:Month>September</b:Month>
    <b:Day>28</b:Day>
    <b:URL>https://blog.cloudflare.com/introducing-cloudflare-warp/</b:URL>
    <b:RefOrder>17</b:RefOrder>
  </b:Source>
  <b:Source>
    <b:Tag>Nei25</b:Tag>
    <b:SourceType>InternetSite</b:SourceType>
    <b:Guid>{0BECC1A2-EAF4-4CB7-BADB-2873129D4875}</b:Guid>
    <b:Author>
      <b:Author>
        <b:NameList>
          <b:Person>
            <b:Last>Rubenking</b:Last>
            <b:First>Neil</b:First>
            <b:Middle>J.</b:Middle>
          </b:Person>
        </b:NameList>
      </b:Author>
    </b:Author>
    <b:Title>PCMag</b:Title>
    <b:Year>2025</b:Year>
    <b:Month>April</b:Month>
    <b:Day>9</b:Day>
    <b:URL>https://uk.pcmag.com/antivirus/8141/the-best-antivirus-protection#bitdefender-antivirus-plus-26473</b:URL>
    <b:RefOrder>9</b:RefOrder>
  </b:Source>
  <b:Source>
    <b:Tag>Gre24</b:Tag>
    <b:SourceType>InternetSite</b:SourceType>
    <b:Guid>{DD186C3A-8C81-44D9-80AA-00D236C2892A}</b:Guid>
    <b:Author>
      <b:Author>
        <b:NameList>
          <b:Person>
            <b:Last>Gregg Lindemulder</b:Last>
            <b:First>Matt</b:First>
            <b:Middle>Kosinski</b:Middle>
          </b:Person>
        </b:NameList>
      </b:Author>
    </b:Author>
    <b:Title>IBM</b:Title>
    <b:Year>2024</b:Year>
    <b:Month>August </b:Month>
    <b:Day>12</b:Day>
    <b:URL>https://www.ibm.com/think/topics/cybersecurity</b:URL>
    <b:RefOrder>18</b:RefOrder>
  </b:Source>
  <b:Source>
    <b:Tag>OAC24</b:Tag>
    <b:SourceType>InternetSite</b:SourceType>
    <b:Guid>{0266236A-A2F0-4C20-BB9C-A0C2DDF6F799}</b:Guid>
    <b:Author>
      <b:Author>
        <b:NameList>
          <b:Person>
            <b:Last>Technology</b:Last>
            <b:First>OAC</b:First>
          </b:Person>
        </b:NameList>
      </b:Author>
    </b:Author>
    <b:Title>OAC Technology Consulting</b:Title>
    <b:Year>2024</b:Year>
    <b:Month>June</b:Month>
    <b:Day>12</b:Day>
    <b:URL>https://www.oactechnology.com/blog/dangers-outdated-firewall/#:~:text=Outdated%20firewalls%20can%20allow%20various%20security%20threats%20to,theft%2C%20or%20loss%20of%20confidence%20of%20a%20business.</b:URL>
    <b:RefOrder>10</b:RefOrder>
  </b:Source>
  <b:Source>
    <b:Tag>Sim25</b:Tag>
    <b:SourceType>InternetSite</b:SourceType>
    <b:Guid>{AE21E651-01AD-4E25-A7AC-8E9353C1E9EE}</b:Guid>
    <b:Author>
      <b:Author>
        <b:NameList>
          <b:Person>
            <b:Last>Dickinson</b:Last>
            <b:First>Simon</b:First>
          </b:Person>
        </b:NameList>
      </b:Author>
    </b:Author>
    <b:Title>Cipher</b:Title>
    <b:ProductionCompany>Cipher-IT</b:ProductionCompany>
    <b:Year>2025</b:Year>
    <b:Month>February</b:Month>
    <b:Day>12</b:Day>
    <b:URL>https://www.cipher-it.co.uk/blog/2025/02/12/the-risks-of-outdated-software-and-hardware/</b:URL>
    <b:RefOrder>11</b:RefOrder>
  </b:Source>
  <b:Source>
    <b:Tag>Web25</b:Tag>
    <b:SourceType>InternetSite</b:SourceType>
    <b:Guid>{C04EC046-8F56-48E3-8DDE-BE5803896A2A}</b:Guid>
    <b:Title>Webasha Technologies</b:Title>
    <b:Year>2025</b:Year>
    <b:Month>March</b:Month>
    <b:Day>18</b:Day>
    <b:URL>https://www.webasha.com/blog/supply-chain-vulnerabilities-understanding-risks-cybersecurity-threats-and-best-security-practices-to-protect-global-supply-chains#:~:text=Organizations%20rely%20on%20multiple%20suppliers%2C%20manufacturers%2C%20and%20service,</b:URL>
    <b:RefOrder>12</b:RefOrder>
  </b:Source>
  <b:Source>
    <b:Tag>Sas23</b:Tag>
    <b:SourceType>InternetSite</b:SourceType>
    <b:Guid>{4B4DF4BE-0E5B-4816-931C-73D841D9A5FD}</b:Guid>
    <b:Author>
      <b:Author>
        <b:NameList>
          <b:Person>
            <b:Last>SasaIT</b:Last>
          </b:Person>
        </b:NameList>
      </b:Author>
    </b:Author>
    <b:Title>LinkedIn</b:Title>
    <b:ProductionCompany>SasaIT Limited</b:ProductionCompany>
    <b:Year>2023</b:Year>
    <b:Month>November</b:Month>
    <b:Day>13</b:Day>
    <b:URL>https://www.linkedin.com/pulse/potential-risks-providing-regular-cybersecurity-training-dvane#:~:text=Increased%20Vulnerability%20to%20Cyber%20Attacks%3A%20Without%20regular%20cybersecurity,developing%20new%20and%20sophisticated%20methods%20to%20exploit%2</b:URL>
    <b:RefOrder>13</b:RefOrder>
  </b:Source>
  <b:Source>
    <b:Tag>Alc21</b:Tag>
    <b:SourceType>InternetSite</b:SourceType>
    <b:Guid>{9B0C66B7-1CC8-468E-BC44-8031593C96BF}</b:Guid>
    <b:Author>
      <b:Author>
        <b:NameList>
          <b:Person>
            <b:Last>Hope</b:Last>
            <b:First>Alcia</b:First>
          </b:Person>
        </b:NameList>
      </b:Author>
    </b:Author>
    <b:Title>CPO Magazine</b:Title>
    <b:Year>2021</b:Year>
    <b:Month>May</b:Month>
    <b:Day>14</b:Day>
    <b:URL>https://www.cpomagazine.com/cyber-security/which-report-says-old-routers-from-reputable-uk-internet-providers-put-millions-at-security-risk/#:~:text=Security%20risks%20posed%20by%20outdated%20equipment%20include%20spying%2C,passwords%20that%20are%20easy%2</b:URL>
    <b:RefOrder>14</b:RefOrder>
  </b:Source>
  <b:Source>
    <b:Tag>Kyb24</b:Tag>
    <b:SourceType>InternetSite</b:SourceType>
    <b:Guid>{A6D69EFE-61F9-411D-A82F-ACFD5217482F}</b:Guid>
    <b:Title>Kyber Security</b:Title>
    <b:Year>2024</b:Year>
    <b:Month>August</b:Month>
    <b:Day>7</b:Day>
    <b:URL>https://kybersecure.com/the-hidden-dangers-of-outdated-firewalls-a-wake-up-call-for-small-businesses/</b:URL>
    <b:RefOrder>15</b:RefOrder>
  </b:Source>
</b:Sources>
</file>

<file path=customXml/itemProps1.xml><?xml version="1.0" encoding="utf-8"?>
<ds:datastoreItem xmlns:ds="http://schemas.openxmlformats.org/officeDocument/2006/customXml" ds:itemID="{A0371162-C541-437E-9A1E-6F1CFEE0DB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3bf1d0-bc91-41d4-b44a-646c290e2d5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EBD0F4-653B-4BFB-B0D9-F526952924E5}">
  <ds:schemaRefs>
    <ds:schemaRef ds:uri="http://schemas.microsoft.com/sharepoint/v3/contenttype/forms"/>
  </ds:schemaRefs>
</ds:datastoreItem>
</file>

<file path=customXml/itemProps3.xml><?xml version="1.0" encoding="utf-8"?>
<ds:datastoreItem xmlns:ds="http://schemas.openxmlformats.org/officeDocument/2006/customXml" ds:itemID="{A536BF0F-C5C4-4B28-B947-1E500000D6B9}">
  <ds:schemaRefs>
    <ds:schemaRef ds:uri="http://purl.org/dc/dcmitype/"/>
    <ds:schemaRef ds:uri="dd3bf1d0-bc91-41d4-b44a-646c290e2d5a"/>
    <ds:schemaRef ds:uri="http://schemas.microsoft.com/office/2006/metadata/properties"/>
    <ds:schemaRef ds:uri="http://www.w3.org/XML/1998/namespace"/>
    <ds:schemaRef ds:uri="http://schemas.microsoft.com/office/2006/documentManagement/types"/>
    <ds:schemaRef ds:uri="http://purl.org/dc/terms/"/>
    <ds:schemaRef ds:uri="http://purl.org/dc/elements/1.1/"/>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5DE19E64-AC33-4DAB-90D7-64B0CB6CBCCE}">
  <ds:schemaRefs>
    <ds:schemaRef ds:uri="http://schemas.openxmlformats.org/officeDocument/2006/bibliography"/>
  </ds:schemaRefs>
</ds:datastoreItem>
</file>

<file path=docMetadata/LabelInfo.xml><?xml version="1.0" encoding="utf-8"?>
<clbl:labelList xmlns:clbl="http://schemas.microsoft.com/office/2020/mipLabelMetadata">
  <clbl:label id="{f0bdc1c9-5148-4f86-ac40-edd976e1814c}" enabled="0" method="" siteId="{f0bdc1c9-5148-4f86-ac40-edd976e1814c}" removed="1"/>
</clbl:labelList>
</file>

<file path=docProps/app.xml><?xml version="1.0" encoding="utf-8"?>
<Properties xmlns="http://schemas.openxmlformats.org/officeDocument/2006/extended-properties" xmlns:vt="http://schemas.openxmlformats.org/officeDocument/2006/docPropsVTypes">
  <Template>Normal</Template>
  <TotalTime>91</TotalTime>
  <Pages>15</Pages>
  <Words>2272</Words>
  <Characters>14396</Characters>
  <Application>Microsoft Office Word</Application>
  <DocSecurity>0</DocSecurity>
  <Lines>436</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Tom</dc:creator>
  <cp:keywords/>
  <dc:description/>
  <cp:lastModifiedBy>Morris, Tom</cp:lastModifiedBy>
  <cp:revision>753</cp:revision>
  <dcterms:created xsi:type="dcterms:W3CDTF">2025-04-30T12:38:00Z</dcterms:created>
  <dcterms:modified xsi:type="dcterms:W3CDTF">2025-04-30T14:06:00Z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0x0101004343251AD42AB84AA393F3E4C062DAD7</vt:lpwstr>
  </property>
</Properties>
</file>