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56DE9" w14:textId="7ED207EE" w:rsidR="00E611D9" w:rsidRDefault="00E611D9" w:rsidP="00E611D9">
      <w:pPr>
        <w:pStyle w:val="AssignBody"/>
      </w:pPr>
    </w:p>
    <w:tbl>
      <w:tblPr>
        <w:tblStyle w:val="TableGrid"/>
        <w:tblW w:w="0" w:type="auto"/>
        <w:tblLook w:val="04A0" w:firstRow="1" w:lastRow="0" w:firstColumn="1" w:lastColumn="0" w:noHBand="0" w:noVBand="1"/>
      </w:tblPr>
      <w:tblGrid>
        <w:gridCol w:w="1838"/>
        <w:gridCol w:w="7178"/>
      </w:tblGrid>
      <w:tr w:rsidR="002229F0" w14:paraId="4072E411" w14:textId="77777777" w:rsidTr="00AE1A4C">
        <w:tc>
          <w:tcPr>
            <w:tcW w:w="1838" w:type="dxa"/>
          </w:tcPr>
          <w:p w14:paraId="3BDD7132" w14:textId="7BEE30FE" w:rsidR="002229F0" w:rsidRDefault="002229F0" w:rsidP="00AE1A4C">
            <w:pPr>
              <w:pStyle w:val="AssignBody"/>
            </w:pPr>
            <w:r>
              <w:t>T</w:t>
            </w:r>
            <w:bookmarkStart w:id="0" w:name="cysill"/>
            <w:bookmarkEnd w:id="0"/>
            <w:r>
              <w:t>arged 1</w:t>
            </w:r>
          </w:p>
        </w:tc>
        <w:tc>
          <w:tcPr>
            <w:tcW w:w="7178" w:type="dxa"/>
          </w:tcPr>
          <w:p w14:paraId="394C5558" w14:textId="2BA787FC" w:rsidR="002229F0" w:rsidRDefault="00FC78A6" w:rsidP="00AE1A4C">
            <w:pPr>
              <w:pStyle w:val="AssignBody"/>
            </w:pPr>
            <w:r>
              <w:t>Datblygu sgiliau dadansoddi beirniadol drwy ddefnyddio mwy o llenyddiaeth i gefnogi sylwadau. Byddai cynnwys mwy o gyfeiriadau at erthyglau a gwaith awduron allweddol yn y maes yn arfer dda.</w:t>
            </w:r>
          </w:p>
        </w:tc>
      </w:tr>
      <w:tr w:rsidR="002229F0" w14:paraId="73A65764" w14:textId="77777777" w:rsidTr="00AE1A4C">
        <w:tc>
          <w:tcPr>
            <w:tcW w:w="1838" w:type="dxa"/>
          </w:tcPr>
          <w:p w14:paraId="12A42483" w14:textId="26A5ADB1" w:rsidR="002229F0" w:rsidRDefault="002229F0" w:rsidP="00AE1A4C">
            <w:pPr>
              <w:pStyle w:val="AssignBody"/>
            </w:pPr>
            <w:r>
              <w:t>Targed 2</w:t>
            </w:r>
          </w:p>
        </w:tc>
        <w:tc>
          <w:tcPr>
            <w:tcW w:w="7178" w:type="dxa"/>
          </w:tcPr>
          <w:p w14:paraId="3E19823E" w14:textId="6D6964C4" w:rsidR="002229F0" w:rsidRDefault="00FC78A6" w:rsidP="00AE1A4C">
            <w:pPr>
              <w:pStyle w:val="AssignBody"/>
            </w:pPr>
            <w:r>
              <w:t>Mireinio eich sgiliau cyfathrebu drwy ddefnyddio mwy o ferfau cryno.</w:t>
            </w:r>
          </w:p>
        </w:tc>
      </w:tr>
      <w:tr w:rsidR="002229F0" w14:paraId="1625EF57" w14:textId="77777777" w:rsidTr="00AE1A4C">
        <w:tc>
          <w:tcPr>
            <w:tcW w:w="1838" w:type="dxa"/>
          </w:tcPr>
          <w:p w14:paraId="3316F033" w14:textId="2C6D7945" w:rsidR="002229F0" w:rsidRDefault="002229F0" w:rsidP="00AE1A4C">
            <w:pPr>
              <w:pStyle w:val="AssignBody"/>
            </w:pPr>
            <w:r>
              <w:t xml:space="preserve">Targed </w:t>
            </w:r>
            <w:r w:rsidR="00FC78A6">
              <w:t>3</w:t>
            </w:r>
          </w:p>
        </w:tc>
        <w:tc>
          <w:tcPr>
            <w:tcW w:w="7178" w:type="dxa"/>
          </w:tcPr>
          <w:p w14:paraId="12099F03" w14:textId="3C2F521A" w:rsidR="002229F0" w:rsidRDefault="00FC78A6" w:rsidP="00AE1A4C">
            <w:pPr>
              <w:pStyle w:val="AssignBody"/>
            </w:pPr>
            <w:r>
              <w:t>Gwella eich sgiliau cyfeirnodi, e.e defnyddio dyfnodau dwbl wrth ddyfynnu air am air yn y testun; defnyddio (2010, t.4) wrth nodi rhif y dudalen); rhoi enwau pob awdur yn y rhest</w:t>
            </w:r>
            <w:r w:rsidR="007B1D31">
              <w:t>r</w:t>
            </w:r>
            <w:r>
              <w:t xml:space="preserve"> gyfeirnodi. Adolygu confensiynau cyfeirnodi Havard. </w:t>
            </w:r>
          </w:p>
        </w:tc>
      </w:tr>
    </w:tbl>
    <w:p w14:paraId="45E34BBD" w14:textId="77777777" w:rsidR="002229F0" w:rsidRDefault="002229F0" w:rsidP="00E611D9">
      <w:pPr>
        <w:pStyle w:val="AssignBody"/>
      </w:pPr>
    </w:p>
    <w:p w14:paraId="118CB437" w14:textId="32531053" w:rsidR="006419C3" w:rsidRDefault="00FC78A6" w:rsidP="00E611D9">
      <w:pPr>
        <w:pStyle w:val="AssignHeader"/>
      </w:pPr>
      <w:r>
        <w:t>ECAD5009-C: Cylch 2 Dysgwyr, Ysgolion a Chymunedau: ble ydw i’n addysgu?</w:t>
      </w:r>
    </w:p>
    <w:p w14:paraId="0A9A6EB5" w14:textId="3EC3E10F" w:rsidR="00691A46" w:rsidRPr="00691A46" w:rsidRDefault="00FC78A6" w:rsidP="00691A46">
      <w:pPr>
        <w:pStyle w:val="AssignSubHeader"/>
      </w:pPr>
      <w:r>
        <w:t>Ymateb y</w:t>
      </w:r>
      <w:r w:rsidR="00115FDD">
        <w:t>sg</w:t>
      </w:r>
      <w:r w:rsidR="009854E5">
        <w:t>rif</w:t>
      </w:r>
      <w:r w:rsidR="00115FDD">
        <w:t>enedig- Cynnig ar gyfer prosiect cymunedol ysgol.</w:t>
      </w:r>
    </w:p>
    <w:p w14:paraId="15245987" w14:textId="5E14632F" w:rsidR="003A5A54" w:rsidRDefault="003A5A54" w:rsidP="006A4C70">
      <w:pPr>
        <w:spacing w:line="360" w:lineRule="auto"/>
        <w:rPr>
          <w:rFonts w:ascii="Arial" w:hAnsi="Arial" w:cs="Arial"/>
          <w:color w:val="000000"/>
        </w:rPr>
      </w:pPr>
      <w:r w:rsidRPr="00F40740">
        <w:rPr>
          <w:rFonts w:ascii="Arial" w:hAnsi="Arial" w:cs="Arial"/>
          <w:color w:val="000000"/>
        </w:rPr>
        <w:t xml:space="preserve">Dywed dihareb o Affrica, “Mae angen pentref cyfan i fagu plentyn” (Llywodraeth Cymru, 2016, tud.9). Awgryma’r ddihareb bod angen cydweithrediad rhwng sefydliadau a phobl er mwyn gwireddi’r canlyniadau gorau ar gyfer disgyblion ag ysgolion. Pwysleisia Llywodraeth Cymru (2016) bod pwysigrwydd cynnal cysylltiadau gyda’r gymuned oherwydd y gefnogaeth ychwanegol a cheir i wella ysgolion. Cefnogwyd yr arfer o greu cysylltiadau cymunedol gan O’Keefe (2011) sy’n honni bod dealltwriaeth well gan y gymuned agos am broblemau lleol sydd yn effeithio ar ysgolion ac felly yn gallu defnyddio’r wybodaeth yma i deilwra darpariaeth arbenigol a chefnogi’r ysgol yn y modd orau. Nod yr aseiniad yma yw ystyried y ffactorau gwahanol sydd yn effeithio ar ddatblygiad ysgol </w:t>
      </w:r>
      <w:r w:rsidR="008F3723">
        <w:rPr>
          <w:rFonts w:ascii="Arial" w:hAnsi="Arial" w:cs="Arial"/>
          <w:color w:val="000000"/>
        </w:rPr>
        <w:t>ar</w:t>
      </w:r>
      <w:r w:rsidRPr="00F40740">
        <w:rPr>
          <w:rFonts w:ascii="Arial" w:hAnsi="Arial" w:cs="Arial"/>
          <w:color w:val="000000"/>
        </w:rPr>
        <w:t xml:space="preserve"> weithdrefnau i gwrdd ag anghenion yr ysgol a’r gymuned leol. Bwriedir cyflwyno cynnig prosiect cymunedol ar gyfer fy ysgol leoliad proffesiynol (PAP). Ar gyfer y cynnig prosiect yma ffocyswyd ar ddatblygu lles y disgyblion gan fod datblygu lles yn un o flaenoriaethau ar gynllun datblygu'r ysgol. Dewiswyd ar y ffocws yma gan fod lles disgyblion yn ganolog i’r cwricwlwm newydd i Gymru. Noda Dr Sara Long (2020) bod rhoi ystyriaeth i iechyd a lles plant yn gallu fod o fudd i ddisgyblion, yr ysgol a’r gymuned mewn nifer o ffyrdd gwahanol. Amlyga hyn yr effaith cadarnhaol mae datblygu lles yn cael yn ehangach nag muriau’r ysgol yn unig. </w:t>
      </w:r>
    </w:p>
    <w:p w14:paraId="382358A0" w14:textId="77508927" w:rsidR="003A5A54" w:rsidRDefault="003A5A54" w:rsidP="006A4C70">
      <w:pPr>
        <w:spacing w:line="360" w:lineRule="auto"/>
        <w:ind w:firstLine="720"/>
        <w:rPr>
          <w:rFonts w:ascii="Arial" w:hAnsi="Arial" w:cs="Arial"/>
          <w:color w:val="000000"/>
        </w:rPr>
      </w:pPr>
      <w:r w:rsidRPr="00F40740">
        <w:rPr>
          <w:rFonts w:ascii="Arial" w:hAnsi="Arial" w:cs="Arial"/>
          <w:color w:val="000000"/>
        </w:rPr>
        <w:t xml:space="preserve">Mae’r ysgol wedi ei lleoli mewn tref wledig yn Sir Gaerfyrddin, dywed Estyn (2016) bod yr ysgol yn addysgu 220 o ddisgyblion ar hyn o bryd ac y daw 58% o’r  disgyblion yma o gartrefu lle siaradir Cymraeg yn y cartref. Yn nôl Estyn (2016) mae’r ysgol wedi llwyddo i greu cysylltiadau effeithiol gyda’r gymuned trwy gynnal amrywiaeth o arferion a mentrau gwahanol. Mae’r ysgol ar hyn o bryd yn datblygu cysylltiadau gydag ysgolion eraill trwy </w:t>
      </w:r>
      <w:r w:rsidRPr="00F40740">
        <w:rPr>
          <w:rFonts w:ascii="Arial" w:hAnsi="Arial" w:cs="Arial"/>
          <w:color w:val="000000"/>
        </w:rPr>
        <w:lastRenderedPageBreak/>
        <w:t>gynnal teithiau dysgu er mwyn datblygu sgiliau darllen y plant a rhannu syniadau wrth gynllunio ar gyfer y cwricwlwm newydd. Er mwyn sicrhau cysylltiad gyda rheini a gwarchodwr mae’r ysgol yn gwneud defnydd effeithiol o’r ‘proffil un plentyn’ er mwyn sicrhau llais y disgybl yn y ddarpariaeth a diwallu anghenion y disgyblion</w:t>
      </w:r>
      <w:r w:rsidR="007D1150">
        <w:rPr>
          <w:rFonts w:ascii="Arial" w:hAnsi="Arial" w:cs="Arial"/>
          <w:color w:val="000000"/>
        </w:rPr>
        <w:t xml:space="preserve">. </w:t>
      </w:r>
      <w:r w:rsidRPr="00F40740">
        <w:rPr>
          <w:rFonts w:ascii="Arial" w:hAnsi="Arial" w:cs="Arial"/>
          <w:color w:val="000000"/>
        </w:rPr>
        <w:t>Tra ar PAP welais fod yr ysgol yn cadw cysylltiad gyda rheini a gwarchodwr trwy ddefnyddio’r ap ysgol i drosglwyddo negeseuon. Yn ogystal</w:t>
      </w:r>
      <w:r>
        <w:rPr>
          <w:rFonts w:ascii="Arial" w:hAnsi="Arial" w:cs="Arial"/>
          <w:color w:val="000000"/>
        </w:rPr>
        <w:t xml:space="preserve"> </w:t>
      </w:r>
      <w:r w:rsidR="008F3723">
        <w:rPr>
          <w:rFonts w:ascii="Arial" w:hAnsi="Arial" w:cs="Arial"/>
          <w:color w:val="000000"/>
        </w:rPr>
        <w:t>â</w:t>
      </w:r>
      <w:r>
        <w:rPr>
          <w:rFonts w:ascii="Arial" w:hAnsi="Arial" w:cs="Arial"/>
          <w:color w:val="000000"/>
        </w:rPr>
        <w:t xml:space="preserve"> hyn</w:t>
      </w:r>
      <w:r w:rsidRPr="00F40740">
        <w:rPr>
          <w:rFonts w:ascii="Arial" w:hAnsi="Arial" w:cs="Arial"/>
          <w:color w:val="000000"/>
        </w:rPr>
        <w:t>, gwelir cysylltiadau ystyrlon yn cael ei wneud gyda’r gymuned ehangach trwy’r ‘Fenter y Dreftadaeth’ lle ddatblygwyd dealltwriaeth y gymuned o’r hanes lleol ag arferion creadigol megis eisteddfodau lleol, cyngherddau a chysylltiadau gyda’r Eglwysi a Chapeli lleol. Ar gyfer y cynnig prosiect yma, bwriedir ehangu'r cysylltiadau gyda’r gymuned trwy gynnal sesiynau cwrdd â chreu rhwng yr ysgol a</w:t>
      </w:r>
      <w:r w:rsidR="008F3723">
        <w:rPr>
          <w:rFonts w:ascii="Arial" w:hAnsi="Arial" w:cs="Arial"/>
          <w:color w:val="000000"/>
        </w:rPr>
        <w:t>’r</w:t>
      </w:r>
      <w:r>
        <w:rPr>
          <w:rFonts w:ascii="Arial" w:hAnsi="Arial" w:cs="Arial"/>
          <w:color w:val="000000"/>
        </w:rPr>
        <w:t xml:space="preserve"> c</w:t>
      </w:r>
      <w:r w:rsidRPr="00F40740">
        <w:rPr>
          <w:rFonts w:ascii="Arial" w:hAnsi="Arial" w:cs="Arial"/>
          <w:color w:val="000000"/>
        </w:rPr>
        <w:t>artref preswyl hen bobl</w:t>
      </w:r>
      <w:r>
        <w:rPr>
          <w:rFonts w:ascii="Arial" w:hAnsi="Arial" w:cs="Arial"/>
          <w:color w:val="000000"/>
        </w:rPr>
        <w:t>.</w:t>
      </w:r>
      <w:r w:rsidRPr="00F40740">
        <w:rPr>
          <w:rFonts w:ascii="Arial" w:hAnsi="Arial" w:cs="Arial"/>
          <w:color w:val="000000"/>
        </w:rPr>
        <w:t xml:space="preserve"> Nod y prosiect yw datblygu lles a medrau emosiynol a chymdeithasol disgyblion yr ysgol. Yn ogystal, </w:t>
      </w:r>
      <w:r>
        <w:rPr>
          <w:rFonts w:ascii="Arial" w:hAnsi="Arial" w:cs="Arial"/>
          <w:color w:val="000000"/>
        </w:rPr>
        <w:t xml:space="preserve">y bydd y </w:t>
      </w:r>
      <w:r w:rsidRPr="00F40740">
        <w:rPr>
          <w:rFonts w:ascii="Arial" w:hAnsi="Arial" w:cs="Arial"/>
          <w:color w:val="000000"/>
        </w:rPr>
        <w:t>prosiect y</w:t>
      </w:r>
      <w:r>
        <w:rPr>
          <w:rFonts w:ascii="Arial" w:hAnsi="Arial" w:cs="Arial"/>
          <w:color w:val="000000"/>
        </w:rPr>
        <w:t xml:space="preserve">n gobeithio creu </w:t>
      </w:r>
      <w:r w:rsidRPr="00F40740">
        <w:rPr>
          <w:rFonts w:ascii="Arial" w:hAnsi="Arial" w:cs="Arial"/>
          <w:color w:val="000000"/>
        </w:rPr>
        <w:t>gwellhad yn lles y preswylwyr hefyd.</w:t>
      </w:r>
    </w:p>
    <w:p w14:paraId="39F8B0ED" w14:textId="3952AD11" w:rsidR="003A5A54" w:rsidRDefault="003A5A54" w:rsidP="006A4C70">
      <w:pPr>
        <w:spacing w:line="360" w:lineRule="auto"/>
        <w:rPr>
          <w:rFonts w:ascii="Arial" w:hAnsi="Arial" w:cs="Arial"/>
          <w:b/>
          <w:bCs/>
          <w:color w:val="000000"/>
        </w:rPr>
      </w:pPr>
      <w:r w:rsidRPr="003A5A54">
        <w:rPr>
          <w:rFonts w:ascii="Arial" w:hAnsi="Arial" w:cs="Arial"/>
          <w:b/>
          <w:bCs/>
          <w:color w:val="000000"/>
        </w:rPr>
        <w:t>Pam dewis datblygu lles a medrau cymdeithasol ac emosiynol disgyblion?</w:t>
      </w:r>
    </w:p>
    <w:p w14:paraId="6636C007" w14:textId="52E8F738" w:rsidR="00B40C7D" w:rsidRDefault="00B40C7D"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Pr>
          <w:rFonts w:ascii="Arial" w:hAnsi="Arial" w:cs="Arial"/>
          <w:color w:val="000000"/>
        </w:rPr>
        <w:t>“Lles y plentyn yw craidd a chalon datblygiad plentyn ac mae’n effeithio ar bob agwedd o’r datblygiad hwnnw” (Gealy a Sear, 2010, tud.135). Amlygir hyn y pwysigrwydd sydd i ddarparu gofal a rhoi ystyriaeth i les yn yr ysgol er mwyn gweld datblygiad cyflawn y plentyn. Penderfynwyd ffocysu ar ddatblygu lles gan fod yr agwedd yn un o’r elfennau sylfaenol sydd yn arwain at ddatblygiad disgyblion mewn agweddau arall ar hyd e</w:t>
      </w:r>
      <w:r w:rsidR="00A16420">
        <w:rPr>
          <w:rFonts w:ascii="Arial" w:hAnsi="Arial" w:cs="Arial"/>
          <w:color w:val="000000"/>
        </w:rPr>
        <w:t>u</w:t>
      </w:r>
      <w:r>
        <w:rPr>
          <w:rFonts w:ascii="Arial" w:hAnsi="Arial" w:cs="Arial"/>
          <w:color w:val="000000"/>
        </w:rPr>
        <w:t xml:space="preserve"> bywyd. Archwilia’r ddogfen (2010) y term lles, gan esbonio bod diffinio’r term yn gallu bod yn anodd gan fod nifer o agweddau gwahanol yn cwmpasu lles. Cytuna Ryder (2017) gyda hyn gan ychwanegu bod y mater yn hollol bwysig i’w ystyried yn yr ysgol. Dywed Kirsty Williams AC, bod Llywodraeth Cymru “wedi ymrwymo i lwyddiant a lles dysgwr” (Llywodraeth Cymru, 2017, tud.2). Mae’r gweinidog addysg yn credu bod datblygu lles yn yr ysgol yn angenrheidiol gan fod hyn yn cael effaith ar les ehangach y genedl ar gymuned. Credu’r bod sefydlu lles emosiynol a medrau cymdeithasol disgyblion yn mynd i gael effaith cadarnhaol ar gymunedau a phobl tu hwnt i’r ysgol. Cytuna Pwyllgor Plant, Pobl Ifanc ac Addysg (2018) bod lleoliadau addysg yn llefydd i ddarparu gofal a chefnogaeth i ddatblygiad lles emosiynol ac iechyd meddwl unigolion. Mae’r ddogfen yn cydnabod bod un o bob pedwar disgybl yn yr ysgol yn arddangos afiechyd meddyliol ac felly, gellir esbonio pam bod lles yn flaenoriaeth i ddatblygu mewn nifer fawr o ysgolion. Mae’r ddogfen yn awgrymu bod tystion yn credu bod perthynas rhwng lles y dysgwyr a’i berfformiad yn academaidd. Mae rhoi yn ei lle arferion a mentrau i gefnogi lles disgyblion yn mynd i gael effaith ar e</w:t>
      </w:r>
      <w:r w:rsidR="00A16420">
        <w:rPr>
          <w:rFonts w:ascii="Arial" w:hAnsi="Arial" w:cs="Arial"/>
          <w:color w:val="000000"/>
        </w:rPr>
        <w:t>u</w:t>
      </w:r>
      <w:r>
        <w:rPr>
          <w:rFonts w:ascii="Arial" w:hAnsi="Arial" w:cs="Arial"/>
          <w:color w:val="000000"/>
        </w:rPr>
        <w:t xml:space="preserve"> iechyd meddwl personol ond hefyd ar e</w:t>
      </w:r>
      <w:r w:rsidR="00A16420">
        <w:rPr>
          <w:rFonts w:ascii="Arial" w:hAnsi="Arial" w:cs="Arial"/>
          <w:color w:val="000000"/>
        </w:rPr>
        <w:t>u</w:t>
      </w:r>
      <w:r>
        <w:rPr>
          <w:rFonts w:ascii="Arial" w:hAnsi="Arial" w:cs="Arial"/>
          <w:color w:val="000000"/>
        </w:rPr>
        <w:t xml:space="preserve"> </w:t>
      </w:r>
      <w:r w:rsidR="00A16420">
        <w:rPr>
          <w:rFonts w:ascii="Arial" w:hAnsi="Arial" w:cs="Arial"/>
          <w:color w:val="000000"/>
        </w:rPr>
        <w:t>p</w:t>
      </w:r>
      <w:r>
        <w:rPr>
          <w:rFonts w:ascii="Arial" w:hAnsi="Arial" w:cs="Arial"/>
          <w:color w:val="000000"/>
        </w:rPr>
        <w:t xml:space="preserve">erfformiad mewn agweddau eraill gan gynnwys yn academaidd. Gwêl bod y fframwaith y cyfnod sylfaen (2015) yn rhoi’r meddylfryd yma ar waith yn barod. Honna Llywodraeth Cymru (2015) bod angen rhoi cyfle i ddisgyblion ddysgu a datblygu sgiliau yn y maes dysgu ‘datblygiad personol a chymdeithasol, lles ac amrywiaeth ddiwylliannol’. Mae’r </w:t>
      </w:r>
      <w:r>
        <w:rPr>
          <w:rFonts w:ascii="Arial" w:hAnsi="Arial" w:cs="Arial"/>
          <w:color w:val="000000"/>
        </w:rPr>
        <w:lastRenderedPageBreak/>
        <w:t xml:space="preserve">maes yn awgrymu cyfleoedd i ddysgu a datblygu sgiliau </w:t>
      </w:r>
      <w:r w:rsidR="00DE1603">
        <w:rPr>
          <w:rFonts w:ascii="Arial" w:hAnsi="Arial" w:cs="Arial"/>
          <w:color w:val="000000"/>
        </w:rPr>
        <w:t>“</w:t>
      </w:r>
      <w:r>
        <w:rPr>
          <w:rFonts w:ascii="Arial" w:hAnsi="Arial" w:cs="Arial"/>
          <w:color w:val="000000"/>
        </w:rPr>
        <w:t>hunan barch, credoau personol a gwerthoedd moesol</w:t>
      </w:r>
      <w:r w:rsidR="00DE1603">
        <w:rPr>
          <w:rFonts w:ascii="Arial" w:hAnsi="Arial" w:cs="Arial"/>
          <w:color w:val="000000"/>
        </w:rPr>
        <w:t xml:space="preserve">” </w:t>
      </w:r>
      <w:r w:rsidR="008F3723">
        <w:rPr>
          <w:rFonts w:ascii="Arial" w:hAnsi="Arial" w:cs="Arial"/>
          <w:color w:val="000000"/>
        </w:rPr>
        <w:t xml:space="preserve">(Llywodraeth </w:t>
      </w:r>
      <w:r w:rsidR="00DE1603">
        <w:rPr>
          <w:rFonts w:ascii="Arial" w:hAnsi="Arial" w:cs="Arial"/>
          <w:color w:val="000000"/>
        </w:rPr>
        <w:t>Cymru, 2015, tud. 9)</w:t>
      </w:r>
      <w:r>
        <w:rPr>
          <w:rFonts w:ascii="Arial" w:hAnsi="Arial" w:cs="Arial"/>
          <w:color w:val="000000"/>
        </w:rPr>
        <w:t>.</w:t>
      </w:r>
    </w:p>
    <w:p w14:paraId="33C63E7B" w14:textId="463E8B1C" w:rsidR="003A5A54" w:rsidRDefault="00B40C7D" w:rsidP="006A4C70">
      <w:pPr>
        <w:spacing w:line="360" w:lineRule="auto"/>
        <w:ind w:firstLine="720"/>
        <w:rPr>
          <w:rFonts w:ascii="Arial" w:hAnsi="Arial" w:cs="Arial"/>
          <w:color w:val="000000"/>
        </w:rPr>
      </w:pPr>
      <w:r>
        <w:rPr>
          <w:rFonts w:ascii="Arial" w:hAnsi="Arial" w:cs="Arial"/>
          <w:color w:val="000000"/>
        </w:rPr>
        <w:t>Mae Allan (2008) yn trafod meddylfryd Piaget sydd yn credu bod caniatáu i ddisgyblion i ddysgu mewn sefyllfaoedd cymdeithasol yn mynd i ganiatáu iddynt ddatblygu sgiliau angenrheidiol gan gynnwys datblygu sgiliau emosiynol a chyfathrebu effeithiol. Ychwanega’r ddogfen bod angen datblygu disgyblion yn emosiynol gan gynnwys datblygu agweddau cadarnhaol tuag at ddysgu a sgiliau canolbwyntio gwell. Mynega NAEYC (2018) bod angen rhoi arferion a mentrau ar waith i ofalu am iechyd meddwl disgyblion gan fod hyn yn arwain at ddisgyblion sydd yn dangos mwy o ddiddordeb mewn dysgu, agweddau cadarnhaol at yr ysgol</w:t>
      </w:r>
      <w:r w:rsidR="00DE1603">
        <w:rPr>
          <w:rFonts w:ascii="Arial" w:hAnsi="Arial" w:cs="Arial"/>
          <w:color w:val="000000"/>
        </w:rPr>
        <w:t xml:space="preserve"> ac yn p</w:t>
      </w:r>
      <w:r>
        <w:rPr>
          <w:rFonts w:ascii="Arial" w:hAnsi="Arial" w:cs="Arial"/>
          <w:color w:val="000000"/>
        </w:rPr>
        <w:t>erfformi</w:t>
      </w:r>
      <w:r w:rsidR="00DE1603">
        <w:rPr>
          <w:rFonts w:ascii="Arial" w:hAnsi="Arial" w:cs="Arial"/>
          <w:color w:val="000000"/>
        </w:rPr>
        <w:t>o</w:t>
      </w:r>
      <w:r>
        <w:rPr>
          <w:rFonts w:ascii="Arial" w:hAnsi="Arial" w:cs="Arial"/>
          <w:color w:val="000000"/>
        </w:rPr>
        <w:t xml:space="preserve"> </w:t>
      </w:r>
      <w:r w:rsidR="00DE1603">
        <w:rPr>
          <w:rFonts w:ascii="Arial" w:hAnsi="Arial" w:cs="Arial"/>
          <w:color w:val="000000"/>
        </w:rPr>
        <w:t xml:space="preserve">yn </w:t>
      </w:r>
      <w:r>
        <w:rPr>
          <w:rFonts w:ascii="Arial" w:hAnsi="Arial" w:cs="Arial"/>
          <w:color w:val="000000"/>
        </w:rPr>
        <w:t xml:space="preserve">well yn academaidd. Awgryma hyn y pwysigrwydd o ddatblygu lles </w:t>
      </w:r>
      <w:r w:rsidR="00DE1603">
        <w:rPr>
          <w:rFonts w:ascii="Arial" w:hAnsi="Arial" w:cs="Arial"/>
          <w:color w:val="000000"/>
        </w:rPr>
        <w:t>oherwydd</w:t>
      </w:r>
      <w:r>
        <w:rPr>
          <w:rFonts w:ascii="Arial" w:hAnsi="Arial" w:cs="Arial"/>
          <w:color w:val="000000"/>
        </w:rPr>
        <w:t xml:space="preserve"> ei effaith cadarnhaol ar berfformiad </w:t>
      </w:r>
      <w:r w:rsidR="00DE1603">
        <w:rPr>
          <w:rFonts w:ascii="Arial" w:hAnsi="Arial" w:cs="Arial"/>
          <w:color w:val="000000"/>
        </w:rPr>
        <w:t>disgyblion tuag at e</w:t>
      </w:r>
      <w:r w:rsidR="00A16420">
        <w:rPr>
          <w:rFonts w:ascii="Arial" w:hAnsi="Arial" w:cs="Arial"/>
          <w:color w:val="000000"/>
        </w:rPr>
        <w:t>u</w:t>
      </w:r>
      <w:r w:rsidR="00DE1603">
        <w:rPr>
          <w:rFonts w:ascii="Arial" w:hAnsi="Arial" w:cs="Arial"/>
          <w:color w:val="000000"/>
        </w:rPr>
        <w:t xml:space="preserve"> addysg</w:t>
      </w:r>
      <w:r>
        <w:rPr>
          <w:rFonts w:ascii="Arial" w:hAnsi="Arial" w:cs="Arial"/>
          <w:color w:val="000000"/>
        </w:rPr>
        <w:t>. Ychwanega Pathways (n.d) bod datblygu sgiliau cymdeithasol emosiynol yn golygu bod unigolyn yn gallu rheoli emosiynau yn well, creu perthnasau cadarnhaol gydag eraill a</w:t>
      </w:r>
      <w:r w:rsidR="007D1150">
        <w:rPr>
          <w:rFonts w:ascii="Arial" w:hAnsi="Arial" w:cs="Arial"/>
          <w:color w:val="000000"/>
        </w:rPr>
        <w:t>c</w:t>
      </w:r>
      <w:r>
        <w:rPr>
          <w:rFonts w:ascii="Arial" w:hAnsi="Arial" w:cs="Arial"/>
          <w:color w:val="000000"/>
        </w:rPr>
        <w:t xml:space="preserve"> arddangos empathi tuag at arall. Mae</w:t>
      </w:r>
      <w:r w:rsidR="00DE1603">
        <w:rPr>
          <w:rFonts w:ascii="Arial" w:hAnsi="Arial" w:cs="Arial"/>
          <w:color w:val="000000"/>
        </w:rPr>
        <w:t>’r</w:t>
      </w:r>
      <w:r>
        <w:rPr>
          <w:rFonts w:ascii="Arial" w:hAnsi="Arial" w:cs="Arial"/>
          <w:color w:val="000000"/>
        </w:rPr>
        <w:t xml:space="preserve"> rhai</w:t>
      </w:r>
      <w:r w:rsidR="00DE1603">
        <w:rPr>
          <w:rFonts w:ascii="Arial" w:hAnsi="Arial" w:cs="Arial"/>
          <w:color w:val="000000"/>
        </w:rPr>
        <w:t>n</w:t>
      </w:r>
      <w:r>
        <w:rPr>
          <w:rFonts w:ascii="Arial" w:hAnsi="Arial" w:cs="Arial"/>
          <w:color w:val="000000"/>
        </w:rPr>
        <w:t xml:space="preserve"> holl yn sgiliau bydd disgyblion yn defnyddio trwy gydol e</w:t>
      </w:r>
      <w:r w:rsidR="00A16420">
        <w:rPr>
          <w:rFonts w:ascii="Arial" w:hAnsi="Arial" w:cs="Arial"/>
          <w:color w:val="000000"/>
        </w:rPr>
        <w:t>u</w:t>
      </w:r>
      <w:r>
        <w:rPr>
          <w:rFonts w:ascii="Arial" w:hAnsi="Arial" w:cs="Arial"/>
          <w:color w:val="000000"/>
        </w:rPr>
        <w:t xml:space="preserve"> oes</w:t>
      </w:r>
      <w:r w:rsidR="00DE1603">
        <w:rPr>
          <w:rFonts w:ascii="Arial" w:hAnsi="Arial" w:cs="Arial"/>
          <w:color w:val="000000"/>
        </w:rPr>
        <w:t xml:space="preserve"> a thu hwnt i’r ysgol</w:t>
      </w:r>
      <w:r>
        <w:rPr>
          <w:rFonts w:ascii="Arial" w:hAnsi="Arial" w:cs="Arial"/>
          <w:color w:val="000000"/>
        </w:rPr>
        <w:t>. Rhanna Weissberg (2016) bod datblygiad cymdeithasol ac emosiynol yn caniatáu disgyblion i wneud penderfyniadau personol a chymdeithasol da a hefyd yn e</w:t>
      </w:r>
      <w:r w:rsidR="00A16420">
        <w:rPr>
          <w:rFonts w:ascii="Arial" w:hAnsi="Arial" w:cs="Arial"/>
          <w:color w:val="000000"/>
        </w:rPr>
        <w:t>u</w:t>
      </w:r>
      <w:r>
        <w:rPr>
          <w:rFonts w:ascii="Arial" w:hAnsi="Arial" w:cs="Arial"/>
          <w:color w:val="000000"/>
        </w:rPr>
        <w:t xml:space="preserve"> </w:t>
      </w:r>
      <w:r w:rsidR="00A16420">
        <w:rPr>
          <w:rFonts w:ascii="Arial" w:hAnsi="Arial" w:cs="Arial"/>
          <w:color w:val="000000"/>
        </w:rPr>
        <w:t>c</w:t>
      </w:r>
      <w:r>
        <w:rPr>
          <w:rFonts w:ascii="Arial" w:hAnsi="Arial" w:cs="Arial"/>
          <w:color w:val="000000"/>
        </w:rPr>
        <w:t>aniatáu nhw i dderbyn a deall safbwyntiau pobl eraill ar faterion</w:t>
      </w:r>
      <w:r w:rsidR="007D1150">
        <w:rPr>
          <w:rFonts w:ascii="Arial" w:hAnsi="Arial" w:cs="Arial"/>
          <w:color w:val="000000"/>
        </w:rPr>
        <w:t>.</w:t>
      </w:r>
      <w:r>
        <w:rPr>
          <w:rFonts w:ascii="Arial" w:hAnsi="Arial" w:cs="Arial"/>
          <w:color w:val="000000"/>
        </w:rPr>
        <w:t xml:space="preserve"> Ar yr ochor arall, mynega Ryder (2017) yr effaith mae lles emosiynol negyddol yn gallu cael pan nad yw arferion yn cael ei rhoi ar waith. Esbonia’r ddogfen bod lles emosiynol negyddol yn gallu arddangos mewn gwahanol ffyrdd gan gynnwys gofid, straen, cyflyrau meddygol a phroblemau ymddygiad. Rhagwela Children’s Society (n.d) bod lefelau isel o les yn cael ei gysylltu gydag amrywiaeth eang o broblemau cymdeithasol a phersonol os nad yw arferion a gweithdrefnau yn cael ei rhoi yn ei lle i ddatblygu lles meddyliol, emosiynol a chymdeithasol.  </w:t>
      </w:r>
    </w:p>
    <w:p w14:paraId="673BA984" w14:textId="33183292" w:rsidR="00B40C7D" w:rsidRDefault="00B40C7D" w:rsidP="006A4C70">
      <w:pPr>
        <w:spacing w:line="360" w:lineRule="auto"/>
        <w:ind w:firstLine="720"/>
        <w:rPr>
          <w:rFonts w:ascii="Arial" w:hAnsi="Arial" w:cs="Arial"/>
          <w:lang w:val="cy-GB"/>
        </w:rPr>
      </w:pPr>
      <w:r>
        <w:rPr>
          <w:rFonts w:ascii="Arial" w:hAnsi="Arial" w:cs="Arial"/>
          <w:color w:val="000000"/>
        </w:rPr>
        <w:t>Dywed Donaldson (2015) bod cyfrifoldeb ar ysgolion i roi arferion yn ei lle i ofalu a chefnogi anghenion disgyblion yn gorfforol ac yn emosiynol wrth iddyn nhw ddatblygu. Bwriad gwneud hyn yw sicrhau bod disgyblion yn cymryd cyfrifoldeb dros eu hunan yn y dyfodol a thrwy gydol e</w:t>
      </w:r>
      <w:r w:rsidR="00A16420">
        <w:rPr>
          <w:rFonts w:ascii="Arial" w:hAnsi="Arial" w:cs="Arial"/>
          <w:color w:val="000000"/>
        </w:rPr>
        <w:t>u</w:t>
      </w:r>
      <w:r>
        <w:rPr>
          <w:rFonts w:ascii="Arial" w:hAnsi="Arial" w:cs="Arial"/>
          <w:color w:val="000000"/>
        </w:rPr>
        <w:t xml:space="preserve"> oes. Rhagwela Donaldson (2015) bod y gefnogaeth gywir yn “meithrin annibyniaeth, hunanddibyniaeth a pharch at eraill drwy gydol y broses addysgu a dysgu” (Donaldson, 2015, tud.28). Mae rhoi ffocws ar ddatblygu lles yn bwysig i’r ysgol PAP i </w:t>
      </w:r>
      <w:r w:rsidR="00DE1603">
        <w:rPr>
          <w:rFonts w:ascii="Arial" w:hAnsi="Arial" w:cs="Arial"/>
          <w:color w:val="000000"/>
        </w:rPr>
        <w:t>gyrraedd ei nod</w:t>
      </w:r>
      <w:r>
        <w:rPr>
          <w:rFonts w:ascii="Arial" w:hAnsi="Arial" w:cs="Arial"/>
          <w:color w:val="000000"/>
        </w:rPr>
        <w:t xml:space="preserve"> i  </w:t>
      </w:r>
      <w:r w:rsidR="00DE1603">
        <w:rPr>
          <w:rFonts w:ascii="Arial" w:hAnsi="Arial" w:cs="Arial"/>
          <w:color w:val="000000"/>
        </w:rPr>
        <w:t>“</w:t>
      </w:r>
      <w:r>
        <w:rPr>
          <w:rFonts w:ascii="Arial" w:hAnsi="Arial" w:cs="Arial"/>
          <w:color w:val="000000"/>
        </w:rPr>
        <w:t>annog y nodweddion ac agweddau sylfaenol sy’n arwain at hunan-barch, parch at bopeth byw a goddefgarwch tuag at eraill</w:t>
      </w:r>
      <w:r w:rsidR="00DE1603">
        <w:rPr>
          <w:rFonts w:ascii="Arial" w:hAnsi="Arial" w:cs="Arial"/>
          <w:color w:val="000000"/>
        </w:rPr>
        <w:t>”</w:t>
      </w:r>
      <w:r>
        <w:rPr>
          <w:rFonts w:ascii="Arial" w:hAnsi="Arial" w:cs="Arial"/>
          <w:color w:val="000000"/>
        </w:rPr>
        <w:t xml:space="preserve"> (Ysgol PAP, n.d, tud.7).  Mae rhoi ystyriaeth i ddatblygiad lles plentyn yn caniatáu i ddisgyblion cyrraedd un o bedwar diben y cwricwlwm, sef i fod “yn unigolyn iach, hyderus sydd: yn meithrin eu lles meddyliol ac emosiynol drwy ddatblygu hyder, cadernid ac empathi” (Donaldson, 2015, tud. 31). Penodwyd maes dysgu a phrofiad penodol i ddatblygu ‘Iechyd a Lles’. O fewn y maes dysgu </w:t>
      </w:r>
      <w:r>
        <w:rPr>
          <w:rFonts w:ascii="Arial" w:hAnsi="Arial" w:cs="Arial"/>
          <w:color w:val="000000"/>
        </w:rPr>
        <w:lastRenderedPageBreak/>
        <w:t>a phrofiad yma, mae’r ddogfen yn nodi ei bod hi’n bwysig bod disgyblion yn datblygu dealltwriaeth o’r ffordd mae profiadau gwahanol a’r ffordd rydym ni yn ymateb yn mynd i effeithio ar ein hiechyd meddwl. Mae’r ddogfen yn awgrymu bod angen cyfleoedd i ddisgyblion ddysgu am ffyrdd i reoli a chefnogi e</w:t>
      </w:r>
      <w:r w:rsidR="00A16420">
        <w:rPr>
          <w:rFonts w:ascii="Arial" w:hAnsi="Arial" w:cs="Arial"/>
          <w:color w:val="000000"/>
        </w:rPr>
        <w:t>u</w:t>
      </w:r>
      <w:r>
        <w:rPr>
          <w:rFonts w:ascii="Arial" w:hAnsi="Arial" w:cs="Arial"/>
          <w:color w:val="000000"/>
        </w:rPr>
        <w:t xml:space="preserve"> hun trwy gydol e</w:t>
      </w:r>
      <w:r w:rsidR="00A16420">
        <w:rPr>
          <w:rFonts w:ascii="Arial" w:hAnsi="Arial" w:cs="Arial"/>
          <w:color w:val="000000"/>
        </w:rPr>
        <w:t>u</w:t>
      </w:r>
      <w:r>
        <w:rPr>
          <w:rFonts w:ascii="Arial" w:hAnsi="Arial" w:cs="Arial"/>
          <w:color w:val="000000"/>
        </w:rPr>
        <w:t xml:space="preserve"> bywyd. Yn ogystal, dewiswyd y ffocws yma gan ei fod yn flaenoriaeth gan yr ysgol </w:t>
      </w:r>
      <w:r w:rsidR="00DE1603">
        <w:rPr>
          <w:rFonts w:ascii="Arial" w:hAnsi="Arial" w:cs="Arial"/>
          <w:color w:val="000000"/>
        </w:rPr>
        <w:t xml:space="preserve">PAP </w:t>
      </w:r>
      <w:r>
        <w:rPr>
          <w:rFonts w:ascii="Arial" w:hAnsi="Arial" w:cs="Arial"/>
          <w:color w:val="000000"/>
        </w:rPr>
        <w:t>i ddatblygu lles disgyblion yn nôl ei gynllun datblygu ysgol ddiweddaraf. Mae’r ffocws wedi ei selio ar “gweledigaeth glir o’r hyn y mae’r ysgol yn anelu i’w gyflawni” (Llywodraeth Cymru, 2014, tud.7). Mae hyn wedi ei benderfynu ar hunanwerthusiad a cheir o’r sefyllfa bresennol. Mae’r hunanwerthusiad yn adnabod yr hyn sydd angen ei newid a sut i wneud y gwelliannau hynny.</w:t>
      </w:r>
    </w:p>
    <w:p w14:paraId="45BC6356" w14:textId="6F0CEA45" w:rsidR="00B40C7D" w:rsidRDefault="00B40C7D" w:rsidP="006A4C70">
      <w:pPr>
        <w:spacing w:line="360" w:lineRule="auto"/>
        <w:rPr>
          <w:rFonts w:ascii="Arial" w:hAnsi="Arial" w:cs="Arial"/>
          <w:b/>
          <w:bCs/>
          <w:color w:val="000000"/>
        </w:rPr>
      </w:pPr>
      <w:r w:rsidRPr="00B40C7D">
        <w:rPr>
          <w:rFonts w:ascii="Arial" w:hAnsi="Arial" w:cs="Arial"/>
          <w:b/>
          <w:bCs/>
          <w:color w:val="000000"/>
        </w:rPr>
        <w:t>Nodau, canlyniadau a’r effaith a fwriadwyd:</w:t>
      </w:r>
    </w:p>
    <w:p w14:paraId="39C05979" w14:textId="62FEC634" w:rsidR="00921C5D" w:rsidRPr="00B26F06" w:rsidRDefault="00921C5D" w:rsidP="006A4C70">
      <w:pPr>
        <w:spacing w:line="360" w:lineRule="auto"/>
        <w:rPr>
          <w:rFonts w:ascii="Arial" w:hAnsi="Arial" w:cs="Arial"/>
          <w:lang w:val="cy-GB"/>
        </w:rPr>
      </w:pPr>
      <w:r w:rsidRPr="00B26F06">
        <w:rPr>
          <w:rFonts w:ascii="Arial" w:hAnsi="Arial" w:cs="Arial"/>
          <w:color w:val="000000"/>
        </w:rPr>
        <w:t>Bwriad y prosiect yw creu cyswllt rhwng yr ysgol a’r cartref gofal preswyl lleol. Nod y prosiect yw hyrwyddo lles disgyblion trwy ddatblygu medrau cymdeithasol ac emosiynol y disgyblion. Yn ogystal â hyn, bwriedir gweld cynnydd yn lles y preswylwyr yn y cartref trwy gael cyfle i gwrdd â’r disgyblion, rhannu profiadau a chwblhau gweithgareddau amrywiol gyda’i gilydd. Noda Llywodraeth Cymru (2016) bod creu cysylltiadau o’r fath yn ffordd effeithio i’r gymuned ddod i adnabod e</w:t>
      </w:r>
      <w:r w:rsidR="00A16420">
        <w:rPr>
          <w:rFonts w:ascii="Arial" w:hAnsi="Arial" w:cs="Arial"/>
          <w:color w:val="000000"/>
        </w:rPr>
        <w:t>u</w:t>
      </w:r>
      <w:r w:rsidRPr="00B26F06">
        <w:rPr>
          <w:rFonts w:ascii="Arial" w:hAnsi="Arial" w:cs="Arial"/>
          <w:color w:val="000000"/>
        </w:rPr>
        <w:t xml:space="preserve"> gilydd a chreu partneriaethau a fydd yn cryfhau’r ysgol. Ychwanega’r ddogfen bod dysgu yn y gymuned yn rhoi profiadau go iawn a diriaethol i ddisgyblion. Mae gwneud hyn yn gallu gwella gwybodaeth a dealltwriaeth disgyblion o sefyllfaoedd gwahanol</w:t>
      </w:r>
      <w:r w:rsidR="004E36D3">
        <w:rPr>
          <w:rFonts w:ascii="Arial" w:hAnsi="Arial" w:cs="Arial"/>
          <w:color w:val="000000"/>
        </w:rPr>
        <w:t xml:space="preserve"> a rhoi dysgu yn ei gyd-destun.</w:t>
      </w:r>
      <w:r w:rsidRPr="00B26F06">
        <w:rPr>
          <w:rFonts w:ascii="Arial" w:hAnsi="Arial" w:cs="Arial"/>
          <w:color w:val="000000"/>
        </w:rPr>
        <w:t xml:space="preserve"> Mi fydd y disgyblion yn ymweld â’r cartref yn rheolaidd ac mi fydd y disgyblion a’r preswylwyr yn dod i adnabod ei gilydd. Y bwriad bydd creu perthynas cadarnhaol, hapus a cefnogol rhwng y cartref a’r ysgol. Dywed Care Inspectorate (2019) bod prosiectau o’r fath yn creu cymdeithas hapusach a lle llawer mwy bywiog i fwy ac i weithio ynddo. Mae hyn yn mynd i gael effaith ar y disgyblion, preswylwyr, athrawon yr ysgol a staff y cartref.</w:t>
      </w:r>
      <w:r w:rsidRPr="00B26F06">
        <w:rPr>
          <w:rFonts w:ascii="Arial" w:hAnsi="Arial" w:cs="Arial"/>
          <w:lang w:val="cy-GB"/>
        </w:rPr>
        <w:t xml:space="preserve"> </w:t>
      </w:r>
    </w:p>
    <w:p w14:paraId="006F65A7" w14:textId="1BC481AE" w:rsidR="00921C5D" w:rsidRDefault="00921C5D" w:rsidP="006A4C70">
      <w:pPr>
        <w:spacing w:line="360" w:lineRule="auto"/>
        <w:ind w:firstLine="720"/>
        <w:rPr>
          <w:rFonts w:ascii="Arial" w:hAnsi="Arial" w:cs="Arial"/>
          <w:lang w:val="cy-GB"/>
        </w:rPr>
      </w:pPr>
      <w:r w:rsidRPr="00B26F06">
        <w:rPr>
          <w:rFonts w:ascii="Arial" w:hAnsi="Arial" w:cs="Arial"/>
          <w:color w:val="000000"/>
        </w:rPr>
        <w:t>Trwy gynnal prosiect o’r fath, disgwylir y bydd perthynas da yn datblygu rhwng cenedlaethau gwahanol a byddai fel arall ddim yn cymdeithasu. Amlyga Estyn (2017) arfer dda a welwyd mewn un ysgol a ddatblygwyd prosiect tebyg. Yma</w:t>
      </w:r>
      <w:r w:rsidR="000A164A">
        <w:rPr>
          <w:rFonts w:ascii="Arial" w:hAnsi="Arial" w:cs="Arial"/>
          <w:color w:val="000000"/>
        </w:rPr>
        <w:t>,</w:t>
      </w:r>
      <w:r w:rsidRPr="00B26F06">
        <w:rPr>
          <w:rFonts w:ascii="Arial" w:hAnsi="Arial" w:cs="Arial"/>
          <w:color w:val="000000"/>
        </w:rPr>
        <w:t xml:space="preserve"> gwelwyd bod perthynas cadarnhaol wedi datblygu rhwng y ddwy genhedlaeth. </w:t>
      </w:r>
      <w:r w:rsidR="000A164A">
        <w:rPr>
          <w:rFonts w:ascii="Arial" w:hAnsi="Arial" w:cs="Arial"/>
          <w:color w:val="000000"/>
        </w:rPr>
        <w:t>Roedd y</w:t>
      </w:r>
      <w:r w:rsidRPr="00B26F06">
        <w:rPr>
          <w:rFonts w:ascii="Arial" w:hAnsi="Arial" w:cs="Arial"/>
          <w:color w:val="000000"/>
        </w:rPr>
        <w:t xml:space="preserve"> disgyblion a’r preswylwyr yn dangos fwy o gyfeillgarwch, pharch ag empathi tuag at e</w:t>
      </w:r>
      <w:r w:rsidR="00A16420">
        <w:rPr>
          <w:rFonts w:ascii="Arial" w:hAnsi="Arial" w:cs="Arial"/>
          <w:color w:val="000000"/>
        </w:rPr>
        <w:t>u</w:t>
      </w:r>
      <w:r w:rsidRPr="00B26F06">
        <w:rPr>
          <w:rFonts w:ascii="Arial" w:hAnsi="Arial" w:cs="Arial"/>
          <w:color w:val="000000"/>
        </w:rPr>
        <w:t xml:space="preserve"> gilydd. Yn ogystal, </w:t>
      </w:r>
      <w:r w:rsidR="000A164A">
        <w:rPr>
          <w:rFonts w:ascii="Arial" w:hAnsi="Arial" w:cs="Arial"/>
          <w:color w:val="000000"/>
        </w:rPr>
        <w:t>roedd</w:t>
      </w:r>
      <w:r w:rsidRPr="00B26F06">
        <w:rPr>
          <w:rFonts w:ascii="Arial" w:hAnsi="Arial" w:cs="Arial"/>
          <w:color w:val="000000"/>
        </w:rPr>
        <w:t xml:space="preserve"> y disgyblion hŷn yn datblygu dealltwriaeth o deimladau pobl eraill ac </w:t>
      </w:r>
      <w:r w:rsidR="000A164A">
        <w:rPr>
          <w:rFonts w:ascii="Arial" w:hAnsi="Arial" w:cs="Arial"/>
          <w:color w:val="000000"/>
        </w:rPr>
        <w:t xml:space="preserve">yn </w:t>
      </w:r>
      <w:r w:rsidRPr="00B26F06">
        <w:rPr>
          <w:rFonts w:ascii="Arial" w:hAnsi="Arial" w:cs="Arial"/>
          <w:color w:val="000000"/>
        </w:rPr>
        <w:t>ystyried ffyrdd i gefnogi eraill. Gobeithiwyd y bydd y disgyblion yn datblygu'r gallu i gyfathrebu gyda phobl o oedran gwahanol gan wrando ac ymateb i’r hyn maent yn e</w:t>
      </w:r>
      <w:r w:rsidR="00A16420">
        <w:rPr>
          <w:rFonts w:ascii="Arial" w:hAnsi="Arial" w:cs="Arial"/>
          <w:color w:val="000000"/>
        </w:rPr>
        <w:t>u</w:t>
      </w:r>
      <w:r w:rsidRPr="00B26F06">
        <w:rPr>
          <w:rFonts w:ascii="Arial" w:hAnsi="Arial" w:cs="Arial"/>
          <w:color w:val="000000"/>
        </w:rPr>
        <w:t xml:space="preserve"> </w:t>
      </w:r>
      <w:r w:rsidR="00A16420">
        <w:rPr>
          <w:rFonts w:ascii="Arial" w:hAnsi="Arial" w:cs="Arial"/>
          <w:color w:val="000000"/>
        </w:rPr>
        <w:t>c</w:t>
      </w:r>
      <w:r w:rsidRPr="00B26F06">
        <w:rPr>
          <w:rFonts w:ascii="Arial" w:hAnsi="Arial" w:cs="Arial"/>
          <w:color w:val="000000"/>
        </w:rPr>
        <w:t>lywed ac yn e</w:t>
      </w:r>
      <w:r w:rsidR="00A16420">
        <w:rPr>
          <w:rFonts w:ascii="Arial" w:hAnsi="Arial" w:cs="Arial"/>
          <w:color w:val="000000"/>
        </w:rPr>
        <w:t>u</w:t>
      </w:r>
      <w:r w:rsidRPr="00B26F06">
        <w:rPr>
          <w:rFonts w:ascii="Arial" w:hAnsi="Arial" w:cs="Arial"/>
          <w:color w:val="000000"/>
        </w:rPr>
        <w:t xml:space="preserve"> weld</w:t>
      </w:r>
      <w:r w:rsidR="000A164A">
        <w:rPr>
          <w:rFonts w:ascii="Arial" w:hAnsi="Arial" w:cs="Arial"/>
          <w:color w:val="000000"/>
        </w:rPr>
        <w:t xml:space="preserve"> fel rhan o’r prosiect yma</w:t>
      </w:r>
      <w:r w:rsidRPr="00B26F06">
        <w:rPr>
          <w:rFonts w:ascii="Arial" w:hAnsi="Arial" w:cs="Arial"/>
          <w:color w:val="000000"/>
        </w:rPr>
        <w:t xml:space="preserve">. </w:t>
      </w:r>
      <w:r w:rsidR="000A164A">
        <w:rPr>
          <w:rFonts w:ascii="Arial" w:hAnsi="Arial" w:cs="Arial"/>
          <w:color w:val="000000"/>
        </w:rPr>
        <w:t>Mae disgwyl y bydd</w:t>
      </w:r>
      <w:r w:rsidRPr="00B26F06">
        <w:rPr>
          <w:rFonts w:ascii="Arial" w:hAnsi="Arial" w:cs="Arial"/>
          <w:color w:val="000000"/>
        </w:rPr>
        <w:t xml:space="preserve"> y disgyblion hŷn yn gallu ymateb mewn modd a fydd yn cynorthwyo’r preswylwyr, er enghraifft trwy gefnogi staff y cartref i ddarparu parti i ddathlu </w:t>
      </w:r>
      <w:r w:rsidRPr="00B26F06">
        <w:rPr>
          <w:rFonts w:ascii="Arial" w:hAnsi="Arial" w:cs="Arial"/>
          <w:color w:val="000000"/>
        </w:rPr>
        <w:lastRenderedPageBreak/>
        <w:t>gŵyl arbennig. Noda Estyn (2017) mewn un ysgol a phroject tebyg bod disgyblion wedi gorfod delio gydag emosiynau personol wrth ddelio gyda marwolaeth preswylydd. Dywed staff yr ysgol bod y profiadau yn y cartref yn paratoi disgyblion ar gyfer e</w:t>
      </w:r>
      <w:r w:rsidR="00A16420">
        <w:rPr>
          <w:rFonts w:ascii="Arial" w:hAnsi="Arial" w:cs="Arial"/>
          <w:color w:val="000000"/>
        </w:rPr>
        <w:t>u</w:t>
      </w:r>
      <w:r w:rsidRPr="00B26F06">
        <w:rPr>
          <w:rFonts w:ascii="Arial" w:hAnsi="Arial" w:cs="Arial"/>
          <w:color w:val="000000"/>
        </w:rPr>
        <w:t xml:space="preserve"> bywydau yn y dyfodol. Yn ogystal</w:t>
      </w:r>
      <w:r w:rsidR="000A164A">
        <w:rPr>
          <w:rFonts w:ascii="Arial" w:hAnsi="Arial" w:cs="Arial"/>
          <w:color w:val="000000"/>
        </w:rPr>
        <w:t>, fel rhan o’r prosiect</w:t>
      </w:r>
      <w:r w:rsidRPr="00B26F06">
        <w:rPr>
          <w:rFonts w:ascii="Arial" w:hAnsi="Arial" w:cs="Arial"/>
          <w:color w:val="000000"/>
        </w:rPr>
        <w:t xml:space="preserve"> </w:t>
      </w:r>
      <w:r w:rsidR="000A164A">
        <w:rPr>
          <w:rFonts w:ascii="Arial" w:hAnsi="Arial" w:cs="Arial"/>
          <w:color w:val="000000"/>
        </w:rPr>
        <w:t>gobeithiwyd gweld</w:t>
      </w:r>
      <w:r w:rsidRPr="00B26F06">
        <w:rPr>
          <w:rFonts w:ascii="Arial" w:hAnsi="Arial" w:cs="Arial"/>
          <w:color w:val="000000"/>
        </w:rPr>
        <w:t xml:space="preserve"> disgyblion yn datblygu e</w:t>
      </w:r>
      <w:r w:rsidR="00A16420">
        <w:rPr>
          <w:rFonts w:ascii="Arial" w:hAnsi="Arial" w:cs="Arial"/>
          <w:color w:val="000000"/>
        </w:rPr>
        <w:t>u</w:t>
      </w:r>
      <w:r w:rsidRPr="00B26F06">
        <w:rPr>
          <w:rFonts w:ascii="Arial" w:hAnsi="Arial" w:cs="Arial"/>
          <w:color w:val="000000"/>
        </w:rPr>
        <w:t xml:space="preserve"> sgiliau cyfathrebu a’i hyder i gydweithio a phobl o oedrannau gwahanol. </w:t>
      </w:r>
      <w:r w:rsidR="000A164A">
        <w:rPr>
          <w:rFonts w:ascii="Arial" w:hAnsi="Arial" w:cs="Arial"/>
          <w:color w:val="000000"/>
        </w:rPr>
        <w:t>Y nod yw</w:t>
      </w:r>
      <w:r w:rsidRPr="00B26F06">
        <w:rPr>
          <w:rFonts w:ascii="Arial" w:hAnsi="Arial" w:cs="Arial"/>
          <w:color w:val="000000"/>
        </w:rPr>
        <w:t xml:space="preserve"> </w:t>
      </w:r>
      <w:r w:rsidR="000A164A">
        <w:rPr>
          <w:rFonts w:ascii="Arial" w:hAnsi="Arial" w:cs="Arial"/>
          <w:color w:val="000000"/>
        </w:rPr>
        <w:t>c</w:t>
      </w:r>
      <w:r w:rsidRPr="00B26F06">
        <w:rPr>
          <w:rFonts w:ascii="Arial" w:hAnsi="Arial" w:cs="Arial"/>
          <w:color w:val="000000"/>
        </w:rPr>
        <w:t>aniatáu i ddisgyblion mynegi e</w:t>
      </w:r>
      <w:r w:rsidR="000A164A">
        <w:rPr>
          <w:rFonts w:ascii="Arial" w:hAnsi="Arial" w:cs="Arial"/>
          <w:color w:val="000000"/>
        </w:rPr>
        <w:t>u</w:t>
      </w:r>
      <w:r w:rsidRPr="00B26F06">
        <w:rPr>
          <w:rFonts w:ascii="Arial" w:hAnsi="Arial" w:cs="Arial"/>
          <w:color w:val="000000"/>
        </w:rPr>
        <w:t xml:space="preserve"> hun yn glir a rhannu e</w:t>
      </w:r>
      <w:r w:rsidR="000A164A">
        <w:rPr>
          <w:rFonts w:ascii="Arial" w:hAnsi="Arial" w:cs="Arial"/>
          <w:color w:val="000000"/>
        </w:rPr>
        <w:t>u</w:t>
      </w:r>
      <w:r w:rsidRPr="00B26F06">
        <w:rPr>
          <w:rFonts w:ascii="Arial" w:hAnsi="Arial" w:cs="Arial"/>
          <w:color w:val="000000"/>
        </w:rPr>
        <w:t xml:space="preserve"> </w:t>
      </w:r>
      <w:r w:rsidR="000A164A">
        <w:rPr>
          <w:rFonts w:ascii="Arial" w:hAnsi="Arial" w:cs="Arial"/>
          <w:color w:val="000000"/>
        </w:rPr>
        <w:t>p</w:t>
      </w:r>
      <w:r w:rsidRPr="00B26F06">
        <w:rPr>
          <w:rFonts w:ascii="Arial" w:hAnsi="Arial" w:cs="Arial"/>
          <w:color w:val="000000"/>
        </w:rPr>
        <w:t>rofiadau. Honna Estyn (2017) mewn un feithrinfa sydd yn ymweld â chartref hen bobl leol bod y disgyblion wedi gwneud cynnydd sylweddol yn e</w:t>
      </w:r>
      <w:r w:rsidR="00047801">
        <w:rPr>
          <w:rFonts w:ascii="Arial" w:hAnsi="Arial" w:cs="Arial"/>
          <w:color w:val="000000"/>
        </w:rPr>
        <w:t>u</w:t>
      </w:r>
      <w:r w:rsidRPr="00B26F06">
        <w:rPr>
          <w:rFonts w:ascii="Arial" w:hAnsi="Arial" w:cs="Arial"/>
          <w:color w:val="000000"/>
        </w:rPr>
        <w:t xml:space="preserve"> medrau cymdeithasol ac emosiynol. Dywed y staff sydd yn gweithio yna bod rhan helaeth o’r disgyblion wedi datblygu e</w:t>
      </w:r>
      <w:r w:rsidR="00047801">
        <w:rPr>
          <w:rFonts w:ascii="Arial" w:hAnsi="Arial" w:cs="Arial"/>
          <w:color w:val="000000"/>
        </w:rPr>
        <w:t>u</w:t>
      </w:r>
      <w:r w:rsidRPr="00B26F06">
        <w:rPr>
          <w:rFonts w:ascii="Arial" w:hAnsi="Arial" w:cs="Arial"/>
          <w:color w:val="000000"/>
        </w:rPr>
        <w:t xml:space="preserve"> hyder trwy gynnal sgyrsiau byr gyda’r preswylwyr. Nodwyd bod rhai o’r disgyblion tawel wedi gwneud cynnydd sylweddol, ac yn llawer mwy parod i gyfathrebu a thrafod.</w:t>
      </w:r>
    </w:p>
    <w:p w14:paraId="6CB6967F" w14:textId="32792B57" w:rsidR="00047801" w:rsidRDefault="00047801" w:rsidP="006A4C70">
      <w:pPr>
        <w:spacing w:line="360" w:lineRule="auto"/>
        <w:ind w:firstLine="720"/>
        <w:rPr>
          <w:rFonts w:ascii="Arial" w:hAnsi="Arial" w:cs="Arial"/>
          <w:color w:val="000000"/>
        </w:rPr>
      </w:pPr>
      <w:r>
        <w:rPr>
          <w:rFonts w:ascii="Arial" w:hAnsi="Arial" w:cs="Arial"/>
          <w:color w:val="000000"/>
        </w:rPr>
        <w:t>Mi fydd y prosiect yn cynnwys staff yr ysgol a hefyd y cartref preswyl. Y bwriad yw cynnal cyfarfodydd aml er mwyn ystyried safbwyntiau o ochr y ddau sefydliad. Yn nôl Care Inspectorate (2019) mae sicrhau bod pawb yn bresennol i drafod materion o’r ddau safbwynt yn angenrheidiol er mwyn sicrhau bod pawb yn deall beth sydd wedi cynllunio a sut fydd y prosiect yn mynd ati i weithio. Yn nôl y ddogfen mae paratoi gyda’i gilydd yn sicrhau bod pawb yn deall y cyfrifoldebau a disgwyliadau. Bwriedir cynnal cyfarfodydd cyson gyda’r cartref gan fynd yno i drafod materion megis iechyd a diogelwch a sicrhau bod y safle yn cynnig ei hun ar gyfer y gweithgareddau, cerddorol a chrefft. Mae un prosiect a adolygwyd gan care inspectorate (2019) wedi cynnal nifer o sesiynau yn ystod y prosiect er mwyn addasu sesiynau er mwyn cael yr effaith orau. Ar gyfer chynnal y prosiect fydd angen aelodau o staff yr ysgol i fynd gyda’r disgyblion ar eu hymweliadau. Bydd y disgyblion yn mynd fel dosbarth felly fydd yr athrawes ddosbarth a chynorthwywr yn mynd ar yr ymweliad. Gyda disgyblion ifanc efallai fydd angen rhyddhau cynorthwywr o ddosbarthiadau arall i gefnogi dosbarthiadau mawr gyda phlant ifanc. Ar y safle fydd staff y cartref hefyd yn cefnogi ac yn rhedeg elfennau o’r sesiynau. Mi fydd y prosiect yn weddol rhad yw cynnal gan fod y cartref yn lleol i ddisgyblion allu cerdded yno yn hawdd a bydd unrhyw adnoddau sydd yn cael ei defnyddio ar gael yn yr ysgol yn barod.</w:t>
      </w:r>
    </w:p>
    <w:p w14:paraId="6D8076D4" w14:textId="6E52A94C" w:rsidR="00047801" w:rsidRDefault="00047801" w:rsidP="006A4C70">
      <w:pPr>
        <w:spacing w:line="360" w:lineRule="auto"/>
        <w:ind w:firstLine="720"/>
        <w:rPr>
          <w:rFonts w:ascii="Arial" w:hAnsi="Arial" w:cs="Arial"/>
          <w:color w:val="000000"/>
        </w:rPr>
      </w:pPr>
      <w:r>
        <w:rPr>
          <w:rFonts w:ascii="Arial" w:hAnsi="Arial" w:cs="Arial"/>
          <w:color w:val="000000"/>
        </w:rPr>
        <w:t xml:space="preserve">Bydd sesiynau bob dydd Iau a dydd Gwener lle bydd blynyddoedd gwahanol yn cael cyfle i ymweld â’r cartref, cwrdd â phreswylwyr a chwblhau gweithgareddau. Fydd y sesiynau yn parhau bore neu brynhawn lle bydd nifer o weithgareddau, gan gynnwys sesiynau stori, cerddoriaeth, chelf ac ymarfer corff. Bydd y gweithgareddau yma yn rhoi amrywiaeth o ddewis i gwrdd â diddordebau gwahanol. Dywed Estyn (2017) bod un feithrinfa wedi gweld bod cynnal sesiynau cerddoriaeth a darllen yn boblogaeth iawn gyda disgyblion a phreswylwyr a bod sgiliau cydweithio'r plant wedi datblygu yn fawr. Gwelwyd bod hyder y plant yn datblygu wrth ganu gyda’r preswylwyr yn ystod sesiynau cerdd. Yma </w:t>
      </w:r>
      <w:r>
        <w:rPr>
          <w:rFonts w:ascii="Arial" w:hAnsi="Arial" w:cs="Arial"/>
          <w:color w:val="000000"/>
        </w:rPr>
        <w:lastRenderedPageBreak/>
        <w:t>hefyd welwyd bod sesiynau stori wedi bod yn effeithiol er mwyn datblygu sgiliau cyfathrebu'r disgyblion. Dywed y staff bod datblygiad i weld yn sgiliau siarad a gwrando'r disgyblion. Yn ogystal gobeithiwyd cynnal sesiynau ychwanegol ar gyfer y disgyblion hŷn ym mlwyddyn pump a chwech er mwyn datblygu e</w:t>
      </w:r>
      <w:r w:rsidR="00A16420">
        <w:rPr>
          <w:rFonts w:ascii="Arial" w:hAnsi="Arial" w:cs="Arial"/>
          <w:color w:val="000000"/>
        </w:rPr>
        <w:t>u</w:t>
      </w:r>
      <w:r>
        <w:rPr>
          <w:rFonts w:ascii="Arial" w:hAnsi="Arial" w:cs="Arial"/>
          <w:color w:val="000000"/>
        </w:rPr>
        <w:t xml:space="preserve"> gwybodaeth a dealltwriaeth o hanes a materion ehangach. Y bwriad yw annog y preswylwyr i rannu profiadau a storiâu o’i bywyd e</w:t>
      </w:r>
      <w:r w:rsidR="00A16420">
        <w:rPr>
          <w:rFonts w:ascii="Arial" w:hAnsi="Arial" w:cs="Arial"/>
          <w:color w:val="000000"/>
        </w:rPr>
        <w:t>u</w:t>
      </w:r>
      <w:r>
        <w:rPr>
          <w:rFonts w:ascii="Arial" w:hAnsi="Arial" w:cs="Arial"/>
          <w:color w:val="000000"/>
        </w:rPr>
        <w:t xml:space="preserve"> hun megis profiadau personol o ddigwyddiadau o bwys mewn hanes. Mi fydd gwneud hyn yn datblygu gwybodaeth a dealltwriaeth y disgyblion o agweddau pwysig o hanes a hefyd yn annog diddordeb disgyblion mewn agweddau gwahanol. Dywed Estyn (2017) bod preswylwyr yn hoffi rhannu storiâu a dangos i blant sut i ddefnyddio teganau y roedden nhw yn hoffi fel plant. Yn nôl staff yr ysgol yma, mae gwneud hyn helpu datblygu sgiliau cymdeithasol a chyfathrebu'r disgyblion yn ogystal â dealltwriaeth y disgyblion o’r byd. Mewn ysgol arall mae’r disgyblion wedi bod yn cefnogi’r preswylwyr trwy rannu e</w:t>
      </w:r>
      <w:r w:rsidR="00A16420">
        <w:rPr>
          <w:rFonts w:ascii="Arial" w:hAnsi="Arial" w:cs="Arial"/>
          <w:color w:val="000000"/>
        </w:rPr>
        <w:t>u</w:t>
      </w:r>
      <w:r>
        <w:rPr>
          <w:rFonts w:ascii="Arial" w:hAnsi="Arial" w:cs="Arial"/>
          <w:color w:val="000000"/>
        </w:rPr>
        <w:t xml:space="preserve"> </w:t>
      </w:r>
      <w:r w:rsidR="00A16420">
        <w:rPr>
          <w:rFonts w:ascii="Arial" w:hAnsi="Arial" w:cs="Arial"/>
          <w:color w:val="000000"/>
        </w:rPr>
        <w:t>p</w:t>
      </w:r>
      <w:r>
        <w:rPr>
          <w:rFonts w:ascii="Arial" w:hAnsi="Arial" w:cs="Arial"/>
          <w:color w:val="000000"/>
        </w:rPr>
        <w:t>rofiadau nhw o’r byd i’r preswylwyr. Honna Estyn (2017) bod disgyblion blwyddyn pump a chwe un ysgol wedi trosglwyddo eu gwybodaeth o dechnoleg i helpu preswylwyr i ddefnyddio cyfrifiadur a llechen yn ystod y sesiynau. Datblygwyd hyn y berthynas gadarnhaol o rannu profiadau ac arbenigedd mewn agweddau gwahanol. Yn ystod y sesiynau fydd disgyblion hŷn yr ysgol yn gallu cynllunio sesiynau eu hun er mwyn rhannu profiadau ac arbenigedd nhw gyda’r preswylwyr.</w:t>
      </w:r>
    </w:p>
    <w:p w14:paraId="7ACD15DE" w14:textId="68D5FAE4" w:rsidR="00B40C7D" w:rsidRDefault="00B40C7D" w:rsidP="006A4C70">
      <w:pPr>
        <w:spacing w:line="360" w:lineRule="auto"/>
        <w:rPr>
          <w:rFonts w:ascii="Arial" w:hAnsi="Arial" w:cs="Arial"/>
          <w:b/>
          <w:bCs/>
          <w:color w:val="000000"/>
        </w:rPr>
      </w:pPr>
      <w:r>
        <w:rPr>
          <w:rFonts w:ascii="Arial" w:hAnsi="Arial" w:cs="Arial"/>
          <w:b/>
          <w:bCs/>
          <w:color w:val="000000"/>
        </w:rPr>
        <w:t>Mesur yr effaith:</w:t>
      </w:r>
    </w:p>
    <w:p w14:paraId="41399E92" w14:textId="6AA2E54E" w:rsidR="00E71B6F" w:rsidRPr="000D2389" w:rsidRDefault="009E1D1A" w:rsidP="006A4C70">
      <w:pPr>
        <w:spacing w:line="360" w:lineRule="auto"/>
        <w:rPr>
          <w:rFonts w:ascii="Arial" w:hAnsi="Arial" w:cs="Arial"/>
          <w:lang w:val="cy-GB"/>
        </w:rPr>
      </w:pPr>
      <w:r>
        <w:rPr>
          <w:rFonts w:ascii="Arial" w:hAnsi="Arial" w:cs="Arial"/>
          <w:color w:val="000000"/>
        </w:rPr>
        <w:t>Er mwyn mesur effeithiolrwydd a llwyddiant y prosiect y bydd angen strategaethau gwahanol i gasglu tystiolaeth o’r prosiect ar waith. Ar gyfer y prosiect yma, gellir defnyddio'r graddfeydd lles ac ymglymiad Leuven, arsylwi arfer ar waith a chasglu barn disgyblion a phreswylwyr. Mae’r graddfeydd lles ac ymglymiad Leuven yn mesur lles a chyfranogiad disgyblion i weithgareddau a dysgu. Mae’r raddfa lles yn mesur teimladau, ymddygiad a hyder disgyblion wrth ymgymryd mewn gweithgareddau tra bod graddfa ymglymiad yn mesur i ba raddau mae plentyn yn canolbwyntio ac yn cymryd diddordeb yn weithgareddau. Amlyga Lewis (n.d) bod angen arsylwi disgyblion am gyfnod cyn cynnig sgôr ar gyfer lles ac ymglymiad i’r gweithgaredd. Dywed Lewis (n.d) bod angen i ddisgybl fod ar lefel pedwar neu bump er mwyn gallu dysgu yn effeithiol. Gellir mesur y disgyblion ar ddechrau’r broses ac eto ar ddiwedd y broses yn erbyn y graddfeydd lles ac ymglymiad Leuven er mwyn gweld os ydy’r disgyblion wedi gwneud cynnydd. Noda Care Inspectorate (2019) un enghraifft o brosiect rhwng ysgol a chartref gofal lle y defnyddiwyd y strategaeth yma yn effeithiol. Dywed aelod o staff bod tracio sgôr y disgyblion yn ffordd o weithio allan pa weithgareddau a sesiynau oedd mwyaf effeithiol ac oedd yn cynnig y cyfleoedd gorau i ddisgyblion. Roedd y wybodaeth yma wedyn yn cael ei ddefnyddio i deilwro sesiynau ar gyfer y dyfodol.</w:t>
      </w:r>
      <w:r w:rsidR="00E71B6F" w:rsidRPr="000D2389">
        <w:rPr>
          <w:rFonts w:ascii="Arial" w:hAnsi="Arial" w:cs="Arial"/>
          <w:lang w:val="cy-GB"/>
        </w:rPr>
        <w:tab/>
      </w:r>
    </w:p>
    <w:p w14:paraId="5A850EF8" w14:textId="262DDE0B" w:rsidR="00E71B6F" w:rsidRPr="000D2389" w:rsidRDefault="00E71B6F" w:rsidP="006A4C70">
      <w:pPr>
        <w:spacing w:line="360" w:lineRule="auto"/>
        <w:rPr>
          <w:rFonts w:ascii="Arial" w:hAnsi="Arial" w:cs="Arial"/>
          <w:lang w:val="cy-GB"/>
        </w:rPr>
      </w:pPr>
      <w:r w:rsidRPr="000D2389">
        <w:rPr>
          <w:rFonts w:ascii="Arial" w:hAnsi="Arial" w:cs="Arial"/>
          <w:lang w:val="cy-GB"/>
        </w:rPr>
        <w:lastRenderedPageBreak/>
        <w:tab/>
      </w:r>
      <w:r w:rsidR="009E1D1A">
        <w:rPr>
          <w:rFonts w:ascii="Arial" w:hAnsi="Arial" w:cs="Arial"/>
          <w:color w:val="000000"/>
        </w:rPr>
        <w:t>Ffordd arall o fesur llwyddiant y prosiect byddai casglu barn disgyblion a phreswylwyr am y sesiynau a gafodd i drefnu ar eu cyfer. Mae ysgol Pontarddulais wedi rhoi arwaith prosiect cymunedol sydd yn gwerthfawrogi llais disgyblion er mwyn mesur effaith y prosiect. Mae gwneud hyn ar ddechrau proses ac yn ystod y broses yr un mor bwysig ac ar ddiwedd y broses oherwydd gellir defnyddio’r wybodaeth gychwynnol i addasu sesiynau ar gyfer y dyfodol. Mae'r Confensiwn y Cenhedloedd Unedig ar Hawliau Plant yn annog gwrando ar safbwyntiau a llais disgyblion. Mae erthygl 12 yn ystyried llais y plentyn ac yn honni bod gan bob unigolyn yr hawl i leisio’i farn yn rhydd ar faterion sydd ei effeithio nhw. Mae rhoi cyfle i blant rhoi e</w:t>
      </w:r>
      <w:r w:rsidR="00A16420">
        <w:rPr>
          <w:rFonts w:ascii="Arial" w:hAnsi="Arial" w:cs="Arial"/>
          <w:color w:val="000000"/>
        </w:rPr>
        <w:t>u</w:t>
      </w:r>
      <w:r w:rsidR="009E1D1A">
        <w:rPr>
          <w:rFonts w:ascii="Arial" w:hAnsi="Arial" w:cs="Arial"/>
          <w:color w:val="000000"/>
        </w:rPr>
        <w:t xml:space="preserve"> barn ar y prosiect yn e</w:t>
      </w:r>
      <w:r w:rsidR="00A16420">
        <w:rPr>
          <w:rFonts w:ascii="Arial" w:hAnsi="Arial" w:cs="Arial"/>
          <w:color w:val="000000"/>
        </w:rPr>
        <w:t>u</w:t>
      </w:r>
      <w:r w:rsidR="009E1D1A">
        <w:rPr>
          <w:rFonts w:ascii="Arial" w:hAnsi="Arial" w:cs="Arial"/>
          <w:color w:val="000000"/>
        </w:rPr>
        <w:t xml:space="preserve"> ganiatáu nhw i wireddu’r hawl i fynegi barn. Mae Estyn (2018) yn honni bod rhoi perchnogaeth i ddisgyblion dros e</w:t>
      </w:r>
      <w:r w:rsidR="00A16420">
        <w:rPr>
          <w:rFonts w:ascii="Arial" w:hAnsi="Arial" w:cs="Arial"/>
          <w:color w:val="000000"/>
        </w:rPr>
        <w:t>u</w:t>
      </w:r>
      <w:r w:rsidR="009E1D1A">
        <w:rPr>
          <w:rFonts w:ascii="Arial" w:hAnsi="Arial" w:cs="Arial"/>
          <w:color w:val="000000"/>
        </w:rPr>
        <w:t xml:space="preserve"> dysgu yn cael effaith cadarnhaol ar ddisgyblion, sydd yn dangos fwy o “diddordeb, brwdfrydedd a pherchnogaeth dros eu haddysgu” (Estyn, 2018). Noda Care Inspector (2019) mewn un achos gofynnwyd i ddisgyblion am e</w:t>
      </w:r>
      <w:r w:rsidR="00A16420">
        <w:rPr>
          <w:rFonts w:ascii="Arial" w:hAnsi="Arial" w:cs="Arial"/>
          <w:color w:val="000000"/>
        </w:rPr>
        <w:t>u</w:t>
      </w:r>
      <w:r w:rsidR="009E1D1A">
        <w:rPr>
          <w:rFonts w:ascii="Arial" w:hAnsi="Arial" w:cs="Arial"/>
          <w:color w:val="000000"/>
        </w:rPr>
        <w:t xml:space="preserve"> barn ar hen bobl, gofynnwyd hyn ar ddechrau ac ar ddiwedd y broses. Gyda’r wybodaeth yma gellir mesur sut oedd llais a barn disgyblion wedi newid dros gyfnod y prosiect. Gellir hefyd mesur effaith y prosiect trwy gynnal arolwg o farn y preswylwyr gan fod y prosiect yn ceisio gwella e</w:t>
      </w:r>
      <w:r w:rsidR="00A16420">
        <w:rPr>
          <w:rFonts w:ascii="Arial" w:hAnsi="Arial" w:cs="Arial"/>
          <w:color w:val="000000"/>
        </w:rPr>
        <w:t>u</w:t>
      </w:r>
      <w:r w:rsidR="009E1D1A">
        <w:rPr>
          <w:rFonts w:ascii="Arial" w:hAnsi="Arial" w:cs="Arial"/>
          <w:color w:val="000000"/>
        </w:rPr>
        <w:t xml:space="preserve"> lles nhw hefyd. Dywed Alzheimer’s Society. (n.d) mewn un achos casglwyd barn preswylwyr a wnaeth arddangos  y gweithgareddau oedden nhw wedi mwynhau orau. Gellir defnyddio’r wybodaeth yma wedyn i greu sesiynau gwell ar gyfer y dyfodol.</w:t>
      </w:r>
    </w:p>
    <w:p w14:paraId="79377C30" w14:textId="77777777" w:rsidR="009E1D1A" w:rsidRDefault="00E71B6F"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sidRPr="000D2389">
        <w:rPr>
          <w:rFonts w:ascii="Arial" w:hAnsi="Arial" w:cs="Arial"/>
          <w:lang w:val="cy-GB"/>
        </w:rPr>
        <w:tab/>
      </w:r>
      <w:r w:rsidR="009E1D1A">
        <w:rPr>
          <w:rFonts w:ascii="Arial" w:hAnsi="Arial" w:cs="Arial"/>
          <w:color w:val="000000"/>
        </w:rPr>
        <w:t>Modd arall o fesur llwyddiant y prosiect byddai arsylwi gweithgareddau ar waith, er mwyn gweld yr effaith maent yn ei gael ar y disgyblion a’r preswylwyr yn y cartref. Noda Jennings (2017) gellir arsylwi sefyllfa a gofyn:</w:t>
      </w:r>
    </w:p>
    <w:p w14:paraId="60A4364C" w14:textId="77777777" w:rsidR="009E1D1A"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Pr>
          <w:rFonts w:ascii="Arial" w:hAnsi="Arial" w:cs="Arial"/>
          <w:color w:val="000000"/>
        </w:rPr>
        <w:tab/>
        <w:t>“A yw’r gweithgareddau a gynlluniwyd yn briodol?</w:t>
      </w:r>
    </w:p>
    <w:p w14:paraId="16C3DB00" w14:textId="77777777" w:rsidR="009E1D1A"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Pr>
          <w:rFonts w:ascii="Arial" w:hAnsi="Arial" w:cs="Arial"/>
          <w:color w:val="000000"/>
        </w:rPr>
        <w:tab/>
        <w:t>A ydynt yn ddigon heriol?</w:t>
      </w:r>
    </w:p>
    <w:p w14:paraId="72B55D39" w14:textId="77777777" w:rsidR="009E1D1A"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Pr>
          <w:rFonts w:ascii="Arial" w:hAnsi="Arial" w:cs="Arial"/>
          <w:color w:val="000000"/>
        </w:rPr>
        <w:tab/>
        <w:t>Ydy’r plant yn ymrwymo i’r gweithgarwch?</w:t>
      </w:r>
    </w:p>
    <w:p w14:paraId="32C645D3" w14:textId="77777777" w:rsidR="009E1D1A"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Pr>
          <w:rFonts w:ascii="Arial" w:hAnsi="Arial" w:cs="Arial"/>
          <w:color w:val="000000"/>
        </w:rPr>
        <w:tab/>
        <w:t>A roddwyd digon o amser iddynt?</w:t>
      </w:r>
    </w:p>
    <w:p w14:paraId="7B717BB4" w14:textId="77777777" w:rsidR="009E1D1A"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Pr>
          <w:rFonts w:ascii="Arial" w:hAnsi="Arial" w:cs="Arial"/>
          <w:color w:val="000000"/>
        </w:rPr>
        <w:tab/>
        <w:t>Oes angen cefnogaeth adnoddau neu oedolyn arnynt?</w:t>
      </w:r>
    </w:p>
    <w:p w14:paraId="4BA3903E" w14:textId="77777777" w:rsidR="009E1D1A"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Pr>
          <w:rFonts w:ascii="Arial" w:hAnsi="Arial" w:cs="Arial"/>
          <w:color w:val="000000"/>
        </w:rPr>
        <w:tab/>
        <w:t>A ydynt wedi deall y dasg?” (Jennings, 2017: tud 52)</w:t>
      </w:r>
    </w:p>
    <w:p w14:paraId="1E00C040" w14:textId="5CE16B12" w:rsidR="00E71B6F" w:rsidRPr="000D2389" w:rsidRDefault="009E1D1A"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lang w:val="cy-GB"/>
        </w:rPr>
      </w:pPr>
      <w:r>
        <w:rPr>
          <w:rFonts w:ascii="Arial" w:hAnsi="Arial" w:cs="Arial"/>
          <w:color w:val="000000"/>
        </w:rPr>
        <w:t xml:space="preserve">Wrth ymateb i’r cwestiynau gellir dod i gasgliad am effeithiolrwydd gweithgarwch yn y cartref. Mae amrywiaeth o ddulliau y gellir defnyddio i gasglu’r wybodaeth er mwyn ateb y cwestiynau uchod gan gynnwys nodiadau, ffotograffau a recordiadau. Mae modd i staff yr ysgol a’r cartref i gynnal yr arolwg er mwyn casglu gwybodaeth o amrywiaeth o safbwyntiau gwahanol.  </w:t>
      </w:r>
      <w:r w:rsidR="00E71B6F" w:rsidRPr="000D2389">
        <w:rPr>
          <w:rFonts w:ascii="Arial" w:hAnsi="Arial" w:cs="Arial"/>
          <w:lang w:val="cy-GB"/>
        </w:rPr>
        <w:t xml:space="preserve"> </w:t>
      </w:r>
    </w:p>
    <w:p w14:paraId="56DF0136" w14:textId="20561FE2" w:rsidR="00B40C7D" w:rsidRPr="00B40C7D" w:rsidRDefault="00B40C7D" w:rsidP="006A4C70">
      <w:pPr>
        <w:spacing w:line="360" w:lineRule="auto"/>
        <w:rPr>
          <w:rFonts w:ascii="Arial" w:hAnsi="Arial" w:cs="Arial"/>
          <w:b/>
          <w:bCs/>
          <w:color w:val="000000"/>
        </w:rPr>
      </w:pPr>
      <w:r>
        <w:rPr>
          <w:rFonts w:ascii="Arial" w:hAnsi="Arial" w:cs="Arial"/>
          <w:b/>
          <w:bCs/>
          <w:color w:val="000000"/>
        </w:rPr>
        <w:t>Cryfderau, gwendidau, cyfleoedd a bygythiadau’r prosiect:</w:t>
      </w:r>
    </w:p>
    <w:p w14:paraId="11867BDD" w14:textId="77777777" w:rsidR="00926C63" w:rsidRDefault="00926C63" w:rsidP="006A4C70">
      <w:pPr>
        <w:spacing w:line="360" w:lineRule="auto"/>
        <w:rPr>
          <w:rFonts w:ascii="Arial" w:hAnsi="Arial" w:cs="Arial"/>
          <w:color w:val="000000"/>
        </w:rPr>
      </w:pPr>
      <w:r>
        <w:rPr>
          <w:rFonts w:ascii="Arial" w:hAnsi="Arial" w:cs="Arial"/>
          <w:color w:val="000000"/>
        </w:rPr>
        <w:lastRenderedPageBreak/>
        <w:t>Mae gan yr ysgol nifer o bethau i’w gynnig i’r prosiect. Mae gan staff yr ysgol brofiad o gynllunio gweithgareddau ar gyfer disgyblion. Gellir defnyddio’r arbenigedd yma i greu sesiynau effeithiol ar gyfer y preswylwyr a disgyblion i gwblhau gyda’i gilydd. Mae’r staff wedi arfer a chynllunio gweithgareddau celf, ymarfer corff a cherddoriaeth a gellir cael ei addasu i gael ei ddefnyddio yn y cartref gyda’r preswylwyr. Mae athrawon wedi arbenigo mewn addysgeg, dywed Llywodraeth Cymru (2019) bod athrawon effeithiol yn “sicrhau’n gyson y deilliannau gorau i ddysgwyr drwy fireinio dulliau addysgu’n raddol, dylanwadu ar ddygwyr a hybu dysgu” (Llywodraeth Cymru, 2019). Gellir defnyddio’r arbenigedd yma mewn sefyllfa fel y cartref i fuddio’r preswylwyr yn ogystal â’r disgyblion. Mae’r disgyblion hefyd yn gallu cynnig arbenigedd i’r prosiect gyda’i dychymyg gwreiddiol a syniadau amrywiol. Yn aml mi fydd gan ddisgyblion syniadau gwahanol ac yn ymateb yn dda i syniadau a gyfrannwyd gan bobl o oed ei hun. Bydd gwrando ar syniadau disgyblion a chaniatáu nhw i gynllunio sesiynau yn rhoi perchnogaeth iddyn nhw dros y gwaith maen nhw’n eu cwblhau. Mae gwrando a derbyn syniadau gan ddisgyblion ar gyfer gweithgarwch yn arfer sydd ar waith yn barod. Dywed Estyn (2019) bod un ysgol yn “gwrnado yn ofalus ar y plant ac yn defnyddio syniadau’r plant fel sbardun ar gyfer themâu, ardaloedd dysgu ac arddangosfeydd” a bod hyn wedi cael effaith ar ymgysylltiad disgyblion i’r gwaith. Awgryma Estyn (2019) bod disgyblion yn llawer mwy brwdfrydig a pharod i ddysgu os ydyn nhw wedi cael cyfle i gyfrannu at syniadau’r gwaith.</w:t>
      </w:r>
    </w:p>
    <w:p w14:paraId="19A5E88B" w14:textId="0CAAB1A5" w:rsidR="00797A10" w:rsidRPr="00546B96" w:rsidRDefault="00797A10" w:rsidP="006A4C70">
      <w:pPr>
        <w:spacing w:line="360" w:lineRule="auto"/>
        <w:rPr>
          <w:rFonts w:ascii="Arial" w:hAnsi="Arial" w:cs="Arial"/>
          <w:color w:val="000000" w:themeColor="text1"/>
          <w:lang w:val="cy-GB"/>
        </w:rPr>
      </w:pPr>
      <w:r w:rsidRPr="00546B96">
        <w:rPr>
          <w:rFonts w:ascii="Arial" w:hAnsi="Arial" w:cs="Arial"/>
          <w:color w:val="000000" w:themeColor="text1"/>
          <w:lang w:val="cy-GB"/>
        </w:rPr>
        <w:tab/>
      </w:r>
      <w:r w:rsidR="00926C63">
        <w:rPr>
          <w:rFonts w:ascii="Arial" w:hAnsi="Arial" w:cs="Arial"/>
          <w:color w:val="000000"/>
        </w:rPr>
        <w:t>Ar yr ochr arall mae gwendidau, gan gynnwys problemau staffio. Noda National Guidance (2020) canllawiau ar gyfer ystyried y staff sydd e</w:t>
      </w:r>
      <w:r w:rsidR="00A16420">
        <w:rPr>
          <w:rFonts w:ascii="Arial" w:hAnsi="Arial" w:cs="Arial"/>
          <w:color w:val="000000"/>
        </w:rPr>
        <w:t>u</w:t>
      </w:r>
      <w:r w:rsidR="00926C63">
        <w:rPr>
          <w:rFonts w:ascii="Arial" w:hAnsi="Arial" w:cs="Arial"/>
          <w:color w:val="000000"/>
        </w:rPr>
        <w:t xml:space="preserve"> angen ar gyfer mynd a disgyblion ar ymweliadau. Esbonia’r ddogfen (2020) bod angen ystyried natur a hyd yr ymweliad yn ogystal â’r grŵp o ddisgyblion gan gynnwys eu nifer a’i oed. O bosib bydd angen rhyddhau cynorthwywyr o ddosbarthiadau eraill os oes grŵp blwyddyn gyda nifer fawr o ddisgyblion neu grwpiau blwyddyn ifanc lle fydd angen cymorth ychwanegol. Yn ogystal, rhaid ystyried amserlennu’r ysgol a’r cartref. Bydd angen sesiynau a fydd yn cynnwys holl staff priodol er mwyn trefnu yn effeithiol sesiynau a fydd yn gyd fynd gydag amserlen dydd y ddau sefydliad. Gall amseroedd gwahanol fod yn heriol i’w addasu, er enghraifft amseroedd cinio penodol gan y cartref a’r ysgol.</w:t>
      </w:r>
    </w:p>
    <w:p w14:paraId="0CD6DD50" w14:textId="6B938B45" w:rsidR="00797A10" w:rsidRPr="00546B96" w:rsidRDefault="00797A10" w:rsidP="006A4C70">
      <w:pPr>
        <w:spacing w:line="360" w:lineRule="auto"/>
        <w:rPr>
          <w:rFonts w:ascii="Arial" w:hAnsi="Arial" w:cs="Arial"/>
          <w:color w:val="000000" w:themeColor="text1"/>
          <w:lang w:val="cy-GB"/>
        </w:rPr>
      </w:pPr>
      <w:r w:rsidRPr="00546B96">
        <w:rPr>
          <w:rFonts w:ascii="Arial" w:hAnsi="Arial" w:cs="Arial"/>
          <w:color w:val="000000" w:themeColor="text1"/>
          <w:lang w:val="cy-GB"/>
        </w:rPr>
        <w:tab/>
      </w:r>
      <w:r w:rsidR="00103EF6">
        <w:rPr>
          <w:rFonts w:ascii="Arial" w:hAnsi="Arial" w:cs="Arial"/>
          <w:color w:val="000000"/>
        </w:rPr>
        <w:t>Mae’r prosiect yn cynnig nifer o gyfleoedd gwahanol gan gynnwys dod a cenedlaethau at e</w:t>
      </w:r>
      <w:r w:rsidR="00A16420">
        <w:rPr>
          <w:rFonts w:ascii="Arial" w:hAnsi="Arial" w:cs="Arial"/>
          <w:color w:val="000000"/>
        </w:rPr>
        <w:t xml:space="preserve">u </w:t>
      </w:r>
      <w:r w:rsidR="00103EF6">
        <w:rPr>
          <w:rFonts w:ascii="Arial" w:hAnsi="Arial" w:cs="Arial"/>
          <w:color w:val="000000"/>
        </w:rPr>
        <w:t xml:space="preserve">gilydd. Mae cyfle i ddisgyblion a’r preswylwyr cymdeithasu a chwblhau gweithgareddau gyda’i gilydd a fydden nhw efallai ddim fel arall yn eu gwneud. Honna Age UK (2018) bod arolwg yn Japan wedi dod i’r casgliad bod prosiect o’r fath yn cynnig cyfle i genedlaethau ddatblygu cyfeillgarwch. Noda Age UK (2018) bod unigrwydd yn broblem o fewn y grŵp oedran yma ond bod prosiect o’r fath yn gyfle i wella’r sefyllfa a chynnig cyfeillgarwch i bobl unig. Yn ogystal mae cyfle hefyd i ddatblygu lles staff y cartref a’r ysgol. </w:t>
      </w:r>
      <w:r w:rsidR="00103EF6">
        <w:rPr>
          <w:rFonts w:ascii="Arial" w:hAnsi="Arial" w:cs="Arial"/>
          <w:color w:val="000000"/>
        </w:rPr>
        <w:lastRenderedPageBreak/>
        <w:t>Dywed Care Inspectorate (2019) bod prosiectau o’r fath wedi gweld gwellhad yn lles y staff yn ogystal â’r disgyblion a’r preswylwyr. Gan fod y staff hefyd yn rhan o’r broses wrth gynllunio a chynorthwyo disgyblion a phreswylwyr maen nhw hefyd yn rhannu profiadau gyda’r grwpiau oedran efallai y bydden nhw ddim yn fel arall. Mae’r staff hefyd yn cael y cyfle i drafod ac i sgwrsio gyda phobl o oedrannau gwahanol gan arwain at wellhad bosib yn e</w:t>
      </w:r>
      <w:r w:rsidR="00A16420">
        <w:rPr>
          <w:rFonts w:ascii="Arial" w:hAnsi="Arial" w:cs="Arial"/>
          <w:color w:val="000000"/>
        </w:rPr>
        <w:t>i</w:t>
      </w:r>
      <w:r w:rsidR="00103EF6">
        <w:rPr>
          <w:rFonts w:ascii="Arial" w:hAnsi="Arial" w:cs="Arial"/>
          <w:color w:val="000000"/>
        </w:rPr>
        <w:t xml:space="preserve"> lles eu hun hefyd.</w:t>
      </w:r>
    </w:p>
    <w:p w14:paraId="359ED645" w14:textId="77777777" w:rsidR="00103EF6" w:rsidRDefault="00797A10" w:rsidP="006A4C7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color w:val="000000"/>
        </w:rPr>
      </w:pPr>
      <w:r w:rsidRPr="00546B96">
        <w:rPr>
          <w:rFonts w:ascii="Arial" w:hAnsi="Arial" w:cs="Arial"/>
          <w:color w:val="000000" w:themeColor="text1"/>
          <w:lang w:val="cy-GB"/>
        </w:rPr>
        <w:tab/>
      </w:r>
      <w:r w:rsidR="00103EF6">
        <w:rPr>
          <w:rFonts w:ascii="Arial" w:hAnsi="Arial" w:cs="Arial"/>
          <w:color w:val="000000"/>
        </w:rPr>
        <w:t>Rhaid cydnabod bod hefyd bygythiadau i’r prosiect gan gynnwys iechyd a diogelwch ar gyfer disgyblion yn ymweld â safle arall. Mae National Guidance (2020) yn cynnig canllawiau ar gyfer cynnal asesiad risg ac yn adolygu agweddau o iechyd a diogelwch a fydd angen ei ystyried cyn cynnal y prosiect. Er mwyn cynnal y prosiect y byddai angen sicrhau bod y safle yn addas ar gyfer disgyblion ifanc trwy gynllunio amser i staff yr ysgol ymweld â’r cartref. O bosib hefyd y bydd y preswylwyr yn blino neu yn gwrthod eisiau gweld disgyblion yn dod i’w cartref ar ddechrau’r broses. Efallai bydd rhai o’r preswylwyr yn mynegi barn negyddol tuag at ganiatáu i bobl ddod i’w cartref. Gall hyn effeithio ar lwyddiant y prosiect oherwydd ni fyddan nhw’n agored i fuddiannau y gellir fod o ganlyniad i’r prosiect.</w:t>
      </w:r>
    </w:p>
    <w:p w14:paraId="0F4673CD" w14:textId="77777777" w:rsidR="007D1150" w:rsidRDefault="007D1150" w:rsidP="006A4C70">
      <w:pPr>
        <w:pStyle w:val="AssignBody"/>
        <w:rPr>
          <w:b/>
          <w:bCs/>
        </w:rPr>
      </w:pPr>
    </w:p>
    <w:p w14:paraId="0D2F6EA6" w14:textId="2EC323F0" w:rsidR="00E611D9" w:rsidRPr="00797A10" w:rsidRDefault="00797A10" w:rsidP="006A4C70">
      <w:pPr>
        <w:pStyle w:val="AssignBody"/>
        <w:rPr>
          <w:b/>
          <w:bCs/>
        </w:rPr>
      </w:pPr>
      <w:r w:rsidRPr="00797A10">
        <w:rPr>
          <w:b/>
          <w:bCs/>
        </w:rPr>
        <w:t>Casgliad:</w:t>
      </w:r>
    </w:p>
    <w:p w14:paraId="2941E401" w14:textId="0D279C78" w:rsidR="00DF074B" w:rsidRDefault="00DF074B" w:rsidP="006A4C70">
      <w:pPr>
        <w:pStyle w:val="AssignBody"/>
      </w:pPr>
      <w:r>
        <w:rPr>
          <w:rFonts w:cs="Arial"/>
          <w:color w:val="000000"/>
        </w:rPr>
        <w:t>“Nid adeilad ar ei ben ei hun yw ysgol heb gysywllt â’r fro leol na’r byd mawr o’i chwmpas” (Davies, James a Ryder, 2017, tud.130). Dysgir yma, bod ysgolion yn sefydliadau sydd yn ddibynnol ar y gymuned, y bobl leol a’r sefyllfa bresennol a leolwyd yr ysgol ynddo. Gwelwyd yn yr aseiniad hwn y modd mae ysgolion a sefydliadau addysgiadol yn mynd ati i greu cysylltiadau gyda’r gymuned. Mae sefydliadau addysgiadol wedi mynd ati i roi ar waith arferion a gweithdrefnau gwahanol i gwrdd ag anghenion eu cymunedau a hefyd gwneud y mwyaf o’r hyn mae’r gymuned yn e</w:t>
      </w:r>
      <w:r w:rsidR="00A16420">
        <w:rPr>
          <w:rFonts w:cs="Arial"/>
          <w:color w:val="000000"/>
        </w:rPr>
        <w:t>u</w:t>
      </w:r>
      <w:r>
        <w:rPr>
          <w:rFonts w:cs="Arial"/>
          <w:color w:val="000000"/>
        </w:rPr>
        <w:t xml:space="preserve"> </w:t>
      </w:r>
      <w:r w:rsidR="00A16420">
        <w:rPr>
          <w:rFonts w:cs="Arial"/>
          <w:color w:val="000000"/>
        </w:rPr>
        <w:t>c</w:t>
      </w:r>
      <w:r>
        <w:rPr>
          <w:rFonts w:cs="Arial"/>
          <w:color w:val="000000"/>
        </w:rPr>
        <w:t>ynnig er mwyn gwella’r ysgol. Rhoddwyd ystyriaeth sut mae lles yn dylanwadu ar ddisgyblion, ysgolion a’r gymuned ehangach</w:t>
      </w:r>
      <w:r w:rsidR="00103EF6">
        <w:rPr>
          <w:rFonts w:cs="Arial"/>
          <w:color w:val="000000"/>
        </w:rPr>
        <w:t>. Ystyriwyd y</w:t>
      </w:r>
      <w:r>
        <w:rPr>
          <w:rFonts w:cs="Arial"/>
          <w:color w:val="000000"/>
        </w:rPr>
        <w:t xml:space="preserve"> pwysigrwydd o archwilio gweithdrefnau i gefnogi unigolion a’r gymuned. Mae’r aseiniad yma yn archwilio’r defnydd o gynnal gweithgareddau mewn cartref hen bobl er mwyn datblygu lles disgyblion a phreswylwyr gan hefyd ystyried yr effaith cadarnhaol mae hyn hefyd yn gallu cael ar staff wrth fod yn rhan o’r broses.</w:t>
      </w:r>
      <w:r w:rsidR="007D1150">
        <w:rPr>
          <w:rFonts w:cs="Arial"/>
          <w:color w:val="000000"/>
        </w:rPr>
        <w:t xml:space="preserve"> </w:t>
      </w:r>
      <w:r w:rsidR="007D1150">
        <w:rPr>
          <w:rFonts w:ascii="Helvetica" w:hAnsi="Helvetica" w:cs="Helvetica"/>
          <w:color w:val="000000"/>
        </w:rPr>
        <w:t>Yn ystod y broses yma rydw i wedi gwneud cynnydd yn fy nealltwriaeth o addysgedd. Trwy gynllunio a chynnig prosiect cymunedol gyda chartref hen bobl leol rwy’n teimlo fy mod i wedi “arddangos gwybodaeth am ddefnyddio cyd-destunau go iawn, a hynny fel rhan naturiol o’r profiad dysgu” (Llywodraeth Cymru, 2019). Mae’r disgyblion sydd yn rhan o’r prosiect yn cael cyfle i ddysgu trwy brofiadau go iawn ac yn rhoi e</w:t>
      </w:r>
      <w:r w:rsidR="006C1B4E">
        <w:rPr>
          <w:rFonts w:ascii="Helvetica" w:hAnsi="Helvetica" w:cs="Helvetica"/>
          <w:color w:val="000000"/>
        </w:rPr>
        <w:t>u</w:t>
      </w:r>
      <w:r w:rsidR="007D1150">
        <w:rPr>
          <w:rFonts w:ascii="Helvetica" w:hAnsi="Helvetica" w:cs="Helvetica"/>
          <w:color w:val="000000"/>
        </w:rPr>
        <w:t xml:space="preserve"> gwybodaeth a dealltwriaeth i mewn i gyd-destun.</w:t>
      </w:r>
    </w:p>
    <w:p w14:paraId="2F96BFF1" w14:textId="77777777" w:rsidR="00492FBE" w:rsidRDefault="00492FBE" w:rsidP="006A4C70">
      <w:pPr>
        <w:pStyle w:val="AssignBody"/>
      </w:pPr>
    </w:p>
    <w:p w14:paraId="69C7CD3A" w14:textId="77777777" w:rsidR="006C1B4E" w:rsidRDefault="006C1B4E" w:rsidP="00542E1B">
      <w:pPr>
        <w:pStyle w:val="AssignBody"/>
        <w:rPr>
          <w:rFonts w:cs="Arial"/>
          <w:b/>
          <w:bCs/>
        </w:rPr>
      </w:pPr>
    </w:p>
    <w:p w14:paraId="6EB9FE72" w14:textId="640332FC" w:rsidR="00DB0748" w:rsidRPr="00DF074B" w:rsidRDefault="00DB0748" w:rsidP="00542E1B">
      <w:pPr>
        <w:pStyle w:val="AssignBody"/>
        <w:rPr>
          <w:rFonts w:cs="Arial"/>
          <w:b/>
          <w:bCs/>
        </w:rPr>
      </w:pPr>
      <w:r w:rsidRPr="00DF074B">
        <w:rPr>
          <w:rFonts w:cs="Arial"/>
          <w:b/>
          <w:bCs/>
        </w:rPr>
        <w:lastRenderedPageBreak/>
        <w:t xml:space="preserve">Atodiad: </w:t>
      </w:r>
    </w:p>
    <w:tbl>
      <w:tblPr>
        <w:tblStyle w:val="TableGrid"/>
        <w:tblpPr w:leftFromText="180" w:rightFromText="180" w:vertAnchor="text" w:horzAnchor="margin" w:tblpY="584"/>
        <w:tblW w:w="9380" w:type="dxa"/>
        <w:tblLook w:val="04A0" w:firstRow="1" w:lastRow="0" w:firstColumn="1" w:lastColumn="0" w:noHBand="0" w:noVBand="1"/>
      </w:tblPr>
      <w:tblGrid>
        <w:gridCol w:w="1337"/>
        <w:gridCol w:w="4021"/>
        <w:gridCol w:w="4022"/>
      </w:tblGrid>
      <w:tr w:rsidR="00DB0748" w:rsidRPr="00DF074B" w14:paraId="2A210BF5" w14:textId="77777777" w:rsidTr="00DB0748">
        <w:trPr>
          <w:trHeight w:val="499"/>
        </w:trPr>
        <w:tc>
          <w:tcPr>
            <w:tcW w:w="1337" w:type="dxa"/>
          </w:tcPr>
          <w:p w14:paraId="10ABC35C" w14:textId="77777777" w:rsidR="00DB0748" w:rsidRPr="00DF074B" w:rsidRDefault="00DB0748" w:rsidP="00DB0748">
            <w:pPr>
              <w:spacing w:line="360" w:lineRule="auto"/>
              <w:rPr>
                <w:rFonts w:ascii="Arial" w:hAnsi="Arial" w:cs="Arial"/>
              </w:rPr>
            </w:pPr>
          </w:p>
        </w:tc>
        <w:tc>
          <w:tcPr>
            <w:tcW w:w="4021" w:type="dxa"/>
          </w:tcPr>
          <w:p w14:paraId="287247E9" w14:textId="77777777" w:rsidR="00DB0748" w:rsidRPr="00DF074B" w:rsidRDefault="00DB0748" w:rsidP="00DB0748">
            <w:pPr>
              <w:spacing w:line="360" w:lineRule="auto"/>
              <w:jc w:val="center"/>
              <w:rPr>
                <w:rFonts w:ascii="Arial" w:hAnsi="Arial" w:cs="Arial"/>
                <w:b/>
                <w:bCs/>
              </w:rPr>
            </w:pPr>
            <w:r w:rsidRPr="00DF074B">
              <w:rPr>
                <w:rFonts w:ascii="Arial" w:hAnsi="Arial" w:cs="Arial"/>
                <w:b/>
                <w:bCs/>
              </w:rPr>
              <w:t>HELPGAR</w:t>
            </w:r>
          </w:p>
        </w:tc>
        <w:tc>
          <w:tcPr>
            <w:tcW w:w="4022" w:type="dxa"/>
          </w:tcPr>
          <w:p w14:paraId="433D84EB" w14:textId="77777777" w:rsidR="00DB0748" w:rsidRPr="00DF074B" w:rsidRDefault="00DB0748" w:rsidP="00DB0748">
            <w:pPr>
              <w:spacing w:line="360" w:lineRule="auto"/>
              <w:jc w:val="center"/>
              <w:rPr>
                <w:rFonts w:ascii="Arial" w:hAnsi="Arial" w:cs="Arial"/>
                <w:b/>
                <w:bCs/>
              </w:rPr>
            </w:pPr>
            <w:r w:rsidRPr="00DF074B">
              <w:rPr>
                <w:rFonts w:ascii="Arial" w:hAnsi="Arial" w:cs="Arial"/>
                <w:b/>
                <w:bCs/>
              </w:rPr>
              <w:t>NIWEIDIOL</w:t>
            </w:r>
          </w:p>
        </w:tc>
      </w:tr>
      <w:tr w:rsidR="00DB0748" w:rsidRPr="00DF074B" w14:paraId="49779F51" w14:textId="77777777" w:rsidTr="00DB0748">
        <w:trPr>
          <w:trHeight w:val="4365"/>
        </w:trPr>
        <w:tc>
          <w:tcPr>
            <w:tcW w:w="1337" w:type="dxa"/>
          </w:tcPr>
          <w:p w14:paraId="50D46EA6" w14:textId="77777777" w:rsidR="00DB0748" w:rsidRPr="00DF074B" w:rsidRDefault="00DB0748" w:rsidP="00DB0748">
            <w:pPr>
              <w:spacing w:line="360" w:lineRule="auto"/>
              <w:rPr>
                <w:rFonts w:ascii="Arial" w:hAnsi="Arial" w:cs="Arial"/>
                <w:b/>
                <w:bCs/>
              </w:rPr>
            </w:pPr>
            <w:r w:rsidRPr="00DF074B">
              <w:rPr>
                <w:rFonts w:ascii="Arial" w:hAnsi="Arial" w:cs="Arial"/>
                <w:b/>
                <w:bCs/>
              </w:rPr>
              <w:t>MEWNOL</w:t>
            </w:r>
          </w:p>
          <w:p w14:paraId="00A5BC70" w14:textId="77777777" w:rsidR="00DB0748" w:rsidRPr="00DF074B" w:rsidRDefault="00DB0748" w:rsidP="00DB0748">
            <w:pPr>
              <w:spacing w:line="360" w:lineRule="auto"/>
              <w:rPr>
                <w:rFonts w:ascii="Arial" w:hAnsi="Arial" w:cs="Arial"/>
              </w:rPr>
            </w:pPr>
            <w:r w:rsidRPr="00DF074B">
              <w:rPr>
                <w:rFonts w:ascii="Arial" w:hAnsi="Arial" w:cs="Arial"/>
                <w:b/>
                <w:bCs/>
              </w:rPr>
              <w:t>(o fewn yr ysgol)</w:t>
            </w:r>
          </w:p>
        </w:tc>
        <w:tc>
          <w:tcPr>
            <w:tcW w:w="4021" w:type="dxa"/>
          </w:tcPr>
          <w:p w14:paraId="713AB7E7" w14:textId="77777777" w:rsidR="00DB0748" w:rsidRPr="00DF074B" w:rsidRDefault="00DB0748" w:rsidP="00DB0748">
            <w:pPr>
              <w:spacing w:line="360" w:lineRule="auto"/>
              <w:rPr>
                <w:rFonts w:ascii="Arial" w:hAnsi="Arial" w:cs="Arial"/>
                <w:b/>
                <w:bCs/>
              </w:rPr>
            </w:pPr>
            <w:r w:rsidRPr="00DF074B">
              <w:rPr>
                <w:rFonts w:ascii="Arial" w:hAnsi="Arial" w:cs="Arial"/>
                <w:b/>
                <w:bCs/>
              </w:rPr>
              <w:t>Cryfderau – Pa gryfderau ydy’r ysgol yn medru’u cynnig i’ch prosiect?</w:t>
            </w:r>
          </w:p>
          <w:p w14:paraId="74AE00FE" w14:textId="77777777" w:rsidR="00DB0748" w:rsidRPr="00DF074B" w:rsidRDefault="00DB0748" w:rsidP="00DB0748">
            <w:pPr>
              <w:spacing w:line="360" w:lineRule="auto"/>
              <w:rPr>
                <w:rFonts w:ascii="Arial" w:hAnsi="Arial" w:cs="Arial"/>
              </w:rPr>
            </w:pPr>
          </w:p>
          <w:p w14:paraId="52690131" w14:textId="77777777" w:rsidR="00DB0748" w:rsidRPr="00DF074B" w:rsidRDefault="00DB0748" w:rsidP="00DB0748">
            <w:pPr>
              <w:pStyle w:val="ListParagraph"/>
              <w:numPr>
                <w:ilvl w:val="0"/>
                <w:numId w:val="1"/>
              </w:numPr>
              <w:spacing w:line="360" w:lineRule="auto"/>
              <w:rPr>
                <w:rFonts w:ascii="Arial" w:hAnsi="Arial" w:cs="Arial"/>
              </w:rPr>
            </w:pPr>
            <w:r w:rsidRPr="00DF074B">
              <w:rPr>
                <w:rFonts w:ascii="Arial" w:hAnsi="Arial" w:cs="Arial"/>
              </w:rPr>
              <w:t>Arbenigedd Staff. Syniadau celf, ymarfer corff a cherddoriaeth a ddefnyddiwyd yn yr ysgol yn gallu cael ei addasu ar gyfer mwynhad y preswylwyr.</w:t>
            </w:r>
          </w:p>
          <w:p w14:paraId="211E5E83" w14:textId="3C17AF54" w:rsidR="00DB0748" w:rsidRPr="007D1150" w:rsidRDefault="00DB0748" w:rsidP="00DB0748">
            <w:pPr>
              <w:pStyle w:val="ListParagraph"/>
              <w:numPr>
                <w:ilvl w:val="0"/>
                <w:numId w:val="1"/>
              </w:numPr>
              <w:spacing w:line="360" w:lineRule="auto"/>
              <w:rPr>
                <w:rFonts w:ascii="Arial" w:hAnsi="Arial" w:cs="Arial"/>
              </w:rPr>
            </w:pPr>
            <w:r w:rsidRPr="00DF074B">
              <w:rPr>
                <w:rFonts w:ascii="Arial" w:hAnsi="Arial" w:cs="Arial"/>
              </w:rPr>
              <w:t>Llais y plentyn. Mae plant yn gallu cyfrannu syniadau gwych a gwreiddiol er mwyn cwblhau yn y cartref.</w:t>
            </w:r>
          </w:p>
        </w:tc>
        <w:tc>
          <w:tcPr>
            <w:tcW w:w="4022" w:type="dxa"/>
          </w:tcPr>
          <w:p w14:paraId="251C893B" w14:textId="77777777" w:rsidR="00DB0748" w:rsidRPr="00DF074B" w:rsidRDefault="00DB0748" w:rsidP="00DB0748">
            <w:pPr>
              <w:spacing w:line="360" w:lineRule="auto"/>
              <w:rPr>
                <w:rFonts w:ascii="Arial" w:hAnsi="Arial" w:cs="Arial"/>
                <w:b/>
                <w:bCs/>
              </w:rPr>
            </w:pPr>
            <w:r w:rsidRPr="00DF074B">
              <w:rPr>
                <w:rFonts w:ascii="Arial" w:hAnsi="Arial" w:cs="Arial"/>
                <w:b/>
                <w:bCs/>
              </w:rPr>
              <w:t>Gwendidau- Pa wendidau ydy’r ysgol yn cynnig i’r prosiect?</w:t>
            </w:r>
          </w:p>
          <w:p w14:paraId="52C95467" w14:textId="77777777" w:rsidR="00DB0748" w:rsidRPr="00DF074B" w:rsidRDefault="00DB0748" w:rsidP="00DB0748">
            <w:pPr>
              <w:spacing w:line="360" w:lineRule="auto"/>
              <w:rPr>
                <w:rFonts w:ascii="Arial" w:hAnsi="Arial" w:cs="Arial"/>
              </w:rPr>
            </w:pPr>
          </w:p>
          <w:p w14:paraId="10B7E78F" w14:textId="77777777" w:rsidR="00DB0748" w:rsidRPr="00DF074B" w:rsidRDefault="00DB0748" w:rsidP="00DB0748">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DF074B">
              <w:rPr>
                <w:rFonts w:ascii="Arial" w:hAnsi="Arial" w:cs="Arial"/>
                <w:color w:val="000000"/>
              </w:rPr>
              <w:t>Diffyg staff. Angen nifer o staff i fynd ar ymweliadau addysgiadol. Yn ogystal, bydd angen staff y cartref i fod yn bresennol ar gyfer sesiynau a gweithgareddau.</w:t>
            </w:r>
          </w:p>
          <w:p w14:paraId="7A3B2140" w14:textId="77777777" w:rsidR="00DB0748" w:rsidRPr="00DF074B" w:rsidRDefault="00DB0748" w:rsidP="00DB0748">
            <w:pPr>
              <w:pStyle w:val="ListParagraph"/>
              <w:numPr>
                <w:ilvl w:val="0"/>
                <w:numId w:val="1"/>
              </w:numPr>
              <w:spacing w:line="360" w:lineRule="auto"/>
              <w:rPr>
                <w:rFonts w:ascii="Arial" w:hAnsi="Arial" w:cs="Arial"/>
              </w:rPr>
            </w:pPr>
            <w:r w:rsidRPr="00DF074B">
              <w:rPr>
                <w:rFonts w:ascii="Arial" w:hAnsi="Arial" w:cs="Arial"/>
                <w:color w:val="000000"/>
              </w:rPr>
              <w:t>Amser. Mae gan yr ysgol a’r cartref amserlen wahanol. Gall hyn golygu bod trefnu sesiynau sydd yn addas ar gyfer y ddau sefydliad fod yn heriol.</w:t>
            </w:r>
          </w:p>
        </w:tc>
      </w:tr>
      <w:tr w:rsidR="00DB0748" w:rsidRPr="00DF074B" w14:paraId="588C6431" w14:textId="77777777" w:rsidTr="00DB0748">
        <w:trPr>
          <w:trHeight w:val="4378"/>
        </w:trPr>
        <w:tc>
          <w:tcPr>
            <w:tcW w:w="1337" w:type="dxa"/>
          </w:tcPr>
          <w:p w14:paraId="0D27C510" w14:textId="77777777" w:rsidR="00DB0748" w:rsidRPr="00DF074B" w:rsidRDefault="00DB0748" w:rsidP="00DB0748">
            <w:pPr>
              <w:spacing w:line="360" w:lineRule="auto"/>
              <w:rPr>
                <w:rFonts w:ascii="Arial" w:hAnsi="Arial" w:cs="Arial"/>
                <w:b/>
                <w:bCs/>
              </w:rPr>
            </w:pPr>
            <w:r w:rsidRPr="00DF074B">
              <w:rPr>
                <w:rFonts w:ascii="Arial" w:hAnsi="Arial" w:cs="Arial"/>
                <w:b/>
                <w:bCs/>
              </w:rPr>
              <w:t xml:space="preserve">ALLANOL </w:t>
            </w:r>
          </w:p>
          <w:p w14:paraId="49BFBA19" w14:textId="77777777" w:rsidR="00DB0748" w:rsidRPr="00DF074B" w:rsidRDefault="00DB0748" w:rsidP="00DB0748">
            <w:pPr>
              <w:spacing w:line="360" w:lineRule="auto"/>
              <w:rPr>
                <w:rFonts w:ascii="Arial" w:hAnsi="Arial" w:cs="Arial"/>
              </w:rPr>
            </w:pPr>
            <w:r w:rsidRPr="00DF074B">
              <w:rPr>
                <w:rFonts w:ascii="Arial" w:hAnsi="Arial" w:cs="Arial"/>
                <w:b/>
                <w:bCs/>
              </w:rPr>
              <w:t>(tu allan i’r ysgol)</w:t>
            </w:r>
          </w:p>
        </w:tc>
        <w:tc>
          <w:tcPr>
            <w:tcW w:w="4021" w:type="dxa"/>
          </w:tcPr>
          <w:p w14:paraId="5B532F44" w14:textId="77777777" w:rsidR="00DB0748" w:rsidRPr="00DF074B" w:rsidRDefault="00DB0748" w:rsidP="00DB0748">
            <w:pPr>
              <w:spacing w:line="360" w:lineRule="auto"/>
              <w:rPr>
                <w:rFonts w:ascii="Arial" w:hAnsi="Arial" w:cs="Arial"/>
                <w:b/>
                <w:bCs/>
              </w:rPr>
            </w:pPr>
            <w:r w:rsidRPr="00DF074B">
              <w:rPr>
                <w:rFonts w:ascii="Arial" w:hAnsi="Arial" w:cs="Arial"/>
                <w:b/>
                <w:bCs/>
              </w:rPr>
              <w:t>Cyfleoedd- Pa gyfleoedd ydy’r prosiect ysgol- gymuned yn cynnig?</w:t>
            </w:r>
          </w:p>
          <w:p w14:paraId="214929E8" w14:textId="77777777" w:rsidR="00DB0748" w:rsidRPr="00DF074B" w:rsidRDefault="00DB0748" w:rsidP="00DB0748">
            <w:pPr>
              <w:spacing w:line="360" w:lineRule="auto"/>
              <w:rPr>
                <w:rFonts w:ascii="Arial" w:hAnsi="Arial" w:cs="Arial"/>
              </w:rPr>
            </w:pPr>
          </w:p>
          <w:p w14:paraId="0ED979D5" w14:textId="77777777" w:rsidR="00DB0748" w:rsidRPr="00DF074B" w:rsidRDefault="00DB0748" w:rsidP="00DB0748">
            <w:pPr>
              <w:pStyle w:val="ListParagraph"/>
              <w:numPr>
                <w:ilvl w:val="0"/>
                <w:numId w:val="1"/>
              </w:numPr>
              <w:spacing w:line="360" w:lineRule="auto"/>
              <w:rPr>
                <w:rFonts w:ascii="Arial" w:hAnsi="Arial" w:cs="Arial"/>
              </w:rPr>
            </w:pPr>
            <w:r w:rsidRPr="00DF074B">
              <w:rPr>
                <w:rFonts w:ascii="Arial" w:hAnsi="Arial" w:cs="Arial"/>
              </w:rPr>
              <w:t>Cenedlaethau yn dod at ei gilydd. Disgyblion a phreswylwyr yn datblygu perthynas da.</w:t>
            </w:r>
          </w:p>
          <w:p w14:paraId="48239DF8" w14:textId="77777777" w:rsidR="00DB0748" w:rsidRPr="00DF074B" w:rsidRDefault="00DB0748" w:rsidP="00DB0748">
            <w:pPr>
              <w:pStyle w:val="ListParagraph"/>
              <w:numPr>
                <w:ilvl w:val="0"/>
                <w:numId w:val="1"/>
              </w:numPr>
              <w:spacing w:line="360" w:lineRule="auto"/>
              <w:rPr>
                <w:rFonts w:ascii="Arial" w:hAnsi="Arial" w:cs="Arial"/>
              </w:rPr>
            </w:pPr>
            <w:r w:rsidRPr="00DF074B">
              <w:rPr>
                <w:rFonts w:ascii="Arial" w:hAnsi="Arial" w:cs="Arial"/>
              </w:rPr>
              <w:t>Lles staff y cartref a’r ysgol hefyd yn datblygu. Cyfleoedd i staff y ddau sefydliad ddatblygu lles ei hun.</w:t>
            </w:r>
          </w:p>
          <w:p w14:paraId="197018C6" w14:textId="77777777" w:rsidR="00DB0748" w:rsidRPr="00DF074B" w:rsidRDefault="00DB0748" w:rsidP="00DB0748">
            <w:pPr>
              <w:spacing w:line="360" w:lineRule="auto"/>
              <w:rPr>
                <w:rFonts w:ascii="Arial" w:hAnsi="Arial" w:cs="Arial"/>
              </w:rPr>
            </w:pPr>
          </w:p>
          <w:p w14:paraId="7C732A0F" w14:textId="77777777" w:rsidR="00DB0748" w:rsidRPr="00DF074B" w:rsidRDefault="00DB0748" w:rsidP="00DB0748">
            <w:pPr>
              <w:spacing w:line="360" w:lineRule="auto"/>
              <w:rPr>
                <w:rFonts w:ascii="Arial" w:hAnsi="Arial" w:cs="Arial"/>
              </w:rPr>
            </w:pPr>
          </w:p>
        </w:tc>
        <w:tc>
          <w:tcPr>
            <w:tcW w:w="4022" w:type="dxa"/>
          </w:tcPr>
          <w:p w14:paraId="69218240" w14:textId="77777777" w:rsidR="00DB0748" w:rsidRPr="00DF074B" w:rsidRDefault="00DB0748" w:rsidP="00DB0748">
            <w:pPr>
              <w:spacing w:line="360" w:lineRule="auto"/>
              <w:rPr>
                <w:rFonts w:ascii="Arial" w:hAnsi="Arial" w:cs="Arial"/>
                <w:b/>
                <w:bCs/>
              </w:rPr>
            </w:pPr>
            <w:r w:rsidRPr="00DF074B">
              <w:rPr>
                <w:rFonts w:ascii="Arial" w:hAnsi="Arial" w:cs="Arial"/>
                <w:b/>
                <w:bCs/>
              </w:rPr>
              <w:t xml:space="preserve">Bygythiadau- Pa heriau neu rhwystrau sy’n dod o’r tu allan i’r ysgol? </w:t>
            </w:r>
          </w:p>
          <w:p w14:paraId="458EB461" w14:textId="77777777" w:rsidR="00DB0748" w:rsidRPr="00DF074B" w:rsidRDefault="00DB0748" w:rsidP="00DB0748">
            <w:pPr>
              <w:spacing w:line="360" w:lineRule="auto"/>
              <w:rPr>
                <w:rFonts w:ascii="Arial" w:hAnsi="Arial" w:cs="Arial"/>
              </w:rPr>
            </w:pPr>
          </w:p>
          <w:p w14:paraId="0EAAD2FF" w14:textId="77777777" w:rsidR="00DB0748" w:rsidRPr="00DF074B" w:rsidRDefault="00DB0748" w:rsidP="00DB0748">
            <w:pPr>
              <w:pStyle w:val="ListParagraph"/>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rPr>
            </w:pPr>
            <w:r w:rsidRPr="00DF074B">
              <w:rPr>
                <w:rFonts w:ascii="Arial" w:hAnsi="Arial" w:cs="Arial"/>
                <w:color w:val="000000"/>
              </w:rPr>
              <w:t>Iechyd a diogelwch y gartref preswyl. Addasu’r adeilad er mwyn gallu caniatáu i ddisgyblion fod yn ddiogel tra ar yr ymweliad.</w:t>
            </w:r>
          </w:p>
          <w:p w14:paraId="4A6D2760" w14:textId="77777777" w:rsidR="00DB0748" w:rsidRPr="00DF074B" w:rsidRDefault="00DB0748" w:rsidP="00DB0748">
            <w:pPr>
              <w:pStyle w:val="ListParagraph"/>
              <w:numPr>
                <w:ilvl w:val="0"/>
                <w:numId w:val="1"/>
              </w:numPr>
              <w:spacing w:line="360" w:lineRule="auto"/>
              <w:rPr>
                <w:rFonts w:ascii="Arial" w:hAnsi="Arial" w:cs="Arial"/>
              </w:rPr>
            </w:pPr>
            <w:r w:rsidRPr="00DF074B">
              <w:rPr>
                <w:rFonts w:ascii="Arial" w:hAnsi="Arial" w:cs="Arial"/>
                <w:color w:val="000000"/>
              </w:rPr>
              <w:t>Gall preswylwyr blino wrth gwrdd â chymaint o blant ifanc.</w:t>
            </w:r>
          </w:p>
        </w:tc>
      </w:tr>
    </w:tbl>
    <w:p w14:paraId="5B2001DC" w14:textId="510C6D03" w:rsidR="00DB0748" w:rsidRPr="00DF074B" w:rsidRDefault="00DB0748" w:rsidP="00DF074B">
      <w:pPr>
        <w:pStyle w:val="AssignBody"/>
        <w:jc w:val="center"/>
        <w:rPr>
          <w:rFonts w:cs="Arial"/>
          <w:b/>
          <w:bCs/>
        </w:rPr>
      </w:pPr>
      <w:r w:rsidRPr="00DF074B">
        <w:rPr>
          <w:rFonts w:cs="Arial"/>
          <w:b/>
          <w:bCs/>
        </w:rPr>
        <w:t>Dadansoddiad SWOT</w:t>
      </w:r>
    </w:p>
    <w:p w14:paraId="75B877BB" w14:textId="51995429" w:rsidR="007D1150" w:rsidRPr="00492FBE" w:rsidRDefault="007D1150" w:rsidP="007D1150">
      <w:pPr>
        <w:spacing w:line="240" w:lineRule="auto"/>
        <w:rPr>
          <w:rFonts w:ascii="Arial" w:hAnsi="Arial" w:cs="Arial"/>
        </w:rPr>
      </w:pPr>
      <w:r w:rsidRPr="00492FBE">
        <w:rPr>
          <w:rFonts w:ascii="Arial" w:hAnsi="Arial" w:cs="Arial"/>
        </w:rPr>
        <w:t>Aseiniad: 4</w:t>
      </w:r>
      <w:r>
        <w:rPr>
          <w:rFonts w:ascii="Arial" w:hAnsi="Arial" w:cs="Arial"/>
        </w:rPr>
        <w:t>12</w:t>
      </w:r>
      <w:r w:rsidR="00721B6F">
        <w:rPr>
          <w:rFonts w:ascii="Arial" w:hAnsi="Arial" w:cs="Arial"/>
        </w:rPr>
        <w:t>7</w:t>
      </w:r>
      <w:r>
        <w:rPr>
          <w:rFonts w:ascii="Arial" w:hAnsi="Arial" w:cs="Arial"/>
        </w:rPr>
        <w:t xml:space="preserve"> o eiriau</w:t>
      </w:r>
    </w:p>
    <w:p w14:paraId="40D62DE1" w14:textId="77777777" w:rsidR="007D1150" w:rsidRDefault="007D1150" w:rsidP="007D1150">
      <w:pPr>
        <w:spacing w:line="240" w:lineRule="auto"/>
        <w:rPr>
          <w:rFonts w:ascii="Arial" w:hAnsi="Arial" w:cs="Arial"/>
        </w:rPr>
      </w:pPr>
      <w:r w:rsidRPr="00492FBE">
        <w:rPr>
          <w:rFonts w:ascii="Arial" w:hAnsi="Arial" w:cs="Arial"/>
        </w:rPr>
        <w:t>Atodiad: 165 o eiriau</w:t>
      </w:r>
    </w:p>
    <w:p w14:paraId="73AAEEC5" w14:textId="349467AD" w:rsidR="007D1150" w:rsidRPr="00492FBE" w:rsidRDefault="007D1150" w:rsidP="007D1150">
      <w:pPr>
        <w:spacing w:line="240" w:lineRule="auto"/>
        <w:rPr>
          <w:rFonts w:ascii="Arial" w:hAnsi="Arial" w:cs="Arial"/>
        </w:rPr>
      </w:pPr>
      <w:r w:rsidRPr="00492FBE">
        <w:rPr>
          <w:rFonts w:ascii="Arial" w:hAnsi="Arial" w:cs="Arial"/>
        </w:rPr>
        <w:t>Cyfanswm: 42</w:t>
      </w:r>
      <w:r w:rsidR="006C1B4E">
        <w:rPr>
          <w:rFonts w:ascii="Arial" w:hAnsi="Arial" w:cs="Arial"/>
        </w:rPr>
        <w:t>9</w:t>
      </w:r>
      <w:r w:rsidR="00721B6F">
        <w:rPr>
          <w:rFonts w:ascii="Arial" w:hAnsi="Arial" w:cs="Arial"/>
        </w:rPr>
        <w:t>2</w:t>
      </w:r>
      <w:bookmarkStart w:id="1" w:name="_GoBack"/>
      <w:bookmarkEnd w:id="1"/>
      <w:r>
        <w:rPr>
          <w:rFonts w:ascii="Arial" w:hAnsi="Arial" w:cs="Arial"/>
        </w:rPr>
        <w:t xml:space="preserve"> o eiriau</w:t>
      </w:r>
    </w:p>
    <w:p w14:paraId="2D357414" w14:textId="77777777" w:rsidR="006C1B4E" w:rsidRDefault="006C1B4E" w:rsidP="00DB0748">
      <w:pPr>
        <w:rPr>
          <w:rFonts w:ascii="Arial" w:hAnsi="Arial" w:cs="Arial"/>
          <w:b/>
          <w:bCs/>
        </w:rPr>
      </w:pPr>
    </w:p>
    <w:p w14:paraId="031191DC" w14:textId="3119288D" w:rsidR="00DB0748" w:rsidRDefault="00DF074B" w:rsidP="00DB0748">
      <w:pPr>
        <w:rPr>
          <w:rFonts w:ascii="Arial" w:hAnsi="Arial" w:cs="Arial"/>
          <w:b/>
          <w:bCs/>
        </w:rPr>
      </w:pPr>
      <w:r w:rsidRPr="00DF074B">
        <w:rPr>
          <w:rFonts w:ascii="Arial" w:hAnsi="Arial" w:cs="Arial"/>
          <w:b/>
          <w:bCs/>
        </w:rPr>
        <w:lastRenderedPageBreak/>
        <w:t>Rhestr Cyfernodi:</w:t>
      </w:r>
    </w:p>
    <w:p w14:paraId="6F8FD91A" w14:textId="77777777" w:rsidR="00DF074B" w:rsidRDefault="00DF074B" w:rsidP="00DF074B">
      <w:pPr>
        <w:spacing w:line="360" w:lineRule="auto"/>
        <w:rPr>
          <w:rFonts w:ascii="Arial" w:hAnsi="Arial" w:cs="Arial"/>
          <w:color w:val="000000" w:themeColor="text1"/>
          <w:lang w:val="cy-GB"/>
        </w:rPr>
      </w:pPr>
      <w:r w:rsidRPr="00546B96">
        <w:rPr>
          <w:rFonts w:ascii="Arial" w:hAnsi="Arial" w:cs="Arial"/>
          <w:color w:val="000000" w:themeColor="text1"/>
          <w:lang w:val="cy-GB"/>
        </w:rPr>
        <w:t xml:space="preserve">Age UK (2018) </w:t>
      </w:r>
      <w:r w:rsidRPr="00EA337F">
        <w:rPr>
          <w:rFonts w:ascii="Arial" w:hAnsi="Arial" w:cs="Arial"/>
          <w:i/>
          <w:iCs/>
          <w:color w:val="000000" w:themeColor="text1"/>
          <w:lang w:val="cy-GB"/>
        </w:rPr>
        <w:t>How care homes and nurseries are coming together for good</w:t>
      </w:r>
      <w:r w:rsidRPr="00546B96">
        <w:rPr>
          <w:rFonts w:ascii="Arial" w:hAnsi="Arial" w:cs="Arial"/>
          <w:color w:val="000000" w:themeColor="text1"/>
          <w:lang w:val="cy-GB"/>
        </w:rPr>
        <w:t>. London: Age UK</w:t>
      </w:r>
    </w:p>
    <w:p w14:paraId="7C88A1C5" w14:textId="77777777" w:rsidR="00DF074B" w:rsidRPr="00DF074B" w:rsidRDefault="00DF074B" w:rsidP="00DF074B">
      <w:pPr>
        <w:spacing w:line="360" w:lineRule="auto"/>
        <w:rPr>
          <w:rFonts w:ascii="Arial" w:hAnsi="Arial" w:cs="Arial"/>
          <w:color w:val="000000" w:themeColor="text1"/>
          <w:lang w:val="cy-GB"/>
        </w:rPr>
      </w:pPr>
      <w:r w:rsidRPr="00546B96">
        <w:rPr>
          <w:rFonts w:ascii="Arial" w:hAnsi="Arial" w:cs="Arial"/>
          <w:lang w:val="cy-GB"/>
        </w:rPr>
        <w:t xml:space="preserve">Alzheimer’s Society. (n.d) </w:t>
      </w:r>
      <w:r w:rsidRPr="00EA337F">
        <w:rPr>
          <w:rFonts w:ascii="Arial" w:hAnsi="Arial" w:cs="Arial"/>
          <w:i/>
          <w:iCs/>
          <w:lang w:val="cy-GB"/>
        </w:rPr>
        <w:t>How to engage with the community- A care home guide</w:t>
      </w:r>
      <w:r w:rsidRPr="00546B96">
        <w:rPr>
          <w:rFonts w:ascii="Arial" w:hAnsi="Arial" w:cs="Arial"/>
          <w:lang w:val="cy-GB"/>
        </w:rPr>
        <w:t>, London: Alzheimer’s Society.</w:t>
      </w:r>
    </w:p>
    <w:p w14:paraId="20B2EEFD"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Allan, S. (2008</w:t>
      </w:r>
      <w:r w:rsidRPr="00546B96">
        <w:rPr>
          <w:rFonts w:ascii="Arial" w:hAnsi="Arial" w:cs="Arial"/>
          <w:i/>
          <w:iCs/>
          <w:lang w:val="cy-GB"/>
        </w:rPr>
        <w:t>) ‘Y sgiliau meddal, Pwysigrwydd datblygiad cymdeithasol ac emosiynol y plentyn bach’ o fewn Siencyn’</w:t>
      </w:r>
      <w:r w:rsidRPr="00546B96">
        <w:rPr>
          <w:rFonts w:ascii="Arial" w:hAnsi="Arial" w:cs="Arial"/>
          <w:lang w:val="cy-GB"/>
        </w:rPr>
        <w:t>, S. (gol.) (2008) ‘</w:t>
      </w:r>
      <w:r w:rsidRPr="00546B96">
        <w:rPr>
          <w:rFonts w:ascii="Arial" w:hAnsi="Arial" w:cs="Arial"/>
          <w:i/>
          <w:iCs/>
          <w:lang w:val="cy-GB"/>
        </w:rPr>
        <w:t>Y Plentyn Bach’</w:t>
      </w:r>
      <w:r w:rsidRPr="00546B96">
        <w:rPr>
          <w:rFonts w:ascii="Arial" w:hAnsi="Arial" w:cs="Arial"/>
          <w:lang w:val="cy-GB"/>
        </w:rPr>
        <w:t>. Caerfyrddin: Coleg y Drindod Caerfyrddin</w:t>
      </w:r>
    </w:p>
    <w:p w14:paraId="0B873375" w14:textId="4DE7452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Care Inspectorate (2019) </w:t>
      </w:r>
      <w:r w:rsidRPr="00546B96">
        <w:rPr>
          <w:rFonts w:ascii="Arial" w:hAnsi="Arial" w:cs="Arial"/>
          <w:i/>
          <w:iCs/>
          <w:lang w:val="cy-GB"/>
        </w:rPr>
        <w:t>Bringing Generations Together</w:t>
      </w:r>
      <w:r w:rsidRPr="00546B96">
        <w:rPr>
          <w:rFonts w:ascii="Arial" w:hAnsi="Arial" w:cs="Arial"/>
          <w:lang w:val="cy-GB"/>
        </w:rPr>
        <w:t xml:space="preserve">, Dundee: Communications. Ar gael: </w:t>
      </w:r>
      <w:hyperlink r:id="rId11" w:history="1">
        <w:r w:rsidRPr="00546B96">
          <w:rPr>
            <w:rStyle w:val="Hyperlink"/>
            <w:rFonts w:ascii="Arial" w:hAnsi="Arial" w:cs="Arial"/>
            <w:lang w:val="cy-GB"/>
          </w:rPr>
          <w:t>https://hub.careinspectorate.com/media/3323/bringing-generations-together.pdf</w:t>
        </w:r>
      </w:hyperlink>
      <w:r w:rsidRPr="00546B96">
        <w:rPr>
          <w:rFonts w:ascii="Arial" w:hAnsi="Arial" w:cs="Arial"/>
          <w:lang w:val="cy-GB"/>
        </w:rPr>
        <w:t xml:space="preserve"> </w:t>
      </w:r>
      <w:r w:rsidR="002866C0">
        <w:rPr>
          <w:rFonts w:ascii="Arial" w:hAnsi="Arial" w:cs="Arial"/>
          <w:lang w:val="cy-GB"/>
        </w:rPr>
        <w:t>(Cyrchwyd: 10/05/2020)</w:t>
      </w:r>
    </w:p>
    <w:p w14:paraId="5CCDD749" w14:textId="1B1791E9"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Comisiynydd Plant Cymru. (n.d) </w:t>
      </w:r>
      <w:r w:rsidRPr="00EA337F">
        <w:rPr>
          <w:rFonts w:ascii="Arial" w:hAnsi="Arial" w:cs="Arial"/>
          <w:i/>
          <w:iCs/>
          <w:lang w:val="cy-GB"/>
        </w:rPr>
        <w:t>CCHP- Hawliau Plant</w:t>
      </w:r>
      <w:r w:rsidRPr="00546B96">
        <w:rPr>
          <w:rFonts w:ascii="Arial" w:hAnsi="Arial" w:cs="Arial"/>
          <w:lang w:val="cy-GB"/>
        </w:rPr>
        <w:t xml:space="preserve">, Abertawe. Comisiynydd Plant Cymru. Ar gael: </w:t>
      </w:r>
      <w:hyperlink r:id="rId12" w:history="1">
        <w:r w:rsidRPr="00546B96">
          <w:rPr>
            <w:rStyle w:val="Hyperlink"/>
            <w:rFonts w:ascii="Arial" w:hAnsi="Arial" w:cs="Arial"/>
            <w:lang w:val="cy-GB"/>
          </w:rPr>
          <w:t>https://www.complantcymru.org.uk/ccuhp-hawliau-plant/ccuhp/</w:t>
        </w:r>
      </w:hyperlink>
      <w:r w:rsidRPr="00546B96">
        <w:rPr>
          <w:rFonts w:ascii="Arial" w:hAnsi="Arial" w:cs="Arial"/>
          <w:lang w:val="cy-GB"/>
        </w:rPr>
        <w:t xml:space="preserve"> </w:t>
      </w:r>
      <w:r w:rsidR="002866C0">
        <w:rPr>
          <w:rFonts w:ascii="Arial" w:hAnsi="Arial" w:cs="Arial"/>
          <w:lang w:val="cy-GB"/>
        </w:rPr>
        <w:t>(Cyrchwyd: 10/05/2020)</w:t>
      </w:r>
    </w:p>
    <w:p w14:paraId="5FC8E5CE" w14:textId="77777777" w:rsidR="00DF074B" w:rsidRPr="00BD6DA9" w:rsidRDefault="00DF074B" w:rsidP="00DF074B">
      <w:pPr>
        <w:spacing w:line="360" w:lineRule="auto"/>
        <w:rPr>
          <w:rFonts w:ascii="Arial" w:hAnsi="Arial" w:cs="Arial"/>
          <w:lang w:val="cy-GB"/>
        </w:rPr>
      </w:pPr>
      <w:r>
        <w:rPr>
          <w:rFonts w:ascii="Arial" w:hAnsi="Arial" w:cs="Arial"/>
          <w:lang w:val="cy-GB"/>
        </w:rPr>
        <w:t>Davies, H, James S a Ryder, N. (2017) ‘</w:t>
      </w:r>
      <w:r w:rsidRPr="00EA337F">
        <w:rPr>
          <w:rFonts w:ascii="Arial" w:hAnsi="Arial" w:cs="Arial"/>
          <w:i/>
          <w:iCs/>
          <w:lang w:val="cy-GB"/>
        </w:rPr>
        <w:t>Yr Ysgol yn ei Chymuned’</w:t>
      </w:r>
      <w:r>
        <w:rPr>
          <w:rFonts w:ascii="Arial" w:hAnsi="Arial" w:cs="Arial"/>
          <w:lang w:val="cy-GB"/>
        </w:rPr>
        <w:t xml:space="preserve">, o fewn Hopwood, M a Defis, N (gol.) (2017) </w:t>
      </w:r>
      <w:r w:rsidRPr="00EA337F">
        <w:rPr>
          <w:rFonts w:ascii="Arial" w:hAnsi="Arial" w:cs="Arial"/>
          <w:i/>
          <w:iCs/>
          <w:lang w:val="cy-GB"/>
        </w:rPr>
        <w:t>Llawlyfr Darpar-Athrawon Cymru</w:t>
      </w:r>
      <w:r>
        <w:rPr>
          <w:rFonts w:ascii="Arial" w:hAnsi="Arial" w:cs="Arial"/>
          <w:lang w:val="cy-GB"/>
        </w:rPr>
        <w:t>. Caerfyrddin: Yr Athrofa.</w:t>
      </w:r>
    </w:p>
    <w:p w14:paraId="39250B52"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Donaldson, G. (2015) </w:t>
      </w:r>
      <w:r w:rsidRPr="00546B96">
        <w:rPr>
          <w:rFonts w:ascii="Arial" w:hAnsi="Arial" w:cs="Arial"/>
          <w:i/>
          <w:iCs/>
          <w:lang w:val="cy-GB"/>
        </w:rPr>
        <w:t>Dyfodol Llwyddiannus</w:t>
      </w:r>
      <w:r w:rsidRPr="00546B96">
        <w:rPr>
          <w:rFonts w:ascii="Arial" w:hAnsi="Arial" w:cs="Arial"/>
          <w:lang w:val="cy-GB"/>
        </w:rPr>
        <w:t>. Caerdydd: Llywodraeth Cymru</w:t>
      </w:r>
    </w:p>
    <w:p w14:paraId="5D300973" w14:textId="72454E7D"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Estyn (2016) </w:t>
      </w:r>
      <w:r w:rsidRPr="00546B96">
        <w:rPr>
          <w:rFonts w:ascii="Arial" w:hAnsi="Arial" w:cs="Arial"/>
          <w:i/>
          <w:iCs/>
          <w:lang w:val="cy-GB"/>
        </w:rPr>
        <w:t xml:space="preserve">Adroddiad arolygiad Ysgol </w:t>
      </w:r>
      <w:r>
        <w:rPr>
          <w:rFonts w:ascii="Arial" w:hAnsi="Arial" w:cs="Arial"/>
          <w:i/>
          <w:iCs/>
          <w:lang w:val="cy-GB"/>
        </w:rPr>
        <w:t>PAP</w:t>
      </w:r>
      <w:r w:rsidRPr="00546B96">
        <w:rPr>
          <w:rFonts w:ascii="Arial" w:hAnsi="Arial" w:cs="Arial"/>
          <w:lang w:val="cy-GB"/>
        </w:rPr>
        <w:t>, Caerydd: Estyn. Ar gael:</w:t>
      </w:r>
      <w:r w:rsidRPr="00546B96">
        <w:rPr>
          <w:rFonts w:ascii="Arial" w:hAnsi="Arial" w:cs="Arial"/>
        </w:rPr>
        <w:t xml:space="preserve"> </w:t>
      </w:r>
      <w:hyperlink r:id="rId13" w:history="1">
        <w:r w:rsidRPr="00546B96">
          <w:rPr>
            <w:rStyle w:val="Hyperlink"/>
            <w:rFonts w:ascii="Arial" w:hAnsi="Arial" w:cs="Arial"/>
            <w:lang w:val="cy-GB"/>
          </w:rPr>
          <w:t>https://www.estyn.llyw.cymru/sites/www.estyn.gov.wales/files/documents/Ysgol%20Gymraeg%20Teilo%20Sant.pdf</w:t>
        </w:r>
      </w:hyperlink>
      <w:r w:rsidRPr="00546B96">
        <w:rPr>
          <w:rFonts w:ascii="Arial" w:hAnsi="Arial" w:cs="Arial"/>
          <w:lang w:val="cy-GB"/>
        </w:rPr>
        <w:t xml:space="preserve"> </w:t>
      </w:r>
      <w:r w:rsidR="002866C0">
        <w:rPr>
          <w:rFonts w:ascii="Arial" w:hAnsi="Arial" w:cs="Arial"/>
          <w:lang w:val="cy-GB"/>
        </w:rPr>
        <w:t>(Cyrchwyd: 10/05/2020)</w:t>
      </w:r>
    </w:p>
    <w:p w14:paraId="16E7779E" w14:textId="67E1101D"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Estyn (2017) </w:t>
      </w:r>
      <w:r w:rsidRPr="00EA337F">
        <w:rPr>
          <w:rFonts w:ascii="Arial" w:hAnsi="Arial" w:cs="Arial"/>
          <w:i/>
          <w:iCs/>
          <w:lang w:val="cy-GB"/>
        </w:rPr>
        <w:t>Creu ymwybyddiaeth o ddementia trwy ryngweithio â disgyblion ac estyn allan i’r gymuned</w:t>
      </w:r>
      <w:r w:rsidRPr="00546B96">
        <w:rPr>
          <w:rFonts w:ascii="Arial" w:hAnsi="Arial" w:cs="Arial"/>
          <w:lang w:val="cy-GB"/>
        </w:rPr>
        <w:t xml:space="preserve">, Caerdydd: Estyn. Ar gael: </w:t>
      </w:r>
      <w:hyperlink r:id="rId14" w:history="1">
        <w:r w:rsidRPr="00546B96">
          <w:rPr>
            <w:rStyle w:val="Hyperlink"/>
            <w:rFonts w:ascii="Arial" w:hAnsi="Arial" w:cs="Arial"/>
            <w:lang w:val="cy-GB"/>
          </w:rPr>
          <w:t>https://www.estyn.llyw.cymru/arfer-effeithiol/creu-ymwybyddiaeth-o-ddementia-trwy-ryngweithio-â-disgyblion-ac-estyn-allan-i’r</w:t>
        </w:r>
      </w:hyperlink>
      <w:r w:rsidRPr="00546B96">
        <w:rPr>
          <w:rFonts w:ascii="Arial" w:hAnsi="Arial" w:cs="Arial"/>
          <w:lang w:val="cy-GB"/>
        </w:rPr>
        <w:t xml:space="preserve"> </w:t>
      </w:r>
      <w:r w:rsidR="002866C0">
        <w:rPr>
          <w:rFonts w:ascii="Arial" w:hAnsi="Arial" w:cs="Arial"/>
          <w:lang w:val="cy-GB"/>
        </w:rPr>
        <w:t>(Cyrchwyd: 10/05/2020)</w:t>
      </w:r>
    </w:p>
    <w:p w14:paraId="48E49F05" w14:textId="4034085E"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Estyn (2017) </w:t>
      </w:r>
      <w:r w:rsidRPr="00EA337F">
        <w:rPr>
          <w:rFonts w:ascii="Arial" w:hAnsi="Arial" w:cs="Arial"/>
          <w:i/>
          <w:iCs/>
          <w:lang w:val="cy-GB"/>
        </w:rPr>
        <w:t xml:space="preserve">Datblygu medrau cymdeithasol ac emosiynol plant trwy gysylltiadau â’r gymuned, </w:t>
      </w:r>
      <w:r w:rsidRPr="00EA337F">
        <w:rPr>
          <w:rFonts w:ascii="Arial" w:hAnsi="Arial" w:cs="Arial"/>
          <w:lang w:val="cy-GB"/>
        </w:rPr>
        <w:t>Caerdydd</w:t>
      </w:r>
      <w:r w:rsidRPr="00546B96">
        <w:rPr>
          <w:rFonts w:ascii="Arial" w:hAnsi="Arial" w:cs="Arial"/>
          <w:lang w:val="cy-GB"/>
        </w:rPr>
        <w:t xml:space="preserve">: Estyn. Ar gael: </w:t>
      </w:r>
      <w:hyperlink r:id="rId15" w:history="1">
        <w:r w:rsidRPr="00546B96">
          <w:rPr>
            <w:rStyle w:val="Hyperlink"/>
            <w:rFonts w:ascii="Arial" w:hAnsi="Arial" w:cs="Arial"/>
            <w:lang w:val="cy-GB"/>
          </w:rPr>
          <w:t>https://www.estyn.llyw.cymru/arfer-effeithiol/datblygu-medrau-cymdeithasol-ac-emosiynol-plant-trwy-gysylltiadau-â’r-gymuned</w:t>
        </w:r>
      </w:hyperlink>
      <w:r w:rsidRPr="00546B96">
        <w:rPr>
          <w:rFonts w:ascii="Arial" w:hAnsi="Arial" w:cs="Arial"/>
          <w:lang w:val="cy-GB"/>
        </w:rPr>
        <w:t xml:space="preserve"> </w:t>
      </w:r>
      <w:r w:rsidR="002866C0">
        <w:rPr>
          <w:rFonts w:ascii="Arial" w:hAnsi="Arial" w:cs="Arial"/>
          <w:lang w:val="cy-GB"/>
        </w:rPr>
        <w:t>(Cyrchwyd: 10/05/2020)</w:t>
      </w:r>
    </w:p>
    <w:p w14:paraId="05B56C9E" w14:textId="2731E434"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Estyn. (2018) </w:t>
      </w:r>
      <w:r w:rsidRPr="00EA337F">
        <w:rPr>
          <w:rFonts w:ascii="Arial" w:hAnsi="Arial" w:cs="Arial"/>
          <w:i/>
          <w:iCs/>
          <w:lang w:val="cy-GB"/>
        </w:rPr>
        <w:t>Ysgol yn datblygu llais y disgybl</w:t>
      </w:r>
      <w:r w:rsidRPr="00546B96">
        <w:rPr>
          <w:rFonts w:ascii="Arial" w:hAnsi="Arial" w:cs="Arial"/>
          <w:lang w:val="cy-GB"/>
        </w:rPr>
        <w:t xml:space="preserve">, Caerdydd: Estyn. Ar gael: </w:t>
      </w:r>
      <w:hyperlink r:id="rId16" w:history="1">
        <w:r w:rsidRPr="00546B96">
          <w:rPr>
            <w:rStyle w:val="Hyperlink"/>
            <w:rFonts w:ascii="Arial" w:hAnsi="Arial" w:cs="Arial"/>
            <w:lang w:val="cy-GB"/>
          </w:rPr>
          <w:t>https://www.estyn.llyw.cymru/arfer-effeithiol/ysgol-yn-datblygu-llais-y-disgybl</w:t>
        </w:r>
      </w:hyperlink>
      <w:r w:rsidRPr="00546B96">
        <w:rPr>
          <w:rFonts w:ascii="Arial" w:hAnsi="Arial" w:cs="Arial"/>
          <w:lang w:val="cy-GB"/>
        </w:rPr>
        <w:t xml:space="preserve"> </w:t>
      </w:r>
      <w:r w:rsidR="002866C0">
        <w:rPr>
          <w:rFonts w:ascii="Arial" w:hAnsi="Arial" w:cs="Arial"/>
          <w:lang w:val="cy-GB"/>
        </w:rPr>
        <w:t>(Cyrchwyd: 10/05/2020)</w:t>
      </w:r>
    </w:p>
    <w:p w14:paraId="1C14AF29"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lastRenderedPageBreak/>
        <w:t>Gealy, A-M. a Sear, S. (2010) ‘</w:t>
      </w:r>
      <w:r w:rsidRPr="00546B96">
        <w:rPr>
          <w:rFonts w:ascii="Arial" w:hAnsi="Arial" w:cs="Arial"/>
          <w:i/>
          <w:iCs/>
          <w:lang w:val="cy-GB"/>
        </w:rPr>
        <w:t>Y cysyniad o les y plentyn a gweithredu er lles y plant’</w:t>
      </w:r>
      <w:r w:rsidRPr="00546B96">
        <w:rPr>
          <w:rFonts w:ascii="Arial" w:hAnsi="Arial" w:cs="Arial"/>
          <w:lang w:val="cy-GB"/>
        </w:rPr>
        <w:t xml:space="preserve">, o fewn Siencyn, S. (gol.) (2010) </w:t>
      </w:r>
      <w:r w:rsidRPr="00546B96">
        <w:rPr>
          <w:rFonts w:ascii="Arial" w:hAnsi="Arial" w:cs="Arial"/>
          <w:i/>
          <w:iCs/>
          <w:lang w:val="cy-GB"/>
        </w:rPr>
        <w:t>Y Cyfnod Sylfaen 3-7 oed</w:t>
      </w:r>
      <w:r w:rsidRPr="00546B96">
        <w:rPr>
          <w:rFonts w:ascii="Arial" w:hAnsi="Arial" w:cs="Arial"/>
          <w:lang w:val="cy-GB"/>
        </w:rPr>
        <w:t>. Caerfyrddin: Prifysgol Cymru y Drindod Dewi Sant</w:t>
      </w:r>
    </w:p>
    <w:p w14:paraId="60906F7D"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Jennings, C. (2017) ‘</w:t>
      </w:r>
      <w:r w:rsidRPr="00546B96">
        <w:rPr>
          <w:rFonts w:ascii="Arial" w:hAnsi="Arial" w:cs="Arial"/>
          <w:i/>
          <w:iCs/>
          <w:lang w:val="cy-GB"/>
        </w:rPr>
        <w:t>Gwrando ac Arsylwi</w:t>
      </w:r>
      <w:r w:rsidRPr="00546B96">
        <w:rPr>
          <w:rFonts w:ascii="Arial" w:hAnsi="Arial" w:cs="Arial"/>
          <w:lang w:val="cy-GB"/>
        </w:rPr>
        <w:t xml:space="preserve">’, o fewn Hopwood, M a Defis, N. (gol.) (2017) </w:t>
      </w:r>
      <w:r w:rsidRPr="00546B96">
        <w:rPr>
          <w:rFonts w:ascii="Arial" w:hAnsi="Arial" w:cs="Arial"/>
          <w:i/>
          <w:iCs/>
          <w:lang w:val="cy-GB"/>
        </w:rPr>
        <w:t>Llawlyfr Darpar- Athrawon Cymru</w:t>
      </w:r>
      <w:r w:rsidRPr="00546B96">
        <w:rPr>
          <w:rFonts w:ascii="Arial" w:hAnsi="Arial" w:cs="Arial"/>
          <w:lang w:val="cy-GB"/>
        </w:rPr>
        <w:t>. Caerfyrddin: Yr Athrofa</w:t>
      </w:r>
    </w:p>
    <w:p w14:paraId="20120613" w14:textId="400C6181"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Katherine Lewis. (n.d) Ferre Laevers emotional well being and involvement scales, Early Learning HQ. Ar gael: </w:t>
      </w:r>
      <w:hyperlink r:id="rId17" w:history="1">
        <w:r w:rsidRPr="00546B96">
          <w:rPr>
            <w:rStyle w:val="Hyperlink"/>
            <w:rFonts w:ascii="Arial" w:hAnsi="Arial" w:cs="Arial"/>
            <w:lang w:val="cy-GB"/>
          </w:rPr>
          <w:t>https://www.earlylearninghq.org.uk</w:t>
        </w:r>
      </w:hyperlink>
      <w:r w:rsidRPr="00546B96">
        <w:rPr>
          <w:rFonts w:ascii="Arial" w:hAnsi="Arial" w:cs="Arial"/>
          <w:lang w:val="cy-GB"/>
        </w:rPr>
        <w:t xml:space="preserve"> </w:t>
      </w:r>
      <w:r w:rsidR="002866C0">
        <w:rPr>
          <w:rFonts w:ascii="Arial" w:hAnsi="Arial" w:cs="Arial"/>
          <w:lang w:val="cy-GB"/>
        </w:rPr>
        <w:t>(Cyrchwyd: 10/05/2020)</w:t>
      </w:r>
    </w:p>
    <w:p w14:paraId="6E7FBD73" w14:textId="47E14489"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Llywodraeth Cymru (2014) </w:t>
      </w:r>
      <w:r w:rsidRPr="00546B96">
        <w:rPr>
          <w:rFonts w:ascii="Arial" w:hAnsi="Arial" w:cs="Arial"/>
          <w:i/>
          <w:iCs/>
          <w:lang w:val="cy-GB"/>
        </w:rPr>
        <w:t>Cynlluniau datblygu ysgolion</w:t>
      </w:r>
      <w:r w:rsidRPr="00546B96">
        <w:rPr>
          <w:rFonts w:ascii="Arial" w:hAnsi="Arial" w:cs="Arial"/>
          <w:lang w:val="cy-GB"/>
        </w:rPr>
        <w:t>, Caerdydd: Llywodraeth Cymru</w:t>
      </w:r>
      <w:r w:rsidR="002866C0">
        <w:rPr>
          <w:rFonts w:ascii="Arial" w:hAnsi="Arial" w:cs="Arial"/>
          <w:lang w:val="cy-GB"/>
        </w:rPr>
        <w:t xml:space="preserve">. Ar gael: </w:t>
      </w:r>
      <w:hyperlink r:id="rId18" w:history="1">
        <w:r w:rsidR="002866C0" w:rsidRPr="00AB6B95">
          <w:rPr>
            <w:rStyle w:val="Hyperlink"/>
            <w:rFonts w:ascii="Arial" w:hAnsi="Arial" w:cs="Arial"/>
            <w:lang w:val="cy-GB"/>
          </w:rPr>
          <w:t>https://llyw.cymru/sites/default/files/publications/2018-03/cynlluniau-datblygu-ysgolion.pdf</w:t>
        </w:r>
      </w:hyperlink>
      <w:r w:rsidR="002866C0">
        <w:rPr>
          <w:rFonts w:ascii="Arial" w:hAnsi="Arial" w:cs="Arial"/>
          <w:lang w:val="cy-GB"/>
        </w:rPr>
        <w:t xml:space="preserve"> (Cyrchwyd: 10/05/2020)</w:t>
      </w:r>
    </w:p>
    <w:p w14:paraId="3593C79C" w14:textId="280F13F6" w:rsidR="00DF074B" w:rsidRPr="00546B96" w:rsidRDefault="00DF074B" w:rsidP="00DF074B">
      <w:pPr>
        <w:spacing w:line="360" w:lineRule="auto"/>
        <w:rPr>
          <w:rFonts w:ascii="Arial" w:hAnsi="Arial" w:cs="Arial"/>
          <w:lang w:val="cy-GB"/>
        </w:rPr>
      </w:pPr>
      <w:r w:rsidRPr="00546B96">
        <w:rPr>
          <w:rFonts w:ascii="Arial" w:hAnsi="Arial" w:cs="Arial"/>
          <w:lang w:val="cy-GB"/>
        </w:rPr>
        <w:t>Llywodraeth Cymru (2015</w:t>
      </w:r>
      <w:r w:rsidRPr="00546B96">
        <w:rPr>
          <w:rFonts w:ascii="Arial" w:hAnsi="Arial" w:cs="Arial"/>
          <w:i/>
          <w:iCs/>
          <w:lang w:val="cy-GB"/>
        </w:rPr>
        <w:t>) Fframwaith y Cyfnod Sylfaen</w:t>
      </w:r>
      <w:r w:rsidRPr="00546B96">
        <w:rPr>
          <w:rFonts w:ascii="Arial" w:hAnsi="Arial" w:cs="Arial"/>
          <w:lang w:val="cy-GB"/>
        </w:rPr>
        <w:t>, Caerdydd: Llywodraeth Cymru</w:t>
      </w:r>
      <w:r w:rsidR="002866C0">
        <w:rPr>
          <w:rFonts w:ascii="Arial" w:hAnsi="Arial" w:cs="Arial"/>
          <w:lang w:val="cy-GB"/>
        </w:rPr>
        <w:t xml:space="preserve">. Ar gael: </w:t>
      </w:r>
      <w:hyperlink r:id="rId19" w:history="1">
        <w:r w:rsidR="002866C0" w:rsidRPr="00AB6B95">
          <w:rPr>
            <w:rStyle w:val="Hyperlink"/>
            <w:rFonts w:ascii="Arial" w:hAnsi="Arial" w:cs="Arial"/>
            <w:lang w:val="cy-GB"/>
          </w:rPr>
          <w:t>https://hwb.gov.wales/storage/4f222e31-85c2-407b-9760-5ed8bd0b9e48/fframwaith-y-cyfnod-sylfaen.pdf</w:t>
        </w:r>
      </w:hyperlink>
      <w:r w:rsidR="002866C0">
        <w:rPr>
          <w:rFonts w:ascii="Arial" w:hAnsi="Arial" w:cs="Arial"/>
          <w:lang w:val="cy-GB"/>
        </w:rPr>
        <w:t xml:space="preserve"> (Cyrchwyd: 10/05/2020)</w:t>
      </w:r>
    </w:p>
    <w:p w14:paraId="015D75A1" w14:textId="657D9630"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Llywodraeth Cymru (2016) </w:t>
      </w:r>
      <w:r w:rsidRPr="00546B96">
        <w:rPr>
          <w:rFonts w:ascii="Arial" w:hAnsi="Arial" w:cs="Arial"/>
          <w:i/>
          <w:iCs/>
          <w:lang w:val="cy-GB"/>
        </w:rPr>
        <w:t>Wynebu’r her gyda’n gilydd: Pecyn cymorth ymgysylltu â’r gymuned a theuluoedd i ysgolion yng Nghymru</w:t>
      </w:r>
      <w:r w:rsidRPr="00546B96">
        <w:rPr>
          <w:rFonts w:ascii="Arial" w:hAnsi="Arial" w:cs="Arial"/>
          <w:lang w:val="cy-GB"/>
        </w:rPr>
        <w:t>, Caerdydd: Llywodraeth Cymru</w:t>
      </w:r>
      <w:r w:rsidR="002866C0">
        <w:rPr>
          <w:rFonts w:ascii="Arial" w:hAnsi="Arial" w:cs="Arial"/>
          <w:lang w:val="cy-GB"/>
        </w:rPr>
        <w:t xml:space="preserve">. Ar gael: </w:t>
      </w:r>
      <w:hyperlink r:id="rId20" w:history="1">
        <w:r w:rsidR="002866C0" w:rsidRPr="00AB6B95">
          <w:rPr>
            <w:rStyle w:val="Hyperlink"/>
            <w:rFonts w:ascii="Arial" w:hAnsi="Arial" w:cs="Arial"/>
            <w:lang w:val="cy-GB"/>
          </w:rPr>
          <w:t>https://llyw.cymru/sites/default/files/publications/2018-12/wynebu-r-her-gyda-n-gilydd-ygath-pecyn-cymorth-ymgysylltu-a-r-gymuned-a-theuluoedd-i-ysgolion-yng-nghymru-prif-ganllawiau.pdf</w:t>
        </w:r>
      </w:hyperlink>
      <w:r w:rsidR="002866C0">
        <w:rPr>
          <w:rFonts w:ascii="Arial" w:hAnsi="Arial" w:cs="Arial"/>
          <w:lang w:val="cy-GB"/>
        </w:rPr>
        <w:t xml:space="preserve"> (Cyrchwyd: 10/05/2020)</w:t>
      </w:r>
    </w:p>
    <w:p w14:paraId="79765FAD" w14:textId="1DF796C4"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Llywodraeth Cymru (2017) </w:t>
      </w:r>
      <w:r w:rsidRPr="00546B96">
        <w:rPr>
          <w:rFonts w:ascii="Arial" w:hAnsi="Arial" w:cs="Arial"/>
          <w:i/>
          <w:iCs/>
          <w:lang w:val="cy-GB"/>
        </w:rPr>
        <w:t>Addysg yng Nghymru: Cenhadaeth ein Cenedl</w:t>
      </w:r>
      <w:r w:rsidRPr="00546B96">
        <w:rPr>
          <w:rFonts w:ascii="Arial" w:hAnsi="Arial" w:cs="Arial"/>
          <w:lang w:val="cy-GB"/>
        </w:rPr>
        <w:t xml:space="preserve">. Caerdydd: Llywodraeth Cymru. </w:t>
      </w:r>
      <w:r w:rsidR="002866C0">
        <w:rPr>
          <w:rFonts w:ascii="Arial" w:hAnsi="Arial" w:cs="Arial"/>
          <w:lang w:val="cy-GB"/>
        </w:rPr>
        <w:t xml:space="preserve">Ar gael: </w:t>
      </w:r>
      <w:hyperlink r:id="rId21" w:history="1">
        <w:r w:rsidR="002866C0" w:rsidRPr="00AB6B95">
          <w:rPr>
            <w:rStyle w:val="Hyperlink"/>
            <w:rFonts w:ascii="Arial" w:hAnsi="Arial" w:cs="Arial"/>
            <w:lang w:val="cy-GB"/>
          </w:rPr>
          <w:t>https://llyw.cymru/sites/default/files/publications/2018-03/addysg-yng-nghymru-cenhadaeth-ein-cenedl.pdf</w:t>
        </w:r>
      </w:hyperlink>
      <w:r w:rsidR="002866C0">
        <w:rPr>
          <w:rFonts w:ascii="Arial" w:hAnsi="Arial" w:cs="Arial"/>
          <w:lang w:val="cy-GB"/>
        </w:rPr>
        <w:t xml:space="preserve"> (Cyrchwyd: 10/05/2020)</w:t>
      </w:r>
    </w:p>
    <w:p w14:paraId="4D4166E9" w14:textId="3E5FA330"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Llywodraeth Cymru. (2019) </w:t>
      </w:r>
      <w:r>
        <w:rPr>
          <w:rFonts w:ascii="Arial" w:hAnsi="Arial" w:cs="Arial"/>
          <w:lang w:val="cy-GB"/>
        </w:rPr>
        <w:t>‘</w:t>
      </w:r>
      <w:r w:rsidRPr="00546B96">
        <w:rPr>
          <w:rFonts w:ascii="Arial" w:hAnsi="Arial" w:cs="Arial"/>
          <w:i/>
          <w:iCs/>
          <w:lang w:val="cy-GB"/>
        </w:rPr>
        <w:t>Safonau Proffesiynol</w:t>
      </w:r>
      <w:r>
        <w:rPr>
          <w:rFonts w:ascii="Arial" w:hAnsi="Arial" w:cs="Arial"/>
          <w:i/>
          <w:iCs/>
          <w:lang w:val="cy-GB"/>
        </w:rPr>
        <w:t>’</w:t>
      </w:r>
      <w:r w:rsidRPr="00546B96">
        <w:rPr>
          <w:rFonts w:ascii="Arial" w:hAnsi="Arial" w:cs="Arial"/>
          <w:i/>
          <w:iCs/>
          <w:lang w:val="cy-GB"/>
        </w:rPr>
        <w:t>.</w:t>
      </w:r>
      <w:r w:rsidRPr="00546B96">
        <w:rPr>
          <w:rFonts w:ascii="Arial" w:hAnsi="Arial" w:cs="Arial"/>
          <w:lang w:val="cy-GB"/>
        </w:rPr>
        <w:t xml:space="preserve"> Caerydd: Llywodraeth Cymru</w:t>
      </w:r>
      <w:r w:rsidR="002866C0">
        <w:rPr>
          <w:rFonts w:ascii="Arial" w:hAnsi="Arial" w:cs="Arial"/>
          <w:lang w:val="cy-GB"/>
        </w:rPr>
        <w:t xml:space="preserve">. Ar gael: </w:t>
      </w:r>
      <w:hyperlink r:id="rId22" w:history="1">
        <w:r w:rsidR="002866C0" w:rsidRPr="00AB6B95">
          <w:rPr>
            <w:rStyle w:val="Hyperlink"/>
            <w:rFonts w:ascii="Arial" w:hAnsi="Arial" w:cs="Arial"/>
            <w:lang w:val="cy-GB"/>
          </w:rPr>
          <w:t>https://hwb.gov.wales/datblygiad-proffesiynol/safonau-proffesiynol</w:t>
        </w:r>
      </w:hyperlink>
      <w:r w:rsidR="002866C0">
        <w:rPr>
          <w:rFonts w:ascii="Arial" w:hAnsi="Arial" w:cs="Arial"/>
          <w:lang w:val="cy-GB"/>
        </w:rPr>
        <w:t xml:space="preserve"> (Cyrchwyd: 10/05/2020)</w:t>
      </w:r>
    </w:p>
    <w:p w14:paraId="6115CFC9" w14:textId="360557B3"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NAEYC. (2018) </w:t>
      </w:r>
      <w:r w:rsidRPr="00546B96">
        <w:rPr>
          <w:rFonts w:ascii="Arial" w:hAnsi="Arial" w:cs="Arial"/>
          <w:i/>
          <w:iCs/>
          <w:lang w:val="cy-GB"/>
        </w:rPr>
        <w:t>Promoting Young Children’s Social and Emotional Health</w:t>
      </w:r>
      <w:r w:rsidRPr="00546B96">
        <w:rPr>
          <w:rFonts w:ascii="Arial" w:hAnsi="Arial" w:cs="Arial"/>
          <w:lang w:val="cy-GB"/>
        </w:rPr>
        <w:t xml:space="preserve">. Washington: NAEYC. Ar gael: </w:t>
      </w:r>
      <w:hyperlink r:id="rId23" w:history="1">
        <w:r w:rsidRPr="00546B96">
          <w:rPr>
            <w:rStyle w:val="Hyperlink"/>
            <w:rFonts w:ascii="Arial" w:hAnsi="Arial" w:cs="Arial"/>
            <w:lang w:val="cy-GB"/>
          </w:rPr>
          <w:t>https://www.naeyc.org/resources/pubs/yc/mar2018/promoting-social-and-emotional-health</w:t>
        </w:r>
      </w:hyperlink>
      <w:r w:rsidRPr="00546B96">
        <w:rPr>
          <w:rFonts w:ascii="Arial" w:hAnsi="Arial" w:cs="Arial"/>
          <w:lang w:val="cy-GB"/>
        </w:rPr>
        <w:t xml:space="preserve"> </w:t>
      </w:r>
      <w:r w:rsidR="002866C0">
        <w:rPr>
          <w:rFonts w:ascii="Arial" w:hAnsi="Arial" w:cs="Arial"/>
          <w:lang w:val="cy-GB"/>
        </w:rPr>
        <w:t>(Cyrchwyd: 10/05/2020)</w:t>
      </w:r>
    </w:p>
    <w:p w14:paraId="1CD13560" w14:textId="06022C99"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National Guidance. (2020) </w:t>
      </w:r>
      <w:r w:rsidRPr="00EA337F">
        <w:rPr>
          <w:rFonts w:ascii="Arial" w:hAnsi="Arial" w:cs="Arial"/>
          <w:lang w:val="cy-GB"/>
        </w:rPr>
        <w:t>Ratios and Effective Supervision.</w:t>
      </w:r>
      <w:r w:rsidRPr="00546B96">
        <w:rPr>
          <w:rFonts w:ascii="Arial" w:hAnsi="Arial" w:cs="Arial"/>
          <w:lang w:val="cy-GB"/>
        </w:rPr>
        <w:t xml:space="preserve"> National Guidance. Ar gael: </w:t>
      </w:r>
      <w:hyperlink r:id="rId24" w:history="1">
        <w:r w:rsidRPr="00546B96">
          <w:rPr>
            <w:rStyle w:val="Hyperlink"/>
            <w:rFonts w:ascii="Arial" w:hAnsi="Arial" w:cs="Arial"/>
            <w:lang w:val="cy-GB"/>
          </w:rPr>
          <w:t>https://oeapng.info/wp-content/uploads/dlm_uploads/2018/11/4.3b-Ratios-and-effective-supervision.pdf</w:t>
        </w:r>
      </w:hyperlink>
      <w:r w:rsidRPr="00546B96">
        <w:rPr>
          <w:rFonts w:ascii="Arial" w:hAnsi="Arial" w:cs="Arial"/>
          <w:lang w:val="cy-GB"/>
        </w:rPr>
        <w:t xml:space="preserve"> </w:t>
      </w:r>
      <w:r w:rsidR="002866C0">
        <w:rPr>
          <w:rFonts w:ascii="Arial" w:hAnsi="Arial" w:cs="Arial"/>
          <w:lang w:val="cy-GB"/>
        </w:rPr>
        <w:t>(Cyrchwyd: 10/05/2020)</w:t>
      </w:r>
    </w:p>
    <w:p w14:paraId="20F9782C" w14:textId="1C759066"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O’Keefe, B (2011) </w:t>
      </w:r>
      <w:r w:rsidRPr="00EA337F">
        <w:rPr>
          <w:rFonts w:ascii="Arial" w:hAnsi="Arial" w:cs="Arial"/>
          <w:i/>
          <w:iCs/>
          <w:lang w:val="cy-GB"/>
        </w:rPr>
        <w:t>Teacher Leadership, 5 Steps to Better School/ Community Collaboration</w:t>
      </w:r>
      <w:r w:rsidRPr="00546B96">
        <w:rPr>
          <w:rFonts w:ascii="Arial" w:hAnsi="Arial" w:cs="Arial"/>
          <w:lang w:val="cy-GB"/>
        </w:rPr>
        <w:t xml:space="preserve">, George Lucas Educational Foundation. Ar gael: </w:t>
      </w:r>
      <w:hyperlink r:id="rId25" w:history="1">
        <w:r w:rsidRPr="00546B96">
          <w:rPr>
            <w:rStyle w:val="Hyperlink"/>
            <w:rFonts w:ascii="Arial" w:hAnsi="Arial" w:cs="Arial"/>
            <w:lang w:val="cy-GB"/>
          </w:rPr>
          <w:t>https://www.edutopia.org/blog/school-community-collaboration-brendan-okeefe</w:t>
        </w:r>
      </w:hyperlink>
      <w:r w:rsidRPr="00546B96">
        <w:rPr>
          <w:rFonts w:ascii="Arial" w:hAnsi="Arial" w:cs="Arial"/>
          <w:lang w:val="cy-GB"/>
        </w:rPr>
        <w:t xml:space="preserve"> </w:t>
      </w:r>
      <w:r w:rsidR="002866C0">
        <w:rPr>
          <w:rFonts w:ascii="Arial" w:hAnsi="Arial" w:cs="Arial"/>
          <w:lang w:val="cy-GB"/>
        </w:rPr>
        <w:t>(Cyrchwyd: 10/05/2020)</w:t>
      </w:r>
    </w:p>
    <w:p w14:paraId="1D83F0BA" w14:textId="65314FFA" w:rsidR="00DF074B" w:rsidRPr="00546B96" w:rsidRDefault="00DF074B" w:rsidP="00DF074B">
      <w:pPr>
        <w:spacing w:line="360" w:lineRule="auto"/>
        <w:rPr>
          <w:rFonts w:ascii="Arial" w:hAnsi="Arial" w:cs="Arial"/>
          <w:lang w:val="cy-GB"/>
        </w:rPr>
      </w:pPr>
      <w:r w:rsidRPr="00546B96">
        <w:rPr>
          <w:rFonts w:ascii="Arial" w:hAnsi="Arial" w:cs="Arial"/>
          <w:lang w:val="cy-GB"/>
        </w:rPr>
        <w:lastRenderedPageBreak/>
        <w:t xml:space="preserve">Pathways. (n.d) </w:t>
      </w:r>
      <w:r w:rsidRPr="00546B96">
        <w:rPr>
          <w:rFonts w:ascii="Arial" w:hAnsi="Arial" w:cs="Arial"/>
          <w:i/>
          <w:iCs/>
          <w:lang w:val="cy-GB"/>
        </w:rPr>
        <w:t>Social- Emotional</w:t>
      </w:r>
      <w:r w:rsidRPr="00546B96">
        <w:rPr>
          <w:rFonts w:ascii="Arial" w:hAnsi="Arial" w:cs="Arial"/>
          <w:lang w:val="cy-GB"/>
        </w:rPr>
        <w:t xml:space="preserve">. Chigago: pathways.org. Ar gael: </w:t>
      </w:r>
      <w:hyperlink r:id="rId26" w:history="1">
        <w:r w:rsidRPr="00546B96">
          <w:rPr>
            <w:rStyle w:val="Hyperlink"/>
            <w:rFonts w:ascii="Arial" w:hAnsi="Arial" w:cs="Arial"/>
            <w:lang w:val="cy-GB"/>
          </w:rPr>
          <w:t>https://pathways.org/topics-of-development/social-emotional/</w:t>
        </w:r>
      </w:hyperlink>
      <w:r w:rsidRPr="00546B96">
        <w:rPr>
          <w:rFonts w:ascii="Arial" w:hAnsi="Arial" w:cs="Arial"/>
          <w:lang w:val="cy-GB"/>
        </w:rPr>
        <w:t xml:space="preserve"> </w:t>
      </w:r>
      <w:r w:rsidR="002866C0">
        <w:rPr>
          <w:rFonts w:ascii="Arial" w:hAnsi="Arial" w:cs="Arial"/>
          <w:lang w:val="cy-GB"/>
        </w:rPr>
        <w:t>(Cyrchwyd: 10/05/2020)</w:t>
      </w:r>
    </w:p>
    <w:p w14:paraId="69B6C0A5"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Pontarddulais Primary School (2019) </w:t>
      </w:r>
      <w:r w:rsidRPr="00EA337F">
        <w:rPr>
          <w:rFonts w:ascii="Arial" w:hAnsi="Arial" w:cs="Arial"/>
          <w:i/>
          <w:iCs/>
          <w:lang w:val="cy-GB"/>
        </w:rPr>
        <w:t>Strategic planning in practice: What is the school’s approach to strategic planning?,</w:t>
      </w:r>
      <w:r w:rsidRPr="00546B96">
        <w:rPr>
          <w:rFonts w:ascii="Arial" w:hAnsi="Arial" w:cs="Arial"/>
          <w:lang w:val="cy-GB"/>
        </w:rPr>
        <w:t xml:space="preserve"> Pontarddulais: Pontarddulais Primary School.</w:t>
      </w:r>
    </w:p>
    <w:p w14:paraId="2309792C" w14:textId="254C43BA"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Priysgol Caerdydd. (2020) </w:t>
      </w:r>
      <w:r w:rsidRPr="00546B96">
        <w:rPr>
          <w:rFonts w:ascii="Arial" w:hAnsi="Arial" w:cs="Arial"/>
          <w:i/>
          <w:iCs/>
          <w:lang w:val="cy-GB"/>
        </w:rPr>
        <w:t>Iechyd a lles plant yng Nghymru o dan sylw</w:t>
      </w:r>
      <w:r>
        <w:rPr>
          <w:rFonts w:ascii="Arial" w:hAnsi="Arial" w:cs="Arial"/>
          <w:i/>
          <w:iCs/>
          <w:lang w:val="cy-GB"/>
        </w:rPr>
        <w:t>.</w:t>
      </w:r>
      <w:r w:rsidRPr="00546B96">
        <w:rPr>
          <w:rFonts w:ascii="Arial" w:hAnsi="Arial" w:cs="Arial"/>
          <w:lang w:val="cy-GB"/>
        </w:rPr>
        <w:t xml:space="preserve"> Caerdydd: Prifysgol Caerdydd</w:t>
      </w:r>
      <w:r w:rsidR="002866C0">
        <w:rPr>
          <w:rFonts w:ascii="Arial" w:hAnsi="Arial" w:cs="Arial"/>
          <w:lang w:val="cy-GB"/>
        </w:rPr>
        <w:t xml:space="preserve">. Ar gael: </w:t>
      </w:r>
      <w:hyperlink r:id="rId27" w:history="1">
        <w:r w:rsidR="002866C0" w:rsidRPr="00AB6B95">
          <w:rPr>
            <w:rStyle w:val="Hyperlink"/>
            <w:rFonts w:ascii="Arial" w:hAnsi="Arial" w:cs="Arial"/>
            <w:lang w:val="cy-GB"/>
          </w:rPr>
          <w:t>https://www.cardiff.ac.uk/cy/news/view/1753689-health-and-wellbeing-of-children-in-wales-under-the-spotlight</w:t>
        </w:r>
      </w:hyperlink>
      <w:r w:rsidR="002866C0">
        <w:rPr>
          <w:rFonts w:ascii="Arial" w:hAnsi="Arial" w:cs="Arial"/>
          <w:lang w:val="cy-GB"/>
        </w:rPr>
        <w:t xml:space="preserve"> (Cyrchwyd: 10/05/2020)</w:t>
      </w:r>
    </w:p>
    <w:p w14:paraId="3D7A50CC" w14:textId="77777777" w:rsidR="00DF074B" w:rsidRPr="00546B96" w:rsidRDefault="00DF074B" w:rsidP="00DF074B">
      <w:pPr>
        <w:spacing w:line="360" w:lineRule="auto"/>
        <w:rPr>
          <w:rFonts w:ascii="Arial" w:hAnsi="Arial" w:cs="Arial"/>
          <w:lang w:val="cy-GB"/>
        </w:rPr>
      </w:pPr>
      <w:r w:rsidRPr="00546B96">
        <w:rPr>
          <w:rFonts w:ascii="Arial" w:hAnsi="Arial" w:cs="Arial"/>
          <w:lang w:val="cy-GB"/>
        </w:rPr>
        <w:t>Ryder, N. (2017) ‘</w:t>
      </w:r>
      <w:r w:rsidRPr="00546B96">
        <w:rPr>
          <w:rFonts w:ascii="Arial" w:hAnsi="Arial" w:cs="Arial"/>
          <w:i/>
          <w:iCs/>
          <w:lang w:val="cy-GB"/>
        </w:rPr>
        <w:t>Lles a Bugeilio’</w:t>
      </w:r>
      <w:r w:rsidRPr="00546B96">
        <w:rPr>
          <w:rFonts w:ascii="Arial" w:hAnsi="Arial" w:cs="Arial"/>
          <w:lang w:val="cy-GB"/>
        </w:rPr>
        <w:t xml:space="preserve">, o fewn Hopwood, M a Defis, N (gol.) (2017) </w:t>
      </w:r>
      <w:r w:rsidRPr="00546B96">
        <w:rPr>
          <w:rFonts w:ascii="Arial" w:hAnsi="Arial" w:cs="Arial"/>
          <w:i/>
          <w:iCs/>
          <w:lang w:val="cy-GB"/>
        </w:rPr>
        <w:t>Llawlyfr Darpar- Athrawon Cymru</w:t>
      </w:r>
      <w:r w:rsidRPr="00546B96">
        <w:rPr>
          <w:rFonts w:ascii="Arial" w:hAnsi="Arial" w:cs="Arial"/>
          <w:lang w:val="cy-GB"/>
        </w:rPr>
        <w:t>. Caerfyrddin: Yr Athrofa.</w:t>
      </w:r>
    </w:p>
    <w:p w14:paraId="187A6459" w14:textId="2FD60921"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The Children’s Society. (n.d) </w:t>
      </w:r>
      <w:r w:rsidRPr="00546B96">
        <w:rPr>
          <w:rFonts w:ascii="Arial" w:hAnsi="Arial" w:cs="Arial"/>
          <w:i/>
          <w:iCs/>
          <w:lang w:val="cy-GB"/>
        </w:rPr>
        <w:t>Promoting positive well-being for children</w:t>
      </w:r>
      <w:r w:rsidRPr="00546B96">
        <w:rPr>
          <w:rFonts w:ascii="Arial" w:hAnsi="Arial" w:cs="Arial"/>
          <w:lang w:val="cy-GB"/>
        </w:rPr>
        <w:t xml:space="preserve">. London: The Children’s Society. Ar gael: </w:t>
      </w:r>
      <w:hyperlink r:id="rId28" w:history="1">
        <w:r w:rsidRPr="00546B96">
          <w:rPr>
            <w:rStyle w:val="Hyperlink"/>
            <w:rFonts w:ascii="Arial" w:hAnsi="Arial" w:cs="Arial"/>
            <w:lang w:val="cy-GB"/>
          </w:rPr>
          <w:t>https://www.childrenssociety.org.uk/sites/default/files/tcs/promoting_positive_well-being_for_children_final.pdf</w:t>
        </w:r>
      </w:hyperlink>
      <w:r w:rsidRPr="00546B96">
        <w:rPr>
          <w:rFonts w:ascii="Arial" w:hAnsi="Arial" w:cs="Arial"/>
          <w:lang w:val="cy-GB"/>
        </w:rPr>
        <w:t xml:space="preserve"> </w:t>
      </w:r>
      <w:r w:rsidR="002866C0">
        <w:rPr>
          <w:rFonts w:ascii="Arial" w:hAnsi="Arial" w:cs="Arial"/>
          <w:lang w:val="cy-GB"/>
        </w:rPr>
        <w:t>(Cyrchwyd: 10/05/2020)</w:t>
      </w:r>
    </w:p>
    <w:p w14:paraId="2A6873B0" w14:textId="412912A0"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Weissberg, R. (2016) </w:t>
      </w:r>
      <w:r w:rsidRPr="00546B96">
        <w:rPr>
          <w:rFonts w:ascii="Arial" w:hAnsi="Arial" w:cs="Arial"/>
          <w:i/>
          <w:iCs/>
          <w:lang w:val="cy-GB"/>
        </w:rPr>
        <w:t>Why Social and Emotional Learning Is Essential for Students</w:t>
      </w:r>
      <w:r w:rsidRPr="00546B96">
        <w:rPr>
          <w:rFonts w:ascii="Arial" w:hAnsi="Arial" w:cs="Arial"/>
          <w:lang w:val="cy-GB"/>
        </w:rPr>
        <w:t xml:space="preserve">. Edutopia and Lucas Education Research. Ar gael: </w:t>
      </w:r>
      <w:hyperlink r:id="rId29" w:history="1">
        <w:r w:rsidRPr="00546B96">
          <w:rPr>
            <w:rStyle w:val="Hyperlink"/>
            <w:rFonts w:ascii="Arial" w:hAnsi="Arial" w:cs="Arial"/>
            <w:lang w:val="cy-GB"/>
          </w:rPr>
          <w:t>https://www.edutopia.org/blog/why-sel-essential-for-students-weissberg-durlak-domitrovich-gullotta</w:t>
        </w:r>
      </w:hyperlink>
      <w:r w:rsidRPr="00546B96">
        <w:rPr>
          <w:rFonts w:ascii="Arial" w:hAnsi="Arial" w:cs="Arial"/>
          <w:lang w:val="cy-GB"/>
        </w:rPr>
        <w:t xml:space="preserve"> </w:t>
      </w:r>
      <w:r w:rsidR="002866C0">
        <w:rPr>
          <w:rFonts w:ascii="Arial" w:hAnsi="Arial" w:cs="Arial"/>
          <w:lang w:val="cy-GB"/>
        </w:rPr>
        <w:t>(Cyrchwyd: 10/05/2020)</w:t>
      </w:r>
    </w:p>
    <w:p w14:paraId="042AFA1D" w14:textId="5FBC6395" w:rsidR="00DF074B" w:rsidRPr="00546B96" w:rsidRDefault="00DF074B" w:rsidP="00DF074B">
      <w:pPr>
        <w:spacing w:line="360" w:lineRule="auto"/>
        <w:rPr>
          <w:rFonts w:ascii="Arial" w:hAnsi="Arial" w:cs="Arial"/>
          <w:lang w:val="cy-GB"/>
        </w:rPr>
      </w:pPr>
      <w:r w:rsidRPr="00546B96">
        <w:rPr>
          <w:rFonts w:ascii="Arial" w:hAnsi="Arial" w:cs="Arial"/>
          <w:lang w:val="cy-GB"/>
        </w:rPr>
        <w:t xml:space="preserve">Y Pwyllgor Plant, Pobl Ifanc ac Addysg (2018) </w:t>
      </w:r>
      <w:r w:rsidRPr="00546B96">
        <w:rPr>
          <w:rFonts w:ascii="Arial" w:hAnsi="Arial" w:cs="Arial"/>
          <w:i/>
          <w:iCs/>
          <w:lang w:val="cy-GB"/>
        </w:rPr>
        <w:t>Cadernid Meddwl</w:t>
      </w:r>
      <w:r w:rsidRPr="00546B96">
        <w:rPr>
          <w:rFonts w:ascii="Arial" w:hAnsi="Arial" w:cs="Arial"/>
          <w:lang w:val="cy-GB"/>
        </w:rPr>
        <w:t xml:space="preserve">. Caerdydd: Cynulliad Cenedlaethol Cymru. Ar gael: </w:t>
      </w:r>
      <w:hyperlink r:id="rId30" w:history="1">
        <w:r w:rsidRPr="00546B96">
          <w:rPr>
            <w:rStyle w:val="Hyperlink"/>
            <w:rFonts w:ascii="Arial" w:hAnsi="Arial" w:cs="Arial"/>
            <w:lang w:val="cy-GB"/>
          </w:rPr>
          <w:t>https://senedd.wales/laid%20documents/cr-ld11522/cr-ld11522-w.pdf</w:t>
        </w:r>
      </w:hyperlink>
      <w:r w:rsidRPr="00546B96">
        <w:rPr>
          <w:rFonts w:ascii="Arial" w:hAnsi="Arial" w:cs="Arial"/>
          <w:lang w:val="cy-GB"/>
        </w:rPr>
        <w:t xml:space="preserve"> </w:t>
      </w:r>
      <w:r w:rsidR="002866C0">
        <w:rPr>
          <w:rFonts w:ascii="Arial" w:hAnsi="Arial" w:cs="Arial"/>
          <w:lang w:val="cy-GB"/>
        </w:rPr>
        <w:t>(Cyrchwyd: 10/05/2020)</w:t>
      </w:r>
    </w:p>
    <w:p w14:paraId="7FC9CF79" w14:textId="594534B4" w:rsidR="00DF074B" w:rsidRDefault="00DF074B" w:rsidP="00DF074B">
      <w:pPr>
        <w:spacing w:line="360" w:lineRule="auto"/>
        <w:rPr>
          <w:rFonts w:ascii="Arial" w:hAnsi="Arial" w:cs="Arial"/>
          <w:lang w:val="cy-GB"/>
        </w:rPr>
      </w:pPr>
      <w:r w:rsidRPr="00546B96">
        <w:rPr>
          <w:rFonts w:ascii="Arial" w:hAnsi="Arial" w:cs="Arial"/>
          <w:lang w:val="cy-GB"/>
        </w:rPr>
        <w:t xml:space="preserve">Ysgol </w:t>
      </w:r>
      <w:r>
        <w:rPr>
          <w:rFonts w:ascii="Arial" w:hAnsi="Arial" w:cs="Arial"/>
          <w:lang w:val="cy-GB"/>
        </w:rPr>
        <w:t xml:space="preserve">PAP </w:t>
      </w:r>
      <w:r w:rsidRPr="00546B96">
        <w:rPr>
          <w:rFonts w:ascii="Arial" w:hAnsi="Arial" w:cs="Arial"/>
          <w:lang w:val="cy-GB"/>
        </w:rPr>
        <w:t xml:space="preserve">(n.d) </w:t>
      </w:r>
      <w:r w:rsidRPr="00546B96">
        <w:rPr>
          <w:rFonts w:ascii="Arial" w:hAnsi="Arial" w:cs="Arial"/>
          <w:i/>
          <w:iCs/>
          <w:lang w:val="cy-GB"/>
        </w:rPr>
        <w:t xml:space="preserve">Prosbectws Ysgol </w:t>
      </w:r>
      <w:r>
        <w:rPr>
          <w:rFonts w:ascii="Arial" w:hAnsi="Arial" w:cs="Arial"/>
          <w:i/>
          <w:iCs/>
          <w:lang w:val="cy-GB"/>
        </w:rPr>
        <w:t>PAP</w:t>
      </w:r>
      <w:r w:rsidRPr="00546B96">
        <w:rPr>
          <w:rFonts w:ascii="Arial" w:hAnsi="Arial" w:cs="Arial"/>
          <w:lang w:val="cy-GB"/>
        </w:rPr>
        <w:t xml:space="preserve">, Llandeilo: Ysgol </w:t>
      </w:r>
      <w:r>
        <w:rPr>
          <w:rFonts w:ascii="Arial" w:hAnsi="Arial" w:cs="Arial"/>
          <w:lang w:val="cy-GB"/>
        </w:rPr>
        <w:t>PAP</w:t>
      </w:r>
      <w:r w:rsidRPr="00546B96">
        <w:rPr>
          <w:rFonts w:ascii="Arial" w:hAnsi="Arial" w:cs="Arial"/>
          <w:lang w:val="cy-GB"/>
        </w:rPr>
        <w:t xml:space="preserve">. Ar gael: </w:t>
      </w:r>
      <w:hyperlink r:id="rId31" w:history="1">
        <w:r w:rsidRPr="00546B96">
          <w:rPr>
            <w:rStyle w:val="Hyperlink"/>
            <w:rFonts w:ascii="Arial" w:hAnsi="Arial" w:cs="Arial"/>
            <w:lang w:val="cy-GB"/>
          </w:rPr>
          <w:t>http://www.teilosant.amdro.org.uk/media/158387/Prosbectws-Teilo-Sant.pdf</w:t>
        </w:r>
      </w:hyperlink>
      <w:r w:rsidRPr="00546B96">
        <w:rPr>
          <w:rFonts w:ascii="Arial" w:hAnsi="Arial" w:cs="Arial"/>
          <w:lang w:val="cy-GB"/>
        </w:rPr>
        <w:t xml:space="preserve"> </w:t>
      </w:r>
      <w:r w:rsidR="002866C0">
        <w:rPr>
          <w:rFonts w:ascii="Arial" w:hAnsi="Arial" w:cs="Arial"/>
          <w:lang w:val="cy-GB"/>
        </w:rPr>
        <w:t>(Cyrchwyd: 10/05/2020)</w:t>
      </w:r>
    </w:p>
    <w:p w14:paraId="2850928B" w14:textId="77777777" w:rsidR="00DF074B" w:rsidRPr="00DF074B" w:rsidRDefault="00DF074B" w:rsidP="00DB0748">
      <w:pPr>
        <w:rPr>
          <w:rFonts w:ascii="Arial" w:hAnsi="Arial" w:cs="Arial"/>
        </w:rPr>
      </w:pPr>
    </w:p>
    <w:p w14:paraId="546B3605" w14:textId="30042DB1" w:rsidR="00DB0748" w:rsidRPr="00DB0748" w:rsidRDefault="00DB0748" w:rsidP="00DB0748"/>
    <w:p w14:paraId="2B59AAE8" w14:textId="29FE4453" w:rsidR="00DB0748" w:rsidRPr="00DB0748" w:rsidRDefault="00DB0748" w:rsidP="00DB0748"/>
    <w:p w14:paraId="1A8FE6EB" w14:textId="1D9A72C8" w:rsidR="00DB0748" w:rsidRPr="00DB0748" w:rsidRDefault="00DB0748" w:rsidP="00DB0748"/>
    <w:p w14:paraId="493218FB" w14:textId="21F5231C" w:rsidR="00DB0748" w:rsidRPr="00DB0748" w:rsidRDefault="00DB0748" w:rsidP="00DB0748"/>
    <w:p w14:paraId="4F7241ED" w14:textId="6D57F70A" w:rsidR="00DB0748" w:rsidRPr="00DB0748" w:rsidRDefault="00DB0748" w:rsidP="00DB0748"/>
    <w:p w14:paraId="62AD2195" w14:textId="26EE4126" w:rsidR="00DB0748" w:rsidRPr="00DB0748" w:rsidRDefault="00DB0748" w:rsidP="00DB0748"/>
    <w:p w14:paraId="1D46177D" w14:textId="24FFD13B" w:rsidR="00DB0748" w:rsidRPr="00DB0748" w:rsidRDefault="00DB0748" w:rsidP="00DB0748"/>
    <w:p w14:paraId="29C99870" w14:textId="77777777" w:rsidR="00DB0748" w:rsidRPr="00DB0748" w:rsidRDefault="00DB0748" w:rsidP="00DB0748"/>
    <w:sectPr w:rsidR="00DB0748" w:rsidRPr="00DB0748">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596FA0" w14:textId="77777777" w:rsidR="008C3201" w:rsidRDefault="008C3201" w:rsidP="00E611D9">
      <w:pPr>
        <w:spacing w:after="0" w:line="240" w:lineRule="auto"/>
      </w:pPr>
      <w:r>
        <w:separator/>
      </w:r>
    </w:p>
  </w:endnote>
  <w:endnote w:type="continuationSeparator" w:id="0">
    <w:p w14:paraId="4E210E23" w14:textId="77777777" w:rsidR="008C3201" w:rsidRDefault="008C3201"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3E8E8DAE" w:rsidR="00E611D9" w:rsidRDefault="008C3201">
    <w:pPr>
      <w:pStyle w:val="Footer"/>
      <w:jc w:val="center"/>
    </w:pPr>
    <w:sdt>
      <w:sdtPr>
        <w:id w:val="-2047361867"/>
        <w:docPartObj>
          <w:docPartGallery w:val="Page Numbers (Bottom of Page)"/>
          <w:docPartUnique/>
        </w:docPartObj>
      </w:sdtPr>
      <w:sdtEndPr>
        <w:rPr>
          <w:noProof/>
        </w:rPr>
      </w:sdtEndPr>
      <w:sdtContent>
        <w:r w:rsidR="00E611D9">
          <w:fldChar w:fldCharType="begin"/>
        </w:r>
        <w:r w:rsidR="00E611D9">
          <w:instrText xml:space="preserve"> PAGE   \* MERGEFORMAT </w:instrText>
        </w:r>
        <w:r w:rsidR="00E611D9">
          <w:fldChar w:fldCharType="separate"/>
        </w:r>
        <w:r w:rsidR="004F11A8">
          <w:rPr>
            <w:noProof/>
          </w:rPr>
          <w:t>1</w:t>
        </w:r>
        <w:r w:rsidR="00E611D9">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60F38A" w14:textId="77777777" w:rsidR="008C3201" w:rsidRDefault="008C3201" w:rsidP="00E611D9">
      <w:pPr>
        <w:spacing w:after="0" w:line="240" w:lineRule="auto"/>
      </w:pPr>
      <w:r>
        <w:separator/>
      </w:r>
    </w:p>
  </w:footnote>
  <w:footnote w:type="continuationSeparator" w:id="0">
    <w:p w14:paraId="5F57F600" w14:textId="77777777" w:rsidR="008C3201" w:rsidRDefault="008C3201"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FC156F5"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FC78A6">
            <w:rPr>
              <w:rFonts w:ascii="Arial" w:hAnsi="Arial" w:cs="Arial"/>
            </w:rPr>
            <w:t>5009-C</w:t>
          </w:r>
        </w:p>
      </w:tc>
      <w:tc>
        <w:tcPr>
          <w:tcW w:w="4508" w:type="dxa"/>
        </w:tcPr>
        <w:p w14:paraId="51D506A0" w14:textId="5D13E289" w:rsidR="00E611D9" w:rsidRPr="00E611D9" w:rsidRDefault="00E611D9" w:rsidP="00E611D9">
          <w:pPr>
            <w:pStyle w:val="Header"/>
            <w:jc w:val="right"/>
            <w:rPr>
              <w:rFonts w:ascii="Arial" w:hAnsi="Arial" w:cs="Arial"/>
            </w:rPr>
          </w:pPr>
          <w:r>
            <w:rPr>
              <w:rFonts w:ascii="Arial" w:hAnsi="Arial" w:cs="Arial"/>
            </w:rPr>
            <w:t xml:space="preserve"> </w:t>
          </w:r>
          <w:r w:rsidR="00FC78A6">
            <w:rPr>
              <w:rFonts w:ascii="Arial" w:hAnsi="Arial" w:cs="Arial"/>
            </w:rPr>
            <w:t>Megan Octavia Lewis: 1800453</w:t>
          </w:r>
          <w:r>
            <w:rPr>
              <w:rFonts w:ascii="Arial" w:hAnsi="Arial" w:cs="Arial"/>
            </w:rPr>
            <w:t xml:space="preserve"> </w:t>
          </w:r>
        </w:p>
      </w:tc>
    </w:tr>
    <w:tr w:rsidR="00FC78A6" w:rsidRPr="00E611D9" w14:paraId="6A205619" w14:textId="77777777" w:rsidTr="00E611D9">
      <w:tc>
        <w:tcPr>
          <w:tcW w:w="4508" w:type="dxa"/>
        </w:tcPr>
        <w:p w14:paraId="19D3F944" w14:textId="47E1BCC8" w:rsidR="00FC78A6" w:rsidRPr="00E611D9" w:rsidRDefault="00FC78A6">
          <w:pPr>
            <w:pStyle w:val="Header"/>
            <w:rPr>
              <w:rFonts w:ascii="Arial" w:hAnsi="Arial" w:cs="Arial"/>
            </w:rPr>
          </w:pPr>
        </w:p>
      </w:tc>
      <w:tc>
        <w:tcPr>
          <w:tcW w:w="4508" w:type="dxa"/>
        </w:tcPr>
        <w:p w14:paraId="740E780C" w14:textId="77777777" w:rsidR="00FC78A6" w:rsidRDefault="00FC78A6" w:rsidP="00E611D9">
          <w:pPr>
            <w:pStyle w:val="Header"/>
            <w:jc w:val="right"/>
            <w:rPr>
              <w:rFonts w:ascii="Arial" w:hAnsi="Arial" w:cs="Arial"/>
            </w:rPr>
          </w:pP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9F6785"/>
    <w:multiLevelType w:val="hybridMultilevel"/>
    <w:tmpl w:val="74344A7E"/>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27C1F"/>
    <w:rsid w:val="00047801"/>
    <w:rsid w:val="000A164A"/>
    <w:rsid w:val="00103EF6"/>
    <w:rsid w:val="00115FDD"/>
    <w:rsid w:val="002229F0"/>
    <w:rsid w:val="002866C0"/>
    <w:rsid w:val="00397867"/>
    <w:rsid w:val="003A5A54"/>
    <w:rsid w:val="004276D9"/>
    <w:rsid w:val="00492FBE"/>
    <w:rsid w:val="004E1633"/>
    <w:rsid w:val="004E36D3"/>
    <w:rsid w:val="004F11A8"/>
    <w:rsid w:val="00542E1B"/>
    <w:rsid w:val="005532C3"/>
    <w:rsid w:val="005F426D"/>
    <w:rsid w:val="0061293B"/>
    <w:rsid w:val="006419C3"/>
    <w:rsid w:val="00691A46"/>
    <w:rsid w:val="006A4C70"/>
    <w:rsid w:val="006B5861"/>
    <w:rsid w:val="006C1B4E"/>
    <w:rsid w:val="0072196F"/>
    <w:rsid w:val="00721B6F"/>
    <w:rsid w:val="00797A10"/>
    <w:rsid w:val="007B1D31"/>
    <w:rsid w:val="007D1150"/>
    <w:rsid w:val="00817F7A"/>
    <w:rsid w:val="008C3201"/>
    <w:rsid w:val="008E4CE6"/>
    <w:rsid w:val="008F3723"/>
    <w:rsid w:val="00921C5D"/>
    <w:rsid w:val="00926C63"/>
    <w:rsid w:val="00980D50"/>
    <w:rsid w:val="009854E5"/>
    <w:rsid w:val="009D105B"/>
    <w:rsid w:val="009E1D1A"/>
    <w:rsid w:val="00A16420"/>
    <w:rsid w:val="00A61ED0"/>
    <w:rsid w:val="00B40C7D"/>
    <w:rsid w:val="00BC651E"/>
    <w:rsid w:val="00C75412"/>
    <w:rsid w:val="00CD1240"/>
    <w:rsid w:val="00DB0748"/>
    <w:rsid w:val="00DE1603"/>
    <w:rsid w:val="00DF074B"/>
    <w:rsid w:val="00E611D9"/>
    <w:rsid w:val="00E71B6F"/>
    <w:rsid w:val="00FC7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B0748"/>
    <w:pPr>
      <w:ind w:left="720"/>
      <w:contextualSpacing/>
    </w:pPr>
  </w:style>
  <w:style w:type="character" w:styleId="Hyperlink">
    <w:name w:val="Hyperlink"/>
    <w:basedOn w:val="DefaultParagraphFont"/>
    <w:uiPriority w:val="99"/>
    <w:unhideWhenUsed/>
    <w:rsid w:val="00DF074B"/>
    <w:rPr>
      <w:color w:val="0563C1" w:themeColor="hyperlink"/>
      <w:u w:val="single"/>
    </w:rPr>
  </w:style>
  <w:style w:type="character" w:styleId="FollowedHyperlink">
    <w:name w:val="FollowedHyperlink"/>
    <w:basedOn w:val="DefaultParagraphFont"/>
    <w:uiPriority w:val="99"/>
    <w:semiHidden/>
    <w:unhideWhenUsed/>
    <w:rsid w:val="00DF074B"/>
    <w:rPr>
      <w:color w:val="954F72" w:themeColor="followedHyperlink"/>
      <w:u w:val="single"/>
    </w:rPr>
  </w:style>
  <w:style w:type="character" w:styleId="UnresolvedMention">
    <w:name w:val="Unresolved Mention"/>
    <w:basedOn w:val="DefaultParagraphFont"/>
    <w:uiPriority w:val="99"/>
    <w:semiHidden/>
    <w:unhideWhenUsed/>
    <w:rsid w:val="002866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styn.llyw.cymru/sites/www.estyn.gov.wales/files/documents/Ysgol%20Gymraeg%20Teilo%20Sant.pdf" TargetMode="External"/><Relationship Id="rId18" Type="http://schemas.openxmlformats.org/officeDocument/2006/relationships/hyperlink" Target="https://llyw.cymru/sites/default/files/publications/2018-03/cynlluniau-datblygu-ysgolion.pdf" TargetMode="External"/><Relationship Id="rId26" Type="http://schemas.openxmlformats.org/officeDocument/2006/relationships/hyperlink" Target="https://pathways.org/topics-of-development/social-emotional/" TargetMode="External"/><Relationship Id="rId3" Type="http://schemas.openxmlformats.org/officeDocument/2006/relationships/customXml" Target="../customXml/item3.xml"/><Relationship Id="rId21" Type="http://schemas.openxmlformats.org/officeDocument/2006/relationships/hyperlink" Target="https://llyw.cymru/sites/default/files/publications/2018-03/addysg-yng-nghymru-cenhadaeth-ein-cenedl.pdf"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complantcymru.org.uk/ccuhp-hawliau-plant/ccuhp/" TargetMode="External"/><Relationship Id="rId17" Type="http://schemas.openxmlformats.org/officeDocument/2006/relationships/hyperlink" Target="https://www.earlylearninghq.org.uk" TargetMode="External"/><Relationship Id="rId25" Type="http://schemas.openxmlformats.org/officeDocument/2006/relationships/hyperlink" Target="https://www.edutopia.org/blog/school-community-collaboration-brendan-okeefe"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estyn.llyw.cymru/arfer-effeithiol/ysgol-yn-datblygu-llais-y-disgybl" TargetMode="External"/><Relationship Id="rId20" Type="http://schemas.openxmlformats.org/officeDocument/2006/relationships/hyperlink" Target="https://llyw.cymru/sites/default/files/publications/2018-12/wynebu-r-her-gyda-n-gilydd-ygath-pecyn-cymorth-ymgysylltu-a-r-gymuned-a-theuluoedd-i-ysgolion-yng-nghymru-prif-ganllawiau.pdf" TargetMode="External"/><Relationship Id="rId29" Type="http://schemas.openxmlformats.org/officeDocument/2006/relationships/hyperlink" Target="https://www.edutopia.org/blog/why-sel-essential-for-students-weissberg-durlak-domitrovich-gullott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ub.careinspectorate.com/media/3323/bringing-generations-together.pdf" TargetMode="External"/><Relationship Id="rId24" Type="http://schemas.openxmlformats.org/officeDocument/2006/relationships/hyperlink" Target="https://oeapng.info/wp-content/uploads/dlm_uploads/2018/11/4.3b-Ratios-and-effective-supervision.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estyn.llyw.cymru/arfer-effeithiol/datblygu-medrau-cymdeithasol-ac-emosiynol-plant-trwy-gysylltiadau-&#226;&#8217;r-gymuned" TargetMode="External"/><Relationship Id="rId23" Type="http://schemas.openxmlformats.org/officeDocument/2006/relationships/hyperlink" Target="https://www.naeyc.org/resources/pubs/yc/mar2018/promoting-social-and-emotional-health" TargetMode="External"/><Relationship Id="rId28" Type="http://schemas.openxmlformats.org/officeDocument/2006/relationships/hyperlink" Target="https://www.childrenssociety.org.uk/sites/default/files/tcs/promoting_positive_well-being_for_children_final.pdf" TargetMode="External"/><Relationship Id="rId10" Type="http://schemas.openxmlformats.org/officeDocument/2006/relationships/endnotes" Target="endnotes.xml"/><Relationship Id="rId19" Type="http://schemas.openxmlformats.org/officeDocument/2006/relationships/hyperlink" Target="https://hwb.gov.wales/storage/4f222e31-85c2-407b-9760-5ed8bd0b9e48/fframwaith-y-cyfnod-sylfaen.pdf" TargetMode="External"/><Relationship Id="rId31" Type="http://schemas.openxmlformats.org/officeDocument/2006/relationships/hyperlink" Target="http://www.teilosant.amdro.org.uk/media/158387/Prosbectws-Teilo-Sant.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styn.llyw.cymru/arfer-effeithiol/creu-ymwybyddiaeth-o-ddementia-trwy-ryngweithio-&#226;-disgyblion-ac-estyn-allan-i&#8217;r" TargetMode="External"/><Relationship Id="rId22" Type="http://schemas.openxmlformats.org/officeDocument/2006/relationships/hyperlink" Target="https://hwb.gov.wales/datblygiad-proffesiynol/safonau-proffesiynol" TargetMode="External"/><Relationship Id="rId27" Type="http://schemas.openxmlformats.org/officeDocument/2006/relationships/hyperlink" Target="https://www.cardiff.ac.uk/cy/news/view/1753689-health-and-wellbeing-of-children-in-wales-under-the-spotlight" TargetMode="External"/><Relationship Id="rId30" Type="http://schemas.openxmlformats.org/officeDocument/2006/relationships/hyperlink" Target="https://senedd.wales/laid%20documents/cr-ld11522/cr-ld11522-w.pdf"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65D2728F-11AA-4C41-8B8A-B781EF125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13</Pages>
  <Words>5283</Words>
  <Characters>30117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Megan Lewis (1800453)</cp:lastModifiedBy>
  <cp:revision>7</cp:revision>
  <dcterms:created xsi:type="dcterms:W3CDTF">2020-05-14T23:13:00Z</dcterms:created>
  <dcterms:modified xsi:type="dcterms:W3CDTF">2020-05-15T14:20:00Z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