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65BE7D" w14:textId="77777777" w:rsidR="005B1EA8" w:rsidRDefault="005B1EA8" w:rsidP="00185C57">
      <w:pPr>
        <w:widowControl w:val="0"/>
        <w:spacing w:line="360" w:lineRule="auto"/>
        <w:jc w:val="center"/>
        <w:rPr>
          <w:rFonts w:ascii="Times New Roman" w:hAnsi="Times New Roman" w:cs="Times New Roman"/>
          <w:b/>
          <w:sz w:val="40"/>
        </w:rPr>
      </w:pPr>
    </w:p>
    <w:p w14:paraId="371A894F" w14:textId="77777777" w:rsidR="005B1EA8" w:rsidRDefault="005B1EA8" w:rsidP="00185C57">
      <w:pPr>
        <w:widowControl w:val="0"/>
        <w:spacing w:line="360" w:lineRule="auto"/>
        <w:jc w:val="center"/>
        <w:rPr>
          <w:rFonts w:ascii="Times New Roman" w:hAnsi="Times New Roman" w:cs="Times New Roman"/>
          <w:b/>
          <w:sz w:val="40"/>
        </w:rPr>
      </w:pPr>
    </w:p>
    <w:p w14:paraId="058F3895" w14:textId="77777777" w:rsidR="005B1EA8" w:rsidRDefault="005B1EA8" w:rsidP="005B1EA8">
      <w:pPr>
        <w:widowControl w:val="0"/>
        <w:spacing w:line="360" w:lineRule="auto"/>
        <w:jc w:val="center"/>
        <w:rPr>
          <w:rFonts w:ascii="Times New Roman" w:hAnsi="Times New Roman" w:cs="Times New Roman"/>
          <w:b/>
          <w:sz w:val="40"/>
        </w:rPr>
      </w:pPr>
    </w:p>
    <w:p w14:paraId="0C0BAAFA" w14:textId="77777777" w:rsidR="005B1EA8" w:rsidRDefault="005B1EA8" w:rsidP="005B1EA8">
      <w:pPr>
        <w:widowControl w:val="0"/>
        <w:spacing w:line="360" w:lineRule="auto"/>
        <w:jc w:val="center"/>
        <w:rPr>
          <w:rFonts w:ascii="Times New Roman" w:hAnsi="Times New Roman" w:cs="Times New Roman"/>
          <w:b/>
          <w:sz w:val="40"/>
        </w:rPr>
      </w:pPr>
    </w:p>
    <w:p w14:paraId="12CC2791" w14:textId="627A61ED" w:rsidR="00937DE6" w:rsidRPr="00AB233F" w:rsidRDefault="00937DE6" w:rsidP="005B1EA8">
      <w:pPr>
        <w:widowControl w:val="0"/>
        <w:spacing w:line="360" w:lineRule="auto"/>
        <w:jc w:val="center"/>
        <w:rPr>
          <w:rFonts w:ascii="Times New Roman" w:hAnsi="Times New Roman" w:cs="Times New Roman"/>
          <w:b/>
          <w:sz w:val="40"/>
        </w:rPr>
      </w:pPr>
      <w:r w:rsidRPr="00AB233F">
        <w:rPr>
          <w:rFonts w:ascii="Times New Roman" w:hAnsi="Times New Roman" w:cs="Times New Roman"/>
          <w:b/>
          <w:sz w:val="40"/>
        </w:rPr>
        <w:t>Legal Issues- Fire Safety in the Hotel</w:t>
      </w:r>
      <w:r w:rsidRPr="00AB233F">
        <w:rPr>
          <w:rFonts w:ascii="Times New Roman" w:hAnsi="Times New Roman" w:cs="Times New Roman"/>
          <w:b/>
          <w:sz w:val="40"/>
          <w:lang w:val="en-US"/>
        </w:rPr>
        <w:t xml:space="preserve"> </w:t>
      </w:r>
      <w:r w:rsidRPr="00AB233F">
        <w:rPr>
          <w:rFonts w:ascii="Times New Roman" w:hAnsi="Times New Roman" w:cs="Times New Roman"/>
          <w:b/>
          <w:sz w:val="40"/>
        </w:rPr>
        <w:t>Industry</w:t>
      </w:r>
    </w:p>
    <w:p w14:paraId="3D16ADC2" w14:textId="77777777" w:rsidR="00937DE6" w:rsidRPr="00AB233F" w:rsidRDefault="00937DE6" w:rsidP="005B1EA8">
      <w:pPr>
        <w:widowControl w:val="0"/>
        <w:spacing w:line="360" w:lineRule="auto"/>
        <w:jc w:val="center"/>
        <w:rPr>
          <w:rFonts w:ascii="Times New Roman" w:hAnsi="Times New Roman" w:cs="Times New Roman"/>
          <w:b/>
          <w:sz w:val="40"/>
        </w:rPr>
      </w:pPr>
    </w:p>
    <w:p w14:paraId="2A14BB47" w14:textId="77777777" w:rsidR="00937DE6" w:rsidRPr="00AB233F" w:rsidRDefault="00937DE6" w:rsidP="005B1EA8">
      <w:pPr>
        <w:widowControl w:val="0"/>
        <w:spacing w:line="360" w:lineRule="auto"/>
        <w:jc w:val="center"/>
        <w:rPr>
          <w:rFonts w:ascii="Times New Roman" w:hAnsi="Times New Roman" w:cs="Times New Roman"/>
          <w:sz w:val="24"/>
        </w:rPr>
      </w:pPr>
    </w:p>
    <w:p w14:paraId="7861576D" w14:textId="2E56AAC4" w:rsidR="00937DE6" w:rsidRPr="005B1EA8" w:rsidRDefault="00937DE6" w:rsidP="005B1EA8">
      <w:pPr>
        <w:widowControl w:val="0"/>
        <w:spacing w:line="360" w:lineRule="auto"/>
        <w:jc w:val="center"/>
        <w:rPr>
          <w:rFonts w:ascii="Times New Roman" w:hAnsi="Times New Roman" w:cs="Times New Roman"/>
          <w:sz w:val="44"/>
          <w:szCs w:val="44"/>
        </w:rPr>
      </w:pPr>
      <w:r w:rsidRPr="005B1EA8">
        <w:rPr>
          <w:rFonts w:ascii="Times New Roman" w:hAnsi="Times New Roman" w:cs="Times New Roman"/>
          <w:sz w:val="44"/>
          <w:szCs w:val="44"/>
        </w:rPr>
        <w:t xml:space="preserve">Name: </w:t>
      </w:r>
      <w:r w:rsidR="00D7412F" w:rsidRPr="005B1EA8">
        <w:rPr>
          <w:rFonts w:ascii="Times New Roman" w:hAnsi="Times New Roman" w:cs="Times New Roman"/>
          <w:color w:val="222222"/>
          <w:sz w:val="44"/>
          <w:szCs w:val="44"/>
          <w:shd w:val="clear" w:color="auto" w:fill="FFFFFF"/>
        </w:rPr>
        <w:t>Salam Al-Masoud</w:t>
      </w:r>
    </w:p>
    <w:p w14:paraId="4963D91F" w14:textId="73CDFE1D" w:rsidR="00937DE6" w:rsidRPr="005B1EA8" w:rsidRDefault="00937DE6" w:rsidP="005B1EA8">
      <w:pPr>
        <w:widowControl w:val="0"/>
        <w:spacing w:line="360" w:lineRule="auto"/>
        <w:jc w:val="center"/>
        <w:rPr>
          <w:rFonts w:ascii="Times New Roman" w:hAnsi="Times New Roman" w:cs="Times New Roman"/>
          <w:sz w:val="44"/>
          <w:szCs w:val="44"/>
        </w:rPr>
      </w:pPr>
      <w:r w:rsidRPr="005B1EA8">
        <w:rPr>
          <w:rFonts w:ascii="Times New Roman" w:hAnsi="Times New Roman" w:cs="Times New Roman"/>
          <w:sz w:val="44"/>
          <w:szCs w:val="44"/>
        </w:rPr>
        <w:t>Student Id:</w:t>
      </w:r>
      <w:r w:rsidR="005B1EA8">
        <w:rPr>
          <w:rFonts w:ascii="Times New Roman" w:hAnsi="Times New Roman" w:cs="Times New Roman"/>
          <w:sz w:val="44"/>
          <w:szCs w:val="44"/>
        </w:rPr>
        <w:t xml:space="preserve"> </w:t>
      </w:r>
      <w:r w:rsidR="005B1EA8" w:rsidRPr="005B1EA8">
        <w:rPr>
          <w:rFonts w:ascii="Times New Roman" w:hAnsi="Times New Roman" w:cs="Times New Roman"/>
          <w:sz w:val="44"/>
          <w:szCs w:val="44"/>
        </w:rPr>
        <w:t>2235444</w:t>
      </w:r>
    </w:p>
    <w:p w14:paraId="168D6317" w14:textId="77777777" w:rsidR="00937DE6" w:rsidRPr="005B1EA8" w:rsidRDefault="00937DE6" w:rsidP="005B1EA8">
      <w:pPr>
        <w:widowControl w:val="0"/>
        <w:spacing w:line="360" w:lineRule="auto"/>
        <w:jc w:val="center"/>
        <w:rPr>
          <w:rFonts w:ascii="Times New Roman" w:hAnsi="Times New Roman" w:cs="Times New Roman"/>
          <w:sz w:val="44"/>
          <w:szCs w:val="44"/>
        </w:rPr>
      </w:pPr>
      <w:r w:rsidRPr="005B1EA8">
        <w:rPr>
          <w:rFonts w:ascii="Times New Roman" w:hAnsi="Times New Roman" w:cs="Times New Roman"/>
          <w:sz w:val="44"/>
          <w:szCs w:val="44"/>
        </w:rPr>
        <w:t>Module Title: Business Skills BMIH4001</w:t>
      </w:r>
    </w:p>
    <w:p w14:paraId="491F2140" w14:textId="0910831C" w:rsidR="00937DE6" w:rsidRPr="005B1EA8" w:rsidRDefault="00937DE6" w:rsidP="005B1EA8">
      <w:pPr>
        <w:widowControl w:val="0"/>
        <w:spacing w:line="360" w:lineRule="auto"/>
        <w:jc w:val="center"/>
        <w:rPr>
          <w:rFonts w:ascii="Times New Roman" w:hAnsi="Times New Roman" w:cs="Times New Roman"/>
          <w:sz w:val="44"/>
          <w:szCs w:val="44"/>
        </w:rPr>
      </w:pPr>
      <w:r w:rsidRPr="005B1EA8">
        <w:rPr>
          <w:rFonts w:ascii="Times New Roman" w:hAnsi="Times New Roman" w:cs="Times New Roman"/>
          <w:sz w:val="44"/>
          <w:szCs w:val="44"/>
        </w:rPr>
        <w:t>Lecturer name:</w:t>
      </w:r>
      <w:r w:rsidR="000361EA">
        <w:rPr>
          <w:rFonts w:ascii="Times New Roman" w:hAnsi="Times New Roman" w:cs="Times New Roman"/>
          <w:sz w:val="44"/>
          <w:szCs w:val="44"/>
        </w:rPr>
        <w:t xml:space="preserve"> Julia Ault</w:t>
      </w:r>
    </w:p>
    <w:p w14:paraId="4A4B816C" w14:textId="0198659B" w:rsidR="00937DE6" w:rsidRPr="005B1EA8" w:rsidRDefault="00D7412F" w:rsidP="005B1EA8">
      <w:pPr>
        <w:widowControl w:val="0"/>
        <w:spacing w:line="360" w:lineRule="auto"/>
        <w:jc w:val="center"/>
        <w:rPr>
          <w:rFonts w:ascii="Times New Roman" w:hAnsi="Times New Roman" w:cs="Times New Roman"/>
          <w:sz w:val="44"/>
          <w:szCs w:val="44"/>
        </w:rPr>
      </w:pPr>
      <w:r w:rsidRPr="005B1EA8">
        <w:rPr>
          <w:rFonts w:ascii="Times New Roman" w:hAnsi="Times New Roman" w:cs="Times New Roman"/>
          <w:sz w:val="44"/>
          <w:szCs w:val="44"/>
        </w:rPr>
        <w:t>Word count: 3</w:t>
      </w:r>
      <w:r w:rsidR="005B1EA8">
        <w:rPr>
          <w:rFonts w:ascii="Times New Roman" w:hAnsi="Times New Roman" w:cs="Times New Roman"/>
          <w:sz w:val="44"/>
          <w:szCs w:val="44"/>
        </w:rPr>
        <w:t>86</w:t>
      </w:r>
    </w:p>
    <w:p w14:paraId="4DB0D8A9" w14:textId="77777777" w:rsidR="00937DE6" w:rsidRPr="00AB233F" w:rsidRDefault="00937DE6" w:rsidP="00185C57">
      <w:pPr>
        <w:widowControl w:val="0"/>
        <w:spacing w:line="360" w:lineRule="auto"/>
        <w:rPr>
          <w:rFonts w:ascii="Times New Roman" w:hAnsi="Times New Roman" w:cs="Times New Roman"/>
          <w:sz w:val="24"/>
        </w:rPr>
      </w:pPr>
      <w:r w:rsidRPr="00AB233F">
        <w:rPr>
          <w:rFonts w:ascii="Times New Roman" w:hAnsi="Times New Roman" w:cs="Times New Roman"/>
          <w:sz w:val="24"/>
        </w:rPr>
        <w:br w:type="page"/>
      </w:r>
    </w:p>
    <w:p w14:paraId="1474AFBA" w14:textId="77777777" w:rsidR="00937DE6" w:rsidRPr="00AB233F" w:rsidRDefault="00937DE6" w:rsidP="00185C57">
      <w:pPr>
        <w:pStyle w:val="Standard"/>
        <w:spacing w:line="360" w:lineRule="auto"/>
        <w:jc w:val="center"/>
        <w:rPr>
          <w:rFonts w:ascii="Times New Roman" w:hAnsi="Times New Roman" w:cs="Times New Roman"/>
          <w:b/>
          <w:sz w:val="36"/>
        </w:rPr>
      </w:pPr>
      <w:r w:rsidRPr="00AB233F">
        <w:rPr>
          <w:rFonts w:ascii="Times New Roman" w:hAnsi="Times New Roman" w:cs="Times New Roman"/>
          <w:b/>
          <w:sz w:val="36"/>
          <w:lang w:val="en-US"/>
        </w:rPr>
        <w:lastRenderedPageBreak/>
        <w:t xml:space="preserve">Essay- </w:t>
      </w:r>
      <w:r w:rsidR="00385CC8" w:rsidRPr="00AB233F">
        <w:rPr>
          <w:rFonts w:ascii="Times New Roman" w:hAnsi="Times New Roman" w:cs="Times New Roman"/>
          <w:b/>
          <w:sz w:val="36"/>
        </w:rPr>
        <w:t>Fire Safety in the Hotel Industry</w:t>
      </w:r>
    </w:p>
    <w:p w14:paraId="2F00F057" w14:textId="31E31F06" w:rsidR="00EB4876" w:rsidRPr="00CA7289" w:rsidRDefault="00385CC8" w:rsidP="00185C57">
      <w:pPr>
        <w:pStyle w:val="Standard"/>
        <w:spacing w:line="360" w:lineRule="auto"/>
        <w:jc w:val="both"/>
        <w:rPr>
          <w:rFonts w:ascii="Times New Roman" w:hAnsi="Times New Roman" w:cs="Times New Roman"/>
          <w:sz w:val="24"/>
        </w:rPr>
      </w:pPr>
      <w:r w:rsidRPr="00AB233F">
        <w:rPr>
          <w:rFonts w:ascii="Times New Roman" w:hAnsi="Times New Roman" w:cs="Times New Roman"/>
          <w:sz w:val="24"/>
        </w:rPr>
        <w:t xml:space="preserve">Fire is the most serious risk for any kind of business specially for the hospitality businesses like </w:t>
      </w:r>
      <w:r w:rsidR="00EB4876" w:rsidRPr="00AB233F">
        <w:rPr>
          <w:rFonts w:ascii="Times New Roman" w:hAnsi="Times New Roman" w:cs="Times New Roman"/>
          <w:sz w:val="24"/>
        </w:rPr>
        <w:t>hotels, restaurants</w:t>
      </w:r>
      <w:r w:rsidRPr="00AB233F">
        <w:rPr>
          <w:rFonts w:ascii="Times New Roman" w:hAnsi="Times New Roman" w:cs="Times New Roman"/>
          <w:sz w:val="24"/>
        </w:rPr>
        <w:t xml:space="preserve">, </w:t>
      </w:r>
      <w:r w:rsidR="00EB4876" w:rsidRPr="00AB233F">
        <w:rPr>
          <w:rFonts w:ascii="Times New Roman" w:hAnsi="Times New Roman" w:cs="Times New Roman"/>
          <w:sz w:val="24"/>
        </w:rPr>
        <w:t>bars, leisure</w:t>
      </w:r>
      <w:r w:rsidRPr="00AB233F">
        <w:rPr>
          <w:rFonts w:ascii="Times New Roman" w:hAnsi="Times New Roman" w:cs="Times New Roman"/>
          <w:sz w:val="24"/>
        </w:rPr>
        <w:t xml:space="preserve"> </w:t>
      </w:r>
      <w:r w:rsidR="00EB4876" w:rsidRPr="00AB233F">
        <w:rPr>
          <w:rFonts w:ascii="Times New Roman" w:hAnsi="Times New Roman" w:cs="Times New Roman"/>
          <w:sz w:val="24"/>
        </w:rPr>
        <w:t>centres</w:t>
      </w:r>
      <w:r w:rsidRPr="00AB233F">
        <w:rPr>
          <w:rFonts w:ascii="Times New Roman" w:hAnsi="Times New Roman" w:cs="Times New Roman"/>
          <w:sz w:val="24"/>
        </w:rPr>
        <w:t xml:space="preserve"> </w:t>
      </w:r>
      <w:r w:rsidR="00EB4876" w:rsidRPr="00AB233F">
        <w:rPr>
          <w:rFonts w:ascii="Times New Roman" w:hAnsi="Times New Roman" w:cs="Times New Roman"/>
          <w:sz w:val="24"/>
        </w:rPr>
        <w:t>etc.</w:t>
      </w:r>
      <w:r w:rsidRPr="00AB233F">
        <w:rPr>
          <w:rFonts w:ascii="Times New Roman" w:hAnsi="Times New Roman" w:cs="Times New Roman"/>
          <w:sz w:val="24"/>
        </w:rPr>
        <w:t xml:space="preserve">. Fire safety is important for keeping everyone safe. This security is not only for organizations but also for all employees of business and customers. In 2017, a major incident caught everyone's </w:t>
      </w:r>
      <w:r w:rsidR="00EB4876" w:rsidRPr="00AB233F">
        <w:rPr>
          <w:rFonts w:ascii="Times New Roman" w:hAnsi="Times New Roman" w:cs="Times New Roman"/>
          <w:sz w:val="24"/>
        </w:rPr>
        <w:t>attention. That</w:t>
      </w:r>
      <w:r w:rsidRPr="00AB233F">
        <w:rPr>
          <w:rFonts w:ascii="Times New Roman" w:hAnsi="Times New Roman" w:cs="Times New Roman"/>
          <w:sz w:val="24"/>
        </w:rPr>
        <w:t xml:space="preserve"> happened at Gre</w:t>
      </w:r>
      <w:r w:rsidR="00937DE6" w:rsidRPr="00AB233F">
        <w:rPr>
          <w:rFonts w:ascii="Times New Roman" w:hAnsi="Times New Roman" w:cs="Times New Roman"/>
          <w:sz w:val="24"/>
        </w:rPr>
        <w:t xml:space="preserve">nfell Tower in west </w:t>
      </w:r>
      <w:r w:rsidR="00EB4876" w:rsidRPr="00AB233F">
        <w:rPr>
          <w:rFonts w:ascii="Times New Roman" w:hAnsi="Times New Roman" w:cs="Times New Roman"/>
          <w:sz w:val="24"/>
        </w:rPr>
        <w:t>London</w:t>
      </w:r>
      <w:r w:rsidR="00937DE6" w:rsidRPr="00AB233F">
        <w:rPr>
          <w:rFonts w:ascii="Times New Roman" w:hAnsi="Times New Roman" w:cs="Times New Roman"/>
          <w:sz w:val="24"/>
        </w:rPr>
        <w:t>. That</w:t>
      </w:r>
      <w:r w:rsidRPr="00AB233F">
        <w:rPr>
          <w:rFonts w:ascii="Times New Roman" w:hAnsi="Times New Roman" w:cs="Times New Roman"/>
          <w:sz w:val="24"/>
        </w:rPr>
        <w:t xml:space="preserve"> blast was due to an electrical error. Many people have lost their lives to this blast. The fire burned the building for 60 hours (BBC News, 2019). Higher quality safety measures should be maintained to avoid such damage. The establishment should have equipment that can control the fire even if it gets out of control. Workers must use equipment efficiently to avoid the </w:t>
      </w:r>
      <w:r w:rsidR="00EB4876" w:rsidRPr="00AB233F">
        <w:rPr>
          <w:rFonts w:ascii="Times New Roman" w:hAnsi="Times New Roman" w:cs="Times New Roman"/>
          <w:sz w:val="24"/>
        </w:rPr>
        <w:t>risk. This</w:t>
      </w:r>
      <w:r w:rsidRPr="00AB233F">
        <w:rPr>
          <w:rFonts w:ascii="Times New Roman" w:hAnsi="Times New Roman" w:cs="Times New Roman"/>
          <w:sz w:val="24"/>
        </w:rPr>
        <w:t xml:space="preserve"> fire can wipe out a business </w:t>
      </w:r>
      <w:r w:rsidR="00EB4876" w:rsidRPr="00AB233F">
        <w:rPr>
          <w:rFonts w:ascii="Times New Roman" w:hAnsi="Times New Roman" w:cs="Times New Roman"/>
          <w:sz w:val="24"/>
        </w:rPr>
        <w:t>entirely. If</w:t>
      </w:r>
      <w:r w:rsidRPr="00AB233F">
        <w:rPr>
          <w:rFonts w:ascii="Times New Roman" w:hAnsi="Times New Roman" w:cs="Times New Roman"/>
          <w:sz w:val="24"/>
        </w:rPr>
        <w:t xml:space="preserve"> an establishment does not have a device for fire control then that organization is at great risk (Schuette, 2020). It also proves a brand as unprofessional and unethical. To </w:t>
      </w:r>
      <w:r w:rsidR="00EB4876" w:rsidRPr="00AB233F">
        <w:rPr>
          <w:rFonts w:ascii="Times New Roman" w:hAnsi="Times New Roman" w:cs="Times New Roman"/>
          <w:sz w:val="24"/>
        </w:rPr>
        <w:t>deal with</w:t>
      </w:r>
      <w:r w:rsidRPr="00AB233F">
        <w:rPr>
          <w:rFonts w:ascii="Times New Roman" w:hAnsi="Times New Roman" w:cs="Times New Roman"/>
          <w:sz w:val="24"/>
        </w:rPr>
        <w:t xml:space="preserve"> fire related incidents, organizations need proper equipment and trained staff. Some guidance has been given in Regulatory Reform (Fire Safety) Order 2005 of the UK. Where various guidance </w:t>
      </w:r>
      <w:proofErr w:type="gramStart"/>
      <w:r w:rsidRPr="00AB233F">
        <w:rPr>
          <w:rFonts w:ascii="Times New Roman" w:hAnsi="Times New Roman" w:cs="Times New Roman"/>
          <w:sz w:val="24"/>
        </w:rPr>
        <w:t>are</w:t>
      </w:r>
      <w:proofErr w:type="gramEnd"/>
      <w:r w:rsidRPr="00AB233F">
        <w:rPr>
          <w:rFonts w:ascii="Times New Roman" w:hAnsi="Times New Roman" w:cs="Times New Roman"/>
          <w:sz w:val="24"/>
        </w:rPr>
        <w:t xml:space="preserve"> mentioned in five </w:t>
      </w:r>
      <w:r w:rsidR="00937DE6" w:rsidRPr="00AB233F">
        <w:rPr>
          <w:rFonts w:ascii="Times New Roman" w:hAnsi="Times New Roman" w:cs="Times New Roman"/>
          <w:sz w:val="24"/>
        </w:rPr>
        <w:t xml:space="preserve">parts. In part one, </w:t>
      </w:r>
      <w:r w:rsidR="00937DE6" w:rsidRPr="00AB233F">
        <w:rPr>
          <w:rFonts w:ascii="Times New Roman" w:hAnsi="Times New Roman" w:cs="Times New Roman"/>
          <w:sz w:val="24"/>
          <w:lang w:val="en-US"/>
        </w:rPr>
        <w:t xml:space="preserve">it describes the </w:t>
      </w:r>
      <w:r w:rsidRPr="00AB233F">
        <w:rPr>
          <w:rFonts w:ascii="Times New Roman" w:hAnsi="Times New Roman" w:cs="Times New Roman"/>
          <w:sz w:val="24"/>
        </w:rPr>
        <w:t xml:space="preserve">responsible people to do the duty of fire management and </w:t>
      </w:r>
      <w:r w:rsidR="00937DE6" w:rsidRPr="00AB233F">
        <w:rPr>
          <w:rFonts w:ascii="Times New Roman" w:hAnsi="Times New Roman" w:cs="Times New Roman"/>
          <w:sz w:val="24"/>
          <w:lang w:val="en-US"/>
        </w:rPr>
        <w:t xml:space="preserve">what </w:t>
      </w:r>
      <w:r w:rsidR="00937DE6" w:rsidRPr="00AB233F">
        <w:rPr>
          <w:rFonts w:ascii="Times New Roman" w:hAnsi="Times New Roman" w:cs="Times New Roman"/>
          <w:sz w:val="24"/>
        </w:rPr>
        <w:t>duties</w:t>
      </w:r>
      <w:r w:rsidRPr="00AB233F">
        <w:rPr>
          <w:rFonts w:ascii="Times New Roman" w:hAnsi="Times New Roman" w:cs="Times New Roman"/>
          <w:sz w:val="24"/>
        </w:rPr>
        <w:t xml:space="preserve"> should be done according to order</w:t>
      </w:r>
      <w:r w:rsidR="0093699E" w:rsidRPr="00AB233F">
        <w:rPr>
          <w:rFonts w:ascii="Times New Roman" w:hAnsi="Times New Roman" w:cs="Times New Roman"/>
        </w:rPr>
        <w:t xml:space="preserve"> </w:t>
      </w:r>
      <w:r w:rsidR="0093699E" w:rsidRPr="00AB233F">
        <w:rPr>
          <w:rFonts w:ascii="Times New Roman" w:hAnsi="Times New Roman" w:cs="Times New Roman"/>
          <w:sz w:val="24"/>
        </w:rPr>
        <w:t>(Gibson, 2019)</w:t>
      </w:r>
      <w:r w:rsidRPr="00AB233F">
        <w:rPr>
          <w:rFonts w:ascii="Times New Roman" w:hAnsi="Times New Roman" w:cs="Times New Roman"/>
          <w:sz w:val="24"/>
        </w:rPr>
        <w:t>. Safety assistance, fire safety arrangements, risk assessment, emergency routes and exits are discussed in part two. Some enforcements are discussed in part three like enforcing authorities, enforcement of order, enforc</w:t>
      </w:r>
      <w:r w:rsidR="00937DE6" w:rsidRPr="00AB233F">
        <w:rPr>
          <w:rFonts w:ascii="Times New Roman" w:hAnsi="Times New Roman" w:cs="Times New Roman"/>
          <w:sz w:val="24"/>
        </w:rPr>
        <w:t>ement notices etc. Part four is</w:t>
      </w:r>
      <w:r w:rsidRPr="00AB233F">
        <w:rPr>
          <w:rFonts w:ascii="Times New Roman" w:hAnsi="Times New Roman" w:cs="Times New Roman"/>
          <w:sz w:val="24"/>
        </w:rPr>
        <w:t xml:space="preserve"> arranged </w:t>
      </w:r>
      <w:r w:rsidR="00937DE6" w:rsidRPr="00AB233F">
        <w:rPr>
          <w:rFonts w:ascii="Times New Roman" w:hAnsi="Times New Roman" w:cs="Times New Roman"/>
          <w:sz w:val="24"/>
        </w:rPr>
        <w:t>with o</w:t>
      </w:r>
      <w:r w:rsidRPr="00AB233F">
        <w:rPr>
          <w:rFonts w:ascii="Times New Roman" w:hAnsi="Times New Roman" w:cs="Times New Roman"/>
          <w:sz w:val="24"/>
        </w:rPr>
        <w:t xml:space="preserve">ffences, </w:t>
      </w:r>
      <w:r w:rsidR="00EB4876" w:rsidRPr="00AB233F">
        <w:rPr>
          <w:rFonts w:ascii="Times New Roman" w:hAnsi="Times New Roman" w:cs="Times New Roman"/>
          <w:sz w:val="24"/>
        </w:rPr>
        <w:t>defences,</w:t>
      </w:r>
      <w:r w:rsidRPr="00AB233F">
        <w:rPr>
          <w:rFonts w:ascii="Times New Roman" w:hAnsi="Times New Roman" w:cs="Times New Roman"/>
          <w:sz w:val="24"/>
        </w:rPr>
        <w:t xml:space="preserve"> and </w:t>
      </w:r>
      <w:r w:rsidR="00EB4876" w:rsidRPr="00AB233F">
        <w:rPr>
          <w:rFonts w:ascii="Times New Roman" w:hAnsi="Times New Roman" w:cs="Times New Roman"/>
          <w:sz w:val="24"/>
        </w:rPr>
        <w:t>appeals. Last</w:t>
      </w:r>
      <w:r w:rsidRPr="00AB233F">
        <w:rPr>
          <w:rFonts w:ascii="Times New Roman" w:hAnsi="Times New Roman" w:cs="Times New Roman"/>
          <w:sz w:val="24"/>
        </w:rPr>
        <w:t xml:space="preserve"> part is </w:t>
      </w:r>
      <w:r w:rsidR="00937DE6" w:rsidRPr="00AB233F">
        <w:rPr>
          <w:rFonts w:ascii="Times New Roman" w:hAnsi="Times New Roman" w:cs="Times New Roman"/>
          <w:sz w:val="24"/>
          <w:lang w:val="en-US"/>
        </w:rPr>
        <w:t xml:space="preserve">about </w:t>
      </w:r>
      <w:r w:rsidRPr="00AB233F">
        <w:rPr>
          <w:rFonts w:ascii="Times New Roman" w:hAnsi="Times New Roman" w:cs="Times New Roman"/>
          <w:sz w:val="24"/>
        </w:rPr>
        <w:t>miscellaneous, here many duties are discussed like duty to consult employees,</w:t>
      </w:r>
      <w:r w:rsidR="00937DE6" w:rsidRPr="00AB233F">
        <w:rPr>
          <w:rFonts w:ascii="Times New Roman" w:hAnsi="Times New Roman" w:cs="Times New Roman"/>
          <w:sz w:val="24"/>
          <w:lang w:val="en-US"/>
        </w:rPr>
        <w:t xml:space="preserve"> </w:t>
      </w:r>
      <w:r w:rsidR="00937DE6" w:rsidRPr="00AB233F">
        <w:rPr>
          <w:rFonts w:ascii="Times New Roman" w:hAnsi="Times New Roman" w:cs="Times New Roman"/>
          <w:sz w:val="24"/>
        </w:rPr>
        <w:t>direction about not charging</w:t>
      </w:r>
      <w:r w:rsidRPr="00AB233F">
        <w:rPr>
          <w:rFonts w:ascii="Times New Roman" w:hAnsi="Times New Roman" w:cs="Times New Roman"/>
          <w:sz w:val="24"/>
        </w:rPr>
        <w:t xml:space="preserve"> employees for things done or provided,</w:t>
      </w:r>
      <w:r w:rsidR="00937DE6" w:rsidRPr="00AB233F">
        <w:rPr>
          <w:rFonts w:ascii="Times New Roman" w:hAnsi="Times New Roman" w:cs="Times New Roman"/>
          <w:sz w:val="24"/>
          <w:lang w:val="en-US"/>
        </w:rPr>
        <w:t xml:space="preserve"> </w:t>
      </w:r>
      <w:r w:rsidRPr="00AB233F">
        <w:rPr>
          <w:rFonts w:ascii="Times New Roman" w:hAnsi="Times New Roman" w:cs="Times New Roman"/>
          <w:sz w:val="24"/>
        </w:rPr>
        <w:t xml:space="preserve">duty to consult enforcing authority before passing plans etc. Making a fire risk assessment is very essential for every workplace (Thomson, 2002). An assessment is a list of some processes which are important for controlling a risk. Employees must check every equipment per day. Staff should be properly trained to control in such a crucial </w:t>
      </w:r>
      <w:r w:rsidR="00EB4876" w:rsidRPr="00AB233F">
        <w:rPr>
          <w:rFonts w:ascii="Times New Roman" w:hAnsi="Times New Roman" w:cs="Times New Roman"/>
          <w:sz w:val="24"/>
        </w:rPr>
        <w:t>situation. If</w:t>
      </w:r>
      <w:r w:rsidRPr="00AB233F">
        <w:rPr>
          <w:rFonts w:ascii="Times New Roman" w:hAnsi="Times New Roman" w:cs="Times New Roman"/>
          <w:sz w:val="24"/>
        </w:rPr>
        <w:t xml:space="preserve"> any organization in the UK does not  follow the rules they must pay </w:t>
      </w:r>
      <w:r w:rsidR="00D7412F" w:rsidRPr="00AB233F">
        <w:rPr>
          <w:rFonts w:ascii="Times New Roman" w:hAnsi="Times New Roman" w:cs="Times New Roman"/>
          <w:sz w:val="24"/>
        </w:rPr>
        <w:t>unlimited fine</w:t>
      </w:r>
      <w:r w:rsidRPr="00AB233F">
        <w:rPr>
          <w:rFonts w:ascii="Times New Roman" w:hAnsi="Times New Roman" w:cs="Times New Roman"/>
          <w:sz w:val="24"/>
        </w:rPr>
        <w:t xml:space="preserve"> so that they can adhere to safety rules intentionally. To save the hospitality industry the process described above should be </w:t>
      </w:r>
      <w:r w:rsidR="00EB4876" w:rsidRPr="00AB233F">
        <w:rPr>
          <w:rFonts w:ascii="Times New Roman" w:hAnsi="Times New Roman" w:cs="Times New Roman"/>
          <w:sz w:val="24"/>
        </w:rPr>
        <w:t>confirmed</w:t>
      </w:r>
      <w:r w:rsidRPr="00AB233F">
        <w:rPr>
          <w:rFonts w:ascii="Times New Roman" w:hAnsi="Times New Roman" w:cs="Times New Roman"/>
          <w:sz w:val="24"/>
        </w:rPr>
        <w:t>.</w:t>
      </w:r>
      <w:r w:rsidR="00D7412F" w:rsidRPr="00AB233F">
        <w:rPr>
          <w:rFonts w:ascii="Times New Roman" w:hAnsi="Times New Roman" w:cs="Times New Roman"/>
          <w:sz w:val="24"/>
          <w:lang w:val="en-US"/>
        </w:rPr>
        <w:t xml:space="preserve"> </w:t>
      </w:r>
      <w:r w:rsidR="00EB4876" w:rsidRPr="00AB233F">
        <w:rPr>
          <w:rFonts w:ascii="Times New Roman" w:hAnsi="Times New Roman" w:cs="Times New Roman"/>
          <w:b/>
          <w:sz w:val="32"/>
        </w:rPr>
        <w:br w:type="page"/>
      </w:r>
    </w:p>
    <w:p w14:paraId="6BF67587" w14:textId="208F2812" w:rsidR="000F32AD" w:rsidRPr="00AB233F" w:rsidRDefault="00385CC8" w:rsidP="00185C57">
      <w:pPr>
        <w:pStyle w:val="Standard"/>
        <w:spacing w:line="360" w:lineRule="auto"/>
        <w:jc w:val="both"/>
        <w:rPr>
          <w:rFonts w:ascii="Times New Roman" w:hAnsi="Times New Roman" w:cs="Times New Roman"/>
          <w:sz w:val="32"/>
        </w:rPr>
      </w:pPr>
      <w:r w:rsidRPr="00AB233F">
        <w:rPr>
          <w:rFonts w:ascii="Times New Roman" w:hAnsi="Times New Roman" w:cs="Times New Roman"/>
          <w:b/>
          <w:sz w:val="32"/>
        </w:rPr>
        <w:lastRenderedPageBreak/>
        <w:t>References</w:t>
      </w:r>
    </w:p>
    <w:p w14:paraId="6907B14E" w14:textId="77777777" w:rsidR="000F32AD" w:rsidRPr="00AB233F" w:rsidRDefault="00385CC8" w:rsidP="00185C57">
      <w:pPr>
        <w:pStyle w:val="Standard"/>
        <w:spacing w:line="360" w:lineRule="auto"/>
        <w:jc w:val="both"/>
        <w:rPr>
          <w:rFonts w:ascii="Times New Roman" w:hAnsi="Times New Roman" w:cs="Times New Roman"/>
          <w:color w:val="000000" w:themeColor="text1"/>
          <w:sz w:val="24"/>
        </w:rPr>
      </w:pPr>
      <w:r w:rsidRPr="00AB233F">
        <w:rPr>
          <w:rFonts w:ascii="Times New Roman" w:hAnsi="Times New Roman" w:cs="Times New Roman"/>
          <w:color w:val="000000" w:themeColor="text1"/>
          <w:sz w:val="24"/>
        </w:rPr>
        <w:t>BBC News (2019) Grenfell Tower: What happened, BBC News. BBC. Available at: https://www.bbc.com/news/uk-40301289 (Accessed: February 5, 2023).</w:t>
      </w:r>
    </w:p>
    <w:p w14:paraId="6729E183" w14:textId="77777777" w:rsidR="000F32AD" w:rsidRPr="00AB233F" w:rsidRDefault="00385CC8" w:rsidP="00185C57">
      <w:pPr>
        <w:pStyle w:val="Standard"/>
        <w:spacing w:line="360" w:lineRule="auto"/>
        <w:jc w:val="both"/>
        <w:rPr>
          <w:rFonts w:ascii="Times New Roman" w:hAnsi="Times New Roman" w:cs="Times New Roman"/>
          <w:color w:val="000000" w:themeColor="text1"/>
          <w:sz w:val="24"/>
        </w:rPr>
      </w:pPr>
      <w:r w:rsidRPr="00AB233F">
        <w:rPr>
          <w:rFonts w:ascii="Times New Roman" w:hAnsi="Times New Roman" w:cs="Times New Roman"/>
          <w:color w:val="000000" w:themeColor="text1"/>
          <w:sz w:val="24"/>
        </w:rPr>
        <w:t>Schuette, S.L. (2020) Fire safety. North Mankato, MN: Pebble.</w:t>
      </w:r>
    </w:p>
    <w:p w14:paraId="4CBD592C" w14:textId="77777777" w:rsidR="00D7412F" w:rsidRPr="00AB233F" w:rsidRDefault="00385CC8" w:rsidP="00185C57">
      <w:pPr>
        <w:pStyle w:val="Standard"/>
        <w:spacing w:line="360" w:lineRule="auto"/>
        <w:jc w:val="both"/>
        <w:rPr>
          <w:rFonts w:ascii="Times New Roman" w:hAnsi="Times New Roman" w:cs="Times New Roman"/>
          <w:color w:val="000000" w:themeColor="text1"/>
          <w:sz w:val="24"/>
        </w:rPr>
      </w:pPr>
      <w:r w:rsidRPr="00AB233F">
        <w:rPr>
          <w:rFonts w:ascii="Times New Roman" w:hAnsi="Times New Roman" w:cs="Times New Roman"/>
          <w:color w:val="000000" w:themeColor="text1"/>
          <w:sz w:val="24"/>
        </w:rPr>
        <w:t xml:space="preserve">Thomson, N. (2002) “Fire safety management,” Fire Hazards in Industry, 2(5), pp. 69–87. Available at: </w:t>
      </w:r>
      <w:hyperlink r:id="rId6" w:history="1">
        <w:r w:rsidRPr="00AB233F">
          <w:rPr>
            <w:rFonts w:ascii="Times New Roman" w:hAnsi="Times New Roman" w:cs="Times New Roman"/>
            <w:color w:val="000000" w:themeColor="text1"/>
            <w:sz w:val="24"/>
          </w:rPr>
          <w:t>https://doi.org/10.1016/b978-075065321-3/50016-0</w:t>
        </w:r>
      </w:hyperlink>
      <w:r w:rsidRPr="00AB233F">
        <w:rPr>
          <w:rFonts w:ascii="Times New Roman" w:hAnsi="Times New Roman" w:cs="Times New Roman"/>
          <w:color w:val="000000" w:themeColor="text1"/>
          <w:sz w:val="24"/>
        </w:rPr>
        <w:t>.</w:t>
      </w:r>
    </w:p>
    <w:p w14:paraId="1712CD1F" w14:textId="77777777" w:rsidR="000F32AD" w:rsidRPr="00AB233F" w:rsidRDefault="00385CC8" w:rsidP="00185C57">
      <w:pPr>
        <w:pStyle w:val="Standard"/>
        <w:spacing w:line="360" w:lineRule="auto"/>
        <w:jc w:val="both"/>
        <w:rPr>
          <w:rFonts w:ascii="Times New Roman" w:hAnsi="Times New Roman" w:cs="Times New Roman"/>
          <w:color w:val="000000" w:themeColor="text1"/>
          <w:sz w:val="24"/>
        </w:rPr>
      </w:pPr>
      <w:r w:rsidRPr="00AB233F">
        <w:rPr>
          <w:rFonts w:ascii="Times New Roman" w:hAnsi="Times New Roman" w:cs="Times New Roman"/>
          <w:color w:val="000000" w:themeColor="text1"/>
          <w:sz w:val="24"/>
        </w:rPr>
        <w:t>Basic fire safety rules (no date) Basic Fire Safety Rules | TFS Education. Available at: https://www.tfseducation.com.au/parents/basic-fire-safety-rules (Accessed: February 5, 2023).</w:t>
      </w:r>
    </w:p>
    <w:p w14:paraId="4753D376" w14:textId="77777777" w:rsidR="005816D0" w:rsidRPr="00AB233F" w:rsidRDefault="005816D0" w:rsidP="00185C57">
      <w:pPr>
        <w:pStyle w:val="Standard"/>
        <w:spacing w:line="360" w:lineRule="auto"/>
        <w:jc w:val="both"/>
        <w:rPr>
          <w:rFonts w:ascii="Times New Roman" w:hAnsi="Times New Roman" w:cs="Times New Roman"/>
          <w:color w:val="000000" w:themeColor="text1"/>
          <w:sz w:val="24"/>
        </w:rPr>
      </w:pPr>
      <w:r w:rsidRPr="00AB233F">
        <w:rPr>
          <w:rFonts w:ascii="Times New Roman" w:hAnsi="Times New Roman" w:cs="Times New Roman"/>
          <w:color w:val="000000" w:themeColor="text1"/>
          <w:sz w:val="24"/>
        </w:rPr>
        <w:t>Gibson, P. (2019) Hotel Operations Management: Hospitality perspectives. Abingdon, Oxon:</w:t>
      </w:r>
    </w:p>
    <w:p w14:paraId="75E42E5B" w14:textId="77777777" w:rsidR="005816D0" w:rsidRPr="00AB233F" w:rsidRDefault="005816D0" w:rsidP="00185C57">
      <w:pPr>
        <w:pStyle w:val="Standard"/>
        <w:spacing w:line="360" w:lineRule="auto"/>
        <w:jc w:val="both"/>
        <w:rPr>
          <w:rFonts w:ascii="Times New Roman" w:hAnsi="Times New Roman" w:cs="Times New Roman"/>
          <w:color w:val="000000" w:themeColor="text1"/>
          <w:sz w:val="24"/>
        </w:rPr>
      </w:pPr>
      <w:r w:rsidRPr="00AB233F">
        <w:rPr>
          <w:rFonts w:ascii="Times New Roman" w:hAnsi="Times New Roman" w:cs="Times New Roman"/>
          <w:color w:val="000000" w:themeColor="text1"/>
          <w:sz w:val="24"/>
        </w:rPr>
        <w:t>Routledge.</w:t>
      </w:r>
    </w:p>
    <w:p w14:paraId="4DD346C1" w14:textId="77777777" w:rsidR="000F32AD" w:rsidRPr="00AB233F" w:rsidRDefault="000F32AD" w:rsidP="00185C57">
      <w:pPr>
        <w:pStyle w:val="Standard"/>
        <w:spacing w:line="360" w:lineRule="auto"/>
        <w:jc w:val="both"/>
        <w:rPr>
          <w:rFonts w:ascii="Times New Roman" w:hAnsi="Times New Roman" w:cs="Times New Roman"/>
          <w:sz w:val="24"/>
        </w:rPr>
      </w:pPr>
    </w:p>
    <w:sectPr w:rsidR="000F32AD" w:rsidRPr="00AB233F">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7F3D26" w14:textId="77777777" w:rsidR="008C1752" w:rsidRDefault="008C1752">
      <w:r>
        <w:separator/>
      </w:r>
    </w:p>
  </w:endnote>
  <w:endnote w:type="continuationSeparator" w:id="0">
    <w:p w14:paraId="57F2956F" w14:textId="77777777" w:rsidR="008C1752" w:rsidRDefault="008C175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Liberation Sans">
    <w:charset w:val="00"/>
    <w:family w:val="swiss"/>
    <w:pitch w:val="variable"/>
  </w:font>
  <w:font w:name="Linux Libertine G">
    <w:charset w:val="00"/>
    <w:family w:val="auto"/>
    <w:pitch w:val="variable"/>
  </w:font>
  <w:font w:name="Mangal">
    <w:panose1 w:val="00000400000000000000"/>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5BCE53" w14:textId="77777777" w:rsidR="008C1752" w:rsidRDefault="008C1752">
      <w:r>
        <w:rPr>
          <w:color w:val="000000"/>
        </w:rPr>
        <w:separator/>
      </w:r>
    </w:p>
  </w:footnote>
  <w:footnote w:type="continuationSeparator" w:id="0">
    <w:p w14:paraId="7DE6B0F4" w14:textId="77777777" w:rsidR="008C1752" w:rsidRDefault="008C1752">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autoHyphenation/>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F32AD"/>
    <w:rsid w:val="000361EA"/>
    <w:rsid w:val="000F32AD"/>
    <w:rsid w:val="00185C57"/>
    <w:rsid w:val="00384003"/>
    <w:rsid w:val="00385CC8"/>
    <w:rsid w:val="005816D0"/>
    <w:rsid w:val="005B1EA8"/>
    <w:rsid w:val="008C1752"/>
    <w:rsid w:val="0093699E"/>
    <w:rsid w:val="00937DE6"/>
    <w:rsid w:val="00AB233F"/>
    <w:rsid w:val="00CA7289"/>
    <w:rsid w:val="00D36864"/>
    <w:rsid w:val="00D7412F"/>
    <w:rsid w:val="00E50911"/>
    <w:rsid w:val="00E64BA2"/>
    <w:rsid w:val="00EB48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5B47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zh-CN" w:bidi="hi-IN"/>
      </w:rPr>
    </w:rPrDefault>
    <w:pPrDefault>
      <w:pPr>
        <w:widowControl w:val="0"/>
        <w:suppressAutoHyphens/>
        <w:autoSpaceDN w:val="0"/>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pPr>
      <w:widowControl/>
    </w:pPr>
  </w:style>
  <w:style w:type="paragraph" w:styleId="Heading1">
    <w:name w:val="heading 1"/>
    <w:basedOn w:val="Normal"/>
    <w:next w:val="Standard"/>
    <w:pPr>
      <w:keepNext/>
      <w:keepLines/>
      <w:spacing w:before="400" w:after="120"/>
      <w:outlineLvl w:val="0"/>
    </w:pPr>
    <w:rPr>
      <w:sz w:val="40"/>
      <w:szCs w:val="40"/>
    </w:rPr>
  </w:style>
  <w:style w:type="paragraph" w:styleId="Heading2">
    <w:name w:val="heading 2"/>
    <w:basedOn w:val="Normal"/>
    <w:next w:val="Standard"/>
    <w:pPr>
      <w:keepNext/>
      <w:keepLines/>
      <w:spacing w:before="360" w:after="120"/>
      <w:outlineLvl w:val="1"/>
    </w:pPr>
    <w:rPr>
      <w:sz w:val="32"/>
      <w:szCs w:val="32"/>
    </w:rPr>
  </w:style>
  <w:style w:type="paragraph" w:styleId="Heading3">
    <w:name w:val="heading 3"/>
    <w:basedOn w:val="Normal"/>
    <w:next w:val="Standard"/>
    <w:pPr>
      <w:keepNext/>
      <w:keepLines/>
      <w:spacing w:before="320" w:after="80"/>
      <w:outlineLvl w:val="2"/>
    </w:pPr>
    <w:rPr>
      <w:color w:val="434343"/>
      <w:sz w:val="28"/>
      <w:szCs w:val="28"/>
    </w:rPr>
  </w:style>
  <w:style w:type="paragraph" w:styleId="Heading4">
    <w:name w:val="heading 4"/>
    <w:basedOn w:val="Normal"/>
    <w:next w:val="Standard"/>
    <w:pPr>
      <w:keepNext/>
      <w:keepLines/>
      <w:spacing w:before="280" w:after="80"/>
      <w:outlineLvl w:val="3"/>
    </w:pPr>
    <w:rPr>
      <w:color w:val="666666"/>
      <w:sz w:val="24"/>
      <w:szCs w:val="24"/>
    </w:rPr>
  </w:style>
  <w:style w:type="paragraph" w:styleId="Heading5">
    <w:name w:val="heading 5"/>
    <w:basedOn w:val="Normal"/>
    <w:next w:val="Standard"/>
    <w:pPr>
      <w:keepNext/>
      <w:keepLines/>
      <w:spacing w:before="240" w:after="80"/>
      <w:outlineLvl w:val="4"/>
    </w:pPr>
    <w:rPr>
      <w:color w:val="666666"/>
    </w:rPr>
  </w:style>
  <w:style w:type="paragraph" w:styleId="Heading6">
    <w:name w:val="heading 6"/>
    <w:basedOn w:val="Normal"/>
    <w:next w:val="Standard"/>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andard">
    <w:name w:val="Standard"/>
    <w:pPr>
      <w:spacing w:line="276" w:lineRule="auto"/>
    </w:pPr>
  </w:style>
  <w:style w:type="paragraph" w:customStyle="1" w:styleId="Heading">
    <w:name w:val="Heading"/>
    <w:basedOn w:val="Standard"/>
    <w:next w:val="Textbody"/>
    <w:pPr>
      <w:keepNext/>
      <w:spacing w:before="240" w:after="120"/>
    </w:pPr>
    <w:rPr>
      <w:rFonts w:ascii="Liberation Sans" w:eastAsia="Linux Libertine G" w:hAnsi="Liberation Sans" w:cs="Linux Libertine G"/>
      <w:sz w:val="28"/>
      <w:szCs w:val="28"/>
    </w:rPr>
  </w:style>
  <w:style w:type="paragraph" w:customStyle="1" w:styleId="Textbody">
    <w:name w:val="Text body"/>
    <w:basedOn w:val="Standard"/>
    <w:pPr>
      <w:spacing w:after="140"/>
    </w:pPr>
  </w:style>
  <w:style w:type="paragraph" w:styleId="List">
    <w:name w:val="List"/>
    <w:basedOn w:val="Textbody"/>
    <w:rPr>
      <w:sz w:val="24"/>
    </w:rPr>
  </w:style>
  <w:style w:type="paragraph" w:styleId="Caption">
    <w:name w:val="caption"/>
    <w:basedOn w:val="Standard"/>
    <w:pPr>
      <w:suppressLineNumbers/>
      <w:spacing w:before="120" w:after="120"/>
    </w:pPr>
    <w:rPr>
      <w:i/>
      <w:iCs/>
      <w:sz w:val="24"/>
      <w:szCs w:val="24"/>
    </w:rPr>
  </w:style>
  <w:style w:type="paragraph" w:customStyle="1" w:styleId="Index">
    <w:name w:val="Index"/>
    <w:basedOn w:val="Standard"/>
    <w:pPr>
      <w:suppressLineNumbers/>
    </w:pPr>
    <w:rPr>
      <w:sz w:val="24"/>
    </w:rPr>
  </w:style>
  <w:style w:type="paragraph" w:styleId="Title">
    <w:name w:val="Title"/>
    <w:basedOn w:val="Normal"/>
    <w:next w:val="Standard"/>
    <w:pPr>
      <w:keepNext/>
      <w:keepLines/>
      <w:spacing w:after="60"/>
    </w:pPr>
    <w:rPr>
      <w:sz w:val="52"/>
      <w:szCs w:val="52"/>
    </w:rPr>
  </w:style>
  <w:style w:type="paragraph" w:styleId="Subtitle">
    <w:name w:val="Subtitle"/>
    <w:basedOn w:val="Normal"/>
    <w:next w:val="Standard"/>
    <w:pPr>
      <w:keepNext/>
      <w:keepLines/>
      <w:spacing w:after="320"/>
    </w:pPr>
    <w:rPr>
      <w:color w:val="666666"/>
      <w:sz w:val="30"/>
      <w:szCs w:val="30"/>
    </w:rPr>
  </w:style>
  <w:style w:type="character" w:customStyle="1" w:styleId="ListLabel1">
    <w:name w:val="ListLabel 1"/>
    <w:rPr>
      <w:color w:val="1155CC"/>
      <w:u w:val="single"/>
    </w:rPr>
  </w:style>
  <w:style w:type="character" w:customStyle="1" w:styleId="Internetlink">
    <w:name w:val="Internet link"/>
    <w:rPr>
      <w:color w:val="000080"/>
      <w:u w:val="single"/>
    </w:rPr>
  </w:style>
  <w:style w:type="paragraph" w:styleId="Header">
    <w:name w:val="header"/>
    <w:basedOn w:val="Normal"/>
    <w:link w:val="HeaderChar"/>
    <w:uiPriority w:val="99"/>
    <w:unhideWhenUsed/>
    <w:rsid w:val="00384003"/>
    <w:pPr>
      <w:tabs>
        <w:tab w:val="center" w:pos="4513"/>
        <w:tab w:val="right" w:pos="9026"/>
      </w:tabs>
    </w:pPr>
    <w:rPr>
      <w:rFonts w:cs="Mangal"/>
      <w:szCs w:val="20"/>
    </w:rPr>
  </w:style>
  <w:style w:type="character" w:customStyle="1" w:styleId="HeaderChar">
    <w:name w:val="Header Char"/>
    <w:basedOn w:val="DefaultParagraphFont"/>
    <w:link w:val="Header"/>
    <w:uiPriority w:val="99"/>
    <w:rsid w:val="00384003"/>
    <w:rPr>
      <w:rFonts w:cs="Mangal"/>
      <w:szCs w:val="20"/>
    </w:rPr>
  </w:style>
  <w:style w:type="paragraph" w:styleId="Footer">
    <w:name w:val="footer"/>
    <w:basedOn w:val="Normal"/>
    <w:link w:val="FooterChar"/>
    <w:uiPriority w:val="99"/>
    <w:unhideWhenUsed/>
    <w:rsid w:val="00384003"/>
    <w:pPr>
      <w:tabs>
        <w:tab w:val="center" w:pos="4513"/>
        <w:tab w:val="right" w:pos="9026"/>
      </w:tabs>
    </w:pPr>
    <w:rPr>
      <w:rFonts w:cs="Mangal"/>
      <w:szCs w:val="20"/>
    </w:rPr>
  </w:style>
  <w:style w:type="character" w:customStyle="1" w:styleId="FooterChar">
    <w:name w:val="Footer Char"/>
    <w:basedOn w:val="DefaultParagraphFont"/>
    <w:link w:val="Footer"/>
    <w:uiPriority w:val="99"/>
    <w:rsid w:val="00384003"/>
    <w:rPr>
      <w:rFonts w:cs="Mangal"/>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016/b978-075065321-3/50016-0" TargetMode="Externa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501</Words>
  <Characters>2856</Characters>
  <Application>Microsoft Office Word</Application>
  <DocSecurity>0</DocSecurity>
  <Lines>23</Lines>
  <Paragraphs>6</Paragraphs>
  <ScaleCrop>false</ScaleCrop>
  <Company/>
  <LinksUpToDate>false</LinksUpToDate>
  <CharactersWithSpaces>3351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2023-02-20T21:08:00Z</dcterms:created>
  <dcterms:modified xsi:type="dcterms:W3CDTF">2023-02-20T21:08:00Z</dcterms:modified>
</cp:coreProperties>
</file>