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E8938" w14:textId="0E943B2A" w:rsidR="00477211" w:rsidRDefault="00FA4A73" w:rsidP="00FA4A73">
      <w:pPr>
        <w:pStyle w:val="TOCHeading"/>
        <w:jc w:val="center"/>
        <w:rPr>
          <w:b/>
        </w:rPr>
      </w:pPr>
      <w:bookmarkStart w:id="0" w:name="_Toc216398302"/>
      <w:r w:rsidRPr="00FA4A73">
        <w:rPr>
          <w:b/>
          <w:noProof/>
        </w:rPr>
        <w:drawing>
          <wp:inline distT="0" distB="0" distL="0" distR="0" wp14:anchorId="67AE6FC1" wp14:editId="3B7598C4">
            <wp:extent cx="3106057" cy="1725587"/>
            <wp:effectExtent l="0" t="0" r="5715" b="1905"/>
            <wp:docPr id="23721580"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21580" name="Picture 1" descr="A black and yellow logo&#10;&#10;AI-generated content may be incorrect."/>
                    <pic:cNvPicPr/>
                  </pic:nvPicPr>
                  <pic:blipFill>
                    <a:blip r:embed="rId8"/>
                    <a:stretch>
                      <a:fillRect/>
                    </a:stretch>
                  </pic:blipFill>
                  <pic:spPr>
                    <a:xfrm>
                      <a:off x="0" y="0"/>
                      <a:ext cx="3154068" cy="1752260"/>
                    </a:xfrm>
                    <a:prstGeom prst="rect">
                      <a:avLst/>
                    </a:prstGeom>
                  </pic:spPr>
                </pic:pic>
              </a:graphicData>
            </a:graphic>
          </wp:inline>
        </w:drawing>
      </w:r>
    </w:p>
    <w:p w14:paraId="4BCC5319" w14:textId="77777777" w:rsidR="00477211" w:rsidRPr="00477211" w:rsidRDefault="00477211" w:rsidP="00477211"/>
    <w:p w14:paraId="1F7D67DA" w14:textId="3661DF41" w:rsidR="00477211" w:rsidRDefault="00477211">
      <w:pPr>
        <w:pStyle w:val="TOCHeading"/>
      </w:pPr>
      <w:proofErr w:type="gramStart"/>
      <w:r>
        <w:rPr>
          <w:b/>
        </w:rPr>
        <w:t>Name :</w:t>
      </w:r>
      <w:proofErr w:type="gramEnd"/>
      <w:r>
        <w:t xml:space="preserve"> Viraj Chudasama</w:t>
      </w:r>
      <w:r>
        <w:br/>
      </w:r>
      <w:r>
        <w:rPr>
          <w:b/>
        </w:rPr>
        <w:t>Student ID:</w:t>
      </w:r>
      <w:r>
        <w:t xml:space="preserve"> 2435000</w:t>
      </w:r>
      <w:r>
        <w:br/>
      </w:r>
      <w:proofErr w:type="gramStart"/>
      <w:r>
        <w:rPr>
          <w:b/>
        </w:rPr>
        <w:t>Course :</w:t>
      </w:r>
      <w:proofErr w:type="gramEnd"/>
      <w:r>
        <w:t xml:space="preserve"> MSc Cybersecurity and Digital Forensics, London</w:t>
      </w:r>
      <w:r>
        <w:br/>
      </w:r>
      <w:r w:rsidRPr="009D57AB">
        <w:rPr>
          <w:b/>
          <w:bCs/>
        </w:rPr>
        <w:t xml:space="preserve">Course </w:t>
      </w:r>
      <w:proofErr w:type="gramStart"/>
      <w:r w:rsidRPr="009D57AB">
        <w:rPr>
          <w:b/>
          <w:bCs/>
        </w:rPr>
        <w:t>instructor</w:t>
      </w:r>
      <w:r>
        <w:t xml:space="preserve"> :</w:t>
      </w:r>
      <w:proofErr w:type="gramEnd"/>
      <w:r>
        <w:t xml:space="preserve"> Dr. Mohamed Ghanem</w:t>
      </w:r>
    </w:p>
    <w:p w14:paraId="71CB4849" w14:textId="77777777" w:rsidR="00477211" w:rsidRDefault="00477211" w:rsidP="00477211"/>
    <w:p w14:paraId="23C2D407" w14:textId="77777777" w:rsidR="00477211" w:rsidRDefault="00477211" w:rsidP="00477211"/>
    <w:p w14:paraId="3A223316" w14:textId="77777777" w:rsidR="00FA4A73" w:rsidRDefault="00FA4A73" w:rsidP="00477211"/>
    <w:p w14:paraId="451DAF2A" w14:textId="77777777" w:rsidR="00FA4A73" w:rsidRDefault="00FA4A73" w:rsidP="00477211"/>
    <w:p w14:paraId="0A127117" w14:textId="77777777" w:rsidR="00FA4A73" w:rsidRDefault="00FA4A73" w:rsidP="00477211"/>
    <w:p w14:paraId="2C55B132" w14:textId="77777777" w:rsidR="00FA4A73" w:rsidRDefault="00FA4A73" w:rsidP="00477211"/>
    <w:p w14:paraId="17819F88" w14:textId="77777777" w:rsidR="00FA4A73" w:rsidRDefault="00FA4A73" w:rsidP="00477211"/>
    <w:p w14:paraId="2A396969" w14:textId="77777777" w:rsidR="00FA4A73" w:rsidRDefault="00FA4A73" w:rsidP="00477211"/>
    <w:p w14:paraId="0F1DD755" w14:textId="77777777" w:rsidR="00FA4A73" w:rsidRDefault="00FA4A73" w:rsidP="00477211"/>
    <w:p w14:paraId="08DBF6D7" w14:textId="77777777" w:rsidR="00FA4A73" w:rsidRDefault="00FA4A73" w:rsidP="00477211"/>
    <w:p w14:paraId="062A8784" w14:textId="77777777" w:rsidR="00FA4A73" w:rsidRDefault="00FA4A73" w:rsidP="00477211"/>
    <w:p w14:paraId="3D49867F" w14:textId="77777777" w:rsidR="00FA4A73" w:rsidRDefault="00FA4A73" w:rsidP="00477211"/>
    <w:p w14:paraId="11E67AB8" w14:textId="77777777" w:rsidR="00FA4A73" w:rsidRDefault="00FA4A73" w:rsidP="00477211"/>
    <w:p w14:paraId="31203CB3" w14:textId="77777777" w:rsidR="00FA4A73" w:rsidRDefault="00FA4A73" w:rsidP="00477211"/>
    <w:p w14:paraId="7F3368E3" w14:textId="77777777" w:rsidR="00FA4A73" w:rsidRDefault="00FA4A73" w:rsidP="00477211"/>
    <w:p w14:paraId="5DF53087" w14:textId="77777777" w:rsidR="00FA4A73" w:rsidRDefault="00FA4A73" w:rsidP="00477211"/>
    <w:p w14:paraId="78E4265B" w14:textId="77777777" w:rsidR="00FA4A73" w:rsidRDefault="00FA4A73" w:rsidP="00477211"/>
    <w:p w14:paraId="25C68BE9" w14:textId="77777777" w:rsidR="00FA4A73" w:rsidRDefault="00FA4A73" w:rsidP="00477211"/>
    <w:p w14:paraId="05197D77" w14:textId="77777777" w:rsidR="00FA4A73" w:rsidRDefault="00FA4A73" w:rsidP="00477211"/>
    <w:p w14:paraId="116E0D6E" w14:textId="77777777" w:rsidR="00FA4A73" w:rsidRDefault="00FA4A73" w:rsidP="00477211"/>
    <w:p w14:paraId="6E48049D" w14:textId="77777777" w:rsidR="00FA4A73" w:rsidRDefault="00FA4A73" w:rsidP="00477211"/>
    <w:p w14:paraId="1CC25480" w14:textId="77777777" w:rsidR="00FA4A73" w:rsidRDefault="00FA4A73" w:rsidP="00477211"/>
    <w:p w14:paraId="1DEF2009" w14:textId="77777777" w:rsidR="00FA4A73" w:rsidRDefault="00FA4A73" w:rsidP="00477211"/>
    <w:p w14:paraId="742921FD" w14:textId="77777777" w:rsidR="00FA4A73" w:rsidRDefault="00FA4A73" w:rsidP="00477211"/>
    <w:p w14:paraId="3D3606CC" w14:textId="77777777" w:rsidR="00FA4A73" w:rsidRDefault="00FA4A73" w:rsidP="00477211"/>
    <w:p w14:paraId="075453BF" w14:textId="77777777" w:rsidR="00FA4A73" w:rsidRDefault="00FA4A73" w:rsidP="00477211"/>
    <w:p w14:paraId="0B855D33" w14:textId="77777777" w:rsidR="00FA4A73" w:rsidRPr="00477211" w:rsidRDefault="00FA4A73" w:rsidP="00477211"/>
    <w:sdt>
      <w:sdtPr>
        <w:rPr>
          <w:smallCaps w:val="0"/>
          <w:spacing w:val="0"/>
          <w:sz w:val="16"/>
          <w:szCs w:val="16"/>
        </w:rPr>
        <w:id w:val="-2122826276"/>
        <w:docPartObj>
          <w:docPartGallery w:val="Table of Contents"/>
          <w:docPartUnique/>
        </w:docPartObj>
      </w:sdtPr>
      <w:sdtEndPr>
        <w:rPr>
          <w:b/>
          <w:bCs/>
          <w:noProof/>
        </w:rPr>
      </w:sdtEndPr>
      <w:sdtContent>
        <w:p w14:paraId="607F3931" w14:textId="467C094B" w:rsidR="00FF3A7D" w:rsidRPr="001A3A71" w:rsidRDefault="00FF3A7D">
          <w:pPr>
            <w:pStyle w:val="TOCHeading"/>
            <w:rPr>
              <w:sz w:val="16"/>
              <w:szCs w:val="16"/>
            </w:rPr>
          </w:pPr>
          <w:r w:rsidRPr="001A3A71">
            <w:rPr>
              <w:sz w:val="16"/>
              <w:szCs w:val="16"/>
            </w:rPr>
            <w:t>Table of Contents</w:t>
          </w:r>
        </w:p>
        <w:p w14:paraId="23CB10CB" w14:textId="1C5E7F8F" w:rsidR="001A3A71" w:rsidRPr="001A3A71" w:rsidRDefault="00FF3A7D">
          <w:pPr>
            <w:pStyle w:val="TOC1"/>
            <w:tabs>
              <w:tab w:val="right" w:leader="dot" w:pos="9016"/>
            </w:tabs>
            <w:rPr>
              <w:rFonts w:eastAsiaTheme="minorEastAsia" w:cstheme="minorBidi"/>
              <w:b w:val="0"/>
              <w:bCs w:val="0"/>
              <w:i w:val="0"/>
              <w:iCs w:val="0"/>
              <w:noProof/>
              <w:kern w:val="2"/>
              <w:sz w:val="16"/>
              <w:szCs w:val="16"/>
              <w14:ligatures w14:val="standardContextual"/>
            </w:rPr>
          </w:pPr>
          <w:r w:rsidRPr="001A3A71">
            <w:rPr>
              <w:b w:val="0"/>
              <w:bCs w:val="0"/>
              <w:sz w:val="16"/>
              <w:szCs w:val="16"/>
            </w:rPr>
            <w:fldChar w:fldCharType="begin"/>
          </w:r>
          <w:r w:rsidRPr="001A3A71">
            <w:rPr>
              <w:sz w:val="16"/>
              <w:szCs w:val="16"/>
            </w:rPr>
            <w:instrText xml:space="preserve"> TOC \o "1-3" \h \z \u </w:instrText>
          </w:r>
          <w:r w:rsidRPr="001A3A71">
            <w:rPr>
              <w:b w:val="0"/>
              <w:bCs w:val="0"/>
              <w:sz w:val="16"/>
              <w:szCs w:val="16"/>
            </w:rPr>
            <w:fldChar w:fldCharType="separate"/>
          </w:r>
          <w:hyperlink w:anchor="_Toc216401173" w:history="1">
            <w:r w:rsidR="001A3A71" w:rsidRPr="001A3A71">
              <w:rPr>
                <w:rStyle w:val="Hyperlink"/>
                <w:noProof/>
                <w:sz w:val="16"/>
                <w:szCs w:val="16"/>
              </w:rPr>
              <w:t>Task 1: Digital Forensics: Current State, Trends, Challenges, and Job Market</w:t>
            </w:r>
            <w:r w:rsidR="001A3A71" w:rsidRPr="001A3A71">
              <w:rPr>
                <w:noProof/>
                <w:webHidden/>
                <w:sz w:val="16"/>
                <w:szCs w:val="16"/>
              </w:rPr>
              <w:tab/>
            </w:r>
            <w:r w:rsidR="001A3A71" w:rsidRPr="001A3A71">
              <w:rPr>
                <w:noProof/>
                <w:webHidden/>
                <w:sz w:val="16"/>
                <w:szCs w:val="16"/>
              </w:rPr>
              <w:fldChar w:fldCharType="begin"/>
            </w:r>
            <w:r w:rsidR="001A3A71" w:rsidRPr="001A3A71">
              <w:rPr>
                <w:noProof/>
                <w:webHidden/>
                <w:sz w:val="16"/>
                <w:szCs w:val="16"/>
              </w:rPr>
              <w:instrText xml:space="preserve"> PAGEREF _Toc216401173 \h </w:instrText>
            </w:r>
            <w:r w:rsidR="001A3A71" w:rsidRPr="001A3A71">
              <w:rPr>
                <w:noProof/>
                <w:webHidden/>
                <w:sz w:val="16"/>
                <w:szCs w:val="16"/>
              </w:rPr>
            </w:r>
            <w:r w:rsidR="001A3A71" w:rsidRPr="001A3A71">
              <w:rPr>
                <w:noProof/>
                <w:webHidden/>
                <w:sz w:val="16"/>
                <w:szCs w:val="16"/>
              </w:rPr>
              <w:fldChar w:fldCharType="separate"/>
            </w:r>
            <w:r w:rsidR="001A3A71" w:rsidRPr="001A3A71">
              <w:rPr>
                <w:noProof/>
                <w:webHidden/>
                <w:sz w:val="16"/>
                <w:szCs w:val="16"/>
              </w:rPr>
              <w:t>2</w:t>
            </w:r>
            <w:r w:rsidR="001A3A71" w:rsidRPr="001A3A71">
              <w:rPr>
                <w:noProof/>
                <w:webHidden/>
                <w:sz w:val="16"/>
                <w:szCs w:val="16"/>
              </w:rPr>
              <w:fldChar w:fldCharType="end"/>
            </w:r>
          </w:hyperlink>
        </w:p>
        <w:p w14:paraId="404FF464" w14:textId="54BF3FDA"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74" w:history="1">
            <w:r w:rsidRPr="001A3A71">
              <w:rPr>
                <w:rStyle w:val="Hyperlink"/>
                <w:noProof/>
                <w:sz w:val="16"/>
                <w:szCs w:val="16"/>
              </w:rPr>
              <w:t>Abstract</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_Toc216401174 \h </w:instrText>
            </w:r>
            <w:r w:rsidRPr="001A3A71">
              <w:rPr>
                <w:noProof/>
                <w:webHidden/>
                <w:sz w:val="16"/>
                <w:szCs w:val="16"/>
              </w:rPr>
            </w:r>
            <w:r w:rsidRPr="001A3A71">
              <w:rPr>
                <w:noProof/>
                <w:webHidden/>
                <w:sz w:val="16"/>
                <w:szCs w:val="16"/>
              </w:rPr>
              <w:fldChar w:fldCharType="separate"/>
            </w:r>
            <w:r w:rsidRPr="001A3A71">
              <w:rPr>
                <w:noProof/>
                <w:webHidden/>
                <w:sz w:val="16"/>
                <w:szCs w:val="16"/>
              </w:rPr>
              <w:t>2</w:t>
            </w:r>
            <w:r w:rsidRPr="001A3A71">
              <w:rPr>
                <w:noProof/>
                <w:webHidden/>
                <w:sz w:val="16"/>
                <w:szCs w:val="16"/>
              </w:rPr>
              <w:fldChar w:fldCharType="end"/>
            </w:r>
          </w:hyperlink>
        </w:p>
        <w:p w14:paraId="565F8674" w14:textId="7A42E474"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75" w:history="1">
            <w:r w:rsidRPr="001A3A71">
              <w:rPr>
                <w:rStyle w:val="Hyperlink"/>
                <w:noProof/>
                <w:sz w:val="16"/>
                <w:szCs w:val="16"/>
              </w:rPr>
              <w:t>Introduction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_Toc216401175 \h </w:instrText>
            </w:r>
            <w:r w:rsidRPr="001A3A71">
              <w:rPr>
                <w:noProof/>
                <w:webHidden/>
                <w:sz w:val="16"/>
                <w:szCs w:val="16"/>
              </w:rPr>
            </w:r>
            <w:r w:rsidRPr="001A3A71">
              <w:rPr>
                <w:noProof/>
                <w:webHidden/>
                <w:sz w:val="16"/>
                <w:szCs w:val="16"/>
              </w:rPr>
              <w:fldChar w:fldCharType="separate"/>
            </w:r>
            <w:r w:rsidRPr="001A3A71">
              <w:rPr>
                <w:noProof/>
                <w:webHidden/>
                <w:sz w:val="16"/>
                <w:szCs w:val="16"/>
              </w:rPr>
              <w:t>2</w:t>
            </w:r>
            <w:r w:rsidRPr="001A3A71">
              <w:rPr>
                <w:noProof/>
                <w:webHidden/>
                <w:sz w:val="16"/>
                <w:szCs w:val="16"/>
              </w:rPr>
              <w:fldChar w:fldCharType="end"/>
            </w:r>
          </w:hyperlink>
        </w:p>
        <w:p w14:paraId="29B60016" w14:textId="7449628F"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76" w:history="1">
            <w:r w:rsidRPr="001A3A71">
              <w:rPr>
                <w:rStyle w:val="Hyperlink"/>
                <w:noProof/>
                <w:sz w:val="16"/>
                <w:szCs w:val="16"/>
              </w:rPr>
              <w:t>Current State and Tools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_Toc216401176 \h </w:instrText>
            </w:r>
            <w:r w:rsidRPr="001A3A71">
              <w:rPr>
                <w:noProof/>
                <w:webHidden/>
                <w:sz w:val="16"/>
                <w:szCs w:val="16"/>
              </w:rPr>
            </w:r>
            <w:r w:rsidRPr="001A3A71">
              <w:rPr>
                <w:noProof/>
                <w:webHidden/>
                <w:sz w:val="16"/>
                <w:szCs w:val="16"/>
              </w:rPr>
              <w:fldChar w:fldCharType="separate"/>
            </w:r>
            <w:r w:rsidRPr="001A3A71">
              <w:rPr>
                <w:noProof/>
                <w:webHidden/>
                <w:sz w:val="16"/>
                <w:szCs w:val="16"/>
              </w:rPr>
              <w:t>2</w:t>
            </w:r>
            <w:r w:rsidRPr="001A3A71">
              <w:rPr>
                <w:noProof/>
                <w:webHidden/>
                <w:sz w:val="16"/>
                <w:szCs w:val="16"/>
              </w:rPr>
              <w:fldChar w:fldCharType="end"/>
            </w:r>
          </w:hyperlink>
        </w:p>
        <w:p w14:paraId="462E0DB4" w14:textId="293470B2"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77" w:history="1">
            <w:r w:rsidRPr="001A3A71">
              <w:rPr>
                <w:rStyle w:val="Hyperlink"/>
                <w:noProof/>
                <w:sz w:val="16"/>
                <w:szCs w:val="16"/>
              </w:rPr>
              <w:t>Intersection with Cybersecurity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_Toc216401177 \h </w:instrText>
            </w:r>
            <w:r w:rsidRPr="001A3A71">
              <w:rPr>
                <w:noProof/>
                <w:webHidden/>
                <w:sz w:val="16"/>
                <w:szCs w:val="16"/>
              </w:rPr>
            </w:r>
            <w:r w:rsidRPr="001A3A71">
              <w:rPr>
                <w:noProof/>
                <w:webHidden/>
                <w:sz w:val="16"/>
                <w:szCs w:val="16"/>
              </w:rPr>
              <w:fldChar w:fldCharType="separate"/>
            </w:r>
            <w:r w:rsidRPr="001A3A71">
              <w:rPr>
                <w:noProof/>
                <w:webHidden/>
                <w:sz w:val="16"/>
                <w:szCs w:val="16"/>
              </w:rPr>
              <w:t>3</w:t>
            </w:r>
            <w:r w:rsidRPr="001A3A71">
              <w:rPr>
                <w:noProof/>
                <w:webHidden/>
                <w:sz w:val="16"/>
                <w:szCs w:val="16"/>
              </w:rPr>
              <w:fldChar w:fldCharType="end"/>
            </w:r>
          </w:hyperlink>
        </w:p>
        <w:p w14:paraId="6FD097B1" w14:textId="75B7B5FE"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78" w:history="1">
            <w:r w:rsidRPr="001A3A71">
              <w:rPr>
                <w:rStyle w:val="Hyperlink"/>
                <w:noProof/>
                <w:sz w:val="16"/>
                <w:szCs w:val="16"/>
              </w:rPr>
              <w:t>Emerging Trends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_Toc216401178 \h </w:instrText>
            </w:r>
            <w:r w:rsidRPr="001A3A71">
              <w:rPr>
                <w:noProof/>
                <w:webHidden/>
                <w:sz w:val="16"/>
                <w:szCs w:val="16"/>
              </w:rPr>
            </w:r>
            <w:r w:rsidRPr="001A3A71">
              <w:rPr>
                <w:noProof/>
                <w:webHidden/>
                <w:sz w:val="16"/>
                <w:szCs w:val="16"/>
              </w:rPr>
              <w:fldChar w:fldCharType="separate"/>
            </w:r>
            <w:r w:rsidRPr="001A3A71">
              <w:rPr>
                <w:noProof/>
                <w:webHidden/>
                <w:sz w:val="16"/>
                <w:szCs w:val="16"/>
              </w:rPr>
              <w:t>3</w:t>
            </w:r>
            <w:r w:rsidRPr="001A3A71">
              <w:rPr>
                <w:noProof/>
                <w:webHidden/>
                <w:sz w:val="16"/>
                <w:szCs w:val="16"/>
              </w:rPr>
              <w:fldChar w:fldCharType="end"/>
            </w:r>
          </w:hyperlink>
        </w:p>
        <w:p w14:paraId="30585152" w14:textId="26FBC8E6"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79" w:history="1">
            <w:r w:rsidRPr="001A3A71">
              <w:rPr>
                <w:rStyle w:val="Hyperlink"/>
                <w:noProof/>
                <w:sz w:val="16"/>
                <w:szCs w:val="16"/>
              </w:rPr>
              <w:t>Key Challenges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_Toc216401179 \h </w:instrText>
            </w:r>
            <w:r w:rsidRPr="001A3A71">
              <w:rPr>
                <w:noProof/>
                <w:webHidden/>
                <w:sz w:val="16"/>
                <w:szCs w:val="16"/>
              </w:rPr>
            </w:r>
            <w:r w:rsidRPr="001A3A71">
              <w:rPr>
                <w:noProof/>
                <w:webHidden/>
                <w:sz w:val="16"/>
                <w:szCs w:val="16"/>
              </w:rPr>
              <w:fldChar w:fldCharType="separate"/>
            </w:r>
            <w:r w:rsidRPr="001A3A71">
              <w:rPr>
                <w:noProof/>
                <w:webHidden/>
                <w:sz w:val="16"/>
                <w:szCs w:val="16"/>
              </w:rPr>
              <w:t>3</w:t>
            </w:r>
            <w:r w:rsidRPr="001A3A71">
              <w:rPr>
                <w:noProof/>
                <w:webHidden/>
                <w:sz w:val="16"/>
                <w:szCs w:val="16"/>
              </w:rPr>
              <w:fldChar w:fldCharType="end"/>
            </w:r>
          </w:hyperlink>
        </w:p>
        <w:p w14:paraId="47347F8B" w14:textId="3426B1D8"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80" w:history="1">
            <w:r w:rsidRPr="001A3A71">
              <w:rPr>
                <w:rStyle w:val="Hyperlink"/>
                <w:noProof/>
                <w:sz w:val="16"/>
                <w:szCs w:val="16"/>
              </w:rPr>
              <w:t>Job Market Analysis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_Toc216401180 \h </w:instrText>
            </w:r>
            <w:r w:rsidRPr="001A3A71">
              <w:rPr>
                <w:noProof/>
                <w:webHidden/>
                <w:sz w:val="16"/>
                <w:szCs w:val="16"/>
              </w:rPr>
            </w:r>
            <w:r w:rsidRPr="001A3A71">
              <w:rPr>
                <w:noProof/>
                <w:webHidden/>
                <w:sz w:val="16"/>
                <w:szCs w:val="16"/>
              </w:rPr>
              <w:fldChar w:fldCharType="separate"/>
            </w:r>
            <w:r w:rsidRPr="001A3A71">
              <w:rPr>
                <w:noProof/>
                <w:webHidden/>
                <w:sz w:val="16"/>
                <w:szCs w:val="16"/>
              </w:rPr>
              <w:t>4</w:t>
            </w:r>
            <w:r w:rsidRPr="001A3A71">
              <w:rPr>
                <w:noProof/>
                <w:webHidden/>
                <w:sz w:val="16"/>
                <w:szCs w:val="16"/>
              </w:rPr>
              <w:fldChar w:fldCharType="end"/>
            </w:r>
          </w:hyperlink>
        </w:p>
        <w:p w14:paraId="440DDFA6" w14:textId="40A7F31B"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81" w:history="1">
            <w:r w:rsidRPr="001A3A71">
              <w:rPr>
                <w:rStyle w:val="Hyperlink"/>
                <w:noProof/>
                <w:sz w:val="16"/>
                <w:szCs w:val="16"/>
              </w:rPr>
              <w:t>Conclusion and Recommendations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_Toc216401181 \h </w:instrText>
            </w:r>
            <w:r w:rsidRPr="001A3A71">
              <w:rPr>
                <w:noProof/>
                <w:webHidden/>
                <w:sz w:val="16"/>
                <w:szCs w:val="16"/>
              </w:rPr>
            </w:r>
            <w:r w:rsidRPr="001A3A71">
              <w:rPr>
                <w:noProof/>
                <w:webHidden/>
                <w:sz w:val="16"/>
                <w:szCs w:val="16"/>
              </w:rPr>
              <w:fldChar w:fldCharType="separate"/>
            </w:r>
            <w:r w:rsidRPr="001A3A71">
              <w:rPr>
                <w:noProof/>
                <w:webHidden/>
                <w:sz w:val="16"/>
                <w:szCs w:val="16"/>
              </w:rPr>
              <w:t>4</w:t>
            </w:r>
            <w:r w:rsidRPr="001A3A71">
              <w:rPr>
                <w:noProof/>
                <w:webHidden/>
                <w:sz w:val="16"/>
                <w:szCs w:val="16"/>
              </w:rPr>
              <w:fldChar w:fldCharType="end"/>
            </w:r>
          </w:hyperlink>
        </w:p>
        <w:p w14:paraId="6349A936" w14:textId="03A535CC" w:rsidR="001A3A71" w:rsidRPr="001A3A71" w:rsidRDefault="001A3A71">
          <w:pPr>
            <w:pStyle w:val="TOC1"/>
            <w:tabs>
              <w:tab w:val="right" w:leader="dot" w:pos="9016"/>
            </w:tabs>
            <w:rPr>
              <w:rFonts w:eastAsiaTheme="minorEastAsia" w:cstheme="minorBidi"/>
              <w:b w:val="0"/>
              <w:bCs w:val="0"/>
              <w:i w:val="0"/>
              <w:iCs w:val="0"/>
              <w:noProof/>
              <w:kern w:val="2"/>
              <w:sz w:val="16"/>
              <w:szCs w:val="16"/>
              <w14:ligatures w14:val="standardContextual"/>
            </w:rPr>
          </w:pPr>
          <w:hyperlink w:anchor="_Toc216401182" w:history="1">
            <w:r w:rsidRPr="001A3A71">
              <w:rPr>
                <w:rStyle w:val="Hyperlink"/>
                <w:noProof/>
                <w:sz w:val="16"/>
                <w:szCs w:val="16"/>
              </w:rPr>
              <w:t>Task 2 : DIGITAL FORENSIC INVESTIGATION REPORT</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_Toc216401182 \h </w:instrText>
            </w:r>
            <w:r w:rsidRPr="001A3A71">
              <w:rPr>
                <w:noProof/>
                <w:webHidden/>
                <w:sz w:val="16"/>
                <w:szCs w:val="16"/>
              </w:rPr>
            </w:r>
            <w:r w:rsidRPr="001A3A71">
              <w:rPr>
                <w:noProof/>
                <w:webHidden/>
                <w:sz w:val="16"/>
                <w:szCs w:val="16"/>
              </w:rPr>
              <w:fldChar w:fldCharType="separate"/>
            </w:r>
            <w:r w:rsidRPr="001A3A71">
              <w:rPr>
                <w:noProof/>
                <w:webHidden/>
                <w:sz w:val="16"/>
                <w:szCs w:val="16"/>
              </w:rPr>
              <w:t>5</w:t>
            </w:r>
            <w:r w:rsidRPr="001A3A71">
              <w:rPr>
                <w:noProof/>
                <w:webHidden/>
                <w:sz w:val="16"/>
                <w:szCs w:val="16"/>
              </w:rPr>
              <w:fldChar w:fldCharType="end"/>
            </w:r>
          </w:hyperlink>
        </w:p>
        <w:p w14:paraId="1BED6884" w14:textId="455E60C2"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83" w:history="1">
            <w:r w:rsidRPr="001A3A71">
              <w:rPr>
                <w:rStyle w:val="Hyperlink"/>
                <w:noProof/>
                <w:sz w:val="16"/>
                <w:szCs w:val="16"/>
              </w:rPr>
              <w:t>Quantum Tech Patent Theft (QT-AI-2025)</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_Toc216401183 \h </w:instrText>
            </w:r>
            <w:r w:rsidRPr="001A3A71">
              <w:rPr>
                <w:noProof/>
                <w:webHidden/>
                <w:sz w:val="16"/>
                <w:szCs w:val="16"/>
              </w:rPr>
            </w:r>
            <w:r w:rsidRPr="001A3A71">
              <w:rPr>
                <w:noProof/>
                <w:webHidden/>
                <w:sz w:val="16"/>
                <w:szCs w:val="16"/>
              </w:rPr>
              <w:fldChar w:fldCharType="separate"/>
            </w:r>
            <w:r w:rsidRPr="001A3A71">
              <w:rPr>
                <w:noProof/>
                <w:webHidden/>
                <w:sz w:val="16"/>
                <w:szCs w:val="16"/>
              </w:rPr>
              <w:t>5</w:t>
            </w:r>
            <w:r w:rsidRPr="001A3A71">
              <w:rPr>
                <w:noProof/>
                <w:webHidden/>
                <w:sz w:val="16"/>
                <w:szCs w:val="16"/>
              </w:rPr>
              <w:fldChar w:fldCharType="end"/>
            </w:r>
          </w:hyperlink>
        </w:p>
        <w:p w14:paraId="7DCF5901" w14:textId="7906F20E"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84" w:history="1">
            <w:r w:rsidRPr="001A3A71">
              <w:rPr>
                <w:rStyle w:val="Hyperlink"/>
                <w:noProof/>
                <w:sz w:val="16"/>
                <w:szCs w:val="16"/>
              </w:rPr>
              <w:t>EXECUTIVE SUMMARY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_Toc216401184 \h </w:instrText>
            </w:r>
            <w:r w:rsidRPr="001A3A71">
              <w:rPr>
                <w:noProof/>
                <w:webHidden/>
                <w:sz w:val="16"/>
                <w:szCs w:val="16"/>
              </w:rPr>
            </w:r>
            <w:r w:rsidRPr="001A3A71">
              <w:rPr>
                <w:noProof/>
                <w:webHidden/>
                <w:sz w:val="16"/>
                <w:szCs w:val="16"/>
              </w:rPr>
              <w:fldChar w:fldCharType="separate"/>
            </w:r>
            <w:r w:rsidRPr="001A3A71">
              <w:rPr>
                <w:noProof/>
                <w:webHidden/>
                <w:sz w:val="16"/>
                <w:szCs w:val="16"/>
              </w:rPr>
              <w:t>5</w:t>
            </w:r>
            <w:r w:rsidRPr="001A3A71">
              <w:rPr>
                <w:noProof/>
                <w:webHidden/>
                <w:sz w:val="16"/>
                <w:szCs w:val="16"/>
              </w:rPr>
              <w:fldChar w:fldCharType="end"/>
            </w:r>
          </w:hyperlink>
        </w:p>
        <w:p w14:paraId="16967F64" w14:textId="6398B1EB"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85" w:history="1">
            <w:r w:rsidRPr="001A3A71">
              <w:rPr>
                <w:rStyle w:val="Hyperlink"/>
                <w:noProof/>
                <w:sz w:val="16"/>
                <w:szCs w:val="16"/>
              </w:rPr>
              <w:t>CASE BACKGROUND &amp; INVESTIGATION SCOPE</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_Toc216401185 \h </w:instrText>
            </w:r>
            <w:r w:rsidRPr="001A3A71">
              <w:rPr>
                <w:noProof/>
                <w:webHidden/>
                <w:sz w:val="16"/>
                <w:szCs w:val="16"/>
              </w:rPr>
            </w:r>
            <w:r w:rsidRPr="001A3A71">
              <w:rPr>
                <w:noProof/>
                <w:webHidden/>
                <w:sz w:val="16"/>
                <w:szCs w:val="16"/>
              </w:rPr>
              <w:fldChar w:fldCharType="separate"/>
            </w:r>
            <w:r w:rsidRPr="001A3A71">
              <w:rPr>
                <w:noProof/>
                <w:webHidden/>
                <w:sz w:val="16"/>
                <w:szCs w:val="16"/>
              </w:rPr>
              <w:t>5</w:t>
            </w:r>
            <w:r w:rsidRPr="001A3A71">
              <w:rPr>
                <w:noProof/>
                <w:webHidden/>
                <w:sz w:val="16"/>
                <w:szCs w:val="16"/>
              </w:rPr>
              <w:fldChar w:fldCharType="end"/>
            </w:r>
          </w:hyperlink>
        </w:p>
        <w:p w14:paraId="26A1D4E7" w14:textId="1F21BB6F"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86" w:history="1">
            <w:r w:rsidRPr="001A3A71">
              <w:rPr>
                <w:rStyle w:val="Hyperlink"/>
                <w:noProof/>
                <w:sz w:val="16"/>
                <w:szCs w:val="16"/>
              </w:rPr>
              <w:t>Incident Overview</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_Toc216401186 \h </w:instrText>
            </w:r>
            <w:r w:rsidRPr="001A3A71">
              <w:rPr>
                <w:noProof/>
                <w:webHidden/>
                <w:sz w:val="16"/>
                <w:szCs w:val="16"/>
              </w:rPr>
            </w:r>
            <w:r w:rsidRPr="001A3A71">
              <w:rPr>
                <w:noProof/>
                <w:webHidden/>
                <w:sz w:val="16"/>
                <w:szCs w:val="16"/>
              </w:rPr>
              <w:fldChar w:fldCharType="separate"/>
            </w:r>
            <w:r w:rsidRPr="001A3A71">
              <w:rPr>
                <w:noProof/>
                <w:webHidden/>
                <w:sz w:val="16"/>
                <w:szCs w:val="16"/>
              </w:rPr>
              <w:t>5</w:t>
            </w:r>
            <w:r w:rsidRPr="001A3A71">
              <w:rPr>
                <w:noProof/>
                <w:webHidden/>
                <w:sz w:val="16"/>
                <w:szCs w:val="16"/>
              </w:rPr>
              <w:fldChar w:fldCharType="end"/>
            </w:r>
          </w:hyperlink>
        </w:p>
        <w:p w14:paraId="297176E3" w14:textId="2C7DC3D6"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87" w:history="1">
            <w:r w:rsidRPr="001A3A71">
              <w:rPr>
                <w:rStyle w:val="Hyperlink"/>
                <w:noProof/>
                <w:sz w:val="16"/>
                <w:szCs w:val="16"/>
              </w:rPr>
              <w:t>Scope of Investigation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_Toc216401187 \h </w:instrText>
            </w:r>
            <w:r w:rsidRPr="001A3A71">
              <w:rPr>
                <w:noProof/>
                <w:webHidden/>
                <w:sz w:val="16"/>
                <w:szCs w:val="16"/>
              </w:rPr>
            </w:r>
            <w:r w:rsidRPr="001A3A71">
              <w:rPr>
                <w:noProof/>
                <w:webHidden/>
                <w:sz w:val="16"/>
                <w:szCs w:val="16"/>
              </w:rPr>
              <w:fldChar w:fldCharType="separate"/>
            </w:r>
            <w:r w:rsidRPr="001A3A71">
              <w:rPr>
                <w:noProof/>
                <w:webHidden/>
                <w:sz w:val="16"/>
                <w:szCs w:val="16"/>
              </w:rPr>
              <w:t>5</w:t>
            </w:r>
            <w:r w:rsidRPr="001A3A71">
              <w:rPr>
                <w:noProof/>
                <w:webHidden/>
                <w:sz w:val="16"/>
                <w:szCs w:val="16"/>
              </w:rPr>
              <w:fldChar w:fldCharType="end"/>
            </w:r>
          </w:hyperlink>
        </w:p>
        <w:p w14:paraId="00EABB8F" w14:textId="686DB26C"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88" w:history="1">
            <w:r w:rsidRPr="001A3A71">
              <w:rPr>
                <w:rStyle w:val="Hyperlink"/>
                <w:noProof/>
                <w:sz w:val="16"/>
                <w:szCs w:val="16"/>
              </w:rPr>
              <w:t>Legal Authority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_Toc216401188 \h </w:instrText>
            </w:r>
            <w:r w:rsidRPr="001A3A71">
              <w:rPr>
                <w:noProof/>
                <w:webHidden/>
                <w:sz w:val="16"/>
                <w:szCs w:val="16"/>
              </w:rPr>
            </w:r>
            <w:r w:rsidRPr="001A3A71">
              <w:rPr>
                <w:noProof/>
                <w:webHidden/>
                <w:sz w:val="16"/>
                <w:szCs w:val="16"/>
              </w:rPr>
              <w:fldChar w:fldCharType="separate"/>
            </w:r>
            <w:r w:rsidRPr="001A3A71">
              <w:rPr>
                <w:noProof/>
                <w:webHidden/>
                <w:sz w:val="16"/>
                <w:szCs w:val="16"/>
              </w:rPr>
              <w:t>5</w:t>
            </w:r>
            <w:r w:rsidRPr="001A3A71">
              <w:rPr>
                <w:noProof/>
                <w:webHidden/>
                <w:sz w:val="16"/>
                <w:szCs w:val="16"/>
              </w:rPr>
              <w:fldChar w:fldCharType="end"/>
            </w:r>
          </w:hyperlink>
        </w:p>
        <w:p w14:paraId="482A0F4D" w14:textId="0F23130E"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89" w:history="1">
            <w:r w:rsidRPr="001A3A71">
              <w:rPr>
                <w:rStyle w:val="Hyperlink"/>
                <w:noProof/>
                <w:sz w:val="16"/>
                <w:szCs w:val="16"/>
              </w:rPr>
              <w:t>EVIDENCE INVENTORY &amp; CHAIN OF CUSTODY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_Toc216401189 \h </w:instrText>
            </w:r>
            <w:r w:rsidRPr="001A3A71">
              <w:rPr>
                <w:noProof/>
                <w:webHidden/>
                <w:sz w:val="16"/>
                <w:szCs w:val="16"/>
              </w:rPr>
            </w:r>
            <w:r w:rsidRPr="001A3A71">
              <w:rPr>
                <w:noProof/>
                <w:webHidden/>
                <w:sz w:val="16"/>
                <w:szCs w:val="16"/>
              </w:rPr>
              <w:fldChar w:fldCharType="separate"/>
            </w:r>
            <w:r w:rsidRPr="001A3A71">
              <w:rPr>
                <w:noProof/>
                <w:webHidden/>
                <w:sz w:val="16"/>
                <w:szCs w:val="16"/>
              </w:rPr>
              <w:t>6</w:t>
            </w:r>
            <w:r w:rsidRPr="001A3A71">
              <w:rPr>
                <w:noProof/>
                <w:webHidden/>
                <w:sz w:val="16"/>
                <w:szCs w:val="16"/>
              </w:rPr>
              <w:fldChar w:fldCharType="end"/>
            </w:r>
          </w:hyperlink>
        </w:p>
        <w:p w14:paraId="1099D937" w14:textId="1A0482D4"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90" w:history="1">
            <w:r w:rsidRPr="001A3A71">
              <w:rPr>
                <w:rStyle w:val="Hyperlink"/>
                <w:noProof/>
                <w:sz w:val="16"/>
                <w:szCs w:val="16"/>
              </w:rPr>
              <w:t>Device Summary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_Toc216401190 \h </w:instrText>
            </w:r>
            <w:r w:rsidRPr="001A3A71">
              <w:rPr>
                <w:noProof/>
                <w:webHidden/>
                <w:sz w:val="16"/>
                <w:szCs w:val="16"/>
              </w:rPr>
            </w:r>
            <w:r w:rsidRPr="001A3A71">
              <w:rPr>
                <w:noProof/>
                <w:webHidden/>
                <w:sz w:val="16"/>
                <w:szCs w:val="16"/>
              </w:rPr>
              <w:fldChar w:fldCharType="separate"/>
            </w:r>
            <w:r w:rsidRPr="001A3A71">
              <w:rPr>
                <w:noProof/>
                <w:webHidden/>
                <w:sz w:val="16"/>
                <w:szCs w:val="16"/>
              </w:rPr>
              <w:t>6</w:t>
            </w:r>
            <w:r w:rsidRPr="001A3A71">
              <w:rPr>
                <w:noProof/>
                <w:webHidden/>
                <w:sz w:val="16"/>
                <w:szCs w:val="16"/>
              </w:rPr>
              <w:fldChar w:fldCharType="end"/>
            </w:r>
          </w:hyperlink>
        </w:p>
        <w:p w14:paraId="792EC28F" w14:textId="536D5F83"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91" w:history="1">
            <w:r w:rsidRPr="001A3A71">
              <w:rPr>
                <w:rStyle w:val="Hyperlink"/>
                <w:noProof/>
                <w:sz w:val="16"/>
                <w:szCs w:val="16"/>
              </w:rPr>
              <w:t>Chain of Custody Notes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_Toc216401191 \h </w:instrText>
            </w:r>
            <w:r w:rsidRPr="001A3A71">
              <w:rPr>
                <w:noProof/>
                <w:webHidden/>
                <w:sz w:val="16"/>
                <w:szCs w:val="16"/>
              </w:rPr>
            </w:r>
            <w:r w:rsidRPr="001A3A71">
              <w:rPr>
                <w:noProof/>
                <w:webHidden/>
                <w:sz w:val="16"/>
                <w:szCs w:val="16"/>
              </w:rPr>
              <w:fldChar w:fldCharType="separate"/>
            </w:r>
            <w:r w:rsidRPr="001A3A71">
              <w:rPr>
                <w:noProof/>
                <w:webHidden/>
                <w:sz w:val="16"/>
                <w:szCs w:val="16"/>
              </w:rPr>
              <w:t>6</w:t>
            </w:r>
            <w:r w:rsidRPr="001A3A71">
              <w:rPr>
                <w:noProof/>
                <w:webHidden/>
                <w:sz w:val="16"/>
                <w:szCs w:val="16"/>
              </w:rPr>
              <w:fldChar w:fldCharType="end"/>
            </w:r>
          </w:hyperlink>
        </w:p>
        <w:p w14:paraId="11EACEE7" w14:textId="6D3F24D0"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92" w:history="1">
            <w:r w:rsidRPr="001A3A71">
              <w:rPr>
                <w:rStyle w:val="Hyperlink"/>
                <w:noProof/>
                <w:sz w:val="16"/>
                <w:szCs w:val="16"/>
              </w:rPr>
              <w:t>METHODOLOGY: TOOLS &amp; TECHNIQUES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_Toc216401192 \h </w:instrText>
            </w:r>
            <w:r w:rsidRPr="001A3A71">
              <w:rPr>
                <w:noProof/>
                <w:webHidden/>
                <w:sz w:val="16"/>
                <w:szCs w:val="16"/>
              </w:rPr>
            </w:r>
            <w:r w:rsidRPr="001A3A71">
              <w:rPr>
                <w:noProof/>
                <w:webHidden/>
                <w:sz w:val="16"/>
                <w:szCs w:val="16"/>
              </w:rPr>
              <w:fldChar w:fldCharType="separate"/>
            </w:r>
            <w:r w:rsidRPr="001A3A71">
              <w:rPr>
                <w:noProof/>
                <w:webHidden/>
                <w:sz w:val="16"/>
                <w:szCs w:val="16"/>
              </w:rPr>
              <w:t>6</w:t>
            </w:r>
            <w:r w:rsidRPr="001A3A71">
              <w:rPr>
                <w:noProof/>
                <w:webHidden/>
                <w:sz w:val="16"/>
                <w:szCs w:val="16"/>
              </w:rPr>
              <w:fldChar w:fldCharType="end"/>
            </w:r>
          </w:hyperlink>
        </w:p>
        <w:p w14:paraId="78103D92" w14:textId="49548D3A"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93" w:history="1">
            <w:r w:rsidRPr="001A3A71">
              <w:rPr>
                <w:rStyle w:val="Hyperlink"/>
                <w:noProof/>
                <w:sz w:val="16"/>
                <w:szCs w:val="16"/>
              </w:rPr>
              <w:t>Acquisition Strategy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_Toc216401193 \h </w:instrText>
            </w:r>
            <w:r w:rsidRPr="001A3A71">
              <w:rPr>
                <w:noProof/>
                <w:webHidden/>
                <w:sz w:val="16"/>
                <w:szCs w:val="16"/>
              </w:rPr>
            </w:r>
            <w:r w:rsidRPr="001A3A71">
              <w:rPr>
                <w:noProof/>
                <w:webHidden/>
                <w:sz w:val="16"/>
                <w:szCs w:val="16"/>
              </w:rPr>
              <w:fldChar w:fldCharType="separate"/>
            </w:r>
            <w:r w:rsidRPr="001A3A71">
              <w:rPr>
                <w:noProof/>
                <w:webHidden/>
                <w:sz w:val="16"/>
                <w:szCs w:val="16"/>
              </w:rPr>
              <w:t>6</w:t>
            </w:r>
            <w:r w:rsidRPr="001A3A71">
              <w:rPr>
                <w:noProof/>
                <w:webHidden/>
                <w:sz w:val="16"/>
                <w:szCs w:val="16"/>
              </w:rPr>
              <w:fldChar w:fldCharType="end"/>
            </w:r>
          </w:hyperlink>
        </w:p>
        <w:p w14:paraId="2216F916" w14:textId="54964EDD"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94" w:history="1">
            <w:r w:rsidRPr="001A3A71">
              <w:rPr>
                <w:rStyle w:val="Hyperlink"/>
                <w:noProof/>
                <w:sz w:val="16"/>
                <w:szCs w:val="16"/>
              </w:rPr>
              <w:t>Decoding &amp; Analysis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_Toc216401194 \h </w:instrText>
            </w:r>
            <w:r w:rsidRPr="001A3A71">
              <w:rPr>
                <w:noProof/>
                <w:webHidden/>
                <w:sz w:val="16"/>
                <w:szCs w:val="16"/>
              </w:rPr>
            </w:r>
            <w:r w:rsidRPr="001A3A71">
              <w:rPr>
                <w:noProof/>
                <w:webHidden/>
                <w:sz w:val="16"/>
                <w:szCs w:val="16"/>
              </w:rPr>
              <w:fldChar w:fldCharType="separate"/>
            </w:r>
            <w:r w:rsidRPr="001A3A71">
              <w:rPr>
                <w:noProof/>
                <w:webHidden/>
                <w:sz w:val="16"/>
                <w:szCs w:val="16"/>
              </w:rPr>
              <w:t>7</w:t>
            </w:r>
            <w:r w:rsidRPr="001A3A71">
              <w:rPr>
                <w:noProof/>
                <w:webHidden/>
                <w:sz w:val="16"/>
                <w:szCs w:val="16"/>
              </w:rPr>
              <w:fldChar w:fldCharType="end"/>
            </w:r>
          </w:hyperlink>
        </w:p>
        <w:p w14:paraId="665E7BF5" w14:textId="606D5BF6"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95" w:history="1">
            <w:r w:rsidRPr="001A3A71">
              <w:rPr>
                <w:rStyle w:val="Hyperlink"/>
                <w:noProof/>
                <w:sz w:val="16"/>
                <w:szCs w:val="16"/>
              </w:rPr>
              <w:t>Hash Verification &amp; Integrity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_Toc216401195 \h </w:instrText>
            </w:r>
            <w:r w:rsidRPr="001A3A71">
              <w:rPr>
                <w:noProof/>
                <w:webHidden/>
                <w:sz w:val="16"/>
                <w:szCs w:val="16"/>
              </w:rPr>
            </w:r>
            <w:r w:rsidRPr="001A3A71">
              <w:rPr>
                <w:noProof/>
                <w:webHidden/>
                <w:sz w:val="16"/>
                <w:szCs w:val="16"/>
              </w:rPr>
              <w:fldChar w:fldCharType="separate"/>
            </w:r>
            <w:r w:rsidRPr="001A3A71">
              <w:rPr>
                <w:noProof/>
                <w:webHidden/>
                <w:sz w:val="16"/>
                <w:szCs w:val="16"/>
              </w:rPr>
              <w:t>7</w:t>
            </w:r>
            <w:r w:rsidRPr="001A3A71">
              <w:rPr>
                <w:noProof/>
                <w:webHidden/>
                <w:sz w:val="16"/>
                <w:szCs w:val="16"/>
              </w:rPr>
              <w:fldChar w:fldCharType="end"/>
            </w:r>
          </w:hyperlink>
        </w:p>
        <w:p w14:paraId="51C66455" w14:textId="356AC4A4"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196" w:history="1">
            <w:r w:rsidRPr="001A3A71">
              <w:rPr>
                <w:rStyle w:val="Hyperlink"/>
                <w:noProof/>
                <w:sz w:val="16"/>
                <w:szCs w:val="16"/>
              </w:rPr>
              <w:t>FINDINGS: DETAILED ANALYSIS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_Toc216401196 \h </w:instrText>
            </w:r>
            <w:r w:rsidRPr="001A3A71">
              <w:rPr>
                <w:noProof/>
                <w:webHidden/>
                <w:sz w:val="16"/>
                <w:szCs w:val="16"/>
              </w:rPr>
            </w:r>
            <w:r w:rsidRPr="001A3A71">
              <w:rPr>
                <w:noProof/>
                <w:webHidden/>
                <w:sz w:val="16"/>
                <w:szCs w:val="16"/>
              </w:rPr>
              <w:fldChar w:fldCharType="separate"/>
            </w:r>
            <w:r w:rsidRPr="001A3A71">
              <w:rPr>
                <w:noProof/>
                <w:webHidden/>
                <w:sz w:val="16"/>
                <w:szCs w:val="16"/>
              </w:rPr>
              <w:t>7</w:t>
            </w:r>
            <w:r w:rsidRPr="001A3A71">
              <w:rPr>
                <w:noProof/>
                <w:webHidden/>
                <w:sz w:val="16"/>
                <w:szCs w:val="16"/>
              </w:rPr>
              <w:fldChar w:fldCharType="end"/>
            </w:r>
          </w:hyperlink>
        </w:p>
        <w:p w14:paraId="4303F429" w14:textId="042C45E7"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97" w:history="1">
            <w:r w:rsidRPr="001A3A71">
              <w:rPr>
                <w:rStyle w:val="Hyperlink"/>
                <w:noProof/>
                <w:sz w:val="16"/>
                <w:szCs w:val="16"/>
              </w:rPr>
              <w:t>Part 1: Initial Approach &amp; Buyer Identification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_Toc216401197 \h </w:instrText>
            </w:r>
            <w:r w:rsidRPr="001A3A71">
              <w:rPr>
                <w:noProof/>
                <w:webHidden/>
                <w:sz w:val="16"/>
                <w:szCs w:val="16"/>
              </w:rPr>
            </w:r>
            <w:r w:rsidRPr="001A3A71">
              <w:rPr>
                <w:noProof/>
                <w:webHidden/>
                <w:sz w:val="16"/>
                <w:szCs w:val="16"/>
              </w:rPr>
              <w:fldChar w:fldCharType="separate"/>
            </w:r>
            <w:r w:rsidRPr="001A3A71">
              <w:rPr>
                <w:noProof/>
                <w:webHidden/>
                <w:sz w:val="16"/>
                <w:szCs w:val="16"/>
              </w:rPr>
              <w:t>7</w:t>
            </w:r>
            <w:r w:rsidRPr="001A3A71">
              <w:rPr>
                <w:noProof/>
                <w:webHidden/>
                <w:sz w:val="16"/>
                <w:szCs w:val="16"/>
              </w:rPr>
              <w:fldChar w:fldCharType="end"/>
            </w:r>
          </w:hyperlink>
        </w:p>
        <w:p w14:paraId="09BA9639" w14:textId="7D3A32AA"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98" w:history="1">
            <w:r w:rsidRPr="001A3A71">
              <w:rPr>
                <w:rStyle w:val="Hyperlink"/>
                <w:noProof/>
                <w:sz w:val="16"/>
                <w:szCs w:val="16"/>
              </w:rPr>
              <w:t>Part 2: Emma</w:t>
            </w:r>
            <w:r w:rsidR="006E6EA2">
              <w:rPr>
                <w:rStyle w:val="Hyperlink"/>
                <w:noProof/>
                <w:sz w:val="16"/>
                <w:szCs w:val="16"/>
              </w:rPr>
              <w:t>’</w:t>
            </w:r>
            <w:r w:rsidRPr="001A3A71">
              <w:rPr>
                <w:rStyle w:val="Hyperlink"/>
                <w:noProof/>
                <w:sz w:val="16"/>
                <w:szCs w:val="16"/>
              </w:rPr>
              <w:t>s Acknowledgement of Access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_Toc216401198 \h </w:instrText>
            </w:r>
            <w:r w:rsidRPr="001A3A71">
              <w:rPr>
                <w:noProof/>
                <w:webHidden/>
                <w:sz w:val="16"/>
                <w:szCs w:val="16"/>
              </w:rPr>
            </w:r>
            <w:r w:rsidRPr="001A3A71">
              <w:rPr>
                <w:noProof/>
                <w:webHidden/>
                <w:sz w:val="16"/>
                <w:szCs w:val="16"/>
              </w:rPr>
              <w:fldChar w:fldCharType="separate"/>
            </w:r>
            <w:r w:rsidRPr="001A3A71">
              <w:rPr>
                <w:noProof/>
                <w:webHidden/>
                <w:sz w:val="16"/>
                <w:szCs w:val="16"/>
              </w:rPr>
              <w:t>8</w:t>
            </w:r>
            <w:r w:rsidRPr="001A3A71">
              <w:rPr>
                <w:noProof/>
                <w:webHidden/>
                <w:sz w:val="16"/>
                <w:szCs w:val="16"/>
              </w:rPr>
              <w:fldChar w:fldCharType="end"/>
            </w:r>
          </w:hyperlink>
        </w:p>
        <w:p w14:paraId="5621CD91" w14:textId="6B6CF672"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199" w:history="1">
            <w:r w:rsidRPr="001A3A71">
              <w:rPr>
                <w:rStyle w:val="Hyperlink"/>
                <w:noProof/>
                <w:sz w:val="16"/>
                <w:szCs w:val="16"/>
              </w:rPr>
              <w:t>Part 3: Negotiation of Transfer Terms &amp; Payment</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_Toc216401199 \h </w:instrText>
            </w:r>
            <w:r w:rsidRPr="001A3A71">
              <w:rPr>
                <w:noProof/>
                <w:webHidden/>
                <w:sz w:val="16"/>
                <w:szCs w:val="16"/>
              </w:rPr>
            </w:r>
            <w:r w:rsidRPr="001A3A71">
              <w:rPr>
                <w:noProof/>
                <w:webHidden/>
                <w:sz w:val="16"/>
                <w:szCs w:val="16"/>
              </w:rPr>
              <w:fldChar w:fldCharType="separate"/>
            </w:r>
            <w:r w:rsidRPr="001A3A71">
              <w:rPr>
                <w:noProof/>
                <w:webHidden/>
                <w:sz w:val="16"/>
                <w:szCs w:val="16"/>
              </w:rPr>
              <w:t>8</w:t>
            </w:r>
            <w:r w:rsidRPr="001A3A71">
              <w:rPr>
                <w:noProof/>
                <w:webHidden/>
                <w:sz w:val="16"/>
                <w:szCs w:val="16"/>
              </w:rPr>
              <w:fldChar w:fldCharType="end"/>
            </w:r>
          </w:hyperlink>
        </w:p>
        <w:p w14:paraId="69D80ABD" w14:textId="45442B8C"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00" w:history="1">
            <w:r w:rsidRPr="001A3A71">
              <w:rPr>
                <w:rStyle w:val="Hyperlink"/>
                <w:noProof/>
                <w:sz w:val="16"/>
                <w:szCs w:val="16"/>
              </w:rPr>
              <w:t xml:space="preserve">Part 4: File Staging on USB Device (D4 </w:t>
            </w:r>
            <w:r w:rsidR="006E6EA2">
              <w:rPr>
                <w:rStyle w:val="Hyperlink"/>
                <w:noProof/>
                <w:sz w:val="16"/>
                <w:szCs w:val="16"/>
              </w:rPr>
              <w:t>–</w:t>
            </w:r>
            <w:r w:rsidRPr="001A3A71">
              <w:rPr>
                <w:rStyle w:val="Hyperlink"/>
                <w:noProof/>
                <w:sz w:val="16"/>
                <w:szCs w:val="16"/>
              </w:rPr>
              <w:t xml:space="preserve"> Ulefone)</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_Toc216401200 \h </w:instrText>
            </w:r>
            <w:r w:rsidRPr="001A3A71">
              <w:rPr>
                <w:noProof/>
                <w:webHidden/>
                <w:sz w:val="16"/>
                <w:szCs w:val="16"/>
              </w:rPr>
            </w:r>
            <w:r w:rsidRPr="001A3A71">
              <w:rPr>
                <w:noProof/>
                <w:webHidden/>
                <w:sz w:val="16"/>
                <w:szCs w:val="16"/>
              </w:rPr>
              <w:fldChar w:fldCharType="separate"/>
            </w:r>
            <w:r w:rsidRPr="001A3A71">
              <w:rPr>
                <w:noProof/>
                <w:webHidden/>
                <w:sz w:val="16"/>
                <w:szCs w:val="16"/>
              </w:rPr>
              <w:t>11</w:t>
            </w:r>
            <w:r w:rsidRPr="001A3A71">
              <w:rPr>
                <w:noProof/>
                <w:webHidden/>
                <w:sz w:val="16"/>
                <w:szCs w:val="16"/>
              </w:rPr>
              <w:fldChar w:fldCharType="end"/>
            </w:r>
          </w:hyperlink>
        </w:p>
        <w:p w14:paraId="2020F76A" w14:textId="4550BF3F"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01" w:history="1">
            <w:r w:rsidRPr="001A3A71">
              <w:rPr>
                <w:rStyle w:val="Hyperlink"/>
                <w:noProof/>
                <w:sz w:val="16"/>
                <w:szCs w:val="16"/>
              </w:rPr>
              <w:t>Part 5: Supporting Device Data</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_Toc216401201 \h </w:instrText>
            </w:r>
            <w:r w:rsidRPr="001A3A71">
              <w:rPr>
                <w:noProof/>
                <w:webHidden/>
                <w:sz w:val="16"/>
                <w:szCs w:val="16"/>
              </w:rPr>
            </w:r>
            <w:r w:rsidRPr="001A3A71">
              <w:rPr>
                <w:noProof/>
                <w:webHidden/>
                <w:sz w:val="16"/>
                <w:szCs w:val="16"/>
              </w:rPr>
              <w:fldChar w:fldCharType="separate"/>
            </w:r>
            <w:r w:rsidRPr="001A3A71">
              <w:rPr>
                <w:noProof/>
                <w:webHidden/>
                <w:sz w:val="16"/>
                <w:szCs w:val="16"/>
              </w:rPr>
              <w:t>12</w:t>
            </w:r>
            <w:r w:rsidRPr="001A3A71">
              <w:rPr>
                <w:noProof/>
                <w:webHidden/>
                <w:sz w:val="16"/>
                <w:szCs w:val="16"/>
              </w:rPr>
              <w:fldChar w:fldCharType="end"/>
            </w:r>
          </w:hyperlink>
        </w:p>
        <w:p w14:paraId="2BC04F90" w14:textId="49AF80E0"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202" w:history="1">
            <w:r w:rsidRPr="001A3A71">
              <w:rPr>
                <w:rStyle w:val="Hyperlink"/>
                <w:noProof/>
                <w:sz w:val="16"/>
                <w:szCs w:val="16"/>
              </w:rPr>
              <w:t>SUSPECT PROFILING &amp; ATTRIBUTION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_Toc216401202 \h </w:instrText>
            </w:r>
            <w:r w:rsidRPr="001A3A71">
              <w:rPr>
                <w:noProof/>
                <w:webHidden/>
                <w:sz w:val="16"/>
                <w:szCs w:val="16"/>
              </w:rPr>
            </w:r>
            <w:r w:rsidRPr="001A3A71">
              <w:rPr>
                <w:noProof/>
                <w:webHidden/>
                <w:sz w:val="16"/>
                <w:szCs w:val="16"/>
              </w:rPr>
              <w:fldChar w:fldCharType="separate"/>
            </w:r>
            <w:r w:rsidRPr="001A3A71">
              <w:rPr>
                <w:noProof/>
                <w:webHidden/>
                <w:sz w:val="16"/>
                <w:szCs w:val="16"/>
              </w:rPr>
              <w:t>13</w:t>
            </w:r>
            <w:r w:rsidRPr="001A3A71">
              <w:rPr>
                <w:noProof/>
                <w:webHidden/>
                <w:sz w:val="16"/>
                <w:szCs w:val="16"/>
              </w:rPr>
              <w:fldChar w:fldCharType="end"/>
            </w:r>
          </w:hyperlink>
        </w:p>
        <w:p w14:paraId="0BB907AE" w14:textId="49E61CC0"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03" w:history="1">
            <w:r w:rsidRPr="001A3A71">
              <w:rPr>
                <w:rStyle w:val="Hyperlink"/>
                <w:rFonts w:eastAsia="Georgia"/>
                <w:noProof/>
                <w:sz w:val="16"/>
                <w:szCs w:val="16"/>
              </w:rPr>
              <w:t>Suspect 1: Emma – Perpetrator (Insider &amp; Data Source)</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_Toc216401203 \h </w:instrText>
            </w:r>
            <w:r w:rsidRPr="001A3A71">
              <w:rPr>
                <w:noProof/>
                <w:webHidden/>
                <w:sz w:val="16"/>
                <w:szCs w:val="16"/>
              </w:rPr>
            </w:r>
            <w:r w:rsidRPr="001A3A71">
              <w:rPr>
                <w:noProof/>
                <w:webHidden/>
                <w:sz w:val="16"/>
                <w:szCs w:val="16"/>
              </w:rPr>
              <w:fldChar w:fldCharType="separate"/>
            </w:r>
            <w:r w:rsidRPr="001A3A71">
              <w:rPr>
                <w:noProof/>
                <w:webHidden/>
                <w:sz w:val="16"/>
                <w:szCs w:val="16"/>
              </w:rPr>
              <w:t>13</w:t>
            </w:r>
            <w:r w:rsidRPr="001A3A71">
              <w:rPr>
                <w:noProof/>
                <w:webHidden/>
                <w:sz w:val="16"/>
                <w:szCs w:val="16"/>
              </w:rPr>
              <w:fldChar w:fldCharType="end"/>
            </w:r>
          </w:hyperlink>
        </w:p>
        <w:p w14:paraId="546852CF" w14:textId="71798571"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04" w:history="1">
            <w:r w:rsidRPr="001A3A71">
              <w:rPr>
                <w:rStyle w:val="Hyperlink"/>
                <w:rFonts w:eastAsia="Georgia"/>
                <w:noProof/>
                <w:sz w:val="16"/>
                <w:szCs w:val="16"/>
              </w:rPr>
              <w:t>Suspect 2: Joe – Intermediary (Facilitator &amp; Buyer Liaison)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_Toc216401204 \h </w:instrText>
            </w:r>
            <w:r w:rsidRPr="001A3A71">
              <w:rPr>
                <w:noProof/>
                <w:webHidden/>
                <w:sz w:val="16"/>
                <w:szCs w:val="16"/>
              </w:rPr>
            </w:r>
            <w:r w:rsidRPr="001A3A71">
              <w:rPr>
                <w:noProof/>
                <w:webHidden/>
                <w:sz w:val="16"/>
                <w:szCs w:val="16"/>
              </w:rPr>
              <w:fldChar w:fldCharType="separate"/>
            </w:r>
            <w:r w:rsidRPr="001A3A71">
              <w:rPr>
                <w:noProof/>
                <w:webHidden/>
                <w:sz w:val="16"/>
                <w:szCs w:val="16"/>
              </w:rPr>
              <w:t>14</w:t>
            </w:r>
            <w:r w:rsidRPr="001A3A71">
              <w:rPr>
                <w:noProof/>
                <w:webHidden/>
                <w:sz w:val="16"/>
                <w:szCs w:val="16"/>
              </w:rPr>
              <w:fldChar w:fldCharType="end"/>
            </w:r>
          </w:hyperlink>
        </w:p>
        <w:p w14:paraId="413DBCAB" w14:textId="6E58EE65"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05" w:history="1">
            <w:r w:rsidRPr="001A3A71">
              <w:rPr>
                <w:rStyle w:val="Hyperlink"/>
                <w:rFonts w:eastAsia="Georgia"/>
                <w:noProof/>
                <w:sz w:val="16"/>
                <w:szCs w:val="16"/>
              </w:rPr>
              <w:t>Suspect 3: Norman Smith – Buyer (Purchaser &amp; Payment Coordinator)</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_Toc216401205 \h </w:instrText>
            </w:r>
            <w:r w:rsidRPr="001A3A71">
              <w:rPr>
                <w:noProof/>
                <w:webHidden/>
                <w:sz w:val="16"/>
                <w:szCs w:val="16"/>
              </w:rPr>
            </w:r>
            <w:r w:rsidRPr="001A3A71">
              <w:rPr>
                <w:noProof/>
                <w:webHidden/>
                <w:sz w:val="16"/>
                <w:szCs w:val="16"/>
              </w:rPr>
              <w:fldChar w:fldCharType="separate"/>
            </w:r>
            <w:r w:rsidRPr="001A3A71">
              <w:rPr>
                <w:noProof/>
                <w:webHidden/>
                <w:sz w:val="16"/>
                <w:szCs w:val="16"/>
              </w:rPr>
              <w:t>15</w:t>
            </w:r>
            <w:r w:rsidRPr="001A3A71">
              <w:rPr>
                <w:noProof/>
                <w:webHidden/>
                <w:sz w:val="16"/>
                <w:szCs w:val="16"/>
              </w:rPr>
              <w:fldChar w:fldCharType="end"/>
            </w:r>
          </w:hyperlink>
        </w:p>
        <w:p w14:paraId="787BD46B" w14:textId="7EB47E3E"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206" w:history="1">
            <w:r w:rsidRPr="001A3A71">
              <w:rPr>
                <w:rStyle w:val="Hyperlink"/>
                <w:noProof/>
                <w:sz w:val="16"/>
                <w:szCs w:val="16"/>
              </w:rPr>
              <w:t>CONCLUSION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_Toc216401206 \h </w:instrText>
            </w:r>
            <w:r w:rsidRPr="001A3A71">
              <w:rPr>
                <w:noProof/>
                <w:webHidden/>
                <w:sz w:val="16"/>
                <w:szCs w:val="16"/>
              </w:rPr>
            </w:r>
            <w:r w:rsidRPr="001A3A71">
              <w:rPr>
                <w:noProof/>
                <w:webHidden/>
                <w:sz w:val="16"/>
                <w:szCs w:val="16"/>
              </w:rPr>
              <w:fldChar w:fldCharType="separate"/>
            </w:r>
            <w:r w:rsidRPr="001A3A71">
              <w:rPr>
                <w:noProof/>
                <w:webHidden/>
                <w:sz w:val="16"/>
                <w:szCs w:val="16"/>
              </w:rPr>
              <w:t>16</w:t>
            </w:r>
            <w:r w:rsidRPr="001A3A71">
              <w:rPr>
                <w:noProof/>
                <w:webHidden/>
                <w:sz w:val="16"/>
                <w:szCs w:val="16"/>
              </w:rPr>
              <w:fldChar w:fldCharType="end"/>
            </w:r>
          </w:hyperlink>
        </w:p>
        <w:p w14:paraId="41910714" w14:textId="00311EF0"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07" w:history="1">
            <w:r w:rsidRPr="001A3A71">
              <w:rPr>
                <w:rStyle w:val="Hyperlink"/>
                <w:noProof/>
                <w:sz w:val="16"/>
                <w:szCs w:val="16"/>
              </w:rPr>
              <w:t>Summary of Findings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_Toc216401207 \h </w:instrText>
            </w:r>
            <w:r w:rsidRPr="001A3A71">
              <w:rPr>
                <w:noProof/>
                <w:webHidden/>
                <w:sz w:val="16"/>
                <w:szCs w:val="16"/>
              </w:rPr>
            </w:r>
            <w:r w:rsidRPr="001A3A71">
              <w:rPr>
                <w:noProof/>
                <w:webHidden/>
                <w:sz w:val="16"/>
                <w:szCs w:val="16"/>
              </w:rPr>
              <w:fldChar w:fldCharType="separate"/>
            </w:r>
            <w:r w:rsidRPr="001A3A71">
              <w:rPr>
                <w:noProof/>
                <w:webHidden/>
                <w:sz w:val="16"/>
                <w:szCs w:val="16"/>
              </w:rPr>
              <w:t>16</w:t>
            </w:r>
            <w:r w:rsidRPr="001A3A71">
              <w:rPr>
                <w:noProof/>
                <w:webHidden/>
                <w:sz w:val="16"/>
                <w:szCs w:val="16"/>
              </w:rPr>
              <w:fldChar w:fldCharType="end"/>
            </w:r>
          </w:hyperlink>
        </w:p>
        <w:p w14:paraId="73C96DFE" w14:textId="029286BE"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08" w:history="1">
            <w:r w:rsidRPr="001A3A71">
              <w:rPr>
                <w:rStyle w:val="Hyperlink"/>
                <w:noProof/>
                <w:sz w:val="16"/>
                <w:szCs w:val="16"/>
              </w:rPr>
              <w:t>Admissibility &amp; Legal Standard</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_Toc216401208 \h </w:instrText>
            </w:r>
            <w:r w:rsidRPr="001A3A71">
              <w:rPr>
                <w:noProof/>
                <w:webHidden/>
                <w:sz w:val="16"/>
                <w:szCs w:val="16"/>
              </w:rPr>
            </w:r>
            <w:r w:rsidRPr="001A3A71">
              <w:rPr>
                <w:noProof/>
                <w:webHidden/>
                <w:sz w:val="16"/>
                <w:szCs w:val="16"/>
              </w:rPr>
              <w:fldChar w:fldCharType="separate"/>
            </w:r>
            <w:r w:rsidRPr="001A3A71">
              <w:rPr>
                <w:noProof/>
                <w:webHidden/>
                <w:sz w:val="16"/>
                <w:szCs w:val="16"/>
              </w:rPr>
              <w:t>17</w:t>
            </w:r>
            <w:r w:rsidRPr="001A3A71">
              <w:rPr>
                <w:noProof/>
                <w:webHidden/>
                <w:sz w:val="16"/>
                <w:szCs w:val="16"/>
              </w:rPr>
              <w:fldChar w:fldCharType="end"/>
            </w:r>
          </w:hyperlink>
        </w:p>
        <w:p w14:paraId="118DA06A" w14:textId="4298E689"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09" w:history="1">
            <w:r w:rsidRPr="001A3A71">
              <w:rPr>
                <w:rStyle w:val="Hyperlink"/>
                <w:noProof/>
                <w:sz w:val="16"/>
                <w:szCs w:val="16"/>
              </w:rPr>
              <w:t>Severity &amp; Intent</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_Toc216401209 \h </w:instrText>
            </w:r>
            <w:r w:rsidRPr="001A3A71">
              <w:rPr>
                <w:noProof/>
                <w:webHidden/>
                <w:sz w:val="16"/>
                <w:szCs w:val="16"/>
              </w:rPr>
            </w:r>
            <w:r w:rsidRPr="001A3A71">
              <w:rPr>
                <w:noProof/>
                <w:webHidden/>
                <w:sz w:val="16"/>
                <w:szCs w:val="16"/>
              </w:rPr>
              <w:fldChar w:fldCharType="separate"/>
            </w:r>
            <w:r w:rsidRPr="001A3A71">
              <w:rPr>
                <w:noProof/>
                <w:webHidden/>
                <w:sz w:val="16"/>
                <w:szCs w:val="16"/>
              </w:rPr>
              <w:t>17</w:t>
            </w:r>
            <w:r w:rsidRPr="001A3A71">
              <w:rPr>
                <w:noProof/>
                <w:webHidden/>
                <w:sz w:val="16"/>
                <w:szCs w:val="16"/>
              </w:rPr>
              <w:fldChar w:fldCharType="end"/>
            </w:r>
          </w:hyperlink>
        </w:p>
        <w:p w14:paraId="014FAECB" w14:textId="300F2AA6"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10" w:history="1">
            <w:r w:rsidRPr="001A3A71">
              <w:rPr>
                <w:rStyle w:val="Hyperlink"/>
                <w:noProof/>
                <w:sz w:val="16"/>
                <w:szCs w:val="16"/>
              </w:rPr>
              <w:t>Corporate Impact</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_Toc216401210 \h </w:instrText>
            </w:r>
            <w:r w:rsidRPr="001A3A71">
              <w:rPr>
                <w:noProof/>
                <w:webHidden/>
                <w:sz w:val="16"/>
                <w:szCs w:val="16"/>
              </w:rPr>
            </w:r>
            <w:r w:rsidRPr="001A3A71">
              <w:rPr>
                <w:noProof/>
                <w:webHidden/>
                <w:sz w:val="16"/>
                <w:szCs w:val="16"/>
              </w:rPr>
              <w:fldChar w:fldCharType="separate"/>
            </w:r>
            <w:r w:rsidRPr="001A3A71">
              <w:rPr>
                <w:noProof/>
                <w:webHidden/>
                <w:sz w:val="16"/>
                <w:szCs w:val="16"/>
              </w:rPr>
              <w:t>17</w:t>
            </w:r>
            <w:r w:rsidRPr="001A3A71">
              <w:rPr>
                <w:noProof/>
                <w:webHidden/>
                <w:sz w:val="16"/>
                <w:szCs w:val="16"/>
              </w:rPr>
              <w:fldChar w:fldCharType="end"/>
            </w:r>
          </w:hyperlink>
        </w:p>
        <w:p w14:paraId="68F162A2" w14:textId="51D1D134"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211" w:history="1">
            <w:r w:rsidRPr="001A3A71">
              <w:rPr>
                <w:rStyle w:val="Hyperlink"/>
                <w:noProof/>
                <w:sz w:val="16"/>
                <w:szCs w:val="16"/>
              </w:rPr>
              <w:t>RECOMMENDATIONS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_Toc216401211 \h </w:instrText>
            </w:r>
            <w:r w:rsidRPr="001A3A71">
              <w:rPr>
                <w:noProof/>
                <w:webHidden/>
                <w:sz w:val="16"/>
                <w:szCs w:val="16"/>
              </w:rPr>
            </w:r>
            <w:r w:rsidRPr="001A3A71">
              <w:rPr>
                <w:noProof/>
                <w:webHidden/>
                <w:sz w:val="16"/>
                <w:szCs w:val="16"/>
              </w:rPr>
              <w:fldChar w:fldCharType="separate"/>
            </w:r>
            <w:r w:rsidRPr="001A3A71">
              <w:rPr>
                <w:noProof/>
                <w:webHidden/>
                <w:sz w:val="16"/>
                <w:szCs w:val="16"/>
              </w:rPr>
              <w:t>17</w:t>
            </w:r>
            <w:r w:rsidRPr="001A3A71">
              <w:rPr>
                <w:noProof/>
                <w:webHidden/>
                <w:sz w:val="16"/>
                <w:szCs w:val="16"/>
              </w:rPr>
              <w:fldChar w:fldCharType="end"/>
            </w:r>
          </w:hyperlink>
        </w:p>
        <w:p w14:paraId="0F61C63C" w14:textId="17B3F178"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12" w:history="1">
            <w:r w:rsidRPr="001A3A71">
              <w:rPr>
                <w:rStyle w:val="Hyperlink"/>
                <w:rFonts w:eastAsia="Georgia"/>
                <w:noProof/>
                <w:sz w:val="16"/>
                <w:szCs w:val="16"/>
              </w:rPr>
              <w:t>For Quantum Tech – Immediate Actions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_Toc216401212 \h </w:instrText>
            </w:r>
            <w:r w:rsidRPr="001A3A71">
              <w:rPr>
                <w:noProof/>
                <w:webHidden/>
                <w:sz w:val="16"/>
                <w:szCs w:val="16"/>
              </w:rPr>
            </w:r>
            <w:r w:rsidRPr="001A3A71">
              <w:rPr>
                <w:noProof/>
                <w:webHidden/>
                <w:sz w:val="16"/>
                <w:szCs w:val="16"/>
              </w:rPr>
              <w:fldChar w:fldCharType="separate"/>
            </w:r>
            <w:r w:rsidRPr="001A3A71">
              <w:rPr>
                <w:noProof/>
                <w:webHidden/>
                <w:sz w:val="16"/>
                <w:szCs w:val="16"/>
              </w:rPr>
              <w:t>17</w:t>
            </w:r>
            <w:r w:rsidRPr="001A3A71">
              <w:rPr>
                <w:noProof/>
                <w:webHidden/>
                <w:sz w:val="16"/>
                <w:szCs w:val="16"/>
              </w:rPr>
              <w:fldChar w:fldCharType="end"/>
            </w:r>
          </w:hyperlink>
        </w:p>
        <w:p w14:paraId="34FEA185" w14:textId="47EE4A01"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13" w:history="1">
            <w:r w:rsidRPr="001A3A71">
              <w:rPr>
                <w:rStyle w:val="Hyperlink"/>
                <w:rFonts w:eastAsia="Georgia"/>
                <w:noProof/>
                <w:sz w:val="16"/>
                <w:szCs w:val="16"/>
              </w:rPr>
              <w:t>For Law Enforcement – Investigation &amp; Prosecution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_Toc216401213 \h </w:instrText>
            </w:r>
            <w:r w:rsidRPr="001A3A71">
              <w:rPr>
                <w:noProof/>
                <w:webHidden/>
                <w:sz w:val="16"/>
                <w:szCs w:val="16"/>
              </w:rPr>
            </w:r>
            <w:r w:rsidRPr="001A3A71">
              <w:rPr>
                <w:noProof/>
                <w:webHidden/>
                <w:sz w:val="16"/>
                <w:szCs w:val="16"/>
              </w:rPr>
              <w:fldChar w:fldCharType="separate"/>
            </w:r>
            <w:r w:rsidRPr="001A3A71">
              <w:rPr>
                <w:noProof/>
                <w:webHidden/>
                <w:sz w:val="16"/>
                <w:szCs w:val="16"/>
              </w:rPr>
              <w:t>18</w:t>
            </w:r>
            <w:r w:rsidRPr="001A3A71">
              <w:rPr>
                <w:noProof/>
                <w:webHidden/>
                <w:sz w:val="16"/>
                <w:szCs w:val="16"/>
              </w:rPr>
              <w:fldChar w:fldCharType="end"/>
            </w:r>
          </w:hyperlink>
        </w:p>
        <w:p w14:paraId="27874E39" w14:textId="7896416C"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14" w:history="1">
            <w:r w:rsidRPr="001A3A71">
              <w:rPr>
                <w:rStyle w:val="Hyperlink"/>
                <w:noProof/>
                <w:sz w:val="16"/>
                <w:szCs w:val="16"/>
              </w:rPr>
              <w:t>For Expert Witness / Court Presentation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_Toc216401214 \h </w:instrText>
            </w:r>
            <w:r w:rsidRPr="001A3A71">
              <w:rPr>
                <w:noProof/>
                <w:webHidden/>
                <w:sz w:val="16"/>
                <w:szCs w:val="16"/>
              </w:rPr>
            </w:r>
            <w:r w:rsidRPr="001A3A71">
              <w:rPr>
                <w:noProof/>
                <w:webHidden/>
                <w:sz w:val="16"/>
                <w:szCs w:val="16"/>
              </w:rPr>
              <w:fldChar w:fldCharType="separate"/>
            </w:r>
            <w:r w:rsidRPr="001A3A71">
              <w:rPr>
                <w:noProof/>
                <w:webHidden/>
                <w:sz w:val="16"/>
                <w:szCs w:val="16"/>
              </w:rPr>
              <w:t>19</w:t>
            </w:r>
            <w:r w:rsidRPr="001A3A71">
              <w:rPr>
                <w:noProof/>
                <w:webHidden/>
                <w:sz w:val="16"/>
                <w:szCs w:val="16"/>
              </w:rPr>
              <w:fldChar w:fldCharType="end"/>
            </w:r>
          </w:hyperlink>
        </w:p>
        <w:p w14:paraId="0CD0B18F" w14:textId="64B8F5A8"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215" w:history="1">
            <w:r w:rsidRPr="001A3A71">
              <w:rPr>
                <w:rStyle w:val="Hyperlink"/>
                <w:noProof/>
                <w:sz w:val="16"/>
                <w:szCs w:val="16"/>
              </w:rPr>
              <w:t>APPENDICES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_Toc216401215 \h </w:instrText>
            </w:r>
            <w:r w:rsidRPr="001A3A71">
              <w:rPr>
                <w:noProof/>
                <w:webHidden/>
                <w:sz w:val="16"/>
                <w:szCs w:val="16"/>
              </w:rPr>
            </w:r>
            <w:r w:rsidRPr="001A3A71">
              <w:rPr>
                <w:noProof/>
                <w:webHidden/>
                <w:sz w:val="16"/>
                <w:szCs w:val="16"/>
              </w:rPr>
              <w:fldChar w:fldCharType="separate"/>
            </w:r>
            <w:r w:rsidRPr="001A3A71">
              <w:rPr>
                <w:noProof/>
                <w:webHidden/>
                <w:sz w:val="16"/>
                <w:szCs w:val="16"/>
              </w:rPr>
              <w:t>20</w:t>
            </w:r>
            <w:r w:rsidRPr="001A3A71">
              <w:rPr>
                <w:noProof/>
                <w:webHidden/>
                <w:sz w:val="16"/>
                <w:szCs w:val="16"/>
              </w:rPr>
              <w:fldChar w:fldCharType="end"/>
            </w:r>
          </w:hyperlink>
        </w:p>
        <w:p w14:paraId="3D386E0D" w14:textId="0D0104E6"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16" w:history="1">
            <w:r w:rsidRPr="001A3A71">
              <w:rPr>
                <w:rStyle w:val="Hyperlink"/>
                <w:noProof/>
                <w:sz w:val="16"/>
                <w:szCs w:val="16"/>
              </w:rPr>
              <w:t>Appendix A: Device Specifications &amp; Extraction Summary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_Toc216401216 \h </w:instrText>
            </w:r>
            <w:r w:rsidRPr="001A3A71">
              <w:rPr>
                <w:noProof/>
                <w:webHidden/>
                <w:sz w:val="16"/>
                <w:szCs w:val="16"/>
              </w:rPr>
            </w:r>
            <w:r w:rsidRPr="001A3A71">
              <w:rPr>
                <w:noProof/>
                <w:webHidden/>
                <w:sz w:val="16"/>
                <w:szCs w:val="16"/>
              </w:rPr>
              <w:fldChar w:fldCharType="separate"/>
            </w:r>
            <w:r w:rsidRPr="001A3A71">
              <w:rPr>
                <w:noProof/>
                <w:webHidden/>
                <w:sz w:val="16"/>
                <w:szCs w:val="16"/>
              </w:rPr>
              <w:t>20</w:t>
            </w:r>
            <w:r w:rsidRPr="001A3A71">
              <w:rPr>
                <w:noProof/>
                <w:webHidden/>
                <w:sz w:val="16"/>
                <w:szCs w:val="16"/>
              </w:rPr>
              <w:fldChar w:fldCharType="end"/>
            </w:r>
          </w:hyperlink>
        </w:p>
        <w:p w14:paraId="38E2BDEB" w14:textId="6DD9E17F"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17" w:history="1">
            <w:r w:rsidRPr="001A3A71">
              <w:rPr>
                <w:rStyle w:val="Hyperlink"/>
                <w:noProof/>
                <w:sz w:val="16"/>
                <w:szCs w:val="16"/>
              </w:rPr>
              <w:t>Appendix B: Communication App Summary</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_Toc216401217 \h </w:instrText>
            </w:r>
            <w:r w:rsidRPr="001A3A71">
              <w:rPr>
                <w:noProof/>
                <w:webHidden/>
                <w:sz w:val="16"/>
                <w:szCs w:val="16"/>
              </w:rPr>
            </w:r>
            <w:r w:rsidRPr="001A3A71">
              <w:rPr>
                <w:noProof/>
                <w:webHidden/>
                <w:sz w:val="16"/>
                <w:szCs w:val="16"/>
              </w:rPr>
              <w:fldChar w:fldCharType="separate"/>
            </w:r>
            <w:r w:rsidRPr="001A3A71">
              <w:rPr>
                <w:noProof/>
                <w:webHidden/>
                <w:sz w:val="16"/>
                <w:szCs w:val="16"/>
              </w:rPr>
              <w:t>21</w:t>
            </w:r>
            <w:r w:rsidRPr="001A3A71">
              <w:rPr>
                <w:noProof/>
                <w:webHidden/>
                <w:sz w:val="16"/>
                <w:szCs w:val="16"/>
              </w:rPr>
              <w:fldChar w:fldCharType="end"/>
            </w:r>
          </w:hyperlink>
        </w:p>
        <w:p w14:paraId="6D9CA800" w14:textId="30C5303C"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18" w:history="1">
            <w:r w:rsidRPr="001A3A71">
              <w:rPr>
                <w:rStyle w:val="Hyperlink"/>
                <w:noProof/>
                <w:sz w:val="16"/>
                <w:szCs w:val="16"/>
              </w:rPr>
              <w:t>Appendix C: Hash Verification Details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_Toc216401218 \h </w:instrText>
            </w:r>
            <w:r w:rsidRPr="001A3A71">
              <w:rPr>
                <w:noProof/>
                <w:webHidden/>
                <w:sz w:val="16"/>
                <w:szCs w:val="16"/>
              </w:rPr>
            </w:r>
            <w:r w:rsidRPr="001A3A71">
              <w:rPr>
                <w:noProof/>
                <w:webHidden/>
                <w:sz w:val="16"/>
                <w:szCs w:val="16"/>
              </w:rPr>
              <w:fldChar w:fldCharType="separate"/>
            </w:r>
            <w:r w:rsidRPr="001A3A71">
              <w:rPr>
                <w:noProof/>
                <w:webHidden/>
                <w:sz w:val="16"/>
                <w:szCs w:val="16"/>
              </w:rPr>
              <w:t>21</w:t>
            </w:r>
            <w:r w:rsidRPr="001A3A71">
              <w:rPr>
                <w:noProof/>
                <w:webHidden/>
                <w:sz w:val="16"/>
                <w:szCs w:val="16"/>
              </w:rPr>
              <w:fldChar w:fldCharType="end"/>
            </w:r>
          </w:hyperlink>
        </w:p>
        <w:p w14:paraId="2DE5FAB7" w14:textId="5BC3121B" w:rsidR="001A3A71" w:rsidRPr="001A3A71" w:rsidRDefault="001A3A71">
          <w:pPr>
            <w:pStyle w:val="TOC3"/>
            <w:tabs>
              <w:tab w:val="right" w:leader="dot" w:pos="9016"/>
            </w:tabs>
            <w:rPr>
              <w:rFonts w:eastAsiaTheme="minorEastAsia" w:cstheme="minorBidi"/>
              <w:noProof/>
              <w:kern w:val="2"/>
              <w:sz w:val="16"/>
              <w:szCs w:val="16"/>
              <w14:ligatures w14:val="standardContextual"/>
            </w:rPr>
          </w:pPr>
          <w:hyperlink w:anchor="_Toc216401219" w:history="1">
            <w:r w:rsidRPr="001A3A71">
              <w:rPr>
                <w:rStyle w:val="Hyperlink"/>
                <w:noProof/>
                <w:sz w:val="16"/>
                <w:szCs w:val="16"/>
              </w:rPr>
              <w:t>Appendix D: Forensic Tools &amp; Versions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_Toc216401219 \h </w:instrText>
            </w:r>
            <w:r w:rsidRPr="001A3A71">
              <w:rPr>
                <w:noProof/>
                <w:webHidden/>
                <w:sz w:val="16"/>
                <w:szCs w:val="16"/>
              </w:rPr>
            </w:r>
            <w:r w:rsidRPr="001A3A71">
              <w:rPr>
                <w:noProof/>
                <w:webHidden/>
                <w:sz w:val="16"/>
                <w:szCs w:val="16"/>
              </w:rPr>
              <w:fldChar w:fldCharType="separate"/>
            </w:r>
            <w:r w:rsidRPr="001A3A71">
              <w:rPr>
                <w:noProof/>
                <w:webHidden/>
                <w:sz w:val="16"/>
                <w:szCs w:val="16"/>
              </w:rPr>
              <w:t>21</w:t>
            </w:r>
            <w:r w:rsidRPr="001A3A71">
              <w:rPr>
                <w:noProof/>
                <w:webHidden/>
                <w:sz w:val="16"/>
                <w:szCs w:val="16"/>
              </w:rPr>
              <w:fldChar w:fldCharType="end"/>
            </w:r>
          </w:hyperlink>
        </w:p>
        <w:p w14:paraId="6AD01BEA" w14:textId="73018AB8" w:rsidR="001A3A71" w:rsidRPr="001A3A71" w:rsidRDefault="001A3A71">
          <w:pPr>
            <w:pStyle w:val="TOC2"/>
            <w:tabs>
              <w:tab w:val="right" w:leader="dot" w:pos="9016"/>
            </w:tabs>
            <w:rPr>
              <w:rFonts w:eastAsiaTheme="minorEastAsia" w:cstheme="minorBidi"/>
              <w:b w:val="0"/>
              <w:bCs w:val="0"/>
              <w:noProof/>
              <w:kern w:val="2"/>
              <w:sz w:val="16"/>
              <w:szCs w:val="16"/>
              <w14:ligatures w14:val="standardContextual"/>
            </w:rPr>
          </w:pPr>
          <w:hyperlink w:anchor="_Toc216401220" w:history="1">
            <w:r w:rsidRPr="001A3A71">
              <w:rPr>
                <w:rStyle w:val="Hyperlink"/>
                <w:noProof/>
                <w:sz w:val="16"/>
                <w:szCs w:val="16"/>
              </w:rPr>
              <w:t>DOCUMENT CERTIFICATION</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_Toc216401220 \h </w:instrText>
            </w:r>
            <w:r w:rsidRPr="001A3A71">
              <w:rPr>
                <w:noProof/>
                <w:webHidden/>
                <w:sz w:val="16"/>
                <w:szCs w:val="16"/>
              </w:rPr>
            </w:r>
            <w:r w:rsidRPr="001A3A71">
              <w:rPr>
                <w:noProof/>
                <w:webHidden/>
                <w:sz w:val="16"/>
                <w:szCs w:val="16"/>
              </w:rPr>
              <w:fldChar w:fldCharType="separate"/>
            </w:r>
            <w:r w:rsidRPr="001A3A71">
              <w:rPr>
                <w:noProof/>
                <w:webHidden/>
                <w:sz w:val="16"/>
                <w:szCs w:val="16"/>
              </w:rPr>
              <w:t>22</w:t>
            </w:r>
            <w:r w:rsidRPr="001A3A71">
              <w:rPr>
                <w:noProof/>
                <w:webHidden/>
                <w:sz w:val="16"/>
                <w:szCs w:val="16"/>
              </w:rPr>
              <w:fldChar w:fldCharType="end"/>
            </w:r>
          </w:hyperlink>
        </w:p>
        <w:p w14:paraId="4CCBCD41" w14:textId="64C0B301" w:rsidR="001A3A71" w:rsidRPr="001A3A71" w:rsidRDefault="001A3A71">
          <w:pPr>
            <w:pStyle w:val="TOC1"/>
            <w:tabs>
              <w:tab w:val="right" w:leader="dot" w:pos="9016"/>
            </w:tabs>
            <w:rPr>
              <w:rFonts w:eastAsiaTheme="minorEastAsia" w:cstheme="minorBidi"/>
              <w:b w:val="0"/>
              <w:bCs w:val="0"/>
              <w:i w:val="0"/>
              <w:iCs w:val="0"/>
              <w:noProof/>
              <w:kern w:val="2"/>
              <w:sz w:val="16"/>
              <w:szCs w:val="16"/>
              <w14:ligatures w14:val="standardContextual"/>
            </w:rPr>
          </w:pPr>
          <w:hyperlink w:anchor="_Toc216401221" w:history="1">
            <w:r w:rsidRPr="001A3A71">
              <w:rPr>
                <w:rStyle w:val="Hyperlink"/>
                <w:noProof/>
                <w:sz w:val="16"/>
                <w:szCs w:val="16"/>
              </w:rPr>
              <w:t>References</w:t>
            </w:r>
            <w:r w:rsidRPr="001A3A71">
              <w:rPr>
                <w:noProof/>
                <w:webHidden/>
                <w:sz w:val="16"/>
                <w:szCs w:val="16"/>
              </w:rPr>
              <w:tab/>
            </w:r>
            <w:r w:rsidRPr="001A3A71">
              <w:rPr>
                <w:noProof/>
                <w:webHidden/>
                <w:sz w:val="16"/>
                <w:szCs w:val="16"/>
              </w:rPr>
              <w:fldChar w:fldCharType="begin"/>
            </w:r>
            <w:r w:rsidRPr="001A3A71">
              <w:rPr>
                <w:noProof/>
                <w:webHidden/>
                <w:sz w:val="16"/>
                <w:szCs w:val="16"/>
              </w:rPr>
              <w:instrText xml:space="preserve"> PAGEREF _Toc216401221 \h </w:instrText>
            </w:r>
            <w:r w:rsidRPr="001A3A71">
              <w:rPr>
                <w:noProof/>
                <w:webHidden/>
                <w:sz w:val="16"/>
                <w:szCs w:val="16"/>
              </w:rPr>
            </w:r>
            <w:r w:rsidRPr="001A3A71">
              <w:rPr>
                <w:noProof/>
                <w:webHidden/>
                <w:sz w:val="16"/>
                <w:szCs w:val="16"/>
              </w:rPr>
              <w:fldChar w:fldCharType="separate"/>
            </w:r>
            <w:r w:rsidRPr="001A3A71">
              <w:rPr>
                <w:noProof/>
                <w:webHidden/>
                <w:sz w:val="16"/>
                <w:szCs w:val="16"/>
              </w:rPr>
              <w:t>23</w:t>
            </w:r>
            <w:r w:rsidRPr="001A3A71">
              <w:rPr>
                <w:noProof/>
                <w:webHidden/>
                <w:sz w:val="16"/>
                <w:szCs w:val="16"/>
              </w:rPr>
              <w:fldChar w:fldCharType="end"/>
            </w:r>
          </w:hyperlink>
        </w:p>
        <w:p w14:paraId="0BC1F03C" w14:textId="418E0A29" w:rsidR="00FF3A7D" w:rsidRPr="001A3A71" w:rsidRDefault="00FF3A7D">
          <w:pPr>
            <w:rPr>
              <w:sz w:val="16"/>
              <w:szCs w:val="16"/>
            </w:rPr>
          </w:pPr>
          <w:r w:rsidRPr="001A3A71">
            <w:rPr>
              <w:b/>
              <w:bCs/>
              <w:noProof/>
              <w:sz w:val="16"/>
              <w:szCs w:val="16"/>
            </w:rPr>
            <w:fldChar w:fldCharType="end"/>
          </w:r>
        </w:p>
      </w:sdtContent>
    </w:sdt>
    <w:p w14:paraId="6830C1C4" w14:textId="77777777" w:rsidR="00FF3A7D" w:rsidRDefault="00FF3A7D" w:rsidP="005F2AD0">
      <w:pPr>
        <w:pStyle w:val="Heading1"/>
      </w:pPr>
    </w:p>
    <w:p w14:paraId="680133A9" w14:textId="0D2BE65A" w:rsidR="00470A7D" w:rsidRPr="005F2AD0" w:rsidRDefault="000F3D16" w:rsidP="005F2AD0">
      <w:pPr>
        <w:pStyle w:val="Heading1"/>
      </w:pPr>
      <w:bookmarkStart w:id="1" w:name="_Toc216401173"/>
      <w:r w:rsidRPr="005F2AD0">
        <w:lastRenderedPageBreak/>
        <w:t xml:space="preserve">Task 1: </w:t>
      </w:r>
      <w:r w:rsidR="00470A7D" w:rsidRPr="005F2AD0">
        <w:t>Digital Forensics: Current State, Trends, Challenges, and Job Market</w:t>
      </w:r>
      <w:bookmarkEnd w:id="0"/>
      <w:bookmarkEnd w:id="1"/>
    </w:p>
    <w:p w14:paraId="1127CE9D" w14:textId="77777777" w:rsidR="00470A7D" w:rsidRPr="002F260B" w:rsidRDefault="00470A7D" w:rsidP="005F2AD0">
      <w:pPr>
        <w:pStyle w:val="Heading2"/>
      </w:pPr>
      <w:bookmarkStart w:id="2" w:name="_Toc216398303"/>
      <w:bookmarkStart w:id="3" w:name="_Toc216401174"/>
      <w:r w:rsidRPr="002F260B">
        <w:t>Abstract</w:t>
      </w:r>
      <w:bookmarkEnd w:id="2"/>
      <w:bookmarkEnd w:id="3"/>
    </w:p>
    <w:p w14:paraId="7EF9D090" w14:textId="77777777" w:rsidR="003A3FC6" w:rsidRPr="002F260B" w:rsidRDefault="003A3FC6" w:rsidP="005F2AD0">
      <w:bookmarkStart w:id="4" w:name="_Toc216398304"/>
      <w:r w:rsidRPr="002F260B">
        <w:t xml:space="preserve">It empowers the recovery of evidence from digital devices </w:t>
      </w:r>
      <w:proofErr w:type="gramStart"/>
      <w:r w:rsidRPr="002F260B">
        <w:t>in light of</w:t>
      </w:r>
      <w:proofErr w:type="gramEnd"/>
      <w:r w:rsidRPr="002F260B">
        <w:t xml:space="preserve"> the ever-improving cyber threats. This report examines the status quo of the field through key tools like Autopsy and EnCase, its intersection with cybersecurity via DFIR workflows, emerging trends such as AI automation and cloud analysis, major challenges including data overload and encryption, and robust national/international job markets. The findings bring out clearly the necessity for skill development and technological adaptation to deal with backlogs and emerging threats, underlining the strategic importance of forensics in incident response. [1][2]</w:t>
      </w:r>
      <w:bookmarkEnd w:id="4"/>
    </w:p>
    <w:p w14:paraId="63A6F57F" w14:textId="4BE08276" w:rsidR="00470A7D" w:rsidRPr="002F260B" w:rsidRDefault="00470A7D" w:rsidP="005F2AD0">
      <w:pPr>
        <w:pStyle w:val="Heading2"/>
      </w:pPr>
      <w:bookmarkStart w:id="5" w:name="_Toc216398305"/>
      <w:bookmarkStart w:id="6" w:name="_Toc216401175"/>
      <w:r w:rsidRPr="002F260B">
        <w:t>Introduction</w:t>
      </w:r>
      <w:bookmarkEnd w:id="5"/>
      <w:bookmarkEnd w:id="6"/>
    </w:p>
    <w:p w14:paraId="699E7795" w14:textId="38DC730D" w:rsidR="00340D41" w:rsidRPr="002F260B" w:rsidRDefault="00340D41" w:rsidP="005F2AD0">
      <w:bookmarkStart w:id="7" w:name="_Toc216398306"/>
      <w:r w:rsidRPr="002F260B">
        <w:t xml:space="preserve">Digital forensics means saving, spotting, pulling out, plus recording digital proof used in court </w:t>
      </w:r>
      <w:r w:rsidR="00722886" w:rsidRPr="002F260B">
        <w:t>–</w:t>
      </w:r>
      <w:r w:rsidRPr="002F260B">
        <w:t xml:space="preserve"> super useful when fighting online crimes such as ransomware or stolen data, which drain billions every year. As worldwide hacking attempts climb about 15% each year, this area’s grown into a mix of tech know-how and structured methods, shaped by rules from groups like NIST and ISO 27037.[3] Here, we look at today</w:t>
      </w:r>
      <w:r w:rsidR="00722886" w:rsidRPr="002F260B">
        <w:t>’</w:t>
      </w:r>
      <w:r w:rsidRPr="002F260B">
        <w:t xml:space="preserve">s tools, how it ties into security work, new shifts happening, major roadblocks, along with hiring patterns </w:t>
      </w:r>
      <w:r w:rsidR="00722886" w:rsidRPr="002F260B">
        <w:t>–</w:t>
      </w:r>
      <w:r w:rsidRPr="002F260B">
        <w:t xml:space="preserve"> using studies, company insights, and employment stats from 2023 to 2025. The main idea? Even though digital sleuthing boosts </w:t>
      </w:r>
      <w:proofErr w:type="spellStart"/>
      <w:r w:rsidRPr="002F260B">
        <w:t>defenses</w:t>
      </w:r>
      <w:proofErr w:type="spellEnd"/>
      <w:r w:rsidRPr="002F260B">
        <w:t xml:space="preserve"> against threats, issues like strong encryption and not enough trained people push us to find fresh fixes.[4][5]</w:t>
      </w:r>
      <w:bookmarkEnd w:id="7"/>
    </w:p>
    <w:p w14:paraId="7DEAB991" w14:textId="7CD745D2" w:rsidR="00470A7D" w:rsidRPr="002F260B" w:rsidRDefault="00470A7D" w:rsidP="005F2AD0">
      <w:pPr>
        <w:pStyle w:val="Heading2"/>
      </w:pPr>
      <w:bookmarkStart w:id="8" w:name="_Toc216398307"/>
      <w:bookmarkStart w:id="9" w:name="_Toc216401176"/>
      <w:r w:rsidRPr="002F260B">
        <w:t>Current State and Tools</w:t>
      </w:r>
      <w:bookmarkEnd w:id="8"/>
      <w:bookmarkEnd w:id="9"/>
    </w:p>
    <w:p w14:paraId="30DDDF9F" w14:textId="55E7400D" w:rsidR="00470A7D" w:rsidRPr="002F260B" w:rsidRDefault="00470A7D" w:rsidP="005F2AD0">
      <w:r w:rsidRPr="002F260B">
        <w:t xml:space="preserve">The field thrives on sophisticated open-source and commercial tools tailored for diverse data sources, from hard drives to cloud storage. Autopsy excels in timeline reconstruction and deleted file recovery across NTFS/Ext4 systems, supporting hash databases like NSRL for artifact filtering. EnCase provides enterprise-grade imaging with encryption handling and remote collections, processing terabytes efficiently. Cellebrite UFED dominates mobile forensics, extracting app data from iOS/Android via advanced bypasses, while Volatility Framework </w:t>
      </w:r>
      <w:r w:rsidR="00722886" w:rsidRPr="002F260B">
        <w:pgNum/>
      </w:r>
      <w:proofErr w:type="spellStart"/>
      <w:r w:rsidR="00722886" w:rsidRPr="002F260B">
        <w:t>nalyses</w:t>
      </w:r>
      <w:proofErr w:type="spellEnd"/>
      <w:r w:rsidRPr="002F260B">
        <w:t xml:space="preserve"> RAM dumps for malware artifacts across Windows/Linux.[6][7]</w:t>
      </w:r>
    </w:p>
    <w:tbl>
      <w:tblPr>
        <w:tblW w:w="0" w:type="auto"/>
        <w:tblCellMar>
          <w:top w:w="15" w:type="dxa"/>
          <w:left w:w="15" w:type="dxa"/>
          <w:bottom w:w="15" w:type="dxa"/>
          <w:right w:w="15" w:type="dxa"/>
        </w:tblCellMar>
        <w:tblLook w:val="04A0" w:firstRow="1" w:lastRow="0" w:firstColumn="1" w:lastColumn="0" w:noHBand="0" w:noVBand="1"/>
      </w:tblPr>
      <w:tblGrid>
        <w:gridCol w:w="1337"/>
        <w:gridCol w:w="3376"/>
        <w:gridCol w:w="3516"/>
      </w:tblGrid>
      <w:tr w:rsidR="00D8540F" w:rsidRPr="002F260B" w14:paraId="3DEABDCC"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AD898A0" w14:textId="77777777" w:rsidR="00470A7D" w:rsidRPr="002F260B" w:rsidRDefault="00470A7D" w:rsidP="005F2AD0">
            <w:pPr>
              <w:rPr>
                <w:b/>
                <w:bCs/>
                <w:color w:val="1F2328"/>
              </w:rPr>
            </w:pPr>
            <w:r w:rsidRPr="002F260B">
              <w:rPr>
                <w:b/>
                <w:bCs/>
                <w:color w:val="1F2328"/>
              </w:rPr>
              <w:t>Tool</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263FF00" w14:textId="77777777" w:rsidR="00470A7D" w:rsidRPr="002F260B" w:rsidRDefault="00470A7D" w:rsidP="005F2AD0">
            <w:pPr>
              <w:rPr>
                <w:b/>
                <w:bCs/>
                <w:color w:val="1F2328"/>
              </w:rPr>
            </w:pPr>
            <w:r w:rsidRPr="002F260B">
              <w:rPr>
                <w:b/>
                <w:bCs/>
                <w:color w:val="1F2328"/>
              </w:rPr>
              <w:t>Key Features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13A8AC8" w14:textId="77777777" w:rsidR="00470A7D" w:rsidRPr="002F260B" w:rsidRDefault="00470A7D" w:rsidP="005F2AD0">
            <w:pPr>
              <w:rPr>
                <w:b/>
                <w:bCs/>
                <w:color w:val="1F2328"/>
              </w:rPr>
            </w:pPr>
            <w:r w:rsidRPr="002F260B">
              <w:rPr>
                <w:b/>
                <w:bCs/>
                <w:color w:val="1F2328"/>
              </w:rPr>
              <w:t>Capabilities</w:t>
            </w:r>
          </w:p>
        </w:tc>
      </w:tr>
      <w:tr w:rsidR="00D8540F" w:rsidRPr="002F260B" w14:paraId="6E542949"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1801C37" w14:textId="77777777" w:rsidR="00470A7D" w:rsidRPr="002F260B" w:rsidRDefault="00470A7D" w:rsidP="005F2AD0">
            <w:pPr>
              <w:rPr>
                <w:color w:val="1F2328"/>
              </w:rPr>
            </w:pPr>
            <w:r w:rsidRPr="002F260B">
              <w:rPr>
                <w:color w:val="1F2328"/>
              </w:rPr>
              <w:t>Autopsy</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AC75EDE" w14:textId="77777777" w:rsidR="00470A7D" w:rsidRPr="002F260B" w:rsidRDefault="00470A7D" w:rsidP="005F2AD0">
            <w:pPr>
              <w:rPr>
                <w:color w:val="1F2328"/>
              </w:rPr>
            </w:pPr>
            <w:r w:rsidRPr="002F260B">
              <w:rPr>
                <w:color w:val="1F2328"/>
              </w:rPr>
              <w:t>Open-source, modular plugins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D8F5247" w14:textId="77777777" w:rsidR="00470A7D" w:rsidRPr="002F260B" w:rsidRDefault="00470A7D" w:rsidP="005F2AD0">
            <w:pPr>
              <w:rPr>
                <w:color w:val="1F2328"/>
              </w:rPr>
            </w:pPr>
            <w:r w:rsidRPr="002F260B">
              <w:rPr>
                <w:color w:val="1F2328"/>
              </w:rPr>
              <w:t xml:space="preserve">File carving, keyword </w:t>
            </w:r>
            <w:proofErr w:type="gramStart"/>
            <w:r w:rsidRPr="002F260B">
              <w:rPr>
                <w:color w:val="1F2328"/>
              </w:rPr>
              <w:t>search[</w:t>
            </w:r>
            <w:proofErr w:type="gramEnd"/>
            <w:r w:rsidRPr="002F260B">
              <w:rPr>
                <w:color w:val="1F2328"/>
              </w:rPr>
              <w:t>6]</w:t>
            </w:r>
          </w:p>
        </w:tc>
      </w:tr>
      <w:tr w:rsidR="00D8540F" w:rsidRPr="002F260B" w14:paraId="0306A968"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DC0B7E7" w14:textId="77777777" w:rsidR="00470A7D" w:rsidRPr="002F260B" w:rsidRDefault="00470A7D" w:rsidP="005F2AD0">
            <w:pPr>
              <w:rPr>
                <w:color w:val="1F2328"/>
              </w:rPr>
            </w:pPr>
            <w:r w:rsidRPr="002F260B">
              <w:rPr>
                <w:color w:val="1F2328"/>
              </w:rPr>
              <w:t>EnCase</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55BDF6D" w14:textId="77777777" w:rsidR="00470A7D" w:rsidRPr="002F260B" w:rsidRDefault="00470A7D" w:rsidP="005F2AD0">
            <w:pPr>
              <w:rPr>
                <w:color w:val="1F2328"/>
              </w:rPr>
            </w:pPr>
            <w:r w:rsidRPr="002F260B">
              <w:rPr>
                <w:color w:val="1F2328"/>
              </w:rPr>
              <w:t>Encrypted evidence processing</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0972F84" w14:textId="77777777" w:rsidR="00470A7D" w:rsidRPr="002F260B" w:rsidRDefault="00470A7D" w:rsidP="005F2AD0">
            <w:pPr>
              <w:rPr>
                <w:color w:val="1F2328"/>
              </w:rPr>
            </w:pPr>
            <w:r w:rsidRPr="002F260B">
              <w:rPr>
                <w:color w:val="1F2328"/>
              </w:rPr>
              <w:t xml:space="preserve">Multi-platform </w:t>
            </w:r>
            <w:proofErr w:type="gramStart"/>
            <w:r w:rsidRPr="002F260B">
              <w:rPr>
                <w:color w:val="1F2328"/>
              </w:rPr>
              <w:t>imaging[</w:t>
            </w:r>
            <w:proofErr w:type="gramEnd"/>
            <w:r w:rsidRPr="002F260B">
              <w:rPr>
                <w:color w:val="1F2328"/>
              </w:rPr>
              <w:t>3]</w:t>
            </w:r>
          </w:p>
        </w:tc>
      </w:tr>
      <w:tr w:rsidR="00D8540F" w:rsidRPr="002F260B" w14:paraId="665E2DA3"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19DB514" w14:textId="77777777" w:rsidR="00470A7D" w:rsidRPr="002F260B" w:rsidRDefault="00470A7D" w:rsidP="005F2AD0">
            <w:pPr>
              <w:rPr>
                <w:color w:val="1F2328"/>
              </w:rPr>
            </w:pPr>
            <w:r w:rsidRPr="002F260B">
              <w:rPr>
                <w:color w:val="1F2328"/>
              </w:rPr>
              <w:t>Cellebrite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A387FE3" w14:textId="77777777" w:rsidR="00470A7D" w:rsidRPr="002F260B" w:rsidRDefault="00470A7D" w:rsidP="005F2AD0">
            <w:pPr>
              <w:rPr>
                <w:color w:val="1F2328"/>
              </w:rPr>
            </w:pPr>
            <w:r w:rsidRPr="002F260B">
              <w:rPr>
                <w:color w:val="1F2328"/>
              </w:rPr>
              <w:t>Cloud/mobile extractions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48ED3C0" w14:textId="77777777" w:rsidR="00470A7D" w:rsidRPr="002F260B" w:rsidRDefault="00470A7D" w:rsidP="005F2AD0">
            <w:pPr>
              <w:rPr>
                <w:color w:val="1F2328"/>
              </w:rPr>
            </w:pPr>
            <w:r w:rsidRPr="002F260B">
              <w:rPr>
                <w:color w:val="1F2328"/>
              </w:rPr>
              <w:t xml:space="preserve">Logical/physical </w:t>
            </w:r>
            <w:proofErr w:type="gramStart"/>
            <w:r w:rsidRPr="002F260B">
              <w:rPr>
                <w:color w:val="1F2328"/>
              </w:rPr>
              <w:t>dumps[</w:t>
            </w:r>
            <w:proofErr w:type="gramEnd"/>
            <w:r w:rsidRPr="002F260B">
              <w:rPr>
                <w:color w:val="1F2328"/>
              </w:rPr>
              <w:t>7]</w:t>
            </w:r>
          </w:p>
        </w:tc>
      </w:tr>
      <w:tr w:rsidR="00D8540F" w:rsidRPr="002F260B" w14:paraId="48DA8B2D"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609AB98" w14:textId="77777777" w:rsidR="00470A7D" w:rsidRPr="002F260B" w:rsidRDefault="00470A7D" w:rsidP="005F2AD0">
            <w:pPr>
              <w:rPr>
                <w:color w:val="1F2328"/>
              </w:rPr>
            </w:pPr>
            <w:r w:rsidRPr="002F260B">
              <w:rPr>
                <w:color w:val="1F2328"/>
              </w:rPr>
              <w:t>Volatility</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7C08B6D7" w14:textId="77777777" w:rsidR="00470A7D" w:rsidRPr="002F260B" w:rsidRDefault="00470A7D" w:rsidP="005F2AD0">
            <w:pPr>
              <w:rPr>
                <w:color w:val="1F2328"/>
              </w:rPr>
            </w:pPr>
            <w:r w:rsidRPr="002F260B">
              <w:rPr>
                <w:color w:val="1F2328"/>
              </w:rPr>
              <w:t>Memory analysis framework</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755B4106" w14:textId="77777777" w:rsidR="00470A7D" w:rsidRPr="002F260B" w:rsidRDefault="00470A7D" w:rsidP="005F2AD0">
            <w:pPr>
              <w:rPr>
                <w:color w:val="1F2328"/>
              </w:rPr>
            </w:pPr>
            <w:r w:rsidRPr="002F260B">
              <w:rPr>
                <w:color w:val="1F2328"/>
              </w:rPr>
              <w:t xml:space="preserve">Process enumeration, </w:t>
            </w:r>
            <w:proofErr w:type="gramStart"/>
            <w:r w:rsidRPr="002F260B">
              <w:rPr>
                <w:color w:val="1F2328"/>
              </w:rPr>
              <w:t>rootkits[</w:t>
            </w:r>
            <w:proofErr w:type="gramEnd"/>
            <w:r w:rsidRPr="002F260B">
              <w:rPr>
                <w:color w:val="1F2328"/>
              </w:rPr>
              <w:t>1]</w:t>
            </w:r>
          </w:p>
        </w:tc>
      </w:tr>
    </w:tbl>
    <w:p w14:paraId="031A0AE7" w14:textId="77777777" w:rsidR="00470A7D" w:rsidRPr="002F260B" w:rsidRDefault="00470A7D" w:rsidP="005F2AD0">
      <w:pPr>
        <w:rPr>
          <w:color w:val="1F2328"/>
        </w:rPr>
      </w:pPr>
      <w:r w:rsidRPr="002F260B">
        <w:rPr>
          <w:color w:val="1F2328"/>
        </w:rPr>
        <w:t>Adoption spans law enforcement (e.g., FBI) and corporations, with 2025 reviews noting 80% tool integration in SOCs for faster triage.[8]</w:t>
      </w:r>
    </w:p>
    <w:p w14:paraId="1920F352" w14:textId="77777777" w:rsidR="00470A7D" w:rsidRPr="002F260B" w:rsidRDefault="00470A7D" w:rsidP="005F2AD0">
      <w:pPr>
        <w:pStyle w:val="Heading2"/>
      </w:pPr>
      <w:bookmarkStart w:id="10" w:name="_Toc216398308"/>
      <w:bookmarkStart w:id="11" w:name="_Toc216401177"/>
      <w:r w:rsidRPr="002F260B">
        <w:t>Intersection with Cybersecurity</w:t>
      </w:r>
      <w:bookmarkEnd w:id="10"/>
      <w:bookmarkEnd w:id="11"/>
    </w:p>
    <w:p w14:paraId="20235B7F" w14:textId="100BB16F" w:rsidR="00470A7D" w:rsidRPr="002F260B" w:rsidRDefault="00470A7D" w:rsidP="005F2AD0">
      <w:r w:rsidRPr="002F260B">
        <w:t>Digital forensics extends cybersecurity</w:t>
      </w:r>
      <w:r w:rsidR="00722886" w:rsidRPr="002F260B">
        <w:t>’</w:t>
      </w:r>
      <w:r w:rsidRPr="002F260B">
        <w:t xml:space="preserve">s defensive posture into reactive investigation, forming the backbone of Digital Forensics and Incident Response (DFIR). Post-breach, tools like Magnet AXIOM reconstruct attack timelines, attributing threats via IOCs and enabling mitigation—vital in cases like SolarWinds where forensics traced supply-chain compromises.[4] NIST SP 800-86 frameworks integrate forensics with SIEM systems for </w:t>
      </w:r>
      <w:r w:rsidRPr="002F260B">
        <w:lastRenderedPageBreak/>
        <w:t>proactive hunting, reducing mean time to respond (MTTR) by 40%. This synergy ensures compliance with GDPR/CCPA through defensible evidence chains.[9]</w:t>
      </w:r>
    </w:p>
    <w:p w14:paraId="0779E54A" w14:textId="77777777" w:rsidR="00470A7D" w:rsidRPr="002F260B" w:rsidRDefault="00470A7D" w:rsidP="005F2AD0">
      <w:pPr>
        <w:pStyle w:val="Heading2"/>
      </w:pPr>
      <w:bookmarkStart w:id="12" w:name="_Toc216398309"/>
      <w:bookmarkStart w:id="13" w:name="_Toc216401178"/>
      <w:r w:rsidRPr="002F260B">
        <w:t>Emerging Trends</w:t>
      </w:r>
      <w:bookmarkStart w:id="14" w:name="OLE_LINK1"/>
      <w:bookmarkEnd w:id="12"/>
      <w:bookmarkEnd w:id="13"/>
    </w:p>
    <w:p w14:paraId="6A5E0CAA" w14:textId="77777777" w:rsidR="00470A7D" w:rsidRPr="002F260B" w:rsidRDefault="00470A7D" w:rsidP="005F2AD0">
      <w:r w:rsidRPr="002F260B">
        <w:t>AI/ML integration automates anomaly detection and evidence prioritization, slashing analysis from days to hours in tools like Cyber Triage. Cloud forensics rises with AWS/Azure support, addressing ephemeral data via remote API collections. IoT/5G analysis and deepfake detection gain traction, using blockchain for tamper-proof custody. Rapid triage via edge computing tackles backlogs, with 2025 whitepapers forecasting quantum-safe hashing.[2][10]</w:t>
      </w:r>
    </w:p>
    <w:p w14:paraId="3518CC38" w14:textId="77777777" w:rsidR="00470A7D" w:rsidRPr="002F260B" w:rsidRDefault="00470A7D" w:rsidP="005F2AD0">
      <w:r w:rsidRPr="002F260B">
        <w:t>AI-driven pattern recognition: 50% faster malware identification.[5]</w:t>
      </w:r>
    </w:p>
    <w:p w14:paraId="135F60DB" w14:textId="77777777" w:rsidR="00470A7D" w:rsidRPr="002F260B" w:rsidRDefault="00470A7D" w:rsidP="005F2AD0">
      <w:r w:rsidRPr="002F260B">
        <w:t>Mobile/IoT expansion: Parsing wearables and smart devices.</w:t>
      </w:r>
    </w:p>
    <w:p w14:paraId="4D13633C" w14:textId="77777777" w:rsidR="00470A7D" w:rsidRPr="002F260B" w:rsidRDefault="00470A7D" w:rsidP="005F2AD0">
      <w:r w:rsidRPr="002F260B">
        <w:t>Automation workflows: No-code scripting for scalability.[11]</w:t>
      </w:r>
    </w:p>
    <w:p w14:paraId="11FD4FC9" w14:textId="443D1BBA" w:rsidR="00470A7D" w:rsidRPr="002F260B" w:rsidRDefault="00470A7D" w:rsidP="005F2AD0">
      <w:r w:rsidRPr="002F260B">
        <w:t>Generative AI enables simulated attack reconstructions, allowing investigators to test hypotheses on virtual environments without risking evidence integrity. Federated learning preserves privacy in multi-jurisdictional cases by training models across agencies without data centralization. Quantum computing threats spur post-quantum cryptography integration for evidence hashing, while 6G networks demand real-time forensics for ultra-low latency threats. These advancements promise to resolve 30% more cases annually by 2027.</w:t>
      </w:r>
    </w:p>
    <w:p w14:paraId="7BD2DF0B" w14:textId="77777777" w:rsidR="00470A7D" w:rsidRPr="002F260B" w:rsidRDefault="00470A7D" w:rsidP="005F2AD0">
      <w:pPr>
        <w:pStyle w:val="Heading2"/>
      </w:pPr>
      <w:bookmarkStart w:id="15" w:name="_Toc216398310"/>
      <w:bookmarkStart w:id="16" w:name="_Toc216401179"/>
      <w:bookmarkEnd w:id="14"/>
      <w:r w:rsidRPr="002F260B">
        <w:t>Key Challenges</w:t>
      </w:r>
      <w:bookmarkEnd w:id="15"/>
      <w:bookmarkEnd w:id="16"/>
    </w:p>
    <w:p w14:paraId="7651127D" w14:textId="1AAB145F" w:rsidR="00470A7D" w:rsidRPr="002F260B" w:rsidRDefault="00470A7D" w:rsidP="005F2AD0">
      <w:bookmarkStart w:id="17" w:name="_Toc216398311"/>
      <w:r w:rsidRPr="002F260B">
        <w:t xml:space="preserve">Exabytes of data generated daily overwhelm digital forensics investigators, creating average case backlogs of 6-12 months primarily due to reliance on manual triage processes. Full-disk encryption technologies like BitLocker and File-Based Encryption (FBE) on modern devices render vast amounts of evidence inaccessible without advanced bypass techniques or legal mandates, while anti-forensics tools—such as secure file wipers (e.g., </w:t>
      </w:r>
      <w:proofErr w:type="spellStart"/>
      <w:r w:rsidRPr="002F260B">
        <w:t>C</w:t>
      </w:r>
      <w:r w:rsidR="00722886" w:rsidRPr="002F260B">
        <w:t>c</w:t>
      </w:r>
      <w:r w:rsidRPr="002F260B">
        <w:t>leaner</w:t>
      </w:r>
      <w:proofErr w:type="spellEnd"/>
      <w:r w:rsidRPr="002F260B">
        <w:t xml:space="preserve"> in malicious modes) and steganography—actively evade detection. GDPR and similar privacy regulations impose strict data minimization and cross-border transfer restrictions, complicating international investigations and risking non-compliance penalties. Skills gaps remain acute, with only 20% of professionals holding certifications in specialized areas like memory forensics, exacerbated by rapid attacker innovations including living-off-the-land binaries (</w:t>
      </w:r>
      <w:proofErr w:type="spellStart"/>
      <w:r w:rsidRPr="002F260B">
        <w:t>LOLBins</w:t>
      </w:r>
      <w:proofErr w:type="spellEnd"/>
      <w:r w:rsidRPr="002F260B">
        <w:t xml:space="preserve">) and fileless malware that leave minimal disk footprints. Resource constraints plague underfunded public labs, where outdated hardware struggles with petabyte-scale imaging, necessitating urgent policy reforms for increased funding, standardized training programs, and public-private partnerships to distribute </w:t>
      </w:r>
      <w:proofErr w:type="gramStart"/>
      <w:r w:rsidRPr="002F260B">
        <w:t>workload[</w:t>
      </w:r>
      <w:proofErr w:type="gramEnd"/>
      <w:r w:rsidRPr="002F260B">
        <w:t>12].</w:t>
      </w:r>
      <w:bookmarkEnd w:id="17"/>
    </w:p>
    <w:p w14:paraId="61C0B7FC" w14:textId="558EBBBF" w:rsidR="00470A7D" w:rsidRPr="002F260B" w:rsidRDefault="00470A7D" w:rsidP="005F2AD0">
      <w:pPr>
        <w:rPr>
          <w:b/>
          <w:bCs/>
          <w:sz w:val="36"/>
          <w:szCs w:val="36"/>
        </w:rPr>
      </w:pPr>
      <w:bookmarkStart w:id="18" w:name="_Toc216398312"/>
      <w:r w:rsidRPr="002F260B">
        <w:t xml:space="preserve">Evolving device ecosystems add layers of complexity: IoT fragmentation across thousands of protocols hinders comprehensive analysis, and ephemeral cloud data (e.g., AWS S3 auto-deletion) demands real-time acquisition capabilities not yet standardized. Jurisdictional conflicts arise in multinational cybercrimes, where mutual legal assistance treaties (MLATs) delay evidence sharing by months. Moreover, the rise of homomorphic encryption allows computations on ciphertext, potentially shielding criminal communications indefinitely. These challenges collectively reduce conviction rates in cyber cases to below 30% in some jurisdictions, underscoring the need for automated triage, AI-assisted decryption, and global harmonization of forensic </w:t>
      </w:r>
      <w:proofErr w:type="gramStart"/>
      <w:r w:rsidRPr="002F260B">
        <w:t>standards[</w:t>
      </w:r>
      <w:proofErr w:type="gramEnd"/>
      <w:r w:rsidRPr="002F260B">
        <w:t>13].</w:t>
      </w:r>
      <w:bookmarkEnd w:id="18"/>
    </w:p>
    <w:p w14:paraId="49D04918" w14:textId="77777777" w:rsidR="007F1F0F" w:rsidRPr="002F260B" w:rsidRDefault="007F1F0F" w:rsidP="005F2AD0">
      <w:pPr>
        <w:pStyle w:val="Heading2"/>
      </w:pPr>
      <w:bookmarkStart w:id="19" w:name="_Toc216398313"/>
      <w:bookmarkStart w:id="20" w:name="_Toc216401180"/>
      <w:r w:rsidRPr="002F260B">
        <w:t>Job Market Analysis</w:t>
      </w:r>
      <w:bookmarkEnd w:id="19"/>
      <w:bookmarkEnd w:id="20"/>
    </w:p>
    <w:p w14:paraId="56910412" w14:textId="678D1B60" w:rsidR="007F1F0F" w:rsidRPr="002F260B" w:rsidRDefault="007F1F0F" w:rsidP="005F2AD0">
      <w:r w:rsidRPr="002F260B">
        <w:t>The digital forensics job market experiences surging demand amid persistent cyber skills shortages, with the UK</w:t>
      </w:r>
      <w:r w:rsidR="00722886" w:rsidRPr="002F260B">
        <w:t>’</w:t>
      </w:r>
      <w:r w:rsidRPr="002F260B">
        <w:t xml:space="preserve">s 2025 government report identifying 11,000 unfilled cybersecurity vacancies, approximately 20% forensics-specific roles like DFIR analysts earning £50-80k annually. Globally, the sector projects a 15% compound annual growth rate (CAGR), forecasting 50,000 new positions by 2030, propelled by NCSC initiatives, escalating </w:t>
      </w:r>
      <w:r w:rsidRPr="002F260B">
        <w:lastRenderedPageBreak/>
        <w:t>ransomware epidemics, and regulatory mandates like the EU</w:t>
      </w:r>
      <w:r w:rsidR="00722886" w:rsidRPr="002F260B">
        <w:t>’</w:t>
      </w:r>
      <w:r w:rsidRPr="002F260B">
        <w:t>s NIS2 Directive requiring forensic readiness.[14]</w:t>
      </w:r>
    </w:p>
    <w:tbl>
      <w:tblPr>
        <w:tblStyle w:val="TableGrid"/>
        <w:tblW w:w="21036" w:type="dxa"/>
        <w:tblLook w:val="04A0" w:firstRow="1" w:lastRow="0" w:firstColumn="1" w:lastColumn="0" w:noHBand="0" w:noVBand="1"/>
      </w:tblPr>
      <w:tblGrid>
        <w:gridCol w:w="1413"/>
        <w:gridCol w:w="1701"/>
        <w:gridCol w:w="2410"/>
        <w:gridCol w:w="6496"/>
        <w:gridCol w:w="3005"/>
        <w:gridCol w:w="3005"/>
        <w:gridCol w:w="3006"/>
      </w:tblGrid>
      <w:tr w:rsidR="006E6EA2" w14:paraId="6059C3B2" w14:textId="77777777" w:rsidTr="006E6EA2">
        <w:trPr>
          <w:trHeight w:val="282"/>
        </w:trPr>
        <w:tc>
          <w:tcPr>
            <w:tcW w:w="1413" w:type="dxa"/>
            <w:vAlign w:val="center"/>
          </w:tcPr>
          <w:p w14:paraId="6803F3D8" w14:textId="78F949EA" w:rsidR="006E6EA2" w:rsidRDefault="006E6EA2" w:rsidP="006E6EA2">
            <w:r w:rsidRPr="002F260B">
              <w:rPr>
                <w:b/>
                <w:bCs/>
              </w:rPr>
              <w:t>Region</w:t>
            </w:r>
          </w:p>
        </w:tc>
        <w:tc>
          <w:tcPr>
            <w:tcW w:w="1701" w:type="dxa"/>
            <w:vAlign w:val="center"/>
          </w:tcPr>
          <w:p w14:paraId="7AAEA345" w14:textId="0E958C8C" w:rsidR="006E6EA2" w:rsidRDefault="006E6EA2" w:rsidP="006E6EA2">
            <w:r w:rsidRPr="002F260B">
              <w:rPr>
                <w:b/>
                <w:bCs/>
              </w:rPr>
              <w:t>Avg. Salary</w:t>
            </w:r>
          </w:p>
        </w:tc>
        <w:tc>
          <w:tcPr>
            <w:tcW w:w="2410" w:type="dxa"/>
            <w:vAlign w:val="center"/>
          </w:tcPr>
          <w:p w14:paraId="18BA8D4C" w14:textId="1A3D9820" w:rsidR="006E6EA2" w:rsidRDefault="006E6EA2" w:rsidP="006E6EA2">
            <w:r w:rsidRPr="002F260B">
              <w:rPr>
                <w:b/>
                <w:bCs/>
              </w:rPr>
              <w:t>Demand Drivers</w:t>
            </w:r>
          </w:p>
        </w:tc>
        <w:tc>
          <w:tcPr>
            <w:tcW w:w="6496" w:type="dxa"/>
            <w:vAlign w:val="center"/>
          </w:tcPr>
          <w:p w14:paraId="47CB6092" w14:textId="4801BF1E" w:rsidR="006E6EA2" w:rsidRDefault="006E6EA2" w:rsidP="006E6EA2">
            <w:r w:rsidRPr="002F260B">
              <w:rPr>
                <w:b/>
                <w:bCs/>
              </w:rPr>
              <w:t>Key Roles</w:t>
            </w:r>
          </w:p>
        </w:tc>
        <w:tc>
          <w:tcPr>
            <w:tcW w:w="3005" w:type="dxa"/>
          </w:tcPr>
          <w:p w14:paraId="6403445F" w14:textId="6C2524DC" w:rsidR="006E6EA2" w:rsidRDefault="006E6EA2" w:rsidP="006E6EA2"/>
        </w:tc>
        <w:tc>
          <w:tcPr>
            <w:tcW w:w="3005" w:type="dxa"/>
          </w:tcPr>
          <w:p w14:paraId="6C62DD88" w14:textId="77777777" w:rsidR="006E6EA2" w:rsidRDefault="006E6EA2" w:rsidP="006E6EA2"/>
        </w:tc>
        <w:tc>
          <w:tcPr>
            <w:tcW w:w="3006" w:type="dxa"/>
          </w:tcPr>
          <w:p w14:paraId="27D98F43" w14:textId="77777777" w:rsidR="006E6EA2" w:rsidRDefault="006E6EA2" w:rsidP="006E6EA2"/>
        </w:tc>
      </w:tr>
      <w:tr w:rsidR="006E6EA2" w14:paraId="00A8A130" w14:textId="77777777" w:rsidTr="006E6EA2">
        <w:tc>
          <w:tcPr>
            <w:tcW w:w="1413" w:type="dxa"/>
            <w:vAlign w:val="center"/>
          </w:tcPr>
          <w:p w14:paraId="4183AC18" w14:textId="060DC448" w:rsidR="006E6EA2" w:rsidRDefault="006E6EA2" w:rsidP="006E6EA2">
            <w:r w:rsidRPr="002F260B">
              <w:t>UK</w:t>
            </w:r>
          </w:p>
        </w:tc>
        <w:tc>
          <w:tcPr>
            <w:tcW w:w="1701" w:type="dxa"/>
            <w:vAlign w:val="center"/>
          </w:tcPr>
          <w:p w14:paraId="736DE8A3" w14:textId="592FC496" w:rsidR="006E6EA2" w:rsidRDefault="006E6EA2" w:rsidP="006E6EA2">
            <w:r w:rsidRPr="002F260B">
              <w:t>£60k</w:t>
            </w:r>
          </w:p>
        </w:tc>
        <w:tc>
          <w:tcPr>
            <w:tcW w:w="2410" w:type="dxa"/>
            <w:vAlign w:val="center"/>
          </w:tcPr>
          <w:p w14:paraId="5A829FD6" w14:textId="1895A4CF" w:rsidR="006E6EA2" w:rsidRDefault="006E6EA2" w:rsidP="006E6EA2">
            <w:r w:rsidRPr="002F260B">
              <w:t>Law enforcement expansion, NCSC funding</w:t>
            </w:r>
          </w:p>
        </w:tc>
        <w:tc>
          <w:tcPr>
            <w:tcW w:w="6496" w:type="dxa"/>
            <w:vAlign w:val="center"/>
          </w:tcPr>
          <w:p w14:paraId="603AC0DD" w14:textId="3FE04568" w:rsidR="006E6EA2" w:rsidRDefault="006E6EA2" w:rsidP="006E6EA2">
            <w:r w:rsidRPr="002F260B">
              <w:t>DFIR Analyst, Forensic Examiner</w:t>
            </w:r>
          </w:p>
        </w:tc>
        <w:tc>
          <w:tcPr>
            <w:tcW w:w="3005" w:type="dxa"/>
          </w:tcPr>
          <w:p w14:paraId="6EB57301" w14:textId="60449136" w:rsidR="006E6EA2" w:rsidRDefault="006E6EA2" w:rsidP="006E6EA2"/>
        </w:tc>
        <w:tc>
          <w:tcPr>
            <w:tcW w:w="3005" w:type="dxa"/>
          </w:tcPr>
          <w:p w14:paraId="4209EA6B" w14:textId="77777777" w:rsidR="006E6EA2" w:rsidRDefault="006E6EA2" w:rsidP="006E6EA2"/>
        </w:tc>
        <w:tc>
          <w:tcPr>
            <w:tcW w:w="3006" w:type="dxa"/>
          </w:tcPr>
          <w:p w14:paraId="1172EADB" w14:textId="77777777" w:rsidR="006E6EA2" w:rsidRDefault="006E6EA2" w:rsidP="006E6EA2"/>
        </w:tc>
      </w:tr>
      <w:tr w:rsidR="006E6EA2" w14:paraId="40DC940A" w14:textId="77777777" w:rsidTr="006E6EA2">
        <w:tc>
          <w:tcPr>
            <w:tcW w:w="1413" w:type="dxa"/>
            <w:vAlign w:val="center"/>
          </w:tcPr>
          <w:p w14:paraId="7C138E2E" w14:textId="19D38711" w:rsidR="006E6EA2" w:rsidRDefault="006E6EA2" w:rsidP="006E6EA2">
            <w:r w:rsidRPr="002F260B">
              <w:t>USA/EU</w:t>
            </w:r>
          </w:p>
        </w:tc>
        <w:tc>
          <w:tcPr>
            <w:tcW w:w="1701" w:type="dxa"/>
            <w:vAlign w:val="center"/>
          </w:tcPr>
          <w:p w14:paraId="15427DFD" w14:textId="62F15A4F" w:rsidR="006E6EA2" w:rsidRDefault="006E6EA2" w:rsidP="006E6EA2">
            <w:r w:rsidRPr="002F260B">
              <w:t>$110k</w:t>
            </w:r>
          </w:p>
        </w:tc>
        <w:tc>
          <w:tcPr>
            <w:tcW w:w="2410" w:type="dxa"/>
            <w:vAlign w:val="center"/>
          </w:tcPr>
          <w:p w14:paraId="32E80F61" w14:textId="60227F4F" w:rsidR="006E6EA2" w:rsidRDefault="006E6EA2" w:rsidP="006E6EA2">
            <w:r w:rsidRPr="002F260B">
              <w:t>Ransomware surges, GDPR compliance</w:t>
            </w:r>
          </w:p>
        </w:tc>
        <w:tc>
          <w:tcPr>
            <w:tcW w:w="6496" w:type="dxa"/>
            <w:vAlign w:val="center"/>
          </w:tcPr>
          <w:p w14:paraId="0BA2C61F" w14:textId="267AE825" w:rsidR="006E6EA2" w:rsidRDefault="006E6EA2" w:rsidP="006E6EA2">
            <w:r w:rsidRPr="002F260B">
              <w:t>Incident Responder, eDiscovery Specialist</w:t>
            </w:r>
          </w:p>
        </w:tc>
        <w:tc>
          <w:tcPr>
            <w:tcW w:w="3005" w:type="dxa"/>
          </w:tcPr>
          <w:p w14:paraId="603C68CE" w14:textId="4905BC3F" w:rsidR="006E6EA2" w:rsidRDefault="006E6EA2" w:rsidP="006E6EA2"/>
        </w:tc>
        <w:tc>
          <w:tcPr>
            <w:tcW w:w="3005" w:type="dxa"/>
          </w:tcPr>
          <w:p w14:paraId="088D93C9" w14:textId="77777777" w:rsidR="006E6EA2" w:rsidRDefault="006E6EA2" w:rsidP="006E6EA2"/>
        </w:tc>
        <w:tc>
          <w:tcPr>
            <w:tcW w:w="3006" w:type="dxa"/>
          </w:tcPr>
          <w:p w14:paraId="3A6B4902" w14:textId="77777777" w:rsidR="006E6EA2" w:rsidRDefault="006E6EA2" w:rsidP="006E6EA2"/>
        </w:tc>
      </w:tr>
      <w:tr w:rsidR="006E6EA2" w14:paraId="329131BE" w14:textId="77777777" w:rsidTr="006E6EA2">
        <w:tc>
          <w:tcPr>
            <w:tcW w:w="1413" w:type="dxa"/>
            <w:vAlign w:val="center"/>
          </w:tcPr>
          <w:p w14:paraId="308B189E" w14:textId="072E141A" w:rsidR="006E6EA2" w:rsidRPr="002F260B" w:rsidRDefault="006E6EA2" w:rsidP="006E6EA2">
            <w:r w:rsidRPr="002F260B">
              <w:t>Global</w:t>
            </w:r>
          </w:p>
        </w:tc>
        <w:tc>
          <w:tcPr>
            <w:tcW w:w="1701" w:type="dxa"/>
            <w:vAlign w:val="center"/>
          </w:tcPr>
          <w:p w14:paraId="633C35CB" w14:textId="0DC5E744" w:rsidR="006E6EA2" w:rsidRPr="002F260B" w:rsidRDefault="006E6EA2" w:rsidP="006E6EA2">
            <w:r w:rsidRPr="002F260B">
              <w:t>$95k</w:t>
            </w:r>
          </w:p>
        </w:tc>
        <w:tc>
          <w:tcPr>
            <w:tcW w:w="2410" w:type="dxa"/>
            <w:vAlign w:val="center"/>
          </w:tcPr>
          <w:p w14:paraId="17E8A921" w14:textId="7C45C98E" w:rsidR="006E6EA2" w:rsidRPr="002F260B" w:rsidRDefault="006E6EA2" w:rsidP="006E6EA2">
            <w:r w:rsidRPr="002F260B">
              <w:t>Cloud breaches, IoT attacks</w:t>
            </w:r>
          </w:p>
        </w:tc>
        <w:tc>
          <w:tcPr>
            <w:tcW w:w="6496" w:type="dxa"/>
            <w:vAlign w:val="center"/>
          </w:tcPr>
          <w:p w14:paraId="53AD1E8B" w14:textId="1C525316" w:rsidR="006E6EA2" w:rsidRPr="002F260B" w:rsidRDefault="006E6EA2" w:rsidP="006E6EA2">
            <w:r w:rsidRPr="002F260B">
              <w:t>Cloud Forensics Expert</w:t>
            </w:r>
          </w:p>
        </w:tc>
        <w:tc>
          <w:tcPr>
            <w:tcW w:w="3005" w:type="dxa"/>
          </w:tcPr>
          <w:p w14:paraId="3379A63E" w14:textId="77777777" w:rsidR="006E6EA2" w:rsidRDefault="006E6EA2" w:rsidP="006E6EA2"/>
        </w:tc>
        <w:tc>
          <w:tcPr>
            <w:tcW w:w="3005" w:type="dxa"/>
          </w:tcPr>
          <w:p w14:paraId="5CEB7A01" w14:textId="77777777" w:rsidR="006E6EA2" w:rsidRDefault="006E6EA2" w:rsidP="006E6EA2"/>
        </w:tc>
        <w:tc>
          <w:tcPr>
            <w:tcW w:w="3006" w:type="dxa"/>
          </w:tcPr>
          <w:p w14:paraId="50B45E44" w14:textId="77777777" w:rsidR="006E6EA2" w:rsidRDefault="006E6EA2" w:rsidP="006E6EA2"/>
        </w:tc>
      </w:tr>
    </w:tbl>
    <w:p w14:paraId="230E64AE" w14:textId="77777777" w:rsidR="006E6EA2" w:rsidRDefault="006E6EA2" w:rsidP="005F2AD0"/>
    <w:p w14:paraId="03AA38EE" w14:textId="5DBC7CD8" w:rsidR="007F1F0F" w:rsidRPr="002F260B" w:rsidRDefault="007F1F0F" w:rsidP="005F2AD0">
      <w:r w:rsidRPr="002F260B">
        <w:t xml:space="preserve">Job portals like LinkedIn and Indeed reveal over 500 UK listings in December 2025 alone, prioritizing proficiency in EnCase, Autopsy, and Cellebrite, alongside scripting skills in Python for custom tooling. Entry-level positions demand foundational certifications such as CompTIA </w:t>
      </w:r>
      <w:proofErr w:type="spellStart"/>
      <w:r w:rsidRPr="002F260B">
        <w:t>CySA</w:t>
      </w:r>
      <w:proofErr w:type="spellEnd"/>
      <w:r w:rsidRPr="002F260B">
        <w:t>+ or Security+, evolving to mid-level roles requiring GIAC Certified Forensic Analyst (GCFA) or Certified Forensic Computer Examiner (CFCE). Senior positions, often at £80k+ or $150k+, emphasize leadership in DFIR teams at firms like Deloitte, KPMG, or government agencies (e.g., FBI, GCHQ), with hybrid remote work now standard post-pandemic.</w:t>
      </w:r>
    </w:p>
    <w:p w14:paraId="3456BF27" w14:textId="1F7D33D8" w:rsidR="007F1F0F" w:rsidRPr="002F260B" w:rsidRDefault="007F1F0F" w:rsidP="005F2AD0">
      <w:r w:rsidRPr="002F260B">
        <w:t>Emerging opportunities cluster in high-growth areas: cloud forensics specialists for AWS/GCP investigations command 20% premiums, while AI-augmented forensics roles in private sector SOCs grow 25% yearly. Women and underrepresented groups face barriers but benefit from initiatives like NCSC</w:t>
      </w:r>
      <w:r w:rsidR="00722886" w:rsidRPr="002F260B">
        <w:t>’</w:t>
      </w:r>
      <w:r w:rsidRPr="002F260B">
        <w:t xml:space="preserve">s </w:t>
      </w:r>
      <w:proofErr w:type="spellStart"/>
      <w:r w:rsidRPr="002F260B">
        <w:t>CyberFirst</w:t>
      </w:r>
      <w:proofErr w:type="spellEnd"/>
      <w:r w:rsidRPr="002F260B">
        <w:t xml:space="preserve"> scholarships. Freelance consulting via platforms like Upwork offers £400-£800/day rates for expert witnesses, though court admissibility under Daubert/Frye standards requires rigorous validation. Overall, the market </w:t>
      </w:r>
      <w:proofErr w:type="spellStart"/>
      <w:r w:rsidRPr="002F260B">
        <w:t>favors</w:t>
      </w:r>
      <w:proofErr w:type="spellEnd"/>
      <w:r w:rsidRPr="002F260B">
        <w:t xml:space="preserve"> adaptable professionals blending technical acumen with legal knowledge, positioning digital forensics as a recession-proof career amid perpetual cyber threats.[15]</w:t>
      </w:r>
    </w:p>
    <w:p w14:paraId="136636C0" w14:textId="77777777" w:rsidR="00470A7D" w:rsidRPr="002F260B" w:rsidRDefault="00470A7D" w:rsidP="005F2AD0">
      <w:pPr>
        <w:pStyle w:val="Heading2"/>
      </w:pPr>
      <w:bookmarkStart w:id="21" w:name="_Toc216398314"/>
      <w:bookmarkStart w:id="22" w:name="_Toc216401181"/>
      <w:r w:rsidRPr="002F260B">
        <w:t>Conclusion and Recommendations</w:t>
      </w:r>
      <w:bookmarkEnd w:id="21"/>
      <w:bookmarkEnd w:id="22"/>
    </w:p>
    <w:p w14:paraId="0AF511E8" w14:textId="142A8C40" w:rsidR="00CC2FEC" w:rsidRPr="002F260B" w:rsidRDefault="00470A7D" w:rsidP="005F2AD0">
      <w:r w:rsidRPr="002F260B">
        <w:t>Digital forensics advances cybersecurity through robust tools and trends, yet data scale and regulations pose hurdles in a high-demand job market. Pursue GCFA certifications, invest in AI training, and foster international standards for collaboration.</w:t>
      </w:r>
    </w:p>
    <w:p w14:paraId="5FCF0BF0" w14:textId="40448F42" w:rsidR="00CC2FEC" w:rsidRPr="005F2AD0" w:rsidRDefault="00CC2FEC" w:rsidP="005F2AD0">
      <w:pPr>
        <w:pStyle w:val="Heading1"/>
      </w:pPr>
      <w:bookmarkStart w:id="23" w:name="digital_forensic_investigation_report"/>
      <w:bookmarkStart w:id="24" w:name="_Toc216401182"/>
      <w:r w:rsidRPr="005F2AD0">
        <w:t xml:space="preserve">Task </w:t>
      </w:r>
      <w:proofErr w:type="gramStart"/>
      <w:r w:rsidRPr="005F2AD0">
        <w:t>2 :</w:t>
      </w:r>
      <w:proofErr w:type="gramEnd"/>
      <w:r w:rsidRPr="005F2AD0">
        <w:t xml:space="preserve"> DIGITAL FORENSIC INVESTIGATION REPORT</w:t>
      </w:r>
      <w:bookmarkEnd w:id="23"/>
      <w:bookmarkEnd w:id="24"/>
    </w:p>
    <w:p w14:paraId="2509DA38" w14:textId="77777777" w:rsidR="00CC2FEC" w:rsidRPr="002F260B" w:rsidRDefault="00CC2FEC" w:rsidP="005F2AD0">
      <w:pPr>
        <w:pStyle w:val="Heading2"/>
      </w:pPr>
      <w:bookmarkStart w:id="25" w:name="quantum_tech_patent_theft_qt_ai_2025"/>
      <w:bookmarkStart w:id="26" w:name="_Toc216401183"/>
      <w:r w:rsidRPr="002F260B">
        <w:t>Quantum Tech Patent Theft (QT-AI-2025)</w:t>
      </w:r>
      <w:bookmarkEnd w:id="25"/>
      <w:bookmarkEnd w:id="26"/>
    </w:p>
    <w:p w14:paraId="06055CA1" w14:textId="37C23493" w:rsidR="00CC2FEC" w:rsidRPr="002F260B" w:rsidRDefault="00CC2FEC" w:rsidP="00CC2FEC"/>
    <w:p w14:paraId="16BF4E81" w14:textId="77777777" w:rsidR="00CC2FEC" w:rsidRPr="002F260B" w:rsidRDefault="00CC2FEC" w:rsidP="005F2AD0">
      <w:pPr>
        <w:pStyle w:val="Heading2"/>
      </w:pPr>
      <w:bookmarkStart w:id="27" w:name="executive_summary"/>
      <w:bookmarkStart w:id="28" w:name="_Toc216401184"/>
      <w:r w:rsidRPr="002F260B">
        <w:t>EXECUTIVE SUMMARY</w:t>
      </w:r>
      <w:bookmarkEnd w:id="27"/>
      <w:bookmarkEnd w:id="28"/>
    </w:p>
    <w:p w14:paraId="44335F50" w14:textId="24F6D01B" w:rsidR="00CC2FEC" w:rsidRPr="002F260B" w:rsidRDefault="00CC2FEC" w:rsidP="005F2AD0">
      <w:r w:rsidRPr="002F260B">
        <w:t>A coordinated conspiracy involving Emma (senior engineer, perpetrator), Joe (intermediary), and Norman Smith (buyer representative) has been uncovered through digital forensic examination of three smartphones and a removable USB storage device. Evidence confirms:</w:t>
      </w:r>
    </w:p>
    <w:p w14:paraId="01DC5F9A" w14:textId="5A3C710D" w:rsidR="00CC2FEC" w:rsidRPr="002F260B" w:rsidRDefault="00CC2FEC" w:rsidP="005F2AD0">
      <w:r w:rsidRPr="002F260B">
        <w:rPr>
          <w:b/>
        </w:rPr>
        <w:t>Emma</w:t>
      </w:r>
      <w:r w:rsidRPr="002F260B">
        <w:t xml:space="preserve"> </w:t>
      </w:r>
      <w:r w:rsidR="00950142" w:rsidRPr="002F260B">
        <w:t xml:space="preserve">(/"Peter Dover") </w:t>
      </w:r>
      <w:r w:rsidRPr="002F260B">
        <w:t>accessed Quantum Tech</w:t>
      </w:r>
      <w:r w:rsidR="00722886" w:rsidRPr="002F260B">
        <w:t>’</w:t>
      </w:r>
      <w:r w:rsidRPr="002F260B">
        <w:t>s QT-AI-2025 AI chip patent using her insider credentials</w:t>
      </w:r>
    </w:p>
    <w:p w14:paraId="7E4C3AC2" w14:textId="7F3DB559" w:rsidR="00CC2FEC" w:rsidRPr="002F260B" w:rsidRDefault="00CC2FEC" w:rsidP="005F2AD0">
      <w:r w:rsidRPr="002F260B">
        <w:rPr>
          <w:b/>
        </w:rPr>
        <w:t>Joe</w:t>
      </w:r>
      <w:r w:rsidRPr="002F260B">
        <w:t xml:space="preserve"> identified and approached a buyer at an external competitor (</w:t>
      </w:r>
      <w:r w:rsidR="00722886" w:rsidRPr="002F260B">
        <w:t>“</w:t>
      </w:r>
      <w:r w:rsidRPr="002F260B">
        <w:t xml:space="preserve">NSI </w:t>
      </w:r>
      <w:proofErr w:type="spellStart"/>
      <w:r w:rsidRPr="002F260B">
        <w:t>compa</w:t>
      </w:r>
      <w:proofErr w:type="spellEnd"/>
      <w:r w:rsidR="00722886" w:rsidRPr="002F260B">
        <w:t>”</w:t>
      </w:r>
      <w:proofErr w:type="gramStart"/>
      <w:r w:rsidRPr="002F260B">
        <w:t>/</w:t>
      </w:r>
      <w:r w:rsidR="00722886" w:rsidRPr="002F260B">
        <w:t>”</w:t>
      </w:r>
      <w:r w:rsidRPr="002F260B">
        <w:t>NexGen</w:t>
      </w:r>
      <w:proofErr w:type="gramEnd"/>
      <w:r w:rsidRPr="002F260B">
        <w:t xml:space="preserve"> Circuits</w:t>
      </w:r>
      <w:r w:rsidR="00722886" w:rsidRPr="002F260B">
        <w:t>”</w:t>
      </w:r>
      <w:r w:rsidRPr="002F260B">
        <w:t>)</w:t>
      </w:r>
    </w:p>
    <w:p w14:paraId="4D771DF0" w14:textId="08F0541B" w:rsidR="00CC2FEC" w:rsidRPr="002F260B" w:rsidRDefault="00CC2FEC" w:rsidP="005F2AD0">
      <w:r w:rsidRPr="002F260B">
        <w:rPr>
          <w:b/>
        </w:rPr>
        <w:lastRenderedPageBreak/>
        <w:t xml:space="preserve">Norman </w:t>
      </w:r>
      <w:r w:rsidRPr="002F260B">
        <w:t>negotiated purchase terms and a 5 million USD offshore payment, with 2 million USD upfront to Emma</w:t>
      </w:r>
    </w:p>
    <w:p w14:paraId="6DC45B86" w14:textId="77777777" w:rsidR="00CC2FEC" w:rsidRPr="002F260B" w:rsidRDefault="00CC2FEC" w:rsidP="005F2AD0">
      <w:proofErr w:type="spellStart"/>
      <w:r w:rsidRPr="002F260B">
        <w:rPr>
          <w:b/>
        </w:rPr>
        <w:t>Ulefone</w:t>
      </w:r>
      <w:proofErr w:type="spellEnd"/>
      <w:r w:rsidRPr="002F260B">
        <w:rPr>
          <w:b/>
        </w:rPr>
        <w:t xml:space="preserve"> USB device</w:t>
      </w:r>
      <w:r w:rsidRPr="002F260B">
        <w:t xml:space="preserve"> (Note 14 backup) was staged with approximately 437 MB of documents, databases and design files for exfiltration</w:t>
      </w:r>
    </w:p>
    <w:p w14:paraId="20F80DA1" w14:textId="56D0A1C8" w:rsidR="00CC2FEC" w:rsidRPr="002F260B" w:rsidRDefault="00CC2FEC" w:rsidP="005F2AD0">
      <w:r w:rsidRPr="002F260B">
        <w:rPr>
          <w:b/>
        </w:rPr>
        <w:t>Timeline confirmed</w:t>
      </w:r>
      <w:r w:rsidRPr="002F260B">
        <w:t xml:space="preserve">: Conspirators agreed on 31 January 2025 to deliver blueprints within 48 hours via secure channels, then </w:t>
      </w:r>
      <w:r w:rsidR="00722886" w:rsidRPr="002F260B">
        <w:t>“</w:t>
      </w:r>
      <w:r w:rsidRPr="002F260B">
        <w:t>be ghosts</w:t>
      </w:r>
      <w:r w:rsidR="00722886" w:rsidRPr="002F260B">
        <w:t>”</w:t>
      </w:r>
    </w:p>
    <w:p w14:paraId="672FAD55" w14:textId="77777777" w:rsidR="00CC2FEC" w:rsidRPr="002F260B" w:rsidRDefault="00CC2FEC" w:rsidP="005F2AD0">
      <w:r w:rsidRPr="002F260B">
        <w:t>All evidence preserved with cryptographic hash verification (SHA-256) and documented chain-of-custody via Cellebrite UFED extraction protocols.</w:t>
      </w:r>
    </w:p>
    <w:p w14:paraId="2B197989" w14:textId="108E2230" w:rsidR="00CC2FEC" w:rsidRPr="002F260B" w:rsidRDefault="00CC2FEC" w:rsidP="00CC2FEC"/>
    <w:p w14:paraId="0B584694" w14:textId="77777777" w:rsidR="00CC2FEC" w:rsidRPr="005F2AD0" w:rsidRDefault="00CC2FEC" w:rsidP="005F2AD0">
      <w:pPr>
        <w:pStyle w:val="Heading2"/>
      </w:pPr>
      <w:bookmarkStart w:id="29" w:name="case_background_investigation_scope"/>
      <w:bookmarkStart w:id="30" w:name="_Toc216401185"/>
      <w:r w:rsidRPr="005F2AD0">
        <w:t>CASE BACKGROUND &amp; INVESTIGATION SCOPE</w:t>
      </w:r>
      <w:bookmarkEnd w:id="29"/>
      <w:bookmarkEnd w:id="30"/>
    </w:p>
    <w:p w14:paraId="54984C05" w14:textId="77777777" w:rsidR="00CC2FEC" w:rsidRPr="002F260B" w:rsidRDefault="00CC2FEC" w:rsidP="005F2AD0">
      <w:pPr>
        <w:pStyle w:val="Heading3"/>
      </w:pPr>
      <w:bookmarkStart w:id="31" w:name="incident_overview"/>
      <w:bookmarkStart w:id="32" w:name="_Toc216401186"/>
      <w:r w:rsidRPr="002F260B">
        <w:t>Incident Overview</w:t>
      </w:r>
      <w:bookmarkEnd w:id="31"/>
      <w:bookmarkEnd w:id="32"/>
    </w:p>
    <w:p w14:paraId="71A934C1" w14:textId="27E9A5C1" w:rsidR="00CC2FEC" w:rsidRPr="002F260B" w:rsidRDefault="00CC2FEC" w:rsidP="005F2AD0">
      <w:r w:rsidRPr="002F260B">
        <w:t>Quantum Tech</w:t>
      </w:r>
      <w:r w:rsidR="00722886" w:rsidRPr="002F260B">
        <w:t>’</w:t>
      </w:r>
      <w:r w:rsidRPr="002F260B">
        <w:t xml:space="preserve">s IT security team detected unauthorised access to the proprietary patent database on the AI chip design patent (ID: QT-AI-2025). Initial investigation identified </w:t>
      </w:r>
      <w:r w:rsidRPr="002F260B">
        <w:rPr>
          <w:b/>
        </w:rPr>
        <w:t>Emma</w:t>
      </w:r>
      <w:r w:rsidRPr="002F260B">
        <w:t>, a recently hired senior engineer, as the primary suspect. Subsequent analysis revealed a wider conspiracy involving two additional co-conspirators coordinating external sale to a competitor.</w:t>
      </w:r>
    </w:p>
    <w:p w14:paraId="0359C142" w14:textId="77777777" w:rsidR="00CC2FEC" w:rsidRPr="002F260B" w:rsidRDefault="00CC2FEC" w:rsidP="005F2AD0">
      <w:pPr>
        <w:pStyle w:val="Heading3"/>
      </w:pPr>
      <w:bookmarkStart w:id="33" w:name="scope_of_investigation"/>
      <w:bookmarkStart w:id="34" w:name="_Toc216401187"/>
      <w:r w:rsidRPr="002F260B">
        <w:t>Scope of Investigation</w:t>
      </w:r>
      <w:bookmarkEnd w:id="33"/>
      <w:bookmarkEnd w:id="34"/>
    </w:p>
    <w:p w14:paraId="2557BF3E" w14:textId="77777777" w:rsidR="00CC2FEC" w:rsidRPr="002F260B" w:rsidRDefault="00CC2FEC" w:rsidP="005F2AD0">
      <w:r w:rsidRPr="002F260B">
        <w:t>This forensic examination focused on:</w:t>
      </w:r>
    </w:p>
    <w:p w14:paraId="32508531" w14:textId="77777777" w:rsidR="00CC2FEC" w:rsidRPr="002F260B" w:rsidRDefault="00CC2FEC" w:rsidP="005F2AD0">
      <w:r w:rsidRPr="002F260B">
        <w:t>Acquisition of forensic images from three seized smartphones and one USB backup device</w:t>
      </w:r>
    </w:p>
    <w:p w14:paraId="56127035" w14:textId="77777777" w:rsidR="00CC2FEC" w:rsidRPr="002F260B" w:rsidRDefault="00CC2FEC" w:rsidP="005F2AD0">
      <w:r w:rsidRPr="002F260B">
        <w:t>Extraction and analysis of communication logs (WhatsApp, Instagram, Facebook Messenger, SMS, emails)</w:t>
      </w:r>
    </w:p>
    <w:p w14:paraId="1C677F11" w14:textId="77777777" w:rsidR="00CC2FEC" w:rsidRPr="002F260B" w:rsidRDefault="00CC2FEC" w:rsidP="005F2AD0">
      <w:r w:rsidRPr="002F260B">
        <w:t>Reconstruction of a detailed timeline of communications regarding theft, transfer and payment</w:t>
      </w:r>
    </w:p>
    <w:p w14:paraId="49827289" w14:textId="77777777" w:rsidR="00CC2FEC" w:rsidRPr="002F260B" w:rsidRDefault="00CC2FEC" w:rsidP="005F2AD0">
      <w:r w:rsidRPr="002F260B">
        <w:t>Correlation of file metadata with exfiltration planning</w:t>
      </w:r>
    </w:p>
    <w:p w14:paraId="2C70D6ED" w14:textId="1A449E52" w:rsidR="00CC2FEC" w:rsidRPr="002F260B" w:rsidRDefault="00CC2FEC" w:rsidP="005F2AD0">
      <w:r w:rsidRPr="002F260B">
        <w:t>Attribution of roles and determination of each suspect</w:t>
      </w:r>
      <w:r w:rsidR="00722886" w:rsidRPr="002F260B">
        <w:t>’</w:t>
      </w:r>
      <w:r w:rsidRPr="002F260B">
        <w:t>s intent and motive</w:t>
      </w:r>
    </w:p>
    <w:p w14:paraId="7FF1FDD0" w14:textId="77777777" w:rsidR="00CC2FEC" w:rsidRPr="002F260B" w:rsidRDefault="00CC2FEC" w:rsidP="005F2AD0">
      <w:pPr>
        <w:pStyle w:val="Heading3"/>
      </w:pPr>
      <w:bookmarkStart w:id="35" w:name="legal_authority"/>
      <w:bookmarkStart w:id="36" w:name="_Toc216401188"/>
      <w:r w:rsidRPr="002F260B">
        <w:t>Legal Authority</w:t>
      </w:r>
      <w:bookmarkEnd w:id="35"/>
      <w:bookmarkEnd w:id="36"/>
    </w:p>
    <w:p w14:paraId="01A30BDA" w14:textId="77777777" w:rsidR="00CC2FEC" w:rsidRPr="002F260B" w:rsidRDefault="00CC2FEC" w:rsidP="005F2AD0">
      <w:r w:rsidRPr="002F260B">
        <w:t>Evidence was seized under proper continuity-of-evidence protocols and all examination conducted using industry-standard forensic tools (Cellebrite UFED v7.73.0.162 and Physical Analyzer v7.71.0.42) to ensure admissibility in legal proceedings.</w:t>
      </w:r>
    </w:p>
    <w:p w14:paraId="670A6443" w14:textId="2B9178E9" w:rsidR="00CC2FEC" w:rsidRPr="002F260B" w:rsidRDefault="00CC2FEC" w:rsidP="00CC2FEC"/>
    <w:p w14:paraId="14B555C8" w14:textId="77777777" w:rsidR="00CC2FEC" w:rsidRPr="002F260B" w:rsidRDefault="00CC2FEC" w:rsidP="005F2AD0">
      <w:pPr>
        <w:pStyle w:val="Heading2"/>
      </w:pPr>
      <w:bookmarkStart w:id="37" w:name="evidence_inventory_chain_of_custody"/>
      <w:bookmarkStart w:id="38" w:name="_Toc216401189"/>
      <w:r w:rsidRPr="002F260B">
        <w:t>EVIDENCE INVENTORY &amp; CHAIN OF CUSTODY</w:t>
      </w:r>
      <w:bookmarkEnd w:id="37"/>
      <w:bookmarkEnd w:id="38"/>
    </w:p>
    <w:p w14:paraId="0BA886C4" w14:textId="77777777" w:rsidR="00CC2FEC" w:rsidRPr="002F260B" w:rsidRDefault="00CC2FEC" w:rsidP="005F2AD0">
      <w:pPr>
        <w:pStyle w:val="Heading3"/>
      </w:pPr>
      <w:bookmarkStart w:id="39" w:name="device_summary"/>
      <w:bookmarkStart w:id="40" w:name="_Toc216401190"/>
      <w:r w:rsidRPr="002F260B">
        <w:t>Device Summary</w:t>
      </w:r>
      <w:bookmarkEnd w:id="39"/>
      <w:bookmarkEnd w:id="40"/>
    </w:p>
    <w:p w14:paraId="4B06C888" w14:textId="77777777" w:rsidR="00722886" w:rsidRPr="002F260B" w:rsidRDefault="00722886" w:rsidP="005F2AD0">
      <w:pPr>
        <w:pStyle w:val="Heading4"/>
        <w:rPr>
          <w:sz w:val="36"/>
          <w:szCs w:val="36"/>
          <w:lang w:val="de-CH"/>
        </w:rPr>
      </w:pPr>
      <w:bookmarkStart w:id="41" w:name="_Toc216398316"/>
      <w:r w:rsidRPr="002F260B">
        <w:rPr>
          <w:lang w:val="de-CH"/>
        </w:rPr>
        <w:t>Emma – D1 Huawei POT</w:t>
      </w:r>
      <w:r w:rsidRPr="002F260B">
        <w:rPr>
          <w:lang w:val="de-CH"/>
        </w:rPr>
        <w:noBreakHyphen/>
        <w:t>LX1 P Smart</w:t>
      </w:r>
      <w:bookmarkEnd w:id="41"/>
    </w:p>
    <w:p w14:paraId="5E47DD1A" w14:textId="598300B4" w:rsidR="00722886" w:rsidRPr="002F260B" w:rsidRDefault="00722886" w:rsidP="005F2AD0">
      <w:r w:rsidRPr="002F260B">
        <w:t xml:space="preserve">Emma’s Huawei is basically the “inside job” in handset form: fully imaged with proper hashes so nobody can claim the spicy chats were Photoshopped. Inside are WhatsApp, Instagram and </w:t>
      </w:r>
      <w:r w:rsidR="00950142" w:rsidRPr="002F260B">
        <w:t xml:space="preserve">Under the alias “Peter Dover” in Facebook Messenger, she haggles over taking the blueprint “in chunks” and signs off a 5M offshore </w:t>
      </w:r>
      <w:proofErr w:type="spellStart"/>
      <w:proofErr w:type="gramStart"/>
      <w:r w:rsidR="00950142" w:rsidRPr="002F260B">
        <w:t>deal,</w:t>
      </w:r>
      <w:r w:rsidRPr="002F260B">
        <w:t>where</w:t>
      </w:r>
      <w:proofErr w:type="spellEnd"/>
      <w:proofErr w:type="gramEnd"/>
      <w:r w:rsidRPr="002F260B">
        <w:t xml:space="preserve"> she cheerfully admits having “highly valuable” Quantum data and negotiates blueprint drops and payouts like it’s a side</w:t>
      </w:r>
      <w:r w:rsidRPr="002F260B">
        <w:noBreakHyphen/>
        <w:t>hustle, not a felony.</w:t>
      </w:r>
    </w:p>
    <w:p w14:paraId="05FA042B" w14:textId="77777777" w:rsidR="00722886" w:rsidRPr="002F260B" w:rsidRDefault="00722886" w:rsidP="005F2AD0">
      <w:pPr>
        <w:pStyle w:val="Heading4"/>
      </w:pPr>
      <w:bookmarkStart w:id="42" w:name="_Toc216398317"/>
      <w:r w:rsidRPr="002F260B">
        <w:t>Joe – D2 Samsung Galaxy A13</w:t>
      </w:r>
      <w:bookmarkEnd w:id="42"/>
    </w:p>
    <w:p w14:paraId="637E914D" w14:textId="6780FEA9" w:rsidR="00722886" w:rsidRPr="002F260B" w:rsidRDefault="00722886" w:rsidP="005F2AD0">
      <w:r w:rsidRPr="002F260B">
        <w:t>Joe’s Samsung looks like a Swiss</w:t>
      </w:r>
      <w:r w:rsidRPr="002F260B">
        <w:noBreakHyphen/>
        <w:t>army phone for digital mischief: Messenger, Insta, Gmail, Chrome and cloud</w:t>
      </w:r>
      <w:r w:rsidRPr="002F260B">
        <w:noBreakHyphen/>
        <w:t>storage apps, all neatly preserved and hash</w:t>
      </w:r>
      <w:r w:rsidRPr="002F260B">
        <w:noBreakHyphen/>
      </w:r>
      <w:proofErr w:type="spellStart"/>
      <w:r w:rsidRPr="002F260B">
        <w:t>checked.From</w:t>
      </w:r>
      <w:proofErr w:type="spellEnd"/>
      <w:r w:rsidRPr="002F260B">
        <w:t xml:space="preserve"> the artefacts and his DMs about “someone in NSI </w:t>
      </w:r>
      <w:proofErr w:type="spellStart"/>
      <w:r w:rsidRPr="002F260B">
        <w:t>compa</w:t>
      </w:r>
      <w:proofErr w:type="spellEnd"/>
      <w:r w:rsidRPr="002F260B">
        <w:t>”, Joe is clearly the middleman who says “I know a guy” and then wires your stolen IP to that guy.</w:t>
      </w:r>
    </w:p>
    <w:p w14:paraId="09993335" w14:textId="77777777" w:rsidR="00722886" w:rsidRPr="002F260B" w:rsidRDefault="00722886" w:rsidP="005F2AD0">
      <w:pPr>
        <w:pStyle w:val="Heading4"/>
      </w:pPr>
      <w:bookmarkStart w:id="43" w:name="_Toc216398318"/>
      <w:r w:rsidRPr="002F260B">
        <w:lastRenderedPageBreak/>
        <w:t>Norman – D3 Nokia C2 2nd Edition</w:t>
      </w:r>
      <w:bookmarkEnd w:id="43"/>
    </w:p>
    <w:p w14:paraId="554E31DF" w14:textId="1A1C772A" w:rsidR="00722886" w:rsidRPr="002F260B" w:rsidRDefault="00722886" w:rsidP="005F2AD0">
      <w:r w:rsidRPr="002F260B">
        <w:t xml:space="preserve">Norman’s Nokia proves budget phones can do premium crimes; the backup (again, nicely hashed) holds WhatsApp databases, locations and timelines ready for correlation.[4] Under </w:t>
      </w:r>
      <w:r w:rsidR="00950142" w:rsidRPr="002F260B">
        <w:t>Facebook account</w:t>
      </w:r>
      <w:r w:rsidRPr="002F260B">
        <w:t>, he haggles over taking the blueprint “in chunks” and signs off a 5M offshore deal, which is a lot of money to save on R&amp;D.</w:t>
      </w:r>
    </w:p>
    <w:p w14:paraId="33DC2C00" w14:textId="77777777" w:rsidR="00722886" w:rsidRPr="002F260B" w:rsidRDefault="00722886" w:rsidP="005F2AD0">
      <w:pPr>
        <w:pStyle w:val="Heading4"/>
      </w:pPr>
      <w:bookmarkStart w:id="44" w:name="_Toc216398319"/>
      <w:r w:rsidRPr="002F260B">
        <w:t xml:space="preserve">Emma’s USB – D4 </w:t>
      </w:r>
      <w:proofErr w:type="spellStart"/>
      <w:r w:rsidRPr="002F260B">
        <w:t>Ulefone</w:t>
      </w:r>
      <w:proofErr w:type="spellEnd"/>
      <w:r w:rsidRPr="002F260B">
        <w:t xml:space="preserve"> “Note 14”</w:t>
      </w:r>
      <w:bookmarkEnd w:id="44"/>
    </w:p>
    <w:p w14:paraId="2090DCBC" w14:textId="29340543" w:rsidR="00722886" w:rsidRPr="002F260B" w:rsidRDefault="00722886" w:rsidP="005F2AD0">
      <w:r w:rsidRPr="002F260B">
        <w:t xml:space="preserve">The </w:t>
      </w:r>
      <w:proofErr w:type="spellStart"/>
      <w:r w:rsidRPr="002F260B">
        <w:t>Ulefone</w:t>
      </w:r>
      <w:proofErr w:type="spellEnd"/>
      <w:r w:rsidRPr="002F260B">
        <w:t xml:space="preserve"> Note 14 is Emma’s pretend</w:t>
      </w:r>
      <w:r w:rsidRPr="002F260B">
        <w:noBreakHyphen/>
        <w:t>phone, real</w:t>
      </w:r>
      <w:r w:rsidRPr="002F260B">
        <w:noBreakHyphen/>
        <w:t>USB: acquired as an Android backup with its own SHA</w:t>
      </w:r>
      <w:r w:rsidRPr="002F260B">
        <w:noBreakHyphen/>
        <w:t>256 fingerprint, so every suspicious bit is locked in.[5] It’s stuffed with hundreds of documents and data</w:t>
      </w:r>
      <w:r w:rsidRPr="002F260B">
        <w:noBreakHyphen/>
        <w:t>files, making it the digital equivalent of a duffel bag in the boot where you stash the QT</w:t>
      </w:r>
      <w:r w:rsidRPr="002F260B">
        <w:noBreakHyphen/>
        <w:t>AI</w:t>
      </w:r>
      <w:r w:rsidRPr="002F260B">
        <w:noBreakHyphen/>
        <w:t>2025 blueprints before meeting your new “friends”.</w:t>
      </w:r>
    </w:p>
    <w:p w14:paraId="3E625CEF" w14:textId="77777777" w:rsidR="00CC2FEC" w:rsidRPr="002F260B" w:rsidRDefault="00CC2FEC" w:rsidP="005F2AD0"/>
    <w:p w14:paraId="31B7BCE1" w14:textId="77777777" w:rsidR="00722886" w:rsidRPr="002F260B" w:rsidRDefault="00722886" w:rsidP="00CC2FEC"/>
    <w:p w14:paraId="5E942546" w14:textId="77520C3F" w:rsidR="00CC2FEC" w:rsidRPr="002F260B" w:rsidRDefault="00CC2FEC" w:rsidP="005F2AD0">
      <w:r w:rsidRPr="002F260B">
        <w:rPr>
          <w:b/>
        </w:rPr>
        <w:t>Examiner</w:t>
      </w:r>
      <w:r w:rsidRPr="002F260B">
        <w:t xml:space="preserve">: </w:t>
      </w:r>
      <w:r w:rsidR="00722886" w:rsidRPr="002F260B">
        <w:t>VIRAJ</w:t>
      </w:r>
      <w:r w:rsidRPr="002F260B">
        <w:br/>
      </w:r>
      <w:r w:rsidRPr="002F260B">
        <w:rPr>
          <w:b/>
        </w:rPr>
        <w:t>Unit ID</w:t>
      </w:r>
      <w:r w:rsidRPr="002F260B">
        <w:t>: 1136568878</w:t>
      </w:r>
      <w:r w:rsidRPr="002F260B">
        <w:br/>
      </w:r>
      <w:r w:rsidRPr="002F260B">
        <w:rPr>
          <w:b/>
        </w:rPr>
        <w:t>Report Generation</w:t>
      </w:r>
      <w:r w:rsidRPr="002F260B">
        <w:rPr>
          <w:rFonts w:eastAsia="Georgia"/>
        </w:rPr>
        <w:t>: 03/12/2025 17:00–17:48 (UTC+0)</w:t>
      </w:r>
      <w:r w:rsidRPr="002F260B">
        <w:br/>
      </w:r>
      <w:proofErr w:type="spellStart"/>
      <w:r w:rsidRPr="002F260B">
        <w:rPr>
          <w:b/>
        </w:rPr>
        <w:t>Timezone</w:t>
      </w:r>
      <w:proofErr w:type="spellEnd"/>
      <w:r w:rsidRPr="002F260B">
        <w:t>: UTC+0 (London, Europe)</w:t>
      </w:r>
    </w:p>
    <w:p w14:paraId="7466D035" w14:textId="77777777" w:rsidR="00CC2FEC" w:rsidRPr="002F260B" w:rsidRDefault="00CC2FEC" w:rsidP="005F2AD0">
      <w:pPr>
        <w:pStyle w:val="Heading3"/>
      </w:pPr>
      <w:bookmarkStart w:id="45" w:name="chain_of_custody_notes"/>
      <w:bookmarkStart w:id="46" w:name="_Toc216401191"/>
      <w:r w:rsidRPr="002F260B">
        <w:t>Chain of Custody Notes</w:t>
      </w:r>
      <w:bookmarkEnd w:id="45"/>
      <w:bookmarkEnd w:id="46"/>
    </w:p>
    <w:p w14:paraId="6B5F8832" w14:textId="77777777" w:rsidR="00722886" w:rsidRPr="002F260B" w:rsidRDefault="00722886" w:rsidP="005F2AD0">
      <w:r w:rsidRPr="002F260B">
        <w:rPr>
          <w:shd w:val="clear" w:color="auto" w:fill="FFFFFF"/>
        </w:rPr>
        <w:t>All gadgets were reached using a Cellebrite UFED tool, with seals in place to block any changes</w:t>
      </w:r>
    </w:p>
    <w:p w14:paraId="74E56074" w14:textId="77777777" w:rsidR="00722886" w:rsidRPr="002F260B" w:rsidRDefault="00722886" w:rsidP="005F2AD0">
      <w:r w:rsidRPr="002F260B">
        <w:rPr>
          <w:shd w:val="clear" w:color="auto" w:fill="FFFFFF"/>
        </w:rPr>
        <w:t>Extracted IDs recorded per gadget - so you can track every move without hassle</w:t>
      </w:r>
    </w:p>
    <w:p w14:paraId="39D3BCF8" w14:textId="46603BDD" w:rsidR="00CC2FEC" w:rsidRPr="002F260B" w:rsidRDefault="00722886" w:rsidP="005F2AD0">
      <w:r w:rsidRPr="002F260B">
        <w:rPr>
          <w:shd w:val="clear" w:color="auto" w:fill="FFFFFF"/>
        </w:rPr>
        <w:t>Check done right after pulling data – every part came back fine</w:t>
      </w:r>
      <w:r w:rsidRPr="002F260B">
        <w:br/>
      </w:r>
      <w:r w:rsidRPr="002F260B">
        <w:rPr>
          <w:shd w:val="clear" w:color="auto" w:fill="FFFFFF"/>
        </w:rPr>
        <w:t>Physical proof packed + sealed - recorded properly (not seen here, yet taken for granted under police norms)</w:t>
      </w:r>
    </w:p>
    <w:p w14:paraId="0B05375C" w14:textId="77777777" w:rsidR="00CC2FEC" w:rsidRPr="002F260B" w:rsidRDefault="00CC2FEC" w:rsidP="005F2AD0">
      <w:pPr>
        <w:pStyle w:val="Heading2"/>
      </w:pPr>
      <w:bookmarkStart w:id="47" w:name="methodology_tools_techniques"/>
      <w:bookmarkStart w:id="48" w:name="_Toc216401192"/>
      <w:r w:rsidRPr="002F260B">
        <w:t>METHODOLOGY: TOOLS &amp; TECHNIQUES</w:t>
      </w:r>
      <w:bookmarkEnd w:id="47"/>
      <w:bookmarkEnd w:id="48"/>
    </w:p>
    <w:p w14:paraId="62297FEA" w14:textId="77777777" w:rsidR="00CC2FEC" w:rsidRPr="002F260B" w:rsidRDefault="00CC2FEC" w:rsidP="005F2AD0">
      <w:pPr>
        <w:pStyle w:val="Heading3"/>
      </w:pPr>
      <w:bookmarkStart w:id="49" w:name="acquisition_strategy"/>
      <w:bookmarkStart w:id="50" w:name="_Toc216401193"/>
      <w:r w:rsidRPr="002F260B">
        <w:t>Acquisition Strategy</w:t>
      </w:r>
      <w:bookmarkEnd w:id="49"/>
      <w:bookmarkEnd w:id="50"/>
    </w:p>
    <w:p w14:paraId="6D1D1663" w14:textId="77777777" w:rsidR="00CC2FEC" w:rsidRPr="002F260B" w:rsidRDefault="00CC2FEC" w:rsidP="00CC2FEC">
      <w:pPr>
        <w:numPr>
          <w:ilvl w:val="0"/>
          <w:numId w:val="21"/>
        </w:numPr>
        <w:spacing w:after="120" w:line="240" w:lineRule="atLeast"/>
      </w:pPr>
      <w:r w:rsidRPr="002F260B">
        <w:rPr>
          <w:b/>
        </w:rPr>
        <w:t>Huawei D1</w:t>
      </w:r>
      <w:r w:rsidRPr="002F260B">
        <w:t>: File-system extraction via Android Debug Bridge (ADB) connection, full system partition decoding</w:t>
      </w:r>
    </w:p>
    <w:p w14:paraId="0FF0C0C4" w14:textId="77777777" w:rsidR="00CC2FEC" w:rsidRPr="002F260B" w:rsidRDefault="00CC2FEC" w:rsidP="00CC2FEC">
      <w:pPr>
        <w:numPr>
          <w:ilvl w:val="0"/>
          <w:numId w:val="21"/>
        </w:numPr>
        <w:spacing w:after="120" w:line="240" w:lineRule="atLeast"/>
      </w:pPr>
      <w:r w:rsidRPr="002F260B">
        <w:rPr>
          <w:b/>
        </w:rPr>
        <w:t>Samsung D2</w:t>
      </w:r>
      <w:r w:rsidRPr="002F260B">
        <w:t>: Selective-apps decoding focusing on communication clients (Messenger, WhatsApp, Instagram, Gmail), cloud storage (Google Drive, OneDrive) and system metadata</w:t>
      </w:r>
    </w:p>
    <w:p w14:paraId="221FC8CA" w14:textId="77777777" w:rsidR="00CC2FEC" w:rsidRPr="002F260B" w:rsidRDefault="00CC2FEC" w:rsidP="00CC2FEC">
      <w:pPr>
        <w:numPr>
          <w:ilvl w:val="0"/>
          <w:numId w:val="21"/>
        </w:numPr>
        <w:spacing w:after="120" w:line="240" w:lineRule="atLeast"/>
      </w:pPr>
      <w:r w:rsidRPr="002F260B">
        <w:rPr>
          <w:b/>
        </w:rPr>
        <w:t>Nokia D3</w:t>
      </w:r>
      <w:r w:rsidRPr="002F260B">
        <w:t>: Android-backup extraction preserving encrypted WhatsApp databases (msgstore.</w:t>
      </w:r>
      <w:proofErr w:type="gramStart"/>
      <w:r w:rsidRPr="002F260B">
        <w:t>db.crypt</w:t>
      </w:r>
      <w:proofErr w:type="gramEnd"/>
      <w:r w:rsidRPr="002F260B">
        <w:t>14) and application data</w:t>
      </w:r>
    </w:p>
    <w:p w14:paraId="3866BFF4" w14:textId="77777777" w:rsidR="00CC2FEC" w:rsidRPr="002F260B" w:rsidRDefault="00CC2FEC" w:rsidP="00CC2FEC">
      <w:pPr>
        <w:numPr>
          <w:ilvl w:val="0"/>
          <w:numId w:val="21"/>
        </w:numPr>
        <w:spacing w:after="120" w:line="240" w:lineRule="atLeast"/>
      </w:pPr>
      <w:proofErr w:type="spellStart"/>
      <w:r w:rsidRPr="002F260B">
        <w:rPr>
          <w:b/>
        </w:rPr>
        <w:t>Ulefone</w:t>
      </w:r>
      <w:proofErr w:type="spellEnd"/>
      <w:r w:rsidRPr="002F260B">
        <w:rPr>
          <w:b/>
        </w:rPr>
        <w:t xml:space="preserve"> D4</w:t>
      </w:r>
      <w:r w:rsidRPr="002F260B">
        <w:t>: Android-backup image treated as removable USB storage; full data-file inventory and timeline analysis</w:t>
      </w:r>
    </w:p>
    <w:p w14:paraId="58DED3EC" w14:textId="77777777" w:rsidR="00CC2FEC" w:rsidRPr="002F260B" w:rsidRDefault="00CC2FEC" w:rsidP="005F2AD0">
      <w:pPr>
        <w:pStyle w:val="Heading3"/>
      </w:pPr>
      <w:bookmarkStart w:id="51" w:name="decoding_analysis"/>
      <w:bookmarkStart w:id="52" w:name="_Toc216401194"/>
      <w:r w:rsidRPr="002F260B">
        <w:t>Decoding &amp; Analysis</w:t>
      </w:r>
      <w:bookmarkEnd w:id="51"/>
      <w:bookmarkEnd w:id="52"/>
    </w:p>
    <w:p w14:paraId="7774EE3B" w14:textId="4B3032D7" w:rsidR="00CC2FEC" w:rsidRPr="002F260B" w:rsidRDefault="00CC2FEC" w:rsidP="00CC2FEC">
      <w:pPr>
        <w:numPr>
          <w:ilvl w:val="0"/>
          <w:numId w:val="22"/>
        </w:numPr>
        <w:spacing w:after="120" w:line="240" w:lineRule="atLeast"/>
      </w:pPr>
      <w:r w:rsidRPr="002F260B">
        <w:rPr>
          <w:b/>
        </w:rPr>
        <w:t>Cellebrite Physical Analyzer v7.71</w:t>
      </w:r>
      <w:r w:rsidRPr="002F260B">
        <w:t xml:space="preserve"> used for all report generation and data interpretation</w:t>
      </w:r>
    </w:p>
    <w:p w14:paraId="5BE4440B" w14:textId="5A0F33F6" w:rsidR="00CC2FEC" w:rsidRPr="002F260B" w:rsidRDefault="00CC2FEC" w:rsidP="00CC2FEC">
      <w:pPr>
        <w:numPr>
          <w:ilvl w:val="0"/>
          <w:numId w:val="22"/>
        </w:numPr>
        <w:spacing w:after="120" w:line="240" w:lineRule="atLeast"/>
      </w:pPr>
      <w:r w:rsidRPr="002F260B">
        <w:rPr>
          <w:b/>
        </w:rPr>
        <w:t>Plugins deployed</w:t>
      </w:r>
      <w:r w:rsidRPr="002F260B">
        <w:t xml:space="preserve">: </w:t>
      </w:r>
      <w:proofErr w:type="spellStart"/>
      <w:r w:rsidRPr="002F260B">
        <w:t>PreProject</w:t>
      </w:r>
      <w:proofErr w:type="spellEnd"/>
      <w:r w:rsidRPr="002F260B">
        <w:t xml:space="preserve">, Android Databases, </w:t>
      </w:r>
      <w:proofErr w:type="spellStart"/>
      <w:r w:rsidRPr="002F260B">
        <w:t>AndroidUnlockPatterns</w:t>
      </w:r>
      <w:proofErr w:type="spellEnd"/>
      <w:r w:rsidRPr="002F260B">
        <w:t xml:space="preserve">, </w:t>
      </w:r>
      <w:proofErr w:type="gramStart"/>
      <w:r w:rsidRPr="002F260B">
        <w:t>AndroidUnlockPassword,</w:t>
      </w:r>
      <w:r w:rsidR="00CA0D11" w:rsidRPr="002F260B">
        <w:t>Sqlite</w:t>
      </w:r>
      <w:proofErr w:type="gramEnd"/>
      <w:r w:rsidR="00CA0D11" w:rsidRPr="002F260B">
        <w:t>3,</w:t>
      </w:r>
      <w:r w:rsidRPr="002F260B">
        <w:t xml:space="preserve"> </w:t>
      </w:r>
      <w:proofErr w:type="spellStart"/>
      <w:r w:rsidRPr="002F260B">
        <w:t>ProcData</w:t>
      </w:r>
      <w:proofErr w:type="spellEnd"/>
      <w:r w:rsidRPr="002F260B">
        <w:t xml:space="preserve"> Analyzer, </w:t>
      </w:r>
      <w:proofErr w:type="spellStart"/>
      <w:r w:rsidRPr="002F260B">
        <w:t>ContactsCrossReference</w:t>
      </w:r>
      <w:proofErr w:type="spellEnd"/>
      <w:r w:rsidRPr="002F260B">
        <w:t>, and post-project finishers</w:t>
      </w:r>
    </w:p>
    <w:p w14:paraId="5F134884" w14:textId="77777777" w:rsidR="00CC2FEC" w:rsidRPr="002F260B" w:rsidRDefault="00CC2FEC" w:rsidP="00CC2FEC">
      <w:pPr>
        <w:numPr>
          <w:ilvl w:val="0"/>
          <w:numId w:val="22"/>
        </w:numPr>
        <w:spacing w:after="120" w:line="240" w:lineRule="atLeast"/>
      </w:pPr>
      <w:r w:rsidRPr="002F260B">
        <w:rPr>
          <w:b/>
        </w:rPr>
        <w:t>Decoding scope</w:t>
      </w:r>
      <w:r w:rsidRPr="002F260B">
        <w:t>: Communication apps, call logs, email, installed applications, cookies, device settings, user accounts, timelines and data files</w:t>
      </w:r>
    </w:p>
    <w:p w14:paraId="01D1C6B9" w14:textId="33E74AE0" w:rsidR="00CC2FEC" w:rsidRPr="002F260B" w:rsidRDefault="00CC2FEC" w:rsidP="005F2AD0">
      <w:pPr>
        <w:pStyle w:val="Heading3"/>
      </w:pPr>
      <w:bookmarkStart w:id="53" w:name="hash_verification_integrity"/>
      <w:bookmarkStart w:id="54" w:name="_Toc216401195"/>
      <w:r w:rsidRPr="002F260B">
        <w:t>Hash Verification &amp; Integrity</w:t>
      </w:r>
      <w:bookmarkEnd w:id="53"/>
      <w:bookmarkEnd w:id="54"/>
    </w:p>
    <w:p w14:paraId="67C167B8" w14:textId="77777777" w:rsidR="00CC2FEC" w:rsidRPr="002F260B" w:rsidRDefault="00CC2FEC" w:rsidP="00CC2FEC">
      <w:pPr>
        <w:numPr>
          <w:ilvl w:val="0"/>
          <w:numId w:val="23"/>
        </w:numPr>
        <w:spacing w:after="120" w:line="240" w:lineRule="atLeast"/>
      </w:pPr>
      <w:r w:rsidRPr="002F260B">
        <w:lastRenderedPageBreak/>
        <w:t>Each extracted image encrypted with SHA-256 and size recorded in bytes</w:t>
      </w:r>
    </w:p>
    <w:p w14:paraId="01B4E6C0" w14:textId="77777777" w:rsidR="00CC2FEC" w:rsidRPr="002F260B" w:rsidRDefault="00CC2FEC" w:rsidP="00CC2FEC">
      <w:pPr>
        <w:numPr>
          <w:ilvl w:val="0"/>
          <w:numId w:val="23"/>
        </w:numPr>
        <w:spacing w:after="120" w:line="240" w:lineRule="atLeast"/>
      </w:pPr>
      <w:r w:rsidRPr="002F260B">
        <w:t>Post-acquisition hash validation performed to confirm zero tampering</w:t>
      </w:r>
    </w:p>
    <w:p w14:paraId="14050342" w14:textId="77777777" w:rsidR="00CC2FEC" w:rsidRPr="002F260B" w:rsidRDefault="00CC2FEC" w:rsidP="00CC2FEC">
      <w:pPr>
        <w:numPr>
          <w:ilvl w:val="0"/>
          <w:numId w:val="23"/>
        </w:numPr>
        <w:spacing w:after="120" w:line="240" w:lineRule="atLeast"/>
      </w:pPr>
      <w:r w:rsidRPr="002F260B">
        <w:t>All images marked "Intact" in Image Hash Details section, meeting forensic best-practice standards</w:t>
      </w:r>
    </w:p>
    <w:p w14:paraId="1F5AB49A" w14:textId="0CC9D29B" w:rsidR="00CC2FEC" w:rsidRPr="002F260B" w:rsidRDefault="00CC2FEC" w:rsidP="00CC2FEC"/>
    <w:p w14:paraId="75CF3635" w14:textId="77777777" w:rsidR="00CC2FEC" w:rsidRPr="002F260B" w:rsidRDefault="00CC2FEC" w:rsidP="005F2AD0">
      <w:pPr>
        <w:pStyle w:val="Heading2"/>
      </w:pPr>
      <w:bookmarkStart w:id="55" w:name="findings_detailed_analysis"/>
      <w:bookmarkStart w:id="56" w:name="_Toc216401196"/>
      <w:r w:rsidRPr="002F260B">
        <w:t>FINDINGS: DETAILED ANALYSIS</w:t>
      </w:r>
      <w:bookmarkEnd w:id="55"/>
      <w:bookmarkEnd w:id="56"/>
    </w:p>
    <w:p w14:paraId="295F8D49" w14:textId="77777777" w:rsidR="00CC2FEC" w:rsidRPr="002F260B" w:rsidRDefault="00CC2FEC" w:rsidP="005F2AD0">
      <w:pPr>
        <w:pStyle w:val="Heading3"/>
      </w:pPr>
      <w:bookmarkStart w:id="57" w:name="part_1_initial_approach_buyer_ide_8612ba"/>
      <w:bookmarkStart w:id="58" w:name="_Toc216401197"/>
      <w:r w:rsidRPr="002F260B">
        <w:t>Part 1: Initial Approach &amp; Buyer Identification</w:t>
      </w:r>
      <w:bookmarkEnd w:id="57"/>
      <w:bookmarkEnd w:id="58"/>
    </w:p>
    <w:p w14:paraId="51BBF113" w14:textId="77777777" w:rsidR="00CC2FEC" w:rsidRPr="002F260B" w:rsidRDefault="00CC2FEC" w:rsidP="005F2AD0">
      <w:pPr>
        <w:pStyle w:val="Heading4"/>
      </w:pPr>
      <w:bookmarkStart w:id="59" w:name="message_1_joe_contacts_emma_via_i_aeb8c7"/>
      <w:r w:rsidRPr="002F260B">
        <w:t>Message 1: Joe contacts Emma via Instagram (09/09/2024 16:55:59)</w:t>
      </w:r>
      <w:bookmarkEnd w:id="59"/>
    </w:p>
    <w:p w14:paraId="321C51A7" w14:textId="77777777" w:rsidR="00CC2FEC" w:rsidRPr="002F260B" w:rsidRDefault="00CC2FEC" w:rsidP="00CC2FEC">
      <w:pPr>
        <w:numPr>
          <w:ilvl w:val="0"/>
          <w:numId w:val="24"/>
        </w:numPr>
        <w:spacing w:after="120" w:line="240" w:lineRule="atLeast"/>
      </w:pPr>
      <w:r w:rsidRPr="002F260B">
        <w:rPr>
          <w:b/>
        </w:rPr>
        <w:t>From</w:t>
      </w:r>
      <w:r w:rsidRPr="002F260B">
        <w:t>: hamster.184397 (Joe)</w:t>
      </w:r>
    </w:p>
    <w:p w14:paraId="03752ECA" w14:textId="77777777" w:rsidR="00CC2FEC" w:rsidRPr="002F260B" w:rsidRDefault="00CC2FEC" w:rsidP="00CC2FEC">
      <w:pPr>
        <w:numPr>
          <w:ilvl w:val="0"/>
          <w:numId w:val="24"/>
        </w:numPr>
        <w:spacing w:after="120" w:line="240" w:lineRule="atLeast"/>
      </w:pPr>
      <w:r w:rsidRPr="002F260B">
        <w:rPr>
          <w:b/>
        </w:rPr>
        <w:t>To</w:t>
      </w:r>
      <w:r w:rsidRPr="002F260B">
        <w:t>: Emma (Instagram contact on her Huawei, D1)</w:t>
      </w:r>
    </w:p>
    <w:p w14:paraId="4190BAEC" w14:textId="77777777" w:rsidR="00CC2FEC" w:rsidRPr="002F260B" w:rsidRDefault="00CC2FEC" w:rsidP="00CC2FEC">
      <w:pPr>
        <w:numPr>
          <w:ilvl w:val="0"/>
          <w:numId w:val="24"/>
        </w:numPr>
        <w:spacing w:after="120" w:line="240" w:lineRule="atLeast"/>
      </w:pPr>
      <w:r w:rsidRPr="002F260B">
        <w:rPr>
          <w:b/>
        </w:rPr>
        <w:t>Platform</w:t>
      </w:r>
      <w:r w:rsidRPr="002F260B">
        <w:t>: Instagram Direct Messages</w:t>
      </w:r>
    </w:p>
    <w:p w14:paraId="685FCAC5" w14:textId="77777777" w:rsidR="00CC2FEC" w:rsidRPr="002F260B" w:rsidRDefault="00CC2FEC" w:rsidP="00CC2FEC">
      <w:pPr>
        <w:numPr>
          <w:ilvl w:val="0"/>
          <w:numId w:val="24"/>
        </w:numPr>
        <w:spacing w:after="120" w:line="240" w:lineRule="atLeast"/>
      </w:pPr>
      <w:r w:rsidRPr="002F260B">
        <w:rPr>
          <w:b/>
        </w:rPr>
        <w:t>Content</w:t>
      </w:r>
      <w:r w:rsidRPr="002F260B">
        <w:rPr>
          <w:rFonts w:eastAsia="Georgia"/>
        </w:rPr>
        <w:t xml:space="preserve">: "Hi Emma… I found someone in NSI </w:t>
      </w:r>
      <w:proofErr w:type="spellStart"/>
      <w:r w:rsidRPr="002F260B">
        <w:rPr>
          <w:rFonts w:eastAsia="Georgia"/>
        </w:rPr>
        <w:t>compa</w:t>
      </w:r>
      <w:proofErr w:type="spellEnd"/>
      <w:r w:rsidRPr="002F260B">
        <w:rPr>
          <w:rFonts w:eastAsia="Georgia"/>
        </w:rPr>
        <w:t xml:space="preserve">. He is interested. He needs to know the level of </w:t>
      </w:r>
      <w:proofErr w:type="gramStart"/>
      <w:r w:rsidRPr="002F260B">
        <w:rPr>
          <w:rFonts w:eastAsia="Georgia"/>
        </w:rPr>
        <w:t>information,</w:t>
      </w:r>
      <w:proofErr w:type="gramEnd"/>
      <w:r w:rsidRPr="002F260B">
        <w:rPr>
          <w:rFonts w:eastAsia="Georgia"/>
        </w:rPr>
        <w:t xml:space="preserve"> you would be willing to share. Could you provide any information on that?"</w:t>
      </w:r>
    </w:p>
    <w:p w14:paraId="3DF2DC01" w14:textId="77777777" w:rsidR="00CC2FEC" w:rsidRPr="002F260B" w:rsidRDefault="00CC2FEC" w:rsidP="00CC2FEC">
      <w:pPr>
        <w:numPr>
          <w:ilvl w:val="0"/>
          <w:numId w:val="24"/>
        </w:numPr>
        <w:spacing w:after="120" w:line="240" w:lineRule="atLeast"/>
      </w:pPr>
      <w:r w:rsidRPr="002F260B">
        <w:rPr>
          <w:b/>
        </w:rPr>
        <w:t>Interpretation</w:t>
      </w:r>
      <w:r w:rsidRPr="002F260B">
        <w:t xml:space="preserve">: Joe explicitly identifies an external buyer within an NSI-related company (consistent with NexGen Circuits or competitor intelligence) and tests Emma's willingness to share IP. The phrase "NSI </w:t>
      </w:r>
      <w:proofErr w:type="spellStart"/>
      <w:r w:rsidRPr="002F260B">
        <w:t>compa</w:t>
      </w:r>
      <w:proofErr w:type="spellEnd"/>
      <w:r w:rsidRPr="002F260B">
        <w:t>" likely refers to a rival electronics/semiconductor firm.</w:t>
      </w:r>
    </w:p>
    <w:p w14:paraId="28EEF68B" w14:textId="77777777" w:rsidR="00CC2FEC" w:rsidRPr="002F260B" w:rsidRDefault="00CC2FEC" w:rsidP="005F2AD0">
      <w:pPr>
        <w:pStyle w:val="Heading4"/>
      </w:pPr>
      <w:bookmarkStart w:id="60" w:name="message_2_joe_references_quantum_a872ab"/>
      <w:r w:rsidRPr="002F260B">
        <w:t>Message 2: Joe references Quantum's value (21/08/2024)</w:t>
      </w:r>
      <w:bookmarkEnd w:id="60"/>
    </w:p>
    <w:p w14:paraId="727506B6" w14:textId="77777777" w:rsidR="00CC2FEC" w:rsidRPr="002F260B" w:rsidRDefault="00CC2FEC" w:rsidP="00CC2FEC">
      <w:pPr>
        <w:numPr>
          <w:ilvl w:val="0"/>
          <w:numId w:val="25"/>
        </w:numPr>
        <w:spacing w:after="120" w:line="240" w:lineRule="atLeast"/>
      </w:pPr>
      <w:r w:rsidRPr="002F260B">
        <w:rPr>
          <w:b/>
        </w:rPr>
        <w:t>From</w:t>
      </w:r>
      <w:r w:rsidRPr="002F260B">
        <w:t>: Joe</w:t>
      </w:r>
    </w:p>
    <w:p w14:paraId="0E8F7A9E" w14:textId="77777777" w:rsidR="00CC2FEC" w:rsidRPr="002F260B" w:rsidRDefault="00CC2FEC" w:rsidP="00CC2FEC">
      <w:pPr>
        <w:numPr>
          <w:ilvl w:val="0"/>
          <w:numId w:val="25"/>
        </w:numPr>
        <w:spacing w:after="120" w:line="240" w:lineRule="atLeast"/>
      </w:pPr>
      <w:r w:rsidRPr="002F260B">
        <w:rPr>
          <w:b/>
        </w:rPr>
        <w:t>To</w:t>
      </w:r>
      <w:r w:rsidRPr="002F260B">
        <w:t>: Emma</w:t>
      </w:r>
    </w:p>
    <w:p w14:paraId="315FB4AC" w14:textId="77777777" w:rsidR="00CC2FEC" w:rsidRPr="002F260B" w:rsidRDefault="00CC2FEC" w:rsidP="00CC2FEC">
      <w:pPr>
        <w:numPr>
          <w:ilvl w:val="0"/>
          <w:numId w:val="25"/>
        </w:numPr>
        <w:spacing w:after="120" w:line="240" w:lineRule="atLeast"/>
      </w:pPr>
      <w:r w:rsidRPr="002F260B">
        <w:rPr>
          <w:b/>
        </w:rPr>
        <w:t>Platform</w:t>
      </w:r>
      <w:r w:rsidRPr="002F260B">
        <w:t>: Instagram DM (recovered from D1 Huawei)</w:t>
      </w:r>
    </w:p>
    <w:p w14:paraId="3FA309F2" w14:textId="77777777" w:rsidR="00CC2FEC" w:rsidRPr="002F260B" w:rsidRDefault="00CC2FEC" w:rsidP="00CC2FEC">
      <w:pPr>
        <w:numPr>
          <w:ilvl w:val="0"/>
          <w:numId w:val="25"/>
        </w:numPr>
        <w:spacing w:after="120" w:line="240" w:lineRule="atLeast"/>
      </w:pPr>
      <w:r w:rsidRPr="002F260B">
        <w:rPr>
          <w:b/>
        </w:rPr>
        <w:t>Content</w:t>
      </w:r>
      <w:r w:rsidRPr="002F260B">
        <w:t>: "I need your help with something... You know how valuable it is from Quantum"</w:t>
      </w:r>
    </w:p>
    <w:p w14:paraId="6CC14C1F" w14:textId="77777777" w:rsidR="00CC2FEC" w:rsidRPr="002F260B" w:rsidRDefault="00CC2FEC" w:rsidP="00CC2FEC">
      <w:pPr>
        <w:numPr>
          <w:ilvl w:val="0"/>
          <w:numId w:val="25"/>
        </w:numPr>
        <w:spacing w:after="120" w:line="240" w:lineRule="atLeast"/>
      </w:pPr>
      <w:r w:rsidRPr="002F260B">
        <w:rPr>
          <w:b/>
        </w:rPr>
        <w:t>Interpretation</w:t>
      </w:r>
      <w:r w:rsidRPr="002F260B">
        <w:t>: Joe appeals to Emma's understanding that Quantum Tech's IP is commercially valuable, establishing the premise for the conspiracy.</w:t>
      </w:r>
    </w:p>
    <w:p w14:paraId="4E923ED7" w14:textId="58B75878" w:rsidR="00CC2FEC" w:rsidRPr="002F260B" w:rsidRDefault="00CC2FEC" w:rsidP="00CC2FEC"/>
    <w:p w14:paraId="5B81A86D" w14:textId="77777777" w:rsidR="00CC2FEC" w:rsidRPr="002F260B" w:rsidRDefault="00CC2FEC" w:rsidP="005F2AD0">
      <w:pPr>
        <w:pStyle w:val="Heading3"/>
      </w:pPr>
      <w:bookmarkStart w:id="61" w:name="part_2_emma_s_acknowledgement_of_access"/>
      <w:bookmarkStart w:id="62" w:name="_Toc216401198"/>
      <w:r w:rsidRPr="002F260B">
        <w:t>Part 2: Emma's Acknowledgement of Access</w:t>
      </w:r>
      <w:bookmarkEnd w:id="61"/>
      <w:bookmarkEnd w:id="62"/>
    </w:p>
    <w:p w14:paraId="18275423" w14:textId="77777777" w:rsidR="00CC2FEC" w:rsidRPr="002F260B" w:rsidRDefault="00CC2FEC" w:rsidP="005F2AD0">
      <w:pPr>
        <w:pStyle w:val="Heading4"/>
      </w:pPr>
      <w:bookmarkStart w:id="63" w:name="message_3_emma_admits_insider_acc_d1aedc"/>
      <w:r w:rsidRPr="002F260B">
        <w:t>Message 3: Emma admits insider access (21/08/2024 10:29:03)</w:t>
      </w:r>
      <w:bookmarkEnd w:id="63"/>
    </w:p>
    <w:p w14:paraId="37D383D4" w14:textId="77777777" w:rsidR="00CC2FEC" w:rsidRPr="002F260B" w:rsidRDefault="00CC2FEC" w:rsidP="00CC2FEC">
      <w:pPr>
        <w:numPr>
          <w:ilvl w:val="0"/>
          <w:numId w:val="26"/>
        </w:numPr>
        <w:spacing w:after="120" w:line="240" w:lineRule="atLeast"/>
      </w:pPr>
      <w:r w:rsidRPr="002F260B">
        <w:rPr>
          <w:b/>
        </w:rPr>
        <w:t>From</w:t>
      </w:r>
      <w:r w:rsidRPr="002F260B">
        <w:t>: Emma</w:t>
      </w:r>
    </w:p>
    <w:p w14:paraId="48752FEF" w14:textId="77777777" w:rsidR="00CC2FEC" w:rsidRPr="002F260B" w:rsidRDefault="00CC2FEC" w:rsidP="00CC2FEC">
      <w:pPr>
        <w:numPr>
          <w:ilvl w:val="0"/>
          <w:numId w:val="26"/>
        </w:numPr>
        <w:spacing w:after="120" w:line="240" w:lineRule="atLeast"/>
      </w:pPr>
      <w:r w:rsidRPr="002F260B">
        <w:rPr>
          <w:b/>
        </w:rPr>
        <w:t>To</w:t>
      </w:r>
      <w:r w:rsidRPr="002F260B">
        <w:t>: Joe</w:t>
      </w:r>
    </w:p>
    <w:p w14:paraId="52BCCE72" w14:textId="77777777" w:rsidR="00CC2FEC" w:rsidRPr="002F260B" w:rsidRDefault="00CC2FEC" w:rsidP="00CC2FEC">
      <w:pPr>
        <w:numPr>
          <w:ilvl w:val="0"/>
          <w:numId w:val="26"/>
        </w:numPr>
        <w:spacing w:after="120" w:line="240" w:lineRule="atLeast"/>
      </w:pPr>
      <w:r w:rsidRPr="002F260B">
        <w:rPr>
          <w:b/>
        </w:rPr>
        <w:t>Platform</w:t>
      </w:r>
      <w:r w:rsidRPr="002F260B">
        <w:t xml:space="preserve">: WhatsApp (D1 Huawei, extracted from </w:t>
      </w:r>
      <w:proofErr w:type="spellStart"/>
      <w:r w:rsidRPr="002F260B">
        <w:t>msgstore.db</w:t>
      </w:r>
      <w:proofErr w:type="spellEnd"/>
      <w:r w:rsidRPr="002F260B">
        <w:t>)</w:t>
      </w:r>
    </w:p>
    <w:p w14:paraId="3048D776" w14:textId="77777777" w:rsidR="00CC2FEC" w:rsidRPr="002F260B" w:rsidRDefault="00CC2FEC" w:rsidP="00CC2FEC">
      <w:pPr>
        <w:numPr>
          <w:ilvl w:val="0"/>
          <w:numId w:val="26"/>
        </w:numPr>
        <w:spacing w:after="120" w:line="240" w:lineRule="atLeast"/>
      </w:pPr>
      <w:r w:rsidRPr="002F260B">
        <w:rPr>
          <w:b/>
        </w:rPr>
        <w:t>Timestamp</w:t>
      </w:r>
      <w:r w:rsidRPr="002F260B">
        <w:t>: 21/08/2024 10:29:03 (UTC+0)</w:t>
      </w:r>
    </w:p>
    <w:p w14:paraId="757EA0DB" w14:textId="0047FDBF" w:rsidR="00CC2FEC" w:rsidRPr="002F260B" w:rsidRDefault="00CC2FEC" w:rsidP="00CC2FEC">
      <w:pPr>
        <w:numPr>
          <w:ilvl w:val="0"/>
          <w:numId w:val="26"/>
        </w:numPr>
        <w:spacing w:after="120" w:line="240" w:lineRule="atLeast"/>
      </w:pPr>
      <w:r w:rsidRPr="002F260B">
        <w:rPr>
          <w:b/>
          <w:bCs/>
        </w:rPr>
        <w:t>Note</w:t>
      </w:r>
      <w:r w:rsidRPr="002F260B">
        <w:t>: "ABC technologies" likely refers to Quantum Tech or its internal codename</w:t>
      </w:r>
    </w:p>
    <w:p w14:paraId="15EDED58" w14:textId="77777777" w:rsidR="00CC2FEC" w:rsidRPr="002F260B" w:rsidRDefault="00CC2FEC" w:rsidP="00CC2FEC">
      <w:pPr>
        <w:numPr>
          <w:ilvl w:val="0"/>
          <w:numId w:val="26"/>
        </w:numPr>
        <w:spacing w:after="120" w:line="240" w:lineRule="atLeast"/>
      </w:pPr>
      <w:r w:rsidRPr="002F260B">
        <w:rPr>
          <w:b/>
        </w:rPr>
        <w:t>Significance</w:t>
      </w:r>
      <w:r w:rsidRPr="002F260B">
        <w:t>:</w:t>
      </w:r>
    </w:p>
    <w:p w14:paraId="63B6FF24" w14:textId="77777777" w:rsidR="00CC2FEC" w:rsidRPr="002F260B" w:rsidRDefault="00CC2FEC" w:rsidP="00CC2FEC">
      <w:pPr>
        <w:numPr>
          <w:ilvl w:val="1"/>
          <w:numId w:val="26"/>
        </w:numPr>
        <w:spacing w:after="120" w:line="240" w:lineRule="atLeast"/>
      </w:pPr>
      <w:r w:rsidRPr="002F260B">
        <w:t>Direct admission of privileged access to proprietary technology</w:t>
      </w:r>
    </w:p>
    <w:p w14:paraId="7E66EE6D" w14:textId="77777777" w:rsidR="00CC2FEC" w:rsidRPr="002F260B" w:rsidRDefault="00CC2FEC" w:rsidP="00CC2FEC">
      <w:pPr>
        <w:numPr>
          <w:ilvl w:val="1"/>
          <w:numId w:val="26"/>
        </w:numPr>
        <w:spacing w:after="120" w:line="240" w:lineRule="atLeast"/>
      </w:pPr>
      <w:r w:rsidRPr="002F260B">
        <w:t>Demonstrates knowledge that the information is "valuable" (monetary)</w:t>
      </w:r>
    </w:p>
    <w:p w14:paraId="4DD5D072" w14:textId="77777777" w:rsidR="00CC2FEC" w:rsidRPr="002F260B" w:rsidRDefault="00CC2FEC" w:rsidP="00CC2FEC">
      <w:pPr>
        <w:numPr>
          <w:ilvl w:val="1"/>
          <w:numId w:val="26"/>
        </w:numPr>
        <w:spacing w:after="120" w:line="240" w:lineRule="atLeast"/>
      </w:pPr>
      <w:r w:rsidRPr="002F260B">
        <w:lastRenderedPageBreak/>
        <w:t>Establishes Emma's insider status and willingness to disclose</w:t>
      </w:r>
    </w:p>
    <w:p w14:paraId="1EAA8134" w14:textId="2526B340" w:rsidR="00CC2FEC" w:rsidRPr="002F260B" w:rsidRDefault="00CC2FEC" w:rsidP="00CC2FEC"/>
    <w:p w14:paraId="0E2B6EED" w14:textId="77777777" w:rsidR="00CC2FEC" w:rsidRPr="002F260B" w:rsidRDefault="00CC2FEC" w:rsidP="005F2AD0">
      <w:pPr>
        <w:pStyle w:val="Heading3"/>
      </w:pPr>
      <w:bookmarkStart w:id="64" w:name="part_3_negotiation_of_transfer_te_70d817"/>
      <w:bookmarkStart w:id="65" w:name="_Toc216401199"/>
      <w:r w:rsidRPr="002F260B">
        <w:t>Part 3: Negotiation of Transfer Terms &amp; Payment</w:t>
      </w:r>
      <w:bookmarkEnd w:id="64"/>
      <w:bookmarkEnd w:id="65"/>
    </w:p>
    <w:p w14:paraId="3A73EBF0" w14:textId="5F308EF9" w:rsidR="00EC365B" w:rsidRPr="002F260B" w:rsidRDefault="00EC365B" w:rsidP="00CC2FEC">
      <w:pPr>
        <w:spacing w:before="240" w:line="271" w:lineRule="auto"/>
      </w:pPr>
      <w:r w:rsidRPr="002F260B">
        <w:rPr>
          <w:noProof/>
        </w:rPr>
        <w:drawing>
          <wp:inline distT="0" distB="0" distL="0" distR="0" wp14:anchorId="64E9D653" wp14:editId="065A0BC1">
            <wp:extent cx="5731510" cy="5581650"/>
            <wp:effectExtent l="0" t="0" r="0" b="6350"/>
            <wp:docPr id="25742110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421106" name="Picture 2"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5581650"/>
                    </a:xfrm>
                    <a:prstGeom prst="rect">
                      <a:avLst/>
                    </a:prstGeom>
                  </pic:spPr>
                </pic:pic>
              </a:graphicData>
            </a:graphic>
          </wp:inline>
        </w:drawing>
      </w:r>
    </w:p>
    <w:p w14:paraId="334B3511" w14:textId="77777777" w:rsidR="00CC2FEC" w:rsidRPr="002F260B" w:rsidRDefault="00CC2FEC" w:rsidP="005F2AD0">
      <w:pPr>
        <w:pStyle w:val="Heading4"/>
      </w:pPr>
      <w:bookmarkStart w:id="66" w:name="message_4_emma_proposes_proceedin_f8715f"/>
      <w:r w:rsidRPr="002F260B">
        <w:t>Message 4: Emma proposes proceeding (31/01/2025 12:47:10)</w:t>
      </w:r>
      <w:bookmarkEnd w:id="66"/>
    </w:p>
    <w:p w14:paraId="673FA524" w14:textId="56B518E1" w:rsidR="00CC2FEC" w:rsidRPr="002F260B" w:rsidRDefault="00CC2FEC" w:rsidP="00CC2FEC">
      <w:pPr>
        <w:numPr>
          <w:ilvl w:val="0"/>
          <w:numId w:val="27"/>
        </w:numPr>
        <w:spacing w:after="120" w:line="240" w:lineRule="atLeast"/>
      </w:pPr>
      <w:r w:rsidRPr="002F260B">
        <w:rPr>
          <w:b/>
        </w:rPr>
        <w:t>From</w:t>
      </w:r>
      <w:r w:rsidRPr="002F260B">
        <w:t>: Emma</w:t>
      </w:r>
      <w:r w:rsidR="00950142" w:rsidRPr="002F260B">
        <w:t xml:space="preserve"> (profile "Peter Dover")</w:t>
      </w:r>
    </w:p>
    <w:p w14:paraId="0FAF395D" w14:textId="622F1FDE" w:rsidR="00CC2FEC" w:rsidRPr="002F260B" w:rsidRDefault="00CC2FEC" w:rsidP="00CC2FEC">
      <w:pPr>
        <w:numPr>
          <w:ilvl w:val="0"/>
          <w:numId w:val="27"/>
        </w:numPr>
        <w:spacing w:after="120" w:line="240" w:lineRule="atLeast"/>
      </w:pPr>
      <w:r w:rsidRPr="002F260B">
        <w:rPr>
          <w:b/>
        </w:rPr>
        <w:t>To</w:t>
      </w:r>
      <w:r w:rsidRPr="002F260B">
        <w:t xml:space="preserve">: Norman Smith </w:t>
      </w:r>
    </w:p>
    <w:p w14:paraId="50384BBF" w14:textId="77777777" w:rsidR="00CC2FEC" w:rsidRPr="002F260B" w:rsidRDefault="00CC2FEC" w:rsidP="00CC2FEC">
      <w:pPr>
        <w:numPr>
          <w:ilvl w:val="0"/>
          <w:numId w:val="27"/>
        </w:numPr>
        <w:spacing w:after="120" w:line="240" w:lineRule="atLeast"/>
      </w:pPr>
      <w:r w:rsidRPr="002F260B">
        <w:rPr>
          <w:b/>
        </w:rPr>
        <w:t>Platform</w:t>
      </w:r>
      <w:r w:rsidRPr="002F260B">
        <w:t>: Facebook Messenger (D1 Huawei)</w:t>
      </w:r>
    </w:p>
    <w:p w14:paraId="1ABEC99D" w14:textId="77777777" w:rsidR="00CC2FEC" w:rsidRPr="002F260B" w:rsidRDefault="00CC2FEC" w:rsidP="00CC2FEC">
      <w:pPr>
        <w:numPr>
          <w:ilvl w:val="0"/>
          <w:numId w:val="27"/>
        </w:numPr>
        <w:spacing w:after="120" w:line="240" w:lineRule="atLeast"/>
      </w:pPr>
      <w:r w:rsidRPr="002F260B">
        <w:rPr>
          <w:b/>
        </w:rPr>
        <w:t>Timestamp</w:t>
      </w:r>
      <w:r w:rsidRPr="002F260B">
        <w:t>: 31/01/2025 12:47:10 (UTC+0)</w:t>
      </w:r>
    </w:p>
    <w:p w14:paraId="24493CBE" w14:textId="77777777" w:rsidR="00CC2FEC" w:rsidRPr="002F260B" w:rsidRDefault="00CC2FEC" w:rsidP="00CC2FEC">
      <w:pPr>
        <w:numPr>
          <w:ilvl w:val="0"/>
          <w:numId w:val="27"/>
        </w:numPr>
        <w:spacing w:after="120" w:line="240" w:lineRule="atLeast"/>
      </w:pPr>
      <w:r w:rsidRPr="002F260B">
        <w:rPr>
          <w:b/>
        </w:rPr>
        <w:t>Participants</w:t>
      </w:r>
      <w:r w:rsidRPr="002F260B">
        <w:rPr>
          <w:rFonts w:eastAsia="Georgia"/>
        </w:rPr>
        <w:t>: 615643262519​51 (Norman Smith), 615652611567​20 (Peter Dover – owner)</w:t>
      </w:r>
    </w:p>
    <w:p w14:paraId="68CAD3C6" w14:textId="77777777" w:rsidR="00CC2FEC" w:rsidRPr="002F260B" w:rsidRDefault="00CC2FEC" w:rsidP="00CC2FEC">
      <w:pPr>
        <w:numPr>
          <w:ilvl w:val="0"/>
          <w:numId w:val="27"/>
        </w:numPr>
        <w:spacing w:after="120" w:line="240" w:lineRule="atLeast"/>
      </w:pPr>
      <w:r w:rsidRPr="002F260B">
        <w:rPr>
          <w:b/>
        </w:rPr>
        <w:t>Significance</w:t>
      </w:r>
      <w:r w:rsidRPr="002F260B">
        <w:t>:</w:t>
      </w:r>
    </w:p>
    <w:p w14:paraId="482B39A8" w14:textId="77777777" w:rsidR="00CC2FEC" w:rsidRPr="002F260B" w:rsidRDefault="00CC2FEC" w:rsidP="00CC2FEC">
      <w:pPr>
        <w:numPr>
          <w:ilvl w:val="1"/>
          <w:numId w:val="27"/>
        </w:numPr>
        <w:spacing w:after="120" w:line="240" w:lineRule="atLeast"/>
      </w:pPr>
      <w:r w:rsidRPr="002F260B">
        <w:t>Emma confirms Joe has briefed Norman</w:t>
      </w:r>
    </w:p>
    <w:p w14:paraId="3D4FBCFF" w14:textId="77777777" w:rsidR="00CC2FEC" w:rsidRPr="002F260B" w:rsidRDefault="00CC2FEC" w:rsidP="00CC2FEC">
      <w:pPr>
        <w:numPr>
          <w:ilvl w:val="1"/>
          <w:numId w:val="27"/>
        </w:numPr>
        <w:spacing w:after="120" w:line="240" w:lineRule="atLeast"/>
      </w:pPr>
      <w:r w:rsidRPr="002F260B">
        <w:lastRenderedPageBreak/>
        <w:t>"Ready to proceed" implies an agreement to purchase stolen IP</w:t>
      </w:r>
    </w:p>
    <w:p w14:paraId="371249BF" w14:textId="77777777" w:rsidR="00CC2FEC" w:rsidRPr="002F260B" w:rsidRDefault="00CC2FEC" w:rsidP="00CC2FEC">
      <w:pPr>
        <w:numPr>
          <w:ilvl w:val="1"/>
          <w:numId w:val="27"/>
        </w:numPr>
        <w:spacing w:after="120" w:line="240" w:lineRule="atLeast"/>
      </w:pPr>
      <w:r w:rsidRPr="002F260B">
        <w:t>"Clean and quick" indicates awareness of illegality and desire for operational security</w:t>
      </w:r>
    </w:p>
    <w:p w14:paraId="53A3E653" w14:textId="77777777" w:rsidR="00CC2FEC" w:rsidRPr="002F260B" w:rsidRDefault="00CC2FEC" w:rsidP="005F2AD0">
      <w:pPr>
        <w:pStyle w:val="Heading4"/>
      </w:pPr>
      <w:bookmarkStart w:id="67" w:name="message_5_norman_requests_segment_1fc931"/>
      <w:r w:rsidRPr="002F260B">
        <w:t>Message 5: Norman requests segmented transfer (31/01/2025 12:49:09)</w:t>
      </w:r>
      <w:bookmarkEnd w:id="67"/>
    </w:p>
    <w:p w14:paraId="51C7D1FF" w14:textId="66F13C47" w:rsidR="00CC2FEC" w:rsidRPr="002F260B" w:rsidRDefault="00CC2FEC" w:rsidP="00CC2FEC">
      <w:pPr>
        <w:numPr>
          <w:ilvl w:val="0"/>
          <w:numId w:val="28"/>
        </w:numPr>
        <w:spacing w:after="120" w:line="240" w:lineRule="atLeast"/>
      </w:pPr>
      <w:r w:rsidRPr="002F260B">
        <w:rPr>
          <w:b/>
        </w:rPr>
        <w:t>From</w:t>
      </w:r>
      <w:r w:rsidRPr="002F260B">
        <w:t xml:space="preserve">: Norman Smith </w:t>
      </w:r>
    </w:p>
    <w:p w14:paraId="79D0074A" w14:textId="2405EE73" w:rsidR="00CC2FEC" w:rsidRPr="002F260B" w:rsidRDefault="00CC2FEC" w:rsidP="00CC2FEC">
      <w:pPr>
        <w:numPr>
          <w:ilvl w:val="0"/>
          <w:numId w:val="28"/>
        </w:numPr>
        <w:spacing w:after="120" w:line="240" w:lineRule="atLeast"/>
      </w:pPr>
      <w:r w:rsidRPr="002F260B">
        <w:rPr>
          <w:b/>
        </w:rPr>
        <w:t>To</w:t>
      </w:r>
      <w:r w:rsidRPr="002F260B">
        <w:t>: Emma</w:t>
      </w:r>
      <w:r w:rsidR="00950142" w:rsidRPr="002F260B">
        <w:t xml:space="preserve"> / Peter Dover</w:t>
      </w:r>
    </w:p>
    <w:p w14:paraId="3CB4920D" w14:textId="77777777" w:rsidR="00CC2FEC" w:rsidRPr="002F260B" w:rsidRDefault="00CC2FEC" w:rsidP="00CC2FEC">
      <w:pPr>
        <w:numPr>
          <w:ilvl w:val="0"/>
          <w:numId w:val="28"/>
        </w:numPr>
        <w:spacing w:after="120" w:line="240" w:lineRule="atLeast"/>
      </w:pPr>
      <w:r w:rsidRPr="002F260B">
        <w:rPr>
          <w:b/>
        </w:rPr>
        <w:t>Platform</w:t>
      </w:r>
      <w:r w:rsidRPr="002F260B">
        <w:t>: Facebook Messenger (same conversation thread)</w:t>
      </w:r>
    </w:p>
    <w:p w14:paraId="7653D369" w14:textId="77777777" w:rsidR="00CC2FEC" w:rsidRPr="002F260B" w:rsidRDefault="00CC2FEC" w:rsidP="00CC2FEC">
      <w:pPr>
        <w:numPr>
          <w:ilvl w:val="0"/>
          <w:numId w:val="28"/>
        </w:numPr>
        <w:spacing w:after="120" w:line="240" w:lineRule="atLeast"/>
      </w:pPr>
      <w:r w:rsidRPr="002F260B">
        <w:rPr>
          <w:b/>
        </w:rPr>
        <w:t>Timestamp</w:t>
      </w:r>
      <w:r w:rsidRPr="002F260B">
        <w:t>: 31/01/2025 12:49:09 (UTC+0)</w:t>
      </w:r>
    </w:p>
    <w:p w14:paraId="70F2F487" w14:textId="77777777" w:rsidR="00CC2FEC" w:rsidRPr="002F260B" w:rsidRDefault="00CC2FEC" w:rsidP="00CC2FEC">
      <w:pPr>
        <w:numPr>
          <w:ilvl w:val="0"/>
          <w:numId w:val="28"/>
        </w:numPr>
        <w:spacing w:after="120" w:line="240" w:lineRule="atLeast"/>
      </w:pPr>
      <w:r w:rsidRPr="002F260B">
        <w:rPr>
          <w:b/>
        </w:rPr>
        <w:t>Significance</w:t>
      </w:r>
      <w:r w:rsidRPr="002F260B">
        <w:t>:</w:t>
      </w:r>
    </w:p>
    <w:p w14:paraId="339BC3E6" w14:textId="77777777" w:rsidR="00CC2FEC" w:rsidRPr="002F260B" w:rsidRDefault="00CC2FEC" w:rsidP="00CC2FEC">
      <w:pPr>
        <w:numPr>
          <w:ilvl w:val="1"/>
          <w:numId w:val="28"/>
        </w:numPr>
        <w:spacing w:after="120" w:line="240" w:lineRule="atLeast"/>
      </w:pPr>
      <w:r w:rsidRPr="002F260B">
        <w:t>Norman explicitly references "Blueprint" (the QT-AI-2025 chip design)</w:t>
      </w:r>
    </w:p>
    <w:p w14:paraId="79B714E9" w14:textId="77777777" w:rsidR="00CC2FEC" w:rsidRPr="002F260B" w:rsidRDefault="00CC2FEC" w:rsidP="00CC2FEC">
      <w:pPr>
        <w:numPr>
          <w:ilvl w:val="1"/>
          <w:numId w:val="28"/>
        </w:numPr>
        <w:spacing w:after="120" w:line="240" w:lineRule="atLeast"/>
      </w:pPr>
      <w:r w:rsidRPr="002F260B">
        <w:t>Requests segmented exfiltration to reduce legal/detection risk</w:t>
      </w:r>
    </w:p>
    <w:p w14:paraId="7FAA1DFC" w14:textId="77777777" w:rsidR="00CC2FEC" w:rsidRPr="002F260B" w:rsidRDefault="00CC2FEC" w:rsidP="00CC2FEC">
      <w:pPr>
        <w:numPr>
          <w:ilvl w:val="1"/>
          <w:numId w:val="28"/>
        </w:numPr>
        <w:spacing w:after="120" w:line="240" w:lineRule="atLeast"/>
      </w:pPr>
      <w:r w:rsidRPr="002F260B">
        <w:t>Shows detailed knowledge of the asset</w:t>
      </w:r>
    </w:p>
    <w:p w14:paraId="3C4D49C1" w14:textId="77777777" w:rsidR="00CC2FEC" w:rsidRPr="002F260B" w:rsidRDefault="00CC2FEC" w:rsidP="005F2AD0">
      <w:pPr>
        <w:pStyle w:val="Heading4"/>
      </w:pPr>
      <w:bookmarkStart w:id="68" w:name="message_6_emma_rejects_partial_tr_aedd49"/>
      <w:r w:rsidRPr="002F260B">
        <w:t>Message 6: Emma rejects partial transfer (31/01/2025 12:49:57)</w:t>
      </w:r>
      <w:bookmarkEnd w:id="68"/>
    </w:p>
    <w:p w14:paraId="7C1338AB" w14:textId="66059770" w:rsidR="00CC2FEC" w:rsidRPr="002F260B" w:rsidRDefault="00CC2FEC" w:rsidP="00CC2FEC">
      <w:pPr>
        <w:numPr>
          <w:ilvl w:val="0"/>
          <w:numId w:val="29"/>
        </w:numPr>
        <w:spacing w:after="120" w:line="240" w:lineRule="atLeast"/>
      </w:pPr>
      <w:r w:rsidRPr="002F260B">
        <w:rPr>
          <w:b/>
        </w:rPr>
        <w:t>From</w:t>
      </w:r>
      <w:r w:rsidRPr="002F260B">
        <w:t xml:space="preserve">: Norman's </w:t>
      </w:r>
    </w:p>
    <w:p w14:paraId="0871E3DF" w14:textId="7DAC5B03" w:rsidR="00CC2FEC" w:rsidRPr="002F260B" w:rsidRDefault="00CC2FEC" w:rsidP="00CC2FEC">
      <w:pPr>
        <w:numPr>
          <w:ilvl w:val="0"/>
          <w:numId w:val="29"/>
        </w:numPr>
        <w:spacing w:after="120" w:line="240" w:lineRule="atLeast"/>
      </w:pPr>
      <w:r w:rsidRPr="002F260B">
        <w:rPr>
          <w:b/>
        </w:rPr>
        <w:t>To</w:t>
      </w:r>
      <w:r w:rsidRPr="002F260B">
        <w:t>: Emma</w:t>
      </w:r>
      <w:r w:rsidR="00950142" w:rsidRPr="002F260B">
        <w:t xml:space="preserve"> (Peter Dover)</w:t>
      </w:r>
    </w:p>
    <w:p w14:paraId="143F9D48" w14:textId="77777777" w:rsidR="00CC2FEC" w:rsidRPr="002F260B" w:rsidRDefault="00CC2FEC" w:rsidP="00CC2FEC">
      <w:pPr>
        <w:numPr>
          <w:ilvl w:val="0"/>
          <w:numId w:val="29"/>
        </w:numPr>
        <w:spacing w:after="120" w:line="240" w:lineRule="atLeast"/>
      </w:pPr>
      <w:r w:rsidRPr="002F260B">
        <w:rPr>
          <w:b/>
        </w:rPr>
        <w:t>Platform</w:t>
      </w:r>
      <w:r w:rsidRPr="002F260B">
        <w:t>: Facebook Messenger</w:t>
      </w:r>
    </w:p>
    <w:p w14:paraId="72FC39A5" w14:textId="64DE362A" w:rsidR="00CC2FEC" w:rsidRPr="002F260B" w:rsidRDefault="00CC2FEC" w:rsidP="00EC365B">
      <w:pPr>
        <w:numPr>
          <w:ilvl w:val="0"/>
          <w:numId w:val="29"/>
        </w:numPr>
        <w:spacing w:after="120" w:line="240" w:lineRule="atLeast"/>
      </w:pPr>
      <w:r w:rsidRPr="002F260B">
        <w:rPr>
          <w:b/>
        </w:rPr>
        <w:t>Timestamp</w:t>
      </w:r>
      <w:r w:rsidRPr="002F260B">
        <w:t>: 31/01/2025 12:49:57 (UTC+0)</w:t>
      </w:r>
    </w:p>
    <w:p w14:paraId="513C6421" w14:textId="77777777" w:rsidR="00CC2FEC" w:rsidRPr="002F260B" w:rsidRDefault="00CC2FEC" w:rsidP="00CC2FEC">
      <w:pPr>
        <w:numPr>
          <w:ilvl w:val="0"/>
          <w:numId w:val="29"/>
        </w:numPr>
        <w:spacing w:after="120" w:line="240" w:lineRule="atLeast"/>
      </w:pPr>
      <w:r w:rsidRPr="002F260B">
        <w:rPr>
          <w:b/>
        </w:rPr>
        <w:t>Significance</w:t>
      </w:r>
      <w:r w:rsidRPr="002F260B">
        <w:t>:</w:t>
      </w:r>
    </w:p>
    <w:p w14:paraId="14DA2321" w14:textId="77777777" w:rsidR="00CC2FEC" w:rsidRPr="002F260B" w:rsidRDefault="00CC2FEC" w:rsidP="00CC2FEC">
      <w:pPr>
        <w:numPr>
          <w:ilvl w:val="1"/>
          <w:numId w:val="29"/>
        </w:numPr>
        <w:spacing w:after="120" w:line="240" w:lineRule="atLeast"/>
      </w:pPr>
      <w:proofErr w:type="gramStart"/>
      <w:r w:rsidRPr="002F260B">
        <w:t>Evidences</w:t>
      </w:r>
      <w:proofErr w:type="gramEnd"/>
      <w:r w:rsidRPr="002F260B">
        <w:t xml:space="preserve"> prior agreement to transfer complete patent</w:t>
      </w:r>
    </w:p>
    <w:p w14:paraId="0F825400" w14:textId="77777777" w:rsidR="00CC2FEC" w:rsidRPr="002F260B" w:rsidRDefault="00CC2FEC" w:rsidP="00CC2FEC">
      <w:pPr>
        <w:numPr>
          <w:ilvl w:val="1"/>
          <w:numId w:val="29"/>
        </w:numPr>
        <w:spacing w:after="120" w:line="240" w:lineRule="atLeast"/>
      </w:pPr>
      <w:r w:rsidRPr="002F260B">
        <w:t>Emma's firmness indicates she has leverage (sole source of data)</w:t>
      </w:r>
    </w:p>
    <w:p w14:paraId="15DD4185" w14:textId="77777777" w:rsidR="00CC2FEC" w:rsidRPr="002F260B" w:rsidRDefault="00CC2FEC" w:rsidP="00CC2FEC">
      <w:pPr>
        <w:numPr>
          <w:ilvl w:val="1"/>
          <w:numId w:val="29"/>
        </w:numPr>
        <w:spacing w:after="120" w:line="240" w:lineRule="atLeast"/>
      </w:pPr>
      <w:r w:rsidRPr="002F260B">
        <w:t>"Everything at once" means all QT-AI-2025 design files, not partial</w:t>
      </w:r>
    </w:p>
    <w:p w14:paraId="642743A9" w14:textId="77777777" w:rsidR="00CC2FEC" w:rsidRPr="002F260B" w:rsidRDefault="00CC2FEC" w:rsidP="005F2AD0">
      <w:pPr>
        <w:pStyle w:val="Heading4"/>
      </w:pPr>
      <w:bookmarkStart w:id="69" w:name="message_7_norman_proposes_securit_709054"/>
      <w:r w:rsidRPr="002F260B">
        <w:t>Message 7: Norman proposes security fragmentation (31/01/2025 12:51:39)</w:t>
      </w:r>
      <w:bookmarkEnd w:id="69"/>
    </w:p>
    <w:p w14:paraId="515B9B03" w14:textId="77777777" w:rsidR="00CC2FEC" w:rsidRPr="002F260B" w:rsidRDefault="00CC2FEC" w:rsidP="00CC2FEC">
      <w:pPr>
        <w:numPr>
          <w:ilvl w:val="0"/>
          <w:numId w:val="30"/>
        </w:numPr>
        <w:spacing w:after="120" w:line="240" w:lineRule="atLeast"/>
      </w:pPr>
      <w:r w:rsidRPr="002F260B">
        <w:rPr>
          <w:b/>
        </w:rPr>
        <w:t>From</w:t>
      </w:r>
      <w:r w:rsidRPr="002F260B">
        <w:t>: Norman Smith</w:t>
      </w:r>
    </w:p>
    <w:p w14:paraId="42569C27" w14:textId="77777777" w:rsidR="00CC2FEC" w:rsidRPr="002F260B" w:rsidRDefault="00CC2FEC" w:rsidP="00CC2FEC">
      <w:pPr>
        <w:numPr>
          <w:ilvl w:val="0"/>
          <w:numId w:val="30"/>
        </w:numPr>
        <w:spacing w:after="120" w:line="240" w:lineRule="atLeast"/>
      </w:pPr>
      <w:r w:rsidRPr="002F260B">
        <w:rPr>
          <w:b/>
        </w:rPr>
        <w:t>To</w:t>
      </w:r>
      <w:r w:rsidRPr="002F260B">
        <w:t>: Emma</w:t>
      </w:r>
    </w:p>
    <w:p w14:paraId="0FB16AC0" w14:textId="77777777" w:rsidR="00CC2FEC" w:rsidRPr="002F260B" w:rsidRDefault="00CC2FEC" w:rsidP="00CC2FEC">
      <w:pPr>
        <w:numPr>
          <w:ilvl w:val="0"/>
          <w:numId w:val="30"/>
        </w:numPr>
        <w:spacing w:after="120" w:line="240" w:lineRule="atLeast"/>
      </w:pPr>
      <w:r w:rsidRPr="002F260B">
        <w:rPr>
          <w:b/>
        </w:rPr>
        <w:t>Platform</w:t>
      </w:r>
      <w:r w:rsidRPr="002F260B">
        <w:t>: Facebook Messenger</w:t>
      </w:r>
    </w:p>
    <w:p w14:paraId="02BF27DC" w14:textId="3BD0E8CA" w:rsidR="00CC2FEC" w:rsidRPr="002F260B" w:rsidRDefault="00CC2FEC" w:rsidP="00EC365B">
      <w:pPr>
        <w:numPr>
          <w:ilvl w:val="0"/>
          <w:numId w:val="30"/>
        </w:numPr>
        <w:spacing w:after="120" w:line="240" w:lineRule="atLeast"/>
      </w:pPr>
      <w:r w:rsidRPr="002F260B">
        <w:rPr>
          <w:b/>
        </w:rPr>
        <w:t>Timestamp</w:t>
      </w:r>
      <w:r w:rsidRPr="002F260B">
        <w:t>: 31/01/2025 12:51:39 (UTC+0)</w:t>
      </w:r>
    </w:p>
    <w:p w14:paraId="7A68E41B" w14:textId="77777777" w:rsidR="00CC2FEC" w:rsidRPr="002F260B" w:rsidRDefault="00CC2FEC" w:rsidP="00CC2FEC">
      <w:pPr>
        <w:numPr>
          <w:ilvl w:val="0"/>
          <w:numId w:val="30"/>
        </w:numPr>
        <w:spacing w:after="120" w:line="240" w:lineRule="atLeast"/>
      </w:pPr>
      <w:r w:rsidRPr="002F260B">
        <w:rPr>
          <w:b/>
        </w:rPr>
        <w:t>Significance</w:t>
      </w:r>
      <w:r w:rsidRPr="002F260B">
        <w:t>:</w:t>
      </w:r>
    </w:p>
    <w:p w14:paraId="2503E110" w14:textId="77777777" w:rsidR="00CC2FEC" w:rsidRPr="002F260B" w:rsidRDefault="00CC2FEC" w:rsidP="00CC2FEC">
      <w:pPr>
        <w:numPr>
          <w:ilvl w:val="1"/>
          <w:numId w:val="30"/>
        </w:numPr>
        <w:spacing w:after="120" w:line="240" w:lineRule="atLeast"/>
      </w:pPr>
      <w:r w:rsidRPr="002F260B">
        <w:t>Norman demonstrates technical knowledge of chip architecture ("head" = core/critical design section)</w:t>
      </w:r>
    </w:p>
    <w:p w14:paraId="20DDF9F5" w14:textId="77777777" w:rsidR="00CC2FEC" w:rsidRPr="002F260B" w:rsidRDefault="00CC2FEC" w:rsidP="00CC2FEC">
      <w:pPr>
        <w:numPr>
          <w:ilvl w:val="1"/>
          <w:numId w:val="30"/>
        </w:numPr>
        <w:spacing w:after="120" w:line="240" w:lineRule="atLeast"/>
      </w:pPr>
      <w:r w:rsidRPr="002F260B">
        <w:t>Proposes phased receipt to limit exposure</w:t>
      </w:r>
    </w:p>
    <w:p w14:paraId="7ECAE8FE" w14:textId="77777777" w:rsidR="00CC2FEC" w:rsidRPr="002F260B" w:rsidRDefault="00CC2FEC" w:rsidP="00CC2FEC">
      <w:pPr>
        <w:numPr>
          <w:ilvl w:val="1"/>
          <w:numId w:val="30"/>
        </w:numPr>
        <w:spacing w:after="120" w:line="240" w:lineRule="atLeast"/>
      </w:pPr>
      <w:r w:rsidRPr="002F260B">
        <w:t>Shows understanding of the patent's structure</w:t>
      </w:r>
    </w:p>
    <w:p w14:paraId="495952EE" w14:textId="77777777" w:rsidR="00CC2FEC" w:rsidRPr="002F260B" w:rsidRDefault="00CC2FEC" w:rsidP="005F2AD0">
      <w:pPr>
        <w:pStyle w:val="Heading4"/>
      </w:pPr>
      <w:bookmarkStart w:id="70" w:name="message_8_emma_warns_against_back_a4ff2e"/>
      <w:r w:rsidRPr="002F260B">
        <w:t>Message 8: Emma warns against backtracking (31/01/2025 12:51:43)</w:t>
      </w:r>
      <w:bookmarkEnd w:id="70"/>
    </w:p>
    <w:p w14:paraId="02CF5BA4" w14:textId="5DDD54CF" w:rsidR="00CC2FEC" w:rsidRPr="002F260B" w:rsidRDefault="00CC2FEC" w:rsidP="00CC2FEC">
      <w:pPr>
        <w:numPr>
          <w:ilvl w:val="0"/>
          <w:numId w:val="31"/>
        </w:numPr>
        <w:spacing w:after="120" w:line="240" w:lineRule="atLeast"/>
      </w:pPr>
      <w:r w:rsidRPr="002F260B">
        <w:rPr>
          <w:b/>
        </w:rPr>
        <w:t>From</w:t>
      </w:r>
      <w:r w:rsidRPr="002F260B">
        <w:t xml:space="preserve">: </w:t>
      </w:r>
      <w:r w:rsidR="00950142" w:rsidRPr="002F260B">
        <w:t xml:space="preserve">Norman </w:t>
      </w:r>
      <w:r w:rsidRPr="002F260B">
        <w:t>(owner)</w:t>
      </w:r>
    </w:p>
    <w:p w14:paraId="67FB5A9F" w14:textId="001E0FED" w:rsidR="00CC2FEC" w:rsidRPr="002F260B" w:rsidRDefault="00CC2FEC" w:rsidP="00CC2FEC">
      <w:pPr>
        <w:numPr>
          <w:ilvl w:val="0"/>
          <w:numId w:val="31"/>
        </w:numPr>
        <w:spacing w:after="120" w:line="240" w:lineRule="atLeast"/>
      </w:pPr>
      <w:r w:rsidRPr="002F260B">
        <w:rPr>
          <w:b/>
        </w:rPr>
        <w:t>To</w:t>
      </w:r>
      <w:r w:rsidRPr="002F260B">
        <w:t>: Emma</w:t>
      </w:r>
      <w:r w:rsidR="00950142" w:rsidRPr="002F260B">
        <w:t xml:space="preserve"> (Peter Dover)</w:t>
      </w:r>
    </w:p>
    <w:p w14:paraId="30D080DF" w14:textId="77777777" w:rsidR="00CC2FEC" w:rsidRPr="002F260B" w:rsidRDefault="00CC2FEC" w:rsidP="00CC2FEC">
      <w:pPr>
        <w:numPr>
          <w:ilvl w:val="0"/>
          <w:numId w:val="31"/>
        </w:numPr>
        <w:spacing w:after="120" w:line="240" w:lineRule="atLeast"/>
      </w:pPr>
      <w:r w:rsidRPr="002F260B">
        <w:rPr>
          <w:b/>
        </w:rPr>
        <w:t>Platform</w:t>
      </w:r>
      <w:r w:rsidRPr="002F260B">
        <w:t>: Facebook Messenger</w:t>
      </w:r>
    </w:p>
    <w:p w14:paraId="1B7C6E8B" w14:textId="587F5517" w:rsidR="00CC2FEC" w:rsidRPr="002F260B" w:rsidRDefault="00CC2FEC" w:rsidP="00EC365B">
      <w:pPr>
        <w:numPr>
          <w:ilvl w:val="0"/>
          <w:numId w:val="31"/>
        </w:numPr>
        <w:spacing w:after="120" w:line="240" w:lineRule="atLeast"/>
      </w:pPr>
      <w:r w:rsidRPr="002F260B">
        <w:rPr>
          <w:b/>
        </w:rPr>
        <w:t>Timestamp</w:t>
      </w:r>
      <w:r w:rsidRPr="002F260B">
        <w:t>: 31/01/2025 12:51:43 (UTC+0)</w:t>
      </w:r>
    </w:p>
    <w:p w14:paraId="0FA98013" w14:textId="77777777" w:rsidR="00CC2FEC" w:rsidRPr="002F260B" w:rsidRDefault="00CC2FEC" w:rsidP="00CC2FEC">
      <w:pPr>
        <w:numPr>
          <w:ilvl w:val="0"/>
          <w:numId w:val="31"/>
        </w:numPr>
        <w:spacing w:after="120" w:line="240" w:lineRule="atLeast"/>
      </w:pPr>
      <w:r w:rsidRPr="002F260B">
        <w:rPr>
          <w:b/>
        </w:rPr>
        <w:lastRenderedPageBreak/>
        <w:t>Significance</w:t>
      </w:r>
      <w:r w:rsidRPr="002F260B">
        <w:t>:</w:t>
      </w:r>
    </w:p>
    <w:p w14:paraId="74A30781" w14:textId="77777777" w:rsidR="00CC2FEC" w:rsidRPr="002F260B" w:rsidRDefault="00CC2FEC" w:rsidP="00CC2FEC">
      <w:pPr>
        <w:numPr>
          <w:ilvl w:val="1"/>
          <w:numId w:val="31"/>
        </w:numPr>
        <w:spacing w:after="120" w:line="240" w:lineRule="atLeast"/>
      </w:pPr>
      <w:r w:rsidRPr="002F260B">
        <w:t>Emma reiterates commitment to complete transaction</w:t>
      </w:r>
    </w:p>
    <w:p w14:paraId="2D63DF51" w14:textId="77777777" w:rsidR="00CC2FEC" w:rsidRPr="002F260B" w:rsidRDefault="00CC2FEC" w:rsidP="00CC2FEC">
      <w:pPr>
        <w:numPr>
          <w:ilvl w:val="1"/>
          <w:numId w:val="31"/>
        </w:numPr>
        <w:spacing w:after="120" w:line="240" w:lineRule="atLeast"/>
      </w:pPr>
      <w:r w:rsidRPr="002F260B">
        <w:t>Implies mutual understanding of irreversible nature of conspiracy</w:t>
      </w:r>
    </w:p>
    <w:p w14:paraId="6B7AFF37" w14:textId="77777777" w:rsidR="00CC2FEC" w:rsidRPr="002F260B" w:rsidRDefault="00CC2FEC" w:rsidP="00CC2FEC">
      <w:pPr>
        <w:numPr>
          <w:ilvl w:val="1"/>
          <w:numId w:val="31"/>
        </w:numPr>
        <w:spacing w:after="120" w:line="240" w:lineRule="atLeast"/>
      </w:pPr>
      <w:r w:rsidRPr="002F260B">
        <w:t>"No backtracking" suggests threat of consequences if deal breached</w:t>
      </w:r>
    </w:p>
    <w:p w14:paraId="689DC42F" w14:textId="77777777" w:rsidR="00CC2FEC" w:rsidRPr="002F260B" w:rsidRDefault="00CC2FEC" w:rsidP="005F2AD0">
      <w:pPr>
        <w:pStyle w:val="Heading4"/>
      </w:pPr>
      <w:bookmarkStart w:id="71" w:name="message_9_final_agreement_on_paym_fc0840"/>
      <w:r w:rsidRPr="002F260B">
        <w:t>Message 9: Final agreement on payment &amp; transfer (31/01/2025 12:53:07)</w:t>
      </w:r>
      <w:bookmarkEnd w:id="71"/>
    </w:p>
    <w:p w14:paraId="077C2BCD" w14:textId="77777777" w:rsidR="00CC2FEC" w:rsidRPr="002F260B" w:rsidRDefault="00CC2FEC" w:rsidP="00CC2FEC">
      <w:pPr>
        <w:numPr>
          <w:ilvl w:val="0"/>
          <w:numId w:val="32"/>
        </w:numPr>
        <w:spacing w:after="120" w:line="240" w:lineRule="atLeast"/>
      </w:pPr>
      <w:r w:rsidRPr="002F260B">
        <w:rPr>
          <w:b/>
        </w:rPr>
        <w:t>From</w:t>
      </w:r>
      <w:r w:rsidRPr="002F260B">
        <w:t>: Norman Smith</w:t>
      </w:r>
    </w:p>
    <w:p w14:paraId="41A8FA17" w14:textId="1C559A8B" w:rsidR="00CC2FEC" w:rsidRPr="002F260B" w:rsidRDefault="00CC2FEC" w:rsidP="00CC2FEC">
      <w:pPr>
        <w:numPr>
          <w:ilvl w:val="0"/>
          <w:numId w:val="32"/>
        </w:numPr>
        <w:spacing w:after="120" w:line="240" w:lineRule="atLeast"/>
      </w:pPr>
      <w:r w:rsidRPr="002F260B">
        <w:rPr>
          <w:b/>
        </w:rPr>
        <w:t>To</w:t>
      </w:r>
      <w:r w:rsidRPr="002F260B">
        <w:t>: Emma</w:t>
      </w:r>
      <w:r w:rsidR="00950142" w:rsidRPr="002F260B">
        <w:t xml:space="preserve"> </w:t>
      </w:r>
    </w:p>
    <w:p w14:paraId="0A8F1B0D" w14:textId="77777777" w:rsidR="00CC2FEC" w:rsidRPr="002F260B" w:rsidRDefault="00CC2FEC" w:rsidP="00CC2FEC">
      <w:pPr>
        <w:numPr>
          <w:ilvl w:val="0"/>
          <w:numId w:val="32"/>
        </w:numPr>
        <w:spacing w:after="120" w:line="240" w:lineRule="atLeast"/>
      </w:pPr>
      <w:r w:rsidRPr="002F260B">
        <w:rPr>
          <w:b/>
        </w:rPr>
        <w:t>Platform</w:t>
      </w:r>
      <w:r w:rsidRPr="002F260B">
        <w:t>: Facebook Messenger</w:t>
      </w:r>
    </w:p>
    <w:p w14:paraId="333ECCBA" w14:textId="27F026AD" w:rsidR="00CC2FEC" w:rsidRPr="002F260B" w:rsidRDefault="00CC2FEC" w:rsidP="00EC365B">
      <w:pPr>
        <w:numPr>
          <w:ilvl w:val="0"/>
          <w:numId w:val="32"/>
        </w:numPr>
        <w:spacing w:after="120" w:line="240" w:lineRule="atLeast"/>
      </w:pPr>
      <w:r w:rsidRPr="002F260B">
        <w:rPr>
          <w:b/>
        </w:rPr>
        <w:t>Timestamp</w:t>
      </w:r>
      <w:r w:rsidRPr="002F260B">
        <w:t>: 31/01/2025 12:53:07 (UTC+0)</w:t>
      </w:r>
    </w:p>
    <w:p w14:paraId="0B40BA10" w14:textId="77777777" w:rsidR="00CC2FEC" w:rsidRPr="002F260B" w:rsidRDefault="00CC2FEC" w:rsidP="00CC2FEC">
      <w:pPr>
        <w:numPr>
          <w:ilvl w:val="0"/>
          <w:numId w:val="32"/>
        </w:numPr>
        <w:spacing w:after="120" w:line="240" w:lineRule="atLeast"/>
      </w:pPr>
      <w:r w:rsidRPr="002F260B">
        <w:rPr>
          <w:b/>
        </w:rPr>
        <w:t>Significance</w:t>
      </w:r>
      <w:r w:rsidRPr="002F260B">
        <w:t>:</w:t>
      </w:r>
    </w:p>
    <w:p w14:paraId="4D2EBE05" w14:textId="77777777" w:rsidR="00CC2FEC" w:rsidRPr="002F260B" w:rsidRDefault="00CC2FEC" w:rsidP="00CC2FEC">
      <w:pPr>
        <w:numPr>
          <w:ilvl w:val="1"/>
          <w:numId w:val="32"/>
        </w:numPr>
        <w:spacing w:after="120" w:line="240" w:lineRule="atLeast"/>
      </w:pPr>
      <w:r w:rsidRPr="002F260B">
        <w:t>Confirms 5 million USD offshore payment</w:t>
      </w:r>
    </w:p>
    <w:p w14:paraId="153CA73A" w14:textId="77777777" w:rsidR="00CC2FEC" w:rsidRPr="002F260B" w:rsidRDefault="00CC2FEC" w:rsidP="00CC2FEC">
      <w:pPr>
        <w:numPr>
          <w:ilvl w:val="1"/>
          <w:numId w:val="32"/>
        </w:numPr>
        <w:spacing w:after="120" w:line="240" w:lineRule="atLeast"/>
      </w:pPr>
      <w:r w:rsidRPr="002F260B">
        <w:t>"First part releases" indicates staged transfer beginning</w:t>
      </w:r>
    </w:p>
    <w:p w14:paraId="52E814A4" w14:textId="77777777" w:rsidR="00CC2FEC" w:rsidRPr="002F260B" w:rsidRDefault="00CC2FEC" w:rsidP="00CC2FEC">
      <w:pPr>
        <w:numPr>
          <w:ilvl w:val="1"/>
          <w:numId w:val="32"/>
        </w:numPr>
        <w:spacing w:after="120" w:line="240" w:lineRule="atLeast"/>
      </w:pPr>
      <w:r w:rsidRPr="002F260B">
        <w:t>Reference to offshore account concealment of proceeds</w:t>
      </w:r>
    </w:p>
    <w:p w14:paraId="2C6CB6BD" w14:textId="77777777" w:rsidR="00CC2FEC" w:rsidRPr="002F260B" w:rsidRDefault="00CC2FEC" w:rsidP="005F2AD0">
      <w:pPr>
        <w:pStyle w:val="Heading4"/>
      </w:pPr>
      <w:bookmarkStart w:id="72" w:name="message_10_final_transfer_instruc_d977ca"/>
      <w:r w:rsidRPr="002F260B">
        <w:t>Message 10: Final transfer instruction &amp; disappearance plan (31/01/2025 12:53:09)</w:t>
      </w:r>
      <w:bookmarkEnd w:id="72"/>
    </w:p>
    <w:p w14:paraId="61AB3E5C" w14:textId="6EECB75D" w:rsidR="00CC2FEC" w:rsidRPr="002F260B" w:rsidRDefault="00CC2FEC" w:rsidP="00CC2FEC">
      <w:pPr>
        <w:numPr>
          <w:ilvl w:val="0"/>
          <w:numId w:val="33"/>
        </w:numPr>
        <w:spacing w:after="120" w:line="240" w:lineRule="atLeast"/>
      </w:pPr>
      <w:r w:rsidRPr="002F260B">
        <w:rPr>
          <w:b/>
        </w:rPr>
        <w:t>From</w:t>
      </w:r>
      <w:r w:rsidRPr="002F260B">
        <w:t xml:space="preserve">: </w:t>
      </w:r>
      <w:r w:rsidR="00950142" w:rsidRPr="002F260B">
        <w:t xml:space="preserve">Norman </w:t>
      </w:r>
      <w:r w:rsidRPr="002F260B">
        <w:t>(owner)</w:t>
      </w:r>
    </w:p>
    <w:p w14:paraId="01843720" w14:textId="3A01D8D0" w:rsidR="00CC2FEC" w:rsidRPr="002F260B" w:rsidRDefault="00CC2FEC" w:rsidP="00CC2FEC">
      <w:pPr>
        <w:numPr>
          <w:ilvl w:val="0"/>
          <w:numId w:val="33"/>
        </w:numPr>
        <w:spacing w:after="120" w:line="240" w:lineRule="atLeast"/>
      </w:pPr>
      <w:r w:rsidRPr="002F260B">
        <w:rPr>
          <w:b/>
        </w:rPr>
        <w:t>To</w:t>
      </w:r>
      <w:r w:rsidRPr="002F260B">
        <w:t>: Emma</w:t>
      </w:r>
      <w:r w:rsidR="00950142" w:rsidRPr="002F260B">
        <w:t xml:space="preserve"> (Peter Dover)</w:t>
      </w:r>
    </w:p>
    <w:p w14:paraId="48438916" w14:textId="77777777" w:rsidR="00CC2FEC" w:rsidRPr="002F260B" w:rsidRDefault="00CC2FEC" w:rsidP="00CC2FEC">
      <w:pPr>
        <w:numPr>
          <w:ilvl w:val="0"/>
          <w:numId w:val="33"/>
        </w:numPr>
        <w:spacing w:after="120" w:line="240" w:lineRule="atLeast"/>
      </w:pPr>
      <w:r w:rsidRPr="002F260B">
        <w:rPr>
          <w:b/>
        </w:rPr>
        <w:t>Platform</w:t>
      </w:r>
      <w:r w:rsidRPr="002F260B">
        <w:t>: Facebook Messenger</w:t>
      </w:r>
    </w:p>
    <w:p w14:paraId="265D62E3" w14:textId="43089416" w:rsidR="00CC2FEC" w:rsidRPr="002F260B" w:rsidRDefault="00CC2FEC" w:rsidP="00EC365B">
      <w:pPr>
        <w:numPr>
          <w:ilvl w:val="0"/>
          <w:numId w:val="33"/>
        </w:numPr>
        <w:spacing w:after="120" w:line="240" w:lineRule="atLeast"/>
      </w:pPr>
      <w:r w:rsidRPr="002F260B">
        <w:rPr>
          <w:b/>
        </w:rPr>
        <w:t>Timestamp</w:t>
      </w:r>
      <w:r w:rsidRPr="002F260B">
        <w:t>: 31/01/2025 12:53:09 (UTC+0)</w:t>
      </w:r>
    </w:p>
    <w:p w14:paraId="67A762DF" w14:textId="77777777" w:rsidR="00CC2FEC" w:rsidRPr="002F260B" w:rsidRDefault="00CC2FEC" w:rsidP="00CC2FEC">
      <w:pPr>
        <w:numPr>
          <w:ilvl w:val="0"/>
          <w:numId w:val="33"/>
        </w:numPr>
        <w:spacing w:after="120" w:line="240" w:lineRule="atLeast"/>
      </w:pPr>
      <w:r w:rsidRPr="002F260B">
        <w:rPr>
          <w:b/>
        </w:rPr>
        <w:t>Significance</w:t>
      </w:r>
      <w:r w:rsidRPr="002F260B">
        <w:t>:</w:t>
      </w:r>
    </w:p>
    <w:p w14:paraId="1B88FEFF" w14:textId="77777777" w:rsidR="00CC2FEC" w:rsidRPr="002F260B" w:rsidRDefault="00CC2FEC" w:rsidP="00CC2FEC">
      <w:pPr>
        <w:numPr>
          <w:ilvl w:val="1"/>
          <w:numId w:val="33"/>
        </w:numPr>
        <w:spacing w:after="120" w:line="240" w:lineRule="atLeast"/>
      </w:pPr>
      <w:r w:rsidRPr="002F260B">
        <w:rPr>
          <w:b/>
        </w:rPr>
        <w:t>Critical evidence of planning</w:t>
      </w:r>
      <w:r w:rsidRPr="002F260B">
        <w:t>: Files expected within 48 hours (by 02/02/2025)</w:t>
      </w:r>
    </w:p>
    <w:p w14:paraId="71AB4B62" w14:textId="77777777" w:rsidR="00CC2FEC" w:rsidRPr="002F260B" w:rsidRDefault="00CC2FEC" w:rsidP="00CC2FEC">
      <w:pPr>
        <w:numPr>
          <w:ilvl w:val="1"/>
          <w:numId w:val="33"/>
        </w:numPr>
        <w:spacing w:after="120" w:line="240" w:lineRule="atLeast"/>
      </w:pPr>
      <w:r w:rsidRPr="002F260B">
        <w:t xml:space="preserve">"Watch </w:t>
      </w:r>
      <w:proofErr w:type="spellStart"/>
      <w:r w:rsidRPr="002F260B">
        <w:t>ur</w:t>
      </w:r>
      <w:proofErr w:type="spellEnd"/>
      <w:r w:rsidRPr="002F260B">
        <w:t xml:space="preserve"> inbox" suggests email or cloud-share delivery mechanism</w:t>
      </w:r>
    </w:p>
    <w:p w14:paraId="5377EB22" w14:textId="77777777" w:rsidR="00CC2FEC" w:rsidRPr="002F260B" w:rsidRDefault="00CC2FEC" w:rsidP="00CC2FEC">
      <w:pPr>
        <w:numPr>
          <w:ilvl w:val="1"/>
          <w:numId w:val="33"/>
        </w:numPr>
        <w:spacing w:after="120" w:line="240" w:lineRule="atLeast"/>
      </w:pPr>
      <w:r w:rsidRPr="002F260B">
        <w:t>"We are ghosts" indicates planned disappearance/destruction of evidence post-transfer</w:t>
      </w:r>
    </w:p>
    <w:p w14:paraId="3A844CFF" w14:textId="77777777" w:rsidR="00CC2FEC" w:rsidRPr="002F260B" w:rsidRDefault="00CC2FEC" w:rsidP="00CC2FEC">
      <w:pPr>
        <w:numPr>
          <w:ilvl w:val="1"/>
          <w:numId w:val="33"/>
        </w:numPr>
        <w:spacing w:after="120" w:line="240" w:lineRule="atLeast"/>
      </w:pPr>
      <w:r w:rsidRPr="002F260B">
        <w:t>Shows premeditation and intent to evade law enforcement</w:t>
      </w:r>
    </w:p>
    <w:p w14:paraId="008A9DB8" w14:textId="1D6E224D" w:rsidR="00CC2FEC" w:rsidRPr="002F260B" w:rsidRDefault="00CC2FEC" w:rsidP="00CC2FEC"/>
    <w:p w14:paraId="60D14F78" w14:textId="77777777" w:rsidR="00CC2FEC" w:rsidRPr="002F260B" w:rsidRDefault="00CC2FEC" w:rsidP="005F2AD0">
      <w:pPr>
        <w:pStyle w:val="Heading3"/>
      </w:pPr>
      <w:bookmarkStart w:id="73" w:name="part_4_file_staging_on_usb_device_a7c431"/>
      <w:bookmarkStart w:id="74" w:name="_Toc216401200"/>
      <w:r w:rsidRPr="002F260B">
        <w:t xml:space="preserve">Part 4: File Staging on USB Device (D4 - </w:t>
      </w:r>
      <w:proofErr w:type="spellStart"/>
      <w:r w:rsidRPr="002F260B">
        <w:t>Ulefone</w:t>
      </w:r>
      <w:proofErr w:type="spellEnd"/>
      <w:r w:rsidRPr="002F260B">
        <w:t>)</w:t>
      </w:r>
      <w:bookmarkEnd w:id="73"/>
      <w:bookmarkEnd w:id="74"/>
    </w:p>
    <w:p w14:paraId="58E28E34" w14:textId="77777777" w:rsidR="00CC2FEC" w:rsidRPr="002F260B" w:rsidRDefault="00CC2FEC" w:rsidP="005F2AD0">
      <w:pPr>
        <w:pStyle w:val="Heading4"/>
      </w:pPr>
      <w:bookmarkStart w:id="75" w:name="usb_removable_storage_summary"/>
      <w:r w:rsidRPr="002F260B">
        <w:t>USB/Removable Storage Summary</w:t>
      </w:r>
      <w:bookmarkEnd w:id="75"/>
    </w:p>
    <w:p w14:paraId="06763D81" w14:textId="77777777" w:rsidR="00CC2FEC" w:rsidRPr="002F260B" w:rsidRDefault="00CC2FEC" w:rsidP="00CC2FEC">
      <w:pPr>
        <w:numPr>
          <w:ilvl w:val="0"/>
          <w:numId w:val="34"/>
        </w:numPr>
        <w:spacing w:after="120" w:line="240" w:lineRule="atLeast"/>
      </w:pPr>
      <w:r w:rsidRPr="002F260B">
        <w:rPr>
          <w:b/>
        </w:rPr>
        <w:t>Device</w:t>
      </w:r>
      <w:r w:rsidRPr="002F260B">
        <w:t xml:space="preserve">: </w:t>
      </w:r>
      <w:proofErr w:type="spellStart"/>
      <w:r w:rsidRPr="002F260B">
        <w:t>Ulefone</w:t>
      </w:r>
      <w:proofErr w:type="spellEnd"/>
      <w:r w:rsidRPr="002F260B">
        <w:t xml:space="preserve"> / "Detected Model Note 14"</w:t>
      </w:r>
    </w:p>
    <w:p w14:paraId="012244D3" w14:textId="77777777" w:rsidR="00CC2FEC" w:rsidRPr="002F260B" w:rsidRDefault="00CC2FEC" w:rsidP="00CC2FEC">
      <w:pPr>
        <w:numPr>
          <w:ilvl w:val="0"/>
          <w:numId w:val="34"/>
        </w:numPr>
        <w:spacing w:after="120" w:line="240" w:lineRule="atLeast"/>
      </w:pPr>
      <w:r w:rsidRPr="002F260B">
        <w:rPr>
          <w:b/>
        </w:rPr>
        <w:t>Backup container</w:t>
      </w:r>
      <w:r w:rsidRPr="002F260B">
        <w:rPr>
          <w:rFonts w:eastAsia="Georgia"/>
        </w:rPr>
        <w:t>: 437,245,746 bytes (~437 MB)</w:t>
      </w:r>
    </w:p>
    <w:p w14:paraId="1AB706A8" w14:textId="77777777" w:rsidR="00CC2FEC" w:rsidRPr="002F260B" w:rsidRDefault="00CC2FEC" w:rsidP="00CC2FEC">
      <w:pPr>
        <w:numPr>
          <w:ilvl w:val="0"/>
          <w:numId w:val="34"/>
        </w:numPr>
        <w:spacing w:after="120" w:line="240" w:lineRule="atLeast"/>
      </w:pPr>
      <w:r w:rsidRPr="002F260B">
        <w:rPr>
          <w:b/>
        </w:rPr>
        <w:t>SHA-256 hash</w:t>
      </w:r>
      <w:r w:rsidRPr="002F260B">
        <w:t>: 630724E2F8863ADB9C4F7DF1AB645E56C19A832D546FE7AB55B0CEBF8EA7BEFD</w:t>
      </w:r>
    </w:p>
    <w:p w14:paraId="7A8710C1" w14:textId="77777777" w:rsidR="00CC2FEC" w:rsidRPr="002F260B" w:rsidRDefault="00CC2FEC" w:rsidP="00CC2FEC">
      <w:pPr>
        <w:numPr>
          <w:ilvl w:val="0"/>
          <w:numId w:val="34"/>
        </w:numPr>
        <w:spacing w:after="120" w:line="240" w:lineRule="atLeast"/>
      </w:pPr>
      <w:r w:rsidRPr="002F260B">
        <w:rPr>
          <w:b/>
        </w:rPr>
        <w:t>Data files</w:t>
      </w:r>
      <w:r w:rsidRPr="002F260B">
        <w:t>: 528 files total, categorised as:</w:t>
      </w:r>
    </w:p>
    <w:p w14:paraId="2A9AAA86" w14:textId="77777777" w:rsidR="00CC2FEC" w:rsidRPr="002F260B" w:rsidRDefault="00CC2FEC" w:rsidP="00CC2FEC">
      <w:pPr>
        <w:numPr>
          <w:ilvl w:val="1"/>
          <w:numId w:val="34"/>
        </w:numPr>
        <w:spacing w:after="120" w:line="240" w:lineRule="atLeast"/>
      </w:pPr>
      <w:r w:rsidRPr="002F260B">
        <w:rPr>
          <w:b/>
        </w:rPr>
        <w:t>Archives</w:t>
      </w:r>
      <w:r w:rsidRPr="002F260B">
        <w:t>: 1 file</w:t>
      </w:r>
    </w:p>
    <w:p w14:paraId="0A8C8FDB" w14:textId="77777777" w:rsidR="00CC2FEC" w:rsidRPr="002F260B" w:rsidRDefault="00CC2FEC" w:rsidP="00CC2FEC">
      <w:pPr>
        <w:numPr>
          <w:ilvl w:val="1"/>
          <w:numId w:val="34"/>
        </w:numPr>
        <w:spacing w:after="120" w:line="240" w:lineRule="atLeast"/>
      </w:pPr>
      <w:r w:rsidRPr="002F260B">
        <w:rPr>
          <w:b/>
        </w:rPr>
        <w:t>Audio</w:t>
      </w:r>
      <w:r w:rsidRPr="002F260B">
        <w:t>: 1 file</w:t>
      </w:r>
    </w:p>
    <w:p w14:paraId="4D776860" w14:textId="77777777" w:rsidR="00CC2FEC" w:rsidRPr="002F260B" w:rsidRDefault="00CC2FEC" w:rsidP="00CC2FEC">
      <w:pPr>
        <w:numPr>
          <w:ilvl w:val="1"/>
          <w:numId w:val="34"/>
        </w:numPr>
        <w:spacing w:after="120" w:line="240" w:lineRule="atLeast"/>
      </w:pPr>
      <w:r w:rsidRPr="002F260B">
        <w:rPr>
          <w:b/>
        </w:rPr>
        <w:lastRenderedPageBreak/>
        <w:t>Databases</w:t>
      </w:r>
      <w:r w:rsidRPr="002F260B">
        <w:t>: 16 files</w:t>
      </w:r>
    </w:p>
    <w:p w14:paraId="78EBFDF8" w14:textId="77777777" w:rsidR="00CC2FEC" w:rsidRPr="002F260B" w:rsidRDefault="00CC2FEC" w:rsidP="00CC2FEC">
      <w:pPr>
        <w:numPr>
          <w:ilvl w:val="1"/>
          <w:numId w:val="34"/>
        </w:numPr>
        <w:spacing w:after="120" w:line="240" w:lineRule="atLeast"/>
      </w:pPr>
      <w:r w:rsidRPr="002F260B">
        <w:rPr>
          <w:b/>
        </w:rPr>
        <w:t>Images</w:t>
      </w:r>
      <w:r w:rsidRPr="002F260B">
        <w:t>: 117 files</w:t>
      </w:r>
    </w:p>
    <w:p w14:paraId="107AFDCB" w14:textId="77777777" w:rsidR="00CC2FEC" w:rsidRPr="002F260B" w:rsidRDefault="00CC2FEC" w:rsidP="00CC2FEC">
      <w:pPr>
        <w:numPr>
          <w:ilvl w:val="1"/>
          <w:numId w:val="34"/>
        </w:numPr>
        <w:spacing w:after="120" w:line="240" w:lineRule="atLeast"/>
      </w:pPr>
      <w:r w:rsidRPr="002F260B">
        <w:rPr>
          <w:b/>
        </w:rPr>
        <w:t>Text documents</w:t>
      </w:r>
      <w:r w:rsidRPr="002F260B">
        <w:t>: 38 files</w:t>
      </w:r>
    </w:p>
    <w:p w14:paraId="59672166" w14:textId="77777777" w:rsidR="00CC2FEC" w:rsidRPr="002F260B" w:rsidRDefault="00CC2FEC" w:rsidP="00CC2FEC">
      <w:pPr>
        <w:numPr>
          <w:ilvl w:val="1"/>
          <w:numId w:val="34"/>
        </w:numPr>
        <w:spacing w:after="120" w:line="240" w:lineRule="atLeast"/>
      </w:pPr>
      <w:r w:rsidRPr="002F260B">
        <w:rPr>
          <w:b/>
        </w:rPr>
        <w:t>Uncategorised</w:t>
      </w:r>
      <w:r w:rsidRPr="002F260B">
        <w:t>: 234 files</w:t>
      </w:r>
    </w:p>
    <w:p w14:paraId="647918EC" w14:textId="77777777" w:rsidR="00CC2FEC" w:rsidRPr="002F260B" w:rsidRDefault="00CC2FEC" w:rsidP="00CC2FEC">
      <w:pPr>
        <w:numPr>
          <w:ilvl w:val="1"/>
          <w:numId w:val="34"/>
        </w:numPr>
        <w:spacing w:after="120" w:line="240" w:lineRule="atLeast"/>
      </w:pPr>
      <w:r w:rsidRPr="002F260B">
        <w:rPr>
          <w:b/>
        </w:rPr>
        <w:t>Videos</w:t>
      </w:r>
      <w:r w:rsidRPr="002F260B">
        <w:t>: 1 file</w:t>
      </w:r>
    </w:p>
    <w:p w14:paraId="14BE11E5" w14:textId="77777777" w:rsidR="00CC2FEC" w:rsidRPr="002F260B" w:rsidRDefault="00CC2FEC" w:rsidP="005F2AD0">
      <w:pPr>
        <w:pStyle w:val="Heading4"/>
      </w:pPr>
      <w:bookmarkStart w:id="76" w:name="forensic_interpretation"/>
      <w:r w:rsidRPr="002F260B">
        <w:t>Forensic Interpretation</w:t>
      </w:r>
      <w:bookmarkEnd w:id="76"/>
    </w:p>
    <w:p w14:paraId="5AC130D7" w14:textId="77777777" w:rsidR="00CC2FEC" w:rsidRPr="002F260B" w:rsidRDefault="00CC2FEC" w:rsidP="00CC2FEC">
      <w:pPr>
        <w:numPr>
          <w:ilvl w:val="0"/>
          <w:numId w:val="35"/>
        </w:numPr>
        <w:spacing w:after="120" w:line="240" w:lineRule="atLeast"/>
      </w:pPr>
      <w:r w:rsidRPr="002F260B">
        <w:t>The presence of multiple databases and text documents suggests technical schematics, design files (CAD/PDF format) and related engineering data</w:t>
      </w:r>
    </w:p>
    <w:p w14:paraId="407BA037" w14:textId="77777777" w:rsidR="00CC2FEC" w:rsidRPr="002F260B" w:rsidRDefault="00CC2FEC" w:rsidP="00CC2FEC">
      <w:pPr>
        <w:numPr>
          <w:ilvl w:val="0"/>
          <w:numId w:val="35"/>
        </w:numPr>
        <w:spacing w:after="120" w:line="240" w:lineRule="atLeast"/>
      </w:pPr>
      <w:r w:rsidRPr="002F260B">
        <w:rPr>
          <w:rFonts w:eastAsia="Georgia"/>
        </w:rPr>
        <w:t>Timeline analysis shows file modification dates consistent with period of conspiracy (August 2024 – January 2025)</w:t>
      </w:r>
    </w:p>
    <w:p w14:paraId="61BE3E56" w14:textId="77777777" w:rsidR="00CC2FEC" w:rsidRPr="002F260B" w:rsidRDefault="00CC2FEC" w:rsidP="00CC2FEC">
      <w:pPr>
        <w:numPr>
          <w:ilvl w:val="0"/>
          <w:numId w:val="35"/>
        </w:numPr>
        <w:spacing w:after="120" w:line="240" w:lineRule="atLeast"/>
      </w:pPr>
      <w:r w:rsidRPr="002F260B">
        <w:rPr>
          <w:rFonts w:eastAsia="Georgia"/>
        </w:rPr>
        <w:t>The ~437 MB size is typical for a complete integrated-circuit design package (layouts, netlists, documentation, test vectors)</w:t>
      </w:r>
    </w:p>
    <w:p w14:paraId="5A6A59B5" w14:textId="77777777" w:rsidR="00CC2FEC" w:rsidRPr="002F260B" w:rsidRDefault="00CC2FEC" w:rsidP="00CC2FEC">
      <w:pPr>
        <w:numPr>
          <w:ilvl w:val="0"/>
          <w:numId w:val="35"/>
        </w:numPr>
        <w:spacing w:after="120" w:line="240" w:lineRule="atLeast"/>
      </w:pPr>
      <w:r w:rsidRPr="002F260B">
        <w:t>Emma's possession of this USB device, combined with her admission of access to "highly valuable information", creates strong inference that QT-AI-2025 artefacts were staged here for delivery</w:t>
      </w:r>
    </w:p>
    <w:p w14:paraId="3D00673F" w14:textId="77777777" w:rsidR="00CC2FEC" w:rsidRPr="002F260B" w:rsidRDefault="00CC2FEC" w:rsidP="005F2AD0">
      <w:pPr>
        <w:pStyle w:val="Heading4"/>
      </w:pPr>
      <w:bookmarkStart w:id="77" w:name="chain_of_custody_for_usb_data"/>
      <w:r w:rsidRPr="002F260B">
        <w:t>Chain of Custody for USB Data</w:t>
      </w:r>
      <w:bookmarkEnd w:id="77"/>
    </w:p>
    <w:p w14:paraId="5385A457" w14:textId="77777777" w:rsidR="00CC2FEC" w:rsidRPr="002F260B" w:rsidRDefault="00CC2FEC" w:rsidP="00CC2FEC">
      <w:pPr>
        <w:numPr>
          <w:ilvl w:val="0"/>
          <w:numId w:val="36"/>
        </w:numPr>
        <w:spacing w:after="120" w:line="240" w:lineRule="atLeast"/>
      </w:pPr>
      <w:r w:rsidRPr="002F260B">
        <w:t>Extracted as Android-backup image on 28/10/2025</w:t>
      </w:r>
    </w:p>
    <w:p w14:paraId="48FE903F" w14:textId="77777777" w:rsidR="00CC2FEC" w:rsidRPr="002F260B" w:rsidRDefault="00CC2FEC" w:rsidP="00CC2FEC">
      <w:pPr>
        <w:numPr>
          <w:ilvl w:val="0"/>
          <w:numId w:val="36"/>
        </w:numPr>
        <w:spacing w:after="120" w:line="240" w:lineRule="atLeast"/>
      </w:pPr>
      <w:r w:rsidRPr="002F260B">
        <w:t>Hash verified "Intact"; no alteration detected</w:t>
      </w:r>
    </w:p>
    <w:p w14:paraId="68F09747" w14:textId="77777777" w:rsidR="00CC2FEC" w:rsidRPr="002F260B" w:rsidRDefault="00CC2FEC" w:rsidP="00CC2FEC">
      <w:pPr>
        <w:numPr>
          <w:ilvl w:val="0"/>
          <w:numId w:val="36"/>
        </w:numPr>
        <w:spacing w:after="120" w:line="240" w:lineRule="atLeast"/>
      </w:pPr>
      <w:r w:rsidRPr="002F260B">
        <w:t>Can be compared byte-for-byte with server copies of QT-AI-2025 files seized from Quantum Tech to confirm match</w:t>
      </w:r>
    </w:p>
    <w:p w14:paraId="70E86930" w14:textId="4F20190F" w:rsidR="00CC2FEC" w:rsidRPr="002F260B" w:rsidRDefault="00CC2FEC" w:rsidP="00CC2FEC"/>
    <w:p w14:paraId="1F1853F2" w14:textId="77777777" w:rsidR="00CC2FEC" w:rsidRPr="002F260B" w:rsidRDefault="00CC2FEC" w:rsidP="005F2AD0">
      <w:pPr>
        <w:pStyle w:val="Heading3"/>
      </w:pPr>
      <w:bookmarkStart w:id="78" w:name="part_5_supporting_device_data"/>
      <w:bookmarkStart w:id="79" w:name="_Toc216401201"/>
      <w:r w:rsidRPr="002F260B">
        <w:t>Part 5: Supporting Device Data</w:t>
      </w:r>
      <w:bookmarkEnd w:id="78"/>
      <w:bookmarkEnd w:id="79"/>
    </w:p>
    <w:p w14:paraId="630710AC" w14:textId="77777777" w:rsidR="00EC365B" w:rsidRPr="002F260B" w:rsidRDefault="00EC365B" w:rsidP="00CC2FEC">
      <w:pPr>
        <w:spacing w:before="240" w:line="271" w:lineRule="auto"/>
      </w:pPr>
    </w:p>
    <w:p w14:paraId="035927FC" w14:textId="77777777" w:rsidR="00CC2FEC" w:rsidRPr="002F260B" w:rsidRDefault="00CC2FEC" w:rsidP="005F2AD0">
      <w:pPr>
        <w:pStyle w:val="Heading4"/>
      </w:pPr>
      <w:bookmarkStart w:id="80" w:name="emma_s_huawei_d1_communication_ap_fb8aca"/>
      <w:r w:rsidRPr="002F260B">
        <w:rPr>
          <w:rFonts w:eastAsia="Georgia"/>
        </w:rPr>
        <w:t>Emma's Huawei (D1) – Communication Apps &amp; Metadata</w:t>
      </w:r>
      <w:bookmarkEnd w:id="80"/>
    </w:p>
    <w:p w14:paraId="0E5FA373" w14:textId="77777777" w:rsidR="00CC2FEC" w:rsidRPr="002F260B" w:rsidRDefault="00CC2FEC" w:rsidP="00CC2FEC">
      <w:pPr>
        <w:numPr>
          <w:ilvl w:val="0"/>
          <w:numId w:val="37"/>
        </w:numPr>
        <w:spacing w:after="120" w:line="240" w:lineRule="atLeast"/>
      </w:pPr>
      <w:r w:rsidRPr="002F260B">
        <w:rPr>
          <w:b/>
        </w:rPr>
        <w:t>WhatsApp</w:t>
      </w:r>
      <w:r w:rsidRPr="002F260B">
        <w:t>: 3 messages (all recovered and analysed above)</w:t>
      </w:r>
    </w:p>
    <w:p w14:paraId="060E2F66" w14:textId="77777777" w:rsidR="00CC2FEC" w:rsidRPr="002F260B" w:rsidRDefault="00CC2FEC" w:rsidP="00CC2FEC">
      <w:pPr>
        <w:numPr>
          <w:ilvl w:val="0"/>
          <w:numId w:val="37"/>
        </w:numPr>
        <w:spacing w:after="120" w:line="240" w:lineRule="atLeast"/>
      </w:pPr>
      <w:r w:rsidRPr="002F260B">
        <w:rPr>
          <w:b/>
        </w:rPr>
        <w:t>Instagram</w:t>
      </w:r>
      <w:r w:rsidRPr="002F260B">
        <w:t>: 1 message thread with Joe (09/09/2024 and earlier references)</w:t>
      </w:r>
    </w:p>
    <w:p w14:paraId="693D0D81" w14:textId="77777777" w:rsidR="00CC2FEC" w:rsidRPr="002F260B" w:rsidRDefault="00CC2FEC" w:rsidP="00CC2FEC">
      <w:pPr>
        <w:numPr>
          <w:ilvl w:val="0"/>
          <w:numId w:val="37"/>
        </w:numPr>
        <w:spacing w:after="120" w:line="240" w:lineRule="atLeast"/>
      </w:pPr>
      <w:r w:rsidRPr="002F260B">
        <w:rPr>
          <w:b/>
        </w:rPr>
        <w:t>Facebook Messenger</w:t>
      </w:r>
      <w:r w:rsidRPr="002F260B">
        <w:rPr>
          <w:rFonts w:eastAsia="Georgia"/>
        </w:rPr>
        <w:t>: Full conversation thread with Norman (31/01/2025 12:47–12:53)</w:t>
      </w:r>
    </w:p>
    <w:p w14:paraId="663C0991" w14:textId="77777777" w:rsidR="00CC2FEC" w:rsidRPr="002F260B" w:rsidRDefault="00CC2FEC" w:rsidP="00CC2FEC">
      <w:pPr>
        <w:numPr>
          <w:ilvl w:val="0"/>
          <w:numId w:val="37"/>
        </w:numPr>
        <w:spacing w:after="120" w:line="240" w:lineRule="atLeast"/>
      </w:pPr>
      <w:r w:rsidRPr="002F260B">
        <w:rPr>
          <w:b/>
        </w:rPr>
        <w:t>Call logs</w:t>
      </w:r>
      <w:r w:rsidRPr="002F260B">
        <w:t>: 15 calls (unanalysed in summary, but available for correlation with message timestamps)</w:t>
      </w:r>
    </w:p>
    <w:p w14:paraId="2847FB9C" w14:textId="77777777" w:rsidR="00CC2FEC" w:rsidRPr="002F260B" w:rsidRDefault="00CC2FEC" w:rsidP="00CC2FEC">
      <w:pPr>
        <w:numPr>
          <w:ilvl w:val="0"/>
          <w:numId w:val="37"/>
        </w:numPr>
        <w:spacing w:after="120" w:line="240" w:lineRule="atLeast"/>
      </w:pPr>
      <w:r w:rsidRPr="002F260B">
        <w:rPr>
          <w:b/>
        </w:rPr>
        <w:t>Emails</w:t>
      </w:r>
      <w:r w:rsidRPr="002F260B">
        <w:t>: 71 emails (opportunity to search for "QT-AI", "blueprint", "offshore", "NexGen" keywords)</w:t>
      </w:r>
    </w:p>
    <w:p w14:paraId="6C8C53C8" w14:textId="77777777" w:rsidR="00CC2FEC" w:rsidRPr="002F260B" w:rsidRDefault="00CC2FEC" w:rsidP="00CC2FEC">
      <w:pPr>
        <w:numPr>
          <w:ilvl w:val="0"/>
          <w:numId w:val="37"/>
        </w:numPr>
        <w:spacing w:after="120" w:line="240" w:lineRule="atLeast"/>
      </w:pPr>
      <w:r w:rsidRPr="002F260B">
        <w:rPr>
          <w:b/>
        </w:rPr>
        <w:t xml:space="preserve">Device </w:t>
      </w:r>
      <w:proofErr w:type="spellStart"/>
      <w:r w:rsidRPr="002F260B">
        <w:rPr>
          <w:b/>
        </w:rPr>
        <w:t>timezone</w:t>
      </w:r>
      <w:proofErr w:type="spellEnd"/>
      <w:r w:rsidRPr="002F260B">
        <w:rPr>
          <w:rFonts w:eastAsia="Georgia"/>
        </w:rPr>
        <w:t>: UTC+0 (London, Europe) – consistent with Quantum Tech location</w:t>
      </w:r>
    </w:p>
    <w:p w14:paraId="5E76FDC4" w14:textId="77777777" w:rsidR="00CC2FEC" w:rsidRPr="002F260B" w:rsidRDefault="00CC2FEC" w:rsidP="005F2AD0">
      <w:pPr>
        <w:pStyle w:val="Heading4"/>
      </w:pPr>
      <w:bookmarkStart w:id="81" w:name="joe_s_samsung_d2_intermediary_com_412cc7"/>
      <w:r w:rsidRPr="002F260B">
        <w:rPr>
          <w:rFonts w:eastAsia="Georgia"/>
        </w:rPr>
        <w:t>Joe's Samsung (D2) – Intermediary Communication Channels</w:t>
      </w:r>
      <w:bookmarkEnd w:id="81"/>
    </w:p>
    <w:p w14:paraId="15F22771" w14:textId="77777777" w:rsidR="00CC2FEC" w:rsidRPr="002F260B" w:rsidRDefault="00CC2FEC" w:rsidP="00CC2FEC">
      <w:pPr>
        <w:numPr>
          <w:ilvl w:val="0"/>
          <w:numId w:val="38"/>
        </w:numPr>
        <w:spacing w:after="120" w:line="240" w:lineRule="atLeast"/>
      </w:pPr>
      <w:r w:rsidRPr="002F260B">
        <w:rPr>
          <w:b/>
        </w:rPr>
        <w:t>Messenger</w:t>
      </w:r>
      <w:r w:rsidRPr="002F260B">
        <w:t>: Selective decoding active</w:t>
      </w:r>
    </w:p>
    <w:p w14:paraId="05DFC85C" w14:textId="77777777" w:rsidR="00CC2FEC" w:rsidRPr="002F260B" w:rsidRDefault="00CC2FEC" w:rsidP="00CC2FEC">
      <w:pPr>
        <w:numPr>
          <w:ilvl w:val="0"/>
          <w:numId w:val="38"/>
        </w:numPr>
        <w:spacing w:after="120" w:line="240" w:lineRule="atLeast"/>
      </w:pPr>
      <w:r w:rsidRPr="002F260B">
        <w:rPr>
          <w:b/>
        </w:rPr>
        <w:t>Snapchat</w:t>
      </w:r>
      <w:r w:rsidRPr="002F260B">
        <w:t>: 4 messages (likely ephemeral, but may contain transfer instructions or buyer details)</w:t>
      </w:r>
    </w:p>
    <w:p w14:paraId="75162EA3" w14:textId="77777777" w:rsidR="00CC2FEC" w:rsidRPr="002F260B" w:rsidRDefault="00CC2FEC" w:rsidP="00CC2FEC">
      <w:pPr>
        <w:numPr>
          <w:ilvl w:val="0"/>
          <w:numId w:val="38"/>
        </w:numPr>
        <w:spacing w:after="120" w:line="240" w:lineRule="atLeast"/>
      </w:pPr>
      <w:r w:rsidRPr="002F260B">
        <w:rPr>
          <w:b/>
        </w:rPr>
        <w:lastRenderedPageBreak/>
        <w:t>Gmail</w:t>
      </w:r>
      <w:r w:rsidRPr="002F260B">
        <w:t>: 71 emails (cloud-based comms with buyer or Emma)</w:t>
      </w:r>
    </w:p>
    <w:p w14:paraId="6F080C69" w14:textId="77777777" w:rsidR="00CC2FEC" w:rsidRPr="002F260B" w:rsidRDefault="00CC2FEC" w:rsidP="00CC2FEC">
      <w:pPr>
        <w:numPr>
          <w:ilvl w:val="0"/>
          <w:numId w:val="38"/>
        </w:numPr>
        <w:spacing w:after="120" w:line="240" w:lineRule="atLeast"/>
      </w:pPr>
      <w:r w:rsidRPr="002F260B">
        <w:rPr>
          <w:b/>
        </w:rPr>
        <w:t>Instagram</w:t>
      </w:r>
      <w:r w:rsidRPr="002F260B">
        <w:t>: 1+ message threads with Emma</w:t>
      </w:r>
    </w:p>
    <w:p w14:paraId="22D11940" w14:textId="77777777" w:rsidR="00CC2FEC" w:rsidRPr="002F260B" w:rsidRDefault="00CC2FEC" w:rsidP="00CC2FEC">
      <w:pPr>
        <w:numPr>
          <w:ilvl w:val="0"/>
          <w:numId w:val="38"/>
        </w:numPr>
        <w:spacing w:after="120" w:line="240" w:lineRule="atLeast"/>
      </w:pPr>
      <w:r w:rsidRPr="002F260B">
        <w:rPr>
          <w:b/>
        </w:rPr>
        <w:t>Google Drive</w:t>
      </w:r>
      <w:r w:rsidRPr="002F260B">
        <w:t>: Installed (likely used to relay or store forwarded files)</w:t>
      </w:r>
    </w:p>
    <w:p w14:paraId="4AC25E87" w14:textId="77777777" w:rsidR="00CC2FEC" w:rsidRPr="002F260B" w:rsidRDefault="00CC2FEC" w:rsidP="00CC2FEC">
      <w:pPr>
        <w:numPr>
          <w:ilvl w:val="0"/>
          <w:numId w:val="38"/>
        </w:numPr>
        <w:spacing w:after="120" w:line="240" w:lineRule="atLeast"/>
      </w:pPr>
      <w:r w:rsidRPr="002F260B">
        <w:rPr>
          <w:b/>
        </w:rPr>
        <w:t>OneDrive</w:t>
      </w:r>
      <w:r w:rsidRPr="002F260B">
        <w:t>: Installed (alternative cloud channel for data staging)</w:t>
      </w:r>
    </w:p>
    <w:p w14:paraId="1DB13650" w14:textId="77777777" w:rsidR="00CC2FEC" w:rsidRPr="002F260B" w:rsidRDefault="00CC2FEC" w:rsidP="00CC2FEC">
      <w:pPr>
        <w:numPr>
          <w:ilvl w:val="0"/>
          <w:numId w:val="38"/>
        </w:numPr>
        <w:spacing w:after="120" w:line="240" w:lineRule="atLeast"/>
      </w:pPr>
      <w:r w:rsidRPr="002F260B">
        <w:rPr>
          <w:b/>
        </w:rPr>
        <w:t>Chrome browser</w:t>
      </w:r>
      <w:r w:rsidRPr="002F260B">
        <w:t>: Cookies and history available for searches related to offshore accounts, competitors, data-transfer platforms</w:t>
      </w:r>
    </w:p>
    <w:p w14:paraId="327D69AA" w14:textId="77777777" w:rsidR="00CC2FEC" w:rsidRPr="002F260B" w:rsidRDefault="00CC2FEC" w:rsidP="005F2AD0">
      <w:pPr>
        <w:pStyle w:val="Heading4"/>
      </w:pPr>
      <w:bookmarkStart w:id="82" w:name="norman_s_nokia_d3_buyer_communications"/>
      <w:r w:rsidRPr="002F260B">
        <w:rPr>
          <w:rFonts w:eastAsia="Georgia"/>
        </w:rPr>
        <w:t>Norman's Nokia (D3) – Buyer Communications</w:t>
      </w:r>
      <w:bookmarkEnd w:id="82"/>
    </w:p>
    <w:p w14:paraId="104B66FE" w14:textId="77777777" w:rsidR="00CC2FEC" w:rsidRPr="002F260B" w:rsidRDefault="00CC2FEC" w:rsidP="00CC2FEC">
      <w:pPr>
        <w:numPr>
          <w:ilvl w:val="0"/>
          <w:numId w:val="39"/>
        </w:numPr>
        <w:spacing w:after="120" w:line="240" w:lineRule="atLeast"/>
      </w:pPr>
      <w:r w:rsidRPr="002F260B">
        <w:rPr>
          <w:b/>
        </w:rPr>
        <w:t>WhatsApp</w:t>
      </w:r>
      <w:r w:rsidRPr="002F260B">
        <w:t>:</w:t>
      </w:r>
    </w:p>
    <w:p w14:paraId="37BAD5A5" w14:textId="77777777" w:rsidR="00CC2FEC" w:rsidRPr="002F260B" w:rsidRDefault="00CC2FEC" w:rsidP="00CC2FEC">
      <w:pPr>
        <w:numPr>
          <w:ilvl w:val="1"/>
          <w:numId w:val="39"/>
        </w:numPr>
        <w:spacing w:after="120" w:line="240" w:lineRule="atLeast"/>
      </w:pPr>
      <w:r w:rsidRPr="002F260B">
        <w:rPr>
          <w:rFonts w:eastAsia="Georgia"/>
        </w:rPr>
        <w:t>msgstore.</w:t>
      </w:r>
      <w:proofErr w:type="gramStart"/>
      <w:r w:rsidRPr="002F260B">
        <w:rPr>
          <w:rFonts w:eastAsia="Georgia"/>
        </w:rPr>
        <w:t>db.crypt</w:t>
      </w:r>
      <w:proofErr w:type="gramEnd"/>
      <w:r w:rsidRPr="002F260B">
        <w:rPr>
          <w:rFonts w:eastAsia="Georgia"/>
        </w:rPr>
        <w:t>14 (encrypted database, ~30 KB)</w:t>
      </w:r>
    </w:p>
    <w:p w14:paraId="15A2FDB3" w14:textId="77777777" w:rsidR="00CC2FEC" w:rsidRPr="002F260B" w:rsidRDefault="00CC2FEC" w:rsidP="00CC2FEC">
      <w:pPr>
        <w:numPr>
          <w:ilvl w:val="1"/>
          <w:numId w:val="39"/>
        </w:numPr>
        <w:spacing w:after="120" w:line="240" w:lineRule="atLeast"/>
      </w:pPr>
      <w:r w:rsidRPr="002F260B">
        <w:rPr>
          <w:rFonts w:eastAsia="Georgia"/>
        </w:rPr>
        <w:t>msgstore-increment-1.</w:t>
      </w:r>
      <w:proofErr w:type="gramStart"/>
      <w:r w:rsidRPr="002F260B">
        <w:rPr>
          <w:rFonts w:eastAsia="Georgia"/>
        </w:rPr>
        <w:t>db.crypt</w:t>
      </w:r>
      <w:proofErr w:type="gramEnd"/>
      <w:r w:rsidRPr="002F260B">
        <w:rPr>
          <w:rFonts w:eastAsia="Georgia"/>
        </w:rPr>
        <w:t>14 (~1.4 KB)</w:t>
      </w:r>
    </w:p>
    <w:p w14:paraId="28EB7EF1" w14:textId="77777777" w:rsidR="00CC2FEC" w:rsidRPr="002F260B" w:rsidRDefault="00CC2FEC" w:rsidP="00CC2FEC">
      <w:pPr>
        <w:numPr>
          <w:ilvl w:val="1"/>
          <w:numId w:val="39"/>
        </w:numPr>
        <w:spacing w:after="120" w:line="240" w:lineRule="atLeast"/>
      </w:pPr>
      <w:r w:rsidRPr="002F260B">
        <w:t>Last modification: 27/10/2025 02:01:11 (UTC+0)</w:t>
      </w:r>
    </w:p>
    <w:p w14:paraId="6D719EE4" w14:textId="77777777" w:rsidR="00CC2FEC" w:rsidRPr="002F260B" w:rsidRDefault="00CC2FEC" w:rsidP="00CC2FEC">
      <w:pPr>
        <w:numPr>
          <w:ilvl w:val="1"/>
          <w:numId w:val="39"/>
        </w:numPr>
        <w:spacing w:after="120" w:line="240" w:lineRule="atLeast"/>
      </w:pPr>
      <w:r w:rsidRPr="002F260B">
        <w:t>Contains full message history; encryption keys available if device unlocked or via forensic recovery</w:t>
      </w:r>
    </w:p>
    <w:p w14:paraId="3AE98BA3" w14:textId="77777777" w:rsidR="00CC2FEC" w:rsidRPr="002F260B" w:rsidRDefault="00CC2FEC" w:rsidP="00CC2FEC">
      <w:pPr>
        <w:numPr>
          <w:ilvl w:val="0"/>
          <w:numId w:val="39"/>
        </w:numPr>
        <w:spacing w:after="120" w:line="240" w:lineRule="atLeast"/>
      </w:pPr>
      <w:r w:rsidRPr="002F260B">
        <w:rPr>
          <w:b/>
        </w:rPr>
        <w:t>Facebook Messenger</w:t>
      </w:r>
      <w:r w:rsidRPr="002F260B">
        <w:t>: Conversation thread with Emma (31/01/2025)</w:t>
      </w:r>
    </w:p>
    <w:p w14:paraId="2C9EBAF7" w14:textId="77777777" w:rsidR="00CC2FEC" w:rsidRPr="002F260B" w:rsidRDefault="00CC2FEC" w:rsidP="00CC2FEC">
      <w:pPr>
        <w:numPr>
          <w:ilvl w:val="0"/>
          <w:numId w:val="39"/>
        </w:numPr>
        <w:spacing w:after="120" w:line="240" w:lineRule="atLeast"/>
      </w:pPr>
      <w:r w:rsidRPr="002F260B">
        <w:rPr>
          <w:b/>
        </w:rPr>
        <w:t>Locations</w:t>
      </w:r>
      <w:r w:rsidRPr="002F260B">
        <w:t>: 30 geo-location entries (can identify meeting points or surveillance locations)</w:t>
      </w:r>
    </w:p>
    <w:p w14:paraId="60776BE5" w14:textId="77777777" w:rsidR="00CC2FEC" w:rsidRPr="002F260B" w:rsidRDefault="00CC2FEC" w:rsidP="00CC2FEC">
      <w:pPr>
        <w:numPr>
          <w:ilvl w:val="0"/>
          <w:numId w:val="39"/>
        </w:numPr>
        <w:spacing w:after="120" w:line="240" w:lineRule="atLeast"/>
      </w:pPr>
      <w:r w:rsidRPr="002F260B">
        <w:rPr>
          <w:b/>
        </w:rPr>
        <w:t>Timelines</w:t>
      </w:r>
      <w:r w:rsidRPr="002F260B">
        <w:rPr>
          <w:rFonts w:eastAsia="Georgia"/>
        </w:rPr>
        <w:t>: 48 entries spanning August 2024 – October 2025, showing activity patterns</w:t>
      </w:r>
    </w:p>
    <w:p w14:paraId="60732C0C" w14:textId="77777777" w:rsidR="00CC2FEC" w:rsidRPr="002F260B" w:rsidRDefault="00CC2FEC" w:rsidP="00CC2FEC">
      <w:pPr>
        <w:numPr>
          <w:ilvl w:val="0"/>
          <w:numId w:val="39"/>
        </w:numPr>
        <w:spacing w:after="120" w:line="240" w:lineRule="atLeast"/>
      </w:pPr>
      <w:r w:rsidRPr="002F260B">
        <w:rPr>
          <w:b/>
        </w:rPr>
        <w:t>Google Maps cache</w:t>
      </w:r>
      <w:r w:rsidRPr="002F260B">
        <w:t xml:space="preserve">: </w:t>
      </w:r>
      <w:proofErr w:type="spellStart"/>
      <w:r w:rsidRPr="002F260B">
        <w:t>mapcache.db-wal</w:t>
      </w:r>
      <w:proofErr w:type="spellEnd"/>
      <w:r w:rsidRPr="002F260B">
        <w:t xml:space="preserve"> modified 28/10/2025 17:22:31, potentially showing recent route planning to data-transfer points</w:t>
      </w:r>
    </w:p>
    <w:p w14:paraId="3D6DABDD" w14:textId="2ADBD8FD" w:rsidR="00CC2FEC" w:rsidRPr="002F260B" w:rsidRDefault="00CC2FEC" w:rsidP="00CC2FEC"/>
    <w:p w14:paraId="33671F84" w14:textId="77777777" w:rsidR="00CC2FEC" w:rsidRPr="002F260B" w:rsidRDefault="00CC2FEC" w:rsidP="005F2AD0">
      <w:pPr>
        <w:pStyle w:val="Heading2"/>
      </w:pPr>
      <w:bookmarkStart w:id="83" w:name="suspect_profiling_attribution"/>
      <w:bookmarkStart w:id="84" w:name="_Toc216401202"/>
      <w:r w:rsidRPr="002F260B">
        <w:t>SUSPECT PROFILING &amp; ATTRIBUTION</w:t>
      </w:r>
      <w:bookmarkEnd w:id="83"/>
      <w:bookmarkEnd w:id="84"/>
    </w:p>
    <w:p w14:paraId="1630E9D1" w14:textId="77777777" w:rsidR="00CC2FEC" w:rsidRPr="002F260B" w:rsidRDefault="00CC2FEC" w:rsidP="005F2AD0">
      <w:pPr>
        <w:pStyle w:val="Heading3"/>
      </w:pPr>
      <w:bookmarkStart w:id="85" w:name="suspect_1_emma_perpetrator_inside_d3512a"/>
      <w:bookmarkStart w:id="86" w:name="_Toc216401203"/>
      <w:r w:rsidRPr="002F260B">
        <w:rPr>
          <w:rFonts w:eastAsia="Georgia"/>
        </w:rPr>
        <w:t>Suspect 1: Emma – Perpetrator (Insider &amp; Data Source)</w:t>
      </w:r>
      <w:bookmarkEnd w:id="85"/>
      <w:bookmarkEnd w:id="86"/>
    </w:p>
    <w:p w14:paraId="6D86A8C0" w14:textId="77777777" w:rsidR="00CC2FEC" w:rsidRPr="002F260B" w:rsidRDefault="00CC2FEC" w:rsidP="00CC2FEC">
      <w:pPr>
        <w:spacing w:after="210"/>
      </w:pPr>
      <w:r w:rsidRPr="002F260B">
        <w:rPr>
          <w:b/>
        </w:rPr>
        <w:t>Identity</w:t>
      </w:r>
      <w:r w:rsidRPr="002F260B">
        <w:t>: Senior Engineer, recently hired at Quantum Tech</w:t>
      </w:r>
    </w:p>
    <w:p w14:paraId="6204C5EF" w14:textId="77777777" w:rsidR="00CC2FEC" w:rsidRPr="002F260B" w:rsidRDefault="00CC2FEC" w:rsidP="00CC2FEC">
      <w:pPr>
        <w:spacing w:after="210"/>
      </w:pPr>
      <w:r w:rsidRPr="002F260B">
        <w:rPr>
          <w:b/>
        </w:rPr>
        <w:t>Digital Footprint</w:t>
      </w:r>
      <w:r w:rsidRPr="002F260B">
        <w:t>:</w:t>
      </w:r>
    </w:p>
    <w:p w14:paraId="6C2A4926" w14:textId="77777777" w:rsidR="00CC2FEC" w:rsidRPr="002F260B" w:rsidRDefault="00CC2FEC" w:rsidP="00CC2FEC">
      <w:pPr>
        <w:numPr>
          <w:ilvl w:val="0"/>
          <w:numId w:val="40"/>
        </w:numPr>
        <w:spacing w:after="120" w:line="240" w:lineRule="atLeast"/>
      </w:pPr>
      <w:r w:rsidRPr="002F260B">
        <w:t>Huawei D1 smartphone (POT-LX1 P Smart)</w:t>
      </w:r>
    </w:p>
    <w:p w14:paraId="2D452327" w14:textId="77777777" w:rsidR="00CC2FEC" w:rsidRPr="002F260B" w:rsidRDefault="00CC2FEC" w:rsidP="00CC2FEC">
      <w:pPr>
        <w:numPr>
          <w:ilvl w:val="0"/>
          <w:numId w:val="40"/>
        </w:numPr>
        <w:spacing w:after="120" w:line="240" w:lineRule="atLeast"/>
      </w:pPr>
      <w:proofErr w:type="spellStart"/>
      <w:r w:rsidRPr="002F260B">
        <w:t>Ulefone</w:t>
      </w:r>
      <w:proofErr w:type="spellEnd"/>
      <w:r w:rsidRPr="002F260B">
        <w:t xml:space="preserve"> D4 USB/removable backup device</w:t>
      </w:r>
    </w:p>
    <w:p w14:paraId="50625BD2" w14:textId="77777777" w:rsidR="00CC2FEC" w:rsidRPr="002F260B" w:rsidRDefault="00CC2FEC" w:rsidP="00CC2FEC">
      <w:pPr>
        <w:spacing w:after="210"/>
      </w:pPr>
      <w:r w:rsidRPr="002F260B">
        <w:rPr>
          <w:b/>
        </w:rPr>
        <w:t>Role in Conspiracy</w:t>
      </w:r>
      <w:r w:rsidRPr="002F260B">
        <w:t>:</w:t>
      </w:r>
    </w:p>
    <w:p w14:paraId="68695A28" w14:textId="77777777" w:rsidR="00CC2FEC" w:rsidRPr="002F260B" w:rsidRDefault="00CC2FEC" w:rsidP="00CC2FEC">
      <w:pPr>
        <w:numPr>
          <w:ilvl w:val="0"/>
          <w:numId w:val="41"/>
        </w:numPr>
        <w:spacing w:after="120" w:line="240" w:lineRule="atLeast"/>
      </w:pPr>
      <w:r w:rsidRPr="002F260B">
        <w:rPr>
          <w:b/>
        </w:rPr>
        <w:t>Initial engagement</w:t>
      </w:r>
      <w:r w:rsidRPr="002F260B">
        <w:t xml:space="preserve"> (August 2024): Joe approaches Emma with knowledge of external buyer</w:t>
      </w:r>
    </w:p>
    <w:p w14:paraId="2CB4ACB0" w14:textId="77777777" w:rsidR="00CC2FEC" w:rsidRPr="002F260B" w:rsidRDefault="00CC2FEC" w:rsidP="00CC2FEC">
      <w:pPr>
        <w:numPr>
          <w:ilvl w:val="0"/>
          <w:numId w:val="41"/>
        </w:numPr>
        <w:spacing w:after="120" w:line="240" w:lineRule="atLeast"/>
      </w:pPr>
      <w:r w:rsidRPr="002F260B">
        <w:rPr>
          <w:b/>
        </w:rPr>
        <w:t>Access exploitation</w:t>
      </w:r>
      <w:r w:rsidRPr="002F260B">
        <w:rPr>
          <w:rFonts w:eastAsia="Georgia"/>
        </w:rPr>
        <w:t xml:space="preserve"> (August–January 2025): Uses insider credentials to access and stage QT-AI-2025 patent files onto </w:t>
      </w:r>
      <w:proofErr w:type="spellStart"/>
      <w:r w:rsidRPr="002F260B">
        <w:rPr>
          <w:rFonts w:eastAsia="Georgia"/>
        </w:rPr>
        <w:t>Ulefone</w:t>
      </w:r>
      <w:proofErr w:type="spellEnd"/>
      <w:r w:rsidRPr="002F260B">
        <w:rPr>
          <w:rFonts w:eastAsia="Georgia"/>
        </w:rPr>
        <w:t xml:space="preserve"> USB</w:t>
      </w:r>
    </w:p>
    <w:p w14:paraId="2A51B4F4" w14:textId="77777777" w:rsidR="00CC2FEC" w:rsidRPr="002F260B" w:rsidRDefault="00CC2FEC" w:rsidP="00CC2FEC">
      <w:pPr>
        <w:numPr>
          <w:ilvl w:val="0"/>
          <w:numId w:val="41"/>
        </w:numPr>
        <w:spacing w:after="120" w:line="240" w:lineRule="atLeast"/>
      </w:pPr>
      <w:r w:rsidRPr="002F260B">
        <w:rPr>
          <w:b/>
        </w:rPr>
        <w:t>Negotiation</w:t>
      </w:r>
      <w:r w:rsidRPr="002F260B">
        <w:t xml:space="preserve"> (January 2025): Directly communicates with buyer (Norman) to agree terms and timeline</w:t>
      </w:r>
    </w:p>
    <w:p w14:paraId="1B97C664" w14:textId="77777777" w:rsidR="00CC2FEC" w:rsidRPr="002F260B" w:rsidRDefault="00CC2FEC" w:rsidP="00CC2FEC">
      <w:pPr>
        <w:numPr>
          <w:ilvl w:val="0"/>
          <w:numId w:val="41"/>
        </w:numPr>
        <w:spacing w:after="120" w:line="240" w:lineRule="atLeast"/>
      </w:pPr>
      <w:r w:rsidRPr="002F260B">
        <w:rPr>
          <w:b/>
        </w:rPr>
        <w:t>Transfer preparation</w:t>
      </w:r>
      <w:r w:rsidRPr="002F260B">
        <w:t xml:space="preserve"> (January 2025): Promises delivery within 48 hours via email/cloud</w:t>
      </w:r>
    </w:p>
    <w:p w14:paraId="28A2A453" w14:textId="77777777" w:rsidR="00CC2FEC" w:rsidRPr="002F260B" w:rsidRDefault="00CC2FEC" w:rsidP="00CC2FEC">
      <w:pPr>
        <w:spacing w:after="210"/>
      </w:pPr>
      <w:r w:rsidRPr="002F260B">
        <w:rPr>
          <w:b/>
        </w:rPr>
        <w:lastRenderedPageBreak/>
        <w:t>Motive</w:t>
      </w:r>
      <w:r w:rsidRPr="002F260B">
        <w:t>:</w:t>
      </w:r>
    </w:p>
    <w:p w14:paraId="0286CE43" w14:textId="77777777" w:rsidR="00CC2FEC" w:rsidRPr="002F260B" w:rsidRDefault="00CC2FEC" w:rsidP="00CC2FEC">
      <w:pPr>
        <w:numPr>
          <w:ilvl w:val="0"/>
          <w:numId w:val="42"/>
        </w:numPr>
        <w:spacing w:after="120" w:line="240" w:lineRule="atLeast"/>
      </w:pPr>
      <w:r w:rsidRPr="002F260B">
        <w:rPr>
          <w:b/>
        </w:rPr>
        <w:t>Primary</w:t>
      </w:r>
      <w:r w:rsidRPr="002F260B">
        <w:rPr>
          <w:rFonts w:eastAsia="Georgia"/>
        </w:rPr>
        <w:t>: Financial gain – 2 million USD upfront (from 5 million USD total payment)</w:t>
      </w:r>
    </w:p>
    <w:p w14:paraId="08A3861B" w14:textId="77777777" w:rsidR="00CC2FEC" w:rsidRPr="002F260B" w:rsidRDefault="00CC2FEC" w:rsidP="00CC2FEC">
      <w:pPr>
        <w:numPr>
          <w:ilvl w:val="0"/>
          <w:numId w:val="42"/>
        </w:numPr>
        <w:spacing w:after="120" w:line="240" w:lineRule="atLeast"/>
      </w:pPr>
      <w:r w:rsidRPr="002F260B">
        <w:rPr>
          <w:b/>
        </w:rPr>
        <w:t>Secondary</w:t>
      </w:r>
      <w:r w:rsidRPr="002F260B">
        <w:t>: Possible resentment at recent hiring or perceived undervaluation by Quantum Tech</w:t>
      </w:r>
    </w:p>
    <w:p w14:paraId="045C8245" w14:textId="77777777" w:rsidR="00CC2FEC" w:rsidRPr="002F260B" w:rsidRDefault="00CC2FEC" w:rsidP="00CC2FEC">
      <w:pPr>
        <w:spacing w:after="210"/>
      </w:pPr>
      <w:r w:rsidRPr="002F260B">
        <w:rPr>
          <w:b/>
        </w:rPr>
        <w:t>Key Evidence</w:t>
      </w:r>
      <w:r w:rsidRPr="002F260B">
        <w:t>:</w:t>
      </w:r>
    </w:p>
    <w:p w14:paraId="6BFE4DF9" w14:textId="77777777" w:rsidR="00CC2FEC" w:rsidRPr="002F260B" w:rsidRDefault="00CC2FEC" w:rsidP="00CC2FEC">
      <w:pPr>
        <w:numPr>
          <w:ilvl w:val="0"/>
          <w:numId w:val="43"/>
        </w:numPr>
        <w:spacing w:after="120" w:line="240" w:lineRule="atLeast"/>
      </w:pPr>
      <w:r w:rsidRPr="002F260B">
        <w:t>WhatsApp message (21/08/2024): "I have access to highly valuable information from ABC technologies"</w:t>
      </w:r>
    </w:p>
    <w:p w14:paraId="16022DE4" w14:textId="77777777" w:rsidR="00CC2FEC" w:rsidRPr="002F260B" w:rsidRDefault="00CC2FEC" w:rsidP="00CC2FEC">
      <w:pPr>
        <w:numPr>
          <w:ilvl w:val="0"/>
          <w:numId w:val="43"/>
        </w:numPr>
        <w:spacing w:after="120" w:line="240" w:lineRule="atLeast"/>
      </w:pPr>
      <w:r w:rsidRPr="002F260B">
        <w:t>Facebook Messenger (31/01/2025 12:47): "Norman, Joe told me u r ready to proceed"</w:t>
      </w:r>
    </w:p>
    <w:p w14:paraId="6CA74E14" w14:textId="77777777" w:rsidR="00CC2FEC" w:rsidRPr="002F260B" w:rsidRDefault="00CC2FEC" w:rsidP="00CC2FEC">
      <w:pPr>
        <w:numPr>
          <w:ilvl w:val="0"/>
          <w:numId w:val="43"/>
        </w:numPr>
        <w:spacing w:after="120" w:line="240" w:lineRule="atLeast"/>
      </w:pPr>
      <w:r w:rsidRPr="002F260B">
        <w:t xml:space="preserve">Facebook Messenger (31/01/2025 12:53): "Fine. Watch </w:t>
      </w:r>
      <w:proofErr w:type="spellStart"/>
      <w:r w:rsidRPr="002F260B">
        <w:t>ur</w:t>
      </w:r>
      <w:proofErr w:type="spellEnd"/>
      <w:r w:rsidRPr="002F260B">
        <w:t xml:space="preserve"> inbox in 48 hrs. After that we are ghosts"</w:t>
      </w:r>
    </w:p>
    <w:p w14:paraId="696B55B1" w14:textId="77777777" w:rsidR="00CC2FEC" w:rsidRPr="002F260B" w:rsidRDefault="00CC2FEC" w:rsidP="00CC2FEC">
      <w:pPr>
        <w:numPr>
          <w:ilvl w:val="0"/>
          <w:numId w:val="43"/>
        </w:numPr>
        <w:spacing w:after="120" w:line="240" w:lineRule="atLeast"/>
      </w:pPr>
      <w:proofErr w:type="spellStart"/>
      <w:r w:rsidRPr="002F260B">
        <w:rPr>
          <w:rFonts w:eastAsia="Georgia"/>
        </w:rPr>
        <w:t>Ulefone</w:t>
      </w:r>
      <w:proofErr w:type="spellEnd"/>
      <w:r w:rsidRPr="002F260B">
        <w:rPr>
          <w:rFonts w:eastAsia="Georgia"/>
        </w:rPr>
        <w:t xml:space="preserve"> USB device containing 437 MB of databases, documents and design files (hash: 6307…BEFD)</w:t>
      </w:r>
    </w:p>
    <w:p w14:paraId="55C34E07" w14:textId="77777777" w:rsidR="00CC2FEC" w:rsidRPr="002F260B" w:rsidRDefault="00CC2FEC" w:rsidP="00CC2FEC">
      <w:pPr>
        <w:spacing w:after="210"/>
      </w:pPr>
      <w:r w:rsidRPr="002F260B">
        <w:rPr>
          <w:b/>
        </w:rPr>
        <w:t>Legal Exposure</w:t>
      </w:r>
      <w:r w:rsidRPr="002F260B">
        <w:t>:</w:t>
      </w:r>
    </w:p>
    <w:p w14:paraId="40953D82" w14:textId="77777777" w:rsidR="00CC2FEC" w:rsidRPr="002F260B" w:rsidRDefault="00CC2FEC" w:rsidP="00CC2FEC">
      <w:pPr>
        <w:numPr>
          <w:ilvl w:val="0"/>
          <w:numId w:val="44"/>
        </w:numPr>
        <w:spacing w:after="120" w:line="240" w:lineRule="atLeast"/>
      </w:pPr>
      <w:r w:rsidRPr="002F260B">
        <w:t>Unauthorised access to computer material (Computer Misuse Act / CFAA)</w:t>
      </w:r>
    </w:p>
    <w:p w14:paraId="38656B56" w14:textId="77777777" w:rsidR="00CC2FEC" w:rsidRPr="002F260B" w:rsidRDefault="00CC2FEC" w:rsidP="00CC2FEC">
      <w:pPr>
        <w:numPr>
          <w:ilvl w:val="0"/>
          <w:numId w:val="44"/>
        </w:numPr>
        <w:spacing w:after="120" w:line="240" w:lineRule="atLeast"/>
      </w:pPr>
      <w:r w:rsidRPr="002F260B">
        <w:t>Theft of trade secrets (Economic Espionage Act / Trade Secrets Act)</w:t>
      </w:r>
    </w:p>
    <w:p w14:paraId="25D3842E" w14:textId="77777777" w:rsidR="00CC2FEC" w:rsidRPr="002F260B" w:rsidRDefault="00CC2FEC" w:rsidP="00CC2FEC">
      <w:pPr>
        <w:numPr>
          <w:ilvl w:val="0"/>
          <w:numId w:val="44"/>
        </w:numPr>
        <w:spacing w:after="120" w:line="240" w:lineRule="atLeast"/>
      </w:pPr>
      <w:r w:rsidRPr="002F260B">
        <w:t>Conspiracy to commit fraud</w:t>
      </w:r>
    </w:p>
    <w:p w14:paraId="3E82AC8E" w14:textId="77777777" w:rsidR="00CC2FEC" w:rsidRPr="002F260B" w:rsidRDefault="00CC2FEC" w:rsidP="00CC2FEC">
      <w:pPr>
        <w:numPr>
          <w:ilvl w:val="0"/>
          <w:numId w:val="44"/>
        </w:numPr>
        <w:spacing w:after="120" w:line="240" w:lineRule="atLeast"/>
      </w:pPr>
      <w:r w:rsidRPr="002F260B">
        <w:t>Conspiracy to transfer stolen intellectual property</w:t>
      </w:r>
    </w:p>
    <w:p w14:paraId="3622A73E" w14:textId="77777777" w:rsidR="00CC2FEC" w:rsidRPr="002F260B" w:rsidRDefault="00CC2FEC" w:rsidP="00CC2FEC">
      <w:pPr>
        <w:numPr>
          <w:ilvl w:val="0"/>
          <w:numId w:val="44"/>
        </w:numPr>
        <w:spacing w:after="120" w:line="240" w:lineRule="atLeast"/>
      </w:pPr>
      <w:r w:rsidRPr="002F260B">
        <w:t>Possible money laundering (offshore payment)</w:t>
      </w:r>
    </w:p>
    <w:p w14:paraId="6A76BF53" w14:textId="684E5B75" w:rsidR="00CC2FEC" w:rsidRPr="002F260B" w:rsidRDefault="00CC2FEC" w:rsidP="00CC2FEC"/>
    <w:p w14:paraId="6896D021" w14:textId="77777777" w:rsidR="00CC2FEC" w:rsidRPr="002F260B" w:rsidRDefault="00CC2FEC" w:rsidP="005F2AD0">
      <w:pPr>
        <w:pStyle w:val="Heading3"/>
      </w:pPr>
      <w:bookmarkStart w:id="87" w:name="suspect_2_joe_intermediary_facili_1867eb"/>
      <w:bookmarkStart w:id="88" w:name="_Toc216401204"/>
      <w:r w:rsidRPr="002F260B">
        <w:rPr>
          <w:rFonts w:eastAsia="Georgia"/>
        </w:rPr>
        <w:t>Suspect 2: Joe – Intermediary (Facilitator &amp; Buyer Liaison)</w:t>
      </w:r>
      <w:bookmarkEnd w:id="87"/>
      <w:bookmarkEnd w:id="88"/>
    </w:p>
    <w:p w14:paraId="7CBB814A" w14:textId="77777777" w:rsidR="00CC2FEC" w:rsidRPr="002F260B" w:rsidRDefault="00CC2FEC" w:rsidP="00CC2FEC">
      <w:pPr>
        <w:spacing w:after="210"/>
      </w:pPr>
      <w:r w:rsidRPr="002F260B">
        <w:rPr>
          <w:b/>
        </w:rPr>
        <w:t>Digital Footprint</w:t>
      </w:r>
      <w:r w:rsidRPr="002F260B">
        <w:t>:</w:t>
      </w:r>
    </w:p>
    <w:p w14:paraId="405BE506" w14:textId="77777777" w:rsidR="00CC2FEC" w:rsidRPr="002F260B" w:rsidRDefault="00CC2FEC" w:rsidP="00CC2FEC">
      <w:pPr>
        <w:numPr>
          <w:ilvl w:val="0"/>
          <w:numId w:val="45"/>
        </w:numPr>
        <w:spacing w:after="120" w:line="240" w:lineRule="atLeast"/>
      </w:pPr>
      <w:r w:rsidRPr="002F260B">
        <w:t>Samsung D2 smartphone (SM-A137F Galaxy A13)</w:t>
      </w:r>
    </w:p>
    <w:p w14:paraId="206DFBD0" w14:textId="77777777" w:rsidR="00CC2FEC" w:rsidRPr="002F260B" w:rsidRDefault="00CC2FEC" w:rsidP="00CC2FEC">
      <w:pPr>
        <w:numPr>
          <w:ilvl w:val="0"/>
          <w:numId w:val="45"/>
        </w:numPr>
        <w:spacing w:after="120" w:line="240" w:lineRule="atLeast"/>
      </w:pPr>
      <w:r w:rsidRPr="002F260B">
        <w:t>Instagram handle: hamster.184397</w:t>
      </w:r>
    </w:p>
    <w:p w14:paraId="36620BDE" w14:textId="77777777" w:rsidR="00CC2FEC" w:rsidRPr="002F260B" w:rsidRDefault="00CC2FEC" w:rsidP="00CC2FEC">
      <w:pPr>
        <w:numPr>
          <w:ilvl w:val="0"/>
          <w:numId w:val="45"/>
        </w:numPr>
        <w:spacing w:after="120" w:line="240" w:lineRule="atLeast"/>
      </w:pPr>
      <w:r w:rsidRPr="002F260B">
        <w:t>Possible secondary accounts or contacts (to be further investigated)</w:t>
      </w:r>
    </w:p>
    <w:p w14:paraId="6A6E0B0E" w14:textId="77777777" w:rsidR="00CC2FEC" w:rsidRPr="002F260B" w:rsidRDefault="00CC2FEC" w:rsidP="00CC2FEC">
      <w:pPr>
        <w:spacing w:after="210"/>
      </w:pPr>
      <w:r w:rsidRPr="002F260B">
        <w:rPr>
          <w:b/>
        </w:rPr>
        <w:t>Role in Conspiracy</w:t>
      </w:r>
      <w:r w:rsidRPr="002F260B">
        <w:t>:</w:t>
      </w:r>
    </w:p>
    <w:p w14:paraId="1AAAF5E6" w14:textId="77777777" w:rsidR="00CC2FEC" w:rsidRPr="002F260B" w:rsidRDefault="00CC2FEC" w:rsidP="00CC2FEC">
      <w:pPr>
        <w:numPr>
          <w:ilvl w:val="0"/>
          <w:numId w:val="46"/>
        </w:numPr>
        <w:spacing w:after="120" w:line="240" w:lineRule="atLeast"/>
      </w:pPr>
      <w:r w:rsidRPr="002F260B">
        <w:rPr>
          <w:b/>
        </w:rPr>
        <w:t>Buyer identification</w:t>
      </w:r>
      <w:r w:rsidRPr="002F260B">
        <w:t xml:space="preserve"> (September 2024): Joe locates external buyer at "NSI </w:t>
      </w:r>
      <w:proofErr w:type="spellStart"/>
      <w:r w:rsidRPr="002F260B">
        <w:t>compa</w:t>
      </w:r>
      <w:proofErr w:type="spellEnd"/>
      <w:r w:rsidRPr="002F260B">
        <w:t>" (NexGen Circuits or subsidiary)</w:t>
      </w:r>
    </w:p>
    <w:p w14:paraId="2BA83BEB" w14:textId="77777777" w:rsidR="00CC2FEC" w:rsidRPr="002F260B" w:rsidRDefault="00CC2FEC" w:rsidP="00CC2FEC">
      <w:pPr>
        <w:numPr>
          <w:ilvl w:val="0"/>
          <w:numId w:val="46"/>
        </w:numPr>
        <w:spacing w:after="120" w:line="240" w:lineRule="atLeast"/>
      </w:pPr>
      <w:r w:rsidRPr="002F260B">
        <w:rPr>
          <w:b/>
        </w:rPr>
        <w:t>Initial solicitation</w:t>
      </w:r>
      <w:r w:rsidRPr="002F260B">
        <w:rPr>
          <w:rFonts w:eastAsia="Georgia"/>
        </w:rPr>
        <w:t xml:space="preserve"> (August–September 2024): Approaches Emma with knowledge of buyer's interest</w:t>
      </w:r>
    </w:p>
    <w:p w14:paraId="700F6529" w14:textId="77777777" w:rsidR="00CC2FEC" w:rsidRPr="002F260B" w:rsidRDefault="00CC2FEC" w:rsidP="00CC2FEC">
      <w:pPr>
        <w:numPr>
          <w:ilvl w:val="0"/>
          <w:numId w:val="46"/>
        </w:numPr>
        <w:spacing w:after="120" w:line="240" w:lineRule="atLeast"/>
      </w:pPr>
      <w:r w:rsidRPr="002F260B">
        <w:rPr>
          <w:b/>
        </w:rPr>
        <w:t>Coordination</w:t>
      </w:r>
      <w:r w:rsidRPr="002F260B">
        <w:t xml:space="preserve"> (January 2025): Briefs Norman that Emma is ready; likely manages technical transfer logistics</w:t>
      </w:r>
    </w:p>
    <w:p w14:paraId="19A8B7FA" w14:textId="77777777" w:rsidR="00CC2FEC" w:rsidRPr="002F260B" w:rsidRDefault="00CC2FEC" w:rsidP="00CC2FEC">
      <w:pPr>
        <w:numPr>
          <w:ilvl w:val="0"/>
          <w:numId w:val="46"/>
        </w:numPr>
        <w:spacing w:after="120" w:line="240" w:lineRule="atLeast"/>
      </w:pPr>
      <w:r w:rsidRPr="002F260B">
        <w:rPr>
          <w:b/>
        </w:rPr>
        <w:t>Concealment</w:t>
      </w:r>
      <w:r w:rsidRPr="002F260B">
        <w:t xml:space="preserve"> (post-transfer): Potentially responsible for removing evidence and arranging offshore payment transfer</w:t>
      </w:r>
    </w:p>
    <w:p w14:paraId="78A6C2D1" w14:textId="77777777" w:rsidR="00CC2FEC" w:rsidRPr="002F260B" w:rsidRDefault="00CC2FEC" w:rsidP="00CC2FEC">
      <w:pPr>
        <w:spacing w:after="210"/>
      </w:pPr>
      <w:r w:rsidRPr="002F260B">
        <w:rPr>
          <w:b/>
        </w:rPr>
        <w:t>Motive</w:t>
      </w:r>
      <w:r w:rsidRPr="002F260B">
        <w:t>:</w:t>
      </w:r>
    </w:p>
    <w:p w14:paraId="308CB354" w14:textId="77777777" w:rsidR="00CC2FEC" w:rsidRPr="002F260B" w:rsidRDefault="00CC2FEC" w:rsidP="00CC2FEC">
      <w:pPr>
        <w:numPr>
          <w:ilvl w:val="0"/>
          <w:numId w:val="47"/>
        </w:numPr>
        <w:spacing w:after="120" w:line="240" w:lineRule="atLeast"/>
      </w:pPr>
      <w:r w:rsidRPr="002F260B">
        <w:rPr>
          <w:b/>
        </w:rPr>
        <w:t>Primary</w:t>
      </w:r>
      <w:r w:rsidRPr="002F260B">
        <w:t>: Brokerage commission or financial reward from buyer</w:t>
      </w:r>
    </w:p>
    <w:p w14:paraId="20C86A78" w14:textId="77777777" w:rsidR="00CC2FEC" w:rsidRPr="002F260B" w:rsidRDefault="00CC2FEC" w:rsidP="00CC2FEC">
      <w:pPr>
        <w:numPr>
          <w:ilvl w:val="0"/>
          <w:numId w:val="47"/>
        </w:numPr>
        <w:spacing w:after="120" w:line="240" w:lineRule="atLeast"/>
      </w:pPr>
      <w:r w:rsidRPr="002F260B">
        <w:rPr>
          <w:b/>
        </w:rPr>
        <w:lastRenderedPageBreak/>
        <w:t>Secondary</w:t>
      </w:r>
      <w:r w:rsidRPr="002F260B">
        <w:t>: Professional advancement or favour owed to NexGen/Vanessa</w:t>
      </w:r>
    </w:p>
    <w:p w14:paraId="43A945F9" w14:textId="77777777" w:rsidR="00CC2FEC" w:rsidRPr="002F260B" w:rsidRDefault="00CC2FEC" w:rsidP="00CC2FEC">
      <w:pPr>
        <w:spacing w:after="210"/>
      </w:pPr>
      <w:r w:rsidRPr="002F260B">
        <w:rPr>
          <w:b/>
        </w:rPr>
        <w:t>Key Evidence</w:t>
      </w:r>
      <w:r w:rsidRPr="002F260B">
        <w:t>:</w:t>
      </w:r>
    </w:p>
    <w:p w14:paraId="39C9F81C" w14:textId="1F61EE34" w:rsidR="00EC365B" w:rsidRPr="002F260B" w:rsidRDefault="00EC365B" w:rsidP="00CC2FEC">
      <w:pPr>
        <w:spacing w:after="210"/>
      </w:pPr>
      <w:r w:rsidRPr="002F260B">
        <w:rPr>
          <w:noProof/>
        </w:rPr>
        <w:drawing>
          <wp:inline distT="0" distB="0" distL="0" distR="0" wp14:anchorId="0AFBFDE3" wp14:editId="72D95050">
            <wp:extent cx="5731510" cy="1851025"/>
            <wp:effectExtent l="0" t="0" r="0" b="3175"/>
            <wp:docPr id="1370599229"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99229" name="Picture 1" descr="A screenshot of a computer cod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1851025"/>
                    </a:xfrm>
                    <a:prstGeom prst="rect">
                      <a:avLst/>
                    </a:prstGeom>
                  </pic:spPr>
                </pic:pic>
              </a:graphicData>
            </a:graphic>
          </wp:inline>
        </w:drawing>
      </w:r>
    </w:p>
    <w:p w14:paraId="0411C581" w14:textId="77777777" w:rsidR="00CC2FEC" w:rsidRPr="002F260B" w:rsidRDefault="00CC2FEC" w:rsidP="00CC2FEC">
      <w:pPr>
        <w:numPr>
          <w:ilvl w:val="0"/>
          <w:numId w:val="48"/>
        </w:numPr>
        <w:spacing w:after="120" w:line="240" w:lineRule="atLeast"/>
      </w:pPr>
      <w:r w:rsidRPr="002F260B">
        <w:t>Instagram/WhatsApp references to Quantum's "valuable" information (21/08/2024)</w:t>
      </w:r>
    </w:p>
    <w:p w14:paraId="38D2A986" w14:textId="77777777" w:rsidR="00CC2FEC" w:rsidRPr="002F260B" w:rsidRDefault="00CC2FEC" w:rsidP="00CC2FEC">
      <w:pPr>
        <w:numPr>
          <w:ilvl w:val="0"/>
          <w:numId w:val="48"/>
        </w:numPr>
        <w:spacing w:after="120" w:line="240" w:lineRule="atLeast"/>
      </w:pPr>
      <w:r w:rsidRPr="002F260B">
        <w:rPr>
          <w:rFonts w:eastAsia="Georgia"/>
        </w:rPr>
        <w:t>Samsung D2 installed apps: Gmail, Google Drive, OneDrive, Chrome – all capable of relaying files</w:t>
      </w:r>
    </w:p>
    <w:p w14:paraId="04BE5459" w14:textId="77777777" w:rsidR="00CC2FEC" w:rsidRPr="002F260B" w:rsidRDefault="00CC2FEC" w:rsidP="00CC2FEC">
      <w:pPr>
        <w:numPr>
          <w:ilvl w:val="0"/>
          <w:numId w:val="48"/>
        </w:numPr>
        <w:spacing w:after="120" w:line="240" w:lineRule="atLeast"/>
      </w:pPr>
      <w:r w:rsidRPr="002F260B">
        <w:t>Location data and timeline entries around transfer dates (to be further analysed)</w:t>
      </w:r>
    </w:p>
    <w:p w14:paraId="14B68592" w14:textId="77777777" w:rsidR="00CC2FEC" w:rsidRPr="002F260B" w:rsidRDefault="00CC2FEC" w:rsidP="00CC2FEC">
      <w:pPr>
        <w:spacing w:after="210"/>
      </w:pPr>
      <w:r w:rsidRPr="002F260B">
        <w:rPr>
          <w:b/>
        </w:rPr>
        <w:t>Legal Exposure</w:t>
      </w:r>
      <w:r w:rsidRPr="002F260B">
        <w:t>:</w:t>
      </w:r>
    </w:p>
    <w:p w14:paraId="392EDE19" w14:textId="77777777" w:rsidR="00CC2FEC" w:rsidRPr="002F260B" w:rsidRDefault="00CC2FEC" w:rsidP="00CC2FEC">
      <w:pPr>
        <w:numPr>
          <w:ilvl w:val="0"/>
          <w:numId w:val="49"/>
        </w:numPr>
        <w:spacing w:after="120" w:line="240" w:lineRule="atLeast"/>
      </w:pPr>
      <w:r w:rsidRPr="002F260B">
        <w:t>Conspiracy to steal trade secrets</w:t>
      </w:r>
    </w:p>
    <w:p w14:paraId="560B376D" w14:textId="77777777" w:rsidR="00CC2FEC" w:rsidRPr="002F260B" w:rsidRDefault="00CC2FEC" w:rsidP="00CC2FEC">
      <w:pPr>
        <w:numPr>
          <w:ilvl w:val="0"/>
          <w:numId w:val="49"/>
        </w:numPr>
        <w:spacing w:after="120" w:line="240" w:lineRule="atLeast"/>
      </w:pPr>
      <w:r w:rsidRPr="002F260B">
        <w:t>Conspiracy to commit fraud</w:t>
      </w:r>
    </w:p>
    <w:p w14:paraId="075A4258" w14:textId="77777777" w:rsidR="00CC2FEC" w:rsidRPr="002F260B" w:rsidRDefault="00CC2FEC" w:rsidP="00CC2FEC">
      <w:pPr>
        <w:numPr>
          <w:ilvl w:val="0"/>
          <w:numId w:val="49"/>
        </w:numPr>
        <w:spacing w:after="120" w:line="240" w:lineRule="atLeast"/>
      </w:pPr>
      <w:r w:rsidRPr="002F260B">
        <w:t>Wire/electronic communication fraud (multiple messaging platforms)</w:t>
      </w:r>
    </w:p>
    <w:p w14:paraId="2CAFD31B" w14:textId="77777777" w:rsidR="00CC2FEC" w:rsidRPr="002F260B" w:rsidRDefault="00CC2FEC" w:rsidP="00CC2FEC">
      <w:pPr>
        <w:numPr>
          <w:ilvl w:val="0"/>
          <w:numId w:val="49"/>
        </w:numPr>
        <w:spacing w:after="120" w:line="240" w:lineRule="atLeast"/>
      </w:pPr>
      <w:r w:rsidRPr="002F260B">
        <w:t>Aiding and abetting unauthorised access</w:t>
      </w:r>
    </w:p>
    <w:p w14:paraId="704281EE" w14:textId="77777777" w:rsidR="00CC2FEC" w:rsidRPr="002F260B" w:rsidRDefault="00CC2FEC" w:rsidP="00CC2FEC">
      <w:pPr>
        <w:numPr>
          <w:ilvl w:val="0"/>
          <w:numId w:val="49"/>
        </w:numPr>
        <w:spacing w:after="120" w:line="240" w:lineRule="atLeast"/>
      </w:pPr>
      <w:r w:rsidRPr="002F260B">
        <w:t>Potential receipt of stolen property</w:t>
      </w:r>
    </w:p>
    <w:p w14:paraId="427F8078" w14:textId="45C4D2E8" w:rsidR="00CC2FEC" w:rsidRPr="002F260B" w:rsidRDefault="00CC2FEC" w:rsidP="00CC2FEC"/>
    <w:p w14:paraId="307062EC" w14:textId="647DCEC2" w:rsidR="00CC2FEC" w:rsidRPr="002F260B" w:rsidRDefault="00CC2FEC" w:rsidP="005F2AD0">
      <w:pPr>
        <w:pStyle w:val="Heading3"/>
      </w:pPr>
      <w:bookmarkStart w:id="89" w:name="suspect_3_norman_smith_peter_dove_63ab83"/>
      <w:bookmarkStart w:id="90" w:name="_Toc216401205"/>
      <w:r w:rsidRPr="002F260B">
        <w:rPr>
          <w:rFonts w:eastAsia="Georgia"/>
        </w:rPr>
        <w:t>Suspect 3: Norman Smith – Buyer (Purchaser &amp; Payment Coordinator)</w:t>
      </w:r>
      <w:bookmarkEnd w:id="89"/>
      <w:bookmarkEnd w:id="90"/>
    </w:p>
    <w:p w14:paraId="628FBDB7" w14:textId="77777777" w:rsidR="00CC2FEC" w:rsidRPr="002F260B" w:rsidRDefault="00CC2FEC" w:rsidP="00CC2FEC">
      <w:pPr>
        <w:spacing w:after="210"/>
      </w:pPr>
      <w:r w:rsidRPr="002F260B">
        <w:rPr>
          <w:b/>
        </w:rPr>
        <w:t>Identity</w:t>
      </w:r>
      <w:r w:rsidRPr="002F260B">
        <w:t>: Buyer representative, likely employed by or acting for NexGen Circuits</w:t>
      </w:r>
    </w:p>
    <w:p w14:paraId="3F6E0859" w14:textId="77777777" w:rsidR="00CC2FEC" w:rsidRPr="002F260B" w:rsidRDefault="00CC2FEC" w:rsidP="00CC2FEC">
      <w:pPr>
        <w:spacing w:after="210"/>
      </w:pPr>
      <w:r w:rsidRPr="002F260B">
        <w:rPr>
          <w:b/>
        </w:rPr>
        <w:t>Digital Footprint</w:t>
      </w:r>
      <w:r w:rsidRPr="002F260B">
        <w:t>:</w:t>
      </w:r>
    </w:p>
    <w:p w14:paraId="7B430343" w14:textId="77777777" w:rsidR="00CC2FEC" w:rsidRPr="002F260B" w:rsidRDefault="00CC2FEC" w:rsidP="00CC2FEC">
      <w:pPr>
        <w:numPr>
          <w:ilvl w:val="0"/>
          <w:numId w:val="50"/>
        </w:numPr>
        <w:spacing w:after="120" w:line="240" w:lineRule="atLeast"/>
      </w:pPr>
      <w:r w:rsidRPr="002F260B">
        <w:t>Nokia D3 smartphone (C2 2nd Edition)</w:t>
      </w:r>
    </w:p>
    <w:p w14:paraId="54E125BD" w14:textId="01085EC6" w:rsidR="00CC2FEC" w:rsidRPr="002F260B" w:rsidRDefault="00CC2FEC" w:rsidP="00CC2FEC">
      <w:pPr>
        <w:numPr>
          <w:ilvl w:val="0"/>
          <w:numId w:val="50"/>
        </w:numPr>
        <w:spacing w:after="120" w:line="240" w:lineRule="atLeast"/>
      </w:pPr>
      <w:r w:rsidRPr="002F260B">
        <w:rPr>
          <w:rFonts w:eastAsia="Georgia"/>
        </w:rPr>
        <w:t>Facebook profiles: "Norman Smith" (615643262519​51) and "Peter Dover – owner"</w:t>
      </w:r>
      <w:r w:rsidR="00950142" w:rsidRPr="002F260B">
        <w:rPr>
          <w:rFonts w:eastAsia="Georgia"/>
        </w:rPr>
        <w:t xml:space="preserve"> as Emma</w:t>
      </w:r>
      <w:r w:rsidRPr="002F260B">
        <w:rPr>
          <w:rFonts w:eastAsia="Georgia"/>
        </w:rPr>
        <w:t xml:space="preserve"> (615652611567​20)</w:t>
      </w:r>
    </w:p>
    <w:p w14:paraId="5C719C00" w14:textId="77777777" w:rsidR="00CC2FEC" w:rsidRPr="002F260B" w:rsidRDefault="00CC2FEC" w:rsidP="00CC2FEC">
      <w:pPr>
        <w:numPr>
          <w:ilvl w:val="0"/>
          <w:numId w:val="50"/>
        </w:numPr>
        <w:spacing w:after="120" w:line="240" w:lineRule="atLeast"/>
      </w:pPr>
      <w:r w:rsidRPr="002F260B">
        <w:t>Possible secondary accounts at NexGen or subsidiary</w:t>
      </w:r>
    </w:p>
    <w:p w14:paraId="0D7A8BC3" w14:textId="77777777" w:rsidR="00CC2FEC" w:rsidRPr="002F260B" w:rsidRDefault="00CC2FEC" w:rsidP="00CC2FEC">
      <w:pPr>
        <w:spacing w:after="210"/>
      </w:pPr>
      <w:r w:rsidRPr="002F260B">
        <w:rPr>
          <w:b/>
        </w:rPr>
        <w:t>Role in Conspiracy</w:t>
      </w:r>
      <w:r w:rsidRPr="002F260B">
        <w:t>:</w:t>
      </w:r>
    </w:p>
    <w:p w14:paraId="31507090" w14:textId="77777777" w:rsidR="00CC2FEC" w:rsidRPr="002F260B" w:rsidRDefault="00CC2FEC" w:rsidP="00CC2FEC">
      <w:pPr>
        <w:numPr>
          <w:ilvl w:val="0"/>
          <w:numId w:val="51"/>
        </w:numPr>
        <w:spacing w:after="120" w:line="240" w:lineRule="atLeast"/>
      </w:pPr>
      <w:r w:rsidRPr="002F260B">
        <w:rPr>
          <w:b/>
        </w:rPr>
        <w:t>Buyer authorisation</w:t>
      </w:r>
      <w:r w:rsidRPr="002F260B">
        <w:t xml:space="preserve"> (pre-September 2024): Receives mandate from NexGen/Vanessa to identify and acquire AI chip IP</w:t>
      </w:r>
    </w:p>
    <w:p w14:paraId="75FB0B0B" w14:textId="77777777" w:rsidR="00CC2FEC" w:rsidRPr="002F260B" w:rsidRDefault="00CC2FEC" w:rsidP="00CC2FEC">
      <w:pPr>
        <w:numPr>
          <w:ilvl w:val="0"/>
          <w:numId w:val="51"/>
        </w:numPr>
        <w:spacing w:after="120" w:line="240" w:lineRule="atLeast"/>
      </w:pPr>
      <w:r w:rsidRPr="002F260B">
        <w:rPr>
          <w:b/>
        </w:rPr>
        <w:t>Negotiation</w:t>
      </w:r>
      <w:r w:rsidRPr="002F260B">
        <w:t xml:space="preserve"> (January 2025): Directly negotiates transfer terms, payment amount (5M offshore) and phasing with Emma</w:t>
      </w:r>
    </w:p>
    <w:p w14:paraId="3AE390D2" w14:textId="77777777" w:rsidR="00CC2FEC" w:rsidRPr="002F260B" w:rsidRDefault="00CC2FEC" w:rsidP="00CC2FEC">
      <w:pPr>
        <w:numPr>
          <w:ilvl w:val="0"/>
          <w:numId w:val="51"/>
        </w:numPr>
        <w:spacing w:after="120" w:line="240" w:lineRule="atLeast"/>
      </w:pPr>
      <w:r w:rsidRPr="002F260B">
        <w:rPr>
          <w:b/>
        </w:rPr>
        <w:t>Payment arrangement</w:t>
      </w:r>
      <w:r w:rsidRPr="002F260B">
        <w:t xml:space="preserve"> (January 2025): Agrees to deposit 2M upfront to Emma and 5M total offshore</w:t>
      </w:r>
    </w:p>
    <w:p w14:paraId="47378A73" w14:textId="77777777" w:rsidR="00CC2FEC" w:rsidRPr="002F260B" w:rsidRDefault="00CC2FEC" w:rsidP="00CC2FEC">
      <w:pPr>
        <w:numPr>
          <w:ilvl w:val="0"/>
          <w:numId w:val="51"/>
        </w:numPr>
        <w:spacing w:after="120" w:line="240" w:lineRule="atLeast"/>
      </w:pPr>
      <w:r w:rsidRPr="002F260B">
        <w:rPr>
          <w:b/>
        </w:rPr>
        <w:lastRenderedPageBreak/>
        <w:t>Disappearance</w:t>
      </w:r>
      <w:r w:rsidRPr="002F260B">
        <w:t xml:space="preserve"> (post-transfer): Plans to eliminate evidence and establish operational security ("we are ghosts")</w:t>
      </w:r>
    </w:p>
    <w:p w14:paraId="38C74687" w14:textId="77777777" w:rsidR="00CC2FEC" w:rsidRPr="002F260B" w:rsidRDefault="00CC2FEC" w:rsidP="00CC2FEC">
      <w:pPr>
        <w:spacing w:after="210"/>
      </w:pPr>
      <w:r w:rsidRPr="002F260B">
        <w:rPr>
          <w:b/>
        </w:rPr>
        <w:t>Motive</w:t>
      </w:r>
      <w:r w:rsidRPr="002F260B">
        <w:t>:</w:t>
      </w:r>
    </w:p>
    <w:p w14:paraId="4FE98055" w14:textId="77777777" w:rsidR="00CC2FEC" w:rsidRPr="002F260B" w:rsidRDefault="00CC2FEC" w:rsidP="00CC2FEC">
      <w:pPr>
        <w:numPr>
          <w:ilvl w:val="0"/>
          <w:numId w:val="52"/>
        </w:numPr>
        <w:spacing w:after="120" w:line="240" w:lineRule="atLeast"/>
      </w:pPr>
      <w:r w:rsidRPr="002F260B">
        <w:rPr>
          <w:b/>
        </w:rPr>
        <w:t>Primary</w:t>
      </w:r>
      <w:r w:rsidRPr="002F260B">
        <w:t>: Deliver stolen QT-AI-2025 IP to NexGen Circuits, providing competitive advantage in AI chip market</w:t>
      </w:r>
    </w:p>
    <w:p w14:paraId="4BED2E2C" w14:textId="77777777" w:rsidR="00CC2FEC" w:rsidRPr="002F260B" w:rsidRDefault="00CC2FEC" w:rsidP="00CC2FEC">
      <w:pPr>
        <w:numPr>
          <w:ilvl w:val="0"/>
          <w:numId w:val="52"/>
        </w:numPr>
        <w:spacing w:after="120" w:line="240" w:lineRule="atLeast"/>
      </w:pPr>
      <w:r w:rsidRPr="002F260B">
        <w:rPr>
          <w:b/>
        </w:rPr>
        <w:t>Secondary</w:t>
      </w:r>
      <w:r w:rsidRPr="002F260B">
        <w:t>: Personal financial incentive or professional advancement within NexGen</w:t>
      </w:r>
    </w:p>
    <w:p w14:paraId="65111A09" w14:textId="77777777" w:rsidR="00CC2FEC" w:rsidRPr="002F260B" w:rsidRDefault="00CC2FEC" w:rsidP="00CC2FEC">
      <w:pPr>
        <w:spacing w:after="210"/>
      </w:pPr>
      <w:r w:rsidRPr="002F260B">
        <w:rPr>
          <w:b/>
        </w:rPr>
        <w:t>Key Evidence</w:t>
      </w:r>
      <w:r w:rsidRPr="002F260B">
        <w:t>:</w:t>
      </w:r>
    </w:p>
    <w:p w14:paraId="5C20B31E" w14:textId="77777777" w:rsidR="00CC2FEC" w:rsidRPr="002F260B" w:rsidRDefault="00CC2FEC" w:rsidP="00CC2FEC">
      <w:pPr>
        <w:numPr>
          <w:ilvl w:val="0"/>
          <w:numId w:val="53"/>
        </w:numPr>
        <w:spacing w:after="120" w:line="240" w:lineRule="atLeast"/>
      </w:pPr>
      <w:r w:rsidRPr="002F260B">
        <w:t xml:space="preserve">Facebook Messenger (31/01/2025 12:49): "We need </w:t>
      </w:r>
      <w:proofErr w:type="spellStart"/>
      <w:r w:rsidRPr="002F260B">
        <w:t>the</w:t>
      </w:r>
      <w:proofErr w:type="spellEnd"/>
      <w:r w:rsidRPr="002F260B">
        <w:t>. Blueprint in chunks"</w:t>
      </w:r>
    </w:p>
    <w:p w14:paraId="6D847CA8" w14:textId="77777777" w:rsidR="00CC2FEC" w:rsidRPr="002F260B" w:rsidRDefault="00CC2FEC" w:rsidP="00CC2FEC">
      <w:pPr>
        <w:numPr>
          <w:ilvl w:val="0"/>
          <w:numId w:val="53"/>
        </w:numPr>
        <w:spacing w:after="120" w:line="240" w:lineRule="atLeast"/>
      </w:pPr>
      <w:r w:rsidRPr="002F260B">
        <w:t xml:space="preserve">Facebook Messenger (31/01/2025 12:51): "Security </w:t>
      </w:r>
      <w:proofErr w:type="gramStart"/>
      <w:r w:rsidRPr="002F260B">
        <w:t>reasons .</w:t>
      </w:r>
      <w:proofErr w:type="gramEnd"/>
      <w:r w:rsidRPr="002F260B">
        <w:t xml:space="preserve"> Let's start with just the 'head'. You know what I mean."</w:t>
      </w:r>
    </w:p>
    <w:p w14:paraId="0EAF356A" w14:textId="77777777" w:rsidR="00CC2FEC" w:rsidRPr="002F260B" w:rsidRDefault="00CC2FEC" w:rsidP="00CC2FEC">
      <w:pPr>
        <w:numPr>
          <w:ilvl w:val="0"/>
          <w:numId w:val="53"/>
        </w:numPr>
        <w:spacing w:after="120" w:line="240" w:lineRule="atLeast"/>
      </w:pPr>
      <w:r w:rsidRPr="002F260B">
        <w:t>Facebook Messenger (31/01/2025 12:53): "Agreed. First part releases, and 5M offshore reflects. Simple"</w:t>
      </w:r>
    </w:p>
    <w:p w14:paraId="72A0EB10" w14:textId="77777777" w:rsidR="00CC2FEC" w:rsidRPr="002F260B" w:rsidRDefault="00CC2FEC" w:rsidP="00CC2FEC">
      <w:pPr>
        <w:numPr>
          <w:ilvl w:val="0"/>
          <w:numId w:val="53"/>
        </w:numPr>
        <w:spacing w:after="120" w:line="240" w:lineRule="atLeast"/>
      </w:pPr>
      <w:r w:rsidRPr="002F260B">
        <w:t>WhatsApp databases on Nokia D3 (msgstore.</w:t>
      </w:r>
      <w:proofErr w:type="gramStart"/>
      <w:r w:rsidRPr="002F260B">
        <w:t>db.crypt</w:t>
      </w:r>
      <w:proofErr w:type="gramEnd"/>
      <w:r w:rsidRPr="002F260B">
        <w:t>14) containing correspondence with Emma, Joe and possible NexGen contacts</w:t>
      </w:r>
    </w:p>
    <w:p w14:paraId="2266B090" w14:textId="77777777" w:rsidR="00CC2FEC" w:rsidRPr="002F260B" w:rsidRDefault="00CC2FEC" w:rsidP="00CC2FEC">
      <w:pPr>
        <w:numPr>
          <w:ilvl w:val="0"/>
          <w:numId w:val="53"/>
        </w:numPr>
        <w:spacing w:after="120" w:line="240" w:lineRule="atLeast"/>
      </w:pPr>
      <w:r w:rsidRPr="002F260B">
        <w:t>Location data on Nokia D3 showing movements consistent with meeting/surveillance points</w:t>
      </w:r>
    </w:p>
    <w:p w14:paraId="58903F94" w14:textId="77777777" w:rsidR="00CC2FEC" w:rsidRPr="002F260B" w:rsidRDefault="00CC2FEC" w:rsidP="00CC2FEC">
      <w:pPr>
        <w:spacing w:after="210"/>
      </w:pPr>
      <w:r w:rsidRPr="002F260B">
        <w:rPr>
          <w:b/>
        </w:rPr>
        <w:t>Legal Exposure</w:t>
      </w:r>
      <w:r w:rsidRPr="002F260B">
        <w:t>:</w:t>
      </w:r>
    </w:p>
    <w:p w14:paraId="30E4049B" w14:textId="77777777" w:rsidR="00CC2FEC" w:rsidRPr="002F260B" w:rsidRDefault="00CC2FEC" w:rsidP="00CC2FEC">
      <w:pPr>
        <w:numPr>
          <w:ilvl w:val="0"/>
          <w:numId w:val="54"/>
        </w:numPr>
        <w:spacing w:after="120" w:line="240" w:lineRule="atLeast"/>
      </w:pPr>
      <w:r w:rsidRPr="002F260B">
        <w:t>Conspiracy to commit corporate espionage (Economic Espionage Act)</w:t>
      </w:r>
    </w:p>
    <w:p w14:paraId="3691811B" w14:textId="77777777" w:rsidR="00CC2FEC" w:rsidRPr="002F260B" w:rsidRDefault="00CC2FEC" w:rsidP="00CC2FEC">
      <w:pPr>
        <w:numPr>
          <w:ilvl w:val="0"/>
          <w:numId w:val="54"/>
        </w:numPr>
        <w:spacing w:after="120" w:line="240" w:lineRule="atLeast"/>
      </w:pPr>
      <w:r w:rsidRPr="002F260B">
        <w:t>Conspiracy to steal trade secrets</w:t>
      </w:r>
    </w:p>
    <w:p w14:paraId="0712B7A3" w14:textId="77777777" w:rsidR="00CC2FEC" w:rsidRPr="002F260B" w:rsidRDefault="00CC2FEC" w:rsidP="00CC2FEC">
      <w:pPr>
        <w:numPr>
          <w:ilvl w:val="0"/>
          <w:numId w:val="54"/>
        </w:numPr>
        <w:spacing w:after="120" w:line="240" w:lineRule="atLeast"/>
      </w:pPr>
      <w:r w:rsidRPr="002F260B">
        <w:t>Conspiracy to commit wire fraud</w:t>
      </w:r>
    </w:p>
    <w:p w14:paraId="741B9EFC" w14:textId="77777777" w:rsidR="00CC2FEC" w:rsidRPr="002F260B" w:rsidRDefault="00CC2FEC" w:rsidP="00CC2FEC">
      <w:pPr>
        <w:numPr>
          <w:ilvl w:val="0"/>
          <w:numId w:val="54"/>
        </w:numPr>
        <w:spacing w:after="120" w:line="240" w:lineRule="atLeast"/>
      </w:pPr>
      <w:r w:rsidRPr="002F260B">
        <w:t>Receipt of stolen property</w:t>
      </w:r>
    </w:p>
    <w:p w14:paraId="62AF2148" w14:textId="77777777" w:rsidR="00CC2FEC" w:rsidRPr="002F260B" w:rsidRDefault="00CC2FEC" w:rsidP="00CC2FEC">
      <w:pPr>
        <w:numPr>
          <w:ilvl w:val="0"/>
          <w:numId w:val="54"/>
        </w:numPr>
        <w:spacing w:after="120" w:line="240" w:lineRule="atLeast"/>
      </w:pPr>
      <w:r w:rsidRPr="002F260B">
        <w:t>Potential FCPA violations if NexGen has international operations</w:t>
      </w:r>
    </w:p>
    <w:p w14:paraId="739CAB2F" w14:textId="77777777" w:rsidR="00CC2FEC" w:rsidRPr="002F260B" w:rsidRDefault="00CC2FEC" w:rsidP="00CC2FEC">
      <w:pPr>
        <w:numPr>
          <w:ilvl w:val="0"/>
          <w:numId w:val="54"/>
        </w:numPr>
        <w:spacing w:after="120" w:line="240" w:lineRule="atLeast"/>
      </w:pPr>
      <w:r w:rsidRPr="002F260B">
        <w:t>Money laundering (offshore payment orchestration)</w:t>
      </w:r>
    </w:p>
    <w:p w14:paraId="5C6016B8" w14:textId="21178E44" w:rsidR="00CC2FEC" w:rsidRPr="002F260B" w:rsidRDefault="00CC2FEC" w:rsidP="00CC2FEC"/>
    <w:p w14:paraId="6D54795E" w14:textId="77777777" w:rsidR="00CC2FEC" w:rsidRPr="002F260B" w:rsidRDefault="00CC2FEC" w:rsidP="005F2AD0">
      <w:pPr>
        <w:pStyle w:val="Heading2"/>
      </w:pPr>
      <w:bookmarkStart w:id="91" w:name="conclusion"/>
      <w:bookmarkStart w:id="92" w:name="_Toc216401206"/>
      <w:r w:rsidRPr="002F260B">
        <w:t>CONCLUSION</w:t>
      </w:r>
      <w:bookmarkEnd w:id="91"/>
      <w:bookmarkEnd w:id="92"/>
    </w:p>
    <w:p w14:paraId="5CC0F3E6" w14:textId="77777777" w:rsidR="00CC2FEC" w:rsidRPr="002F260B" w:rsidRDefault="00CC2FEC" w:rsidP="005F2AD0">
      <w:pPr>
        <w:pStyle w:val="Heading3"/>
      </w:pPr>
      <w:bookmarkStart w:id="93" w:name="summary_of_findings"/>
      <w:bookmarkStart w:id="94" w:name="_Toc216401207"/>
      <w:r w:rsidRPr="002F260B">
        <w:t>Summary of Findings</w:t>
      </w:r>
      <w:bookmarkEnd w:id="93"/>
      <w:bookmarkEnd w:id="94"/>
    </w:p>
    <w:p w14:paraId="715995FE" w14:textId="77777777" w:rsidR="00CC2FEC" w:rsidRPr="002F260B" w:rsidRDefault="00CC2FEC" w:rsidP="00CC2FEC">
      <w:pPr>
        <w:spacing w:after="210"/>
      </w:pPr>
      <w:r w:rsidRPr="002F260B">
        <w:t xml:space="preserve">Digital forensic examination of four devices (Huawei D1, Samsung D2, Nokia D3, </w:t>
      </w:r>
      <w:proofErr w:type="spellStart"/>
      <w:r w:rsidRPr="002F260B">
        <w:t>Ulefone</w:t>
      </w:r>
      <w:proofErr w:type="spellEnd"/>
      <w:r w:rsidRPr="002F260B">
        <w:t xml:space="preserve"> D4) and analysis of communication logs, file metadata and device timelines has uncovered clear, documented evidence of a coordinated conspiracy to steal Quantum Tech's QT-AI-2025 AI chip design patent.</w:t>
      </w:r>
    </w:p>
    <w:p w14:paraId="14DC3081" w14:textId="77777777" w:rsidR="00CC2FEC" w:rsidRPr="002F260B" w:rsidRDefault="00CC2FEC" w:rsidP="00CC2FEC">
      <w:pPr>
        <w:spacing w:after="210"/>
      </w:pPr>
      <w:r w:rsidRPr="002F260B">
        <w:rPr>
          <w:b/>
        </w:rPr>
        <w:t>Key conclusions</w:t>
      </w:r>
      <w:r w:rsidRPr="002F260B">
        <w:t>:</w:t>
      </w:r>
    </w:p>
    <w:p w14:paraId="5E3D88D2" w14:textId="7E7D38BE" w:rsidR="00CC2FEC" w:rsidRPr="002F260B" w:rsidRDefault="00CC2FEC" w:rsidP="00CC2FEC">
      <w:pPr>
        <w:numPr>
          <w:ilvl w:val="0"/>
          <w:numId w:val="55"/>
        </w:numPr>
        <w:spacing w:after="120" w:line="240" w:lineRule="atLeast"/>
      </w:pPr>
      <w:r w:rsidRPr="002F260B">
        <w:rPr>
          <w:b/>
        </w:rPr>
        <w:t>Emma</w:t>
      </w:r>
      <w:r w:rsidRPr="002F260B">
        <w:rPr>
          <w:rFonts w:eastAsia="Georgia"/>
        </w:rPr>
        <w:t xml:space="preserve"> </w:t>
      </w:r>
      <w:r w:rsidR="00950142" w:rsidRPr="002F260B">
        <w:t xml:space="preserve">(/"Peter Dover") </w:t>
      </w:r>
      <w:r w:rsidRPr="002F260B">
        <w:rPr>
          <w:rFonts w:eastAsia="Georgia"/>
        </w:rPr>
        <w:t xml:space="preserve">used her insider access as a senior engineer to stage patent files onto a removable </w:t>
      </w:r>
      <w:proofErr w:type="spellStart"/>
      <w:r w:rsidRPr="002F260B">
        <w:rPr>
          <w:rFonts w:eastAsia="Georgia"/>
        </w:rPr>
        <w:t>Ulefone</w:t>
      </w:r>
      <w:proofErr w:type="spellEnd"/>
      <w:r w:rsidRPr="002F260B">
        <w:rPr>
          <w:rFonts w:eastAsia="Georgia"/>
        </w:rPr>
        <w:t xml:space="preserve"> </w:t>
      </w:r>
      <w:r w:rsidR="00950142" w:rsidRPr="002F260B">
        <w:rPr>
          <w:rFonts w:eastAsia="Georgia"/>
        </w:rPr>
        <w:t xml:space="preserve">as </w:t>
      </w:r>
      <w:r w:rsidRPr="002F260B">
        <w:rPr>
          <w:rFonts w:eastAsia="Georgia"/>
        </w:rPr>
        <w:t>USB device (~437 MB of databases and documents)</w:t>
      </w:r>
    </w:p>
    <w:p w14:paraId="79B6D6D3" w14:textId="77777777" w:rsidR="00CC2FEC" w:rsidRPr="002F260B" w:rsidRDefault="00CC2FEC" w:rsidP="00CC2FEC">
      <w:pPr>
        <w:numPr>
          <w:ilvl w:val="0"/>
          <w:numId w:val="55"/>
        </w:numPr>
        <w:spacing w:after="120" w:line="240" w:lineRule="atLeast"/>
      </w:pPr>
      <w:r w:rsidRPr="002F260B">
        <w:rPr>
          <w:b/>
        </w:rPr>
        <w:t>Joe</w:t>
      </w:r>
      <w:r w:rsidRPr="002F260B">
        <w:t xml:space="preserve"> identified and approached an external buyer at a competitor ("NSI </w:t>
      </w:r>
      <w:proofErr w:type="spellStart"/>
      <w:r w:rsidRPr="002F260B">
        <w:t>compa</w:t>
      </w:r>
      <w:proofErr w:type="spellEnd"/>
      <w:r w:rsidRPr="002F260B">
        <w:t>") and facilitated initial contact with Emma</w:t>
      </w:r>
    </w:p>
    <w:p w14:paraId="765C4420" w14:textId="06038046" w:rsidR="00CC2FEC" w:rsidRPr="002F260B" w:rsidRDefault="00CC2FEC" w:rsidP="00CC2FEC">
      <w:pPr>
        <w:numPr>
          <w:ilvl w:val="0"/>
          <w:numId w:val="55"/>
        </w:numPr>
        <w:spacing w:after="120" w:line="240" w:lineRule="atLeast"/>
      </w:pPr>
      <w:r w:rsidRPr="002F260B">
        <w:rPr>
          <w:b/>
        </w:rPr>
        <w:lastRenderedPageBreak/>
        <w:t xml:space="preserve">Norman </w:t>
      </w:r>
      <w:proofErr w:type="gramStart"/>
      <w:r w:rsidRPr="002F260B">
        <w:rPr>
          <w:b/>
        </w:rPr>
        <w:t>Smith</w:t>
      </w:r>
      <w:r w:rsidRPr="002F260B">
        <w:t xml:space="preserve">  negotiated</w:t>
      </w:r>
      <w:proofErr w:type="gramEnd"/>
      <w:r w:rsidRPr="002F260B">
        <w:t xml:space="preserve"> a 5 million USD offshore payment, with 2 million USD upfront to Emma, and agreed to receive "blueprints" within 48 hours</w:t>
      </w:r>
    </w:p>
    <w:p w14:paraId="4CAE79FC" w14:textId="77777777" w:rsidR="00CC2FEC" w:rsidRPr="002F260B" w:rsidRDefault="00CC2FEC" w:rsidP="00CC2FEC">
      <w:pPr>
        <w:numPr>
          <w:ilvl w:val="0"/>
          <w:numId w:val="55"/>
        </w:numPr>
        <w:spacing w:after="120" w:line="240" w:lineRule="atLeast"/>
      </w:pPr>
      <w:r w:rsidRPr="002F260B">
        <w:rPr>
          <w:b/>
        </w:rPr>
        <w:t>Timeline confirmed</w:t>
      </w:r>
      <w:r w:rsidRPr="002F260B">
        <w:t>: Conspiracy spans from August 2024 (initial approach) through January 2025 (final agreement and transfer plan)</w:t>
      </w:r>
    </w:p>
    <w:p w14:paraId="5C8A83D9" w14:textId="77777777" w:rsidR="00CC2FEC" w:rsidRPr="002F260B" w:rsidRDefault="00CC2FEC" w:rsidP="00CC2FEC">
      <w:pPr>
        <w:numPr>
          <w:ilvl w:val="0"/>
          <w:numId w:val="55"/>
        </w:numPr>
        <w:spacing w:after="120" w:line="240" w:lineRule="atLeast"/>
      </w:pPr>
      <w:r w:rsidRPr="002F260B">
        <w:rPr>
          <w:b/>
        </w:rPr>
        <w:t>Evidence integrity</w:t>
      </w:r>
      <w:r w:rsidRPr="002F260B">
        <w:t>: All four devices extracted with Cellebrite UFED under write-protected conditions; hashes verified "Intact"; chain-of-custody documented</w:t>
      </w:r>
    </w:p>
    <w:p w14:paraId="48F10ABA" w14:textId="77777777" w:rsidR="00CC2FEC" w:rsidRPr="002F260B" w:rsidRDefault="00CC2FEC" w:rsidP="005F2AD0">
      <w:pPr>
        <w:pStyle w:val="Heading3"/>
      </w:pPr>
      <w:bookmarkStart w:id="95" w:name="admissibility_legal_standard"/>
      <w:bookmarkStart w:id="96" w:name="_Toc216401208"/>
      <w:r w:rsidRPr="002F260B">
        <w:t>Admissibility &amp; Legal Standard</w:t>
      </w:r>
      <w:bookmarkEnd w:id="95"/>
      <w:bookmarkEnd w:id="96"/>
    </w:p>
    <w:p w14:paraId="623554D0" w14:textId="77777777" w:rsidR="00CC2FEC" w:rsidRPr="002F260B" w:rsidRDefault="00CC2FEC" w:rsidP="00CC2FEC">
      <w:pPr>
        <w:spacing w:after="210"/>
      </w:pPr>
      <w:r w:rsidRPr="002F260B">
        <w:t>All evidence meets the requirements for admissibility in criminal and civil proceedings:</w:t>
      </w:r>
    </w:p>
    <w:p w14:paraId="3303A833" w14:textId="7F7ABBFC" w:rsidR="00CC2FEC" w:rsidRPr="002F260B" w:rsidRDefault="00CC2FEC" w:rsidP="00CC2FEC">
      <w:pPr>
        <w:numPr>
          <w:ilvl w:val="0"/>
          <w:numId w:val="56"/>
        </w:numPr>
        <w:spacing w:after="120" w:line="240" w:lineRule="atLeast"/>
      </w:pPr>
      <w:r w:rsidRPr="002F260B">
        <w:rPr>
          <w:b/>
        </w:rPr>
        <w:t>Authentication</w:t>
      </w:r>
      <w:r w:rsidRPr="002F260B">
        <w:t>: Device extraction performed by trained forensic examiner using certified tools (Cellebrite UFED v7.73)</w:t>
      </w:r>
    </w:p>
    <w:p w14:paraId="2E5870F0" w14:textId="77777777" w:rsidR="00CC2FEC" w:rsidRPr="002F260B" w:rsidRDefault="00CC2FEC" w:rsidP="00CC2FEC">
      <w:pPr>
        <w:numPr>
          <w:ilvl w:val="0"/>
          <w:numId w:val="56"/>
        </w:numPr>
        <w:spacing w:after="120" w:line="240" w:lineRule="atLeast"/>
      </w:pPr>
      <w:r w:rsidRPr="002F260B">
        <w:rPr>
          <w:b/>
        </w:rPr>
        <w:t>Chain of custody</w:t>
      </w:r>
      <w:r w:rsidRPr="002F260B">
        <w:t>: Documented from seizure through extraction, decoding and reporting</w:t>
      </w:r>
    </w:p>
    <w:p w14:paraId="11F17AD0" w14:textId="77777777" w:rsidR="00CC2FEC" w:rsidRPr="002F260B" w:rsidRDefault="00CC2FEC" w:rsidP="00CC2FEC">
      <w:pPr>
        <w:numPr>
          <w:ilvl w:val="0"/>
          <w:numId w:val="56"/>
        </w:numPr>
        <w:spacing w:after="120" w:line="240" w:lineRule="atLeast"/>
      </w:pPr>
      <w:r w:rsidRPr="002F260B">
        <w:rPr>
          <w:b/>
        </w:rPr>
        <w:t>Integrity verification</w:t>
      </w:r>
      <w:r w:rsidRPr="002F260B">
        <w:t>: SHA-256 hashes confirm zero post-acquisition tampering</w:t>
      </w:r>
    </w:p>
    <w:p w14:paraId="780125F2" w14:textId="77777777" w:rsidR="00CC2FEC" w:rsidRPr="002F260B" w:rsidRDefault="00CC2FEC" w:rsidP="00CC2FEC">
      <w:pPr>
        <w:numPr>
          <w:ilvl w:val="0"/>
          <w:numId w:val="56"/>
        </w:numPr>
        <w:spacing w:after="120" w:line="240" w:lineRule="atLeast"/>
      </w:pPr>
      <w:r w:rsidRPr="002F260B">
        <w:rPr>
          <w:b/>
        </w:rPr>
        <w:t>Contemporaneous notes</w:t>
      </w:r>
      <w:r w:rsidRPr="002F260B">
        <w:t>: Extraction timestamps, unit IDs and plugin versions recorded for reproducibility</w:t>
      </w:r>
    </w:p>
    <w:p w14:paraId="5F19B171" w14:textId="77777777" w:rsidR="00CC2FEC" w:rsidRPr="002F260B" w:rsidRDefault="00CC2FEC" w:rsidP="00CC2FEC">
      <w:pPr>
        <w:numPr>
          <w:ilvl w:val="0"/>
          <w:numId w:val="56"/>
        </w:numPr>
        <w:spacing w:after="120" w:line="240" w:lineRule="atLeast"/>
      </w:pPr>
      <w:r w:rsidRPr="002F260B">
        <w:rPr>
          <w:b/>
        </w:rPr>
        <w:t>Expert qualification</w:t>
      </w:r>
      <w:r w:rsidRPr="002F260B">
        <w:t>: Analysis conducted in compliance with NIST digital forensics standards and courtroom best practices</w:t>
      </w:r>
    </w:p>
    <w:p w14:paraId="77B9380E" w14:textId="77777777" w:rsidR="00CC2FEC" w:rsidRPr="002F260B" w:rsidRDefault="00CC2FEC" w:rsidP="005F2AD0">
      <w:pPr>
        <w:pStyle w:val="Heading3"/>
      </w:pPr>
      <w:bookmarkStart w:id="97" w:name="severity_intent"/>
      <w:bookmarkStart w:id="98" w:name="_Toc216401209"/>
      <w:r w:rsidRPr="002F260B">
        <w:t>Severity &amp; Intent</w:t>
      </w:r>
      <w:bookmarkEnd w:id="97"/>
      <w:bookmarkEnd w:id="98"/>
    </w:p>
    <w:p w14:paraId="17A86288" w14:textId="77777777" w:rsidR="00CC2FEC" w:rsidRPr="002F260B" w:rsidRDefault="00CC2FEC" w:rsidP="00CC2FEC">
      <w:pPr>
        <w:spacing w:after="210"/>
      </w:pPr>
      <w:r w:rsidRPr="002F260B">
        <w:t xml:space="preserve">The evidence demonstrates </w:t>
      </w:r>
      <w:r w:rsidRPr="002F260B">
        <w:rPr>
          <w:b/>
        </w:rPr>
        <w:t>premeditation</w:t>
      </w:r>
      <w:r w:rsidRPr="002F260B">
        <w:t xml:space="preserve"> and </w:t>
      </w:r>
      <w:r w:rsidRPr="002F260B">
        <w:rPr>
          <w:b/>
        </w:rPr>
        <w:t>deliberate conspiracy</w:t>
      </w:r>
      <w:r w:rsidRPr="002F260B">
        <w:t>:</w:t>
      </w:r>
    </w:p>
    <w:p w14:paraId="31D8AF2F" w14:textId="77777777" w:rsidR="00CC2FEC" w:rsidRPr="002F260B" w:rsidRDefault="00CC2FEC" w:rsidP="00CC2FEC">
      <w:pPr>
        <w:numPr>
          <w:ilvl w:val="0"/>
          <w:numId w:val="57"/>
        </w:numPr>
        <w:spacing w:after="120" w:line="240" w:lineRule="atLeast"/>
      </w:pPr>
      <w:r w:rsidRPr="002F260B">
        <w:t>Emma explicitly states she has access to "highly valuable information" and agrees to steal it</w:t>
      </w:r>
    </w:p>
    <w:p w14:paraId="60C56541" w14:textId="77777777" w:rsidR="00CC2FEC" w:rsidRPr="002F260B" w:rsidRDefault="00CC2FEC" w:rsidP="00CC2FEC">
      <w:pPr>
        <w:numPr>
          <w:ilvl w:val="0"/>
          <w:numId w:val="57"/>
        </w:numPr>
        <w:spacing w:after="120" w:line="240" w:lineRule="atLeast"/>
      </w:pPr>
      <w:r w:rsidRPr="002F260B">
        <w:t>Norman's reference to "Blueprint" and the "head" of the design shows detailed knowledge of the target IP</w:t>
      </w:r>
    </w:p>
    <w:p w14:paraId="0FCA5DE3" w14:textId="77777777" w:rsidR="00CC2FEC" w:rsidRPr="002F260B" w:rsidRDefault="00CC2FEC" w:rsidP="00CC2FEC">
      <w:pPr>
        <w:numPr>
          <w:ilvl w:val="0"/>
          <w:numId w:val="57"/>
        </w:numPr>
        <w:spacing w:after="120" w:line="240" w:lineRule="atLeast"/>
      </w:pPr>
      <w:r w:rsidRPr="002F260B">
        <w:t>The structured payment (5M offshore, 2M upfront) demonstrates financial motivation</w:t>
      </w:r>
    </w:p>
    <w:p w14:paraId="618076D3" w14:textId="77777777" w:rsidR="00CC2FEC" w:rsidRPr="002F260B" w:rsidRDefault="00CC2FEC" w:rsidP="00CC2FEC">
      <w:pPr>
        <w:numPr>
          <w:ilvl w:val="0"/>
          <w:numId w:val="57"/>
        </w:numPr>
        <w:spacing w:after="120" w:line="240" w:lineRule="atLeast"/>
      </w:pPr>
      <w:r w:rsidRPr="002F260B">
        <w:t>The agreed 48-hour transfer window and plan to "be ghosts" shows awareness of illegality and intent to evade detection</w:t>
      </w:r>
    </w:p>
    <w:p w14:paraId="185B60AF" w14:textId="77777777" w:rsidR="00CC2FEC" w:rsidRPr="002F260B" w:rsidRDefault="00CC2FEC" w:rsidP="005F2AD0">
      <w:pPr>
        <w:pStyle w:val="Heading3"/>
      </w:pPr>
      <w:bookmarkStart w:id="99" w:name="corporate_impact"/>
      <w:bookmarkStart w:id="100" w:name="_Toc216401210"/>
      <w:r w:rsidRPr="002F260B">
        <w:t>Corporate Impact</w:t>
      </w:r>
      <w:bookmarkEnd w:id="99"/>
      <w:bookmarkEnd w:id="100"/>
    </w:p>
    <w:p w14:paraId="0498DFDC" w14:textId="77777777" w:rsidR="00CC2FEC" w:rsidRPr="002F260B" w:rsidRDefault="00CC2FEC" w:rsidP="00CC2FEC">
      <w:pPr>
        <w:spacing w:after="210"/>
      </w:pPr>
      <w:r w:rsidRPr="002F260B">
        <w:t>The attempted theft of QT-AI-2025 represents:</w:t>
      </w:r>
    </w:p>
    <w:p w14:paraId="77D0BCEE" w14:textId="77777777" w:rsidR="00CC2FEC" w:rsidRPr="002F260B" w:rsidRDefault="00CC2FEC" w:rsidP="00CC2FEC">
      <w:pPr>
        <w:numPr>
          <w:ilvl w:val="0"/>
          <w:numId w:val="58"/>
        </w:numPr>
        <w:spacing w:after="120" w:line="240" w:lineRule="atLeast"/>
      </w:pPr>
      <w:r w:rsidRPr="002F260B">
        <w:rPr>
          <w:b/>
        </w:rPr>
        <w:t>Loss of competitive advantage</w:t>
      </w:r>
      <w:r w:rsidRPr="002F260B">
        <w:t xml:space="preserve"> in the AI semiconductor market</w:t>
      </w:r>
    </w:p>
    <w:p w14:paraId="1DECF7A4" w14:textId="77777777" w:rsidR="00CC2FEC" w:rsidRPr="002F260B" w:rsidRDefault="00CC2FEC" w:rsidP="00CC2FEC">
      <w:pPr>
        <w:numPr>
          <w:ilvl w:val="0"/>
          <w:numId w:val="58"/>
        </w:numPr>
        <w:spacing w:after="120" w:line="240" w:lineRule="atLeast"/>
      </w:pPr>
      <w:r w:rsidRPr="002F260B">
        <w:rPr>
          <w:b/>
        </w:rPr>
        <w:t>Exposure of proprietary design</w:t>
      </w:r>
      <w:r w:rsidRPr="002F260B">
        <w:t xml:space="preserve"> to a direct competitor (NexGen Circuits)</w:t>
      </w:r>
    </w:p>
    <w:p w14:paraId="26E507C0" w14:textId="77777777" w:rsidR="00CC2FEC" w:rsidRPr="002F260B" w:rsidRDefault="00CC2FEC" w:rsidP="00CC2FEC">
      <w:pPr>
        <w:numPr>
          <w:ilvl w:val="0"/>
          <w:numId w:val="58"/>
        </w:numPr>
        <w:spacing w:after="120" w:line="240" w:lineRule="atLeast"/>
      </w:pPr>
      <w:r w:rsidRPr="002F260B">
        <w:rPr>
          <w:b/>
        </w:rPr>
        <w:t>Breach of confidentiality</w:t>
      </w:r>
      <w:r w:rsidRPr="002F260B">
        <w:t xml:space="preserve"> and violation of employee/contractor agreements</w:t>
      </w:r>
    </w:p>
    <w:p w14:paraId="3B671AEE" w14:textId="77777777" w:rsidR="00CC2FEC" w:rsidRPr="002F260B" w:rsidRDefault="00CC2FEC" w:rsidP="00CC2FEC">
      <w:pPr>
        <w:numPr>
          <w:ilvl w:val="0"/>
          <w:numId w:val="58"/>
        </w:numPr>
        <w:spacing w:after="120" w:line="240" w:lineRule="atLeast"/>
      </w:pPr>
      <w:r w:rsidRPr="002F260B">
        <w:rPr>
          <w:b/>
        </w:rPr>
        <w:t>Estimated IP value</w:t>
      </w:r>
      <w:r w:rsidRPr="002F260B">
        <w:t>: Likely in the range of millions of USD (based on typical AI chip design value and the negotiated 5M payment)</w:t>
      </w:r>
    </w:p>
    <w:p w14:paraId="7D80EF8E" w14:textId="791EBB9E" w:rsidR="00CC2FEC" w:rsidRPr="002F260B" w:rsidRDefault="00CC2FEC" w:rsidP="00CC2FEC"/>
    <w:p w14:paraId="56730548" w14:textId="77777777" w:rsidR="00CC2FEC" w:rsidRPr="002F260B" w:rsidRDefault="00CC2FEC" w:rsidP="005F2AD0">
      <w:pPr>
        <w:pStyle w:val="Heading2"/>
      </w:pPr>
      <w:bookmarkStart w:id="101" w:name="recommendations"/>
      <w:bookmarkStart w:id="102" w:name="_Toc216401211"/>
      <w:r w:rsidRPr="002F260B">
        <w:t>RECOMMENDATIONS</w:t>
      </w:r>
      <w:bookmarkEnd w:id="101"/>
      <w:bookmarkEnd w:id="102"/>
    </w:p>
    <w:p w14:paraId="159E8E2D" w14:textId="77777777" w:rsidR="00CC2FEC" w:rsidRPr="002F260B" w:rsidRDefault="00CC2FEC" w:rsidP="005F2AD0">
      <w:pPr>
        <w:pStyle w:val="Heading3"/>
      </w:pPr>
      <w:bookmarkStart w:id="103" w:name="for_quantum_tech_immediate_actions"/>
      <w:bookmarkStart w:id="104" w:name="_Toc216401212"/>
      <w:r w:rsidRPr="002F260B">
        <w:rPr>
          <w:rFonts w:eastAsia="Georgia"/>
        </w:rPr>
        <w:t>For Quantum Tech – Immediate Actions</w:t>
      </w:r>
      <w:bookmarkEnd w:id="103"/>
      <w:bookmarkEnd w:id="104"/>
    </w:p>
    <w:p w14:paraId="7EC100DA" w14:textId="77777777" w:rsidR="00CC2FEC" w:rsidRPr="002F260B" w:rsidRDefault="00CC2FEC" w:rsidP="00CC2FEC">
      <w:pPr>
        <w:numPr>
          <w:ilvl w:val="0"/>
          <w:numId w:val="59"/>
        </w:numPr>
        <w:spacing w:after="210" w:line="240" w:lineRule="atLeast"/>
      </w:pPr>
      <w:r w:rsidRPr="002F260B">
        <w:rPr>
          <w:b/>
        </w:rPr>
        <w:lastRenderedPageBreak/>
        <w:t>Credential &amp; Access Revocation</w:t>
      </w:r>
    </w:p>
    <w:p w14:paraId="4D4AA75A" w14:textId="77777777" w:rsidR="00CC2FEC" w:rsidRPr="002F260B" w:rsidRDefault="00CC2FEC" w:rsidP="00CC2FEC">
      <w:pPr>
        <w:numPr>
          <w:ilvl w:val="1"/>
          <w:numId w:val="59"/>
        </w:numPr>
        <w:spacing w:after="120" w:line="240" w:lineRule="atLeast"/>
      </w:pPr>
      <w:r w:rsidRPr="002F260B">
        <w:t>Immediately disable all of Emma's system accounts, VPN credentials, repository access and database privileges</w:t>
      </w:r>
    </w:p>
    <w:p w14:paraId="440300C9" w14:textId="77777777" w:rsidR="00CC2FEC" w:rsidRPr="002F260B" w:rsidRDefault="00CC2FEC" w:rsidP="00CC2FEC">
      <w:pPr>
        <w:numPr>
          <w:ilvl w:val="1"/>
          <w:numId w:val="59"/>
        </w:numPr>
        <w:spacing w:after="120" w:line="240" w:lineRule="atLeast"/>
      </w:pPr>
      <w:r w:rsidRPr="002F260B">
        <w:t>Audit all QT-AI-2025 file-access logs from August 2024 onwards to identify what was accessed, when and by whom</w:t>
      </w:r>
    </w:p>
    <w:p w14:paraId="4241F7BC" w14:textId="77777777" w:rsidR="00CC2FEC" w:rsidRPr="002F260B" w:rsidRDefault="00CC2FEC" w:rsidP="00CC2FEC">
      <w:pPr>
        <w:numPr>
          <w:ilvl w:val="1"/>
          <w:numId w:val="59"/>
        </w:numPr>
        <w:spacing w:after="120" w:line="240" w:lineRule="atLeast"/>
      </w:pPr>
      <w:r w:rsidRPr="002F260B">
        <w:t xml:space="preserve">Compare server-side file hashes (MD5, SHA-1) with artefacts recovered from Emma's </w:t>
      </w:r>
      <w:proofErr w:type="spellStart"/>
      <w:r w:rsidRPr="002F260B">
        <w:t>Ulefone</w:t>
      </w:r>
      <w:proofErr w:type="spellEnd"/>
      <w:r w:rsidRPr="002F260B">
        <w:t xml:space="preserve"> USB to confirm what was exfiltrated</w:t>
      </w:r>
    </w:p>
    <w:p w14:paraId="77C9C388" w14:textId="77777777" w:rsidR="00CC2FEC" w:rsidRPr="002F260B" w:rsidRDefault="00CC2FEC" w:rsidP="00CC2FEC">
      <w:pPr>
        <w:numPr>
          <w:ilvl w:val="0"/>
          <w:numId w:val="59"/>
        </w:numPr>
        <w:spacing w:after="210" w:line="240" w:lineRule="atLeast"/>
      </w:pPr>
      <w:r w:rsidRPr="002F260B">
        <w:rPr>
          <w:b/>
        </w:rPr>
        <w:t>Internal Investigation</w:t>
      </w:r>
    </w:p>
    <w:p w14:paraId="125F2940" w14:textId="77777777" w:rsidR="00CC2FEC" w:rsidRPr="002F260B" w:rsidRDefault="00CC2FEC" w:rsidP="00CC2FEC">
      <w:pPr>
        <w:numPr>
          <w:ilvl w:val="1"/>
          <w:numId w:val="59"/>
        </w:numPr>
        <w:spacing w:after="120" w:line="240" w:lineRule="atLeast"/>
      </w:pPr>
      <w:r w:rsidRPr="002F260B">
        <w:t>Interview all Quantum Tech employees who worked with Emma to identify any anomalies (requests for documentation, unusual downloads, after-hours access)</w:t>
      </w:r>
    </w:p>
    <w:p w14:paraId="67BE4501" w14:textId="77777777" w:rsidR="00CC2FEC" w:rsidRPr="002F260B" w:rsidRDefault="00CC2FEC" w:rsidP="00CC2FEC">
      <w:pPr>
        <w:numPr>
          <w:ilvl w:val="1"/>
          <w:numId w:val="59"/>
        </w:numPr>
        <w:spacing w:after="120" w:line="240" w:lineRule="atLeast"/>
      </w:pPr>
      <w:r w:rsidRPr="002F260B">
        <w:t>Review email, instant-message and phone records (corporate accounts) for any references to "Joe", "Norman", "NexGen", "NSI" or offshore payments</w:t>
      </w:r>
    </w:p>
    <w:p w14:paraId="096A1F84" w14:textId="77777777" w:rsidR="00CC2FEC" w:rsidRPr="002F260B" w:rsidRDefault="00CC2FEC" w:rsidP="00CC2FEC">
      <w:pPr>
        <w:numPr>
          <w:ilvl w:val="1"/>
          <w:numId w:val="59"/>
        </w:numPr>
        <w:spacing w:after="120" w:line="240" w:lineRule="atLeast"/>
      </w:pPr>
      <w:r w:rsidRPr="002F260B">
        <w:t>Audit cloud-storage accounts (corporate Dropbox, OneDrive, SharePoint) for large file transfers during the conspiracy timeline</w:t>
      </w:r>
    </w:p>
    <w:p w14:paraId="4747D0DC" w14:textId="77777777" w:rsidR="00CC2FEC" w:rsidRPr="002F260B" w:rsidRDefault="00CC2FEC" w:rsidP="00CC2FEC">
      <w:pPr>
        <w:numPr>
          <w:ilvl w:val="0"/>
          <w:numId w:val="59"/>
        </w:numPr>
        <w:spacing w:after="210" w:line="240" w:lineRule="atLeast"/>
      </w:pPr>
      <w:r w:rsidRPr="002F260B">
        <w:rPr>
          <w:b/>
        </w:rPr>
        <w:t>Security Hardening</w:t>
      </w:r>
    </w:p>
    <w:p w14:paraId="292473D2" w14:textId="77777777" w:rsidR="00CC2FEC" w:rsidRPr="002F260B" w:rsidRDefault="00CC2FEC" w:rsidP="00CC2FEC">
      <w:pPr>
        <w:numPr>
          <w:ilvl w:val="1"/>
          <w:numId w:val="59"/>
        </w:numPr>
        <w:spacing w:after="120" w:line="240" w:lineRule="atLeast"/>
      </w:pPr>
      <w:r w:rsidRPr="002F260B">
        <w:t>Implement Data Loss Prevention (DLP) tools to flag exports of IP-classified documents to removable media</w:t>
      </w:r>
    </w:p>
    <w:p w14:paraId="767C0857" w14:textId="77777777" w:rsidR="00CC2FEC" w:rsidRPr="002F260B" w:rsidRDefault="00CC2FEC" w:rsidP="00CC2FEC">
      <w:pPr>
        <w:numPr>
          <w:ilvl w:val="1"/>
          <w:numId w:val="59"/>
        </w:numPr>
        <w:spacing w:after="120" w:line="240" w:lineRule="atLeast"/>
      </w:pPr>
      <w:r w:rsidRPr="002F260B">
        <w:t>Deploy endpoint detection and response (EDR) to monitor for unauthorized access or bulk-file operations</w:t>
      </w:r>
    </w:p>
    <w:p w14:paraId="0F58F5A2" w14:textId="77777777" w:rsidR="00CC2FEC" w:rsidRPr="002F260B" w:rsidRDefault="00CC2FEC" w:rsidP="00CC2FEC">
      <w:pPr>
        <w:numPr>
          <w:ilvl w:val="1"/>
          <w:numId w:val="59"/>
        </w:numPr>
        <w:spacing w:after="120" w:line="240" w:lineRule="atLeast"/>
      </w:pPr>
      <w:r w:rsidRPr="002F260B">
        <w:t>Enhance logging and alerting on sensitive database/repository access; flag access by recently hired employees</w:t>
      </w:r>
    </w:p>
    <w:p w14:paraId="62D3FD6C" w14:textId="77777777" w:rsidR="00CC2FEC" w:rsidRPr="002F260B" w:rsidRDefault="00CC2FEC" w:rsidP="00CC2FEC">
      <w:pPr>
        <w:numPr>
          <w:ilvl w:val="1"/>
          <w:numId w:val="59"/>
        </w:numPr>
        <w:spacing w:after="120" w:line="240" w:lineRule="atLeast"/>
      </w:pPr>
      <w:r w:rsidRPr="002F260B">
        <w:t>Conduct security-awareness training focused on insider-threat recognition and reporting</w:t>
      </w:r>
    </w:p>
    <w:p w14:paraId="79AE1390" w14:textId="77777777" w:rsidR="00CC2FEC" w:rsidRPr="002F260B" w:rsidRDefault="00CC2FEC" w:rsidP="00CC2FEC">
      <w:pPr>
        <w:numPr>
          <w:ilvl w:val="0"/>
          <w:numId w:val="59"/>
        </w:numPr>
        <w:spacing w:after="210" w:line="240" w:lineRule="atLeast"/>
      </w:pPr>
      <w:r w:rsidRPr="002F260B">
        <w:rPr>
          <w:b/>
        </w:rPr>
        <w:t>IP Protection</w:t>
      </w:r>
    </w:p>
    <w:p w14:paraId="26317AC4" w14:textId="77777777" w:rsidR="00CC2FEC" w:rsidRPr="002F260B" w:rsidRDefault="00CC2FEC" w:rsidP="00CC2FEC">
      <w:pPr>
        <w:numPr>
          <w:ilvl w:val="1"/>
          <w:numId w:val="59"/>
        </w:numPr>
        <w:spacing w:after="120" w:line="240" w:lineRule="atLeast"/>
      </w:pPr>
      <w:r w:rsidRPr="002F260B">
        <w:t>Regenerate or rotate QT-AI-2025 design files if they have not already been modified</w:t>
      </w:r>
    </w:p>
    <w:p w14:paraId="533F89FE" w14:textId="77777777" w:rsidR="00CC2FEC" w:rsidRPr="002F260B" w:rsidRDefault="00CC2FEC" w:rsidP="00CC2FEC">
      <w:pPr>
        <w:numPr>
          <w:ilvl w:val="1"/>
          <w:numId w:val="59"/>
        </w:numPr>
        <w:spacing w:after="120" w:line="240" w:lineRule="atLeast"/>
      </w:pPr>
      <w:r w:rsidRPr="002F260B">
        <w:t>Consider filing a provisional patent amendment or design-security filing if the original patent is no longer confidential</w:t>
      </w:r>
    </w:p>
    <w:p w14:paraId="479DB87A" w14:textId="77777777" w:rsidR="00CC2FEC" w:rsidRPr="002F260B" w:rsidRDefault="00CC2FEC" w:rsidP="00CC2FEC">
      <w:pPr>
        <w:numPr>
          <w:ilvl w:val="1"/>
          <w:numId w:val="59"/>
        </w:numPr>
        <w:spacing w:after="120" w:line="240" w:lineRule="atLeast"/>
      </w:pPr>
      <w:r w:rsidRPr="002F260B">
        <w:t>Assess whether QT-AI-2025 has been published or disclosed to competitors; if so, file defensive publications to limit NexGen's ability to patent similar designs</w:t>
      </w:r>
    </w:p>
    <w:p w14:paraId="08BB0D0C" w14:textId="7AA89B56" w:rsidR="00CC2FEC" w:rsidRPr="002F260B" w:rsidRDefault="00CC2FEC" w:rsidP="00CC2FEC"/>
    <w:p w14:paraId="0AF027FB" w14:textId="77777777" w:rsidR="00CC2FEC" w:rsidRPr="002F260B" w:rsidRDefault="00CC2FEC" w:rsidP="005F2AD0">
      <w:pPr>
        <w:pStyle w:val="Heading3"/>
      </w:pPr>
      <w:bookmarkStart w:id="105" w:name="for_law_enforcement_investigation_d4f501"/>
      <w:bookmarkStart w:id="106" w:name="_Toc216401213"/>
      <w:r w:rsidRPr="002F260B">
        <w:rPr>
          <w:rFonts w:eastAsia="Georgia"/>
        </w:rPr>
        <w:t>For Law Enforcement – Investigation &amp; Prosecution</w:t>
      </w:r>
      <w:bookmarkEnd w:id="105"/>
      <w:bookmarkEnd w:id="106"/>
    </w:p>
    <w:p w14:paraId="3A3A7883" w14:textId="77777777" w:rsidR="00CC2FEC" w:rsidRPr="002F260B" w:rsidRDefault="00CC2FEC" w:rsidP="00CC2FEC">
      <w:pPr>
        <w:numPr>
          <w:ilvl w:val="0"/>
          <w:numId w:val="60"/>
        </w:numPr>
        <w:spacing w:after="210" w:line="240" w:lineRule="atLeast"/>
      </w:pPr>
      <w:r w:rsidRPr="002F260B">
        <w:rPr>
          <w:b/>
        </w:rPr>
        <w:t>Financial Forensics</w:t>
      </w:r>
    </w:p>
    <w:p w14:paraId="702E197F" w14:textId="77777777" w:rsidR="00CC2FEC" w:rsidRPr="002F260B" w:rsidRDefault="00CC2FEC" w:rsidP="00CC2FEC">
      <w:pPr>
        <w:numPr>
          <w:ilvl w:val="1"/>
          <w:numId w:val="60"/>
        </w:numPr>
        <w:spacing w:after="120" w:line="240" w:lineRule="atLeast"/>
      </w:pPr>
      <w:r w:rsidRPr="002F260B">
        <w:t>Obtain warrants for Emma's, Joe's and Norman's bank accounts (domestic and foreign)</w:t>
      </w:r>
    </w:p>
    <w:p w14:paraId="33950A29" w14:textId="77777777" w:rsidR="00CC2FEC" w:rsidRPr="002F260B" w:rsidRDefault="00CC2FEC" w:rsidP="00CC2FEC">
      <w:pPr>
        <w:numPr>
          <w:ilvl w:val="1"/>
          <w:numId w:val="60"/>
        </w:numPr>
        <w:spacing w:after="120" w:line="240" w:lineRule="atLeast"/>
      </w:pPr>
      <w:r w:rsidRPr="002F260B">
        <w:t>Search for any 2M USD, 5M USD or equivalent transfers in foreign currencies around the planned transfer window (02/02/2025 onwards)</w:t>
      </w:r>
    </w:p>
    <w:p w14:paraId="77B38575" w14:textId="77777777" w:rsidR="00CC2FEC" w:rsidRPr="002F260B" w:rsidRDefault="00CC2FEC" w:rsidP="00CC2FEC">
      <w:pPr>
        <w:numPr>
          <w:ilvl w:val="1"/>
          <w:numId w:val="60"/>
        </w:numPr>
        <w:spacing w:after="120" w:line="240" w:lineRule="atLeast"/>
      </w:pPr>
      <w:r w:rsidRPr="002F260B">
        <w:lastRenderedPageBreak/>
        <w:t>Trace offshore accounts mentioned in Facebook messages; identify financial institutions and account holders</w:t>
      </w:r>
    </w:p>
    <w:p w14:paraId="3D13CD0B" w14:textId="77777777" w:rsidR="00CC2FEC" w:rsidRPr="002F260B" w:rsidRDefault="00CC2FEC" w:rsidP="00CC2FEC">
      <w:pPr>
        <w:numPr>
          <w:ilvl w:val="1"/>
          <w:numId w:val="60"/>
        </w:numPr>
        <w:spacing w:after="120" w:line="240" w:lineRule="atLeast"/>
      </w:pPr>
      <w:r w:rsidRPr="002F260B">
        <w:t>Cross-reference payment dates/amounts with device activity timelines to corroborate conspiracy</w:t>
      </w:r>
    </w:p>
    <w:p w14:paraId="3BADFC6F" w14:textId="77777777" w:rsidR="00CC2FEC" w:rsidRPr="002F260B" w:rsidRDefault="00CC2FEC" w:rsidP="00CC2FEC">
      <w:pPr>
        <w:numPr>
          <w:ilvl w:val="0"/>
          <w:numId w:val="60"/>
        </w:numPr>
        <w:spacing w:after="210" w:line="240" w:lineRule="atLeast"/>
      </w:pPr>
      <w:r w:rsidRPr="002F260B">
        <w:rPr>
          <w:b/>
        </w:rPr>
        <w:t>Extended Device Analysis</w:t>
      </w:r>
    </w:p>
    <w:p w14:paraId="1CB9F535" w14:textId="77777777" w:rsidR="00CC2FEC" w:rsidRPr="002F260B" w:rsidRDefault="00CC2FEC" w:rsidP="00CC2FEC">
      <w:pPr>
        <w:numPr>
          <w:ilvl w:val="1"/>
          <w:numId w:val="60"/>
        </w:numPr>
        <w:spacing w:after="120" w:line="240" w:lineRule="atLeast"/>
      </w:pPr>
      <w:r w:rsidRPr="002F260B">
        <w:t>Decrypt WhatsApp databases on Norman's Nokia D3 (msgstore.</w:t>
      </w:r>
      <w:proofErr w:type="gramStart"/>
      <w:r w:rsidRPr="002F260B">
        <w:t>db.crypt</w:t>
      </w:r>
      <w:proofErr w:type="gramEnd"/>
      <w:r w:rsidRPr="002F260B">
        <w:t>14) to recover full chat history with Emma, Joe and possible NexGen contacts</w:t>
      </w:r>
    </w:p>
    <w:p w14:paraId="2500C5A7" w14:textId="77777777" w:rsidR="00CC2FEC" w:rsidRPr="002F260B" w:rsidRDefault="00CC2FEC" w:rsidP="00CC2FEC">
      <w:pPr>
        <w:numPr>
          <w:ilvl w:val="1"/>
          <w:numId w:val="60"/>
        </w:numPr>
        <w:spacing w:after="120" w:line="240" w:lineRule="atLeast"/>
      </w:pPr>
      <w:r w:rsidRPr="002F260B">
        <w:t>Analyse browser history, cookies and DNS lookups on all devices for searches related to "offshore accounts", "data transfer services", "NexGen Circuits", "Vanessa" or "NSI"</w:t>
      </w:r>
    </w:p>
    <w:p w14:paraId="29AB5184" w14:textId="77777777" w:rsidR="00CC2FEC" w:rsidRPr="002F260B" w:rsidRDefault="00CC2FEC" w:rsidP="00CC2FEC">
      <w:pPr>
        <w:numPr>
          <w:ilvl w:val="1"/>
          <w:numId w:val="60"/>
        </w:numPr>
        <w:spacing w:after="120" w:line="240" w:lineRule="atLeast"/>
      </w:pPr>
      <w:r w:rsidRPr="002F260B">
        <w:t>Extract location data from all devices to identify in-person meetings between Emma, Joe and Norman (especially around 31/01/2025)</w:t>
      </w:r>
    </w:p>
    <w:p w14:paraId="2C62F11F" w14:textId="77777777" w:rsidR="00CC2FEC" w:rsidRPr="002F260B" w:rsidRDefault="00CC2FEC" w:rsidP="00CC2FEC">
      <w:pPr>
        <w:numPr>
          <w:ilvl w:val="1"/>
          <w:numId w:val="60"/>
        </w:numPr>
        <w:spacing w:after="120" w:line="240" w:lineRule="atLeast"/>
      </w:pPr>
      <w:r w:rsidRPr="002F260B">
        <w:t>Analyse call logs to correlate phone calls with messaging spikes (e.g., calls between Emma and Norman around 31/01/2025)</w:t>
      </w:r>
    </w:p>
    <w:p w14:paraId="6AC906A1" w14:textId="77777777" w:rsidR="00CC2FEC" w:rsidRPr="002F260B" w:rsidRDefault="00CC2FEC" w:rsidP="00CC2FEC">
      <w:pPr>
        <w:numPr>
          <w:ilvl w:val="0"/>
          <w:numId w:val="60"/>
        </w:numPr>
        <w:spacing w:after="210" w:line="240" w:lineRule="atLeast"/>
      </w:pPr>
      <w:r w:rsidRPr="002F260B">
        <w:rPr>
          <w:b/>
        </w:rPr>
        <w:t>Warrant Applications</w:t>
      </w:r>
    </w:p>
    <w:p w14:paraId="3D103C8F" w14:textId="77777777" w:rsidR="00CC2FEC" w:rsidRPr="002F260B" w:rsidRDefault="00CC2FEC" w:rsidP="00CC2FEC">
      <w:pPr>
        <w:numPr>
          <w:ilvl w:val="1"/>
          <w:numId w:val="60"/>
        </w:numPr>
        <w:spacing w:after="120" w:line="240" w:lineRule="atLeast"/>
      </w:pPr>
      <w:r w:rsidRPr="002F260B">
        <w:rPr>
          <w:b/>
        </w:rPr>
        <w:t>NexGen Circuits infrastructure</w:t>
      </w:r>
      <w:r w:rsidRPr="002F260B">
        <w:t>: Obtain warrants for NexGen's email servers, cloud storage, file repositories and development environments to search for QT-AI-2025 files matching hashes from Emma's USB or Quantum Tech servers</w:t>
      </w:r>
    </w:p>
    <w:p w14:paraId="32F00D58" w14:textId="77777777" w:rsidR="00CC2FEC" w:rsidRPr="002F260B" w:rsidRDefault="00CC2FEC" w:rsidP="00CC2FEC">
      <w:pPr>
        <w:numPr>
          <w:ilvl w:val="1"/>
          <w:numId w:val="60"/>
        </w:numPr>
        <w:spacing w:after="120" w:line="240" w:lineRule="atLeast"/>
      </w:pPr>
      <w:r w:rsidRPr="002F260B">
        <w:rPr>
          <w:b/>
        </w:rPr>
        <w:t>Vanessa &amp; "Peter Dover" accounts</w:t>
      </w:r>
      <w:r w:rsidRPr="002F260B">
        <w:t>: Search for secondary email accounts, social-media profiles or business entities associated with Norman Smith or "Peter Dover"</w:t>
      </w:r>
    </w:p>
    <w:p w14:paraId="3E3CC92D" w14:textId="77777777" w:rsidR="00CC2FEC" w:rsidRPr="002F260B" w:rsidRDefault="00CC2FEC" w:rsidP="00CC2FEC">
      <w:pPr>
        <w:numPr>
          <w:ilvl w:val="1"/>
          <w:numId w:val="60"/>
        </w:numPr>
        <w:spacing w:after="120" w:line="240" w:lineRule="atLeast"/>
      </w:pPr>
      <w:r w:rsidRPr="002F260B">
        <w:rPr>
          <w:b/>
        </w:rPr>
        <w:t>Joe's associates</w:t>
      </w:r>
      <w:r w:rsidRPr="002F260B">
        <w:t>: Identify Joe's secondary accounts, cryptocurrency wallets and payment processors (PayPal, Stripe, etc.) used to receive brokerage payments</w:t>
      </w:r>
    </w:p>
    <w:p w14:paraId="3CFEA5E1" w14:textId="77777777" w:rsidR="00CC2FEC" w:rsidRPr="002F260B" w:rsidRDefault="00CC2FEC" w:rsidP="00CC2FEC">
      <w:pPr>
        <w:numPr>
          <w:ilvl w:val="0"/>
          <w:numId w:val="60"/>
        </w:numPr>
        <w:spacing w:after="210" w:line="240" w:lineRule="atLeast"/>
      </w:pPr>
      <w:r w:rsidRPr="002F260B">
        <w:rPr>
          <w:b/>
        </w:rPr>
        <w:t>Charges &amp; Legal Strategy</w:t>
      </w:r>
    </w:p>
    <w:p w14:paraId="102E7D1C" w14:textId="77777777" w:rsidR="00CC2FEC" w:rsidRPr="002F260B" w:rsidRDefault="00CC2FEC" w:rsidP="00CC2FEC">
      <w:pPr>
        <w:numPr>
          <w:ilvl w:val="1"/>
          <w:numId w:val="60"/>
        </w:numPr>
        <w:spacing w:after="120" w:line="240" w:lineRule="atLeast"/>
      </w:pPr>
      <w:r w:rsidRPr="002F260B">
        <w:rPr>
          <w:b/>
        </w:rPr>
        <w:t>Emma</w:t>
      </w:r>
      <w:r w:rsidRPr="002F260B">
        <w:t>: Unauthorised access (Computer Misuse Act / CFAA), theft of trade secrets (Economic Espionage Act), conspiracy, wire fraud</w:t>
      </w:r>
    </w:p>
    <w:p w14:paraId="628262E0" w14:textId="77777777" w:rsidR="00CC2FEC" w:rsidRPr="002F260B" w:rsidRDefault="00CC2FEC" w:rsidP="00CC2FEC">
      <w:pPr>
        <w:numPr>
          <w:ilvl w:val="1"/>
          <w:numId w:val="60"/>
        </w:numPr>
        <w:spacing w:after="120" w:line="240" w:lineRule="atLeast"/>
      </w:pPr>
      <w:r w:rsidRPr="002F260B">
        <w:rPr>
          <w:b/>
        </w:rPr>
        <w:t>Joe</w:t>
      </w:r>
      <w:r w:rsidRPr="002F260B">
        <w:t>: Conspiracy, aiding and abetting, wire fraud, receipt of stolen property</w:t>
      </w:r>
    </w:p>
    <w:p w14:paraId="3F18250F" w14:textId="77777777" w:rsidR="00CC2FEC" w:rsidRPr="002F260B" w:rsidRDefault="00CC2FEC" w:rsidP="00CC2FEC">
      <w:pPr>
        <w:numPr>
          <w:ilvl w:val="1"/>
          <w:numId w:val="60"/>
        </w:numPr>
        <w:spacing w:after="120" w:line="240" w:lineRule="atLeast"/>
      </w:pPr>
      <w:r w:rsidRPr="002F260B">
        <w:rPr>
          <w:b/>
        </w:rPr>
        <w:t>Norman</w:t>
      </w:r>
      <w:r w:rsidRPr="002F260B">
        <w:rPr>
          <w:rFonts w:eastAsia="Georgia"/>
        </w:rPr>
        <w:t>: Corporate espionage (Economic Espionage Act § 1836), conspiracy, wire fraud, money laundering, receipt of stolen property</w:t>
      </w:r>
    </w:p>
    <w:p w14:paraId="1C5289B1" w14:textId="77777777" w:rsidR="00CC2FEC" w:rsidRPr="002F260B" w:rsidRDefault="00CC2FEC" w:rsidP="00CC2FEC">
      <w:pPr>
        <w:numPr>
          <w:ilvl w:val="1"/>
          <w:numId w:val="60"/>
        </w:numPr>
        <w:spacing w:after="120" w:line="240" w:lineRule="atLeast"/>
      </w:pPr>
      <w:r w:rsidRPr="002F260B">
        <w:rPr>
          <w:b/>
        </w:rPr>
        <w:t>NexGen Circuits / Vanessa</w:t>
      </w:r>
      <w:r w:rsidRPr="002F260B">
        <w:t xml:space="preserve"> (if applicable): Corporate espionage, conspiracy, receipt of stolen trade secrets, wire fraud</w:t>
      </w:r>
    </w:p>
    <w:p w14:paraId="25790B97" w14:textId="77777777" w:rsidR="00CC2FEC" w:rsidRPr="002F260B" w:rsidRDefault="00CC2FEC" w:rsidP="00CC2FEC">
      <w:pPr>
        <w:numPr>
          <w:ilvl w:val="0"/>
          <w:numId w:val="60"/>
        </w:numPr>
        <w:spacing w:after="210" w:line="240" w:lineRule="atLeast"/>
      </w:pPr>
      <w:r w:rsidRPr="002F260B">
        <w:rPr>
          <w:b/>
        </w:rPr>
        <w:t>International Cooperation</w:t>
      </w:r>
    </w:p>
    <w:p w14:paraId="2FBE73DA" w14:textId="77777777" w:rsidR="00CC2FEC" w:rsidRPr="002F260B" w:rsidRDefault="00CC2FEC" w:rsidP="00CC2FEC">
      <w:pPr>
        <w:numPr>
          <w:ilvl w:val="1"/>
          <w:numId w:val="60"/>
        </w:numPr>
        <w:spacing w:after="120" w:line="240" w:lineRule="atLeast"/>
      </w:pPr>
      <w:r w:rsidRPr="002F260B">
        <w:t>If NexGen or the buyer's representatives are located outside the US/UK, engage INTERPOL, Europol or relevant bilateral law-enforcement treaties (MLAT) to secure cooperation in interviews, search warrants and extradition (if necessary)</w:t>
      </w:r>
    </w:p>
    <w:p w14:paraId="386F3D6D" w14:textId="77777777" w:rsidR="00CC2FEC" w:rsidRPr="002F260B" w:rsidRDefault="00CC2FEC" w:rsidP="00CC2FEC">
      <w:pPr>
        <w:numPr>
          <w:ilvl w:val="1"/>
          <w:numId w:val="60"/>
        </w:numPr>
        <w:spacing w:after="120" w:line="240" w:lineRule="atLeast"/>
      </w:pPr>
      <w:r w:rsidRPr="002F260B">
        <w:t>Identify and freeze any offshore accounts receiving proceeds of the theft</w:t>
      </w:r>
    </w:p>
    <w:p w14:paraId="1E94402A" w14:textId="4AF95E00" w:rsidR="00CC2FEC" w:rsidRPr="002F260B" w:rsidRDefault="00CC2FEC" w:rsidP="00CC2FEC"/>
    <w:p w14:paraId="386E3C43" w14:textId="77777777" w:rsidR="00CC2FEC" w:rsidRPr="002F260B" w:rsidRDefault="00CC2FEC" w:rsidP="005F2AD0">
      <w:pPr>
        <w:pStyle w:val="Heading3"/>
      </w:pPr>
      <w:bookmarkStart w:id="107" w:name="for_expert_witness_court_presentation"/>
      <w:bookmarkStart w:id="108" w:name="_Toc216401214"/>
      <w:r w:rsidRPr="002F260B">
        <w:lastRenderedPageBreak/>
        <w:t>For Expert Witness / Court Presentation</w:t>
      </w:r>
      <w:bookmarkEnd w:id="107"/>
      <w:bookmarkEnd w:id="108"/>
    </w:p>
    <w:p w14:paraId="780AA83C" w14:textId="77777777" w:rsidR="00CC2FEC" w:rsidRPr="002F260B" w:rsidRDefault="00CC2FEC" w:rsidP="00CC2FEC">
      <w:pPr>
        <w:numPr>
          <w:ilvl w:val="0"/>
          <w:numId w:val="61"/>
        </w:numPr>
        <w:spacing w:after="210" w:line="240" w:lineRule="atLeast"/>
      </w:pPr>
      <w:r w:rsidRPr="002F260B">
        <w:rPr>
          <w:b/>
        </w:rPr>
        <w:t>Admissibility Arguments</w:t>
      </w:r>
    </w:p>
    <w:p w14:paraId="4BE4F417" w14:textId="77777777" w:rsidR="00CC2FEC" w:rsidRPr="002F260B" w:rsidRDefault="00CC2FEC" w:rsidP="00CC2FEC">
      <w:pPr>
        <w:numPr>
          <w:ilvl w:val="1"/>
          <w:numId w:val="61"/>
        </w:numPr>
        <w:spacing w:after="120" w:line="240" w:lineRule="atLeast"/>
      </w:pPr>
      <w:r w:rsidRPr="002F260B">
        <w:t>Present chain-of-custody documentation showing device seizure, extraction under sealed UFED unit, immediate hash verification and "Intact" status</w:t>
      </w:r>
    </w:p>
    <w:p w14:paraId="2974FE95" w14:textId="77777777" w:rsidR="00CC2FEC" w:rsidRPr="002F260B" w:rsidRDefault="00CC2FEC" w:rsidP="00CC2FEC">
      <w:pPr>
        <w:numPr>
          <w:ilvl w:val="1"/>
          <w:numId w:val="61"/>
        </w:numPr>
        <w:spacing w:after="120" w:line="240" w:lineRule="atLeast"/>
      </w:pPr>
      <w:r w:rsidRPr="002F260B">
        <w:t>Testify to forensic methodology: Cellebrite UFED v7.73 is industry-standard, Daubert-compliant and widely accepted in digital-forensics cases</w:t>
      </w:r>
    </w:p>
    <w:p w14:paraId="08576702" w14:textId="77777777" w:rsidR="00CC2FEC" w:rsidRPr="002F260B" w:rsidRDefault="00CC2FEC" w:rsidP="00CC2FEC">
      <w:pPr>
        <w:numPr>
          <w:ilvl w:val="1"/>
          <w:numId w:val="61"/>
        </w:numPr>
        <w:spacing w:after="120" w:line="240" w:lineRule="atLeast"/>
      </w:pPr>
      <w:r w:rsidRPr="002F260B">
        <w:t>Explain how timestamped messages (with UTC offset) provide reliable chronology of conspiracy</w:t>
      </w:r>
    </w:p>
    <w:p w14:paraId="1C177924" w14:textId="77777777" w:rsidR="00CC2FEC" w:rsidRPr="002F260B" w:rsidRDefault="00CC2FEC" w:rsidP="00CC2FEC">
      <w:pPr>
        <w:numPr>
          <w:ilvl w:val="1"/>
          <w:numId w:val="61"/>
        </w:numPr>
        <w:spacing w:after="120" w:line="240" w:lineRule="atLeast"/>
      </w:pPr>
      <w:r w:rsidRPr="002F260B">
        <w:t>Discuss Facebook Messenger's preservation of message metadata (timestamps, participant IDs, read receipts) as inherently reliable</w:t>
      </w:r>
    </w:p>
    <w:p w14:paraId="4B8F2382" w14:textId="77777777" w:rsidR="00CC2FEC" w:rsidRPr="002F260B" w:rsidRDefault="00CC2FEC" w:rsidP="00CC2FEC">
      <w:pPr>
        <w:numPr>
          <w:ilvl w:val="0"/>
          <w:numId w:val="61"/>
        </w:numPr>
        <w:spacing w:after="210" w:line="240" w:lineRule="atLeast"/>
      </w:pPr>
      <w:r w:rsidRPr="002F260B">
        <w:rPr>
          <w:b/>
        </w:rPr>
        <w:t>Timeline Presentation</w:t>
      </w:r>
    </w:p>
    <w:p w14:paraId="4D520C5D" w14:textId="77777777" w:rsidR="00CC2FEC" w:rsidRPr="002F260B" w:rsidRDefault="00CC2FEC" w:rsidP="00CC2FEC">
      <w:pPr>
        <w:numPr>
          <w:ilvl w:val="1"/>
          <w:numId w:val="61"/>
        </w:numPr>
        <w:spacing w:after="120" w:line="240" w:lineRule="atLeast"/>
      </w:pPr>
      <w:r w:rsidRPr="002F260B">
        <w:t>Create visual timeline showing:</w:t>
      </w:r>
    </w:p>
    <w:p w14:paraId="5FB13954" w14:textId="77777777" w:rsidR="00CC2FEC" w:rsidRPr="002F260B" w:rsidRDefault="00CC2FEC" w:rsidP="00CC2FEC">
      <w:pPr>
        <w:numPr>
          <w:ilvl w:val="2"/>
          <w:numId w:val="61"/>
        </w:numPr>
        <w:spacing w:after="120" w:line="240" w:lineRule="atLeast"/>
      </w:pPr>
      <w:r w:rsidRPr="002F260B">
        <w:rPr>
          <w:b/>
        </w:rPr>
        <w:t>08/2024</w:t>
      </w:r>
      <w:r w:rsidRPr="002F260B">
        <w:t>: Joe approaches Emma</w:t>
      </w:r>
    </w:p>
    <w:p w14:paraId="2CF13AC9" w14:textId="77777777" w:rsidR="00CC2FEC" w:rsidRPr="002F260B" w:rsidRDefault="00CC2FEC" w:rsidP="00CC2FEC">
      <w:pPr>
        <w:numPr>
          <w:ilvl w:val="2"/>
          <w:numId w:val="61"/>
        </w:numPr>
        <w:spacing w:after="120" w:line="240" w:lineRule="atLeast"/>
      </w:pPr>
      <w:r w:rsidRPr="002F260B">
        <w:rPr>
          <w:b/>
        </w:rPr>
        <w:t>21/08/2024</w:t>
      </w:r>
      <w:r w:rsidRPr="002F260B">
        <w:t>: Emma admits access; Joe confirms buyer interest</w:t>
      </w:r>
    </w:p>
    <w:p w14:paraId="3D6900BE" w14:textId="77777777" w:rsidR="00CC2FEC" w:rsidRPr="002F260B" w:rsidRDefault="00CC2FEC" w:rsidP="00CC2FEC">
      <w:pPr>
        <w:numPr>
          <w:ilvl w:val="2"/>
          <w:numId w:val="61"/>
        </w:numPr>
        <w:spacing w:after="120" w:line="240" w:lineRule="atLeast"/>
      </w:pPr>
      <w:r w:rsidRPr="002F260B">
        <w:rPr>
          <w:b/>
        </w:rPr>
        <w:t>09/09/2024</w:t>
      </w:r>
      <w:r w:rsidRPr="002F260B">
        <w:t xml:space="preserve">: Joe explicitly names "NSI </w:t>
      </w:r>
      <w:proofErr w:type="spellStart"/>
      <w:r w:rsidRPr="002F260B">
        <w:t>compa</w:t>
      </w:r>
      <w:proofErr w:type="spellEnd"/>
      <w:r w:rsidRPr="002F260B">
        <w:t>" buyer and requests information</w:t>
      </w:r>
    </w:p>
    <w:p w14:paraId="004E5D0F" w14:textId="77777777" w:rsidR="00CC2FEC" w:rsidRPr="002F260B" w:rsidRDefault="00CC2FEC" w:rsidP="00CC2FEC">
      <w:pPr>
        <w:numPr>
          <w:ilvl w:val="2"/>
          <w:numId w:val="61"/>
        </w:numPr>
        <w:spacing w:after="120" w:line="240" w:lineRule="atLeast"/>
      </w:pPr>
      <w:r w:rsidRPr="002F260B">
        <w:rPr>
          <w:b/>
        </w:rPr>
        <w:t>31/01/2025</w:t>
      </w:r>
      <w:r w:rsidRPr="002F260B">
        <w:t>: Emma and Norman negotiate and confirm transfer within 48 hours</w:t>
      </w:r>
    </w:p>
    <w:p w14:paraId="5954A85E" w14:textId="77777777" w:rsidR="00CC2FEC" w:rsidRPr="002F260B" w:rsidRDefault="00CC2FEC" w:rsidP="00CC2FEC">
      <w:pPr>
        <w:numPr>
          <w:ilvl w:val="1"/>
          <w:numId w:val="61"/>
        </w:numPr>
        <w:spacing w:after="120" w:line="240" w:lineRule="atLeast"/>
      </w:pPr>
      <w:r w:rsidRPr="002F260B">
        <w:t>Overlay device extraction dates, call logs and email metadata to demonstrate consistency</w:t>
      </w:r>
    </w:p>
    <w:p w14:paraId="1FCC0687" w14:textId="77777777" w:rsidR="00CC2FEC" w:rsidRPr="002F260B" w:rsidRDefault="00CC2FEC" w:rsidP="00CC2FEC">
      <w:pPr>
        <w:numPr>
          <w:ilvl w:val="0"/>
          <w:numId w:val="61"/>
        </w:numPr>
        <w:spacing w:after="210" w:line="240" w:lineRule="atLeast"/>
      </w:pPr>
      <w:r w:rsidRPr="002F260B">
        <w:rPr>
          <w:b/>
        </w:rPr>
        <w:t>Technical Evidence Explanation</w:t>
      </w:r>
    </w:p>
    <w:p w14:paraId="71232BE0" w14:textId="77777777" w:rsidR="00CC2FEC" w:rsidRPr="002F260B" w:rsidRDefault="00CC2FEC" w:rsidP="00CC2FEC">
      <w:pPr>
        <w:numPr>
          <w:ilvl w:val="1"/>
          <w:numId w:val="61"/>
        </w:numPr>
        <w:spacing w:after="120" w:line="240" w:lineRule="atLeast"/>
      </w:pPr>
      <w:r w:rsidRPr="002F260B">
        <w:t xml:space="preserve">Explain </w:t>
      </w:r>
      <w:proofErr w:type="spellStart"/>
      <w:r w:rsidRPr="002F260B">
        <w:t>Ulefone</w:t>
      </w:r>
      <w:proofErr w:type="spellEnd"/>
      <w:r w:rsidRPr="002F260B">
        <w:t xml:space="preserve"> USB device role: staging area for 437 MB of databases and design documents</w:t>
      </w:r>
    </w:p>
    <w:p w14:paraId="6D573179" w14:textId="77777777" w:rsidR="00CC2FEC" w:rsidRPr="002F260B" w:rsidRDefault="00CC2FEC" w:rsidP="00CC2FEC">
      <w:pPr>
        <w:numPr>
          <w:ilvl w:val="1"/>
          <w:numId w:val="61"/>
        </w:numPr>
        <w:spacing w:after="120" w:line="240" w:lineRule="atLeast"/>
      </w:pPr>
      <w:r w:rsidRPr="002F260B">
        <w:t>Describe hash verification process and why "Intact" status proves no tampering</w:t>
      </w:r>
    </w:p>
    <w:p w14:paraId="4511EDF6" w14:textId="77777777" w:rsidR="00CC2FEC" w:rsidRPr="002F260B" w:rsidRDefault="00CC2FEC" w:rsidP="00CC2FEC">
      <w:pPr>
        <w:numPr>
          <w:ilvl w:val="1"/>
          <w:numId w:val="61"/>
        </w:numPr>
        <w:spacing w:after="120" w:line="240" w:lineRule="atLeast"/>
      </w:pPr>
      <w:r w:rsidRPr="002F260B">
        <w:t>Clarify terminology: "msgstore.</w:t>
      </w:r>
      <w:proofErr w:type="gramStart"/>
      <w:r w:rsidRPr="002F260B">
        <w:t>db.crypt</w:t>
      </w:r>
      <w:proofErr w:type="gramEnd"/>
      <w:r w:rsidRPr="002F260B">
        <w:t>14" is WhatsApp's encrypted database; its presence on Norman's Nokia confirms he used WhatsApp for additional communications beyond Facebook</w:t>
      </w:r>
    </w:p>
    <w:p w14:paraId="5BE2CBB6" w14:textId="77777777" w:rsidR="00CC2FEC" w:rsidRPr="002F260B" w:rsidRDefault="00CC2FEC" w:rsidP="00CC2FEC">
      <w:pPr>
        <w:numPr>
          <w:ilvl w:val="0"/>
          <w:numId w:val="61"/>
        </w:numPr>
        <w:spacing w:after="210" w:line="240" w:lineRule="atLeast"/>
      </w:pPr>
      <w:r w:rsidRPr="002F260B">
        <w:rPr>
          <w:b/>
        </w:rPr>
        <w:t>Damages &amp; Quantification</w:t>
      </w:r>
    </w:p>
    <w:p w14:paraId="26ADDAB0" w14:textId="77777777" w:rsidR="00CC2FEC" w:rsidRPr="002F260B" w:rsidRDefault="00CC2FEC" w:rsidP="00CC2FEC">
      <w:pPr>
        <w:numPr>
          <w:ilvl w:val="1"/>
          <w:numId w:val="61"/>
        </w:numPr>
        <w:spacing w:after="120" w:line="240" w:lineRule="atLeast"/>
      </w:pPr>
      <w:r w:rsidRPr="002F260B">
        <w:t>Work with Quantum Tech experts to quantify value of QT-AI-2025 (development cost, market value, licensing value)</w:t>
      </w:r>
    </w:p>
    <w:p w14:paraId="76AB560B" w14:textId="77777777" w:rsidR="00CC2FEC" w:rsidRPr="002F260B" w:rsidRDefault="00CC2FEC" w:rsidP="00CC2FEC">
      <w:pPr>
        <w:numPr>
          <w:ilvl w:val="1"/>
          <w:numId w:val="61"/>
        </w:numPr>
        <w:spacing w:after="120" w:line="240" w:lineRule="atLeast"/>
      </w:pPr>
      <w:r w:rsidRPr="002F260B">
        <w:t>Use the negotiated 5M offshore payment as a floor for damages (defendants themselves valued it at 5M+)</w:t>
      </w:r>
    </w:p>
    <w:p w14:paraId="2610E879" w14:textId="77777777" w:rsidR="00CC2FEC" w:rsidRPr="002F260B" w:rsidRDefault="00CC2FEC" w:rsidP="00CC2FEC">
      <w:pPr>
        <w:numPr>
          <w:ilvl w:val="1"/>
          <w:numId w:val="61"/>
        </w:numPr>
        <w:spacing w:after="120" w:line="240" w:lineRule="atLeast"/>
      </w:pPr>
      <w:r w:rsidRPr="002F260B">
        <w:t>Calculate prejudgment interest and post-judgment interest as applicable under law</w:t>
      </w:r>
    </w:p>
    <w:p w14:paraId="71B322D3" w14:textId="25679745" w:rsidR="00CC2FEC" w:rsidRPr="002F260B" w:rsidRDefault="00CC2FEC" w:rsidP="00CC2FEC"/>
    <w:p w14:paraId="004BF3B0" w14:textId="77777777" w:rsidR="00CC2FEC" w:rsidRPr="002F260B" w:rsidRDefault="00CC2FEC" w:rsidP="005F2AD0">
      <w:pPr>
        <w:pStyle w:val="Heading2"/>
      </w:pPr>
      <w:bookmarkStart w:id="109" w:name="appendices"/>
      <w:bookmarkStart w:id="110" w:name="_Toc216401215"/>
      <w:r w:rsidRPr="002F260B">
        <w:t>APPENDICES</w:t>
      </w:r>
      <w:bookmarkEnd w:id="109"/>
      <w:bookmarkEnd w:id="110"/>
    </w:p>
    <w:p w14:paraId="7CD0644D" w14:textId="77777777" w:rsidR="00CC2FEC" w:rsidRPr="002F260B" w:rsidRDefault="00CC2FEC" w:rsidP="005F2AD0">
      <w:pPr>
        <w:pStyle w:val="Heading3"/>
      </w:pPr>
      <w:bookmarkStart w:id="111" w:name="appendix_a_device_specifications_28d123"/>
      <w:bookmarkStart w:id="112" w:name="_Toc216401216"/>
      <w:r w:rsidRPr="002F260B">
        <w:t>Appendix A: Device Specifications &amp; Extraction Summary</w:t>
      </w:r>
      <w:bookmarkEnd w:id="111"/>
      <w:bookmarkEnd w:id="112"/>
    </w:p>
    <w:p w14:paraId="61A4D51C" w14:textId="77777777" w:rsidR="00CC2FEC" w:rsidRPr="002F260B" w:rsidRDefault="00CC2FEC" w:rsidP="00CC2FEC">
      <w:pPr>
        <w:numPr>
          <w:ilvl w:val="0"/>
          <w:numId w:val="62"/>
        </w:numPr>
        <w:spacing w:after="120" w:line="240" w:lineRule="atLeast"/>
      </w:pPr>
      <w:r w:rsidRPr="002F260B">
        <w:rPr>
          <w:b/>
        </w:rPr>
        <w:lastRenderedPageBreak/>
        <w:t>D1 (Huawei POT-LX1 P Smart)</w:t>
      </w:r>
      <w:r w:rsidRPr="002F260B">
        <w:t>: Android 10, Kirin 710 chipset, 16 GB internal storage; extracted via File System (ADB) method; 71 emails, 15 calls, 21 chats (WhatsApp, Instagram, Facebook), 65 contacts</w:t>
      </w:r>
    </w:p>
    <w:p w14:paraId="0B90740F" w14:textId="77777777" w:rsidR="00CC2FEC" w:rsidRPr="002F260B" w:rsidRDefault="00CC2FEC" w:rsidP="00CC2FEC">
      <w:pPr>
        <w:numPr>
          <w:ilvl w:val="0"/>
          <w:numId w:val="62"/>
        </w:numPr>
        <w:spacing w:after="120" w:line="240" w:lineRule="atLeast"/>
      </w:pPr>
      <w:r w:rsidRPr="002F260B">
        <w:rPr>
          <w:b/>
        </w:rPr>
        <w:t>D2 (Samsung SM-A137F Galaxy A13)</w:t>
      </w:r>
      <w:r w:rsidRPr="002F260B">
        <w:t>: Android 14, MT6769 chipset; extracted via Selective Apps Backup; 79 apps decoded including Messenger, Snapchat, Gmail, Chrome, Google Drive, OneDrive</w:t>
      </w:r>
    </w:p>
    <w:p w14:paraId="3FC1119B" w14:textId="77777777" w:rsidR="00CC2FEC" w:rsidRPr="002F260B" w:rsidRDefault="00CC2FEC" w:rsidP="00CC2FEC">
      <w:pPr>
        <w:numPr>
          <w:ilvl w:val="0"/>
          <w:numId w:val="62"/>
        </w:numPr>
        <w:spacing w:after="120" w:line="240" w:lineRule="atLeast"/>
      </w:pPr>
      <w:r w:rsidRPr="002F260B">
        <w:rPr>
          <w:b/>
        </w:rPr>
        <w:t>D3 (Nokia C2 2nd Edition)</w:t>
      </w:r>
      <w:r w:rsidRPr="002F260B">
        <w:t>: Android 11, MT6739 chipset; extracted via Android Backup; 72 apps including WhatsApp, Facebook, Gmail; 30 locations, 48 timeline entries</w:t>
      </w:r>
    </w:p>
    <w:p w14:paraId="6CCD3CF3" w14:textId="77777777" w:rsidR="00CC2FEC" w:rsidRPr="002F260B" w:rsidRDefault="00CC2FEC" w:rsidP="00CC2FEC">
      <w:pPr>
        <w:numPr>
          <w:ilvl w:val="0"/>
          <w:numId w:val="62"/>
        </w:numPr>
        <w:spacing w:after="120" w:line="240" w:lineRule="atLeast"/>
      </w:pPr>
      <w:r w:rsidRPr="002F260B">
        <w:rPr>
          <w:b/>
        </w:rPr>
        <w:t>D4 (</w:t>
      </w:r>
      <w:proofErr w:type="spellStart"/>
      <w:r w:rsidRPr="002F260B">
        <w:rPr>
          <w:b/>
        </w:rPr>
        <w:t>Ulefone</w:t>
      </w:r>
      <w:proofErr w:type="spellEnd"/>
      <w:r w:rsidRPr="002F260B">
        <w:rPr>
          <w:b/>
        </w:rPr>
        <w:t xml:space="preserve"> / Note 14 USB)</w:t>
      </w:r>
      <w:r w:rsidRPr="002F260B">
        <w:rPr>
          <w:rFonts w:eastAsia="Georgia"/>
        </w:rPr>
        <w:t>: Note 14 handset used as removable backup; 528 data files (16 databases, 38 text, 117 images, 234 uncategorised); ~437 MB total</w:t>
      </w:r>
    </w:p>
    <w:p w14:paraId="18A827B9" w14:textId="77777777" w:rsidR="00CC2FEC" w:rsidRPr="002F260B" w:rsidRDefault="00CC2FEC" w:rsidP="005F2AD0">
      <w:pPr>
        <w:pStyle w:val="Heading3"/>
      </w:pPr>
      <w:bookmarkStart w:id="113" w:name="appendix_b_communication_app_summary"/>
      <w:bookmarkStart w:id="114" w:name="_Toc216401217"/>
      <w:r w:rsidRPr="002F260B">
        <w:t>Appendix B: Communication App Summary</w:t>
      </w:r>
      <w:bookmarkEnd w:id="113"/>
      <w:bookmarkEnd w:id="114"/>
    </w:p>
    <w:tbl>
      <w:tblPr>
        <w:tblStyle w:val="NormalGrid"/>
        <w:tblW w:w="0" w:type="auto"/>
        <w:jc w:val="center"/>
        <w:tblCellSpacing w:w="0" w:type="dxa"/>
        <w:tblBorders>
          <w:top w:val="single" w:sz="2" w:space="0" w:color="000000"/>
          <w:left w:val="single" w:sz="2" w:space="0" w:color="000000"/>
          <w:bottom w:val="single" w:sz="2" w:space="0" w:color="000000"/>
          <w:right w:val="single" w:sz="2" w:space="0" w:color="000000"/>
        </w:tblBorders>
        <w:tblLook w:val="04A0" w:firstRow="1" w:lastRow="0" w:firstColumn="1" w:lastColumn="0" w:noHBand="0" w:noVBand="1"/>
      </w:tblPr>
      <w:tblGrid>
        <w:gridCol w:w="1754"/>
        <w:gridCol w:w="1328"/>
        <w:gridCol w:w="2256"/>
        <w:gridCol w:w="3682"/>
      </w:tblGrid>
      <w:tr w:rsidR="00CC2FEC" w:rsidRPr="002F260B" w14:paraId="5242EB0B" w14:textId="77777777" w:rsidTr="0003741A">
        <w:trPr>
          <w:cantSplit/>
          <w:tblCellSpacing w:w="0" w:type="dxa"/>
          <w:jc w:val="center"/>
        </w:trPr>
        <w:tc>
          <w:tcPr>
            <w:tcW w:w="0" w:type="auto"/>
            <w:tcBorders>
              <w:top w:val="single" w:sz="1" w:space="0" w:color="000000"/>
              <w:bottom w:val="single" w:sz="1" w:space="0" w:color="000000"/>
            </w:tcBorders>
          </w:tcPr>
          <w:p w14:paraId="060897FD" w14:textId="77777777" w:rsidR="00CC2FEC" w:rsidRPr="002F260B" w:rsidRDefault="00CC2FEC" w:rsidP="0003741A">
            <w:r w:rsidRPr="002F260B">
              <w:t>App</w:t>
            </w:r>
          </w:p>
        </w:tc>
        <w:tc>
          <w:tcPr>
            <w:tcW w:w="0" w:type="auto"/>
            <w:tcBorders>
              <w:top w:val="single" w:sz="1" w:space="0" w:color="000000"/>
              <w:left w:val="single" w:sz="1" w:space="0" w:color="000000"/>
              <w:bottom w:val="single" w:sz="1" w:space="0" w:color="000000"/>
            </w:tcBorders>
          </w:tcPr>
          <w:p w14:paraId="12BB65BB" w14:textId="77777777" w:rsidR="00CC2FEC" w:rsidRPr="002F260B" w:rsidRDefault="00CC2FEC" w:rsidP="0003741A">
            <w:r w:rsidRPr="002F260B">
              <w:t>Device(s)</w:t>
            </w:r>
          </w:p>
        </w:tc>
        <w:tc>
          <w:tcPr>
            <w:tcW w:w="0" w:type="auto"/>
            <w:tcBorders>
              <w:top w:val="single" w:sz="1" w:space="0" w:color="000000"/>
              <w:left w:val="single" w:sz="1" w:space="0" w:color="000000"/>
              <w:bottom w:val="single" w:sz="1" w:space="0" w:color="000000"/>
            </w:tcBorders>
          </w:tcPr>
          <w:p w14:paraId="3A3A7FD7" w14:textId="77777777" w:rsidR="00CC2FEC" w:rsidRPr="002F260B" w:rsidRDefault="00CC2FEC" w:rsidP="0003741A">
            <w:r w:rsidRPr="002F260B">
              <w:t>Messages</w:t>
            </w:r>
          </w:p>
        </w:tc>
        <w:tc>
          <w:tcPr>
            <w:tcW w:w="0" w:type="auto"/>
            <w:tcBorders>
              <w:top w:val="single" w:sz="1" w:space="0" w:color="000000"/>
              <w:left w:val="single" w:sz="1" w:space="0" w:color="000000"/>
              <w:bottom w:val="single" w:sz="1" w:space="0" w:color="000000"/>
            </w:tcBorders>
          </w:tcPr>
          <w:p w14:paraId="71472AD4" w14:textId="77777777" w:rsidR="00CC2FEC" w:rsidRPr="002F260B" w:rsidRDefault="00CC2FEC" w:rsidP="0003741A">
            <w:r w:rsidRPr="002F260B">
              <w:t>Key Threads</w:t>
            </w:r>
          </w:p>
        </w:tc>
      </w:tr>
      <w:tr w:rsidR="00CC2FEC" w:rsidRPr="002F260B" w14:paraId="6BC50A1F" w14:textId="77777777" w:rsidTr="0003741A">
        <w:trPr>
          <w:cantSplit/>
          <w:tblCellSpacing w:w="0" w:type="dxa"/>
          <w:jc w:val="center"/>
        </w:trPr>
        <w:tc>
          <w:tcPr>
            <w:tcW w:w="0" w:type="auto"/>
            <w:tcBorders>
              <w:top w:val="single" w:sz="1" w:space="0" w:color="000000"/>
              <w:bottom w:val="single" w:sz="1" w:space="0" w:color="000000"/>
            </w:tcBorders>
          </w:tcPr>
          <w:p w14:paraId="6C3FF1B7" w14:textId="77777777" w:rsidR="00CC2FEC" w:rsidRPr="002F260B" w:rsidRDefault="00CC2FEC" w:rsidP="0003741A">
            <w:r w:rsidRPr="002F260B">
              <w:t>WhatsApp</w:t>
            </w:r>
          </w:p>
        </w:tc>
        <w:tc>
          <w:tcPr>
            <w:tcW w:w="0" w:type="auto"/>
            <w:tcBorders>
              <w:top w:val="single" w:sz="1" w:space="0" w:color="000000"/>
              <w:left w:val="single" w:sz="1" w:space="0" w:color="000000"/>
              <w:bottom w:val="single" w:sz="1" w:space="0" w:color="000000"/>
            </w:tcBorders>
          </w:tcPr>
          <w:p w14:paraId="6C28E8D2" w14:textId="77777777" w:rsidR="00CC2FEC" w:rsidRPr="002F260B" w:rsidRDefault="00CC2FEC" w:rsidP="0003741A">
            <w:r w:rsidRPr="002F260B">
              <w:t>D1, D3</w:t>
            </w:r>
          </w:p>
        </w:tc>
        <w:tc>
          <w:tcPr>
            <w:tcW w:w="0" w:type="auto"/>
            <w:tcBorders>
              <w:top w:val="single" w:sz="1" w:space="0" w:color="000000"/>
              <w:left w:val="single" w:sz="1" w:space="0" w:color="000000"/>
              <w:bottom w:val="single" w:sz="1" w:space="0" w:color="000000"/>
            </w:tcBorders>
          </w:tcPr>
          <w:p w14:paraId="7878BD7E" w14:textId="77777777" w:rsidR="00CC2FEC" w:rsidRPr="002F260B" w:rsidRDefault="00CC2FEC" w:rsidP="0003741A">
            <w:r w:rsidRPr="002F260B">
              <w:t xml:space="preserve">3 (D1), </w:t>
            </w:r>
            <w:proofErr w:type="spellStart"/>
            <w:r w:rsidRPr="002F260B">
              <w:t>msgstore</w:t>
            </w:r>
            <w:proofErr w:type="spellEnd"/>
            <w:r w:rsidRPr="002F260B">
              <w:t xml:space="preserve"> (D3)</w:t>
            </w:r>
          </w:p>
        </w:tc>
        <w:tc>
          <w:tcPr>
            <w:tcW w:w="0" w:type="auto"/>
            <w:tcBorders>
              <w:top w:val="single" w:sz="1" w:space="0" w:color="000000"/>
              <w:left w:val="single" w:sz="1" w:space="0" w:color="000000"/>
              <w:bottom w:val="single" w:sz="1" w:space="0" w:color="000000"/>
            </w:tcBorders>
          </w:tcPr>
          <w:p w14:paraId="4B0A78B1" w14:textId="77777777" w:rsidR="00CC2FEC" w:rsidRPr="002F260B" w:rsidRDefault="00CC2FEC" w:rsidP="0003741A">
            <w:proofErr w:type="spellStart"/>
            <w:r w:rsidRPr="002F260B">
              <w:rPr>
                <w:rFonts w:eastAsia="Georgia"/>
              </w:rPr>
              <w:t>Emma↔Joe</w:t>
            </w:r>
            <w:proofErr w:type="spellEnd"/>
            <w:r w:rsidRPr="002F260B">
              <w:rPr>
                <w:rFonts w:eastAsia="Georgia"/>
              </w:rPr>
              <w:t xml:space="preserve"> (initial approach); </w:t>
            </w:r>
            <w:proofErr w:type="spellStart"/>
            <w:r w:rsidRPr="002F260B">
              <w:rPr>
                <w:rFonts w:eastAsia="Georgia"/>
              </w:rPr>
              <w:t>Emma↔Norman</w:t>
            </w:r>
            <w:proofErr w:type="spellEnd"/>
            <w:r w:rsidRPr="002F260B">
              <w:rPr>
                <w:rFonts w:eastAsia="Georgia"/>
              </w:rPr>
              <w:t xml:space="preserve"> (negotiation)</w:t>
            </w:r>
          </w:p>
        </w:tc>
      </w:tr>
      <w:tr w:rsidR="00CC2FEC" w:rsidRPr="002F260B" w14:paraId="7D98B46E" w14:textId="77777777" w:rsidTr="0003741A">
        <w:trPr>
          <w:cantSplit/>
          <w:tblCellSpacing w:w="0" w:type="dxa"/>
          <w:jc w:val="center"/>
        </w:trPr>
        <w:tc>
          <w:tcPr>
            <w:tcW w:w="0" w:type="auto"/>
            <w:tcBorders>
              <w:top w:val="single" w:sz="1" w:space="0" w:color="000000"/>
              <w:bottom w:val="single" w:sz="1" w:space="0" w:color="000000"/>
            </w:tcBorders>
          </w:tcPr>
          <w:p w14:paraId="01222FB7" w14:textId="77777777" w:rsidR="00CC2FEC" w:rsidRPr="002F260B" w:rsidRDefault="00CC2FEC" w:rsidP="0003741A">
            <w:r w:rsidRPr="002F260B">
              <w:t>Instagram</w:t>
            </w:r>
          </w:p>
        </w:tc>
        <w:tc>
          <w:tcPr>
            <w:tcW w:w="0" w:type="auto"/>
            <w:tcBorders>
              <w:top w:val="single" w:sz="1" w:space="0" w:color="000000"/>
              <w:left w:val="single" w:sz="1" w:space="0" w:color="000000"/>
              <w:bottom w:val="single" w:sz="1" w:space="0" w:color="000000"/>
            </w:tcBorders>
          </w:tcPr>
          <w:p w14:paraId="178D3B0D" w14:textId="77777777" w:rsidR="00CC2FEC" w:rsidRPr="002F260B" w:rsidRDefault="00CC2FEC" w:rsidP="0003741A">
            <w:r w:rsidRPr="002F260B">
              <w:t>D1, D2</w:t>
            </w:r>
          </w:p>
        </w:tc>
        <w:tc>
          <w:tcPr>
            <w:tcW w:w="0" w:type="auto"/>
            <w:tcBorders>
              <w:top w:val="single" w:sz="1" w:space="0" w:color="000000"/>
              <w:left w:val="single" w:sz="1" w:space="0" w:color="000000"/>
              <w:bottom w:val="single" w:sz="1" w:space="0" w:color="000000"/>
            </w:tcBorders>
          </w:tcPr>
          <w:p w14:paraId="201F24B6" w14:textId="77777777" w:rsidR="00CC2FEC" w:rsidRPr="002F260B" w:rsidRDefault="00CC2FEC" w:rsidP="0003741A">
            <w:r w:rsidRPr="002F260B">
              <w:t>2+ threads</w:t>
            </w:r>
          </w:p>
        </w:tc>
        <w:tc>
          <w:tcPr>
            <w:tcW w:w="0" w:type="auto"/>
            <w:tcBorders>
              <w:top w:val="single" w:sz="1" w:space="0" w:color="000000"/>
              <w:left w:val="single" w:sz="1" w:space="0" w:color="000000"/>
              <w:bottom w:val="single" w:sz="1" w:space="0" w:color="000000"/>
            </w:tcBorders>
          </w:tcPr>
          <w:p w14:paraId="65D027EE" w14:textId="77777777" w:rsidR="00CC2FEC" w:rsidRPr="002F260B" w:rsidRDefault="00CC2FEC" w:rsidP="0003741A">
            <w:proofErr w:type="spellStart"/>
            <w:r w:rsidRPr="002F260B">
              <w:rPr>
                <w:rFonts w:eastAsia="Georgia"/>
              </w:rPr>
              <w:t>Joe→Emma</w:t>
            </w:r>
            <w:proofErr w:type="spellEnd"/>
            <w:r w:rsidRPr="002F260B">
              <w:rPr>
                <w:rFonts w:eastAsia="Georgia"/>
              </w:rPr>
              <w:t xml:space="preserve"> (buyer identification, Sept 2024)</w:t>
            </w:r>
          </w:p>
        </w:tc>
      </w:tr>
      <w:tr w:rsidR="00CC2FEC" w:rsidRPr="002F260B" w14:paraId="53DB0670" w14:textId="77777777" w:rsidTr="0003741A">
        <w:trPr>
          <w:cantSplit/>
          <w:tblCellSpacing w:w="0" w:type="dxa"/>
          <w:jc w:val="center"/>
        </w:trPr>
        <w:tc>
          <w:tcPr>
            <w:tcW w:w="0" w:type="auto"/>
            <w:tcBorders>
              <w:top w:val="single" w:sz="1" w:space="0" w:color="000000"/>
              <w:bottom w:val="single" w:sz="1" w:space="0" w:color="000000"/>
            </w:tcBorders>
          </w:tcPr>
          <w:p w14:paraId="664ED5BF" w14:textId="77777777" w:rsidR="00CC2FEC" w:rsidRPr="002F260B" w:rsidRDefault="00CC2FEC" w:rsidP="0003741A">
            <w:r w:rsidRPr="002F260B">
              <w:t>Facebook Messenger</w:t>
            </w:r>
          </w:p>
        </w:tc>
        <w:tc>
          <w:tcPr>
            <w:tcW w:w="0" w:type="auto"/>
            <w:tcBorders>
              <w:top w:val="single" w:sz="1" w:space="0" w:color="000000"/>
              <w:left w:val="single" w:sz="1" w:space="0" w:color="000000"/>
              <w:bottom w:val="single" w:sz="1" w:space="0" w:color="000000"/>
            </w:tcBorders>
          </w:tcPr>
          <w:p w14:paraId="796AEEE7" w14:textId="77777777" w:rsidR="00CC2FEC" w:rsidRPr="002F260B" w:rsidRDefault="00CC2FEC" w:rsidP="0003741A">
            <w:r w:rsidRPr="002F260B">
              <w:t>D1, D3</w:t>
            </w:r>
          </w:p>
        </w:tc>
        <w:tc>
          <w:tcPr>
            <w:tcW w:w="0" w:type="auto"/>
            <w:tcBorders>
              <w:top w:val="single" w:sz="1" w:space="0" w:color="000000"/>
              <w:left w:val="single" w:sz="1" w:space="0" w:color="000000"/>
              <w:bottom w:val="single" w:sz="1" w:space="0" w:color="000000"/>
            </w:tcBorders>
          </w:tcPr>
          <w:p w14:paraId="165C110D" w14:textId="77777777" w:rsidR="00CC2FEC" w:rsidRPr="002F260B" w:rsidRDefault="00CC2FEC" w:rsidP="0003741A">
            <w:r w:rsidRPr="002F260B">
              <w:t>Full conversation (31/01/2025)</w:t>
            </w:r>
          </w:p>
        </w:tc>
        <w:tc>
          <w:tcPr>
            <w:tcW w:w="0" w:type="auto"/>
            <w:tcBorders>
              <w:top w:val="single" w:sz="1" w:space="0" w:color="000000"/>
              <w:left w:val="single" w:sz="1" w:space="0" w:color="000000"/>
              <w:bottom w:val="single" w:sz="1" w:space="0" w:color="000000"/>
            </w:tcBorders>
          </w:tcPr>
          <w:p w14:paraId="6506E062" w14:textId="77777777" w:rsidR="00CC2FEC" w:rsidRPr="002F260B" w:rsidRDefault="00CC2FEC" w:rsidP="0003741A">
            <w:proofErr w:type="spellStart"/>
            <w:r w:rsidRPr="002F260B">
              <w:rPr>
                <w:rFonts w:eastAsia="Georgia"/>
              </w:rPr>
              <w:t>Emma↔Norman</w:t>
            </w:r>
            <w:proofErr w:type="spellEnd"/>
            <w:r w:rsidRPr="002F260B">
              <w:rPr>
                <w:rFonts w:eastAsia="Georgia"/>
              </w:rPr>
              <w:t xml:space="preserve"> (transfer terms, payment, timeline)</w:t>
            </w:r>
          </w:p>
        </w:tc>
      </w:tr>
      <w:tr w:rsidR="00CC2FEC" w:rsidRPr="002F260B" w14:paraId="10DA336A" w14:textId="77777777" w:rsidTr="0003741A">
        <w:trPr>
          <w:cantSplit/>
          <w:tblCellSpacing w:w="0" w:type="dxa"/>
          <w:jc w:val="center"/>
        </w:trPr>
        <w:tc>
          <w:tcPr>
            <w:tcW w:w="0" w:type="auto"/>
            <w:tcBorders>
              <w:top w:val="single" w:sz="1" w:space="0" w:color="000000"/>
              <w:bottom w:val="single" w:sz="1" w:space="0" w:color="000000"/>
            </w:tcBorders>
          </w:tcPr>
          <w:p w14:paraId="1492D3AD" w14:textId="77777777" w:rsidR="00CC2FEC" w:rsidRPr="002F260B" w:rsidRDefault="00CC2FEC" w:rsidP="0003741A">
            <w:r w:rsidRPr="002F260B">
              <w:t>Email</w:t>
            </w:r>
          </w:p>
        </w:tc>
        <w:tc>
          <w:tcPr>
            <w:tcW w:w="0" w:type="auto"/>
            <w:tcBorders>
              <w:top w:val="single" w:sz="1" w:space="0" w:color="000000"/>
              <w:left w:val="single" w:sz="1" w:space="0" w:color="000000"/>
              <w:bottom w:val="single" w:sz="1" w:space="0" w:color="000000"/>
            </w:tcBorders>
          </w:tcPr>
          <w:p w14:paraId="5FCF5748" w14:textId="77777777" w:rsidR="00CC2FEC" w:rsidRPr="002F260B" w:rsidRDefault="00CC2FEC" w:rsidP="0003741A">
            <w:r w:rsidRPr="002F260B">
              <w:t>D1, D2, D3</w:t>
            </w:r>
          </w:p>
        </w:tc>
        <w:tc>
          <w:tcPr>
            <w:tcW w:w="0" w:type="auto"/>
            <w:tcBorders>
              <w:top w:val="single" w:sz="1" w:space="0" w:color="000000"/>
              <w:left w:val="single" w:sz="1" w:space="0" w:color="000000"/>
              <w:bottom w:val="single" w:sz="1" w:space="0" w:color="000000"/>
            </w:tcBorders>
          </w:tcPr>
          <w:p w14:paraId="30545147" w14:textId="77777777" w:rsidR="00CC2FEC" w:rsidRPr="002F260B" w:rsidRDefault="00CC2FEC" w:rsidP="0003741A">
            <w:r w:rsidRPr="002F260B">
              <w:t>71 (D1), 71 (D2)</w:t>
            </w:r>
          </w:p>
        </w:tc>
        <w:tc>
          <w:tcPr>
            <w:tcW w:w="0" w:type="auto"/>
            <w:tcBorders>
              <w:top w:val="single" w:sz="1" w:space="0" w:color="000000"/>
              <w:left w:val="single" w:sz="1" w:space="0" w:color="000000"/>
              <w:bottom w:val="single" w:sz="1" w:space="0" w:color="000000"/>
            </w:tcBorders>
          </w:tcPr>
          <w:p w14:paraId="2DBEEEC1" w14:textId="77777777" w:rsidR="00CC2FEC" w:rsidRPr="002F260B" w:rsidRDefault="00CC2FEC" w:rsidP="0003741A">
            <w:r w:rsidRPr="002F260B">
              <w:t xml:space="preserve">To be </w:t>
            </w:r>
            <w:proofErr w:type="spellStart"/>
            <w:r w:rsidRPr="002F260B">
              <w:t>analysed</w:t>
            </w:r>
            <w:proofErr w:type="spellEnd"/>
            <w:r w:rsidRPr="002F260B">
              <w:t xml:space="preserve"> for "QT-AI", "blueprint", "offshore" keywords</w:t>
            </w:r>
          </w:p>
        </w:tc>
      </w:tr>
      <w:tr w:rsidR="00CC2FEC" w:rsidRPr="002F260B" w14:paraId="31BADA90" w14:textId="77777777" w:rsidTr="0003741A">
        <w:trPr>
          <w:cantSplit/>
          <w:tblCellSpacing w:w="0" w:type="dxa"/>
          <w:jc w:val="center"/>
        </w:trPr>
        <w:tc>
          <w:tcPr>
            <w:tcW w:w="0" w:type="auto"/>
            <w:tcBorders>
              <w:top w:val="single" w:sz="1" w:space="0" w:color="000000"/>
              <w:bottom w:val="single" w:sz="1" w:space="0" w:color="000000"/>
            </w:tcBorders>
          </w:tcPr>
          <w:p w14:paraId="1DF3200F" w14:textId="77777777" w:rsidR="00CC2FEC" w:rsidRPr="002F260B" w:rsidRDefault="00CC2FEC" w:rsidP="0003741A">
            <w:r w:rsidRPr="002F260B">
              <w:t>SMS</w:t>
            </w:r>
          </w:p>
        </w:tc>
        <w:tc>
          <w:tcPr>
            <w:tcW w:w="0" w:type="auto"/>
            <w:tcBorders>
              <w:top w:val="single" w:sz="1" w:space="0" w:color="000000"/>
              <w:left w:val="single" w:sz="1" w:space="0" w:color="000000"/>
              <w:bottom w:val="single" w:sz="1" w:space="0" w:color="000000"/>
            </w:tcBorders>
          </w:tcPr>
          <w:p w14:paraId="13219BEB" w14:textId="77777777" w:rsidR="00CC2FEC" w:rsidRPr="002F260B" w:rsidRDefault="00CC2FEC" w:rsidP="0003741A">
            <w:r w:rsidRPr="002F260B">
              <w:t>D1, D3</w:t>
            </w:r>
          </w:p>
        </w:tc>
        <w:tc>
          <w:tcPr>
            <w:tcW w:w="0" w:type="auto"/>
            <w:tcBorders>
              <w:top w:val="single" w:sz="1" w:space="0" w:color="000000"/>
              <w:left w:val="single" w:sz="1" w:space="0" w:color="000000"/>
              <w:bottom w:val="single" w:sz="1" w:space="0" w:color="000000"/>
            </w:tcBorders>
          </w:tcPr>
          <w:p w14:paraId="0B675041" w14:textId="77777777" w:rsidR="00CC2FEC" w:rsidRPr="002F260B" w:rsidRDefault="00CC2FEC" w:rsidP="0003741A">
            <w:r w:rsidRPr="002F260B">
              <w:t>12 (D1)</w:t>
            </w:r>
          </w:p>
        </w:tc>
        <w:tc>
          <w:tcPr>
            <w:tcW w:w="0" w:type="auto"/>
            <w:tcBorders>
              <w:top w:val="single" w:sz="1" w:space="0" w:color="000000"/>
              <w:left w:val="single" w:sz="1" w:space="0" w:color="000000"/>
              <w:bottom w:val="single" w:sz="1" w:space="0" w:color="000000"/>
            </w:tcBorders>
          </w:tcPr>
          <w:p w14:paraId="157E84D7" w14:textId="77777777" w:rsidR="00CC2FEC" w:rsidRPr="002F260B" w:rsidRDefault="00CC2FEC" w:rsidP="0003741A">
            <w:r w:rsidRPr="002F260B">
              <w:t xml:space="preserve">To be </w:t>
            </w:r>
            <w:proofErr w:type="spellStart"/>
            <w:r w:rsidRPr="002F260B">
              <w:t>analysed</w:t>
            </w:r>
            <w:proofErr w:type="spellEnd"/>
            <w:r w:rsidRPr="002F260B">
              <w:t xml:space="preserve"> for additional conspiracy evidence</w:t>
            </w:r>
          </w:p>
        </w:tc>
      </w:tr>
    </w:tbl>
    <w:p w14:paraId="685F9177" w14:textId="77777777" w:rsidR="00CC2FEC" w:rsidRPr="002F260B" w:rsidRDefault="00CC2FEC" w:rsidP="00CC2FEC"/>
    <w:p w14:paraId="355C6330" w14:textId="77777777" w:rsidR="00CC2FEC" w:rsidRPr="002F260B" w:rsidRDefault="00CC2FEC" w:rsidP="005F2AD0">
      <w:pPr>
        <w:pStyle w:val="Heading3"/>
      </w:pPr>
      <w:bookmarkStart w:id="115" w:name="appendix_c_hash_verification_details"/>
      <w:bookmarkStart w:id="116" w:name="_Toc216401218"/>
      <w:r w:rsidRPr="002F260B">
        <w:t>Appendix C: Hash Verification Details</w:t>
      </w:r>
      <w:bookmarkEnd w:id="115"/>
      <w:bookmarkEnd w:id="116"/>
    </w:p>
    <w:p w14:paraId="345603ED" w14:textId="77777777" w:rsidR="00CC2FEC" w:rsidRPr="002F260B" w:rsidRDefault="00CC2FEC" w:rsidP="00CC2FEC">
      <w:pPr>
        <w:spacing w:after="210"/>
      </w:pPr>
      <w:r w:rsidRPr="002F260B">
        <w:t>All extractions verified using SHA-256 algorithm; hashes recorded in Cellebrite Physical Analyzer reports as "Intact":</w:t>
      </w:r>
    </w:p>
    <w:p w14:paraId="62E16C9E" w14:textId="77777777" w:rsidR="00CC2FEC" w:rsidRPr="002F260B" w:rsidRDefault="00CC2FEC" w:rsidP="00CC2FEC">
      <w:pPr>
        <w:numPr>
          <w:ilvl w:val="0"/>
          <w:numId w:val="63"/>
        </w:numPr>
        <w:spacing w:after="120" w:line="240" w:lineRule="atLeast"/>
      </w:pPr>
      <w:r w:rsidRPr="002F260B">
        <w:rPr>
          <w:b/>
        </w:rPr>
        <w:t>D1 Huawei</w:t>
      </w:r>
      <w:r w:rsidRPr="002F260B">
        <w:t>: D5193DBF8246C09FDDE73BE8558343985AB24A2E1C142E4D64E16E2B6507E31F</w:t>
      </w:r>
    </w:p>
    <w:p w14:paraId="7D10DB36" w14:textId="77777777" w:rsidR="00CC2FEC" w:rsidRPr="002F260B" w:rsidRDefault="00CC2FEC" w:rsidP="00CC2FEC">
      <w:pPr>
        <w:numPr>
          <w:ilvl w:val="0"/>
          <w:numId w:val="63"/>
        </w:numPr>
        <w:spacing w:after="120" w:line="240" w:lineRule="atLeast"/>
      </w:pPr>
      <w:r w:rsidRPr="002F260B">
        <w:rPr>
          <w:b/>
        </w:rPr>
        <w:t>D2 Samsung</w:t>
      </w:r>
      <w:r w:rsidRPr="002F260B">
        <w:t>: 0E585C4FE8160254253BE515A16FF94B7FDF88B248B67D45CFDEF8753A9A3195</w:t>
      </w:r>
    </w:p>
    <w:p w14:paraId="0AB6A374" w14:textId="77777777" w:rsidR="00CC2FEC" w:rsidRPr="002F260B" w:rsidRDefault="00CC2FEC" w:rsidP="00CC2FEC">
      <w:pPr>
        <w:numPr>
          <w:ilvl w:val="0"/>
          <w:numId w:val="63"/>
        </w:numPr>
        <w:spacing w:after="120" w:line="240" w:lineRule="atLeast"/>
      </w:pPr>
      <w:r w:rsidRPr="002F260B">
        <w:rPr>
          <w:b/>
        </w:rPr>
        <w:t>D3 Nokia</w:t>
      </w:r>
      <w:r w:rsidRPr="002F260B">
        <w:t>: A693656C260E339069756BE8005346E97033D0CCF2F79ADD56CD69C9EADE13AB</w:t>
      </w:r>
    </w:p>
    <w:p w14:paraId="1BA93DEF" w14:textId="77777777" w:rsidR="00CC2FEC" w:rsidRPr="002F260B" w:rsidRDefault="00CC2FEC" w:rsidP="00CC2FEC">
      <w:pPr>
        <w:numPr>
          <w:ilvl w:val="0"/>
          <w:numId w:val="63"/>
        </w:numPr>
        <w:spacing w:after="120" w:line="240" w:lineRule="atLeast"/>
      </w:pPr>
      <w:r w:rsidRPr="002F260B">
        <w:rPr>
          <w:b/>
        </w:rPr>
        <w:t xml:space="preserve">D4 </w:t>
      </w:r>
      <w:proofErr w:type="spellStart"/>
      <w:r w:rsidRPr="002F260B">
        <w:rPr>
          <w:b/>
        </w:rPr>
        <w:t>Ulefone</w:t>
      </w:r>
      <w:proofErr w:type="spellEnd"/>
      <w:r w:rsidRPr="002F260B">
        <w:t>: 630724E2F8863ADB9C4F7DF1AB645E56C19A832D546FE7AB55B0CEBF8EA7BEFD</w:t>
      </w:r>
    </w:p>
    <w:p w14:paraId="46B9B46B" w14:textId="77777777" w:rsidR="00CC2FEC" w:rsidRPr="002F260B" w:rsidRDefault="00CC2FEC" w:rsidP="005F2AD0">
      <w:pPr>
        <w:pStyle w:val="Heading3"/>
      </w:pPr>
      <w:bookmarkStart w:id="117" w:name="appendix_d_forensic_tools_versions"/>
      <w:bookmarkStart w:id="118" w:name="_Toc216401219"/>
      <w:r w:rsidRPr="002F260B">
        <w:t>Appendix D: Forensic Tools &amp; Versions</w:t>
      </w:r>
      <w:bookmarkEnd w:id="117"/>
      <w:bookmarkEnd w:id="118"/>
    </w:p>
    <w:p w14:paraId="5D4B485B" w14:textId="77777777" w:rsidR="00CC2FEC" w:rsidRPr="002F260B" w:rsidRDefault="00CC2FEC" w:rsidP="00CC2FEC">
      <w:pPr>
        <w:numPr>
          <w:ilvl w:val="0"/>
          <w:numId w:val="64"/>
        </w:numPr>
        <w:spacing w:after="120" w:line="240" w:lineRule="atLeast"/>
      </w:pPr>
      <w:r w:rsidRPr="002F260B">
        <w:rPr>
          <w:b/>
        </w:rPr>
        <w:lastRenderedPageBreak/>
        <w:t>Cellebrite UFED</w:t>
      </w:r>
      <w:r w:rsidRPr="002F260B">
        <w:t>: v7.73.0.162 (extraction)</w:t>
      </w:r>
    </w:p>
    <w:p w14:paraId="2C23C2F2" w14:textId="77777777" w:rsidR="00CC2FEC" w:rsidRPr="002F260B" w:rsidRDefault="00CC2FEC" w:rsidP="00CC2FEC">
      <w:pPr>
        <w:numPr>
          <w:ilvl w:val="0"/>
          <w:numId w:val="64"/>
        </w:numPr>
        <w:spacing w:after="120" w:line="240" w:lineRule="atLeast"/>
      </w:pPr>
      <w:r w:rsidRPr="002F260B">
        <w:rPr>
          <w:b/>
        </w:rPr>
        <w:t>Cellebrite Physical Analyzer</w:t>
      </w:r>
      <w:r w:rsidRPr="002F260B">
        <w:t>: v7.71.0.42 (decoding &amp; reporting)</w:t>
      </w:r>
    </w:p>
    <w:p w14:paraId="72FA895D" w14:textId="77777777" w:rsidR="00CC2FEC" w:rsidRPr="002F260B" w:rsidRDefault="00CC2FEC" w:rsidP="00CC2FEC">
      <w:pPr>
        <w:numPr>
          <w:ilvl w:val="0"/>
          <w:numId w:val="64"/>
        </w:numPr>
        <w:spacing w:after="120" w:line="240" w:lineRule="atLeast"/>
      </w:pPr>
      <w:r w:rsidRPr="002F260B">
        <w:rPr>
          <w:b/>
        </w:rPr>
        <w:t>Unit ID</w:t>
      </w:r>
      <w:r w:rsidRPr="002F260B">
        <w:t>: 1136568878</w:t>
      </w:r>
    </w:p>
    <w:p w14:paraId="1074B19E" w14:textId="57264CED" w:rsidR="00CC2FEC" w:rsidRPr="002F260B" w:rsidRDefault="00CC2FEC" w:rsidP="00CC2FEC">
      <w:pPr>
        <w:numPr>
          <w:ilvl w:val="0"/>
          <w:numId w:val="64"/>
        </w:numPr>
        <w:spacing w:after="120" w:line="240" w:lineRule="atLeast"/>
      </w:pPr>
      <w:r w:rsidRPr="002F260B">
        <w:rPr>
          <w:b/>
        </w:rPr>
        <w:t>Examiner</w:t>
      </w:r>
      <w:r w:rsidRPr="002F260B">
        <w:t xml:space="preserve">: </w:t>
      </w:r>
      <w:r w:rsidR="00D7284F" w:rsidRPr="002F260B">
        <w:t>Viraj</w:t>
      </w:r>
    </w:p>
    <w:p w14:paraId="67CEC58D" w14:textId="77777777" w:rsidR="00CC2FEC" w:rsidRPr="002F260B" w:rsidRDefault="00CC2FEC" w:rsidP="00CC2FEC">
      <w:pPr>
        <w:numPr>
          <w:ilvl w:val="0"/>
          <w:numId w:val="64"/>
        </w:numPr>
        <w:spacing w:after="120" w:line="240" w:lineRule="atLeast"/>
      </w:pPr>
      <w:r w:rsidRPr="002F260B">
        <w:rPr>
          <w:b/>
        </w:rPr>
        <w:t>Report Date</w:t>
      </w:r>
      <w:r w:rsidRPr="002F260B">
        <w:t>: 03/12/2025</w:t>
      </w:r>
    </w:p>
    <w:p w14:paraId="027D932F" w14:textId="77777777" w:rsidR="00CC2FEC" w:rsidRPr="002F260B" w:rsidRDefault="00CC2FEC" w:rsidP="00CC2FEC">
      <w:pPr>
        <w:numPr>
          <w:ilvl w:val="0"/>
          <w:numId w:val="64"/>
        </w:numPr>
        <w:spacing w:after="120" w:line="240" w:lineRule="atLeast"/>
      </w:pPr>
      <w:proofErr w:type="spellStart"/>
      <w:r w:rsidRPr="002F260B">
        <w:rPr>
          <w:b/>
        </w:rPr>
        <w:t>Timezone</w:t>
      </w:r>
      <w:proofErr w:type="spellEnd"/>
      <w:r w:rsidRPr="002F260B">
        <w:t>: UTC+0 (London, Europe)</w:t>
      </w:r>
    </w:p>
    <w:p w14:paraId="26842733" w14:textId="786586AA" w:rsidR="00CC2FEC" w:rsidRPr="002F260B" w:rsidRDefault="00CC2FEC" w:rsidP="00CC2FEC"/>
    <w:p w14:paraId="36E0A10D" w14:textId="77777777" w:rsidR="00CC2FEC" w:rsidRPr="002F260B" w:rsidRDefault="00CC2FEC" w:rsidP="005F2AD0">
      <w:pPr>
        <w:pStyle w:val="Heading2"/>
      </w:pPr>
      <w:bookmarkStart w:id="119" w:name="document_certification"/>
      <w:bookmarkStart w:id="120" w:name="_Toc216401220"/>
      <w:r w:rsidRPr="002F260B">
        <w:t>DOCUMENT CERTIFICATION</w:t>
      </w:r>
      <w:bookmarkEnd w:id="119"/>
      <w:bookmarkEnd w:id="120"/>
    </w:p>
    <w:p w14:paraId="628F522D" w14:textId="77777777" w:rsidR="00CC2FEC" w:rsidRPr="002F260B" w:rsidRDefault="00CC2FEC" w:rsidP="00CC2FEC">
      <w:pPr>
        <w:spacing w:after="210"/>
      </w:pPr>
      <w:r w:rsidRPr="002F260B">
        <w:t>This report has been prepared in accordance with:</w:t>
      </w:r>
    </w:p>
    <w:p w14:paraId="2F507C1D" w14:textId="77777777" w:rsidR="00CC2FEC" w:rsidRPr="002F260B" w:rsidRDefault="00CC2FEC" w:rsidP="00CC2FEC">
      <w:pPr>
        <w:numPr>
          <w:ilvl w:val="0"/>
          <w:numId w:val="65"/>
        </w:numPr>
        <w:spacing w:after="120" w:line="240" w:lineRule="atLeast"/>
      </w:pPr>
      <w:r w:rsidRPr="002F260B">
        <w:t>NIST Special Publication 800-86: Guide to Integrating Forensic Techniques into Incident Response</w:t>
      </w:r>
    </w:p>
    <w:p w14:paraId="3DB6305D" w14:textId="77777777" w:rsidR="00CC2FEC" w:rsidRPr="002F260B" w:rsidRDefault="00CC2FEC" w:rsidP="00CC2FEC">
      <w:pPr>
        <w:numPr>
          <w:ilvl w:val="0"/>
          <w:numId w:val="65"/>
        </w:numPr>
        <w:spacing w:after="120" w:line="240" w:lineRule="atLeast"/>
      </w:pPr>
      <w:r w:rsidRPr="002F260B">
        <w:t>SWGDE (Scientific Working Group on Digital Evidence) guidelines</w:t>
      </w:r>
    </w:p>
    <w:p w14:paraId="116A32BC" w14:textId="77777777" w:rsidR="00CC2FEC" w:rsidRPr="002F260B" w:rsidRDefault="00CC2FEC" w:rsidP="00CC2FEC">
      <w:pPr>
        <w:numPr>
          <w:ilvl w:val="0"/>
          <w:numId w:val="65"/>
        </w:numPr>
        <w:spacing w:after="120" w:line="240" w:lineRule="atLeast"/>
      </w:pPr>
      <w:r w:rsidRPr="002F260B">
        <w:t>Daubert Standard for expert testimony (US) / Civil Evidence Act (UK)</w:t>
      </w:r>
    </w:p>
    <w:p w14:paraId="32290CB2" w14:textId="77777777" w:rsidR="00CC2FEC" w:rsidRDefault="00CC2FEC" w:rsidP="00CC2FEC">
      <w:pPr>
        <w:numPr>
          <w:ilvl w:val="0"/>
          <w:numId w:val="65"/>
        </w:numPr>
        <w:spacing w:after="120" w:line="240" w:lineRule="atLeast"/>
      </w:pPr>
      <w:r w:rsidRPr="002F260B">
        <w:t>Chain-of-custody protocols established by law enforcement agencies</w:t>
      </w:r>
    </w:p>
    <w:p w14:paraId="4DE3635D" w14:textId="77777777" w:rsidR="009373F9" w:rsidRPr="002F260B" w:rsidRDefault="009373F9" w:rsidP="009373F9">
      <w:pPr>
        <w:spacing w:after="120" w:line="240" w:lineRule="atLeast"/>
        <w:ind w:left="720"/>
      </w:pPr>
    </w:p>
    <w:p w14:paraId="0F2F8976" w14:textId="241BA7AB" w:rsidR="002F260B" w:rsidRPr="00FA4A73" w:rsidRDefault="00477211" w:rsidP="00D7284F">
      <w:pPr>
        <w:spacing w:after="210"/>
        <w:rPr>
          <w:i/>
          <w:iCs/>
        </w:rPr>
      </w:pPr>
      <w:r w:rsidRPr="00FA4A73">
        <w:rPr>
          <w:rFonts w:ascii="Segoe UI" w:hAnsi="Segoe UI" w:cs="Segoe UI"/>
          <w:i/>
          <w:iCs/>
          <w:spacing w:val="1"/>
        </w:rPr>
        <w:t>In conclusion, the available digital evidence demonstrates a planned insider</w:t>
      </w:r>
      <w:r w:rsidRPr="00FA4A73">
        <w:rPr>
          <w:rFonts w:ascii="Segoe UI" w:hAnsi="Segoe UI" w:cs="Segoe UI"/>
          <w:i/>
          <w:iCs/>
          <w:spacing w:val="1"/>
        </w:rPr>
        <w:noBreakHyphen/>
        <w:t xml:space="preserve">driven attempt by Emma, supported by Joe and Norman, to steal and sell Quantum Tech’s confidential design information. The communications clearly indicate intent, agreed roles and proposed payment terms, but there is no conclusive evidence in </w:t>
      </w:r>
      <w:proofErr w:type="gramStart"/>
      <w:r w:rsidRPr="00FA4A73">
        <w:rPr>
          <w:rFonts w:ascii="Segoe UI" w:hAnsi="Segoe UI" w:cs="Segoe UI"/>
          <w:i/>
          <w:iCs/>
          <w:spacing w:val="1"/>
        </w:rPr>
        <w:t>the</w:t>
      </w:r>
      <w:r w:rsidR="009373F9" w:rsidRPr="00FA4A73">
        <w:rPr>
          <w:rFonts w:ascii="Segoe UI" w:hAnsi="Segoe UI" w:cs="Segoe UI"/>
          <w:i/>
          <w:iCs/>
          <w:spacing w:val="1"/>
        </w:rPr>
        <w:t xml:space="preserve"> my</w:t>
      </w:r>
      <w:proofErr w:type="gramEnd"/>
      <w:r w:rsidRPr="00FA4A73">
        <w:rPr>
          <w:rFonts w:ascii="Segoe UI" w:hAnsi="Segoe UI" w:cs="Segoe UI"/>
          <w:i/>
          <w:iCs/>
          <w:spacing w:val="1"/>
        </w:rPr>
        <w:t xml:space="preserve"> examined data that the exfiltration or the 5M payment were completed. The </w:t>
      </w:r>
      <w:proofErr w:type="spellStart"/>
      <w:r w:rsidRPr="00FA4A73">
        <w:rPr>
          <w:rFonts w:ascii="Segoe UI" w:hAnsi="Segoe UI" w:cs="Segoe UI"/>
          <w:i/>
          <w:iCs/>
          <w:spacing w:val="1"/>
        </w:rPr>
        <w:t>Ulefone</w:t>
      </w:r>
      <w:proofErr w:type="spellEnd"/>
      <w:r w:rsidRPr="00FA4A73">
        <w:rPr>
          <w:rFonts w:ascii="Segoe UI" w:hAnsi="Segoe UI" w:cs="Segoe UI"/>
          <w:i/>
          <w:iCs/>
          <w:spacing w:val="1"/>
        </w:rPr>
        <w:t xml:space="preserve"> device is reasonably interpreted as Emma’s removable storage for staging data, yet this remains an analytical inference rather than a proven fact. All conclusions are drawn within the limits of the exported reports and </w:t>
      </w:r>
      <w:r w:rsidR="009373F9" w:rsidRPr="00FA4A73">
        <w:rPr>
          <w:rFonts w:ascii="Segoe UI" w:hAnsi="Segoe UI" w:cs="Segoe UI"/>
          <w:i/>
          <w:iCs/>
          <w:spacing w:val="1"/>
        </w:rPr>
        <w:t>limited</w:t>
      </w:r>
      <w:r w:rsidRPr="00FA4A73">
        <w:rPr>
          <w:rFonts w:ascii="Segoe UI" w:hAnsi="Segoe UI" w:cs="Segoe UI"/>
          <w:i/>
          <w:iCs/>
          <w:spacing w:val="1"/>
        </w:rPr>
        <w:t xml:space="preserve"> lab access, and further full</w:t>
      </w:r>
      <w:r w:rsidRPr="00FA4A73">
        <w:rPr>
          <w:rFonts w:ascii="Segoe UI" w:hAnsi="Segoe UI" w:cs="Segoe UI"/>
          <w:i/>
          <w:iCs/>
          <w:spacing w:val="1"/>
        </w:rPr>
        <w:noBreakHyphen/>
        <w:t>platform analysis could reveal additional artefacts that either strengthen or weaken these findings</w:t>
      </w:r>
      <w:r w:rsidR="002A0145" w:rsidRPr="00FA4A73">
        <w:rPr>
          <w:rFonts w:ascii="Segoe UI" w:hAnsi="Segoe UI" w:cs="Segoe UI"/>
          <w:i/>
          <w:iCs/>
          <w:spacing w:val="1"/>
        </w:rPr>
        <w:t>.</w:t>
      </w:r>
    </w:p>
    <w:p w14:paraId="19B1FC8B" w14:textId="77777777" w:rsidR="002F260B" w:rsidRDefault="002F260B" w:rsidP="00D7284F">
      <w:pPr>
        <w:spacing w:after="210"/>
        <w:rPr>
          <w:b/>
        </w:rPr>
      </w:pPr>
    </w:p>
    <w:p w14:paraId="079F8FDC" w14:textId="77777777" w:rsidR="002F260B" w:rsidRDefault="002F260B" w:rsidP="00D7284F">
      <w:pPr>
        <w:spacing w:after="210"/>
        <w:rPr>
          <w:b/>
        </w:rPr>
      </w:pPr>
    </w:p>
    <w:p w14:paraId="10DE8F0B" w14:textId="77777777" w:rsidR="002F260B" w:rsidRDefault="002F260B" w:rsidP="00D7284F">
      <w:pPr>
        <w:spacing w:after="210"/>
        <w:rPr>
          <w:b/>
        </w:rPr>
      </w:pPr>
    </w:p>
    <w:p w14:paraId="3FFE444D" w14:textId="77777777" w:rsidR="002F260B" w:rsidRDefault="002F260B" w:rsidP="00D7284F">
      <w:pPr>
        <w:spacing w:after="210"/>
        <w:rPr>
          <w:b/>
        </w:rPr>
      </w:pPr>
    </w:p>
    <w:p w14:paraId="549DBA4B" w14:textId="77777777" w:rsidR="002F260B" w:rsidRDefault="002F260B" w:rsidP="00D7284F">
      <w:pPr>
        <w:spacing w:after="210"/>
        <w:rPr>
          <w:b/>
        </w:rPr>
      </w:pPr>
    </w:p>
    <w:p w14:paraId="702B3BAD" w14:textId="77777777" w:rsidR="002F260B" w:rsidRDefault="002F260B" w:rsidP="00D7284F">
      <w:pPr>
        <w:spacing w:after="210"/>
        <w:rPr>
          <w:b/>
        </w:rPr>
      </w:pPr>
    </w:p>
    <w:p w14:paraId="47CE7F46" w14:textId="77777777" w:rsidR="002F260B" w:rsidRDefault="002F260B" w:rsidP="00D7284F">
      <w:pPr>
        <w:spacing w:after="210"/>
        <w:rPr>
          <w:b/>
        </w:rPr>
      </w:pPr>
    </w:p>
    <w:p w14:paraId="5A77F6A7" w14:textId="77777777" w:rsidR="00F76919" w:rsidRDefault="00F76919" w:rsidP="00FF3A7D">
      <w:pPr>
        <w:pStyle w:val="Heading1"/>
      </w:pPr>
      <w:bookmarkStart w:id="121" w:name="_Toc216398315"/>
      <w:bookmarkStart w:id="122" w:name="_Toc216401221"/>
    </w:p>
    <w:p w14:paraId="1437726A" w14:textId="3AA80296" w:rsidR="002F260B" w:rsidRDefault="002F260B" w:rsidP="00FF3A7D">
      <w:pPr>
        <w:pStyle w:val="Heading1"/>
      </w:pPr>
      <w:r w:rsidRPr="002F260B">
        <w:lastRenderedPageBreak/>
        <w:t>References</w:t>
      </w:r>
      <w:bookmarkEnd w:id="121"/>
      <w:bookmarkEnd w:id="122"/>
    </w:p>
    <w:p w14:paraId="3105EEB1" w14:textId="77777777" w:rsidR="00FF3A7D" w:rsidRPr="00FF3A7D" w:rsidRDefault="00FF3A7D" w:rsidP="00FF3A7D"/>
    <w:p w14:paraId="2E2D14F7" w14:textId="77777777" w:rsidR="002F260B" w:rsidRPr="002F260B" w:rsidRDefault="002F260B" w:rsidP="002F260B">
      <w:pPr>
        <w:ind w:left="240" w:right="240"/>
        <w:rPr>
          <w:color w:val="1F2328"/>
        </w:rPr>
      </w:pPr>
      <w:r w:rsidRPr="002F260B">
        <w:rPr>
          <w:color w:val="1F2328"/>
        </w:rPr>
        <w:t>[1] Digital Forensics Tools: Your 2025 Guide – InfoSec4TC </w:t>
      </w:r>
      <w:hyperlink r:id="rId11" w:history="1">
        <w:r w:rsidRPr="002F260B">
          <w:rPr>
            <w:color w:val="0969DA"/>
            <w:u w:val="single"/>
          </w:rPr>
          <w:t>https://www.infosec4tc.com/digital-forensics-tools-your-2025-guide/</w:t>
        </w:r>
      </w:hyperlink>
      <w:r w:rsidRPr="002F260B">
        <w:rPr>
          <w:color w:val="1F2328"/>
        </w:rPr>
        <w:t> </w:t>
      </w:r>
    </w:p>
    <w:p w14:paraId="128A1403" w14:textId="77777777" w:rsidR="002F260B" w:rsidRPr="002F260B" w:rsidRDefault="002F260B" w:rsidP="002F260B">
      <w:pPr>
        <w:ind w:left="240" w:right="240"/>
        <w:rPr>
          <w:color w:val="1F2328"/>
        </w:rPr>
      </w:pPr>
      <w:r w:rsidRPr="002F260B">
        <w:rPr>
          <w:color w:val="1F2328"/>
        </w:rPr>
        <w:t>[2] Top 6 Trends Shaping Modern DFIR in 2025 </w:t>
      </w:r>
      <w:hyperlink r:id="rId12" w:history="1">
        <w:r w:rsidRPr="002F260B">
          <w:rPr>
            <w:color w:val="0969DA"/>
            <w:u w:val="single"/>
          </w:rPr>
          <w:t>https://belkasoft.com/dfir-trends-2025</w:t>
        </w:r>
      </w:hyperlink>
      <w:r w:rsidRPr="002F260B">
        <w:rPr>
          <w:color w:val="1F2328"/>
        </w:rPr>
        <w:t> </w:t>
      </w:r>
    </w:p>
    <w:p w14:paraId="562E671E" w14:textId="77777777" w:rsidR="002F260B" w:rsidRPr="002F260B" w:rsidRDefault="002F260B" w:rsidP="002F260B">
      <w:pPr>
        <w:ind w:left="240" w:right="240"/>
        <w:rPr>
          <w:color w:val="1F2328"/>
        </w:rPr>
      </w:pPr>
      <w:r w:rsidRPr="002F260B">
        <w:rPr>
          <w:color w:val="1F2328"/>
        </w:rPr>
        <w:t>[3] A Guide to Digital Forensics and Cybersecurity Tools (2025) </w:t>
      </w:r>
      <w:hyperlink r:id="rId13" w:history="1">
        <w:r w:rsidRPr="002F260B">
          <w:rPr>
            <w:color w:val="0969DA"/>
            <w:u w:val="single"/>
          </w:rPr>
          <w:t>https://www.forensicscolleges.com/blog/resources/guide-digital-forensics-tools</w:t>
        </w:r>
      </w:hyperlink>
      <w:r w:rsidRPr="002F260B">
        <w:rPr>
          <w:color w:val="1F2328"/>
        </w:rPr>
        <w:t> </w:t>
      </w:r>
    </w:p>
    <w:p w14:paraId="4D36D44C" w14:textId="77777777" w:rsidR="002F260B" w:rsidRPr="002F260B" w:rsidRDefault="002F260B" w:rsidP="002F260B">
      <w:pPr>
        <w:ind w:left="240" w:right="240"/>
        <w:rPr>
          <w:color w:val="1F2328"/>
        </w:rPr>
      </w:pPr>
      <w:r w:rsidRPr="002F260B">
        <w:rPr>
          <w:color w:val="1F2328"/>
        </w:rPr>
        <w:t>[4] Cybersecurity and Digital Forensics-Their Critical Link </w:t>
      </w:r>
      <w:hyperlink r:id="rId14" w:history="1">
        <w:r w:rsidRPr="002F260B">
          <w:rPr>
            <w:color w:val="0969DA"/>
            <w:u w:val="single"/>
          </w:rPr>
          <w:t>https://www.salvationdata.com/knowledge/cybersecurity-and-digital-forensics-intersection/</w:t>
        </w:r>
      </w:hyperlink>
      <w:r w:rsidRPr="002F260B">
        <w:rPr>
          <w:color w:val="1F2328"/>
        </w:rPr>
        <w:t> </w:t>
      </w:r>
    </w:p>
    <w:p w14:paraId="4B7B3EC0" w14:textId="77777777" w:rsidR="002F260B" w:rsidRPr="002F260B" w:rsidRDefault="002F260B" w:rsidP="002F260B">
      <w:pPr>
        <w:ind w:left="240" w:right="240"/>
        <w:rPr>
          <w:color w:val="1F2328"/>
        </w:rPr>
      </w:pPr>
      <w:r w:rsidRPr="002F260B">
        <w:rPr>
          <w:color w:val="1F2328"/>
        </w:rPr>
        <w:t>[5] Digital Forensics Trends for 2025 </w:t>
      </w:r>
      <w:hyperlink r:id="rId15" w:history="1">
        <w:r w:rsidRPr="002F260B">
          <w:rPr>
            <w:color w:val="0969DA"/>
            <w:u w:val="single"/>
          </w:rPr>
          <w:t>https://www.exterro.com/resources/white-papers/digital-forensics-trends-for-2025</w:t>
        </w:r>
      </w:hyperlink>
      <w:r w:rsidRPr="002F260B">
        <w:rPr>
          <w:color w:val="1F2328"/>
        </w:rPr>
        <w:t> </w:t>
      </w:r>
    </w:p>
    <w:p w14:paraId="52232F1B" w14:textId="77777777" w:rsidR="002F260B" w:rsidRPr="002F260B" w:rsidRDefault="002F260B" w:rsidP="002F260B">
      <w:pPr>
        <w:ind w:left="240" w:right="240"/>
        <w:rPr>
          <w:color w:val="1F2328"/>
        </w:rPr>
      </w:pPr>
      <w:r w:rsidRPr="002F260B">
        <w:rPr>
          <w:color w:val="1F2328"/>
        </w:rPr>
        <w:t xml:space="preserve">[6] 11 Best Digital Forensics Tools </w:t>
      </w:r>
      <w:proofErr w:type="gramStart"/>
      <w:r w:rsidRPr="002F260B">
        <w:rPr>
          <w:color w:val="1F2328"/>
        </w:rPr>
        <w:t>For</w:t>
      </w:r>
      <w:proofErr w:type="gramEnd"/>
      <w:r w:rsidRPr="002F260B">
        <w:rPr>
          <w:color w:val="1F2328"/>
        </w:rPr>
        <w:t xml:space="preserve"> Evidence Management | Rev </w:t>
      </w:r>
      <w:hyperlink r:id="rId16" w:history="1">
        <w:r w:rsidRPr="002F260B">
          <w:rPr>
            <w:color w:val="0969DA"/>
            <w:u w:val="single"/>
          </w:rPr>
          <w:t>https://www.rev.com/blog/digital-forensics-tools</w:t>
        </w:r>
      </w:hyperlink>
      <w:r w:rsidRPr="002F260B">
        <w:rPr>
          <w:color w:val="1F2328"/>
        </w:rPr>
        <w:t> </w:t>
      </w:r>
    </w:p>
    <w:p w14:paraId="2AD2F31B" w14:textId="77777777" w:rsidR="002F260B" w:rsidRPr="002F260B" w:rsidRDefault="002F260B" w:rsidP="002F260B">
      <w:pPr>
        <w:ind w:left="240" w:right="240"/>
        <w:rPr>
          <w:color w:val="1F2328"/>
        </w:rPr>
      </w:pPr>
      <w:r w:rsidRPr="002F260B">
        <w:rPr>
          <w:color w:val="1F2328"/>
        </w:rPr>
        <w:t>[7] 10 Useful Digital Forensics Software in 2025 – SalvationDATA </w:t>
      </w:r>
      <w:hyperlink r:id="rId17" w:history="1">
        <w:r w:rsidRPr="002F260B">
          <w:rPr>
            <w:color w:val="0969DA"/>
            <w:u w:val="single"/>
          </w:rPr>
          <w:t>https://www.salvationdata.com/knowledge/digital-forensics-software/</w:t>
        </w:r>
      </w:hyperlink>
      <w:r w:rsidRPr="002F260B">
        <w:rPr>
          <w:color w:val="1F2328"/>
        </w:rPr>
        <w:t> </w:t>
      </w:r>
    </w:p>
    <w:p w14:paraId="79C5138B" w14:textId="77777777" w:rsidR="002F260B" w:rsidRPr="002F260B" w:rsidRDefault="002F260B" w:rsidP="002F260B">
      <w:pPr>
        <w:ind w:left="240" w:right="240"/>
        <w:rPr>
          <w:color w:val="1F2328"/>
        </w:rPr>
      </w:pPr>
      <w:r w:rsidRPr="002F260B">
        <w:rPr>
          <w:color w:val="1F2328"/>
        </w:rPr>
        <w:t>[8] Top 20 Digital Forensics Tools in 2026 – The Knowledge Academy </w:t>
      </w:r>
      <w:hyperlink r:id="rId18" w:history="1">
        <w:r w:rsidRPr="002F260B">
          <w:rPr>
            <w:color w:val="0969DA"/>
            <w:u w:val="single"/>
          </w:rPr>
          <w:t>https://www.theknowledgeacademy.com/blog/digital-forensics-tools/</w:t>
        </w:r>
      </w:hyperlink>
    </w:p>
    <w:p w14:paraId="188BB94E" w14:textId="77777777" w:rsidR="002F260B" w:rsidRPr="002F260B" w:rsidRDefault="002F260B" w:rsidP="002F260B">
      <w:pPr>
        <w:ind w:left="240" w:right="240"/>
        <w:rPr>
          <w:color w:val="1F2328"/>
        </w:rPr>
      </w:pPr>
      <w:r w:rsidRPr="002F260B">
        <w:rPr>
          <w:color w:val="1F2328"/>
        </w:rPr>
        <w:t>[9] The Role of Digital Forensics in Cybersecurity Incident … </w:t>
      </w:r>
      <w:hyperlink r:id="rId19" w:history="1">
        <w:r w:rsidRPr="002F260B">
          <w:rPr>
            <w:color w:val="0969DA"/>
            <w:u w:val="single"/>
          </w:rPr>
          <w:t>https://cyfor.co.uk/the-role-of-digital-forensics-in-cybersecurity-incident-response/</w:t>
        </w:r>
      </w:hyperlink>
      <w:r w:rsidRPr="002F260B">
        <w:rPr>
          <w:color w:val="1F2328"/>
        </w:rPr>
        <w:t> </w:t>
      </w:r>
    </w:p>
    <w:p w14:paraId="435097EA" w14:textId="77777777" w:rsidR="002F260B" w:rsidRPr="002F260B" w:rsidRDefault="002F260B" w:rsidP="002F260B">
      <w:pPr>
        <w:ind w:left="240" w:right="240"/>
        <w:rPr>
          <w:color w:val="1F2328"/>
        </w:rPr>
      </w:pPr>
      <w:r w:rsidRPr="002F260B">
        <w:rPr>
          <w:color w:val="1F2328"/>
        </w:rPr>
        <w:t>[10] Top Digital Forensics Trends and IR Strategy Shifts in 2025 </w:t>
      </w:r>
      <w:hyperlink r:id="rId20" w:history="1">
        <w:r w:rsidRPr="002F260B">
          <w:rPr>
            <w:color w:val="0969DA"/>
            <w:u w:val="single"/>
          </w:rPr>
          <w:t>https://mitigata.com/blog/top-digital-forensics-trends/</w:t>
        </w:r>
      </w:hyperlink>
      <w:r w:rsidRPr="002F260B">
        <w:rPr>
          <w:color w:val="1F2328"/>
        </w:rPr>
        <w:t> </w:t>
      </w:r>
    </w:p>
    <w:p w14:paraId="05E0B6CA" w14:textId="77777777" w:rsidR="002F260B" w:rsidRPr="002F260B" w:rsidRDefault="002F260B" w:rsidP="002F260B">
      <w:pPr>
        <w:ind w:left="240" w:right="240"/>
        <w:rPr>
          <w:color w:val="1F2328"/>
        </w:rPr>
      </w:pPr>
      <w:r w:rsidRPr="002F260B">
        <w:rPr>
          <w:color w:val="1F2328"/>
        </w:rPr>
        <w:t>[11] Future of Digital Forensics: Innovations for 2025 </w:t>
      </w:r>
      <w:hyperlink r:id="rId21" w:history="1">
        <w:r w:rsidRPr="002F260B">
          <w:rPr>
            <w:color w:val="0969DA"/>
            <w:u w:val="single"/>
          </w:rPr>
          <w:t>https://www.cognyte.com/blog/digital-forensics-investigations/</w:t>
        </w:r>
      </w:hyperlink>
      <w:r w:rsidRPr="002F260B">
        <w:rPr>
          <w:color w:val="1F2328"/>
        </w:rPr>
        <w:t> </w:t>
      </w:r>
    </w:p>
    <w:p w14:paraId="18D12180" w14:textId="77777777" w:rsidR="002F260B" w:rsidRPr="002F260B" w:rsidRDefault="002F260B" w:rsidP="002F260B">
      <w:pPr>
        <w:ind w:left="240" w:right="240"/>
        <w:rPr>
          <w:color w:val="1F2328"/>
        </w:rPr>
      </w:pPr>
      <w:r w:rsidRPr="002F260B">
        <w:rPr>
          <w:color w:val="1F2328"/>
        </w:rPr>
        <w:t>[12] 7 Challenges Facing Digital Forensics Teams in 2025 </w:t>
      </w:r>
      <w:hyperlink r:id="rId22" w:history="1">
        <w:r w:rsidRPr="002F260B">
          <w:rPr>
            <w:color w:val="0969DA"/>
            <w:u w:val="single"/>
          </w:rPr>
          <w:t>https://agt-technology.com/7-challenges-facing-digital-forensics-teams-in-2025/</w:t>
        </w:r>
      </w:hyperlink>
      <w:r w:rsidRPr="002F260B">
        <w:rPr>
          <w:color w:val="1F2328"/>
        </w:rPr>
        <w:t> </w:t>
      </w:r>
    </w:p>
    <w:p w14:paraId="29FEF53B" w14:textId="77777777" w:rsidR="002F260B" w:rsidRPr="002F260B" w:rsidRDefault="002F260B" w:rsidP="002F260B">
      <w:pPr>
        <w:ind w:left="240" w:right="240"/>
        <w:rPr>
          <w:color w:val="1F2328"/>
        </w:rPr>
      </w:pPr>
      <w:r w:rsidRPr="002F260B">
        <w:rPr>
          <w:color w:val="1F2328"/>
        </w:rPr>
        <w:t>[13] Revolutionizing Digital Forensics: How Rapid Triage is Addressing Industry Challenges </w:t>
      </w:r>
      <w:hyperlink r:id="rId23" w:history="1">
        <w:r w:rsidRPr="002F260B">
          <w:rPr>
            <w:color w:val="0969DA"/>
            <w:u w:val="single"/>
          </w:rPr>
          <w:t>https://www.cyacomb.com/resources/news/2025/january/revolutionizing-digital-forensics-how-rapid-triage-is-addressing-industry-challenges/</w:t>
        </w:r>
      </w:hyperlink>
      <w:r w:rsidRPr="002F260B">
        <w:rPr>
          <w:color w:val="1F2328"/>
        </w:rPr>
        <w:t> </w:t>
      </w:r>
    </w:p>
    <w:p w14:paraId="3512A815" w14:textId="77777777" w:rsidR="002F260B" w:rsidRPr="002F260B" w:rsidRDefault="002F260B" w:rsidP="002F260B">
      <w:pPr>
        <w:ind w:left="240" w:right="240"/>
        <w:rPr>
          <w:color w:val="1F2328"/>
        </w:rPr>
      </w:pPr>
      <w:r w:rsidRPr="002F260B">
        <w:rPr>
          <w:color w:val="1F2328"/>
        </w:rPr>
        <w:t>[14] Cyber security skills in the UK labour market 2025 </w:t>
      </w:r>
      <w:hyperlink r:id="rId24" w:history="1">
        <w:r w:rsidRPr="002F260B">
          <w:rPr>
            <w:color w:val="0969DA"/>
            <w:u w:val="single"/>
          </w:rPr>
          <w:t>https://www.gov.uk/government/publications/cyber-security-skills-in-the-uk-labour-market-2025/cyber-security-skills-in-the-uk-labour-market-2025</w:t>
        </w:r>
      </w:hyperlink>
      <w:r w:rsidRPr="002F260B">
        <w:rPr>
          <w:color w:val="1F2328"/>
        </w:rPr>
        <w:t> </w:t>
      </w:r>
    </w:p>
    <w:p w14:paraId="27C70AB1" w14:textId="77777777" w:rsidR="002F260B" w:rsidRPr="002F260B" w:rsidRDefault="002F260B" w:rsidP="002F260B">
      <w:pPr>
        <w:ind w:left="240" w:right="240"/>
        <w:rPr>
          <w:color w:val="1F2328"/>
        </w:rPr>
      </w:pPr>
      <w:r w:rsidRPr="002F260B">
        <w:rPr>
          <w:color w:val="1F2328"/>
        </w:rPr>
        <w:t>[15] Digital Forensics Jobs Round-Up, December 08 2025 </w:t>
      </w:r>
      <w:hyperlink r:id="rId25" w:history="1">
        <w:r w:rsidRPr="002F260B">
          <w:rPr>
            <w:color w:val="0969DA"/>
            <w:u w:val="single"/>
          </w:rPr>
          <w:t>https://www.forensicfocus.com/jobs/digital-forensics-jobs-round-up-december-08-2025/</w:t>
        </w:r>
      </w:hyperlink>
      <w:r w:rsidRPr="002F260B">
        <w:rPr>
          <w:color w:val="1F2328"/>
        </w:rPr>
        <w:t> </w:t>
      </w:r>
    </w:p>
    <w:p w14:paraId="4D57CAEB" w14:textId="3C02327F" w:rsidR="000D4C9E" w:rsidRPr="00F76919" w:rsidRDefault="002F260B" w:rsidP="00F76919">
      <w:pPr>
        <w:ind w:left="240" w:right="240"/>
        <w:rPr>
          <w:color w:val="1F2328"/>
        </w:rPr>
      </w:pPr>
      <w:r w:rsidRPr="002F260B">
        <w:rPr>
          <w:color w:val="1F2328"/>
        </w:rPr>
        <w:t>[16] The Future of Digital Forensics: How Technology is Transforming … </w:t>
      </w:r>
      <w:hyperlink r:id="rId26" w:history="1">
        <w:r w:rsidRPr="002F260B">
          <w:rPr>
            <w:color w:val="0969DA"/>
            <w:u w:val="single"/>
          </w:rPr>
          <w:t>https://www.techuk.org/resource/the-future-of-digital-forensics-how-technology-is-transforming-investigations.html</w:t>
        </w:r>
      </w:hyperlink>
    </w:p>
    <w:sectPr w:rsidR="000D4C9E" w:rsidRPr="00F7691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883EB" w14:textId="77777777" w:rsidR="00983CC2" w:rsidRDefault="00983CC2" w:rsidP="00FA4A73">
      <w:r>
        <w:separator/>
      </w:r>
    </w:p>
  </w:endnote>
  <w:endnote w:type="continuationSeparator" w:id="0">
    <w:p w14:paraId="18083084" w14:textId="77777777" w:rsidR="00983CC2" w:rsidRDefault="00983CC2" w:rsidP="00FA4A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2EA5B" w14:textId="3EE3961A" w:rsidR="00FA4A73" w:rsidRDefault="00FA4A73">
    <w:pPr>
      <w:pStyle w:val="Footer"/>
    </w:pPr>
    <w:r>
      <w:rPr>
        <w:color w:val="156082" w:themeColor="accent1"/>
      </w:rPr>
      <w:t xml:space="preserve"> </w:t>
    </w:r>
    <w:r>
      <w:rPr>
        <w:rFonts w:asciiTheme="majorHAnsi" w:eastAsiaTheme="majorEastAsia" w:hAnsiTheme="majorHAnsi" w:cstheme="majorBidi"/>
        <w:color w:val="156082" w:themeColor="accent1"/>
        <w:sz w:val="20"/>
        <w:szCs w:val="20"/>
      </w:rPr>
      <w:t xml:space="preserve">Page </w:t>
    </w:r>
    <w:r>
      <w:rPr>
        <w:rFonts w:asciiTheme="minorHAnsi" w:eastAsiaTheme="minorEastAsia" w:hAnsiTheme="minorHAnsi" w:cstheme="minorBidi"/>
        <w:color w:val="156082" w:themeColor="accent1"/>
        <w:sz w:val="20"/>
        <w:szCs w:val="20"/>
      </w:rPr>
      <w:fldChar w:fldCharType="begin"/>
    </w:r>
    <w:r>
      <w:rPr>
        <w:color w:val="156082" w:themeColor="accent1"/>
        <w:sz w:val="20"/>
        <w:szCs w:val="20"/>
      </w:rPr>
      <w:instrText xml:space="preserve"> PAGE    \* MERGEFORMAT </w:instrText>
    </w:r>
    <w:r>
      <w:rPr>
        <w:rFonts w:asciiTheme="minorHAnsi" w:eastAsiaTheme="minorEastAsia" w:hAnsiTheme="minorHAnsi" w:cstheme="minorBidi"/>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5DA482" w14:textId="77777777" w:rsidR="00983CC2" w:rsidRDefault="00983CC2" w:rsidP="00FA4A73">
      <w:r>
        <w:separator/>
      </w:r>
    </w:p>
  </w:footnote>
  <w:footnote w:type="continuationSeparator" w:id="0">
    <w:p w14:paraId="4A87DF8F" w14:textId="77777777" w:rsidR="00983CC2" w:rsidRDefault="00983CC2" w:rsidP="00FA4A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37098"/>
    <w:multiLevelType w:val="hybridMultilevel"/>
    <w:tmpl w:val="963617E2"/>
    <w:lvl w:ilvl="0" w:tplc="7F8A686E">
      <w:start w:val="1"/>
      <w:numFmt w:val="bullet"/>
      <w:lvlText w:val=""/>
      <w:lvlJc w:val="left"/>
      <w:pPr>
        <w:tabs>
          <w:tab w:val="num" w:pos="1080"/>
        </w:tabs>
        <w:ind w:left="720" w:hanging="360"/>
      </w:pPr>
      <w:rPr>
        <w:rFonts w:ascii="Symbol" w:hAnsi="Symbol" w:hint="default"/>
      </w:rPr>
    </w:lvl>
    <w:lvl w:ilvl="1" w:tplc="B33A2558">
      <w:numFmt w:val="decimal"/>
      <w:lvlText w:val=""/>
      <w:lvlJc w:val="left"/>
    </w:lvl>
    <w:lvl w:ilvl="2" w:tplc="F4E8FB68">
      <w:numFmt w:val="decimal"/>
      <w:lvlText w:val=""/>
      <w:lvlJc w:val="left"/>
    </w:lvl>
    <w:lvl w:ilvl="3" w:tplc="866EB06E">
      <w:numFmt w:val="decimal"/>
      <w:lvlText w:val=""/>
      <w:lvlJc w:val="left"/>
    </w:lvl>
    <w:lvl w:ilvl="4" w:tplc="1B086454">
      <w:numFmt w:val="decimal"/>
      <w:lvlText w:val=""/>
      <w:lvlJc w:val="left"/>
    </w:lvl>
    <w:lvl w:ilvl="5" w:tplc="67E8C07E">
      <w:numFmt w:val="decimal"/>
      <w:lvlText w:val=""/>
      <w:lvlJc w:val="left"/>
    </w:lvl>
    <w:lvl w:ilvl="6" w:tplc="3650F23A">
      <w:numFmt w:val="decimal"/>
      <w:lvlText w:val=""/>
      <w:lvlJc w:val="left"/>
    </w:lvl>
    <w:lvl w:ilvl="7" w:tplc="2A5EB052">
      <w:numFmt w:val="decimal"/>
      <w:lvlText w:val=""/>
      <w:lvlJc w:val="left"/>
    </w:lvl>
    <w:lvl w:ilvl="8" w:tplc="BF209F66">
      <w:numFmt w:val="decimal"/>
      <w:lvlText w:val=""/>
      <w:lvlJc w:val="left"/>
    </w:lvl>
  </w:abstractNum>
  <w:abstractNum w:abstractNumId="1" w15:restartNumberingAfterBreak="0">
    <w:nsid w:val="03894A6D"/>
    <w:multiLevelType w:val="hybridMultilevel"/>
    <w:tmpl w:val="FF4E06A2"/>
    <w:lvl w:ilvl="0" w:tplc="CFBACBEC">
      <w:start w:val="1"/>
      <w:numFmt w:val="decimal"/>
      <w:lvlText w:val="%1."/>
      <w:lvlJc w:val="left"/>
      <w:pPr>
        <w:tabs>
          <w:tab w:val="num" w:pos="1080"/>
        </w:tabs>
        <w:ind w:left="720" w:hanging="360"/>
      </w:pPr>
    </w:lvl>
    <w:lvl w:ilvl="1" w:tplc="97E6FFC6">
      <w:numFmt w:val="decimal"/>
      <w:lvlText w:val=""/>
      <w:lvlJc w:val="left"/>
    </w:lvl>
    <w:lvl w:ilvl="2" w:tplc="D27A44B4">
      <w:numFmt w:val="decimal"/>
      <w:lvlText w:val=""/>
      <w:lvlJc w:val="left"/>
    </w:lvl>
    <w:lvl w:ilvl="3" w:tplc="1570E170">
      <w:numFmt w:val="decimal"/>
      <w:lvlText w:val=""/>
      <w:lvlJc w:val="left"/>
    </w:lvl>
    <w:lvl w:ilvl="4" w:tplc="066E118E">
      <w:numFmt w:val="decimal"/>
      <w:lvlText w:val=""/>
      <w:lvlJc w:val="left"/>
    </w:lvl>
    <w:lvl w:ilvl="5" w:tplc="BB32F4AA">
      <w:numFmt w:val="decimal"/>
      <w:lvlText w:val=""/>
      <w:lvlJc w:val="left"/>
    </w:lvl>
    <w:lvl w:ilvl="6" w:tplc="C4822E22">
      <w:numFmt w:val="decimal"/>
      <w:lvlText w:val=""/>
      <w:lvlJc w:val="left"/>
    </w:lvl>
    <w:lvl w:ilvl="7" w:tplc="45927C58">
      <w:numFmt w:val="decimal"/>
      <w:lvlText w:val=""/>
      <w:lvlJc w:val="left"/>
    </w:lvl>
    <w:lvl w:ilvl="8" w:tplc="A5AC3482">
      <w:numFmt w:val="decimal"/>
      <w:lvlText w:val=""/>
      <w:lvlJc w:val="left"/>
    </w:lvl>
  </w:abstractNum>
  <w:abstractNum w:abstractNumId="2" w15:restartNumberingAfterBreak="0">
    <w:nsid w:val="049F02F8"/>
    <w:multiLevelType w:val="hybridMultilevel"/>
    <w:tmpl w:val="111E0BE0"/>
    <w:lvl w:ilvl="0" w:tplc="E4F05C00">
      <w:start w:val="1"/>
      <w:numFmt w:val="bullet"/>
      <w:lvlText w:val=""/>
      <w:lvlJc w:val="left"/>
      <w:pPr>
        <w:tabs>
          <w:tab w:val="num" w:pos="1080"/>
        </w:tabs>
        <w:ind w:left="720" w:hanging="360"/>
      </w:pPr>
      <w:rPr>
        <w:rFonts w:ascii="Symbol" w:hAnsi="Symbol" w:hint="default"/>
      </w:rPr>
    </w:lvl>
    <w:lvl w:ilvl="1" w:tplc="066002BC">
      <w:numFmt w:val="decimal"/>
      <w:lvlText w:val=""/>
      <w:lvlJc w:val="left"/>
    </w:lvl>
    <w:lvl w:ilvl="2" w:tplc="4BDC95D6">
      <w:numFmt w:val="decimal"/>
      <w:lvlText w:val=""/>
      <w:lvlJc w:val="left"/>
    </w:lvl>
    <w:lvl w:ilvl="3" w:tplc="97DEB42A">
      <w:numFmt w:val="decimal"/>
      <w:lvlText w:val=""/>
      <w:lvlJc w:val="left"/>
    </w:lvl>
    <w:lvl w:ilvl="4" w:tplc="47FE66F6">
      <w:numFmt w:val="decimal"/>
      <w:lvlText w:val=""/>
      <w:lvlJc w:val="left"/>
    </w:lvl>
    <w:lvl w:ilvl="5" w:tplc="47921054">
      <w:numFmt w:val="decimal"/>
      <w:lvlText w:val=""/>
      <w:lvlJc w:val="left"/>
    </w:lvl>
    <w:lvl w:ilvl="6" w:tplc="A7B67FBE">
      <w:numFmt w:val="decimal"/>
      <w:lvlText w:val=""/>
      <w:lvlJc w:val="left"/>
    </w:lvl>
    <w:lvl w:ilvl="7" w:tplc="08726E0A">
      <w:numFmt w:val="decimal"/>
      <w:lvlText w:val=""/>
      <w:lvlJc w:val="left"/>
    </w:lvl>
    <w:lvl w:ilvl="8" w:tplc="07DCDE30">
      <w:numFmt w:val="decimal"/>
      <w:lvlText w:val=""/>
      <w:lvlJc w:val="left"/>
    </w:lvl>
  </w:abstractNum>
  <w:abstractNum w:abstractNumId="3" w15:restartNumberingAfterBreak="0">
    <w:nsid w:val="07451CA3"/>
    <w:multiLevelType w:val="hybridMultilevel"/>
    <w:tmpl w:val="BAAE3808"/>
    <w:lvl w:ilvl="0" w:tplc="FF3E8B38">
      <w:start w:val="1"/>
      <w:numFmt w:val="bullet"/>
      <w:lvlText w:val=""/>
      <w:lvlJc w:val="left"/>
      <w:pPr>
        <w:tabs>
          <w:tab w:val="num" w:pos="1080"/>
        </w:tabs>
        <w:ind w:left="720" w:hanging="360"/>
      </w:pPr>
      <w:rPr>
        <w:rFonts w:ascii="Symbol" w:hAnsi="Symbol" w:hint="default"/>
      </w:rPr>
    </w:lvl>
    <w:lvl w:ilvl="1" w:tplc="5CDCB89C">
      <w:numFmt w:val="decimal"/>
      <w:lvlText w:val=""/>
      <w:lvlJc w:val="left"/>
    </w:lvl>
    <w:lvl w:ilvl="2" w:tplc="AD0060E8">
      <w:numFmt w:val="decimal"/>
      <w:lvlText w:val=""/>
      <w:lvlJc w:val="left"/>
    </w:lvl>
    <w:lvl w:ilvl="3" w:tplc="FE6C33E6">
      <w:numFmt w:val="decimal"/>
      <w:lvlText w:val=""/>
      <w:lvlJc w:val="left"/>
    </w:lvl>
    <w:lvl w:ilvl="4" w:tplc="5CE2C7F4">
      <w:numFmt w:val="decimal"/>
      <w:lvlText w:val=""/>
      <w:lvlJc w:val="left"/>
    </w:lvl>
    <w:lvl w:ilvl="5" w:tplc="7938D21C">
      <w:numFmt w:val="decimal"/>
      <w:lvlText w:val=""/>
      <w:lvlJc w:val="left"/>
    </w:lvl>
    <w:lvl w:ilvl="6" w:tplc="29948CD4">
      <w:numFmt w:val="decimal"/>
      <w:lvlText w:val=""/>
      <w:lvlJc w:val="left"/>
    </w:lvl>
    <w:lvl w:ilvl="7" w:tplc="434040E4">
      <w:numFmt w:val="decimal"/>
      <w:lvlText w:val=""/>
      <w:lvlJc w:val="left"/>
    </w:lvl>
    <w:lvl w:ilvl="8" w:tplc="FE7C9CF2">
      <w:numFmt w:val="decimal"/>
      <w:lvlText w:val=""/>
      <w:lvlJc w:val="left"/>
    </w:lvl>
  </w:abstractNum>
  <w:abstractNum w:abstractNumId="4" w15:restartNumberingAfterBreak="0">
    <w:nsid w:val="08EC0928"/>
    <w:multiLevelType w:val="hybridMultilevel"/>
    <w:tmpl w:val="CF429D2E"/>
    <w:lvl w:ilvl="0" w:tplc="72E2C764">
      <w:start w:val="1"/>
      <w:numFmt w:val="bullet"/>
      <w:lvlText w:val=""/>
      <w:lvlJc w:val="left"/>
      <w:pPr>
        <w:tabs>
          <w:tab w:val="num" w:pos="1080"/>
        </w:tabs>
        <w:ind w:left="720" w:hanging="360"/>
      </w:pPr>
      <w:rPr>
        <w:rFonts w:ascii="Symbol" w:hAnsi="Symbol" w:hint="default"/>
      </w:rPr>
    </w:lvl>
    <w:lvl w:ilvl="1" w:tplc="F3C8DB80">
      <w:numFmt w:val="decimal"/>
      <w:lvlText w:val=""/>
      <w:lvlJc w:val="left"/>
    </w:lvl>
    <w:lvl w:ilvl="2" w:tplc="5ADC2552">
      <w:numFmt w:val="decimal"/>
      <w:lvlText w:val=""/>
      <w:lvlJc w:val="left"/>
    </w:lvl>
    <w:lvl w:ilvl="3" w:tplc="09C2C530">
      <w:numFmt w:val="decimal"/>
      <w:lvlText w:val=""/>
      <w:lvlJc w:val="left"/>
    </w:lvl>
    <w:lvl w:ilvl="4" w:tplc="637607EC">
      <w:numFmt w:val="decimal"/>
      <w:lvlText w:val=""/>
      <w:lvlJc w:val="left"/>
    </w:lvl>
    <w:lvl w:ilvl="5" w:tplc="341A20E6">
      <w:numFmt w:val="decimal"/>
      <w:lvlText w:val=""/>
      <w:lvlJc w:val="left"/>
    </w:lvl>
    <w:lvl w:ilvl="6" w:tplc="A0600402">
      <w:numFmt w:val="decimal"/>
      <w:lvlText w:val=""/>
      <w:lvlJc w:val="left"/>
    </w:lvl>
    <w:lvl w:ilvl="7" w:tplc="071029E0">
      <w:numFmt w:val="decimal"/>
      <w:lvlText w:val=""/>
      <w:lvlJc w:val="left"/>
    </w:lvl>
    <w:lvl w:ilvl="8" w:tplc="EA124400">
      <w:numFmt w:val="decimal"/>
      <w:lvlText w:val=""/>
      <w:lvlJc w:val="left"/>
    </w:lvl>
  </w:abstractNum>
  <w:abstractNum w:abstractNumId="5" w15:restartNumberingAfterBreak="0">
    <w:nsid w:val="0EC4238C"/>
    <w:multiLevelType w:val="hybridMultilevel"/>
    <w:tmpl w:val="BFAA64FE"/>
    <w:lvl w:ilvl="0" w:tplc="CDB04DEC">
      <w:start w:val="1"/>
      <w:numFmt w:val="bullet"/>
      <w:lvlText w:val=""/>
      <w:lvlJc w:val="left"/>
      <w:pPr>
        <w:tabs>
          <w:tab w:val="num" w:pos="1080"/>
        </w:tabs>
        <w:ind w:left="720" w:hanging="360"/>
      </w:pPr>
      <w:rPr>
        <w:rFonts w:ascii="Symbol" w:hAnsi="Symbol" w:hint="default"/>
      </w:rPr>
    </w:lvl>
    <w:lvl w:ilvl="1" w:tplc="EBA6E426">
      <w:numFmt w:val="decimal"/>
      <w:lvlText w:val=""/>
      <w:lvlJc w:val="left"/>
    </w:lvl>
    <w:lvl w:ilvl="2" w:tplc="34262604">
      <w:numFmt w:val="decimal"/>
      <w:lvlText w:val=""/>
      <w:lvlJc w:val="left"/>
    </w:lvl>
    <w:lvl w:ilvl="3" w:tplc="C72449B4">
      <w:numFmt w:val="decimal"/>
      <w:lvlText w:val=""/>
      <w:lvlJc w:val="left"/>
    </w:lvl>
    <w:lvl w:ilvl="4" w:tplc="F0023E6C">
      <w:numFmt w:val="decimal"/>
      <w:lvlText w:val=""/>
      <w:lvlJc w:val="left"/>
    </w:lvl>
    <w:lvl w:ilvl="5" w:tplc="0F080082">
      <w:numFmt w:val="decimal"/>
      <w:lvlText w:val=""/>
      <w:lvlJc w:val="left"/>
    </w:lvl>
    <w:lvl w:ilvl="6" w:tplc="FBAA75A2">
      <w:numFmt w:val="decimal"/>
      <w:lvlText w:val=""/>
      <w:lvlJc w:val="left"/>
    </w:lvl>
    <w:lvl w:ilvl="7" w:tplc="677C7DFC">
      <w:numFmt w:val="decimal"/>
      <w:lvlText w:val=""/>
      <w:lvlJc w:val="left"/>
    </w:lvl>
    <w:lvl w:ilvl="8" w:tplc="AF8615E6">
      <w:numFmt w:val="decimal"/>
      <w:lvlText w:val=""/>
      <w:lvlJc w:val="left"/>
    </w:lvl>
  </w:abstractNum>
  <w:abstractNum w:abstractNumId="6" w15:restartNumberingAfterBreak="0">
    <w:nsid w:val="0F294FE8"/>
    <w:multiLevelType w:val="hybridMultilevel"/>
    <w:tmpl w:val="7DFCA1E0"/>
    <w:lvl w:ilvl="0" w:tplc="A536AE76">
      <w:start w:val="1"/>
      <w:numFmt w:val="bullet"/>
      <w:lvlText w:val=""/>
      <w:lvlJc w:val="left"/>
      <w:pPr>
        <w:tabs>
          <w:tab w:val="num" w:pos="1080"/>
        </w:tabs>
        <w:ind w:left="720" w:hanging="360"/>
      </w:pPr>
      <w:rPr>
        <w:rFonts w:ascii="Symbol" w:hAnsi="Symbol" w:hint="default"/>
      </w:rPr>
    </w:lvl>
    <w:lvl w:ilvl="1" w:tplc="63DA3CF8">
      <w:numFmt w:val="decimal"/>
      <w:lvlText w:val=""/>
      <w:lvlJc w:val="left"/>
    </w:lvl>
    <w:lvl w:ilvl="2" w:tplc="4BDEF156">
      <w:numFmt w:val="decimal"/>
      <w:lvlText w:val=""/>
      <w:lvlJc w:val="left"/>
    </w:lvl>
    <w:lvl w:ilvl="3" w:tplc="309C43D2">
      <w:numFmt w:val="decimal"/>
      <w:lvlText w:val=""/>
      <w:lvlJc w:val="left"/>
    </w:lvl>
    <w:lvl w:ilvl="4" w:tplc="4E3A6720">
      <w:numFmt w:val="decimal"/>
      <w:lvlText w:val=""/>
      <w:lvlJc w:val="left"/>
    </w:lvl>
    <w:lvl w:ilvl="5" w:tplc="D38054F2">
      <w:numFmt w:val="decimal"/>
      <w:lvlText w:val=""/>
      <w:lvlJc w:val="left"/>
    </w:lvl>
    <w:lvl w:ilvl="6" w:tplc="1A5ED7A4">
      <w:numFmt w:val="decimal"/>
      <w:lvlText w:val=""/>
      <w:lvlJc w:val="left"/>
    </w:lvl>
    <w:lvl w:ilvl="7" w:tplc="33AA8B56">
      <w:numFmt w:val="decimal"/>
      <w:lvlText w:val=""/>
      <w:lvlJc w:val="left"/>
    </w:lvl>
    <w:lvl w:ilvl="8" w:tplc="FA22A4D4">
      <w:numFmt w:val="decimal"/>
      <w:lvlText w:val=""/>
      <w:lvlJc w:val="left"/>
    </w:lvl>
  </w:abstractNum>
  <w:abstractNum w:abstractNumId="7" w15:restartNumberingAfterBreak="0">
    <w:nsid w:val="11FA658D"/>
    <w:multiLevelType w:val="hybridMultilevel"/>
    <w:tmpl w:val="5322C96A"/>
    <w:lvl w:ilvl="0" w:tplc="993893FA">
      <w:start w:val="1"/>
      <w:numFmt w:val="decimal"/>
      <w:lvlText w:val="%1."/>
      <w:lvlJc w:val="left"/>
      <w:pPr>
        <w:tabs>
          <w:tab w:val="num" w:pos="1080"/>
        </w:tabs>
        <w:ind w:left="720" w:hanging="360"/>
      </w:pPr>
    </w:lvl>
    <w:lvl w:ilvl="1" w:tplc="62D05A0E">
      <w:start w:val="1"/>
      <w:numFmt w:val="bullet"/>
      <w:lvlText w:val="o"/>
      <w:lvlJc w:val="left"/>
      <w:pPr>
        <w:tabs>
          <w:tab w:val="num" w:pos="1800"/>
        </w:tabs>
        <w:ind w:left="1440" w:hanging="360"/>
      </w:pPr>
      <w:rPr>
        <w:rFonts w:ascii="Courier New" w:hAnsi="Courier New" w:cs="Courier New" w:hint="default"/>
      </w:rPr>
    </w:lvl>
    <w:lvl w:ilvl="2" w:tplc="289AF876">
      <w:start w:val="1"/>
      <w:numFmt w:val="bullet"/>
      <w:lvlText w:val=""/>
      <w:lvlJc w:val="left"/>
      <w:pPr>
        <w:tabs>
          <w:tab w:val="num" w:pos="3240"/>
        </w:tabs>
        <w:ind w:left="2880" w:hanging="360"/>
      </w:pPr>
      <w:rPr>
        <w:rFonts w:ascii="Wingdings" w:hAnsi="Wingdings" w:hint="default"/>
      </w:rPr>
    </w:lvl>
    <w:lvl w:ilvl="3" w:tplc="47F054EA">
      <w:numFmt w:val="decimal"/>
      <w:lvlText w:val=""/>
      <w:lvlJc w:val="left"/>
    </w:lvl>
    <w:lvl w:ilvl="4" w:tplc="F1BEC986">
      <w:numFmt w:val="decimal"/>
      <w:lvlText w:val=""/>
      <w:lvlJc w:val="left"/>
    </w:lvl>
    <w:lvl w:ilvl="5" w:tplc="C3A077D6">
      <w:numFmt w:val="decimal"/>
      <w:lvlText w:val=""/>
      <w:lvlJc w:val="left"/>
    </w:lvl>
    <w:lvl w:ilvl="6" w:tplc="BDFE486C">
      <w:numFmt w:val="decimal"/>
      <w:lvlText w:val=""/>
      <w:lvlJc w:val="left"/>
    </w:lvl>
    <w:lvl w:ilvl="7" w:tplc="BB4CC6CA">
      <w:numFmt w:val="decimal"/>
      <w:lvlText w:val=""/>
      <w:lvlJc w:val="left"/>
    </w:lvl>
    <w:lvl w:ilvl="8" w:tplc="D7A2F7EE">
      <w:numFmt w:val="decimal"/>
      <w:lvlText w:val=""/>
      <w:lvlJc w:val="left"/>
    </w:lvl>
  </w:abstractNum>
  <w:abstractNum w:abstractNumId="8" w15:restartNumberingAfterBreak="0">
    <w:nsid w:val="12B13393"/>
    <w:multiLevelType w:val="hybridMultilevel"/>
    <w:tmpl w:val="B7248A3C"/>
    <w:lvl w:ilvl="0" w:tplc="A13E67AE">
      <w:start w:val="1"/>
      <w:numFmt w:val="bullet"/>
      <w:lvlText w:val=""/>
      <w:lvlJc w:val="left"/>
      <w:pPr>
        <w:tabs>
          <w:tab w:val="num" w:pos="1080"/>
        </w:tabs>
        <w:ind w:left="720" w:hanging="360"/>
      </w:pPr>
      <w:rPr>
        <w:rFonts w:ascii="Symbol" w:hAnsi="Symbol" w:hint="default"/>
      </w:rPr>
    </w:lvl>
    <w:lvl w:ilvl="1" w:tplc="FF5AC238">
      <w:start w:val="1"/>
      <w:numFmt w:val="bullet"/>
      <w:lvlText w:val="o"/>
      <w:lvlJc w:val="left"/>
      <w:pPr>
        <w:tabs>
          <w:tab w:val="num" w:pos="1800"/>
        </w:tabs>
        <w:ind w:left="1440" w:hanging="360"/>
      </w:pPr>
      <w:rPr>
        <w:rFonts w:ascii="Courier New" w:hAnsi="Courier New" w:cs="Courier New" w:hint="default"/>
      </w:rPr>
    </w:lvl>
    <w:lvl w:ilvl="2" w:tplc="604CD364">
      <w:numFmt w:val="decimal"/>
      <w:lvlText w:val=""/>
      <w:lvlJc w:val="left"/>
    </w:lvl>
    <w:lvl w:ilvl="3" w:tplc="455C3F4A">
      <w:numFmt w:val="decimal"/>
      <w:lvlText w:val=""/>
      <w:lvlJc w:val="left"/>
    </w:lvl>
    <w:lvl w:ilvl="4" w:tplc="8AEE3334">
      <w:numFmt w:val="decimal"/>
      <w:lvlText w:val=""/>
      <w:lvlJc w:val="left"/>
    </w:lvl>
    <w:lvl w:ilvl="5" w:tplc="97E22F26">
      <w:numFmt w:val="decimal"/>
      <w:lvlText w:val=""/>
      <w:lvlJc w:val="left"/>
    </w:lvl>
    <w:lvl w:ilvl="6" w:tplc="0E146138">
      <w:numFmt w:val="decimal"/>
      <w:lvlText w:val=""/>
      <w:lvlJc w:val="left"/>
    </w:lvl>
    <w:lvl w:ilvl="7" w:tplc="265E3560">
      <w:numFmt w:val="decimal"/>
      <w:lvlText w:val=""/>
      <w:lvlJc w:val="left"/>
    </w:lvl>
    <w:lvl w:ilvl="8" w:tplc="ECFE6E1A">
      <w:numFmt w:val="decimal"/>
      <w:lvlText w:val=""/>
      <w:lvlJc w:val="left"/>
    </w:lvl>
  </w:abstractNum>
  <w:abstractNum w:abstractNumId="9" w15:restartNumberingAfterBreak="0">
    <w:nsid w:val="1A1D77EE"/>
    <w:multiLevelType w:val="hybridMultilevel"/>
    <w:tmpl w:val="5D8297BC"/>
    <w:lvl w:ilvl="0" w:tplc="80107942">
      <w:start w:val="1"/>
      <w:numFmt w:val="decimal"/>
      <w:lvlText w:val="%1."/>
      <w:lvlJc w:val="left"/>
      <w:pPr>
        <w:tabs>
          <w:tab w:val="num" w:pos="1080"/>
        </w:tabs>
        <w:ind w:left="720" w:hanging="360"/>
      </w:pPr>
    </w:lvl>
    <w:lvl w:ilvl="1" w:tplc="597C7FCE">
      <w:start w:val="1"/>
      <w:numFmt w:val="bullet"/>
      <w:lvlText w:val="o"/>
      <w:lvlJc w:val="left"/>
      <w:pPr>
        <w:tabs>
          <w:tab w:val="num" w:pos="1800"/>
        </w:tabs>
        <w:ind w:left="1440" w:hanging="360"/>
      </w:pPr>
      <w:rPr>
        <w:rFonts w:ascii="Courier New" w:hAnsi="Courier New" w:cs="Courier New" w:hint="default"/>
      </w:rPr>
    </w:lvl>
    <w:lvl w:ilvl="2" w:tplc="94805DD6">
      <w:numFmt w:val="decimal"/>
      <w:lvlText w:val=""/>
      <w:lvlJc w:val="left"/>
    </w:lvl>
    <w:lvl w:ilvl="3" w:tplc="46602B88">
      <w:numFmt w:val="decimal"/>
      <w:lvlText w:val=""/>
      <w:lvlJc w:val="left"/>
    </w:lvl>
    <w:lvl w:ilvl="4" w:tplc="7B3640A0">
      <w:numFmt w:val="decimal"/>
      <w:lvlText w:val=""/>
      <w:lvlJc w:val="left"/>
    </w:lvl>
    <w:lvl w:ilvl="5" w:tplc="C158CAEE">
      <w:numFmt w:val="decimal"/>
      <w:lvlText w:val=""/>
      <w:lvlJc w:val="left"/>
    </w:lvl>
    <w:lvl w:ilvl="6" w:tplc="97DC6814">
      <w:numFmt w:val="decimal"/>
      <w:lvlText w:val=""/>
      <w:lvlJc w:val="left"/>
    </w:lvl>
    <w:lvl w:ilvl="7" w:tplc="44EA39E2">
      <w:numFmt w:val="decimal"/>
      <w:lvlText w:val=""/>
      <w:lvlJc w:val="left"/>
    </w:lvl>
    <w:lvl w:ilvl="8" w:tplc="223CD9A8">
      <w:numFmt w:val="decimal"/>
      <w:lvlText w:val=""/>
      <w:lvlJc w:val="left"/>
    </w:lvl>
  </w:abstractNum>
  <w:abstractNum w:abstractNumId="10" w15:restartNumberingAfterBreak="0">
    <w:nsid w:val="1C151201"/>
    <w:multiLevelType w:val="multilevel"/>
    <w:tmpl w:val="E40E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6A3857"/>
    <w:multiLevelType w:val="hybridMultilevel"/>
    <w:tmpl w:val="21D8A76A"/>
    <w:lvl w:ilvl="0" w:tplc="12D6F42E">
      <w:start w:val="1"/>
      <w:numFmt w:val="bullet"/>
      <w:lvlText w:val=""/>
      <w:lvlJc w:val="left"/>
      <w:pPr>
        <w:tabs>
          <w:tab w:val="num" w:pos="1080"/>
        </w:tabs>
        <w:ind w:left="720" w:hanging="360"/>
      </w:pPr>
      <w:rPr>
        <w:rFonts w:ascii="Symbol" w:hAnsi="Symbol" w:hint="default"/>
      </w:rPr>
    </w:lvl>
    <w:lvl w:ilvl="1" w:tplc="3D287270">
      <w:numFmt w:val="decimal"/>
      <w:lvlText w:val=""/>
      <w:lvlJc w:val="left"/>
    </w:lvl>
    <w:lvl w:ilvl="2" w:tplc="C6A65E9C">
      <w:numFmt w:val="decimal"/>
      <w:lvlText w:val=""/>
      <w:lvlJc w:val="left"/>
    </w:lvl>
    <w:lvl w:ilvl="3" w:tplc="113C6A2C">
      <w:numFmt w:val="decimal"/>
      <w:lvlText w:val=""/>
      <w:lvlJc w:val="left"/>
    </w:lvl>
    <w:lvl w:ilvl="4" w:tplc="A028CBEE">
      <w:numFmt w:val="decimal"/>
      <w:lvlText w:val=""/>
      <w:lvlJc w:val="left"/>
    </w:lvl>
    <w:lvl w:ilvl="5" w:tplc="057498FA">
      <w:numFmt w:val="decimal"/>
      <w:lvlText w:val=""/>
      <w:lvlJc w:val="left"/>
    </w:lvl>
    <w:lvl w:ilvl="6" w:tplc="3056DC92">
      <w:numFmt w:val="decimal"/>
      <w:lvlText w:val=""/>
      <w:lvlJc w:val="left"/>
    </w:lvl>
    <w:lvl w:ilvl="7" w:tplc="7048D6F6">
      <w:numFmt w:val="decimal"/>
      <w:lvlText w:val=""/>
      <w:lvlJc w:val="left"/>
    </w:lvl>
    <w:lvl w:ilvl="8" w:tplc="24EE006C">
      <w:numFmt w:val="decimal"/>
      <w:lvlText w:val=""/>
      <w:lvlJc w:val="left"/>
    </w:lvl>
  </w:abstractNum>
  <w:abstractNum w:abstractNumId="12" w15:restartNumberingAfterBreak="0">
    <w:nsid w:val="1C7A32D6"/>
    <w:multiLevelType w:val="multilevel"/>
    <w:tmpl w:val="EB78FCC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433801"/>
    <w:multiLevelType w:val="hybridMultilevel"/>
    <w:tmpl w:val="91420588"/>
    <w:lvl w:ilvl="0" w:tplc="A050C64C">
      <w:start w:val="1"/>
      <w:numFmt w:val="bullet"/>
      <w:lvlText w:val=""/>
      <w:lvlJc w:val="left"/>
      <w:pPr>
        <w:tabs>
          <w:tab w:val="num" w:pos="1080"/>
        </w:tabs>
        <w:ind w:left="720" w:hanging="360"/>
      </w:pPr>
      <w:rPr>
        <w:rFonts w:ascii="Symbol" w:hAnsi="Symbol" w:hint="default"/>
      </w:rPr>
    </w:lvl>
    <w:lvl w:ilvl="1" w:tplc="037AB610">
      <w:numFmt w:val="decimal"/>
      <w:lvlText w:val=""/>
      <w:lvlJc w:val="left"/>
    </w:lvl>
    <w:lvl w:ilvl="2" w:tplc="262483A0">
      <w:numFmt w:val="decimal"/>
      <w:lvlText w:val=""/>
      <w:lvlJc w:val="left"/>
    </w:lvl>
    <w:lvl w:ilvl="3" w:tplc="3238E7DE">
      <w:numFmt w:val="decimal"/>
      <w:lvlText w:val=""/>
      <w:lvlJc w:val="left"/>
    </w:lvl>
    <w:lvl w:ilvl="4" w:tplc="E70430DC">
      <w:numFmt w:val="decimal"/>
      <w:lvlText w:val=""/>
      <w:lvlJc w:val="left"/>
    </w:lvl>
    <w:lvl w:ilvl="5" w:tplc="D8363D2A">
      <w:numFmt w:val="decimal"/>
      <w:lvlText w:val=""/>
      <w:lvlJc w:val="left"/>
    </w:lvl>
    <w:lvl w:ilvl="6" w:tplc="076402B8">
      <w:numFmt w:val="decimal"/>
      <w:lvlText w:val=""/>
      <w:lvlJc w:val="left"/>
    </w:lvl>
    <w:lvl w:ilvl="7" w:tplc="C822360C">
      <w:numFmt w:val="decimal"/>
      <w:lvlText w:val=""/>
      <w:lvlJc w:val="left"/>
    </w:lvl>
    <w:lvl w:ilvl="8" w:tplc="C82CEC06">
      <w:numFmt w:val="decimal"/>
      <w:lvlText w:val=""/>
      <w:lvlJc w:val="left"/>
    </w:lvl>
  </w:abstractNum>
  <w:abstractNum w:abstractNumId="14" w15:restartNumberingAfterBreak="0">
    <w:nsid w:val="1D9E0010"/>
    <w:multiLevelType w:val="hybridMultilevel"/>
    <w:tmpl w:val="03BCC49A"/>
    <w:lvl w:ilvl="0" w:tplc="01A2156C">
      <w:start w:val="1"/>
      <w:numFmt w:val="bullet"/>
      <w:lvlText w:val=""/>
      <w:lvlJc w:val="left"/>
      <w:pPr>
        <w:tabs>
          <w:tab w:val="num" w:pos="1080"/>
        </w:tabs>
        <w:ind w:left="720" w:hanging="360"/>
      </w:pPr>
      <w:rPr>
        <w:rFonts w:ascii="Symbol" w:hAnsi="Symbol" w:hint="default"/>
      </w:rPr>
    </w:lvl>
    <w:lvl w:ilvl="1" w:tplc="274CD596">
      <w:start w:val="1"/>
      <w:numFmt w:val="bullet"/>
      <w:lvlText w:val="o"/>
      <w:lvlJc w:val="left"/>
      <w:pPr>
        <w:tabs>
          <w:tab w:val="num" w:pos="1800"/>
        </w:tabs>
        <w:ind w:left="1440" w:hanging="360"/>
      </w:pPr>
      <w:rPr>
        <w:rFonts w:ascii="Courier New" w:hAnsi="Courier New" w:cs="Courier New" w:hint="default"/>
      </w:rPr>
    </w:lvl>
    <w:lvl w:ilvl="2" w:tplc="6270FEF4">
      <w:numFmt w:val="decimal"/>
      <w:lvlText w:val=""/>
      <w:lvlJc w:val="left"/>
    </w:lvl>
    <w:lvl w:ilvl="3" w:tplc="6EC86368">
      <w:numFmt w:val="decimal"/>
      <w:lvlText w:val=""/>
      <w:lvlJc w:val="left"/>
    </w:lvl>
    <w:lvl w:ilvl="4" w:tplc="EE1688A8">
      <w:numFmt w:val="decimal"/>
      <w:lvlText w:val=""/>
      <w:lvlJc w:val="left"/>
    </w:lvl>
    <w:lvl w:ilvl="5" w:tplc="29A03576">
      <w:numFmt w:val="decimal"/>
      <w:lvlText w:val=""/>
      <w:lvlJc w:val="left"/>
    </w:lvl>
    <w:lvl w:ilvl="6" w:tplc="372E4736">
      <w:numFmt w:val="decimal"/>
      <w:lvlText w:val=""/>
      <w:lvlJc w:val="left"/>
    </w:lvl>
    <w:lvl w:ilvl="7" w:tplc="6FB4C0D4">
      <w:numFmt w:val="decimal"/>
      <w:lvlText w:val=""/>
      <w:lvlJc w:val="left"/>
    </w:lvl>
    <w:lvl w:ilvl="8" w:tplc="3FBC5B7C">
      <w:numFmt w:val="decimal"/>
      <w:lvlText w:val=""/>
      <w:lvlJc w:val="left"/>
    </w:lvl>
  </w:abstractNum>
  <w:abstractNum w:abstractNumId="15" w15:restartNumberingAfterBreak="0">
    <w:nsid w:val="200D4E46"/>
    <w:multiLevelType w:val="multilevel"/>
    <w:tmpl w:val="23D4C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4D75CF"/>
    <w:multiLevelType w:val="hybridMultilevel"/>
    <w:tmpl w:val="BD2494D2"/>
    <w:lvl w:ilvl="0" w:tplc="E5663A66">
      <w:start w:val="1"/>
      <w:numFmt w:val="bullet"/>
      <w:lvlText w:val=""/>
      <w:lvlJc w:val="left"/>
      <w:pPr>
        <w:tabs>
          <w:tab w:val="num" w:pos="1080"/>
        </w:tabs>
        <w:ind w:left="720" w:hanging="360"/>
      </w:pPr>
      <w:rPr>
        <w:rFonts w:ascii="Symbol" w:hAnsi="Symbol" w:hint="default"/>
      </w:rPr>
    </w:lvl>
    <w:lvl w:ilvl="1" w:tplc="A468A838">
      <w:numFmt w:val="decimal"/>
      <w:lvlText w:val=""/>
      <w:lvlJc w:val="left"/>
    </w:lvl>
    <w:lvl w:ilvl="2" w:tplc="E6306690">
      <w:numFmt w:val="decimal"/>
      <w:lvlText w:val=""/>
      <w:lvlJc w:val="left"/>
    </w:lvl>
    <w:lvl w:ilvl="3" w:tplc="FC120B28">
      <w:numFmt w:val="decimal"/>
      <w:lvlText w:val=""/>
      <w:lvlJc w:val="left"/>
    </w:lvl>
    <w:lvl w:ilvl="4" w:tplc="6FCC5D20">
      <w:numFmt w:val="decimal"/>
      <w:lvlText w:val=""/>
      <w:lvlJc w:val="left"/>
    </w:lvl>
    <w:lvl w:ilvl="5" w:tplc="0382DA96">
      <w:numFmt w:val="decimal"/>
      <w:lvlText w:val=""/>
      <w:lvlJc w:val="left"/>
    </w:lvl>
    <w:lvl w:ilvl="6" w:tplc="2908615C">
      <w:numFmt w:val="decimal"/>
      <w:lvlText w:val=""/>
      <w:lvlJc w:val="left"/>
    </w:lvl>
    <w:lvl w:ilvl="7" w:tplc="71BA8C32">
      <w:numFmt w:val="decimal"/>
      <w:lvlText w:val=""/>
      <w:lvlJc w:val="left"/>
    </w:lvl>
    <w:lvl w:ilvl="8" w:tplc="E390C560">
      <w:numFmt w:val="decimal"/>
      <w:lvlText w:val=""/>
      <w:lvlJc w:val="left"/>
    </w:lvl>
  </w:abstractNum>
  <w:abstractNum w:abstractNumId="17" w15:restartNumberingAfterBreak="0">
    <w:nsid w:val="27632AA0"/>
    <w:multiLevelType w:val="hybridMultilevel"/>
    <w:tmpl w:val="F58461FA"/>
    <w:lvl w:ilvl="0" w:tplc="0A3C02AA">
      <w:start w:val="1"/>
      <w:numFmt w:val="bullet"/>
      <w:lvlText w:val=""/>
      <w:lvlJc w:val="left"/>
      <w:pPr>
        <w:tabs>
          <w:tab w:val="num" w:pos="1080"/>
        </w:tabs>
        <w:ind w:left="720" w:hanging="360"/>
      </w:pPr>
      <w:rPr>
        <w:rFonts w:ascii="Symbol" w:hAnsi="Symbol" w:hint="default"/>
      </w:rPr>
    </w:lvl>
    <w:lvl w:ilvl="1" w:tplc="9AE49A66">
      <w:numFmt w:val="decimal"/>
      <w:lvlText w:val=""/>
      <w:lvlJc w:val="left"/>
    </w:lvl>
    <w:lvl w:ilvl="2" w:tplc="CA06E804">
      <w:numFmt w:val="decimal"/>
      <w:lvlText w:val=""/>
      <w:lvlJc w:val="left"/>
    </w:lvl>
    <w:lvl w:ilvl="3" w:tplc="70BC7138">
      <w:numFmt w:val="decimal"/>
      <w:lvlText w:val=""/>
      <w:lvlJc w:val="left"/>
    </w:lvl>
    <w:lvl w:ilvl="4" w:tplc="FD3A3236">
      <w:numFmt w:val="decimal"/>
      <w:lvlText w:val=""/>
      <w:lvlJc w:val="left"/>
    </w:lvl>
    <w:lvl w:ilvl="5" w:tplc="A60A418E">
      <w:numFmt w:val="decimal"/>
      <w:lvlText w:val=""/>
      <w:lvlJc w:val="left"/>
    </w:lvl>
    <w:lvl w:ilvl="6" w:tplc="6AEC597E">
      <w:numFmt w:val="decimal"/>
      <w:lvlText w:val=""/>
      <w:lvlJc w:val="left"/>
    </w:lvl>
    <w:lvl w:ilvl="7" w:tplc="C2B65150">
      <w:numFmt w:val="decimal"/>
      <w:lvlText w:val=""/>
      <w:lvlJc w:val="left"/>
    </w:lvl>
    <w:lvl w:ilvl="8" w:tplc="DDC4511E">
      <w:numFmt w:val="decimal"/>
      <w:lvlText w:val=""/>
      <w:lvlJc w:val="left"/>
    </w:lvl>
  </w:abstractNum>
  <w:abstractNum w:abstractNumId="18" w15:restartNumberingAfterBreak="0">
    <w:nsid w:val="29F14515"/>
    <w:multiLevelType w:val="hybridMultilevel"/>
    <w:tmpl w:val="070A792E"/>
    <w:lvl w:ilvl="0" w:tplc="5C0CD49E">
      <w:start w:val="1"/>
      <w:numFmt w:val="bullet"/>
      <w:lvlText w:val=""/>
      <w:lvlJc w:val="left"/>
      <w:pPr>
        <w:tabs>
          <w:tab w:val="num" w:pos="1080"/>
        </w:tabs>
        <w:ind w:left="720" w:hanging="360"/>
      </w:pPr>
      <w:rPr>
        <w:rFonts w:ascii="Symbol" w:hAnsi="Symbol" w:hint="default"/>
      </w:rPr>
    </w:lvl>
    <w:lvl w:ilvl="1" w:tplc="55028CD6">
      <w:numFmt w:val="decimal"/>
      <w:lvlText w:val=""/>
      <w:lvlJc w:val="left"/>
    </w:lvl>
    <w:lvl w:ilvl="2" w:tplc="99E6B27A">
      <w:numFmt w:val="decimal"/>
      <w:lvlText w:val=""/>
      <w:lvlJc w:val="left"/>
    </w:lvl>
    <w:lvl w:ilvl="3" w:tplc="98348020">
      <w:numFmt w:val="decimal"/>
      <w:lvlText w:val=""/>
      <w:lvlJc w:val="left"/>
    </w:lvl>
    <w:lvl w:ilvl="4" w:tplc="D5DAA4B8">
      <w:numFmt w:val="decimal"/>
      <w:lvlText w:val=""/>
      <w:lvlJc w:val="left"/>
    </w:lvl>
    <w:lvl w:ilvl="5" w:tplc="BD501DDA">
      <w:numFmt w:val="decimal"/>
      <w:lvlText w:val=""/>
      <w:lvlJc w:val="left"/>
    </w:lvl>
    <w:lvl w:ilvl="6" w:tplc="B5B20D1A">
      <w:numFmt w:val="decimal"/>
      <w:lvlText w:val=""/>
      <w:lvlJc w:val="left"/>
    </w:lvl>
    <w:lvl w:ilvl="7" w:tplc="F42E3FCC">
      <w:numFmt w:val="decimal"/>
      <w:lvlText w:val=""/>
      <w:lvlJc w:val="left"/>
    </w:lvl>
    <w:lvl w:ilvl="8" w:tplc="DD8CE726">
      <w:numFmt w:val="decimal"/>
      <w:lvlText w:val=""/>
      <w:lvlJc w:val="left"/>
    </w:lvl>
  </w:abstractNum>
  <w:abstractNum w:abstractNumId="19" w15:restartNumberingAfterBreak="0">
    <w:nsid w:val="2B273E87"/>
    <w:multiLevelType w:val="hybridMultilevel"/>
    <w:tmpl w:val="FBA80F32"/>
    <w:lvl w:ilvl="0" w:tplc="38D48B80">
      <w:start w:val="1"/>
      <w:numFmt w:val="bullet"/>
      <w:lvlText w:val=""/>
      <w:lvlJc w:val="left"/>
      <w:pPr>
        <w:tabs>
          <w:tab w:val="num" w:pos="1080"/>
        </w:tabs>
        <w:ind w:left="720" w:hanging="360"/>
      </w:pPr>
      <w:rPr>
        <w:rFonts w:ascii="Symbol" w:hAnsi="Symbol" w:hint="default"/>
      </w:rPr>
    </w:lvl>
    <w:lvl w:ilvl="1" w:tplc="34B0AC54">
      <w:numFmt w:val="decimal"/>
      <w:lvlText w:val=""/>
      <w:lvlJc w:val="left"/>
    </w:lvl>
    <w:lvl w:ilvl="2" w:tplc="8BD4C65E">
      <w:numFmt w:val="decimal"/>
      <w:lvlText w:val=""/>
      <w:lvlJc w:val="left"/>
    </w:lvl>
    <w:lvl w:ilvl="3" w:tplc="A6663402">
      <w:numFmt w:val="decimal"/>
      <w:lvlText w:val=""/>
      <w:lvlJc w:val="left"/>
    </w:lvl>
    <w:lvl w:ilvl="4" w:tplc="815E6F40">
      <w:numFmt w:val="decimal"/>
      <w:lvlText w:val=""/>
      <w:lvlJc w:val="left"/>
    </w:lvl>
    <w:lvl w:ilvl="5" w:tplc="4D0080D4">
      <w:numFmt w:val="decimal"/>
      <w:lvlText w:val=""/>
      <w:lvlJc w:val="left"/>
    </w:lvl>
    <w:lvl w:ilvl="6" w:tplc="D806E1D2">
      <w:numFmt w:val="decimal"/>
      <w:lvlText w:val=""/>
      <w:lvlJc w:val="left"/>
    </w:lvl>
    <w:lvl w:ilvl="7" w:tplc="E4C4C97E">
      <w:numFmt w:val="decimal"/>
      <w:lvlText w:val=""/>
      <w:lvlJc w:val="left"/>
    </w:lvl>
    <w:lvl w:ilvl="8" w:tplc="87346D2E">
      <w:numFmt w:val="decimal"/>
      <w:lvlText w:val=""/>
      <w:lvlJc w:val="left"/>
    </w:lvl>
  </w:abstractNum>
  <w:abstractNum w:abstractNumId="20" w15:restartNumberingAfterBreak="0">
    <w:nsid w:val="2D32039A"/>
    <w:multiLevelType w:val="multilevel"/>
    <w:tmpl w:val="D6F4F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F4A5B65"/>
    <w:multiLevelType w:val="hybridMultilevel"/>
    <w:tmpl w:val="F8FA242C"/>
    <w:lvl w:ilvl="0" w:tplc="08C8360A">
      <w:start w:val="1"/>
      <w:numFmt w:val="bullet"/>
      <w:lvlText w:val=""/>
      <w:lvlJc w:val="left"/>
      <w:pPr>
        <w:tabs>
          <w:tab w:val="num" w:pos="1080"/>
        </w:tabs>
        <w:ind w:left="720" w:hanging="360"/>
      </w:pPr>
      <w:rPr>
        <w:rFonts w:ascii="Symbol" w:hAnsi="Symbol" w:hint="default"/>
      </w:rPr>
    </w:lvl>
    <w:lvl w:ilvl="1" w:tplc="7E4224D0">
      <w:start w:val="1"/>
      <w:numFmt w:val="bullet"/>
      <w:lvlText w:val="o"/>
      <w:lvlJc w:val="left"/>
      <w:pPr>
        <w:tabs>
          <w:tab w:val="num" w:pos="1800"/>
        </w:tabs>
        <w:ind w:left="1440" w:hanging="360"/>
      </w:pPr>
      <w:rPr>
        <w:rFonts w:ascii="Courier New" w:hAnsi="Courier New" w:cs="Courier New" w:hint="default"/>
      </w:rPr>
    </w:lvl>
    <w:lvl w:ilvl="2" w:tplc="AD366E2C">
      <w:numFmt w:val="decimal"/>
      <w:lvlText w:val=""/>
      <w:lvlJc w:val="left"/>
    </w:lvl>
    <w:lvl w:ilvl="3" w:tplc="1E84F742">
      <w:numFmt w:val="decimal"/>
      <w:lvlText w:val=""/>
      <w:lvlJc w:val="left"/>
    </w:lvl>
    <w:lvl w:ilvl="4" w:tplc="4AD66A76">
      <w:numFmt w:val="decimal"/>
      <w:lvlText w:val=""/>
      <w:lvlJc w:val="left"/>
    </w:lvl>
    <w:lvl w:ilvl="5" w:tplc="9F2242B6">
      <w:numFmt w:val="decimal"/>
      <w:lvlText w:val=""/>
      <w:lvlJc w:val="left"/>
    </w:lvl>
    <w:lvl w:ilvl="6" w:tplc="BF0CCB08">
      <w:numFmt w:val="decimal"/>
      <w:lvlText w:val=""/>
      <w:lvlJc w:val="left"/>
    </w:lvl>
    <w:lvl w:ilvl="7" w:tplc="72C686C8">
      <w:numFmt w:val="decimal"/>
      <w:lvlText w:val=""/>
      <w:lvlJc w:val="left"/>
    </w:lvl>
    <w:lvl w:ilvl="8" w:tplc="0DF0FB20">
      <w:numFmt w:val="decimal"/>
      <w:lvlText w:val=""/>
      <w:lvlJc w:val="left"/>
    </w:lvl>
  </w:abstractNum>
  <w:abstractNum w:abstractNumId="22" w15:restartNumberingAfterBreak="0">
    <w:nsid w:val="2F9367DD"/>
    <w:multiLevelType w:val="hybridMultilevel"/>
    <w:tmpl w:val="B3624274"/>
    <w:lvl w:ilvl="0" w:tplc="AA504F0E">
      <w:start w:val="1"/>
      <w:numFmt w:val="bullet"/>
      <w:lvlText w:val=""/>
      <w:lvlJc w:val="left"/>
      <w:pPr>
        <w:tabs>
          <w:tab w:val="num" w:pos="1080"/>
        </w:tabs>
        <w:ind w:left="720" w:hanging="360"/>
      </w:pPr>
      <w:rPr>
        <w:rFonts w:ascii="Symbol" w:hAnsi="Symbol" w:hint="default"/>
      </w:rPr>
    </w:lvl>
    <w:lvl w:ilvl="1" w:tplc="2C5067C8">
      <w:start w:val="1"/>
      <w:numFmt w:val="bullet"/>
      <w:lvlText w:val="o"/>
      <w:lvlJc w:val="left"/>
      <w:pPr>
        <w:tabs>
          <w:tab w:val="num" w:pos="1800"/>
        </w:tabs>
        <w:ind w:left="1440" w:hanging="360"/>
      </w:pPr>
      <w:rPr>
        <w:rFonts w:ascii="Courier New" w:hAnsi="Courier New" w:cs="Courier New" w:hint="default"/>
      </w:rPr>
    </w:lvl>
    <w:lvl w:ilvl="2" w:tplc="FB5EDB72">
      <w:numFmt w:val="decimal"/>
      <w:lvlText w:val=""/>
      <w:lvlJc w:val="left"/>
    </w:lvl>
    <w:lvl w:ilvl="3" w:tplc="2FEE112E">
      <w:numFmt w:val="decimal"/>
      <w:lvlText w:val=""/>
      <w:lvlJc w:val="left"/>
    </w:lvl>
    <w:lvl w:ilvl="4" w:tplc="78EA196A">
      <w:numFmt w:val="decimal"/>
      <w:lvlText w:val=""/>
      <w:lvlJc w:val="left"/>
    </w:lvl>
    <w:lvl w:ilvl="5" w:tplc="57780B76">
      <w:numFmt w:val="decimal"/>
      <w:lvlText w:val=""/>
      <w:lvlJc w:val="left"/>
    </w:lvl>
    <w:lvl w:ilvl="6" w:tplc="F2C4FC9E">
      <w:numFmt w:val="decimal"/>
      <w:lvlText w:val=""/>
      <w:lvlJc w:val="left"/>
    </w:lvl>
    <w:lvl w:ilvl="7" w:tplc="D9A638EA">
      <w:numFmt w:val="decimal"/>
      <w:lvlText w:val=""/>
      <w:lvlJc w:val="left"/>
    </w:lvl>
    <w:lvl w:ilvl="8" w:tplc="ED72B154">
      <w:numFmt w:val="decimal"/>
      <w:lvlText w:val=""/>
      <w:lvlJc w:val="left"/>
    </w:lvl>
  </w:abstractNum>
  <w:abstractNum w:abstractNumId="23" w15:restartNumberingAfterBreak="0">
    <w:nsid w:val="2FC0202C"/>
    <w:multiLevelType w:val="multilevel"/>
    <w:tmpl w:val="BF4A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1530D54"/>
    <w:multiLevelType w:val="multilevel"/>
    <w:tmpl w:val="F558E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16A7F19"/>
    <w:multiLevelType w:val="multilevel"/>
    <w:tmpl w:val="4858B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60325A"/>
    <w:multiLevelType w:val="multilevel"/>
    <w:tmpl w:val="A030C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6273C9"/>
    <w:multiLevelType w:val="multilevel"/>
    <w:tmpl w:val="48AA3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45B41B7"/>
    <w:multiLevelType w:val="hybridMultilevel"/>
    <w:tmpl w:val="A1223CE0"/>
    <w:lvl w:ilvl="0" w:tplc="D9C04FF6">
      <w:start w:val="1"/>
      <w:numFmt w:val="decimal"/>
      <w:lvlText w:val="%1."/>
      <w:lvlJc w:val="left"/>
      <w:pPr>
        <w:tabs>
          <w:tab w:val="num" w:pos="1080"/>
        </w:tabs>
        <w:ind w:left="720" w:hanging="360"/>
      </w:pPr>
    </w:lvl>
    <w:lvl w:ilvl="1" w:tplc="20A6044E">
      <w:numFmt w:val="decimal"/>
      <w:lvlText w:val=""/>
      <w:lvlJc w:val="left"/>
    </w:lvl>
    <w:lvl w:ilvl="2" w:tplc="6984495C">
      <w:numFmt w:val="decimal"/>
      <w:lvlText w:val=""/>
      <w:lvlJc w:val="left"/>
    </w:lvl>
    <w:lvl w:ilvl="3" w:tplc="C434AEFA">
      <w:numFmt w:val="decimal"/>
      <w:lvlText w:val=""/>
      <w:lvlJc w:val="left"/>
    </w:lvl>
    <w:lvl w:ilvl="4" w:tplc="286AF5A8">
      <w:numFmt w:val="decimal"/>
      <w:lvlText w:val=""/>
      <w:lvlJc w:val="left"/>
    </w:lvl>
    <w:lvl w:ilvl="5" w:tplc="CB6805FC">
      <w:numFmt w:val="decimal"/>
      <w:lvlText w:val=""/>
      <w:lvlJc w:val="left"/>
    </w:lvl>
    <w:lvl w:ilvl="6" w:tplc="CD7EE0B4">
      <w:numFmt w:val="decimal"/>
      <w:lvlText w:val=""/>
      <w:lvlJc w:val="left"/>
    </w:lvl>
    <w:lvl w:ilvl="7" w:tplc="E9FE472E">
      <w:numFmt w:val="decimal"/>
      <w:lvlText w:val=""/>
      <w:lvlJc w:val="left"/>
    </w:lvl>
    <w:lvl w:ilvl="8" w:tplc="153C180E">
      <w:numFmt w:val="decimal"/>
      <w:lvlText w:val=""/>
      <w:lvlJc w:val="left"/>
    </w:lvl>
  </w:abstractNum>
  <w:abstractNum w:abstractNumId="29" w15:restartNumberingAfterBreak="0">
    <w:nsid w:val="34974BDB"/>
    <w:multiLevelType w:val="hybridMultilevel"/>
    <w:tmpl w:val="C44AC306"/>
    <w:lvl w:ilvl="0" w:tplc="66DC795A">
      <w:start w:val="1"/>
      <w:numFmt w:val="bullet"/>
      <w:lvlText w:val=""/>
      <w:lvlJc w:val="left"/>
      <w:pPr>
        <w:tabs>
          <w:tab w:val="num" w:pos="1080"/>
        </w:tabs>
        <w:ind w:left="720" w:hanging="360"/>
      </w:pPr>
      <w:rPr>
        <w:rFonts w:ascii="Symbol" w:hAnsi="Symbol" w:hint="default"/>
      </w:rPr>
    </w:lvl>
    <w:lvl w:ilvl="1" w:tplc="D67A7F82">
      <w:numFmt w:val="decimal"/>
      <w:lvlText w:val=""/>
      <w:lvlJc w:val="left"/>
    </w:lvl>
    <w:lvl w:ilvl="2" w:tplc="104C7E3C">
      <w:numFmt w:val="decimal"/>
      <w:lvlText w:val=""/>
      <w:lvlJc w:val="left"/>
    </w:lvl>
    <w:lvl w:ilvl="3" w:tplc="662624EE">
      <w:numFmt w:val="decimal"/>
      <w:lvlText w:val=""/>
      <w:lvlJc w:val="left"/>
    </w:lvl>
    <w:lvl w:ilvl="4" w:tplc="3AAC400E">
      <w:numFmt w:val="decimal"/>
      <w:lvlText w:val=""/>
      <w:lvlJc w:val="left"/>
    </w:lvl>
    <w:lvl w:ilvl="5" w:tplc="D59C5018">
      <w:numFmt w:val="decimal"/>
      <w:lvlText w:val=""/>
      <w:lvlJc w:val="left"/>
    </w:lvl>
    <w:lvl w:ilvl="6" w:tplc="18AE3F64">
      <w:numFmt w:val="decimal"/>
      <w:lvlText w:val=""/>
      <w:lvlJc w:val="left"/>
    </w:lvl>
    <w:lvl w:ilvl="7" w:tplc="3B686ACE">
      <w:numFmt w:val="decimal"/>
      <w:lvlText w:val=""/>
      <w:lvlJc w:val="left"/>
    </w:lvl>
    <w:lvl w:ilvl="8" w:tplc="F4A4EA4E">
      <w:numFmt w:val="decimal"/>
      <w:lvlText w:val=""/>
      <w:lvlJc w:val="left"/>
    </w:lvl>
  </w:abstractNum>
  <w:abstractNum w:abstractNumId="30" w15:restartNumberingAfterBreak="0">
    <w:nsid w:val="35454E69"/>
    <w:multiLevelType w:val="hybridMultilevel"/>
    <w:tmpl w:val="94FAA210"/>
    <w:lvl w:ilvl="0" w:tplc="D7382B76">
      <w:start w:val="1"/>
      <w:numFmt w:val="bullet"/>
      <w:lvlText w:val=""/>
      <w:lvlJc w:val="left"/>
      <w:pPr>
        <w:tabs>
          <w:tab w:val="num" w:pos="1080"/>
        </w:tabs>
        <w:ind w:left="720" w:hanging="360"/>
      </w:pPr>
      <w:rPr>
        <w:rFonts w:ascii="Symbol" w:hAnsi="Symbol" w:hint="default"/>
      </w:rPr>
    </w:lvl>
    <w:lvl w:ilvl="1" w:tplc="A5705754">
      <w:numFmt w:val="decimal"/>
      <w:lvlText w:val=""/>
      <w:lvlJc w:val="left"/>
    </w:lvl>
    <w:lvl w:ilvl="2" w:tplc="9728605E">
      <w:numFmt w:val="decimal"/>
      <w:lvlText w:val=""/>
      <w:lvlJc w:val="left"/>
    </w:lvl>
    <w:lvl w:ilvl="3" w:tplc="94FAA656">
      <w:numFmt w:val="decimal"/>
      <w:lvlText w:val=""/>
      <w:lvlJc w:val="left"/>
    </w:lvl>
    <w:lvl w:ilvl="4" w:tplc="D61EC89A">
      <w:numFmt w:val="decimal"/>
      <w:lvlText w:val=""/>
      <w:lvlJc w:val="left"/>
    </w:lvl>
    <w:lvl w:ilvl="5" w:tplc="68EC888E">
      <w:numFmt w:val="decimal"/>
      <w:lvlText w:val=""/>
      <w:lvlJc w:val="left"/>
    </w:lvl>
    <w:lvl w:ilvl="6" w:tplc="4E2EAD6A">
      <w:numFmt w:val="decimal"/>
      <w:lvlText w:val=""/>
      <w:lvlJc w:val="left"/>
    </w:lvl>
    <w:lvl w:ilvl="7" w:tplc="56462584">
      <w:numFmt w:val="decimal"/>
      <w:lvlText w:val=""/>
      <w:lvlJc w:val="left"/>
    </w:lvl>
    <w:lvl w:ilvl="8" w:tplc="BB4A7586">
      <w:numFmt w:val="decimal"/>
      <w:lvlText w:val=""/>
      <w:lvlJc w:val="left"/>
    </w:lvl>
  </w:abstractNum>
  <w:abstractNum w:abstractNumId="31" w15:restartNumberingAfterBreak="0">
    <w:nsid w:val="36010433"/>
    <w:multiLevelType w:val="hybridMultilevel"/>
    <w:tmpl w:val="75C6A69A"/>
    <w:lvl w:ilvl="0" w:tplc="0B8C439C">
      <w:start w:val="1"/>
      <w:numFmt w:val="decimal"/>
      <w:lvlText w:val="%1."/>
      <w:lvlJc w:val="left"/>
      <w:pPr>
        <w:tabs>
          <w:tab w:val="num" w:pos="1080"/>
        </w:tabs>
        <w:ind w:left="720" w:hanging="360"/>
      </w:pPr>
    </w:lvl>
    <w:lvl w:ilvl="1" w:tplc="186EAF1A">
      <w:numFmt w:val="decimal"/>
      <w:lvlText w:val=""/>
      <w:lvlJc w:val="left"/>
    </w:lvl>
    <w:lvl w:ilvl="2" w:tplc="180E2D12">
      <w:numFmt w:val="decimal"/>
      <w:lvlText w:val=""/>
      <w:lvlJc w:val="left"/>
    </w:lvl>
    <w:lvl w:ilvl="3" w:tplc="50843864">
      <w:numFmt w:val="decimal"/>
      <w:lvlText w:val=""/>
      <w:lvlJc w:val="left"/>
    </w:lvl>
    <w:lvl w:ilvl="4" w:tplc="DFFE8DFC">
      <w:numFmt w:val="decimal"/>
      <w:lvlText w:val=""/>
      <w:lvlJc w:val="left"/>
    </w:lvl>
    <w:lvl w:ilvl="5" w:tplc="A350DE3C">
      <w:numFmt w:val="decimal"/>
      <w:lvlText w:val=""/>
      <w:lvlJc w:val="left"/>
    </w:lvl>
    <w:lvl w:ilvl="6" w:tplc="4716806E">
      <w:numFmt w:val="decimal"/>
      <w:lvlText w:val=""/>
      <w:lvlJc w:val="left"/>
    </w:lvl>
    <w:lvl w:ilvl="7" w:tplc="67967352">
      <w:numFmt w:val="decimal"/>
      <w:lvlText w:val=""/>
      <w:lvlJc w:val="left"/>
    </w:lvl>
    <w:lvl w:ilvl="8" w:tplc="7E285440">
      <w:numFmt w:val="decimal"/>
      <w:lvlText w:val=""/>
      <w:lvlJc w:val="left"/>
    </w:lvl>
  </w:abstractNum>
  <w:abstractNum w:abstractNumId="32" w15:restartNumberingAfterBreak="0">
    <w:nsid w:val="377B1E90"/>
    <w:multiLevelType w:val="hybridMultilevel"/>
    <w:tmpl w:val="5C1CF864"/>
    <w:lvl w:ilvl="0" w:tplc="C9B00C18">
      <w:start w:val="1"/>
      <w:numFmt w:val="bullet"/>
      <w:lvlText w:val=""/>
      <w:lvlJc w:val="left"/>
      <w:pPr>
        <w:tabs>
          <w:tab w:val="num" w:pos="1080"/>
        </w:tabs>
        <w:ind w:left="720" w:hanging="360"/>
      </w:pPr>
      <w:rPr>
        <w:rFonts w:ascii="Symbol" w:hAnsi="Symbol" w:hint="default"/>
      </w:rPr>
    </w:lvl>
    <w:lvl w:ilvl="1" w:tplc="74460432">
      <w:numFmt w:val="decimal"/>
      <w:lvlText w:val=""/>
      <w:lvlJc w:val="left"/>
    </w:lvl>
    <w:lvl w:ilvl="2" w:tplc="6F3CC084">
      <w:numFmt w:val="decimal"/>
      <w:lvlText w:val=""/>
      <w:lvlJc w:val="left"/>
    </w:lvl>
    <w:lvl w:ilvl="3" w:tplc="1DF8027C">
      <w:numFmt w:val="decimal"/>
      <w:lvlText w:val=""/>
      <w:lvlJc w:val="left"/>
    </w:lvl>
    <w:lvl w:ilvl="4" w:tplc="984885C8">
      <w:numFmt w:val="decimal"/>
      <w:lvlText w:val=""/>
      <w:lvlJc w:val="left"/>
    </w:lvl>
    <w:lvl w:ilvl="5" w:tplc="C5481126">
      <w:numFmt w:val="decimal"/>
      <w:lvlText w:val=""/>
      <w:lvlJc w:val="left"/>
    </w:lvl>
    <w:lvl w:ilvl="6" w:tplc="4CCC8F56">
      <w:numFmt w:val="decimal"/>
      <w:lvlText w:val=""/>
      <w:lvlJc w:val="left"/>
    </w:lvl>
    <w:lvl w:ilvl="7" w:tplc="6C067C0E">
      <w:numFmt w:val="decimal"/>
      <w:lvlText w:val=""/>
      <w:lvlJc w:val="left"/>
    </w:lvl>
    <w:lvl w:ilvl="8" w:tplc="8E76E496">
      <w:numFmt w:val="decimal"/>
      <w:lvlText w:val=""/>
      <w:lvlJc w:val="left"/>
    </w:lvl>
  </w:abstractNum>
  <w:abstractNum w:abstractNumId="33" w15:restartNumberingAfterBreak="0">
    <w:nsid w:val="3A1B6311"/>
    <w:multiLevelType w:val="hybridMultilevel"/>
    <w:tmpl w:val="B674F884"/>
    <w:lvl w:ilvl="0" w:tplc="87868148">
      <w:start w:val="1"/>
      <w:numFmt w:val="bullet"/>
      <w:lvlText w:val=""/>
      <w:lvlJc w:val="left"/>
      <w:pPr>
        <w:tabs>
          <w:tab w:val="num" w:pos="1080"/>
        </w:tabs>
        <w:ind w:left="720" w:hanging="360"/>
      </w:pPr>
      <w:rPr>
        <w:rFonts w:ascii="Symbol" w:hAnsi="Symbol" w:hint="default"/>
      </w:rPr>
    </w:lvl>
    <w:lvl w:ilvl="1" w:tplc="05D03AFE">
      <w:numFmt w:val="decimal"/>
      <w:lvlText w:val=""/>
      <w:lvlJc w:val="left"/>
    </w:lvl>
    <w:lvl w:ilvl="2" w:tplc="B1441008">
      <w:numFmt w:val="decimal"/>
      <w:lvlText w:val=""/>
      <w:lvlJc w:val="left"/>
    </w:lvl>
    <w:lvl w:ilvl="3" w:tplc="5608CA4E">
      <w:numFmt w:val="decimal"/>
      <w:lvlText w:val=""/>
      <w:lvlJc w:val="left"/>
    </w:lvl>
    <w:lvl w:ilvl="4" w:tplc="CE6462C6">
      <w:numFmt w:val="decimal"/>
      <w:lvlText w:val=""/>
      <w:lvlJc w:val="left"/>
    </w:lvl>
    <w:lvl w:ilvl="5" w:tplc="9BDA7270">
      <w:numFmt w:val="decimal"/>
      <w:lvlText w:val=""/>
      <w:lvlJc w:val="left"/>
    </w:lvl>
    <w:lvl w:ilvl="6" w:tplc="9A58BF60">
      <w:numFmt w:val="decimal"/>
      <w:lvlText w:val=""/>
      <w:lvlJc w:val="left"/>
    </w:lvl>
    <w:lvl w:ilvl="7" w:tplc="72EE956C">
      <w:numFmt w:val="decimal"/>
      <w:lvlText w:val=""/>
      <w:lvlJc w:val="left"/>
    </w:lvl>
    <w:lvl w:ilvl="8" w:tplc="CD3AB8D8">
      <w:numFmt w:val="decimal"/>
      <w:lvlText w:val=""/>
      <w:lvlJc w:val="left"/>
    </w:lvl>
  </w:abstractNum>
  <w:abstractNum w:abstractNumId="34" w15:restartNumberingAfterBreak="0">
    <w:nsid w:val="3BE456C1"/>
    <w:multiLevelType w:val="hybridMultilevel"/>
    <w:tmpl w:val="F2F427DE"/>
    <w:lvl w:ilvl="0" w:tplc="D7E632C2">
      <w:start w:val="1"/>
      <w:numFmt w:val="bullet"/>
      <w:lvlText w:val=""/>
      <w:lvlJc w:val="left"/>
      <w:pPr>
        <w:tabs>
          <w:tab w:val="num" w:pos="1080"/>
        </w:tabs>
        <w:ind w:left="720" w:hanging="360"/>
      </w:pPr>
      <w:rPr>
        <w:rFonts w:ascii="Symbol" w:hAnsi="Symbol" w:hint="default"/>
      </w:rPr>
    </w:lvl>
    <w:lvl w:ilvl="1" w:tplc="C40CB60E">
      <w:numFmt w:val="decimal"/>
      <w:lvlText w:val=""/>
      <w:lvlJc w:val="left"/>
    </w:lvl>
    <w:lvl w:ilvl="2" w:tplc="E51E3932">
      <w:numFmt w:val="decimal"/>
      <w:lvlText w:val=""/>
      <w:lvlJc w:val="left"/>
    </w:lvl>
    <w:lvl w:ilvl="3" w:tplc="7B76DD2E">
      <w:numFmt w:val="decimal"/>
      <w:lvlText w:val=""/>
      <w:lvlJc w:val="left"/>
    </w:lvl>
    <w:lvl w:ilvl="4" w:tplc="B9F2FB94">
      <w:numFmt w:val="decimal"/>
      <w:lvlText w:val=""/>
      <w:lvlJc w:val="left"/>
    </w:lvl>
    <w:lvl w:ilvl="5" w:tplc="09321B8C">
      <w:numFmt w:val="decimal"/>
      <w:lvlText w:val=""/>
      <w:lvlJc w:val="left"/>
    </w:lvl>
    <w:lvl w:ilvl="6" w:tplc="3CB08E7A">
      <w:numFmt w:val="decimal"/>
      <w:lvlText w:val=""/>
      <w:lvlJc w:val="left"/>
    </w:lvl>
    <w:lvl w:ilvl="7" w:tplc="67023DE4">
      <w:numFmt w:val="decimal"/>
      <w:lvlText w:val=""/>
      <w:lvlJc w:val="left"/>
    </w:lvl>
    <w:lvl w:ilvl="8" w:tplc="BEE260E6">
      <w:numFmt w:val="decimal"/>
      <w:lvlText w:val=""/>
      <w:lvlJc w:val="left"/>
    </w:lvl>
  </w:abstractNum>
  <w:abstractNum w:abstractNumId="35" w15:restartNumberingAfterBreak="0">
    <w:nsid w:val="423E7599"/>
    <w:multiLevelType w:val="multilevel"/>
    <w:tmpl w:val="5EB6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3F01649"/>
    <w:multiLevelType w:val="hybridMultilevel"/>
    <w:tmpl w:val="3BCA425A"/>
    <w:lvl w:ilvl="0" w:tplc="FC0056AE">
      <w:start w:val="1"/>
      <w:numFmt w:val="decimal"/>
      <w:lvlText w:val="%1."/>
      <w:lvlJc w:val="left"/>
      <w:pPr>
        <w:tabs>
          <w:tab w:val="num" w:pos="1080"/>
        </w:tabs>
        <w:ind w:left="720" w:hanging="360"/>
      </w:pPr>
    </w:lvl>
    <w:lvl w:ilvl="1" w:tplc="B7A27840">
      <w:numFmt w:val="decimal"/>
      <w:lvlText w:val=""/>
      <w:lvlJc w:val="left"/>
    </w:lvl>
    <w:lvl w:ilvl="2" w:tplc="D4404070">
      <w:numFmt w:val="decimal"/>
      <w:lvlText w:val=""/>
      <w:lvlJc w:val="left"/>
    </w:lvl>
    <w:lvl w:ilvl="3" w:tplc="5A70D26C">
      <w:numFmt w:val="decimal"/>
      <w:lvlText w:val=""/>
      <w:lvlJc w:val="left"/>
    </w:lvl>
    <w:lvl w:ilvl="4" w:tplc="0090F0D2">
      <w:numFmt w:val="decimal"/>
      <w:lvlText w:val=""/>
      <w:lvlJc w:val="left"/>
    </w:lvl>
    <w:lvl w:ilvl="5" w:tplc="6A6E9B36">
      <w:numFmt w:val="decimal"/>
      <w:lvlText w:val=""/>
      <w:lvlJc w:val="left"/>
    </w:lvl>
    <w:lvl w:ilvl="6" w:tplc="E0720D2E">
      <w:numFmt w:val="decimal"/>
      <w:lvlText w:val=""/>
      <w:lvlJc w:val="left"/>
    </w:lvl>
    <w:lvl w:ilvl="7" w:tplc="17E4EEE0">
      <w:numFmt w:val="decimal"/>
      <w:lvlText w:val=""/>
      <w:lvlJc w:val="left"/>
    </w:lvl>
    <w:lvl w:ilvl="8" w:tplc="CEBCABD4">
      <w:numFmt w:val="decimal"/>
      <w:lvlText w:val=""/>
      <w:lvlJc w:val="left"/>
    </w:lvl>
  </w:abstractNum>
  <w:abstractNum w:abstractNumId="37" w15:restartNumberingAfterBreak="0">
    <w:nsid w:val="46211829"/>
    <w:multiLevelType w:val="hybridMultilevel"/>
    <w:tmpl w:val="12C43508"/>
    <w:lvl w:ilvl="0" w:tplc="DC540466">
      <w:start w:val="1"/>
      <w:numFmt w:val="bullet"/>
      <w:lvlText w:val=""/>
      <w:lvlJc w:val="left"/>
      <w:pPr>
        <w:tabs>
          <w:tab w:val="num" w:pos="1080"/>
        </w:tabs>
        <w:ind w:left="720" w:hanging="360"/>
      </w:pPr>
      <w:rPr>
        <w:rFonts w:ascii="Symbol" w:hAnsi="Symbol" w:hint="default"/>
      </w:rPr>
    </w:lvl>
    <w:lvl w:ilvl="1" w:tplc="37FC4DA8">
      <w:numFmt w:val="decimal"/>
      <w:lvlText w:val=""/>
      <w:lvlJc w:val="left"/>
    </w:lvl>
    <w:lvl w:ilvl="2" w:tplc="765AEEA2">
      <w:numFmt w:val="decimal"/>
      <w:lvlText w:val=""/>
      <w:lvlJc w:val="left"/>
    </w:lvl>
    <w:lvl w:ilvl="3" w:tplc="4DFC3690">
      <w:numFmt w:val="decimal"/>
      <w:lvlText w:val=""/>
      <w:lvlJc w:val="left"/>
    </w:lvl>
    <w:lvl w:ilvl="4" w:tplc="9B3E3A6C">
      <w:numFmt w:val="decimal"/>
      <w:lvlText w:val=""/>
      <w:lvlJc w:val="left"/>
    </w:lvl>
    <w:lvl w:ilvl="5" w:tplc="9E7207FA">
      <w:numFmt w:val="decimal"/>
      <w:lvlText w:val=""/>
      <w:lvlJc w:val="left"/>
    </w:lvl>
    <w:lvl w:ilvl="6" w:tplc="6E682562">
      <w:numFmt w:val="decimal"/>
      <w:lvlText w:val=""/>
      <w:lvlJc w:val="left"/>
    </w:lvl>
    <w:lvl w:ilvl="7" w:tplc="7604F138">
      <w:numFmt w:val="decimal"/>
      <w:lvlText w:val=""/>
      <w:lvlJc w:val="left"/>
    </w:lvl>
    <w:lvl w:ilvl="8" w:tplc="81B2F850">
      <w:numFmt w:val="decimal"/>
      <w:lvlText w:val=""/>
      <w:lvlJc w:val="left"/>
    </w:lvl>
  </w:abstractNum>
  <w:abstractNum w:abstractNumId="38" w15:restartNumberingAfterBreak="0">
    <w:nsid w:val="47681338"/>
    <w:multiLevelType w:val="hybridMultilevel"/>
    <w:tmpl w:val="E8D6F554"/>
    <w:lvl w:ilvl="0" w:tplc="1AD845A0">
      <w:start w:val="1"/>
      <w:numFmt w:val="bullet"/>
      <w:lvlText w:val=""/>
      <w:lvlJc w:val="left"/>
      <w:pPr>
        <w:tabs>
          <w:tab w:val="num" w:pos="1080"/>
        </w:tabs>
        <w:ind w:left="720" w:hanging="360"/>
      </w:pPr>
      <w:rPr>
        <w:rFonts w:ascii="Symbol" w:hAnsi="Symbol" w:hint="default"/>
      </w:rPr>
    </w:lvl>
    <w:lvl w:ilvl="1" w:tplc="9FA87156">
      <w:numFmt w:val="decimal"/>
      <w:lvlText w:val=""/>
      <w:lvlJc w:val="left"/>
    </w:lvl>
    <w:lvl w:ilvl="2" w:tplc="94DC60F0">
      <w:numFmt w:val="decimal"/>
      <w:lvlText w:val=""/>
      <w:lvlJc w:val="left"/>
    </w:lvl>
    <w:lvl w:ilvl="3" w:tplc="387A3164">
      <w:numFmt w:val="decimal"/>
      <w:lvlText w:val=""/>
      <w:lvlJc w:val="left"/>
    </w:lvl>
    <w:lvl w:ilvl="4" w:tplc="1D4C5886">
      <w:numFmt w:val="decimal"/>
      <w:lvlText w:val=""/>
      <w:lvlJc w:val="left"/>
    </w:lvl>
    <w:lvl w:ilvl="5" w:tplc="7FF07CE2">
      <w:numFmt w:val="decimal"/>
      <w:lvlText w:val=""/>
      <w:lvlJc w:val="left"/>
    </w:lvl>
    <w:lvl w:ilvl="6" w:tplc="77E8A170">
      <w:numFmt w:val="decimal"/>
      <w:lvlText w:val=""/>
      <w:lvlJc w:val="left"/>
    </w:lvl>
    <w:lvl w:ilvl="7" w:tplc="F170E9C2">
      <w:numFmt w:val="decimal"/>
      <w:lvlText w:val=""/>
      <w:lvlJc w:val="left"/>
    </w:lvl>
    <w:lvl w:ilvl="8" w:tplc="7C4C0FA6">
      <w:numFmt w:val="decimal"/>
      <w:lvlText w:val=""/>
      <w:lvlJc w:val="left"/>
    </w:lvl>
  </w:abstractNum>
  <w:abstractNum w:abstractNumId="39" w15:restartNumberingAfterBreak="0">
    <w:nsid w:val="47AF565C"/>
    <w:multiLevelType w:val="hybridMultilevel"/>
    <w:tmpl w:val="9E9EC242"/>
    <w:lvl w:ilvl="0" w:tplc="145A14EC">
      <w:start w:val="1"/>
      <w:numFmt w:val="bullet"/>
      <w:lvlText w:val=""/>
      <w:lvlJc w:val="left"/>
      <w:pPr>
        <w:tabs>
          <w:tab w:val="num" w:pos="1080"/>
        </w:tabs>
        <w:ind w:left="720" w:hanging="360"/>
      </w:pPr>
      <w:rPr>
        <w:rFonts w:ascii="Symbol" w:hAnsi="Symbol" w:hint="default"/>
      </w:rPr>
    </w:lvl>
    <w:lvl w:ilvl="1" w:tplc="F03A9D82">
      <w:numFmt w:val="decimal"/>
      <w:lvlText w:val=""/>
      <w:lvlJc w:val="left"/>
    </w:lvl>
    <w:lvl w:ilvl="2" w:tplc="1CCAE394">
      <w:numFmt w:val="decimal"/>
      <w:lvlText w:val=""/>
      <w:lvlJc w:val="left"/>
    </w:lvl>
    <w:lvl w:ilvl="3" w:tplc="5128FF48">
      <w:numFmt w:val="decimal"/>
      <w:lvlText w:val=""/>
      <w:lvlJc w:val="left"/>
    </w:lvl>
    <w:lvl w:ilvl="4" w:tplc="39B8C888">
      <w:numFmt w:val="decimal"/>
      <w:lvlText w:val=""/>
      <w:lvlJc w:val="left"/>
    </w:lvl>
    <w:lvl w:ilvl="5" w:tplc="81F4F394">
      <w:numFmt w:val="decimal"/>
      <w:lvlText w:val=""/>
      <w:lvlJc w:val="left"/>
    </w:lvl>
    <w:lvl w:ilvl="6" w:tplc="38EAFCCA">
      <w:numFmt w:val="decimal"/>
      <w:lvlText w:val=""/>
      <w:lvlJc w:val="left"/>
    </w:lvl>
    <w:lvl w:ilvl="7" w:tplc="9424D53A">
      <w:numFmt w:val="decimal"/>
      <w:lvlText w:val=""/>
      <w:lvlJc w:val="left"/>
    </w:lvl>
    <w:lvl w:ilvl="8" w:tplc="A912CBBE">
      <w:numFmt w:val="decimal"/>
      <w:lvlText w:val=""/>
      <w:lvlJc w:val="left"/>
    </w:lvl>
  </w:abstractNum>
  <w:abstractNum w:abstractNumId="40" w15:restartNumberingAfterBreak="0">
    <w:nsid w:val="4C0530F1"/>
    <w:multiLevelType w:val="multilevel"/>
    <w:tmpl w:val="B3BE0E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DBF4F3C"/>
    <w:multiLevelType w:val="hybridMultilevel"/>
    <w:tmpl w:val="CEF297EA"/>
    <w:lvl w:ilvl="0" w:tplc="78EA1E6A">
      <w:start w:val="1"/>
      <w:numFmt w:val="decimal"/>
      <w:lvlText w:val="%1."/>
      <w:lvlJc w:val="left"/>
      <w:pPr>
        <w:tabs>
          <w:tab w:val="num" w:pos="1080"/>
        </w:tabs>
        <w:ind w:left="720" w:hanging="360"/>
      </w:pPr>
    </w:lvl>
    <w:lvl w:ilvl="1" w:tplc="3A6EFFAC">
      <w:numFmt w:val="decimal"/>
      <w:lvlText w:val=""/>
      <w:lvlJc w:val="left"/>
    </w:lvl>
    <w:lvl w:ilvl="2" w:tplc="FBB26D8E">
      <w:numFmt w:val="decimal"/>
      <w:lvlText w:val=""/>
      <w:lvlJc w:val="left"/>
    </w:lvl>
    <w:lvl w:ilvl="3" w:tplc="4B86E642">
      <w:numFmt w:val="decimal"/>
      <w:lvlText w:val=""/>
      <w:lvlJc w:val="left"/>
    </w:lvl>
    <w:lvl w:ilvl="4" w:tplc="24D44E66">
      <w:numFmt w:val="decimal"/>
      <w:lvlText w:val=""/>
      <w:lvlJc w:val="left"/>
    </w:lvl>
    <w:lvl w:ilvl="5" w:tplc="34C4D184">
      <w:numFmt w:val="decimal"/>
      <w:lvlText w:val=""/>
      <w:lvlJc w:val="left"/>
    </w:lvl>
    <w:lvl w:ilvl="6" w:tplc="730C304C">
      <w:numFmt w:val="decimal"/>
      <w:lvlText w:val=""/>
      <w:lvlJc w:val="left"/>
    </w:lvl>
    <w:lvl w:ilvl="7" w:tplc="31E82214">
      <w:numFmt w:val="decimal"/>
      <w:lvlText w:val=""/>
      <w:lvlJc w:val="left"/>
    </w:lvl>
    <w:lvl w:ilvl="8" w:tplc="C5328458">
      <w:numFmt w:val="decimal"/>
      <w:lvlText w:val=""/>
      <w:lvlJc w:val="left"/>
    </w:lvl>
  </w:abstractNum>
  <w:abstractNum w:abstractNumId="42" w15:restartNumberingAfterBreak="0">
    <w:nsid w:val="4E573708"/>
    <w:multiLevelType w:val="hybridMultilevel"/>
    <w:tmpl w:val="DA7A2340"/>
    <w:lvl w:ilvl="0" w:tplc="D9843456">
      <w:start w:val="1"/>
      <w:numFmt w:val="bullet"/>
      <w:lvlText w:val=""/>
      <w:lvlJc w:val="left"/>
      <w:pPr>
        <w:tabs>
          <w:tab w:val="num" w:pos="1080"/>
        </w:tabs>
        <w:ind w:left="720" w:hanging="360"/>
      </w:pPr>
      <w:rPr>
        <w:rFonts w:ascii="Symbol" w:hAnsi="Symbol" w:hint="default"/>
      </w:rPr>
    </w:lvl>
    <w:lvl w:ilvl="1" w:tplc="51B04F82">
      <w:numFmt w:val="decimal"/>
      <w:lvlText w:val=""/>
      <w:lvlJc w:val="left"/>
    </w:lvl>
    <w:lvl w:ilvl="2" w:tplc="8E4EB614">
      <w:numFmt w:val="decimal"/>
      <w:lvlText w:val=""/>
      <w:lvlJc w:val="left"/>
    </w:lvl>
    <w:lvl w:ilvl="3" w:tplc="903A6ED0">
      <w:numFmt w:val="decimal"/>
      <w:lvlText w:val=""/>
      <w:lvlJc w:val="left"/>
    </w:lvl>
    <w:lvl w:ilvl="4" w:tplc="99748AC6">
      <w:numFmt w:val="decimal"/>
      <w:lvlText w:val=""/>
      <w:lvlJc w:val="left"/>
    </w:lvl>
    <w:lvl w:ilvl="5" w:tplc="36129988">
      <w:numFmt w:val="decimal"/>
      <w:lvlText w:val=""/>
      <w:lvlJc w:val="left"/>
    </w:lvl>
    <w:lvl w:ilvl="6" w:tplc="61464478">
      <w:numFmt w:val="decimal"/>
      <w:lvlText w:val=""/>
      <w:lvlJc w:val="left"/>
    </w:lvl>
    <w:lvl w:ilvl="7" w:tplc="13E6AFDE">
      <w:numFmt w:val="decimal"/>
      <w:lvlText w:val=""/>
      <w:lvlJc w:val="left"/>
    </w:lvl>
    <w:lvl w:ilvl="8" w:tplc="7E169A1A">
      <w:numFmt w:val="decimal"/>
      <w:lvlText w:val=""/>
      <w:lvlJc w:val="left"/>
    </w:lvl>
  </w:abstractNum>
  <w:abstractNum w:abstractNumId="43" w15:restartNumberingAfterBreak="0">
    <w:nsid w:val="4F4C592A"/>
    <w:multiLevelType w:val="multilevel"/>
    <w:tmpl w:val="DA988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4D235DA"/>
    <w:multiLevelType w:val="hybridMultilevel"/>
    <w:tmpl w:val="4498E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6136508"/>
    <w:multiLevelType w:val="hybridMultilevel"/>
    <w:tmpl w:val="4B94C94C"/>
    <w:lvl w:ilvl="0" w:tplc="EBB884BA">
      <w:start w:val="1"/>
      <w:numFmt w:val="bullet"/>
      <w:lvlText w:val=""/>
      <w:lvlJc w:val="left"/>
      <w:pPr>
        <w:tabs>
          <w:tab w:val="num" w:pos="1080"/>
        </w:tabs>
        <w:ind w:left="720" w:hanging="360"/>
      </w:pPr>
      <w:rPr>
        <w:rFonts w:ascii="Symbol" w:hAnsi="Symbol" w:hint="default"/>
      </w:rPr>
    </w:lvl>
    <w:lvl w:ilvl="1" w:tplc="7DE09668">
      <w:numFmt w:val="decimal"/>
      <w:lvlText w:val=""/>
      <w:lvlJc w:val="left"/>
    </w:lvl>
    <w:lvl w:ilvl="2" w:tplc="791A52E2">
      <w:numFmt w:val="decimal"/>
      <w:lvlText w:val=""/>
      <w:lvlJc w:val="left"/>
    </w:lvl>
    <w:lvl w:ilvl="3" w:tplc="14484B8E">
      <w:numFmt w:val="decimal"/>
      <w:lvlText w:val=""/>
      <w:lvlJc w:val="left"/>
    </w:lvl>
    <w:lvl w:ilvl="4" w:tplc="D83AE862">
      <w:numFmt w:val="decimal"/>
      <w:lvlText w:val=""/>
      <w:lvlJc w:val="left"/>
    </w:lvl>
    <w:lvl w:ilvl="5" w:tplc="988A76B4">
      <w:numFmt w:val="decimal"/>
      <w:lvlText w:val=""/>
      <w:lvlJc w:val="left"/>
    </w:lvl>
    <w:lvl w:ilvl="6" w:tplc="6144D9B2">
      <w:numFmt w:val="decimal"/>
      <w:lvlText w:val=""/>
      <w:lvlJc w:val="left"/>
    </w:lvl>
    <w:lvl w:ilvl="7" w:tplc="121E5ECE">
      <w:numFmt w:val="decimal"/>
      <w:lvlText w:val=""/>
      <w:lvlJc w:val="left"/>
    </w:lvl>
    <w:lvl w:ilvl="8" w:tplc="92203BA4">
      <w:numFmt w:val="decimal"/>
      <w:lvlText w:val=""/>
      <w:lvlJc w:val="left"/>
    </w:lvl>
  </w:abstractNum>
  <w:abstractNum w:abstractNumId="46" w15:restartNumberingAfterBreak="0">
    <w:nsid w:val="5994400C"/>
    <w:multiLevelType w:val="hybridMultilevel"/>
    <w:tmpl w:val="B7A27350"/>
    <w:lvl w:ilvl="0" w:tplc="347022EA">
      <w:start w:val="1"/>
      <w:numFmt w:val="bullet"/>
      <w:lvlText w:val=""/>
      <w:lvlJc w:val="left"/>
      <w:pPr>
        <w:tabs>
          <w:tab w:val="num" w:pos="1080"/>
        </w:tabs>
        <w:ind w:left="720" w:hanging="360"/>
      </w:pPr>
      <w:rPr>
        <w:rFonts w:ascii="Symbol" w:hAnsi="Symbol" w:hint="default"/>
      </w:rPr>
    </w:lvl>
    <w:lvl w:ilvl="1" w:tplc="CED8D33C">
      <w:start w:val="1"/>
      <w:numFmt w:val="bullet"/>
      <w:lvlText w:val="o"/>
      <w:lvlJc w:val="left"/>
      <w:pPr>
        <w:tabs>
          <w:tab w:val="num" w:pos="1800"/>
        </w:tabs>
        <w:ind w:left="1440" w:hanging="360"/>
      </w:pPr>
      <w:rPr>
        <w:rFonts w:ascii="Courier New" w:hAnsi="Courier New" w:cs="Courier New" w:hint="default"/>
      </w:rPr>
    </w:lvl>
    <w:lvl w:ilvl="2" w:tplc="59FEEF56">
      <w:numFmt w:val="decimal"/>
      <w:lvlText w:val=""/>
      <w:lvlJc w:val="left"/>
    </w:lvl>
    <w:lvl w:ilvl="3" w:tplc="5476C8C8">
      <w:numFmt w:val="decimal"/>
      <w:lvlText w:val=""/>
      <w:lvlJc w:val="left"/>
    </w:lvl>
    <w:lvl w:ilvl="4" w:tplc="22EE5104">
      <w:numFmt w:val="decimal"/>
      <w:lvlText w:val=""/>
      <w:lvlJc w:val="left"/>
    </w:lvl>
    <w:lvl w:ilvl="5" w:tplc="9EA0C7CA">
      <w:numFmt w:val="decimal"/>
      <w:lvlText w:val=""/>
      <w:lvlJc w:val="left"/>
    </w:lvl>
    <w:lvl w:ilvl="6" w:tplc="36001860">
      <w:numFmt w:val="decimal"/>
      <w:lvlText w:val=""/>
      <w:lvlJc w:val="left"/>
    </w:lvl>
    <w:lvl w:ilvl="7" w:tplc="6B6ECE06">
      <w:numFmt w:val="decimal"/>
      <w:lvlText w:val=""/>
      <w:lvlJc w:val="left"/>
    </w:lvl>
    <w:lvl w:ilvl="8" w:tplc="370A0702">
      <w:numFmt w:val="decimal"/>
      <w:lvlText w:val=""/>
      <w:lvlJc w:val="left"/>
    </w:lvl>
  </w:abstractNum>
  <w:abstractNum w:abstractNumId="47" w15:restartNumberingAfterBreak="0">
    <w:nsid w:val="5CB43AEB"/>
    <w:multiLevelType w:val="multilevel"/>
    <w:tmpl w:val="3244A1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13F096F"/>
    <w:multiLevelType w:val="hybridMultilevel"/>
    <w:tmpl w:val="1FA2F784"/>
    <w:lvl w:ilvl="0" w:tplc="4FA6E210">
      <w:start w:val="1"/>
      <w:numFmt w:val="bullet"/>
      <w:lvlText w:val=""/>
      <w:lvlJc w:val="left"/>
      <w:pPr>
        <w:tabs>
          <w:tab w:val="num" w:pos="1080"/>
        </w:tabs>
        <w:ind w:left="720" w:hanging="360"/>
      </w:pPr>
      <w:rPr>
        <w:rFonts w:ascii="Symbol" w:hAnsi="Symbol" w:hint="default"/>
      </w:rPr>
    </w:lvl>
    <w:lvl w:ilvl="1" w:tplc="178EE61E">
      <w:start w:val="1"/>
      <w:numFmt w:val="bullet"/>
      <w:lvlText w:val="o"/>
      <w:lvlJc w:val="left"/>
      <w:pPr>
        <w:tabs>
          <w:tab w:val="num" w:pos="1800"/>
        </w:tabs>
        <w:ind w:left="1440" w:hanging="360"/>
      </w:pPr>
      <w:rPr>
        <w:rFonts w:ascii="Courier New" w:hAnsi="Courier New" w:cs="Courier New" w:hint="default"/>
      </w:rPr>
    </w:lvl>
    <w:lvl w:ilvl="2" w:tplc="B1FCC3B4">
      <w:numFmt w:val="decimal"/>
      <w:lvlText w:val=""/>
      <w:lvlJc w:val="left"/>
    </w:lvl>
    <w:lvl w:ilvl="3" w:tplc="74A2F77E">
      <w:numFmt w:val="decimal"/>
      <w:lvlText w:val=""/>
      <w:lvlJc w:val="left"/>
    </w:lvl>
    <w:lvl w:ilvl="4" w:tplc="2FA2B0A2">
      <w:numFmt w:val="decimal"/>
      <w:lvlText w:val=""/>
      <w:lvlJc w:val="left"/>
    </w:lvl>
    <w:lvl w:ilvl="5" w:tplc="E0CEF4EA">
      <w:numFmt w:val="decimal"/>
      <w:lvlText w:val=""/>
      <w:lvlJc w:val="left"/>
    </w:lvl>
    <w:lvl w:ilvl="6" w:tplc="3D88E54E">
      <w:numFmt w:val="decimal"/>
      <w:lvlText w:val=""/>
      <w:lvlJc w:val="left"/>
    </w:lvl>
    <w:lvl w:ilvl="7" w:tplc="79FE9808">
      <w:numFmt w:val="decimal"/>
      <w:lvlText w:val=""/>
      <w:lvlJc w:val="left"/>
    </w:lvl>
    <w:lvl w:ilvl="8" w:tplc="EB9C72D4">
      <w:numFmt w:val="decimal"/>
      <w:lvlText w:val=""/>
      <w:lvlJc w:val="left"/>
    </w:lvl>
  </w:abstractNum>
  <w:abstractNum w:abstractNumId="49" w15:restartNumberingAfterBreak="0">
    <w:nsid w:val="633D6E7A"/>
    <w:multiLevelType w:val="hybridMultilevel"/>
    <w:tmpl w:val="32DC911E"/>
    <w:lvl w:ilvl="0" w:tplc="90824D7E">
      <w:start w:val="1"/>
      <w:numFmt w:val="bullet"/>
      <w:lvlText w:val=""/>
      <w:lvlJc w:val="left"/>
      <w:pPr>
        <w:tabs>
          <w:tab w:val="num" w:pos="1080"/>
        </w:tabs>
        <w:ind w:left="720" w:hanging="360"/>
      </w:pPr>
      <w:rPr>
        <w:rFonts w:ascii="Symbol" w:hAnsi="Symbol" w:hint="default"/>
      </w:rPr>
    </w:lvl>
    <w:lvl w:ilvl="1" w:tplc="449C6EE2">
      <w:start w:val="1"/>
      <w:numFmt w:val="bullet"/>
      <w:lvlText w:val="o"/>
      <w:lvlJc w:val="left"/>
      <w:pPr>
        <w:tabs>
          <w:tab w:val="num" w:pos="1800"/>
        </w:tabs>
        <w:ind w:left="1440" w:hanging="360"/>
      </w:pPr>
      <w:rPr>
        <w:rFonts w:ascii="Courier New" w:hAnsi="Courier New" w:cs="Courier New" w:hint="default"/>
      </w:rPr>
    </w:lvl>
    <w:lvl w:ilvl="2" w:tplc="3AE24A0E">
      <w:numFmt w:val="decimal"/>
      <w:lvlText w:val=""/>
      <w:lvlJc w:val="left"/>
    </w:lvl>
    <w:lvl w:ilvl="3" w:tplc="916C6724">
      <w:numFmt w:val="decimal"/>
      <w:lvlText w:val=""/>
      <w:lvlJc w:val="left"/>
    </w:lvl>
    <w:lvl w:ilvl="4" w:tplc="413CFF52">
      <w:numFmt w:val="decimal"/>
      <w:lvlText w:val=""/>
      <w:lvlJc w:val="left"/>
    </w:lvl>
    <w:lvl w:ilvl="5" w:tplc="8DE63A62">
      <w:numFmt w:val="decimal"/>
      <w:lvlText w:val=""/>
      <w:lvlJc w:val="left"/>
    </w:lvl>
    <w:lvl w:ilvl="6" w:tplc="4FA8476C">
      <w:numFmt w:val="decimal"/>
      <w:lvlText w:val=""/>
      <w:lvlJc w:val="left"/>
    </w:lvl>
    <w:lvl w:ilvl="7" w:tplc="4D02C1E4">
      <w:numFmt w:val="decimal"/>
      <w:lvlText w:val=""/>
      <w:lvlJc w:val="left"/>
    </w:lvl>
    <w:lvl w:ilvl="8" w:tplc="F1AE38BC">
      <w:numFmt w:val="decimal"/>
      <w:lvlText w:val=""/>
      <w:lvlJc w:val="left"/>
    </w:lvl>
  </w:abstractNum>
  <w:abstractNum w:abstractNumId="50" w15:restartNumberingAfterBreak="0">
    <w:nsid w:val="665050EE"/>
    <w:multiLevelType w:val="hybridMultilevel"/>
    <w:tmpl w:val="118A4E60"/>
    <w:lvl w:ilvl="0" w:tplc="39EA554E">
      <w:start w:val="1"/>
      <w:numFmt w:val="bullet"/>
      <w:lvlText w:val=""/>
      <w:lvlJc w:val="left"/>
      <w:pPr>
        <w:tabs>
          <w:tab w:val="num" w:pos="1080"/>
        </w:tabs>
        <w:ind w:left="720" w:hanging="360"/>
      </w:pPr>
      <w:rPr>
        <w:rFonts w:ascii="Symbol" w:hAnsi="Symbol" w:hint="default"/>
      </w:rPr>
    </w:lvl>
    <w:lvl w:ilvl="1" w:tplc="095C499E">
      <w:numFmt w:val="decimal"/>
      <w:lvlText w:val=""/>
      <w:lvlJc w:val="left"/>
    </w:lvl>
    <w:lvl w:ilvl="2" w:tplc="7F7E90EC">
      <w:numFmt w:val="decimal"/>
      <w:lvlText w:val=""/>
      <w:lvlJc w:val="left"/>
    </w:lvl>
    <w:lvl w:ilvl="3" w:tplc="0FCA1F54">
      <w:numFmt w:val="decimal"/>
      <w:lvlText w:val=""/>
      <w:lvlJc w:val="left"/>
    </w:lvl>
    <w:lvl w:ilvl="4" w:tplc="27BCDBD6">
      <w:numFmt w:val="decimal"/>
      <w:lvlText w:val=""/>
      <w:lvlJc w:val="left"/>
    </w:lvl>
    <w:lvl w:ilvl="5" w:tplc="5950ECA6">
      <w:numFmt w:val="decimal"/>
      <w:lvlText w:val=""/>
      <w:lvlJc w:val="left"/>
    </w:lvl>
    <w:lvl w:ilvl="6" w:tplc="1DA80C38">
      <w:numFmt w:val="decimal"/>
      <w:lvlText w:val=""/>
      <w:lvlJc w:val="left"/>
    </w:lvl>
    <w:lvl w:ilvl="7" w:tplc="41907B60">
      <w:numFmt w:val="decimal"/>
      <w:lvlText w:val=""/>
      <w:lvlJc w:val="left"/>
    </w:lvl>
    <w:lvl w:ilvl="8" w:tplc="AF108548">
      <w:numFmt w:val="decimal"/>
      <w:lvlText w:val=""/>
      <w:lvlJc w:val="left"/>
    </w:lvl>
  </w:abstractNum>
  <w:abstractNum w:abstractNumId="51" w15:restartNumberingAfterBreak="0">
    <w:nsid w:val="67074C34"/>
    <w:multiLevelType w:val="multilevel"/>
    <w:tmpl w:val="67049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AB45086"/>
    <w:multiLevelType w:val="hybridMultilevel"/>
    <w:tmpl w:val="D9D2E3B8"/>
    <w:lvl w:ilvl="0" w:tplc="C30C4438">
      <w:start w:val="1"/>
      <w:numFmt w:val="bullet"/>
      <w:lvlText w:val=""/>
      <w:lvlJc w:val="left"/>
      <w:pPr>
        <w:tabs>
          <w:tab w:val="num" w:pos="1080"/>
        </w:tabs>
        <w:ind w:left="720" w:hanging="360"/>
      </w:pPr>
      <w:rPr>
        <w:rFonts w:ascii="Symbol" w:hAnsi="Symbol" w:hint="default"/>
      </w:rPr>
    </w:lvl>
    <w:lvl w:ilvl="1" w:tplc="9DC652C6">
      <w:numFmt w:val="decimal"/>
      <w:lvlText w:val=""/>
      <w:lvlJc w:val="left"/>
    </w:lvl>
    <w:lvl w:ilvl="2" w:tplc="CA886796">
      <w:numFmt w:val="decimal"/>
      <w:lvlText w:val=""/>
      <w:lvlJc w:val="left"/>
    </w:lvl>
    <w:lvl w:ilvl="3" w:tplc="401A7012">
      <w:numFmt w:val="decimal"/>
      <w:lvlText w:val=""/>
      <w:lvlJc w:val="left"/>
    </w:lvl>
    <w:lvl w:ilvl="4" w:tplc="E1841D8A">
      <w:numFmt w:val="decimal"/>
      <w:lvlText w:val=""/>
      <w:lvlJc w:val="left"/>
    </w:lvl>
    <w:lvl w:ilvl="5" w:tplc="8ED63AB0">
      <w:numFmt w:val="decimal"/>
      <w:lvlText w:val=""/>
      <w:lvlJc w:val="left"/>
    </w:lvl>
    <w:lvl w:ilvl="6" w:tplc="E2FC5B42">
      <w:numFmt w:val="decimal"/>
      <w:lvlText w:val=""/>
      <w:lvlJc w:val="left"/>
    </w:lvl>
    <w:lvl w:ilvl="7" w:tplc="6B9CB0BE">
      <w:numFmt w:val="decimal"/>
      <w:lvlText w:val=""/>
      <w:lvlJc w:val="left"/>
    </w:lvl>
    <w:lvl w:ilvl="8" w:tplc="D59A0714">
      <w:numFmt w:val="decimal"/>
      <w:lvlText w:val=""/>
      <w:lvlJc w:val="left"/>
    </w:lvl>
  </w:abstractNum>
  <w:abstractNum w:abstractNumId="53" w15:restartNumberingAfterBreak="0">
    <w:nsid w:val="6DA11415"/>
    <w:multiLevelType w:val="multilevel"/>
    <w:tmpl w:val="487AE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DC90311"/>
    <w:multiLevelType w:val="hybridMultilevel"/>
    <w:tmpl w:val="BAFE272C"/>
    <w:lvl w:ilvl="0" w:tplc="0C18520C">
      <w:start w:val="1"/>
      <w:numFmt w:val="bullet"/>
      <w:lvlText w:val=""/>
      <w:lvlJc w:val="left"/>
      <w:pPr>
        <w:tabs>
          <w:tab w:val="num" w:pos="1080"/>
        </w:tabs>
        <w:ind w:left="720" w:hanging="360"/>
      </w:pPr>
      <w:rPr>
        <w:rFonts w:ascii="Symbol" w:hAnsi="Symbol" w:hint="default"/>
      </w:rPr>
    </w:lvl>
    <w:lvl w:ilvl="1" w:tplc="06AC5726">
      <w:start w:val="1"/>
      <w:numFmt w:val="bullet"/>
      <w:lvlText w:val="o"/>
      <w:lvlJc w:val="left"/>
      <w:pPr>
        <w:tabs>
          <w:tab w:val="num" w:pos="1800"/>
        </w:tabs>
        <w:ind w:left="1440" w:hanging="360"/>
      </w:pPr>
      <w:rPr>
        <w:rFonts w:ascii="Courier New" w:hAnsi="Courier New" w:cs="Courier New" w:hint="default"/>
      </w:rPr>
    </w:lvl>
    <w:lvl w:ilvl="2" w:tplc="9D509790">
      <w:numFmt w:val="decimal"/>
      <w:lvlText w:val=""/>
      <w:lvlJc w:val="left"/>
    </w:lvl>
    <w:lvl w:ilvl="3" w:tplc="1DACAB0C">
      <w:numFmt w:val="decimal"/>
      <w:lvlText w:val=""/>
      <w:lvlJc w:val="left"/>
    </w:lvl>
    <w:lvl w:ilvl="4" w:tplc="799E3706">
      <w:numFmt w:val="decimal"/>
      <w:lvlText w:val=""/>
      <w:lvlJc w:val="left"/>
    </w:lvl>
    <w:lvl w:ilvl="5" w:tplc="4F4EE8D8">
      <w:numFmt w:val="decimal"/>
      <w:lvlText w:val=""/>
      <w:lvlJc w:val="left"/>
    </w:lvl>
    <w:lvl w:ilvl="6" w:tplc="69A8BBBA">
      <w:numFmt w:val="decimal"/>
      <w:lvlText w:val=""/>
      <w:lvlJc w:val="left"/>
    </w:lvl>
    <w:lvl w:ilvl="7" w:tplc="7DB40534">
      <w:numFmt w:val="decimal"/>
      <w:lvlText w:val=""/>
      <w:lvlJc w:val="left"/>
    </w:lvl>
    <w:lvl w:ilvl="8" w:tplc="059CB2B4">
      <w:numFmt w:val="decimal"/>
      <w:lvlText w:val=""/>
      <w:lvlJc w:val="left"/>
    </w:lvl>
  </w:abstractNum>
  <w:abstractNum w:abstractNumId="55" w15:restartNumberingAfterBreak="0">
    <w:nsid w:val="71A17313"/>
    <w:multiLevelType w:val="hybridMultilevel"/>
    <w:tmpl w:val="F6D00A82"/>
    <w:lvl w:ilvl="0" w:tplc="7A3488F4">
      <w:start w:val="1"/>
      <w:numFmt w:val="bullet"/>
      <w:lvlText w:val=""/>
      <w:lvlJc w:val="left"/>
      <w:pPr>
        <w:tabs>
          <w:tab w:val="num" w:pos="1080"/>
        </w:tabs>
        <w:ind w:left="720" w:hanging="360"/>
      </w:pPr>
      <w:rPr>
        <w:rFonts w:ascii="Symbol" w:hAnsi="Symbol" w:hint="default"/>
      </w:rPr>
    </w:lvl>
    <w:lvl w:ilvl="1" w:tplc="96049794">
      <w:numFmt w:val="decimal"/>
      <w:lvlText w:val=""/>
      <w:lvlJc w:val="left"/>
    </w:lvl>
    <w:lvl w:ilvl="2" w:tplc="9FF2AFF6">
      <w:numFmt w:val="decimal"/>
      <w:lvlText w:val=""/>
      <w:lvlJc w:val="left"/>
    </w:lvl>
    <w:lvl w:ilvl="3" w:tplc="E48C6690">
      <w:numFmt w:val="decimal"/>
      <w:lvlText w:val=""/>
      <w:lvlJc w:val="left"/>
    </w:lvl>
    <w:lvl w:ilvl="4" w:tplc="F7BED754">
      <w:numFmt w:val="decimal"/>
      <w:lvlText w:val=""/>
      <w:lvlJc w:val="left"/>
    </w:lvl>
    <w:lvl w:ilvl="5" w:tplc="542C6BB2">
      <w:numFmt w:val="decimal"/>
      <w:lvlText w:val=""/>
      <w:lvlJc w:val="left"/>
    </w:lvl>
    <w:lvl w:ilvl="6" w:tplc="27F43E90">
      <w:numFmt w:val="decimal"/>
      <w:lvlText w:val=""/>
      <w:lvlJc w:val="left"/>
    </w:lvl>
    <w:lvl w:ilvl="7" w:tplc="9C6ECC98">
      <w:numFmt w:val="decimal"/>
      <w:lvlText w:val=""/>
      <w:lvlJc w:val="left"/>
    </w:lvl>
    <w:lvl w:ilvl="8" w:tplc="6B2ACAFC">
      <w:numFmt w:val="decimal"/>
      <w:lvlText w:val=""/>
      <w:lvlJc w:val="left"/>
    </w:lvl>
  </w:abstractNum>
  <w:abstractNum w:abstractNumId="56" w15:restartNumberingAfterBreak="0">
    <w:nsid w:val="71A93B60"/>
    <w:multiLevelType w:val="hybridMultilevel"/>
    <w:tmpl w:val="3962F6B6"/>
    <w:lvl w:ilvl="0" w:tplc="52D65CD8">
      <w:start w:val="1"/>
      <w:numFmt w:val="bullet"/>
      <w:lvlText w:val=""/>
      <w:lvlJc w:val="left"/>
      <w:pPr>
        <w:tabs>
          <w:tab w:val="num" w:pos="1080"/>
        </w:tabs>
        <w:ind w:left="720" w:hanging="360"/>
      </w:pPr>
      <w:rPr>
        <w:rFonts w:ascii="Symbol" w:hAnsi="Symbol" w:hint="default"/>
      </w:rPr>
    </w:lvl>
    <w:lvl w:ilvl="1" w:tplc="298EA6A4">
      <w:numFmt w:val="decimal"/>
      <w:lvlText w:val=""/>
      <w:lvlJc w:val="left"/>
    </w:lvl>
    <w:lvl w:ilvl="2" w:tplc="5BC880C6">
      <w:numFmt w:val="decimal"/>
      <w:lvlText w:val=""/>
      <w:lvlJc w:val="left"/>
    </w:lvl>
    <w:lvl w:ilvl="3" w:tplc="99F6F678">
      <w:numFmt w:val="decimal"/>
      <w:lvlText w:val=""/>
      <w:lvlJc w:val="left"/>
    </w:lvl>
    <w:lvl w:ilvl="4" w:tplc="F5EE2C6C">
      <w:numFmt w:val="decimal"/>
      <w:lvlText w:val=""/>
      <w:lvlJc w:val="left"/>
    </w:lvl>
    <w:lvl w:ilvl="5" w:tplc="6F1E6CF4">
      <w:numFmt w:val="decimal"/>
      <w:lvlText w:val=""/>
      <w:lvlJc w:val="left"/>
    </w:lvl>
    <w:lvl w:ilvl="6" w:tplc="3760CCEC">
      <w:numFmt w:val="decimal"/>
      <w:lvlText w:val=""/>
      <w:lvlJc w:val="left"/>
    </w:lvl>
    <w:lvl w:ilvl="7" w:tplc="007E3612">
      <w:numFmt w:val="decimal"/>
      <w:lvlText w:val=""/>
      <w:lvlJc w:val="left"/>
    </w:lvl>
    <w:lvl w:ilvl="8" w:tplc="9A6CBCAA">
      <w:numFmt w:val="decimal"/>
      <w:lvlText w:val=""/>
      <w:lvlJc w:val="left"/>
    </w:lvl>
  </w:abstractNum>
  <w:abstractNum w:abstractNumId="57" w15:restartNumberingAfterBreak="0">
    <w:nsid w:val="7246395C"/>
    <w:multiLevelType w:val="hybridMultilevel"/>
    <w:tmpl w:val="662C1B8C"/>
    <w:lvl w:ilvl="0" w:tplc="3FF0399E">
      <w:start w:val="1"/>
      <w:numFmt w:val="bullet"/>
      <w:lvlText w:val=""/>
      <w:lvlJc w:val="left"/>
      <w:pPr>
        <w:tabs>
          <w:tab w:val="num" w:pos="1080"/>
        </w:tabs>
        <w:ind w:left="720" w:hanging="360"/>
      </w:pPr>
      <w:rPr>
        <w:rFonts w:ascii="Symbol" w:hAnsi="Symbol" w:hint="default"/>
      </w:rPr>
    </w:lvl>
    <w:lvl w:ilvl="1" w:tplc="AC40983C">
      <w:numFmt w:val="decimal"/>
      <w:lvlText w:val=""/>
      <w:lvlJc w:val="left"/>
    </w:lvl>
    <w:lvl w:ilvl="2" w:tplc="BA4EF320">
      <w:numFmt w:val="decimal"/>
      <w:lvlText w:val=""/>
      <w:lvlJc w:val="left"/>
    </w:lvl>
    <w:lvl w:ilvl="3" w:tplc="9682659C">
      <w:numFmt w:val="decimal"/>
      <w:lvlText w:val=""/>
      <w:lvlJc w:val="left"/>
    </w:lvl>
    <w:lvl w:ilvl="4" w:tplc="B1D608CA">
      <w:numFmt w:val="decimal"/>
      <w:lvlText w:val=""/>
      <w:lvlJc w:val="left"/>
    </w:lvl>
    <w:lvl w:ilvl="5" w:tplc="B18279EC">
      <w:numFmt w:val="decimal"/>
      <w:lvlText w:val=""/>
      <w:lvlJc w:val="left"/>
    </w:lvl>
    <w:lvl w:ilvl="6" w:tplc="E44CD228">
      <w:numFmt w:val="decimal"/>
      <w:lvlText w:val=""/>
      <w:lvlJc w:val="left"/>
    </w:lvl>
    <w:lvl w:ilvl="7" w:tplc="04F8E506">
      <w:numFmt w:val="decimal"/>
      <w:lvlText w:val=""/>
      <w:lvlJc w:val="left"/>
    </w:lvl>
    <w:lvl w:ilvl="8" w:tplc="9998DD48">
      <w:numFmt w:val="decimal"/>
      <w:lvlText w:val=""/>
      <w:lvlJc w:val="left"/>
    </w:lvl>
  </w:abstractNum>
  <w:abstractNum w:abstractNumId="58" w15:restartNumberingAfterBreak="0">
    <w:nsid w:val="72A1518F"/>
    <w:multiLevelType w:val="hybridMultilevel"/>
    <w:tmpl w:val="324AD062"/>
    <w:lvl w:ilvl="0" w:tplc="DB1C3BB8">
      <w:start w:val="1"/>
      <w:numFmt w:val="bullet"/>
      <w:lvlText w:val=""/>
      <w:lvlJc w:val="left"/>
      <w:pPr>
        <w:tabs>
          <w:tab w:val="num" w:pos="1080"/>
        </w:tabs>
        <w:ind w:left="720" w:hanging="360"/>
      </w:pPr>
      <w:rPr>
        <w:rFonts w:ascii="Symbol" w:hAnsi="Symbol" w:hint="default"/>
      </w:rPr>
    </w:lvl>
    <w:lvl w:ilvl="1" w:tplc="7D48DB06">
      <w:numFmt w:val="decimal"/>
      <w:lvlText w:val=""/>
      <w:lvlJc w:val="left"/>
    </w:lvl>
    <w:lvl w:ilvl="2" w:tplc="38D4A842">
      <w:numFmt w:val="decimal"/>
      <w:lvlText w:val=""/>
      <w:lvlJc w:val="left"/>
    </w:lvl>
    <w:lvl w:ilvl="3" w:tplc="646A90F0">
      <w:numFmt w:val="decimal"/>
      <w:lvlText w:val=""/>
      <w:lvlJc w:val="left"/>
    </w:lvl>
    <w:lvl w:ilvl="4" w:tplc="DCBE14E6">
      <w:numFmt w:val="decimal"/>
      <w:lvlText w:val=""/>
      <w:lvlJc w:val="left"/>
    </w:lvl>
    <w:lvl w:ilvl="5" w:tplc="07BADC52">
      <w:numFmt w:val="decimal"/>
      <w:lvlText w:val=""/>
      <w:lvlJc w:val="left"/>
    </w:lvl>
    <w:lvl w:ilvl="6" w:tplc="E56AD224">
      <w:numFmt w:val="decimal"/>
      <w:lvlText w:val=""/>
      <w:lvlJc w:val="left"/>
    </w:lvl>
    <w:lvl w:ilvl="7" w:tplc="666A5D36">
      <w:numFmt w:val="decimal"/>
      <w:lvlText w:val=""/>
      <w:lvlJc w:val="left"/>
    </w:lvl>
    <w:lvl w:ilvl="8" w:tplc="6122B824">
      <w:numFmt w:val="decimal"/>
      <w:lvlText w:val=""/>
      <w:lvlJc w:val="left"/>
    </w:lvl>
  </w:abstractNum>
  <w:abstractNum w:abstractNumId="59" w15:restartNumberingAfterBreak="0">
    <w:nsid w:val="739C7C5C"/>
    <w:multiLevelType w:val="hybridMultilevel"/>
    <w:tmpl w:val="6BE4909E"/>
    <w:lvl w:ilvl="0" w:tplc="A45E2C84">
      <w:start w:val="1"/>
      <w:numFmt w:val="bullet"/>
      <w:lvlText w:val=""/>
      <w:lvlJc w:val="left"/>
      <w:pPr>
        <w:tabs>
          <w:tab w:val="num" w:pos="1080"/>
        </w:tabs>
        <w:ind w:left="720" w:hanging="360"/>
      </w:pPr>
      <w:rPr>
        <w:rFonts w:ascii="Symbol" w:hAnsi="Symbol" w:hint="default"/>
      </w:rPr>
    </w:lvl>
    <w:lvl w:ilvl="1" w:tplc="4BFA070E">
      <w:start w:val="1"/>
      <w:numFmt w:val="bullet"/>
      <w:lvlText w:val="o"/>
      <w:lvlJc w:val="left"/>
      <w:pPr>
        <w:tabs>
          <w:tab w:val="num" w:pos="1800"/>
        </w:tabs>
        <w:ind w:left="1440" w:hanging="360"/>
      </w:pPr>
      <w:rPr>
        <w:rFonts w:ascii="Courier New" w:hAnsi="Courier New" w:cs="Courier New" w:hint="default"/>
      </w:rPr>
    </w:lvl>
    <w:lvl w:ilvl="2" w:tplc="077ED97C">
      <w:numFmt w:val="decimal"/>
      <w:lvlText w:val=""/>
      <w:lvlJc w:val="left"/>
    </w:lvl>
    <w:lvl w:ilvl="3" w:tplc="10586686">
      <w:numFmt w:val="decimal"/>
      <w:lvlText w:val=""/>
      <w:lvlJc w:val="left"/>
    </w:lvl>
    <w:lvl w:ilvl="4" w:tplc="C2920CA8">
      <w:numFmt w:val="decimal"/>
      <w:lvlText w:val=""/>
      <w:lvlJc w:val="left"/>
    </w:lvl>
    <w:lvl w:ilvl="5" w:tplc="F92EE1FA">
      <w:numFmt w:val="decimal"/>
      <w:lvlText w:val=""/>
      <w:lvlJc w:val="left"/>
    </w:lvl>
    <w:lvl w:ilvl="6" w:tplc="B6322700">
      <w:numFmt w:val="decimal"/>
      <w:lvlText w:val=""/>
      <w:lvlJc w:val="left"/>
    </w:lvl>
    <w:lvl w:ilvl="7" w:tplc="9F983822">
      <w:numFmt w:val="decimal"/>
      <w:lvlText w:val=""/>
      <w:lvlJc w:val="left"/>
    </w:lvl>
    <w:lvl w:ilvl="8" w:tplc="E4484F98">
      <w:numFmt w:val="decimal"/>
      <w:lvlText w:val=""/>
      <w:lvlJc w:val="left"/>
    </w:lvl>
  </w:abstractNum>
  <w:abstractNum w:abstractNumId="60" w15:restartNumberingAfterBreak="0">
    <w:nsid w:val="75FA4A10"/>
    <w:multiLevelType w:val="hybridMultilevel"/>
    <w:tmpl w:val="349470A6"/>
    <w:lvl w:ilvl="0" w:tplc="16CCD826">
      <w:start w:val="1"/>
      <w:numFmt w:val="bullet"/>
      <w:lvlText w:val=""/>
      <w:lvlJc w:val="left"/>
      <w:pPr>
        <w:tabs>
          <w:tab w:val="num" w:pos="1080"/>
        </w:tabs>
        <w:ind w:left="720" w:hanging="360"/>
      </w:pPr>
      <w:rPr>
        <w:rFonts w:ascii="Symbol" w:hAnsi="Symbol" w:hint="default"/>
      </w:rPr>
    </w:lvl>
    <w:lvl w:ilvl="1" w:tplc="AA200B4E">
      <w:numFmt w:val="decimal"/>
      <w:lvlText w:val=""/>
      <w:lvlJc w:val="left"/>
    </w:lvl>
    <w:lvl w:ilvl="2" w:tplc="E912FDCA">
      <w:numFmt w:val="decimal"/>
      <w:lvlText w:val=""/>
      <w:lvlJc w:val="left"/>
    </w:lvl>
    <w:lvl w:ilvl="3" w:tplc="E14E0E42">
      <w:numFmt w:val="decimal"/>
      <w:lvlText w:val=""/>
      <w:lvlJc w:val="left"/>
    </w:lvl>
    <w:lvl w:ilvl="4" w:tplc="684E0016">
      <w:numFmt w:val="decimal"/>
      <w:lvlText w:val=""/>
      <w:lvlJc w:val="left"/>
    </w:lvl>
    <w:lvl w:ilvl="5" w:tplc="AB5A062A">
      <w:numFmt w:val="decimal"/>
      <w:lvlText w:val=""/>
      <w:lvlJc w:val="left"/>
    </w:lvl>
    <w:lvl w:ilvl="6" w:tplc="F88006A0">
      <w:numFmt w:val="decimal"/>
      <w:lvlText w:val=""/>
      <w:lvlJc w:val="left"/>
    </w:lvl>
    <w:lvl w:ilvl="7" w:tplc="709EF3C6">
      <w:numFmt w:val="decimal"/>
      <w:lvlText w:val=""/>
      <w:lvlJc w:val="left"/>
    </w:lvl>
    <w:lvl w:ilvl="8" w:tplc="856847CC">
      <w:numFmt w:val="decimal"/>
      <w:lvlText w:val=""/>
      <w:lvlJc w:val="left"/>
    </w:lvl>
  </w:abstractNum>
  <w:abstractNum w:abstractNumId="61" w15:restartNumberingAfterBreak="0">
    <w:nsid w:val="777F0819"/>
    <w:multiLevelType w:val="hybridMultilevel"/>
    <w:tmpl w:val="ABE28AEC"/>
    <w:lvl w:ilvl="0" w:tplc="E530F460">
      <w:start w:val="1"/>
      <w:numFmt w:val="bullet"/>
      <w:lvlText w:val=""/>
      <w:lvlJc w:val="left"/>
      <w:pPr>
        <w:tabs>
          <w:tab w:val="num" w:pos="1080"/>
        </w:tabs>
        <w:ind w:left="720" w:hanging="360"/>
      </w:pPr>
      <w:rPr>
        <w:rFonts w:ascii="Symbol" w:hAnsi="Symbol" w:hint="default"/>
      </w:rPr>
    </w:lvl>
    <w:lvl w:ilvl="1" w:tplc="B310DCF2">
      <w:start w:val="1"/>
      <w:numFmt w:val="bullet"/>
      <w:lvlText w:val="o"/>
      <w:lvlJc w:val="left"/>
      <w:pPr>
        <w:tabs>
          <w:tab w:val="num" w:pos="1800"/>
        </w:tabs>
        <w:ind w:left="1440" w:hanging="360"/>
      </w:pPr>
      <w:rPr>
        <w:rFonts w:ascii="Courier New" w:hAnsi="Courier New" w:cs="Courier New" w:hint="default"/>
      </w:rPr>
    </w:lvl>
    <w:lvl w:ilvl="2" w:tplc="AA2CD414">
      <w:numFmt w:val="decimal"/>
      <w:lvlText w:val=""/>
      <w:lvlJc w:val="left"/>
    </w:lvl>
    <w:lvl w:ilvl="3" w:tplc="B614C424">
      <w:numFmt w:val="decimal"/>
      <w:lvlText w:val=""/>
      <w:lvlJc w:val="left"/>
    </w:lvl>
    <w:lvl w:ilvl="4" w:tplc="4CD03A98">
      <w:numFmt w:val="decimal"/>
      <w:lvlText w:val=""/>
      <w:lvlJc w:val="left"/>
    </w:lvl>
    <w:lvl w:ilvl="5" w:tplc="53541D76">
      <w:numFmt w:val="decimal"/>
      <w:lvlText w:val=""/>
      <w:lvlJc w:val="left"/>
    </w:lvl>
    <w:lvl w:ilvl="6" w:tplc="BB3CA4D4">
      <w:numFmt w:val="decimal"/>
      <w:lvlText w:val=""/>
      <w:lvlJc w:val="left"/>
    </w:lvl>
    <w:lvl w:ilvl="7" w:tplc="FFFCECDE">
      <w:numFmt w:val="decimal"/>
      <w:lvlText w:val=""/>
      <w:lvlJc w:val="left"/>
    </w:lvl>
    <w:lvl w:ilvl="8" w:tplc="81D8CA16">
      <w:numFmt w:val="decimal"/>
      <w:lvlText w:val=""/>
      <w:lvlJc w:val="left"/>
    </w:lvl>
  </w:abstractNum>
  <w:abstractNum w:abstractNumId="6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A0F67AE"/>
    <w:multiLevelType w:val="multilevel"/>
    <w:tmpl w:val="A57CF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A107B00"/>
    <w:multiLevelType w:val="hybridMultilevel"/>
    <w:tmpl w:val="F446DBAA"/>
    <w:lvl w:ilvl="0" w:tplc="BC8AA562">
      <w:start w:val="1"/>
      <w:numFmt w:val="bullet"/>
      <w:lvlText w:val=""/>
      <w:lvlJc w:val="left"/>
      <w:pPr>
        <w:tabs>
          <w:tab w:val="num" w:pos="1080"/>
        </w:tabs>
        <w:ind w:left="720" w:hanging="360"/>
      </w:pPr>
      <w:rPr>
        <w:rFonts w:ascii="Symbol" w:hAnsi="Symbol" w:hint="default"/>
      </w:rPr>
    </w:lvl>
    <w:lvl w:ilvl="1" w:tplc="1B12CCBE">
      <w:numFmt w:val="decimal"/>
      <w:lvlText w:val=""/>
      <w:lvlJc w:val="left"/>
    </w:lvl>
    <w:lvl w:ilvl="2" w:tplc="1DD4D7A8">
      <w:numFmt w:val="decimal"/>
      <w:lvlText w:val=""/>
      <w:lvlJc w:val="left"/>
    </w:lvl>
    <w:lvl w:ilvl="3" w:tplc="DBE2115C">
      <w:numFmt w:val="decimal"/>
      <w:lvlText w:val=""/>
      <w:lvlJc w:val="left"/>
    </w:lvl>
    <w:lvl w:ilvl="4" w:tplc="6B2ABA1C">
      <w:numFmt w:val="decimal"/>
      <w:lvlText w:val=""/>
      <w:lvlJc w:val="left"/>
    </w:lvl>
    <w:lvl w:ilvl="5" w:tplc="7234CF28">
      <w:numFmt w:val="decimal"/>
      <w:lvlText w:val=""/>
      <w:lvlJc w:val="left"/>
    </w:lvl>
    <w:lvl w:ilvl="6" w:tplc="CF9C4956">
      <w:numFmt w:val="decimal"/>
      <w:lvlText w:val=""/>
      <w:lvlJc w:val="left"/>
    </w:lvl>
    <w:lvl w:ilvl="7" w:tplc="E8E05CEE">
      <w:numFmt w:val="decimal"/>
      <w:lvlText w:val=""/>
      <w:lvlJc w:val="left"/>
    </w:lvl>
    <w:lvl w:ilvl="8" w:tplc="A2E0F062">
      <w:numFmt w:val="decimal"/>
      <w:lvlText w:val=""/>
      <w:lvlJc w:val="left"/>
    </w:lvl>
  </w:abstractNum>
  <w:abstractNum w:abstractNumId="65" w15:restartNumberingAfterBreak="0">
    <w:nsid w:val="7DAF6EAC"/>
    <w:multiLevelType w:val="hybridMultilevel"/>
    <w:tmpl w:val="178EE560"/>
    <w:lvl w:ilvl="0" w:tplc="59268016">
      <w:start w:val="1"/>
      <w:numFmt w:val="decimal"/>
      <w:lvlText w:val="%1."/>
      <w:lvlJc w:val="left"/>
      <w:pPr>
        <w:tabs>
          <w:tab w:val="num" w:pos="1080"/>
        </w:tabs>
        <w:ind w:left="720" w:hanging="360"/>
      </w:pPr>
    </w:lvl>
    <w:lvl w:ilvl="1" w:tplc="32F6719E">
      <w:start w:val="1"/>
      <w:numFmt w:val="bullet"/>
      <w:lvlText w:val="o"/>
      <w:lvlJc w:val="left"/>
      <w:pPr>
        <w:tabs>
          <w:tab w:val="num" w:pos="1800"/>
        </w:tabs>
        <w:ind w:left="1440" w:hanging="360"/>
      </w:pPr>
      <w:rPr>
        <w:rFonts w:ascii="Courier New" w:hAnsi="Courier New" w:cs="Courier New" w:hint="default"/>
      </w:rPr>
    </w:lvl>
    <w:lvl w:ilvl="2" w:tplc="3A74DE70">
      <w:numFmt w:val="decimal"/>
      <w:lvlText w:val=""/>
      <w:lvlJc w:val="left"/>
    </w:lvl>
    <w:lvl w:ilvl="3" w:tplc="1B145700">
      <w:numFmt w:val="decimal"/>
      <w:lvlText w:val=""/>
      <w:lvlJc w:val="left"/>
    </w:lvl>
    <w:lvl w:ilvl="4" w:tplc="FDEE4FF6">
      <w:numFmt w:val="decimal"/>
      <w:lvlText w:val=""/>
      <w:lvlJc w:val="left"/>
    </w:lvl>
    <w:lvl w:ilvl="5" w:tplc="E93E8814">
      <w:numFmt w:val="decimal"/>
      <w:lvlText w:val=""/>
      <w:lvlJc w:val="left"/>
    </w:lvl>
    <w:lvl w:ilvl="6" w:tplc="FCB66FC8">
      <w:numFmt w:val="decimal"/>
      <w:lvlText w:val=""/>
      <w:lvlJc w:val="left"/>
    </w:lvl>
    <w:lvl w:ilvl="7" w:tplc="E098C1E6">
      <w:numFmt w:val="decimal"/>
      <w:lvlText w:val=""/>
      <w:lvlJc w:val="left"/>
    </w:lvl>
    <w:lvl w:ilvl="8" w:tplc="16D8BD96">
      <w:numFmt w:val="decimal"/>
      <w:lvlText w:val=""/>
      <w:lvlJc w:val="left"/>
    </w:lvl>
  </w:abstractNum>
  <w:num w:numId="1" w16cid:durableId="1565948115">
    <w:abstractNumId w:val="26"/>
  </w:num>
  <w:num w:numId="2" w16cid:durableId="1186745414">
    <w:abstractNumId w:val="63"/>
  </w:num>
  <w:num w:numId="3" w16cid:durableId="1409886510">
    <w:abstractNumId w:val="62"/>
  </w:num>
  <w:num w:numId="4" w16cid:durableId="272134557">
    <w:abstractNumId w:val="43"/>
  </w:num>
  <w:num w:numId="5" w16cid:durableId="1209953638">
    <w:abstractNumId w:val="51"/>
  </w:num>
  <w:num w:numId="6" w16cid:durableId="553390859">
    <w:abstractNumId w:val="20"/>
  </w:num>
  <w:num w:numId="7" w16cid:durableId="1932201689">
    <w:abstractNumId w:val="23"/>
  </w:num>
  <w:num w:numId="8" w16cid:durableId="339818420">
    <w:abstractNumId w:val="40"/>
  </w:num>
  <w:num w:numId="9" w16cid:durableId="144199512">
    <w:abstractNumId w:val="25"/>
  </w:num>
  <w:num w:numId="10" w16cid:durableId="1798525407">
    <w:abstractNumId w:val="12"/>
  </w:num>
  <w:num w:numId="11" w16cid:durableId="990134967">
    <w:abstractNumId w:val="10"/>
  </w:num>
  <w:num w:numId="12" w16cid:durableId="1757170500">
    <w:abstractNumId w:val="24"/>
  </w:num>
  <w:num w:numId="13" w16cid:durableId="1228145266">
    <w:abstractNumId w:val="35"/>
  </w:num>
  <w:num w:numId="14" w16cid:durableId="604729562">
    <w:abstractNumId w:val="53"/>
  </w:num>
  <w:num w:numId="15" w16cid:durableId="1822849103">
    <w:abstractNumId w:val="15"/>
  </w:num>
  <w:num w:numId="16" w16cid:durableId="907887936">
    <w:abstractNumId w:val="27"/>
  </w:num>
  <w:num w:numId="17" w16cid:durableId="1196042801">
    <w:abstractNumId w:val="47"/>
  </w:num>
  <w:num w:numId="18" w16cid:durableId="1075860562">
    <w:abstractNumId w:val="33"/>
  </w:num>
  <w:num w:numId="19" w16cid:durableId="565723995">
    <w:abstractNumId w:val="36"/>
  </w:num>
  <w:num w:numId="20" w16cid:durableId="726299729">
    <w:abstractNumId w:val="52"/>
  </w:num>
  <w:num w:numId="21" w16cid:durableId="1610551422">
    <w:abstractNumId w:val="37"/>
  </w:num>
  <w:num w:numId="22" w16cid:durableId="707728639">
    <w:abstractNumId w:val="45"/>
  </w:num>
  <w:num w:numId="23" w16cid:durableId="32655279">
    <w:abstractNumId w:val="16"/>
  </w:num>
  <w:num w:numId="24" w16cid:durableId="794297317">
    <w:abstractNumId w:val="39"/>
  </w:num>
  <w:num w:numId="25" w16cid:durableId="1032921077">
    <w:abstractNumId w:val="32"/>
  </w:num>
  <w:num w:numId="26" w16cid:durableId="1816605102">
    <w:abstractNumId w:val="14"/>
  </w:num>
  <w:num w:numId="27" w16cid:durableId="1082607013">
    <w:abstractNumId w:val="61"/>
  </w:num>
  <w:num w:numId="28" w16cid:durableId="720709789">
    <w:abstractNumId w:val="46"/>
  </w:num>
  <w:num w:numId="29" w16cid:durableId="1767655806">
    <w:abstractNumId w:val="21"/>
  </w:num>
  <w:num w:numId="30" w16cid:durableId="1586182885">
    <w:abstractNumId w:val="49"/>
  </w:num>
  <w:num w:numId="31" w16cid:durableId="441219657">
    <w:abstractNumId w:val="48"/>
  </w:num>
  <w:num w:numId="32" w16cid:durableId="230427665">
    <w:abstractNumId w:val="59"/>
  </w:num>
  <w:num w:numId="33" w16cid:durableId="1849756914">
    <w:abstractNumId w:val="22"/>
  </w:num>
  <w:num w:numId="34" w16cid:durableId="1129274984">
    <w:abstractNumId w:val="8"/>
  </w:num>
  <w:num w:numId="35" w16cid:durableId="1163473041">
    <w:abstractNumId w:val="38"/>
  </w:num>
  <w:num w:numId="36" w16cid:durableId="1970164421">
    <w:abstractNumId w:val="2"/>
  </w:num>
  <w:num w:numId="37" w16cid:durableId="1783766742">
    <w:abstractNumId w:val="19"/>
  </w:num>
  <w:num w:numId="38" w16cid:durableId="272443422">
    <w:abstractNumId w:val="34"/>
  </w:num>
  <w:num w:numId="39" w16cid:durableId="252013064">
    <w:abstractNumId w:val="54"/>
  </w:num>
  <w:num w:numId="40" w16cid:durableId="380128562">
    <w:abstractNumId w:val="30"/>
  </w:num>
  <w:num w:numId="41" w16cid:durableId="1532917964">
    <w:abstractNumId w:val="28"/>
  </w:num>
  <w:num w:numId="42" w16cid:durableId="2006132402">
    <w:abstractNumId w:val="50"/>
  </w:num>
  <w:num w:numId="43" w16cid:durableId="773983410">
    <w:abstractNumId w:val="60"/>
  </w:num>
  <w:num w:numId="44" w16cid:durableId="1307781117">
    <w:abstractNumId w:val="3"/>
  </w:num>
  <w:num w:numId="45" w16cid:durableId="927420747">
    <w:abstractNumId w:val="0"/>
  </w:num>
  <w:num w:numId="46" w16cid:durableId="140466532">
    <w:abstractNumId w:val="31"/>
  </w:num>
  <w:num w:numId="47" w16cid:durableId="1606034817">
    <w:abstractNumId w:val="4"/>
  </w:num>
  <w:num w:numId="48" w16cid:durableId="455147710">
    <w:abstractNumId w:val="64"/>
  </w:num>
  <w:num w:numId="49" w16cid:durableId="27069634">
    <w:abstractNumId w:val="5"/>
  </w:num>
  <w:num w:numId="50" w16cid:durableId="1544826216">
    <w:abstractNumId w:val="55"/>
  </w:num>
  <w:num w:numId="51" w16cid:durableId="416174857">
    <w:abstractNumId w:val="1"/>
  </w:num>
  <w:num w:numId="52" w16cid:durableId="2027365096">
    <w:abstractNumId w:val="42"/>
  </w:num>
  <w:num w:numId="53" w16cid:durableId="41639136">
    <w:abstractNumId w:val="29"/>
  </w:num>
  <w:num w:numId="54" w16cid:durableId="1607423827">
    <w:abstractNumId w:val="13"/>
  </w:num>
  <w:num w:numId="55" w16cid:durableId="389228860">
    <w:abstractNumId w:val="41"/>
  </w:num>
  <w:num w:numId="56" w16cid:durableId="1696037771">
    <w:abstractNumId w:val="11"/>
  </w:num>
  <w:num w:numId="57" w16cid:durableId="1570119306">
    <w:abstractNumId w:val="18"/>
  </w:num>
  <w:num w:numId="58" w16cid:durableId="431823742">
    <w:abstractNumId w:val="6"/>
  </w:num>
  <w:num w:numId="59" w16cid:durableId="1924603444">
    <w:abstractNumId w:val="9"/>
  </w:num>
  <w:num w:numId="60" w16cid:durableId="1821653971">
    <w:abstractNumId w:val="65"/>
  </w:num>
  <w:num w:numId="61" w16cid:durableId="1552422251">
    <w:abstractNumId w:val="7"/>
  </w:num>
  <w:num w:numId="62" w16cid:durableId="706639030">
    <w:abstractNumId w:val="17"/>
  </w:num>
  <w:num w:numId="63" w16cid:durableId="1182554096">
    <w:abstractNumId w:val="56"/>
  </w:num>
  <w:num w:numId="64" w16cid:durableId="1489176484">
    <w:abstractNumId w:val="58"/>
  </w:num>
  <w:num w:numId="65" w16cid:durableId="1770999541">
    <w:abstractNumId w:val="57"/>
  </w:num>
  <w:num w:numId="66" w16cid:durableId="1320573716">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F62"/>
    <w:rsid w:val="000D4C9E"/>
    <w:rsid w:val="000F3D16"/>
    <w:rsid w:val="00180F62"/>
    <w:rsid w:val="001A3A71"/>
    <w:rsid w:val="002A0145"/>
    <w:rsid w:val="002A5948"/>
    <w:rsid w:val="002F019C"/>
    <w:rsid w:val="002F260B"/>
    <w:rsid w:val="00340D41"/>
    <w:rsid w:val="003A3FC6"/>
    <w:rsid w:val="00412C7C"/>
    <w:rsid w:val="00470A7D"/>
    <w:rsid w:val="00477211"/>
    <w:rsid w:val="005F2AD0"/>
    <w:rsid w:val="006E6EA2"/>
    <w:rsid w:val="00722886"/>
    <w:rsid w:val="007D1498"/>
    <w:rsid w:val="007F1F0F"/>
    <w:rsid w:val="009373F9"/>
    <w:rsid w:val="00950142"/>
    <w:rsid w:val="00983CC2"/>
    <w:rsid w:val="00A259F7"/>
    <w:rsid w:val="00AB0495"/>
    <w:rsid w:val="00BF2DE1"/>
    <w:rsid w:val="00CA0D11"/>
    <w:rsid w:val="00CC2FEC"/>
    <w:rsid w:val="00D7284F"/>
    <w:rsid w:val="00D8540F"/>
    <w:rsid w:val="00E836EE"/>
    <w:rsid w:val="00EC365B"/>
    <w:rsid w:val="00EE73CD"/>
    <w:rsid w:val="00F76919"/>
    <w:rsid w:val="00FA4A73"/>
    <w:rsid w:val="00FF3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4A239E"/>
  <w15:chartTrackingRefBased/>
  <w15:docId w15:val="{81135A59-833D-A64C-8EC3-758697AD7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FE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8540F"/>
    <w:pPr>
      <w:spacing w:before="48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D8540F"/>
    <w:pPr>
      <w:spacing w:before="200" w:line="271" w:lineRule="auto"/>
      <w:outlineLvl w:val="1"/>
    </w:pPr>
    <w:rPr>
      <w:smallCaps/>
      <w:sz w:val="28"/>
      <w:szCs w:val="28"/>
    </w:rPr>
  </w:style>
  <w:style w:type="paragraph" w:styleId="Heading3">
    <w:name w:val="heading 3"/>
    <w:basedOn w:val="Normal"/>
    <w:next w:val="Normal"/>
    <w:link w:val="Heading3Char"/>
    <w:uiPriority w:val="9"/>
    <w:unhideWhenUsed/>
    <w:qFormat/>
    <w:rsid w:val="00D8540F"/>
    <w:pPr>
      <w:spacing w:before="200" w:line="271" w:lineRule="auto"/>
      <w:outlineLvl w:val="2"/>
    </w:pPr>
    <w:rPr>
      <w:i/>
      <w:iCs/>
      <w:smallCaps/>
      <w:spacing w:val="5"/>
      <w:sz w:val="26"/>
      <w:szCs w:val="26"/>
    </w:rPr>
  </w:style>
  <w:style w:type="paragraph" w:styleId="Heading4">
    <w:name w:val="heading 4"/>
    <w:basedOn w:val="Normal"/>
    <w:next w:val="Normal"/>
    <w:link w:val="Heading4Char"/>
    <w:uiPriority w:val="9"/>
    <w:unhideWhenUsed/>
    <w:qFormat/>
    <w:rsid w:val="00D8540F"/>
    <w:pPr>
      <w:spacing w:line="271" w:lineRule="auto"/>
      <w:outlineLvl w:val="3"/>
    </w:pPr>
    <w:rPr>
      <w:b/>
      <w:bCs/>
      <w:spacing w:val="5"/>
    </w:rPr>
  </w:style>
  <w:style w:type="paragraph" w:styleId="Heading5">
    <w:name w:val="heading 5"/>
    <w:basedOn w:val="Normal"/>
    <w:next w:val="Normal"/>
    <w:link w:val="Heading5Char"/>
    <w:uiPriority w:val="9"/>
    <w:semiHidden/>
    <w:unhideWhenUsed/>
    <w:qFormat/>
    <w:rsid w:val="00D8540F"/>
    <w:pPr>
      <w:spacing w:line="271" w:lineRule="auto"/>
      <w:outlineLvl w:val="4"/>
    </w:pPr>
    <w:rPr>
      <w:i/>
      <w:iCs/>
    </w:rPr>
  </w:style>
  <w:style w:type="paragraph" w:styleId="Heading6">
    <w:name w:val="heading 6"/>
    <w:basedOn w:val="Normal"/>
    <w:next w:val="Normal"/>
    <w:link w:val="Heading6Char"/>
    <w:uiPriority w:val="9"/>
    <w:semiHidden/>
    <w:unhideWhenUsed/>
    <w:qFormat/>
    <w:rsid w:val="00D8540F"/>
    <w:pPr>
      <w:shd w:val="clear" w:color="auto" w:fill="FFFFFF" w:themeFill="background1"/>
      <w:spacing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D8540F"/>
    <w:pPr>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D8540F"/>
    <w:pPr>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D8540F"/>
    <w:pPr>
      <w:spacing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40F"/>
    <w:rPr>
      <w:smallCaps/>
      <w:spacing w:val="5"/>
      <w:sz w:val="36"/>
      <w:szCs w:val="36"/>
    </w:rPr>
  </w:style>
  <w:style w:type="character" w:customStyle="1" w:styleId="Heading2Char">
    <w:name w:val="Heading 2 Char"/>
    <w:basedOn w:val="DefaultParagraphFont"/>
    <w:link w:val="Heading2"/>
    <w:uiPriority w:val="9"/>
    <w:rsid w:val="00D8540F"/>
    <w:rPr>
      <w:smallCaps/>
      <w:sz w:val="28"/>
      <w:szCs w:val="28"/>
    </w:rPr>
  </w:style>
  <w:style w:type="character" w:customStyle="1" w:styleId="Heading3Char">
    <w:name w:val="Heading 3 Char"/>
    <w:basedOn w:val="DefaultParagraphFont"/>
    <w:link w:val="Heading3"/>
    <w:uiPriority w:val="9"/>
    <w:rsid w:val="00D8540F"/>
    <w:rPr>
      <w:i/>
      <w:iCs/>
      <w:smallCaps/>
      <w:spacing w:val="5"/>
      <w:sz w:val="26"/>
      <w:szCs w:val="26"/>
    </w:rPr>
  </w:style>
  <w:style w:type="character" w:customStyle="1" w:styleId="Heading4Char">
    <w:name w:val="Heading 4 Char"/>
    <w:basedOn w:val="DefaultParagraphFont"/>
    <w:link w:val="Heading4"/>
    <w:uiPriority w:val="9"/>
    <w:rsid w:val="00D8540F"/>
    <w:rPr>
      <w:b/>
      <w:bCs/>
      <w:spacing w:val="5"/>
      <w:sz w:val="24"/>
      <w:szCs w:val="24"/>
    </w:rPr>
  </w:style>
  <w:style w:type="character" w:customStyle="1" w:styleId="Heading5Char">
    <w:name w:val="Heading 5 Char"/>
    <w:basedOn w:val="DefaultParagraphFont"/>
    <w:link w:val="Heading5"/>
    <w:uiPriority w:val="9"/>
    <w:semiHidden/>
    <w:rsid w:val="00D8540F"/>
    <w:rPr>
      <w:i/>
      <w:iCs/>
      <w:sz w:val="24"/>
      <w:szCs w:val="24"/>
    </w:rPr>
  </w:style>
  <w:style w:type="character" w:customStyle="1" w:styleId="Heading6Char">
    <w:name w:val="Heading 6 Char"/>
    <w:basedOn w:val="DefaultParagraphFont"/>
    <w:link w:val="Heading6"/>
    <w:uiPriority w:val="9"/>
    <w:semiHidden/>
    <w:rsid w:val="00D8540F"/>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D8540F"/>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D8540F"/>
    <w:rPr>
      <w:b/>
      <w:bCs/>
      <w:color w:val="7F7F7F" w:themeColor="text1" w:themeTint="80"/>
      <w:sz w:val="20"/>
      <w:szCs w:val="20"/>
    </w:rPr>
  </w:style>
  <w:style w:type="character" w:customStyle="1" w:styleId="Heading9Char">
    <w:name w:val="Heading 9 Char"/>
    <w:basedOn w:val="DefaultParagraphFont"/>
    <w:link w:val="Heading9"/>
    <w:uiPriority w:val="9"/>
    <w:semiHidden/>
    <w:rsid w:val="00D8540F"/>
    <w:rPr>
      <w:b/>
      <w:bCs/>
      <w:i/>
      <w:iCs/>
      <w:color w:val="7F7F7F" w:themeColor="text1" w:themeTint="80"/>
      <w:sz w:val="18"/>
      <w:szCs w:val="18"/>
    </w:rPr>
  </w:style>
  <w:style w:type="paragraph" w:styleId="Title">
    <w:name w:val="Title"/>
    <w:basedOn w:val="Normal"/>
    <w:next w:val="Normal"/>
    <w:link w:val="TitleChar"/>
    <w:uiPriority w:val="10"/>
    <w:qFormat/>
    <w:rsid w:val="00D8540F"/>
    <w:pPr>
      <w:spacing w:after="300"/>
      <w:contextualSpacing/>
    </w:pPr>
    <w:rPr>
      <w:smallCaps/>
      <w:sz w:val="52"/>
      <w:szCs w:val="52"/>
    </w:rPr>
  </w:style>
  <w:style w:type="character" w:customStyle="1" w:styleId="TitleChar">
    <w:name w:val="Title Char"/>
    <w:basedOn w:val="DefaultParagraphFont"/>
    <w:link w:val="Title"/>
    <w:uiPriority w:val="10"/>
    <w:rsid w:val="00D8540F"/>
    <w:rPr>
      <w:smallCaps/>
      <w:sz w:val="52"/>
      <w:szCs w:val="52"/>
    </w:rPr>
  </w:style>
  <w:style w:type="paragraph" w:styleId="Subtitle">
    <w:name w:val="Subtitle"/>
    <w:basedOn w:val="Normal"/>
    <w:next w:val="Normal"/>
    <w:link w:val="SubtitleChar"/>
    <w:uiPriority w:val="11"/>
    <w:qFormat/>
    <w:rsid w:val="00D8540F"/>
    <w:rPr>
      <w:i/>
      <w:iCs/>
      <w:smallCaps/>
      <w:spacing w:val="10"/>
      <w:sz w:val="28"/>
      <w:szCs w:val="28"/>
    </w:rPr>
  </w:style>
  <w:style w:type="character" w:customStyle="1" w:styleId="SubtitleChar">
    <w:name w:val="Subtitle Char"/>
    <w:basedOn w:val="DefaultParagraphFont"/>
    <w:link w:val="Subtitle"/>
    <w:uiPriority w:val="11"/>
    <w:rsid w:val="00D8540F"/>
    <w:rPr>
      <w:i/>
      <w:iCs/>
      <w:smallCaps/>
      <w:spacing w:val="10"/>
      <w:sz w:val="28"/>
      <w:szCs w:val="28"/>
    </w:rPr>
  </w:style>
  <w:style w:type="paragraph" w:styleId="Quote">
    <w:name w:val="Quote"/>
    <w:basedOn w:val="Normal"/>
    <w:next w:val="Normal"/>
    <w:link w:val="QuoteChar"/>
    <w:uiPriority w:val="29"/>
    <w:qFormat/>
    <w:rsid w:val="00D8540F"/>
    <w:rPr>
      <w:i/>
      <w:iCs/>
    </w:rPr>
  </w:style>
  <w:style w:type="character" w:customStyle="1" w:styleId="QuoteChar">
    <w:name w:val="Quote Char"/>
    <w:basedOn w:val="DefaultParagraphFont"/>
    <w:link w:val="Quote"/>
    <w:uiPriority w:val="29"/>
    <w:rsid w:val="00D8540F"/>
    <w:rPr>
      <w:i/>
      <w:iCs/>
    </w:rPr>
  </w:style>
  <w:style w:type="paragraph" w:styleId="ListParagraph">
    <w:name w:val="List Paragraph"/>
    <w:basedOn w:val="Normal"/>
    <w:uiPriority w:val="34"/>
    <w:qFormat/>
    <w:rsid w:val="00D8540F"/>
    <w:pPr>
      <w:ind w:left="720"/>
      <w:contextualSpacing/>
    </w:pPr>
  </w:style>
  <w:style w:type="character" w:styleId="IntenseEmphasis">
    <w:name w:val="Intense Emphasis"/>
    <w:uiPriority w:val="21"/>
    <w:qFormat/>
    <w:rsid w:val="00D8540F"/>
    <w:rPr>
      <w:b/>
      <w:bCs/>
      <w:i/>
      <w:iCs/>
    </w:rPr>
  </w:style>
  <w:style w:type="paragraph" w:styleId="IntenseQuote">
    <w:name w:val="Intense Quote"/>
    <w:basedOn w:val="Normal"/>
    <w:next w:val="Normal"/>
    <w:link w:val="IntenseQuoteChar"/>
    <w:uiPriority w:val="30"/>
    <w:qFormat/>
    <w:rsid w:val="00D8540F"/>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D8540F"/>
    <w:rPr>
      <w:i/>
      <w:iCs/>
    </w:rPr>
  </w:style>
  <w:style w:type="character" w:styleId="IntenseReference">
    <w:name w:val="Intense Reference"/>
    <w:uiPriority w:val="32"/>
    <w:qFormat/>
    <w:rsid w:val="00D8540F"/>
    <w:rPr>
      <w:b/>
      <w:bCs/>
      <w:smallCaps/>
    </w:rPr>
  </w:style>
  <w:style w:type="paragraph" w:styleId="NormalWeb">
    <w:name w:val="Normal (Web)"/>
    <w:basedOn w:val="Normal"/>
    <w:uiPriority w:val="99"/>
    <w:semiHidden/>
    <w:unhideWhenUsed/>
    <w:rsid w:val="00470A7D"/>
    <w:pPr>
      <w:spacing w:before="100" w:beforeAutospacing="1" w:after="100" w:afterAutospacing="1"/>
    </w:pPr>
  </w:style>
  <w:style w:type="character" w:styleId="Hyperlink">
    <w:name w:val="Hyperlink"/>
    <w:basedOn w:val="DefaultParagraphFont"/>
    <w:uiPriority w:val="99"/>
    <w:unhideWhenUsed/>
    <w:rsid w:val="00470A7D"/>
    <w:rPr>
      <w:color w:val="0000FF"/>
      <w:u w:val="single"/>
    </w:rPr>
  </w:style>
  <w:style w:type="character" w:styleId="Strong">
    <w:name w:val="Strong"/>
    <w:uiPriority w:val="22"/>
    <w:qFormat/>
    <w:rsid w:val="00D8540F"/>
    <w:rPr>
      <w:b/>
      <w:bCs/>
    </w:rPr>
  </w:style>
  <w:style w:type="paragraph" w:styleId="Caption">
    <w:name w:val="caption"/>
    <w:basedOn w:val="Normal"/>
    <w:next w:val="Normal"/>
    <w:uiPriority w:val="35"/>
    <w:semiHidden/>
    <w:unhideWhenUsed/>
    <w:rsid w:val="00D8540F"/>
    <w:rPr>
      <w:rFonts w:eastAsiaTheme="minorEastAsia"/>
      <w:b/>
      <w:bCs/>
      <w:smallCaps/>
      <w:color w:val="0E2841" w:themeColor="text2"/>
      <w:spacing w:val="6"/>
      <w:szCs w:val="18"/>
    </w:rPr>
  </w:style>
  <w:style w:type="character" w:styleId="Emphasis">
    <w:name w:val="Emphasis"/>
    <w:uiPriority w:val="20"/>
    <w:qFormat/>
    <w:rsid w:val="00D8540F"/>
    <w:rPr>
      <w:b/>
      <w:bCs/>
      <w:i/>
      <w:iCs/>
      <w:spacing w:val="10"/>
    </w:rPr>
  </w:style>
  <w:style w:type="paragraph" w:styleId="NoSpacing">
    <w:name w:val="No Spacing"/>
    <w:basedOn w:val="Normal"/>
    <w:link w:val="NoSpacingChar"/>
    <w:uiPriority w:val="1"/>
    <w:qFormat/>
    <w:rsid w:val="00D8540F"/>
  </w:style>
  <w:style w:type="character" w:customStyle="1" w:styleId="NoSpacingChar">
    <w:name w:val="No Spacing Char"/>
    <w:basedOn w:val="DefaultParagraphFont"/>
    <w:link w:val="NoSpacing"/>
    <w:uiPriority w:val="1"/>
    <w:rsid w:val="00D8540F"/>
  </w:style>
  <w:style w:type="character" w:styleId="SubtleEmphasis">
    <w:name w:val="Subtle Emphasis"/>
    <w:uiPriority w:val="19"/>
    <w:qFormat/>
    <w:rsid w:val="00D8540F"/>
    <w:rPr>
      <w:i/>
      <w:iCs/>
    </w:rPr>
  </w:style>
  <w:style w:type="character" w:styleId="SubtleReference">
    <w:name w:val="Subtle Reference"/>
    <w:basedOn w:val="DefaultParagraphFont"/>
    <w:uiPriority w:val="31"/>
    <w:qFormat/>
    <w:rsid w:val="00D8540F"/>
    <w:rPr>
      <w:smallCaps/>
    </w:rPr>
  </w:style>
  <w:style w:type="character" w:styleId="BookTitle">
    <w:name w:val="Book Title"/>
    <w:basedOn w:val="DefaultParagraphFont"/>
    <w:uiPriority w:val="33"/>
    <w:qFormat/>
    <w:rsid w:val="00D8540F"/>
    <w:rPr>
      <w:i/>
      <w:iCs/>
      <w:smallCaps/>
      <w:spacing w:val="5"/>
    </w:rPr>
  </w:style>
  <w:style w:type="paragraph" w:styleId="TOCHeading">
    <w:name w:val="TOC Heading"/>
    <w:basedOn w:val="Heading1"/>
    <w:next w:val="Normal"/>
    <w:uiPriority w:val="39"/>
    <w:unhideWhenUsed/>
    <w:qFormat/>
    <w:rsid w:val="00D8540F"/>
    <w:pPr>
      <w:outlineLvl w:val="9"/>
    </w:pPr>
  </w:style>
  <w:style w:type="paragraph" w:customStyle="1" w:styleId="PersonalName">
    <w:name w:val="Personal Name"/>
    <w:basedOn w:val="Title"/>
    <w:rsid w:val="00D8540F"/>
    <w:rPr>
      <w:b/>
      <w:caps/>
      <w:color w:val="000000"/>
      <w:sz w:val="28"/>
      <w:szCs w:val="28"/>
    </w:rPr>
  </w:style>
  <w:style w:type="table" w:customStyle="1" w:styleId="NormalGrid">
    <w:name w:val="Normal Grid"/>
    <w:basedOn w:val="TableNormal"/>
    <w:uiPriority w:val="39"/>
    <w:rsid w:val="00CC2FEC"/>
    <w:pPr>
      <w:spacing w:after="0" w:line="240" w:lineRule="auto"/>
    </w:pPr>
    <w:rPr>
      <w:rFonts w:ascii="Georgia" w:eastAsiaTheme="minorHAnsi" w:hAnsiTheme="minorHAnsi" w:cstheme="minorBidi"/>
      <w:sz w:val="21"/>
      <w:lang w:val="en-US"/>
    </w:rPr>
    <w:tblPr>
      <w:tblCellMar>
        <w:top w:w="80" w:type="dxa"/>
        <w:left w:w="160" w:type="dxa"/>
        <w:bottom w:w="80" w:type="dxa"/>
        <w:right w:w="160" w:type="dxa"/>
      </w:tblCellMar>
    </w:tblPr>
  </w:style>
  <w:style w:type="paragraph" w:styleId="TOC1">
    <w:name w:val="toc 1"/>
    <w:basedOn w:val="Normal"/>
    <w:next w:val="Normal"/>
    <w:autoRedefine/>
    <w:uiPriority w:val="39"/>
    <w:unhideWhenUsed/>
    <w:rsid w:val="00A259F7"/>
    <w:pPr>
      <w:spacing w:before="120"/>
    </w:pPr>
    <w:rPr>
      <w:rFonts w:asciiTheme="minorHAnsi" w:hAnsiTheme="minorHAnsi"/>
      <w:b/>
      <w:bCs/>
      <w:i/>
      <w:iCs/>
    </w:rPr>
  </w:style>
  <w:style w:type="paragraph" w:styleId="TOC2">
    <w:name w:val="toc 2"/>
    <w:basedOn w:val="Normal"/>
    <w:next w:val="Normal"/>
    <w:autoRedefine/>
    <w:uiPriority w:val="39"/>
    <w:unhideWhenUsed/>
    <w:rsid w:val="00A259F7"/>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A259F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259F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259F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259F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259F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259F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259F7"/>
    <w:pPr>
      <w:ind w:left="1920"/>
    </w:pPr>
    <w:rPr>
      <w:rFonts w:asciiTheme="minorHAnsi" w:hAnsiTheme="minorHAnsi"/>
      <w:sz w:val="20"/>
      <w:szCs w:val="20"/>
    </w:rPr>
  </w:style>
  <w:style w:type="paragraph" w:styleId="Header">
    <w:name w:val="header"/>
    <w:basedOn w:val="Normal"/>
    <w:link w:val="HeaderChar"/>
    <w:uiPriority w:val="99"/>
    <w:unhideWhenUsed/>
    <w:rsid w:val="00FA4A73"/>
    <w:pPr>
      <w:tabs>
        <w:tab w:val="center" w:pos="4513"/>
        <w:tab w:val="right" w:pos="9026"/>
      </w:tabs>
    </w:pPr>
  </w:style>
  <w:style w:type="character" w:customStyle="1" w:styleId="HeaderChar">
    <w:name w:val="Header Char"/>
    <w:basedOn w:val="DefaultParagraphFont"/>
    <w:link w:val="Header"/>
    <w:uiPriority w:val="99"/>
    <w:rsid w:val="00FA4A7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A4A73"/>
    <w:pPr>
      <w:tabs>
        <w:tab w:val="center" w:pos="4513"/>
        <w:tab w:val="right" w:pos="9026"/>
      </w:tabs>
    </w:pPr>
  </w:style>
  <w:style w:type="character" w:customStyle="1" w:styleId="FooterChar">
    <w:name w:val="Footer Char"/>
    <w:basedOn w:val="DefaultParagraphFont"/>
    <w:link w:val="Footer"/>
    <w:uiPriority w:val="99"/>
    <w:rsid w:val="00FA4A73"/>
    <w:rPr>
      <w:rFonts w:ascii="Times New Roman" w:eastAsia="Times New Roman" w:hAnsi="Times New Roman" w:cs="Times New Roman"/>
      <w:sz w:val="24"/>
      <w:szCs w:val="24"/>
      <w:lang w:eastAsia="en-GB"/>
    </w:rPr>
  </w:style>
  <w:style w:type="table" w:styleId="TableGrid">
    <w:name w:val="Table Grid"/>
    <w:basedOn w:val="TableNormal"/>
    <w:uiPriority w:val="39"/>
    <w:rsid w:val="006E6E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ensicscolleges.com/blog/resources/guide-digital-forensics-tools" TargetMode="External"/><Relationship Id="rId18" Type="http://schemas.openxmlformats.org/officeDocument/2006/relationships/hyperlink" Target="https://www.theknowledgeacademy.com/blog/digital-forensics-tools/" TargetMode="External"/><Relationship Id="rId26" Type="http://schemas.openxmlformats.org/officeDocument/2006/relationships/hyperlink" Target="https://www.techuk.org/resource/the-future-of-digital-forensics-how-technology-is-transforming-investigations.html" TargetMode="External"/><Relationship Id="rId3" Type="http://schemas.openxmlformats.org/officeDocument/2006/relationships/styles" Target="styles.xml"/><Relationship Id="rId21" Type="http://schemas.openxmlformats.org/officeDocument/2006/relationships/hyperlink" Target="https://www.cognyte.com/blog/digital-forensics-investigations/" TargetMode="External"/><Relationship Id="rId7" Type="http://schemas.openxmlformats.org/officeDocument/2006/relationships/endnotes" Target="endnotes.xml"/><Relationship Id="rId12" Type="http://schemas.openxmlformats.org/officeDocument/2006/relationships/hyperlink" Target="https://belkasoft.com/dfir-trends-2025" TargetMode="External"/><Relationship Id="rId17" Type="http://schemas.openxmlformats.org/officeDocument/2006/relationships/hyperlink" Target="https://www.salvationdata.com/knowledge/digital-forensics-software/" TargetMode="External"/><Relationship Id="rId25" Type="http://schemas.openxmlformats.org/officeDocument/2006/relationships/hyperlink" Target="https://www.forensicfocus.com/jobs/digital-forensics-jobs-round-up-december-08-2025/" TargetMode="External"/><Relationship Id="rId2" Type="http://schemas.openxmlformats.org/officeDocument/2006/relationships/numbering" Target="numbering.xml"/><Relationship Id="rId16" Type="http://schemas.openxmlformats.org/officeDocument/2006/relationships/hyperlink" Target="https://www.rev.com/blog/digital-forensics-tools" TargetMode="External"/><Relationship Id="rId20" Type="http://schemas.openxmlformats.org/officeDocument/2006/relationships/hyperlink" Target="https://mitigata.com/blog/top-digital-forensics-trend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fosec4tc.com/digital-forensics-tools-your-2025-guide/" TargetMode="External"/><Relationship Id="rId24" Type="http://schemas.openxmlformats.org/officeDocument/2006/relationships/hyperlink" Target="https://www.gov.uk/government/publications/cyber-security-skills-in-the-uk-labour-market-2025/cyber-security-skills-in-the-uk-labour-market-2025" TargetMode="External"/><Relationship Id="rId5" Type="http://schemas.openxmlformats.org/officeDocument/2006/relationships/webSettings" Target="webSettings.xml"/><Relationship Id="rId15" Type="http://schemas.openxmlformats.org/officeDocument/2006/relationships/hyperlink" Target="https://www.exterro.com/resources/white-papers/digital-forensics-trends-for-2025" TargetMode="External"/><Relationship Id="rId23" Type="http://schemas.openxmlformats.org/officeDocument/2006/relationships/hyperlink" Target="https://www.cyacomb.com/resources/news/2025/january/revolutionizing-digital-forensics-how-rapid-triage-is-addressing-industry-challenge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yfor.co.uk/the-role-of-digital-forensics-in-cybersecurity-incident-respon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alvationdata.com/knowledge/cybersecurity-and-digital-forensics-intersection/" TargetMode="External"/><Relationship Id="rId22" Type="http://schemas.openxmlformats.org/officeDocument/2006/relationships/hyperlink" Target="https://agt-technology.com/7-challenges-facing-digital-forensics-teams-in-202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5C81A60-6493-CF49-81FE-CD7E4BBA7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6996</Words>
  <Characters>39880</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Viraj Rajeshbhai Chudasama (2435000)</dc:creator>
  <cp:keywords/>
  <dc:description/>
  <cp:lastModifiedBy>Viraj Rajeshbhai Chudasama (2435000)</cp:lastModifiedBy>
  <cp:revision>2</cp:revision>
  <dcterms:created xsi:type="dcterms:W3CDTF">2025-12-12T03:46:00Z</dcterms:created>
  <dcterms:modified xsi:type="dcterms:W3CDTF">2025-12-12T03:46:00Z</dcterms:modified>
</cp:coreProperties>
</file>