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E89A39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D3069">
              <w:rPr>
                <w:rFonts w:ascii="Times New Roman" w:hAnsi="Times New Roman" w:cs="Times New Roman"/>
                <w:b/>
                <w:color w:val="auto"/>
                <w:sz w:val="48"/>
              </w:rPr>
              <w:t>Elin Mair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68CE5E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D3069">
              <w:t xml:space="preserve"> </w:t>
            </w:r>
            <w:r w:rsidR="00DD3069" w:rsidRPr="00DD3069">
              <w:rPr>
                <w:rFonts w:ascii="Times New Roman" w:hAnsi="Times New Roman" w:cs="Times New Roman"/>
                <w:b/>
                <w:color w:val="auto"/>
                <w:sz w:val="48"/>
              </w:rPr>
              <w:t>1801554@student.uwtsd.ac.uk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B1CA557" w14:textId="77777777" w:rsidR="0056654B"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6654B">
              <w:t xml:space="preserve"> </w:t>
            </w:r>
          </w:p>
          <w:p w14:paraId="0DE696B2" w14:textId="76C97F11" w:rsidR="00F927A1" w:rsidRPr="005D3F07" w:rsidRDefault="0056654B" w:rsidP="005D3F07">
            <w:pPr>
              <w:overflowPunct/>
              <w:autoSpaceDE/>
              <w:autoSpaceDN/>
              <w:adjustRightInd/>
              <w:ind w:right="-957"/>
              <w:textAlignment w:val="auto"/>
              <w:rPr>
                <w:rFonts w:ascii="Times New Roman" w:hAnsi="Times New Roman" w:cs="Times New Roman"/>
                <w:b/>
                <w:color w:val="auto"/>
                <w:sz w:val="48"/>
              </w:rPr>
            </w:pPr>
            <w:r w:rsidRPr="0056654B">
              <w:rPr>
                <w:rFonts w:ascii="Times New Roman" w:hAnsi="Times New Roman" w:cs="Times New Roman"/>
                <w:b/>
                <w:color w:val="auto"/>
                <w:sz w:val="48"/>
              </w:rPr>
              <w:t>1801554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Pr="00E659B9" w:rsidRDefault="007F312E" w:rsidP="005F64AA">
      <w:pPr>
        <w:jc w:val="center"/>
        <w:rPr>
          <w:b/>
          <w:sz w:val="28"/>
          <w:szCs w:val="28"/>
        </w:rPr>
      </w:pPr>
    </w:p>
    <w:p w14:paraId="7DFD6A18" w14:textId="77777777" w:rsidR="00F22AC5" w:rsidRPr="00E659B9" w:rsidRDefault="00337FEF" w:rsidP="00EE5BC3">
      <w:pPr>
        <w:jc w:val="center"/>
        <w:rPr>
          <w:b/>
          <w:sz w:val="24"/>
          <w:szCs w:val="24"/>
        </w:rPr>
      </w:pPr>
      <w:r w:rsidRPr="00E659B9">
        <w:rPr>
          <w:b/>
          <w:sz w:val="24"/>
          <w:szCs w:val="24"/>
        </w:rPr>
        <w:t>Task 2</w:t>
      </w:r>
    </w:p>
    <w:p w14:paraId="7DDC1F1D" w14:textId="77777777" w:rsidR="004046F0" w:rsidRPr="00E659B9" w:rsidRDefault="004046F0" w:rsidP="00EE5BC3">
      <w:pPr>
        <w:jc w:val="center"/>
        <w:rPr>
          <w:b/>
          <w:sz w:val="24"/>
          <w:szCs w:val="24"/>
        </w:rPr>
      </w:pPr>
    </w:p>
    <w:p w14:paraId="00A29A3E" w14:textId="77777777" w:rsidR="00E559CE" w:rsidRPr="00E659B9" w:rsidRDefault="006E481E" w:rsidP="00EE5BC3">
      <w:pPr>
        <w:jc w:val="center"/>
        <w:rPr>
          <w:b/>
          <w:sz w:val="24"/>
          <w:szCs w:val="24"/>
        </w:rPr>
      </w:pPr>
      <w:r w:rsidRPr="00E659B9">
        <w:rPr>
          <w:b/>
          <w:sz w:val="24"/>
          <w:szCs w:val="24"/>
        </w:rPr>
        <w:t xml:space="preserve">Observation </w:t>
      </w:r>
      <w:r w:rsidR="007F312E" w:rsidRPr="00E659B9">
        <w:rPr>
          <w:b/>
          <w:sz w:val="24"/>
          <w:szCs w:val="24"/>
        </w:rPr>
        <w:t>of Practice</w:t>
      </w:r>
    </w:p>
    <w:p w14:paraId="7903F5FE" w14:textId="77777777" w:rsidR="002D65D2" w:rsidRPr="00E659B9" w:rsidRDefault="00130119" w:rsidP="00FF7EBB">
      <w:pPr>
        <w:jc w:val="both"/>
        <w:rPr>
          <w:b/>
          <w:i/>
          <w:sz w:val="24"/>
          <w:szCs w:val="24"/>
        </w:rPr>
      </w:pPr>
      <w:r w:rsidRPr="00E659B9">
        <w:rPr>
          <w:b/>
          <w:i/>
          <w:sz w:val="24"/>
          <w:szCs w:val="24"/>
        </w:rPr>
        <w:t xml:space="preserve">Guidance: </w:t>
      </w:r>
    </w:p>
    <w:p w14:paraId="2800F754" w14:textId="77777777" w:rsidR="000D2ED2" w:rsidRPr="00E659B9" w:rsidRDefault="000D2ED2" w:rsidP="00FF7EBB">
      <w:pPr>
        <w:jc w:val="both"/>
        <w:rPr>
          <w:b/>
          <w:i/>
          <w:sz w:val="24"/>
          <w:szCs w:val="24"/>
        </w:rPr>
      </w:pPr>
    </w:p>
    <w:p w14:paraId="481D1FAA" w14:textId="1612967D" w:rsidR="006E481E" w:rsidRPr="00E659B9" w:rsidRDefault="006E481E" w:rsidP="00FF7EBB">
      <w:pPr>
        <w:jc w:val="both"/>
        <w:rPr>
          <w:i/>
          <w:sz w:val="24"/>
          <w:szCs w:val="24"/>
        </w:rPr>
      </w:pPr>
      <w:r w:rsidRPr="00E659B9">
        <w:rPr>
          <w:i/>
          <w:sz w:val="24"/>
          <w:szCs w:val="24"/>
        </w:rPr>
        <w:t xml:space="preserve">A </w:t>
      </w:r>
      <w:r w:rsidR="00B24344" w:rsidRPr="00E659B9">
        <w:rPr>
          <w:i/>
          <w:sz w:val="24"/>
          <w:szCs w:val="24"/>
        </w:rPr>
        <w:t>learner</w:t>
      </w:r>
      <w:r w:rsidRPr="00E659B9">
        <w:rPr>
          <w:i/>
          <w:sz w:val="24"/>
          <w:szCs w:val="24"/>
        </w:rPr>
        <w:t xml:space="preserve"> must choose an observation of </w:t>
      </w:r>
      <w:r w:rsidRPr="00E659B9">
        <w:rPr>
          <w:b/>
          <w:i/>
          <w:sz w:val="24"/>
          <w:szCs w:val="24"/>
          <w:u w:val="single"/>
        </w:rPr>
        <w:t>direct social work practice</w:t>
      </w:r>
      <w:r w:rsidRPr="00E659B9">
        <w:rPr>
          <w:i/>
          <w:sz w:val="24"/>
          <w:szCs w:val="24"/>
        </w:rPr>
        <w:t xml:space="preserve"> </w:t>
      </w:r>
      <w:r w:rsidR="001772BF" w:rsidRPr="00E659B9">
        <w:rPr>
          <w:i/>
          <w:sz w:val="24"/>
          <w:szCs w:val="24"/>
        </w:rPr>
        <w:t xml:space="preserve">with </w:t>
      </w:r>
      <w:r w:rsidR="0078112D" w:rsidRPr="00E659B9">
        <w:rPr>
          <w:sz w:val="24"/>
          <w:szCs w:val="24"/>
        </w:rPr>
        <w:t>people in need of care and support and/or their</w:t>
      </w:r>
      <w:r w:rsidR="0078112D" w:rsidRPr="00E659B9">
        <w:rPr>
          <w:i/>
          <w:sz w:val="24"/>
          <w:szCs w:val="24"/>
        </w:rPr>
        <w:t xml:space="preserve"> </w:t>
      </w:r>
      <w:proofErr w:type="spellStart"/>
      <w:r w:rsidR="0078112D" w:rsidRPr="00E659B9">
        <w:rPr>
          <w:sz w:val="24"/>
          <w:szCs w:val="24"/>
        </w:rPr>
        <w:t>carers</w:t>
      </w:r>
      <w:proofErr w:type="spellEnd"/>
      <w:r w:rsidR="00BC4ED3" w:rsidRPr="00E659B9">
        <w:rPr>
          <w:b/>
          <w:i/>
          <w:sz w:val="24"/>
          <w:szCs w:val="24"/>
        </w:rPr>
        <w:t>.</w:t>
      </w:r>
      <w:r w:rsidR="007F312E" w:rsidRPr="00E659B9">
        <w:rPr>
          <w:i/>
          <w:sz w:val="24"/>
          <w:szCs w:val="24"/>
        </w:rPr>
        <w:t xml:space="preserve"> </w:t>
      </w:r>
      <w:r w:rsidR="00085699" w:rsidRPr="00E659B9">
        <w:rPr>
          <w:i/>
          <w:sz w:val="24"/>
          <w:szCs w:val="24"/>
        </w:rPr>
        <w:t>Th</w:t>
      </w:r>
      <w:r w:rsidR="008B28E7" w:rsidRPr="00E659B9">
        <w:rPr>
          <w:i/>
          <w:sz w:val="24"/>
          <w:szCs w:val="24"/>
        </w:rPr>
        <w:t xml:space="preserve">e observation cannot be </w:t>
      </w:r>
      <w:r w:rsidR="005C28D3" w:rsidRPr="00E659B9">
        <w:rPr>
          <w:i/>
          <w:sz w:val="24"/>
          <w:szCs w:val="24"/>
        </w:rPr>
        <w:t xml:space="preserve">from </w:t>
      </w:r>
      <w:r w:rsidR="00085699" w:rsidRPr="00E659B9">
        <w:rPr>
          <w:i/>
          <w:sz w:val="24"/>
          <w:szCs w:val="24"/>
        </w:rPr>
        <w:t xml:space="preserve">giving evidence in court, </w:t>
      </w:r>
      <w:r w:rsidR="005C28D3" w:rsidRPr="00E659B9">
        <w:rPr>
          <w:i/>
          <w:sz w:val="24"/>
          <w:szCs w:val="24"/>
        </w:rPr>
        <w:t xml:space="preserve">contributing to </w:t>
      </w:r>
      <w:r w:rsidR="00085699" w:rsidRPr="00E659B9">
        <w:rPr>
          <w:i/>
          <w:sz w:val="24"/>
          <w:szCs w:val="24"/>
        </w:rPr>
        <w:t>strategy group meetings, case conferences or tribunals</w:t>
      </w:r>
      <w:r w:rsidR="008B28E7" w:rsidRPr="00E659B9">
        <w:rPr>
          <w:i/>
          <w:sz w:val="24"/>
          <w:szCs w:val="24"/>
        </w:rPr>
        <w:t xml:space="preserve"> or any other indirect activity</w:t>
      </w:r>
      <w:r w:rsidR="00085699" w:rsidRPr="00E659B9">
        <w:rPr>
          <w:i/>
          <w:sz w:val="24"/>
          <w:szCs w:val="24"/>
        </w:rPr>
        <w:t>.</w:t>
      </w:r>
      <w:r w:rsidRPr="00E659B9">
        <w:rPr>
          <w:i/>
          <w:sz w:val="24"/>
          <w:szCs w:val="24"/>
        </w:rPr>
        <w:t xml:space="preserve"> The </w:t>
      </w:r>
      <w:r w:rsidR="00E231D1" w:rsidRPr="00E659B9">
        <w:rPr>
          <w:i/>
          <w:sz w:val="24"/>
          <w:szCs w:val="24"/>
        </w:rPr>
        <w:t>consent</w:t>
      </w:r>
      <w:r w:rsidRPr="00E659B9">
        <w:rPr>
          <w:i/>
          <w:sz w:val="24"/>
          <w:szCs w:val="24"/>
        </w:rPr>
        <w:t xml:space="preserve"> of the</w:t>
      </w:r>
      <w:r w:rsidR="001772BF" w:rsidRPr="00E659B9">
        <w:rPr>
          <w:i/>
          <w:sz w:val="24"/>
          <w:szCs w:val="24"/>
        </w:rPr>
        <w:t xml:space="preserve"> </w:t>
      </w:r>
      <w:r w:rsidR="005C28D3" w:rsidRPr="00E659B9">
        <w:rPr>
          <w:i/>
          <w:sz w:val="24"/>
          <w:szCs w:val="24"/>
        </w:rPr>
        <w:t>individual</w:t>
      </w:r>
      <w:r w:rsidR="00BC4ED3" w:rsidRPr="00E659B9">
        <w:rPr>
          <w:i/>
          <w:sz w:val="24"/>
          <w:szCs w:val="24"/>
        </w:rPr>
        <w:t>/s</w:t>
      </w:r>
      <w:r w:rsidR="001772BF" w:rsidRPr="00E659B9">
        <w:rPr>
          <w:sz w:val="24"/>
          <w:szCs w:val="24"/>
        </w:rPr>
        <w:t xml:space="preserve"> </w:t>
      </w:r>
      <w:r w:rsidR="001772BF" w:rsidRPr="00E659B9">
        <w:rPr>
          <w:i/>
          <w:sz w:val="24"/>
          <w:szCs w:val="24"/>
        </w:rPr>
        <w:t xml:space="preserve">in need of care and support and/or their </w:t>
      </w:r>
      <w:r w:rsidR="00BC4ED3" w:rsidRPr="00E659B9">
        <w:rPr>
          <w:i/>
          <w:sz w:val="24"/>
          <w:szCs w:val="24"/>
        </w:rPr>
        <w:t>carers</w:t>
      </w:r>
      <w:r w:rsidR="00BC4ED3" w:rsidRPr="00E659B9">
        <w:rPr>
          <w:color w:val="auto"/>
          <w:sz w:val="24"/>
          <w:szCs w:val="24"/>
        </w:rPr>
        <w:t xml:space="preserve"> </w:t>
      </w:r>
      <w:r w:rsidR="00BC4ED3" w:rsidRPr="00E659B9">
        <w:rPr>
          <w:i/>
          <w:sz w:val="24"/>
          <w:szCs w:val="24"/>
        </w:rPr>
        <w:t>must</w:t>
      </w:r>
      <w:r w:rsidRPr="00E659B9">
        <w:rPr>
          <w:i/>
          <w:sz w:val="24"/>
          <w:szCs w:val="24"/>
        </w:rPr>
        <w:t xml:space="preserve"> be sought before</w:t>
      </w:r>
      <w:r w:rsidR="00390074" w:rsidRPr="00E659B9">
        <w:rPr>
          <w:i/>
          <w:sz w:val="24"/>
          <w:szCs w:val="24"/>
        </w:rPr>
        <w:t xml:space="preserve"> the observation is undertaken. </w:t>
      </w:r>
      <w:r w:rsidRPr="00E659B9">
        <w:rPr>
          <w:i/>
          <w:sz w:val="24"/>
          <w:szCs w:val="24"/>
        </w:rPr>
        <w:t xml:space="preserve">The observation must be undertaken by an observer who is social work qualified and has at least </w:t>
      </w:r>
      <w:r w:rsidR="00FC51F9" w:rsidRPr="00E659B9">
        <w:rPr>
          <w:i/>
          <w:sz w:val="24"/>
          <w:szCs w:val="24"/>
        </w:rPr>
        <w:t>3</w:t>
      </w:r>
      <w:r w:rsidRPr="00E659B9">
        <w:rPr>
          <w:i/>
          <w:sz w:val="24"/>
          <w:szCs w:val="24"/>
        </w:rPr>
        <w:t xml:space="preserve"> </w:t>
      </w:r>
      <w:r w:rsidR="00B436BF" w:rsidRPr="00E659B9">
        <w:rPr>
          <w:i/>
          <w:sz w:val="24"/>
          <w:szCs w:val="24"/>
        </w:rPr>
        <w:t>years’ experience</w:t>
      </w:r>
      <w:r w:rsidRPr="00E659B9">
        <w:rPr>
          <w:i/>
          <w:sz w:val="24"/>
          <w:szCs w:val="24"/>
        </w:rPr>
        <w:t xml:space="preserve"> (criteria set out in </w:t>
      </w:r>
      <w:r w:rsidR="00390074" w:rsidRPr="00E659B9">
        <w:rPr>
          <w:i/>
          <w:sz w:val="24"/>
          <w:szCs w:val="24"/>
        </w:rPr>
        <w:t>the Programme H</w:t>
      </w:r>
      <w:r w:rsidR="00B77305" w:rsidRPr="00E659B9">
        <w:rPr>
          <w:i/>
          <w:sz w:val="24"/>
          <w:szCs w:val="24"/>
        </w:rPr>
        <w:t>andbook)</w:t>
      </w:r>
      <w:r w:rsidR="00E9479B" w:rsidRPr="00E659B9">
        <w:rPr>
          <w:i/>
          <w:sz w:val="24"/>
          <w:szCs w:val="24"/>
        </w:rPr>
        <w:t xml:space="preserve">. </w:t>
      </w:r>
      <w:r w:rsidR="00AB5518" w:rsidRPr="00E659B9">
        <w:rPr>
          <w:i/>
          <w:sz w:val="24"/>
          <w:szCs w:val="24"/>
        </w:rPr>
        <w:t xml:space="preserve">The observation must be </w:t>
      </w:r>
      <w:r w:rsidR="00CC1122" w:rsidRPr="00E659B9">
        <w:rPr>
          <w:i/>
          <w:sz w:val="24"/>
          <w:szCs w:val="24"/>
        </w:rPr>
        <w:t>for</w:t>
      </w:r>
      <w:r w:rsidR="00CC1122" w:rsidRPr="00E659B9">
        <w:rPr>
          <w:b/>
          <w:i/>
          <w:sz w:val="24"/>
          <w:szCs w:val="24"/>
        </w:rPr>
        <w:t xml:space="preserve"> </w:t>
      </w:r>
      <w:r w:rsidR="00AB5518" w:rsidRPr="00E659B9">
        <w:rPr>
          <w:i/>
          <w:sz w:val="24"/>
          <w:szCs w:val="24"/>
        </w:rPr>
        <w:t>a minimum of 30 minutes</w:t>
      </w:r>
      <w:r w:rsidR="00CC1122" w:rsidRPr="00E659B9">
        <w:rPr>
          <w:i/>
          <w:sz w:val="24"/>
          <w:szCs w:val="24"/>
        </w:rPr>
        <w:t>.</w:t>
      </w:r>
      <w:r w:rsidRPr="00E659B9">
        <w:rPr>
          <w:i/>
          <w:sz w:val="24"/>
          <w:szCs w:val="24"/>
        </w:rPr>
        <w:t xml:space="preserve"> The observer will gain feedback </w:t>
      </w:r>
      <w:r w:rsidR="005C28D3" w:rsidRPr="00E659B9">
        <w:rPr>
          <w:i/>
          <w:sz w:val="24"/>
          <w:szCs w:val="24"/>
        </w:rPr>
        <w:t>from the</w:t>
      </w:r>
      <w:r w:rsidR="001772BF" w:rsidRPr="00E659B9">
        <w:rPr>
          <w:i/>
          <w:sz w:val="24"/>
          <w:szCs w:val="24"/>
        </w:rPr>
        <w:t xml:space="preserve"> individual</w:t>
      </w:r>
      <w:r w:rsidR="00BC4ED3" w:rsidRPr="00E659B9">
        <w:rPr>
          <w:i/>
          <w:sz w:val="24"/>
          <w:szCs w:val="24"/>
        </w:rPr>
        <w:t xml:space="preserve">/s </w:t>
      </w:r>
      <w:r w:rsidR="00BC4ED3" w:rsidRPr="00E659B9">
        <w:rPr>
          <w:sz w:val="24"/>
          <w:szCs w:val="24"/>
        </w:rPr>
        <w:t>in</w:t>
      </w:r>
      <w:r w:rsidR="001772BF" w:rsidRPr="00E659B9">
        <w:rPr>
          <w:i/>
          <w:sz w:val="24"/>
          <w:szCs w:val="24"/>
        </w:rPr>
        <w:t xml:space="preserve"> need of care and support and/or their carers</w:t>
      </w:r>
      <w:r w:rsidR="005C28D3" w:rsidRPr="00E659B9">
        <w:rPr>
          <w:i/>
          <w:sz w:val="24"/>
          <w:szCs w:val="24"/>
        </w:rPr>
        <w:t xml:space="preserve"> </w:t>
      </w:r>
      <w:r w:rsidRPr="00E659B9">
        <w:rPr>
          <w:i/>
          <w:sz w:val="24"/>
          <w:szCs w:val="24"/>
        </w:rPr>
        <w:t>using</w:t>
      </w:r>
      <w:r w:rsidR="00C246F2" w:rsidRPr="00E659B9">
        <w:rPr>
          <w:i/>
          <w:sz w:val="24"/>
          <w:szCs w:val="24"/>
        </w:rPr>
        <w:t xml:space="preserve"> either</w:t>
      </w:r>
      <w:r w:rsidRPr="00E659B9">
        <w:rPr>
          <w:i/>
          <w:sz w:val="24"/>
          <w:szCs w:val="24"/>
        </w:rPr>
        <w:t xml:space="preserve"> the pro forma below </w:t>
      </w:r>
      <w:r w:rsidR="00C246F2" w:rsidRPr="00E659B9">
        <w:rPr>
          <w:i/>
          <w:sz w:val="24"/>
          <w:szCs w:val="24"/>
        </w:rPr>
        <w:t>or one of the learner</w:t>
      </w:r>
      <w:r w:rsidR="002F2185" w:rsidRPr="00E659B9">
        <w:rPr>
          <w:i/>
          <w:sz w:val="24"/>
          <w:szCs w:val="24"/>
        </w:rPr>
        <w:t>’</w:t>
      </w:r>
      <w:r w:rsidR="00C246F2" w:rsidRPr="00E659B9">
        <w:rPr>
          <w:i/>
          <w:sz w:val="24"/>
          <w:szCs w:val="24"/>
        </w:rPr>
        <w:t xml:space="preserve">s own design </w:t>
      </w:r>
      <w:r w:rsidRPr="00E659B9">
        <w:rPr>
          <w:i/>
          <w:sz w:val="24"/>
          <w:szCs w:val="24"/>
        </w:rPr>
        <w:t>at the end of the visit</w:t>
      </w:r>
      <w:r w:rsidR="00AB5518" w:rsidRPr="00E659B9">
        <w:rPr>
          <w:i/>
          <w:sz w:val="24"/>
          <w:szCs w:val="24"/>
        </w:rPr>
        <w:t>.</w:t>
      </w:r>
      <w:r w:rsidRPr="00E659B9">
        <w:rPr>
          <w:i/>
          <w:sz w:val="24"/>
          <w:szCs w:val="24"/>
        </w:rPr>
        <w:t xml:space="preserve">  </w:t>
      </w:r>
    </w:p>
    <w:p w14:paraId="2054A7E8" w14:textId="77777777" w:rsidR="00986B43" w:rsidRPr="00E659B9" w:rsidRDefault="00986B43" w:rsidP="00FF7EBB">
      <w:pPr>
        <w:jc w:val="both"/>
        <w:rPr>
          <w:i/>
          <w:sz w:val="24"/>
          <w:szCs w:val="24"/>
        </w:rPr>
      </w:pPr>
    </w:p>
    <w:p w14:paraId="6ABA3F61" w14:textId="4DA97030" w:rsidR="009C53E7" w:rsidRPr="00E659B9" w:rsidRDefault="009C53E7">
      <w:pPr>
        <w:jc w:val="both"/>
        <w:rPr>
          <w:b/>
          <w:bCs/>
          <w:i/>
          <w:iCs/>
          <w:sz w:val="24"/>
          <w:szCs w:val="24"/>
        </w:rPr>
      </w:pPr>
      <w:r w:rsidRPr="00E659B9">
        <w:rPr>
          <w:i/>
          <w:iCs/>
          <w:sz w:val="24"/>
          <w:szCs w:val="24"/>
        </w:rPr>
        <w:t>The learner is responsible for providing a method of gathering feedback for the observer to use</w:t>
      </w:r>
      <w:r w:rsidR="002F2185" w:rsidRPr="00E659B9">
        <w:rPr>
          <w:i/>
          <w:iCs/>
          <w:sz w:val="24"/>
          <w:szCs w:val="24"/>
        </w:rPr>
        <w:t>. T</w:t>
      </w:r>
      <w:r w:rsidR="000D2ED2" w:rsidRPr="00E659B9">
        <w:rPr>
          <w:i/>
          <w:iCs/>
          <w:sz w:val="24"/>
          <w:szCs w:val="24"/>
        </w:rPr>
        <w:t>his</w:t>
      </w:r>
      <w:r w:rsidRPr="00E659B9">
        <w:rPr>
          <w:i/>
          <w:iCs/>
          <w:sz w:val="24"/>
          <w:szCs w:val="24"/>
        </w:rPr>
        <w:t xml:space="preserve"> can be of their own design, </w:t>
      </w:r>
      <w:r w:rsidR="00E231D1" w:rsidRPr="00E659B9">
        <w:rPr>
          <w:i/>
          <w:iCs/>
          <w:sz w:val="24"/>
          <w:szCs w:val="24"/>
        </w:rPr>
        <w:t>and/</w:t>
      </w:r>
      <w:r w:rsidRPr="00E659B9">
        <w:rPr>
          <w:i/>
          <w:iCs/>
          <w:sz w:val="24"/>
          <w:szCs w:val="24"/>
        </w:rPr>
        <w:t>or adapted to m</w:t>
      </w:r>
      <w:r w:rsidR="00F60281" w:rsidRPr="00E659B9">
        <w:rPr>
          <w:i/>
          <w:iCs/>
          <w:sz w:val="24"/>
          <w:szCs w:val="24"/>
        </w:rPr>
        <w:t>eet the needs of the individual. T</w:t>
      </w:r>
      <w:r w:rsidRPr="00E659B9">
        <w:rPr>
          <w:i/>
          <w:iCs/>
          <w:sz w:val="24"/>
          <w:szCs w:val="24"/>
        </w:rPr>
        <w:t>he provided pro</w:t>
      </w:r>
      <w:r w:rsidR="00706BB5" w:rsidRPr="00E659B9">
        <w:rPr>
          <w:i/>
          <w:iCs/>
          <w:sz w:val="24"/>
          <w:szCs w:val="24"/>
        </w:rPr>
        <w:t xml:space="preserve"> </w:t>
      </w:r>
      <w:r w:rsidRPr="00E659B9">
        <w:rPr>
          <w:i/>
          <w:iCs/>
          <w:sz w:val="24"/>
          <w:szCs w:val="24"/>
        </w:rPr>
        <w:t xml:space="preserve">forma can be used </w:t>
      </w:r>
      <w:r w:rsidR="00DD5020" w:rsidRPr="00E659B9">
        <w:rPr>
          <w:i/>
          <w:iCs/>
          <w:sz w:val="24"/>
          <w:szCs w:val="24"/>
        </w:rPr>
        <w:t>where appropriate.</w:t>
      </w:r>
      <w:r w:rsidR="002D65D2" w:rsidRPr="00E659B9">
        <w:rPr>
          <w:i/>
          <w:iCs/>
          <w:sz w:val="24"/>
          <w:szCs w:val="24"/>
        </w:rPr>
        <w:t xml:space="preserve"> The method used </w:t>
      </w:r>
      <w:r w:rsidR="00F030D4" w:rsidRPr="00E659B9">
        <w:rPr>
          <w:i/>
          <w:iCs/>
          <w:sz w:val="24"/>
          <w:szCs w:val="24"/>
        </w:rPr>
        <w:t>will depend</w:t>
      </w:r>
      <w:r w:rsidR="002D65D2" w:rsidRPr="00E659B9">
        <w:rPr>
          <w:i/>
          <w:iCs/>
          <w:sz w:val="24"/>
          <w:szCs w:val="24"/>
        </w:rPr>
        <w:t xml:space="preserve"> on age, ability</w:t>
      </w:r>
      <w:r w:rsidR="0D80B037" w:rsidRPr="00E659B9">
        <w:rPr>
          <w:i/>
          <w:iCs/>
          <w:sz w:val="24"/>
          <w:szCs w:val="24"/>
        </w:rPr>
        <w:t xml:space="preserve"> </w:t>
      </w:r>
      <w:r w:rsidR="002D65D2" w:rsidRPr="00E659B9">
        <w:rPr>
          <w:i/>
          <w:iCs/>
          <w:sz w:val="24"/>
          <w:szCs w:val="24"/>
        </w:rPr>
        <w:t xml:space="preserve">and </w:t>
      </w:r>
      <w:r w:rsidR="0D80B037" w:rsidRPr="00E659B9">
        <w:rPr>
          <w:i/>
          <w:iCs/>
          <w:sz w:val="24"/>
          <w:szCs w:val="24"/>
        </w:rPr>
        <w:t xml:space="preserve">language/communication </w:t>
      </w:r>
      <w:r w:rsidR="002D65D2" w:rsidRPr="00E659B9">
        <w:rPr>
          <w:i/>
          <w:iCs/>
          <w:sz w:val="24"/>
          <w:szCs w:val="24"/>
        </w:rPr>
        <w:t>needs of the</w:t>
      </w:r>
      <w:r w:rsidR="00E231D1" w:rsidRPr="00E659B9">
        <w:rPr>
          <w:i/>
          <w:iCs/>
          <w:sz w:val="24"/>
          <w:szCs w:val="24"/>
        </w:rPr>
        <w:t xml:space="preserve"> </w:t>
      </w:r>
      <w:r w:rsidR="002E6D17" w:rsidRPr="00E659B9">
        <w:rPr>
          <w:i/>
          <w:iCs/>
          <w:sz w:val="24"/>
          <w:szCs w:val="24"/>
        </w:rPr>
        <w:t>individual</w:t>
      </w:r>
      <w:r w:rsidR="0D80B037" w:rsidRPr="00E659B9">
        <w:rPr>
          <w:i/>
          <w:iCs/>
          <w:sz w:val="24"/>
          <w:szCs w:val="24"/>
        </w:rPr>
        <w:t>s</w:t>
      </w:r>
      <w:r w:rsidR="002E6D17" w:rsidRPr="00E659B9">
        <w:rPr>
          <w:i/>
          <w:iCs/>
          <w:sz w:val="24"/>
          <w:szCs w:val="24"/>
        </w:rPr>
        <w:t xml:space="preserve"> </w:t>
      </w:r>
      <w:r w:rsidR="002E6D17" w:rsidRPr="00E659B9">
        <w:rPr>
          <w:i/>
          <w:iCs/>
          <w:color w:val="auto"/>
          <w:sz w:val="24"/>
          <w:szCs w:val="24"/>
        </w:rPr>
        <w:t>in</w:t>
      </w:r>
      <w:r w:rsidR="00F030D4" w:rsidRPr="00E659B9">
        <w:rPr>
          <w:i/>
          <w:iCs/>
          <w:color w:val="auto"/>
          <w:sz w:val="24"/>
          <w:szCs w:val="24"/>
        </w:rPr>
        <w:t xml:space="preserve"> need of care and support and</w:t>
      </w:r>
      <w:r w:rsidR="00926C53" w:rsidRPr="00E659B9">
        <w:rPr>
          <w:i/>
          <w:iCs/>
          <w:color w:val="auto"/>
          <w:sz w:val="24"/>
          <w:szCs w:val="24"/>
        </w:rPr>
        <w:t>/or</w:t>
      </w:r>
      <w:r w:rsidR="00F030D4" w:rsidRPr="00E659B9">
        <w:rPr>
          <w:i/>
          <w:iCs/>
          <w:color w:val="auto"/>
          <w:sz w:val="24"/>
          <w:szCs w:val="24"/>
        </w:rPr>
        <w:t xml:space="preserve"> their </w:t>
      </w:r>
      <w:proofErr w:type="spellStart"/>
      <w:r w:rsidR="007D0F11" w:rsidRPr="00E659B9">
        <w:rPr>
          <w:i/>
          <w:iCs/>
          <w:color w:val="auto"/>
          <w:sz w:val="24"/>
          <w:szCs w:val="24"/>
        </w:rPr>
        <w:t>carers</w:t>
      </w:r>
      <w:proofErr w:type="spellEnd"/>
      <w:r w:rsidR="00392F73" w:rsidRPr="00E659B9">
        <w:rPr>
          <w:b/>
          <w:bCs/>
          <w:i/>
          <w:iCs/>
          <w:color w:val="auto"/>
          <w:sz w:val="24"/>
          <w:szCs w:val="24"/>
        </w:rPr>
        <w:t xml:space="preserve">. </w:t>
      </w:r>
    </w:p>
    <w:p w14:paraId="061E4CC0" w14:textId="77777777" w:rsidR="009C53E7" w:rsidRPr="00E659B9" w:rsidRDefault="009C53E7" w:rsidP="00FF7EBB">
      <w:pPr>
        <w:jc w:val="both"/>
        <w:rPr>
          <w:b/>
          <w:i/>
          <w:color w:val="FF0000"/>
          <w:sz w:val="24"/>
          <w:szCs w:val="24"/>
        </w:rPr>
      </w:pPr>
    </w:p>
    <w:p w14:paraId="5373136D" w14:textId="0A5ABD39" w:rsidR="000F42AE" w:rsidRPr="00E659B9" w:rsidRDefault="000F42AE" w:rsidP="3353280C">
      <w:pPr>
        <w:jc w:val="both"/>
        <w:rPr>
          <w:b/>
          <w:bCs/>
          <w:i/>
          <w:iCs/>
          <w:color w:val="auto"/>
          <w:sz w:val="24"/>
          <w:szCs w:val="24"/>
        </w:rPr>
      </w:pPr>
      <w:r w:rsidRPr="00E659B9">
        <w:rPr>
          <w:i/>
          <w:iCs/>
          <w:sz w:val="24"/>
          <w:szCs w:val="24"/>
        </w:rPr>
        <w:t>This section will include examples of the way</w:t>
      </w:r>
      <w:r w:rsidR="00EE01ED" w:rsidRPr="00E659B9">
        <w:rPr>
          <w:i/>
          <w:iCs/>
          <w:sz w:val="24"/>
          <w:szCs w:val="24"/>
        </w:rPr>
        <w:t>s</w:t>
      </w:r>
      <w:r w:rsidRPr="00E659B9">
        <w:rPr>
          <w:i/>
          <w:iCs/>
          <w:sz w:val="24"/>
          <w:szCs w:val="24"/>
        </w:rPr>
        <w:t xml:space="preserve"> in which effective communication impacts on practice in relation to language use, language </w:t>
      </w:r>
      <w:r w:rsidR="16BDB770" w:rsidRPr="00E659B9">
        <w:rPr>
          <w:i/>
          <w:iCs/>
          <w:sz w:val="24"/>
          <w:szCs w:val="24"/>
        </w:rPr>
        <w:t xml:space="preserve">needs </w:t>
      </w:r>
      <w:r w:rsidR="3353280C" w:rsidRPr="00E659B9">
        <w:rPr>
          <w:i/>
          <w:iCs/>
          <w:sz w:val="24"/>
          <w:szCs w:val="24"/>
        </w:rPr>
        <w:t>and</w:t>
      </w:r>
      <w:r w:rsidRPr="00E659B9">
        <w:rPr>
          <w:i/>
          <w:iCs/>
          <w:sz w:val="24"/>
          <w:szCs w:val="24"/>
        </w:rPr>
        <w:t xml:space="preserve"> cultural sensitivity</w:t>
      </w:r>
      <w:r w:rsidR="00C56D09" w:rsidRPr="00E659B9">
        <w:rPr>
          <w:i/>
          <w:iCs/>
          <w:sz w:val="24"/>
          <w:szCs w:val="24"/>
        </w:rPr>
        <w:t>. You must</w:t>
      </w:r>
      <w:r w:rsidRPr="00E659B9">
        <w:rPr>
          <w:i/>
          <w:iCs/>
          <w:sz w:val="24"/>
          <w:szCs w:val="24"/>
        </w:rPr>
        <w:t xml:space="preserve"> demonstrate the principles of the “Active Offer”</w:t>
      </w:r>
      <w:r w:rsidR="00EE01ED" w:rsidRPr="00E659B9">
        <w:rPr>
          <w:i/>
          <w:iCs/>
          <w:sz w:val="24"/>
          <w:szCs w:val="24"/>
        </w:rPr>
        <w:t xml:space="preserve"> </w:t>
      </w:r>
      <w:r w:rsidR="00C56D09" w:rsidRPr="00E659B9">
        <w:rPr>
          <w:i/>
          <w:iCs/>
          <w:sz w:val="24"/>
          <w:szCs w:val="24"/>
        </w:rPr>
        <w:t xml:space="preserve">and </w:t>
      </w:r>
      <w:r w:rsidR="00392F73" w:rsidRPr="00E659B9">
        <w:rPr>
          <w:i/>
          <w:iCs/>
          <w:sz w:val="24"/>
          <w:szCs w:val="24"/>
        </w:rPr>
        <w:t>mak</w:t>
      </w:r>
      <w:r w:rsidR="00C56D09" w:rsidRPr="00E659B9">
        <w:rPr>
          <w:i/>
          <w:iCs/>
          <w:sz w:val="24"/>
          <w:szCs w:val="24"/>
        </w:rPr>
        <w:t>e</w:t>
      </w:r>
      <w:r w:rsidR="00392F73" w:rsidRPr="00E659B9">
        <w:rPr>
          <w:i/>
          <w:iCs/>
          <w:sz w:val="24"/>
          <w:szCs w:val="24"/>
        </w:rPr>
        <w:t xml:space="preserve"> reference</w:t>
      </w:r>
      <w:r w:rsidR="009B3E46" w:rsidRPr="00E659B9">
        <w:rPr>
          <w:i/>
          <w:iCs/>
          <w:sz w:val="24"/>
          <w:szCs w:val="24"/>
        </w:rPr>
        <w:t xml:space="preserve"> to </w:t>
      </w:r>
      <w:r w:rsidR="00EE01ED" w:rsidRPr="00E659B9">
        <w:rPr>
          <w:i/>
          <w:iCs/>
          <w:sz w:val="24"/>
          <w:szCs w:val="24"/>
        </w:rPr>
        <w:t>“</w:t>
      </w:r>
      <w:r w:rsidR="009B3E46" w:rsidRPr="00E659B9">
        <w:rPr>
          <w:i/>
          <w:iCs/>
          <w:sz w:val="24"/>
          <w:szCs w:val="24"/>
        </w:rPr>
        <w:t xml:space="preserve">More </w:t>
      </w:r>
      <w:r w:rsidR="002F2185" w:rsidRPr="00E659B9">
        <w:rPr>
          <w:i/>
          <w:iCs/>
          <w:sz w:val="24"/>
          <w:szCs w:val="24"/>
        </w:rPr>
        <w:t>t</w:t>
      </w:r>
      <w:r w:rsidR="009B3E46" w:rsidRPr="00E659B9">
        <w:rPr>
          <w:i/>
          <w:iCs/>
          <w:sz w:val="24"/>
          <w:szCs w:val="24"/>
        </w:rPr>
        <w:t xml:space="preserve">han Just </w:t>
      </w:r>
      <w:r w:rsidR="002F2185" w:rsidRPr="00E659B9">
        <w:rPr>
          <w:i/>
          <w:iCs/>
          <w:sz w:val="24"/>
          <w:szCs w:val="24"/>
        </w:rPr>
        <w:t>W</w:t>
      </w:r>
      <w:r w:rsidR="009B3E46" w:rsidRPr="00E659B9">
        <w:rPr>
          <w:i/>
          <w:iCs/>
          <w:sz w:val="24"/>
          <w:szCs w:val="24"/>
        </w:rPr>
        <w:t>ords</w:t>
      </w:r>
      <w:r w:rsidR="00EE01ED" w:rsidRPr="00E659B9">
        <w:rPr>
          <w:i/>
          <w:iCs/>
          <w:sz w:val="24"/>
          <w:szCs w:val="24"/>
        </w:rPr>
        <w:t>”</w:t>
      </w:r>
      <w:r w:rsidR="002F2185" w:rsidRPr="00E659B9">
        <w:rPr>
          <w:i/>
          <w:iCs/>
          <w:sz w:val="24"/>
          <w:szCs w:val="24"/>
        </w:rPr>
        <w:t xml:space="preserve"> </w:t>
      </w:r>
      <w:r w:rsidR="005877C8" w:rsidRPr="00E659B9">
        <w:rPr>
          <w:i/>
          <w:iCs/>
          <w:sz w:val="24"/>
          <w:szCs w:val="24"/>
        </w:rPr>
        <w:t>(Welsh Government, 2012)</w:t>
      </w:r>
      <w:r w:rsidR="27B81414" w:rsidRPr="00E659B9">
        <w:rPr>
          <w:i/>
          <w:iCs/>
          <w:sz w:val="24"/>
          <w:szCs w:val="24"/>
        </w:rPr>
        <w:t>.</w:t>
      </w:r>
    </w:p>
    <w:p w14:paraId="00BD26DA" w14:textId="77777777" w:rsidR="000F42AE" w:rsidRPr="00E659B9" w:rsidRDefault="000F42AE" w:rsidP="00FF7EBB">
      <w:pPr>
        <w:jc w:val="both"/>
        <w:rPr>
          <w:i/>
          <w:color w:val="FF0000"/>
          <w:sz w:val="24"/>
          <w:szCs w:val="24"/>
        </w:rPr>
      </w:pPr>
    </w:p>
    <w:p w14:paraId="73881C09" w14:textId="41A6AC54" w:rsidR="00F446FF" w:rsidRPr="00E659B9" w:rsidRDefault="00F45521">
      <w:pPr>
        <w:jc w:val="both"/>
        <w:rPr>
          <w:i/>
          <w:iCs/>
          <w:color w:val="auto"/>
          <w:sz w:val="24"/>
          <w:szCs w:val="24"/>
        </w:rPr>
      </w:pPr>
      <w:r w:rsidRPr="00E659B9">
        <w:rPr>
          <w:i/>
          <w:iCs/>
          <w:color w:val="auto"/>
          <w:sz w:val="24"/>
          <w:szCs w:val="24"/>
        </w:rPr>
        <w:t xml:space="preserve">Please ensure you </w:t>
      </w:r>
      <w:r w:rsidR="006872A0" w:rsidRPr="00E659B9">
        <w:rPr>
          <w:i/>
          <w:iCs/>
          <w:color w:val="auto"/>
          <w:sz w:val="24"/>
          <w:szCs w:val="24"/>
        </w:rPr>
        <w:t>meet</w:t>
      </w:r>
      <w:r w:rsidR="00C368FA" w:rsidRPr="00E659B9">
        <w:rPr>
          <w:i/>
          <w:iCs/>
          <w:color w:val="auto"/>
          <w:sz w:val="24"/>
          <w:szCs w:val="24"/>
        </w:rPr>
        <w:t xml:space="preserve"> the </w:t>
      </w:r>
      <w:r w:rsidR="00243DB0" w:rsidRPr="00E659B9">
        <w:rPr>
          <w:i/>
          <w:iCs/>
          <w:color w:val="auto"/>
          <w:sz w:val="24"/>
          <w:szCs w:val="24"/>
        </w:rPr>
        <w:t>L</w:t>
      </w:r>
      <w:r w:rsidR="00F446FF" w:rsidRPr="00E659B9">
        <w:rPr>
          <w:i/>
          <w:iCs/>
          <w:color w:val="auto"/>
          <w:sz w:val="24"/>
          <w:szCs w:val="24"/>
        </w:rPr>
        <w:t xml:space="preserve">earning </w:t>
      </w:r>
      <w:r w:rsidR="00243DB0" w:rsidRPr="00E659B9">
        <w:rPr>
          <w:i/>
          <w:iCs/>
          <w:color w:val="auto"/>
          <w:sz w:val="24"/>
          <w:szCs w:val="24"/>
        </w:rPr>
        <w:t>O</w:t>
      </w:r>
      <w:r w:rsidR="005305C6" w:rsidRPr="00E659B9">
        <w:rPr>
          <w:i/>
          <w:iCs/>
          <w:color w:val="auto"/>
          <w:sz w:val="24"/>
          <w:szCs w:val="24"/>
        </w:rPr>
        <w:t>utcome</w:t>
      </w:r>
      <w:r w:rsidR="00243DB0" w:rsidRPr="00E659B9">
        <w:rPr>
          <w:i/>
          <w:iCs/>
          <w:color w:val="auto"/>
          <w:sz w:val="24"/>
          <w:szCs w:val="24"/>
        </w:rPr>
        <w:t>s</w:t>
      </w:r>
      <w:r w:rsidR="000D2ED2" w:rsidRPr="00E659B9">
        <w:rPr>
          <w:i/>
          <w:iCs/>
          <w:color w:val="auto"/>
          <w:sz w:val="24"/>
          <w:szCs w:val="24"/>
        </w:rPr>
        <w:t xml:space="preserve"> </w:t>
      </w:r>
      <w:r w:rsidR="00B15998" w:rsidRPr="00E659B9">
        <w:rPr>
          <w:i/>
          <w:iCs/>
          <w:color w:val="auto"/>
          <w:sz w:val="24"/>
          <w:szCs w:val="24"/>
        </w:rPr>
        <w:t>for</w:t>
      </w:r>
      <w:r w:rsidR="00243DB0" w:rsidRPr="00E659B9">
        <w:rPr>
          <w:i/>
          <w:iCs/>
          <w:color w:val="auto"/>
          <w:sz w:val="24"/>
          <w:szCs w:val="24"/>
        </w:rPr>
        <w:t xml:space="preserve"> this </w:t>
      </w:r>
      <w:r w:rsidR="000D2ED2" w:rsidRPr="00E659B9">
        <w:rPr>
          <w:i/>
          <w:iCs/>
          <w:color w:val="auto"/>
          <w:sz w:val="24"/>
          <w:szCs w:val="24"/>
        </w:rPr>
        <w:t>task</w:t>
      </w:r>
      <w:r w:rsidR="002A1A44" w:rsidRPr="00E659B9">
        <w:rPr>
          <w:i/>
          <w:iCs/>
          <w:color w:val="auto"/>
          <w:sz w:val="24"/>
          <w:szCs w:val="24"/>
        </w:rPr>
        <w:t xml:space="preserve"> (</w:t>
      </w:r>
      <w:r w:rsidR="000D2ED2" w:rsidRPr="00E659B9">
        <w:rPr>
          <w:i/>
          <w:iCs/>
          <w:color w:val="auto"/>
          <w:sz w:val="24"/>
          <w:szCs w:val="24"/>
        </w:rPr>
        <w:t>See</w:t>
      </w:r>
      <w:r w:rsidR="005305C6" w:rsidRPr="00E659B9">
        <w:rPr>
          <w:i/>
          <w:iCs/>
          <w:color w:val="auto"/>
          <w:sz w:val="24"/>
          <w:szCs w:val="24"/>
        </w:rPr>
        <w:t xml:space="preserve"> </w:t>
      </w:r>
      <w:r w:rsidR="00C368FA" w:rsidRPr="00E659B9">
        <w:rPr>
          <w:i/>
          <w:iCs/>
          <w:color w:val="auto"/>
          <w:sz w:val="24"/>
          <w:szCs w:val="24"/>
        </w:rPr>
        <w:t>appendix</w:t>
      </w:r>
      <w:r w:rsidR="00B15998" w:rsidRPr="00E659B9">
        <w:rPr>
          <w:i/>
          <w:iCs/>
          <w:color w:val="auto"/>
          <w:sz w:val="24"/>
          <w:szCs w:val="24"/>
        </w:rPr>
        <w:t xml:space="preserve"> </w:t>
      </w:r>
      <w:r w:rsidR="003D1BC0" w:rsidRPr="00E659B9">
        <w:rPr>
          <w:i/>
          <w:iCs/>
          <w:color w:val="auto"/>
          <w:sz w:val="24"/>
          <w:szCs w:val="24"/>
        </w:rPr>
        <w:t>5</w:t>
      </w:r>
      <w:r w:rsidR="00B15998" w:rsidRPr="00E659B9">
        <w:rPr>
          <w:i/>
          <w:iCs/>
          <w:color w:val="auto"/>
          <w:sz w:val="24"/>
          <w:szCs w:val="24"/>
        </w:rPr>
        <w:t xml:space="preserve"> </w:t>
      </w:r>
      <w:r w:rsidR="00CC1122" w:rsidRPr="00E659B9">
        <w:rPr>
          <w:i/>
          <w:iCs/>
          <w:color w:val="auto"/>
          <w:sz w:val="24"/>
          <w:szCs w:val="24"/>
        </w:rPr>
        <w:t xml:space="preserve">of the </w:t>
      </w:r>
      <w:r w:rsidR="005305C6" w:rsidRPr="00E659B9">
        <w:rPr>
          <w:i/>
          <w:iCs/>
          <w:color w:val="auto"/>
          <w:sz w:val="24"/>
          <w:szCs w:val="24"/>
        </w:rPr>
        <w:t>handbook</w:t>
      </w:r>
      <w:r w:rsidR="002A1A44" w:rsidRPr="00E659B9">
        <w:rPr>
          <w:i/>
          <w:iCs/>
          <w:color w:val="auto"/>
          <w:sz w:val="24"/>
          <w:szCs w:val="24"/>
        </w:rPr>
        <w:t>)</w:t>
      </w:r>
      <w:r w:rsidR="005305C6" w:rsidRPr="00E659B9">
        <w:rPr>
          <w:i/>
          <w:iCs/>
          <w:color w:val="auto"/>
          <w:sz w:val="24"/>
          <w:szCs w:val="24"/>
        </w:rPr>
        <w:t xml:space="preserve">.  </w:t>
      </w:r>
    </w:p>
    <w:p w14:paraId="3310E57E" w14:textId="2A40D3F6" w:rsidR="00BC4ED3" w:rsidRPr="00E659B9" w:rsidRDefault="00BC4ED3" w:rsidP="00FF7EBB">
      <w:pPr>
        <w:jc w:val="both"/>
        <w:rPr>
          <w:i/>
          <w:color w:val="auto"/>
          <w:sz w:val="24"/>
          <w:szCs w:val="24"/>
        </w:rPr>
      </w:pPr>
    </w:p>
    <w:p w14:paraId="14105F42" w14:textId="74048526" w:rsidR="00BC4ED3" w:rsidRPr="00E659B9" w:rsidRDefault="00BC4ED3" w:rsidP="00FF7EBB">
      <w:pPr>
        <w:jc w:val="both"/>
        <w:rPr>
          <w:i/>
          <w:color w:val="auto"/>
          <w:sz w:val="24"/>
          <w:szCs w:val="24"/>
        </w:rPr>
      </w:pPr>
      <w:r w:rsidRPr="00E659B9">
        <w:rPr>
          <w:i/>
          <w:color w:val="auto"/>
          <w:sz w:val="24"/>
          <w:szCs w:val="24"/>
        </w:rPr>
        <w:t>Please answer the questions below.</w:t>
      </w:r>
    </w:p>
    <w:p w14:paraId="47A870DE" w14:textId="77777777" w:rsidR="006E481E" w:rsidRPr="00E659B9" w:rsidRDefault="006E481E" w:rsidP="00FF7EBB">
      <w:pPr>
        <w:jc w:val="both"/>
        <w:rPr>
          <w:sz w:val="24"/>
          <w:szCs w:val="24"/>
        </w:rPr>
      </w:pPr>
    </w:p>
    <w:p w14:paraId="23FED3BC" w14:textId="77777777" w:rsidR="006E481E" w:rsidRPr="00E659B9" w:rsidRDefault="006E481E" w:rsidP="00FF7EBB">
      <w:pPr>
        <w:jc w:val="both"/>
        <w:rPr>
          <w:b/>
          <w:sz w:val="24"/>
          <w:szCs w:val="24"/>
          <w:u w:val="single"/>
        </w:rPr>
      </w:pPr>
      <w:r w:rsidRPr="00E659B9">
        <w:rPr>
          <w:b/>
          <w:sz w:val="24"/>
          <w:szCs w:val="24"/>
          <w:u w:val="single"/>
        </w:rPr>
        <w:t xml:space="preserve">Observation Summary </w:t>
      </w:r>
    </w:p>
    <w:p w14:paraId="020D9A09" w14:textId="77777777" w:rsidR="006E481E" w:rsidRPr="00E659B9" w:rsidRDefault="006E481E" w:rsidP="00FF7EBB">
      <w:pPr>
        <w:jc w:val="both"/>
        <w:rPr>
          <w:sz w:val="24"/>
          <w:szCs w:val="24"/>
        </w:rPr>
      </w:pPr>
    </w:p>
    <w:p w14:paraId="5EDAEA5D" w14:textId="0414497F" w:rsidR="006E481E" w:rsidRPr="00E659B9" w:rsidRDefault="00743E40" w:rsidP="00FF7EBB">
      <w:pPr>
        <w:jc w:val="both"/>
        <w:rPr>
          <w:sz w:val="24"/>
          <w:szCs w:val="24"/>
        </w:rPr>
      </w:pPr>
      <w:r w:rsidRPr="00E659B9">
        <w:rPr>
          <w:sz w:val="24"/>
          <w:szCs w:val="24"/>
        </w:rPr>
        <w:t xml:space="preserve">Please include name of </w:t>
      </w:r>
      <w:r w:rsidR="00AF61C2" w:rsidRPr="00E659B9">
        <w:rPr>
          <w:sz w:val="24"/>
          <w:szCs w:val="24"/>
        </w:rPr>
        <w:t xml:space="preserve">the </w:t>
      </w:r>
      <w:r w:rsidRPr="00E659B9">
        <w:rPr>
          <w:sz w:val="24"/>
          <w:szCs w:val="24"/>
        </w:rPr>
        <w:t>exper</w:t>
      </w:r>
      <w:r w:rsidR="00A06422" w:rsidRPr="00E659B9">
        <w:rPr>
          <w:sz w:val="24"/>
          <w:szCs w:val="24"/>
        </w:rPr>
        <w:t xml:space="preserve">t witness observing </w:t>
      </w:r>
      <w:r w:rsidR="00392F73" w:rsidRPr="00E659B9">
        <w:rPr>
          <w:sz w:val="24"/>
          <w:szCs w:val="24"/>
        </w:rPr>
        <w:t xml:space="preserve">in </w:t>
      </w:r>
      <w:r w:rsidR="00392F73" w:rsidRPr="00E659B9">
        <w:rPr>
          <w:color w:val="auto"/>
          <w:sz w:val="24"/>
          <w:szCs w:val="24"/>
        </w:rPr>
        <w:t>learner’s</w:t>
      </w:r>
      <w:r w:rsidR="00B15998" w:rsidRPr="00E659B9">
        <w:rPr>
          <w:color w:val="auto"/>
          <w:sz w:val="24"/>
          <w:szCs w:val="24"/>
        </w:rPr>
        <w:t xml:space="preserve"> details section of the portfolio</w:t>
      </w:r>
      <w:r w:rsidR="005C28D3" w:rsidRPr="00E659B9">
        <w:rPr>
          <w:sz w:val="24"/>
          <w:szCs w:val="24"/>
        </w:rPr>
        <w:t>.</w:t>
      </w:r>
    </w:p>
    <w:p w14:paraId="0F5DDA3E" w14:textId="77777777" w:rsidR="00C7108B" w:rsidRPr="00E659B9" w:rsidRDefault="00C7108B" w:rsidP="00FF7EBB">
      <w:pPr>
        <w:jc w:val="both"/>
        <w:rPr>
          <w:sz w:val="24"/>
          <w:szCs w:val="24"/>
        </w:rPr>
      </w:pPr>
    </w:p>
    <w:p w14:paraId="1E8A2895" w14:textId="56BA7463" w:rsidR="006E481E" w:rsidRPr="00E659B9" w:rsidRDefault="006E481E" w:rsidP="00FF7EBB">
      <w:pPr>
        <w:jc w:val="both"/>
        <w:rPr>
          <w:sz w:val="24"/>
          <w:szCs w:val="24"/>
        </w:rPr>
      </w:pPr>
      <w:r w:rsidRPr="00E659B9">
        <w:rPr>
          <w:sz w:val="24"/>
          <w:szCs w:val="24"/>
        </w:rPr>
        <w:t>Date of observation</w:t>
      </w:r>
      <w:r w:rsidR="00C7108B" w:rsidRPr="00E659B9">
        <w:rPr>
          <w:sz w:val="24"/>
          <w:szCs w:val="24"/>
        </w:rPr>
        <w:t xml:space="preserve">:  </w:t>
      </w:r>
      <w:r w:rsidR="00C81DFC">
        <w:rPr>
          <w:sz w:val="24"/>
          <w:szCs w:val="24"/>
        </w:rPr>
        <w:t xml:space="preserve">01/08/25. </w:t>
      </w:r>
    </w:p>
    <w:p w14:paraId="3543AE7A" w14:textId="77777777" w:rsidR="00E91F62" w:rsidRPr="00E659B9" w:rsidRDefault="00E91F62" w:rsidP="00FF7EBB">
      <w:pPr>
        <w:jc w:val="both"/>
        <w:rPr>
          <w:b/>
          <w:sz w:val="24"/>
          <w:szCs w:val="24"/>
        </w:rPr>
      </w:pPr>
    </w:p>
    <w:p w14:paraId="008949B4" w14:textId="3E626326" w:rsidR="00F22AC5" w:rsidRPr="00E659B9" w:rsidRDefault="00AB5518" w:rsidP="00FF7EBB">
      <w:pPr>
        <w:jc w:val="both"/>
        <w:rPr>
          <w:b/>
          <w:sz w:val="24"/>
          <w:szCs w:val="24"/>
        </w:rPr>
      </w:pPr>
      <w:r w:rsidRPr="00E659B9">
        <w:rPr>
          <w:b/>
          <w:sz w:val="24"/>
          <w:szCs w:val="24"/>
        </w:rPr>
        <w:t xml:space="preserve">To be completed by </w:t>
      </w:r>
      <w:r w:rsidR="00B24344" w:rsidRPr="00E659B9">
        <w:rPr>
          <w:b/>
          <w:sz w:val="24"/>
          <w:szCs w:val="24"/>
        </w:rPr>
        <w:t>learner</w:t>
      </w:r>
      <w:r w:rsidR="002F2185" w:rsidRPr="00E659B9">
        <w:rPr>
          <w:b/>
          <w:sz w:val="24"/>
          <w:szCs w:val="24"/>
        </w:rPr>
        <w:t>.</w:t>
      </w:r>
      <w:r w:rsidRPr="00E659B9">
        <w:rPr>
          <w:b/>
          <w:sz w:val="24"/>
          <w:szCs w:val="24"/>
        </w:rPr>
        <w:t xml:space="preserve"> </w:t>
      </w:r>
    </w:p>
    <w:p w14:paraId="5F828F28" w14:textId="2EBAD004" w:rsidR="00D3203C" w:rsidRPr="00E659B9" w:rsidRDefault="00D3203C" w:rsidP="00FF7EBB">
      <w:pPr>
        <w:jc w:val="both"/>
        <w:rPr>
          <w:b/>
          <w:sz w:val="24"/>
          <w:szCs w:val="24"/>
        </w:rPr>
      </w:pPr>
    </w:p>
    <w:p w14:paraId="4FCB052A" w14:textId="3A9202AF" w:rsidR="00D3203C" w:rsidRPr="00E659B9" w:rsidRDefault="00D3203C" w:rsidP="00FF7EBB">
      <w:pPr>
        <w:jc w:val="both"/>
        <w:rPr>
          <w:b/>
          <w:sz w:val="24"/>
          <w:szCs w:val="24"/>
        </w:rPr>
      </w:pPr>
    </w:p>
    <w:p w14:paraId="0E7DD908" w14:textId="0CFBB923" w:rsidR="00D3203C" w:rsidRPr="00E659B9" w:rsidRDefault="00D3203C" w:rsidP="00FF7EBB">
      <w:pPr>
        <w:jc w:val="both"/>
        <w:rPr>
          <w:b/>
          <w:sz w:val="24"/>
          <w:szCs w:val="24"/>
        </w:rPr>
      </w:pPr>
    </w:p>
    <w:p w14:paraId="2FFA3428" w14:textId="2CAF9E1A" w:rsidR="00D3203C" w:rsidRPr="00E659B9" w:rsidRDefault="00D3203C" w:rsidP="00FF7EBB">
      <w:pPr>
        <w:jc w:val="both"/>
        <w:rPr>
          <w:b/>
          <w:sz w:val="24"/>
          <w:szCs w:val="24"/>
        </w:rPr>
      </w:pPr>
    </w:p>
    <w:p w14:paraId="68510E6E" w14:textId="08A37AA4" w:rsidR="00D3203C" w:rsidRPr="00E659B9" w:rsidRDefault="00D3203C" w:rsidP="00FF7EBB">
      <w:pPr>
        <w:jc w:val="both"/>
        <w:rPr>
          <w:b/>
          <w:sz w:val="24"/>
          <w:szCs w:val="24"/>
        </w:rPr>
      </w:pPr>
    </w:p>
    <w:p w14:paraId="02A48F8B" w14:textId="7E23702E" w:rsidR="00D3203C" w:rsidRPr="00E659B9" w:rsidRDefault="00D3203C" w:rsidP="00FF7EBB">
      <w:pPr>
        <w:jc w:val="both"/>
        <w:rPr>
          <w:b/>
          <w:sz w:val="24"/>
          <w:szCs w:val="24"/>
        </w:rPr>
      </w:pPr>
    </w:p>
    <w:p w14:paraId="309386C1" w14:textId="26A57634" w:rsidR="00D3203C" w:rsidRPr="00E659B9" w:rsidRDefault="00D3203C" w:rsidP="00FF7EBB">
      <w:pPr>
        <w:jc w:val="both"/>
        <w:rPr>
          <w:b/>
          <w:sz w:val="24"/>
          <w:szCs w:val="24"/>
        </w:rPr>
      </w:pPr>
    </w:p>
    <w:p w14:paraId="34B4656F" w14:textId="77777777" w:rsidR="00D3203C" w:rsidRPr="00E659B9" w:rsidRDefault="00D3203C" w:rsidP="00FF7EBB">
      <w:pPr>
        <w:jc w:val="both"/>
        <w:rPr>
          <w:b/>
          <w:sz w:val="24"/>
          <w:szCs w:val="24"/>
        </w:rPr>
      </w:pPr>
    </w:p>
    <w:p w14:paraId="2DDD2787" w14:textId="77777777" w:rsidR="00745016" w:rsidRPr="00E659B9"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73790F" w14:paraId="47F55CF7" w14:textId="77777777" w:rsidTr="5158DB01">
        <w:tc>
          <w:tcPr>
            <w:tcW w:w="10278" w:type="dxa"/>
          </w:tcPr>
          <w:p w14:paraId="1842352C" w14:textId="38B2FFAC" w:rsidR="00243DB0" w:rsidRPr="0073790F" w:rsidRDefault="00243DB0">
            <w:pPr>
              <w:jc w:val="both"/>
              <w:rPr>
                <w:b/>
                <w:bCs/>
                <w:sz w:val="24"/>
                <w:szCs w:val="24"/>
              </w:rPr>
            </w:pPr>
            <w:r w:rsidRPr="0073790F">
              <w:rPr>
                <w:b/>
                <w:bCs/>
                <w:sz w:val="24"/>
                <w:szCs w:val="24"/>
              </w:rPr>
              <w:t>Question</w:t>
            </w:r>
            <w:r w:rsidR="002F2185" w:rsidRPr="0073790F">
              <w:rPr>
                <w:b/>
                <w:bCs/>
                <w:sz w:val="24"/>
                <w:szCs w:val="24"/>
              </w:rPr>
              <w:t>:</w:t>
            </w:r>
          </w:p>
          <w:p w14:paraId="3EFE90C5" w14:textId="77777777" w:rsidR="00243DB0" w:rsidRPr="0073790F" w:rsidRDefault="2CDFB560" w:rsidP="00FF7EBB">
            <w:pPr>
              <w:jc w:val="both"/>
              <w:rPr>
                <w:sz w:val="24"/>
                <w:szCs w:val="24"/>
              </w:rPr>
            </w:pPr>
            <w:r w:rsidRPr="0073790F">
              <w:rPr>
                <w:sz w:val="24"/>
                <w:szCs w:val="24"/>
              </w:rPr>
              <w:t>Context</w:t>
            </w:r>
          </w:p>
          <w:p w14:paraId="4704A51A" w14:textId="3D9CEF56" w:rsidR="008B28E7" w:rsidRPr="0073790F" w:rsidRDefault="00085699" w:rsidP="00FF7EBB">
            <w:pPr>
              <w:jc w:val="both"/>
              <w:rPr>
                <w:sz w:val="24"/>
                <w:szCs w:val="24"/>
              </w:rPr>
            </w:pPr>
            <w:r w:rsidRPr="0073790F">
              <w:rPr>
                <w:sz w:val="24"/>
                <w:szCs w:val="24"/>
              </w:rPr>
              <w:t>Set out the social work objectives and g</w:t>
            </w:r>
            <w:r w:rsidR="006E481E" w:rsidRPr="0073790F">
              <w:rPr>
                <w:sz w:val="24"/>
                <w:szCs w:val="24"/>
              </w:rPr>
              <w:t xml:space="preserve">ive a brief description of </w:t>
            </w:r>
            <w:r w:rsidR="00054A07" w:rsidRPr="0073790F">
              <w:rPr>
                <w:sz w:val="24"/>
                <w:szCs w:val="24"/>
              </w:rPr>
              <w:t xml:space="preserve">the </w:t>
            </w:r>
            <w:r w:rsidR="006E481E" w:rsidRPr="0073790F">
              <w:rPr>
                <w:sz w:val="24"/>
                <w:szCs w:val="24"/>
              </w:rPr>
              <w:t>situation</w:t>
            </w:r>
            <w:r w:rsidR="00AB5518" w:rsidRPr="0073790F">
              <w:rPr>
                <w:sz w:val="24"/>
                <w:szCs w:val="24"/>
              </w:rPr>
              <w:t xml:space="preserve"> </w:t>
            </w:r>
            <w:r w:rsidR="00F32B82" w:rsidRPr="0073790F">
              <w:rPr>
                <w:sz w:val="24"/>
                <w:szCs w:val="24"/>
              </w:rPr>
              <w:t xml:space="preserve">including geographical </w:t>
            </w:r>
            <w:r w:rsidRPr="0073790F">
              <w:rPr>
                <w:sz w:val="24"/>
                <w:szCs w:val="24"/>
              </w:rPr>
              <w:t xml:space="preserve">and legislative </w:t>
            </w:r>
            <w:r w:rsidR="00F32B82" w:rsidRPr="0073790F">
              <w:rPr>
                <w:sz w:val="24"/>
                <w:szCs w:val="24"/>
              </w:rPr>
              <w:t>context</w:t>
            </w:r>
            <w:r w:rsidRPr="0073790F">
              <w:rPr>
                <w:sz w:val="24"/>
                <w:szCs w:val="24"/>
              </w:rPr>
              <w:t xml:space="preserve">s and </w:t>
            </w:r>
            <w:r w:rsidR="00F32B82" w:rsidRPr="0073790F">
              <w:rPr>
                <w:sz w:val="24"/>
                <w:szCs w:val="24"/>
              </w:rPr>
              <w:t>any relevant cultural</w:t>
            </w:r>
            <w:r w:rsidR="04D3B2CE" w:rsidRPr="0073790F">
              <w:rPr>
                <w:sz w:val="24"/>
                <w:szCs w:val="24"/>
              </w:rPr>
              <w:t xml:space="preserve">, ethnicity </w:t>
            </w:r>
            <w:r w:rsidR="6D4748C2" w:rsidRPr="0073790F">
              <w:rPr>
                <w:sz w:val="24"/>
                <w:szCs w:val="24"/>
              </w:rPr>
              <w:t xml:space="preserve">and language </w:t>
            </w:r>
            <w:r w:rsidR="04D3B2CE" w:rsidRPr="0073790F">
              <w:rPr>
                <w:sz w:val="24"/>
                <w:szCs w:val="24"/>
              </w:rPr>
              <w:t>issues</w:t>
            </w:r>
            <w:r w:rsidR="00850233" w:rsidRPr="0073790F">
              <w:rPr>
                <w:sz w:val="24"/>
                <w:szCs w:val="24"/>
              </w:rPr>
              <w:t xml:space="preserve">, </w:t>
            </w:r>
            <w:r w:rsidR="00EE5BC3" w:rsidRPr="0073790F">
              <w:rPr>
                <w:sz w:val="24"/>
                <w:szCs w:val="24"/>
              </w:rPr>
              <w:t>including</w:t>
            </w:r>
            <w:r w:rsidR="00850233" w:rsidRPr="0073790F">
              <w:rPr>
                <w:sz w:val="24"/>
                <w:szCs w:val="24"/>
              </w:rPr>
              <w:t xml:space="preserve"> how </w:t>
            </w:r>
            <w:r w:rsidR="00450B67" w:rsidRPr="0073790F">
              <w:rPr>
                <w:color w:val="auto"/>
                <w:sz w:val="24"/>
                <w:szCs w:val="24"/>
              </w:rPr>
              <w:t>consent</w:t>
            </w:r>
            <w:r w:rsidR="00850233" w:rsidRPr="0073790F">
              <w:rPr>
                <w:color w:val="FF0000"/>
                <w:sz w:val="24"/>
                <w:szCs w:val="24"/>
              </w:rPr>
              <w:t xml:space="preserve"> </w:t>
            </w:r>
            <w:r w:rsidR="00850233" w:rsidRPr="0073790F">
              <w:rPr>
                <w:sz w:val="24"/>
                <w:szCs w:val="24"/>
              </w:rPr>
              <w:t xml:space="preserve">was gained and how you </w:t>
            </w:r>
            <w:r w:rsidR="00214047" w:rsidRPr="0073790F">
              <w:rPr>
                <w:sz w:val="24"/>
                <w:szCs w:val="24"/>
              </w:rPr>
              <w:t xml:space="preserve">have </w:t>
            </w:r>
            <w:r w:rsidR="00850233" w:rsidRPr="0073790F">
              <w:rPr>
                <w:sz w:val="24"/>
                <w:szCs w:val="24"/>
              </w:rPr>
              <w:t>considered the impact of the observation on the individual</w:t>
            </w:r>
            <w:r w:rsidR="001C0237" w:rsidRPr="0073790F">
              <w:rPr>
                <w:sz w:val="24"/>
                <w:szCs w:val="24"/>
              </w:rPr>
              <w:t xml:space="preserve"> </w:t>
            </w:r>
            <w:r w:rsidR="001C0237" w:rsidRPr="0073790F">
              <w:rPr>
                <w:color w:val="auto"/>
                <w:sz w:val="24"/>
                <w:szCs w:val="24"/>
              </w:rPr>
              <w:t xml:space="preserve">in need of care and support and/or their </w:t>
            </w:r>
            <w:proofErr w:type="spellStart"/>
            <w:r w:rsidR="001C0237" w:rsidRPr="0073790F">
              <w:rPr>
                <w:color w:val="auto"/>
                <w:sz w:val="24"/>
                <w:szCs w:val="24"/>
              </w:rPr>
              <w:t>carers</w:t>
            </w:r>
            <w:proofErr w:type="spellEnd"/>
            <w:r w:rsidR="00C56D09" w:rsidRPr="0073790F">
              <w:rPr>
                <w:sz w:val="24"/>
                <w:szCs w:val="24"/>
              </w:rPr>
              <w:t>.</w:t>
            </w:r>
            <w:r w:rsidR="00F32B82" w:rsidRPr="0073790F">
              <w:rPr>
                <w:sz w:val="24"/>
                <w:szCs w:val="24"/>
              </w:rPr>
              <w:t xml:space="preserve"> </w:t>
            </w:r>
            <w:r w:rsidR="00AB5518" w:rsidRPr="0073790F">
              <w:rPr>
                <w:sz w:val="24"/>
                <w:szCs w:val="24"/>
              </w:rPr>
              <w:t xml:space="preserve"> </w:t>
            </w:r>
          </w:p>
          <w:p w14:paraId="183EBC33" w14:textId="77777777" w:rsidR="00C7108B" w:rsidRPr="0073790F" w:rsidRDefault="00C7108B" w:rsidP="00FF7EBB">
            <w:pPr>
              <w:jc w:val="both"/>
              <w:rPr>
                <w:sz w:val="24"/>
                <w:szCs w:val="24"/>
              </w:rPr>
            </w:pPr>
          </w:p>
          <w:p w14:paraId="3F0C8573" w14:textId="77777777" w:rsidR="008C7770" w:rsidRPr="0073790F" w:rsidRDefault="00085699" w:rsidP="00D3203C">
            <w:pPr>
              <w:jc w:val="both"/>
              <w:rPr>
                <w:i/>
                <w:sz w:val="24"/>
                <w:szCs w:val="24"/>
              </w:rPr>
            </w:pPr>
            <w:r w:rsidRPr="0073790F">
              <w:rPr>
                <w:i/>
                <w:sz w:val="24"/>
                <w:szCs w:val="24"/>
              </w:rPr>
              <w:t xml:space="preserve">300 words </w:t>
            </w:r>
            <w:r w:rsidR="008B28E7" w:rsidRPr="0073790F">
              <w:rPr>
                <w:i/>
                <w:sz w:val="24"/>
                <w:szCs w:val="24"/>
              </w:rPr>
              <w:t>(+/- 10%: include your actual word count at the end of each section)</w:t>
            </w:r>
            <w:r w:rsidR="002F2185" w:rsidRPr="0073790F">
              <w:rPr>
                <w:i/>
                <w:sz w:val="24"/>
                <w:szCs w:val="24"/>
              </w:rPr>
              <w:t>.</w:t>
            </w:r>
          </w:p>
          <w:p w14:paraId="65835516" w14:textId="77777777" w:rsidR="00D3203C" w:rsidRPr="0073790F" w:rsidRDefault="00D3203C" w:rsidP="00D3203C">
            <w:pPr>
              <w:jc w:val="both"/>
              <w:rPr>
                <w:i/>
                <w:sz w:val="24"/>
                <w:szCs w:val="24"/>
              </w:rPr>
            </w:pPr>
          </w:p>
          <w:p w14:paraId="6E21401D" w14:textId="77777777" w:rsidR="00D3203C" w:rsidRPr="0073790F" w:rsidRDefault="00D3203C" w:rsidP="00D3203C">
            <w:pPr>
              <w:jc w:val="both"/>
              <w:rPr>
                <w:i/>
                <w:sz w:val="24"/>
                <w:szCs w:val="24"/>
              </w:rPr>
            </w:pPr>
          </w:p>
          <w:p w14:paraId="440488E5" w14:textId="0CE2535E" w:rsidR="00D3203C" w:rsidRPr="0073790F" w:rsidRDefault="00842F61" w:rsidP="00D3203C">
            <w:pPr>
              <w:jc w:val="both"/>
              <w:rPr>
                <w:i/>
                <w:sz w:val="24"/>
                <w:szCs w:val="24"/>
              </w:rPr>
            </w:pPr>
            <w:r w:rsidRPr="0073790F">
              <w:rPr>
                <w:iCs/>
                <w:sz w:val="24"/>
                <w:szCs w:val="24"/>
              </w:rPr>
              <w:t xml:space="preserve">This essay critically reflect on my communication methods and skills during a section 47 enquiry visit (Children Act 1989). Child 1 and child 2 are cared for by extended family members, adult 1 and adult 2. The children's parent had reported receiving inappropriate and unwanted explicit sexual messages from adult 2, who was unrelated to them, and a police investigation had commenced. Due to the concerns raised, it was decided in a strategy meeting that a section 47 enquiry was necessary to assess whether the children were suffering, or likely to suffer, significant harm under the Children Act 1989. The social work objectives were to explore any indicators of significant harm, assess the safety and well-being of </w:t>
            </w:r>
            <w:r w:rsidR="0089521F" w:rsidRPr="0073790F">
              <w:rPr>
                <w:iCs/>
                <w:sz w:val="24"/>
                <w:szCs w:val="24"/>
              </w:rPr>
              <w:t>c</w:t>
            </w:r>
            <w:r w:rsidRPr="0073790F">
              <w:rPr>
                <w:iCs/>
                <w:sz w:val="24"/>
                <w:szCs w:val="24"/>
              </w:rPr>
              <w:t xml:space="preserve">hild 1 and </w:t>
            </w:r>
            <w:r w:rsidR="0089521F" w:rsidRPr="0073790F">
              <w:rPr>
                <w:iCs/>
                <w:sz w:val="24"/>
                <w:szCs w:val="24"/>
              </w:rPr>
              <w:t>c</w:t>
            </w:r>
            <w:r w:rsidRPr="0073790F">
              <w:rPr>
                <w:iCs/>
                <w:sz w:val="24"/>
                <w:szCs w:val="24"/>
              </w:rPr>
              <w:t xml:space="preserve">hild 2, understand the children and adult 1’s lived experiences, and to consider what the risk and protective factors were (Welsh Government, 2019). During this observation, enquiries were undertaken with adult 1 and the children separately but during the same home visit. The observation took place in the home whilst Adult 2 was not present. The family reside in an urban area of North Wales. They are White English, and they speak English. I met the family’s language need of English during the observation in spoken and written communication.  No additional cultural norms shaped the interactions. Consent was obtained to undertake the observation by speaking to adult 1 on the telephone before visiting. The purpose and process of the enquiry was explained to adult 1 to ensure that they were able to provide voluntary and informed consent. I was mindful of the power imbalance and explained that refusing had no implications. I had considered the potential impact of the observation on the children and </w:t>
            </w:r>
            <w:r w:rsidR="0089521F" w:rsidRPr="0073790F">
              <w:rPr>
                <w:iCs/>
                <w:sz w:val="24"/>
                <w:szCs w:val="24"/>
              </w:rPr>
              <w:t>a</w:t>
            </w:r>
            <w:r w:rsidRPr="0073790F">
              <w:rPr>
                <w:iCs/>
                <w:sz w:val="24"/>
                <w:szCs w:val="24"/>
              </w:rPr>
              <w:t xml:space="preserve">dult 1, including the additional emotional strain of having another professional present. </w:t>
            </w:r>
            <w:r w:rsidR="00C15C67" w:rsidRPr="0073790F">
              <w:rPr>
                <w:iCs/>
                <w:sz w:val="24"/>
                <w:szCs w:val="24"/>
              </w:rPr>
              <w:t>C</w:t>
            </w:r>
            <w:r w:rsidRPr="0073790F">
              <w:rPr>
                <w:iCs/>
                <w:sz w:val="24"/>
                <w:szCs w:val="24"/>
              </w:rPr>
              <w:t xml:space="preserve">hild 1 and </w:t>
            </w:r>
            <w:r w:rsidR="0089521F" w:rsidRPr="0073790F">
              <w:rPr>
                <w:iCs/>
                <w:sz w:val="24"/>
                <w:szCs w:val="24"/>
              </w:rPr>
              <w:t>c</w:t>
            </w:r>
            <w:r w:rsidRPr="0073790F">
              <w:rPr>
                <w:iCs/>
                <w:sz w:val="24"/>
                <w:szCs w:val="24"/>
              </w:rPr>
              <w:t xml:space="preserve">hild 2 had been involved in a previous observation with another student, so </w:t>
            </w:r>
            <w:r w:rsidR="0089521F" w:rsidRPr="0073790F">
              <w:rPr>
                <w:iCs/>
                <w:sz w:val="24"/>
                <w:szCs w:val="24"/>
              </w:rPr>
              <w:t>a</w:t>
            </w:r>
            <w:r w:rsidRPr="0073790F">
              <w:rPr>
                <w:iCs/>
                <w:sz w:val="24"/>
                <w:szCs w:val="24"/>
              </w:rPr>
              <w:t>dult 1 was aware of what an observation entailed and how the children had previously responded before consenting</w:t>
            </w:r>
            <w:r w:rsidRPr="0073790F">
              <w:rPr>
                <w:i/>
                <w:sz w:val="24"/>
                <w:szCs w:val="24"/>
              </w:rPr>
              <w:t>.</w:t>
            </w:r>
          </w:p>
          <w:p w14:paraId="343E836E" w14:textId="77777777" w:rsidR="00D3203C" w:rsidRPr="0073790F" w:rsidRDefault="00D3203C" w:rsidP="00D3203C">
            <w:pPr>
              <w:jc w:val="both"/>
              <w:rPr>
                <w:i/>
                <w:sz w:val="24"/>
                <w:szCs w:val="24"/>
              </w:rPr>
            </w:pPr>
          </w:p>
          <w:p w14:paraId="7A82ABBE" w14:textId="105C6A57" w:rsidR="002A6E28" w:rsidRPr="0073790F" w:rsidRDefault="002A6E28" w:rsidP="00D3203C">
            <w:pPr>
              <w:jc w:val="both"/>
              <w:rPr>
                <w:iCs/>
                <w:sz w:val="24"/>
                <w:szCs w:val="24"/>
              </w:rPr>
            </w:pPr>
            <w:r w:rsidRPr="0073790F">
              <w:rPr>
                <w:iCs/>
                <w:sz w:val="24"/>
                <w:szCs w:val="24"/>
              </w:rPr>
              <w:t>330 words</w:t>
            </w:r>
          </w:p>
          <w:p w14:paraId="3984F767" w14:textId="77777777" w:rsidR="00D3203C" w:rsidRPr="0073790F" w:rsidRDefault="00D3203C" w:rsidP="00D3203C">
            <w:pPr>
              <w:jc w:val="both"/>
              <w:rPr>
                <w:i/>
                <w:sz w:val="24"/>
                <w:szCs w:val="24"/>
              </w:rPr>
            </w:pPr>
          </w:p>
          <w:p w14:paraId="4278BAB8" w14:textId="77777777" w:rsidR="00D3203C" w:rsidRPr="0073790F" w:rsidRDefault="00D3203C" w:rsidP="00D3203C">
            <w:pPr>
              <w:jc w:val="both"/>
              <w:rPr>
                <w:i/>
                <w:sz w:val="24"/>
                <w:szCs w:val="24"/>
              </w:rPr>
            </w:pPr>
          </w:p>
          <w:p w14:paraId="11F18621" w14:textId="77777777" w:rsidR="00D3203C" w:rsidRPr="0073790F" w:rsidRDefault="00D3203C" w:rsidP="00D3203C">
            <w:pPr>
              <w:jc w:val="both"/>
              <w:rPr>
                <w:i/>
                <w:sz w:val="24"/>
                <w:szCs w:val="24"/>
              </w:rPr>
            </w:pPr>
          </w:p>
          <w:p w14:paraId="6E25DE74" w14:textId="77777777" w:rsidR="00D3203C" w:rsidRPr="0073790F" w:rsidRDefault="00D3203C" w:rsidP="00D3203C">
            <w:pPr>
              <w:jc w:val="both"/>
              <w:rPr>
                <w:i/>
                <w:sz w:val="24"/>
                <w:szCs w:val="24"/>
              </w:rPr>
            </w:pPr>
          </w:p>
          <w:p w14:paraId="0DB08545" w14:textId="79B349DF" w:rsidR="00D3203C" w:rsidRPr="0073790F" w:rsidRDefault="00D3203C" w:rsidP="00D3203C">
            <w:pPr>
              <w:jc w:val="both"/>
              <w:rPr>
                <w:i/>
                <w:sz w:val="24"/>
                <w:szCs w:val="24"/>
              </w:rPr>
            </w:pPr>
          </w:p>
        </w:tc>
      </w:tr>
    </w:tbl>
    <w:p w14:paraId="2AFC52B6" w14:textId="77777777" w:rsidR="00676E35" w:rsidRPr="0073790F" w:rsidRDefault="00676E35" w:rsidP="00676E35">
      <w:pPr>
        <w:rPr>
          <w:vanish/>
          <w:sz w:val="24"/>
          <w:szCs w:val="24"/>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E659B9" w14:paraId="69F4DB42" w14:textId="77777777" w:rsidTr="28F1FF9E">
        <w:tc>
          <w:tcPr>
            <w:tcW w:w="10188" w:type="dxa"/>
          </w:tcPr>
          <w:p w14:paraId="2CFDE7EF" w14:textId="48968E5C" w:rsidR="00243DB0" w:rsidRPr="0073790F" w:rsidRDefault="00243DB0" w:rsidP="00243DB0">
            <w:pPr>
              <w:jc w:val="both"/>
              <w:rPr>
                <w:b/>
                <w:sz w:val="24"/>
                <w:szCs w:val="24"/>
              </w:rPr>
            </w:pPr>
            <w:r w:rsidRPr="0073790F">
              <w:rPr>
                <w:b/>
                <w:sz w:val="24"/>
                <w:szCs w:val="24"/>
              </w:rPr>
              <w:lastRenderedPageBreak/>
              <w:t>Question</w:t>
            </w:r>
            <w:r w:rsidR="002F2185" w:rsidRPr="0073790F">
              <w:rPr>
                <w:b/>
                <w:sz w:val="24"/>
                <w:szCs w:val="24"/>
              </w:rPr>
              <w:t>:</w:t>
            </w:r>
            <w:r w:rsidRPr="0073790F">
              <w:rPr>
                <w:b/>
                <w:sz w:val="24"/>
                <w:szCs w:val="24"/>
              </w:rPr>
              <w:t xml:space="preserve"> </w:t>
            </w:r>
          </w:p>
          <w:p w14:paraId="5D6B23D5" w14:textId="77777777" w:rsidR="00C56D09" w:rsidRPr="0073790F" w:rsidRDefault="00C56D09" w:rsidP="00243DB0">
            <w:pPr>
              <w:jc w:val="both"/>
              <w:rPr>
                <w:b/>
                <w:sz w:val="24"/>
                <w:szCs w:val="24"/>
              </w:rPr>
            </w:pPr>
          </w:p>
          <w:p w14:paraId="23B7912B" w14:textId="191FB376" w:rsidR="00243DB0" w:rsidRPr="0073790F" w:rsidRDefault="00243DB0" w:rsidP="00243DB0">
            <w:pPr>
              <w:jc w:val="both"/>
              <w:rPr>
                <w:sz w:val="24"/>
                <w:szCs w:val="24"/>
              </w:rPr>
            </w:pPr>
            <w:r w:rsidRPr="0073790F">
              <w:rPr>
                <w:sz w:val="24"/>
                <w:szCs w:val="24"/>
              </w:rPr>
              <w:t>Critically reflect on your communication methods and skills during the observation; including how you identified whether you had the necessary communication skills to work with</w:t>
            </w:r>
            <w:r w:rsidR="009B3E46" w:rsidRPr="0073790F">
              <w:rPr>
                <w:sz w:val="24"/>
                <w:szCs w:val="24"/>
              </w:rPr>
              <w:t xml:space="preserve"> the</w:t>
            </w:r>
            <w:r w:rsidRPr="0073790F">
              <w:rPr>
                <w:color w:val="auto"/>
                <w:sz w:val="24"/>
                <w:szCs w:val="24"/>
              </w:rPr>
              <w:t xml:space="preserve"> </w:t>
            </w:r>
            <w:r w:rsidR="00450B67" w:rsidRPr="0073790F">
              <w:rPr>
                <w:color w:val="auto"/>
                <w:sz w:val="24"/>
                <w:szCs w:val="24"/>
              </w:rPr>
              <w:t>individual</w:t>
            </w:r>
            <w:r w:rsidRPr="0073790F">
              <w:rPr>
                <w:color w:val="auto"/>
                <w:sz w:val="24"/>
                <w:szCs w:val="24"/>
              </w:rPr>
              <w:t xml:space="preserve"> in need of care and support and</w:t>
            </w:r>
            <w:r w:rsidR="00214047" w:rsidRPr="0073790F">
              <w:rPr>
                <w:color w:val="auto"/>
                <w:sz w:val="24"/>
                <w:szCs w:val="24"/>
              </w:rPr>
              <w:t>/or</w:t>
            </w:r>
            <w:r w:rsidRPr="0073790F">
              <w:rPr>
                <w:color w:val="auto"/>
                <w:sz w:val="24"/>
                <w:szCs w:val="24"/>
              </w:rPr>
              <w:t xml:space="preserve"> their </w:t>
            </w:r>
            <w:proofErr w:type="spellStart"/>
            <w:r w:rsidR="007D0F11" w:rsidRPr="0073790F">
              <w:rPr>
                <w:color w:val="auto"/>
                <w:sz w:val="24"/>
                <w:szCs w:val="24"/>
              </w:rPr>
              <w:t>carers</w:t>
            </w:r>
            <w:proofErr w:type="spellEnd"/>
            <w:r w:rsidRPr="0073790F">
              <w:rPr>
                <w:sz w:val="24"/>
                <w:szCs w:val="24"/>
              </w:rPr>
              <w:t xml:space="preserve">.   </w:t>
            </w:r>
          </w:p>
          <w:p w14:paraId="5448F430" w14:textId="77777777" w:rsidR="00243DB0" w:rsidRPr="0073790F" w:rsidRDefault="00243DB0" w:rsidP="00243DB0">
            <w:pPr>
              <w:jc w:val="both"/>
              <w:rPr>
                <w:sz w:val="24"/>
                <w:szCs w:val="24"/>
              </w:rPr>
            </w:pPr>
          </w:p>
          <w:p w14:paraId="0DCCBFEA" w14:textId="52E02A46" w:rsidR="00243DB0" w:rsidRPr="0073790F" w:rsidRDefault="00243DB0">
            <w:pPr>
              <w:jc w:val="both"/>
              <w:rPr>
                <w:b/>
                <w:bCs/>
                <w:i/>
                <w:iCs/>
                <w:sz w:val="24"/>
                <w:szCs w:val="24"/>
              </w:rPr>
            </w:pPr>
            <w:r w:rsidRPr="0073790F">
              <w:rPr>
                <w:sz w:val="24"/>
                <w:szCs w:val="24"/>
              </w:rPr>
              <w:t xml:space="preserve">You must use a </w:t>
            </w:r>
            <w:r w:rsidR="00392F73" w:rsidRPr="0073790F">
              <w:rPr>
                <w:sz w:val="24"/>
                <w:szCs w:val="24"/>
              </w:rPr>
              <w:t>person-centred</w:t>
            </w:r>
            <w:r w:rsidRPr="0073790F">
              <w:rPr>
                <w:sz w:val="24"/>
                <w:szCs w:val="24"/>
              </w:rPr>
              <w:t xml:space="preserve"> approach to demonstrate the integration of social </w:t>
            </w:r>
            <w:r w:rsidR="00F45521" w:rsidRPr="0073790F">
              <w:rPr>
                <w:sz w:val="24"/>
                <w:szCs w:val="24"/>
              </w:rPr>
              <w:t xml:space="preserve">work ethics, </w:t>
            </w:r>
            <w:r w:rsidRPr="0073790F">
              <w:rPr>
                <w:sz w:val="24"/>
                <w:szCs w:val="24"/>
              </w:rPr>
              <w:t>value</w:t>
            </w:r>
            <w:r w:rsidR="00F45521" w:rsidRPr="0073790F">
              <w:rPr>
                <w:sz w:val="24"/>
                <w:szCs w:val="24"/>
              </w:rPr>
              <w:t xml:space="preserve">s </w:t>
            </w:r>
            <w:r w:rsidRPr="0073790F">
              <w:rPr>
                <w:sz w:val="24"/>
                <w:szCs w:val="24"/>
              </w:rPr>
              <w:t>and the Code of Professional Practice</w:t>
            </w:r>
            <w:r w:rsidR="002F2185" w:rsidRPr="0073790F">
              <w:rPr>
                <w:sz w:val="24"/>
                <w:szCs w:val="24"/>
              </w:rPr>
              <w:t>. T</w:t>
            </w:r>
            <w:r w:rsidRPr="0073790F">
              <w:rPr>
                <w:sz w:val="24"/>
                <w:szCs w:val="24"/>
              </w:rPr>
              <w:t>his must include cultural</w:t>
            </w:r>
            <w:r w:rsidR="00450B67" w:rsidRPr="0073790F">
              <w:rPr>
                <w:sz w:val="24"/>
                <w:szCs w:val="24"/>
              </w:rPr>
              <w:t>ly</w:t>
            </w:r>
            <w:r w:rsidR="00E5498A" w:rsidRPr="0073790F">
              <w:rPr>
                <w:b/>
                <w:bCs/>
                <w:sz w:val="24"/>
                <w:szCs w:val="24"/>
              </w:rPr>
              <w:t xml:space="preserve"> </w:t>
            </w:r>
            <w:r w:rsidRPr="0073790F">
              <w:rPr>
                <w:sz w:val="24"/>
                <w:szCs w:val="24"/>
              </w:rPr>
              <w:t xml:space="preserve">and </w:t>
            </w:r>
            <w:r w:rsidR="00450B67" w:rsidRPr="0073790F">
              <w:rPr>
                <w:sz w:val="24"/>
                <w:szCs w:val="24"/>
              </w:rPr>
              <w:t>linguistically sensitive</w:t>
            </w:r>
            <w:r w:rsidRPr="0073790F">
              <w:rPr>
                <w:sz w:val="24"/>
                <w:szCs w:val="24"/>
              </w:rPr>
              <w:t xml:space="preserve"> practice and the principles of the “Active Offer”</w:t>
            </w:r>
            <w:r w:rsidR="009B3E46" w:rsidRPr="0073790F">
              <w:rPr>
                <w:sz w:val="24"/>
                <w:szCs w:val="24"/>
              </w:rPr>
              <w:t xml:space="preserve"> </w:t>
            </w:r>
            <w:r w:rsidR="00BC4ED3" w:rsidRPr="0073790F">
              <w:rPr>
                <w:sz w:val="24"/>
                <w:szCs w:val="24"/>
              </w:rPr>
              <w:t xml:space="preserve">and make </w:t>
            </w:r>
            <w:r w:rsidR="00392F73" w:rsidRPr="0073790F">
              <w:rPr>
                <w:sz w:val="24"/>
                <w:szCs w:val="24"/>
              </w:rPr>
              <w:t>reference</w:t>
            </w:r>
            <w:r w:rsidR="009B3E46" w:rsidRPr="0073790F">
              <w:rPr>
                <w:b/>
                <w:bCs/>
                <w:i/>
                <w:iCs/>
                <w:sz w:val="24"/>
                <w:szCs w:val="24"/>
              </w:rPr>
              <w:t xml:space="preserve"> </w:t>
            </w:r>
            <w:r w:rsidR="009B3E46" w:rsidRPr="0073790F">
              <w:rPr>
                <w:sz w:val="24"/>
                <w:szCs w:val="24"/>
              </w:rPr>
              <w:t xml:space="preserve">to </w:t>
            </w:r>
            <w:r w:rsidR="00392F73" w:rsidRPr="0073790F">
              <w:rPr>
                <w:sz w:val="24"/>
                <w:szCs w:val="24"/>
              </w:rPr>
              <w:t>“</w:t>
            </w:r>
            <w:r w:rsidR="009B3E46" w:rsidRPr="0073790F">
              <w:rPr>
                <w:sz w:val="24"/>
                <w:szCs w:val="24"/>
              </w:rPr>
              <w:t xml:space="preserve">More than </w:t>
            </w:r>
            <w:r w:rsidR="00EE01ED" w:rsidRPr="0073790F">
              <w:rPr>
                <w:sz w:val="24"/>
                <w:szCs w:val="24"/>
              </w:rPr>
              <w:t>Just Words</w:t>
            </w:r>
            <w:r w:rsidR="00392F73" w:rsidRPr="0073790F">
              <w:rPr>
                <w:sz w:val="24"/>
                <w:szCs w:val="24"/>
              </w:rPr>
              <w:t>”</w:t>
            </w:r>
            <w:r w:rsidR="10904BF9" w:rsidRPr="0073790F">
              <w:rPr>
                <w:sz w:val="24"/>
                <w:szCs w:val="24"/>
              </w:rPr>
              <w:t xml:space="preserve"> (Welsh Governm</w:t>
            </w:r>
            <w:r w:rsidR="28F1FF9E" w:rsidRPr="0073790F">
              <w:rPr>
                <w:sz w:val="24"/>
                <w:szCs w:val="24"/>
              </w:rPr>
              <w:t>ent, 2012)</w:t>
            </w:r>
            <w:r w:rsidRPr="0073790F">
              <w:rPr>
                <w:sz w:val="24"/>
                <w:szCs w:val="24"/>
              </w:rPr>
              <w:t xml:space="preserve">. </w:t>
            </w:r>
          </w:p>
          <w:p w14:paraId="2BCEAD01" w14:textId="77777777" w:rsidR="00243DB0" w:rsidRPr="0073790F" w:rsidRDefault="00243DB0" w:rsidP="00243DB0">
            <w:pPr>
              <w:jc w:val="both"/>
              <w:rPr>
                <w:sz w:val="24"/>
                <w:szCs w:val="24"/>
              </w:rPr>
            </w:pPr>
          </w:p>
          <w:p w14:paraId="2759BED2" w14:textId="77777777" w:rsidR="00243DB0" w:rsidRPr="00835873" w:rsidRDefault="00243DB0" w:rsidP="00243DB0">
            <w:pPr>
              <w:jc w:val="both"/>
              <w:rPr>
                <w:i/>
                <w:sz w:val="24"/>
                <w:szCs w:val="24"/>
              </w:rPr>
            </w:pPr>
            <w:r w:rsidRPr="0073790F">
              <w:rPr>
                <w:i/>
                <w:sz w:val="24"/>
                <w:szCs w:val="24"/>
              </w:rPr>
              <w:t>1300</w:t>
            </w:r>
            <w:r w:rsidRPr="0073790F">
              <w:rPr>
                <w:sz w:val="24"/>
                <w:szCs w:val="24"/>
              </w:rPr>
              <w:t xml:space="preserve"> </w:t>
            </w:r>
            <w:r w:rsidRPr="00835873">
              <w:rPr>
                <w:i/>
                <w:sz w:val="24"/>
                <w:szCs w:val="24"/>
              </w:rPr>
              <w:t>(+/- 10%: include your actual word count at the end of each section)</w:t>
            </w:r>
            <w:r w:rsidR="002F2185" w:rsidRPr="00835873">
              <w:rPr>
                <w:i/>
                <w:sz w:val="24"/>
                <w:szCs w:val="24"/>
              </w:rPr>
              <w:t>.</w:t>
            </w:r>
          </w:p>
          <w:p w14:paraId="4F9C9F18" w14:textId="77777777" w:rsidR="002F2185" w:rsidRPr="00835873" w:rsidRDefault="002F2185" w:rsidP="00243DB0">
            <w:pPr>
              <w:jc w:val="both"/>
              <w:rPr>
                <w:sz w:val="24"/>
                <w:szCs w:val="24"/>
              </w:rPr>
            </w:pPr>
          </w:p>
          <w:p w14:paraId="18E47E7F" w14:textId="2DF1003B" w:rsidR="00CD10C4" w:rsidRPr="00835873" w:rsidRDefault="00CD10C4" w:rsidP="00CD10C4">
            <w:pPr>
              <w:jc w:val="both"/>
              <w:rPr>
                <w:sz w:val="24"/>
                <w:szCs w:val="24"/>
              </w:rPr>
            </w:pPr>
            <w:r w:rsidRPr="00835873">
              <w:rPr>
                <w:sz w:val="24"/>
                <w:szCs w:val="24"/>
              </w:rPr>
              <w:t xml:space="preserve">Prior to the observation, I self-reflected on the communication methods required, and whether I had the necessary skills. A professional rapport is vital for effective communication and outcomes (Sinai-Glazer, 2020). </w:t>
            </w:r>
            <w:r w:rsidR="00835873" w:rsidRPr="00835873">
              <w:rPr>
                <w:sz w:val="24"/>
                <w:szCs w:val="24"/>
              </w:rPr>
              <w:t xml:space="preserve">This </w:t>
            </w:r>
            <w:r w:rsidRPr="00835873">
              <w:rPr>
                <w:sz w:val="24"/>
                <w:szCs w:val="24"/>
              </w:rPr>
              <w:t xml:space="preserve">had already been established as I was already the allocated social worker.  I was conscious of the need for effective verbal and non-verbal communication. Professional jargon needed to be avoided, and my language needed to be clear and simple to promote understanding.  My body language needed to show respect and attentiveness through an upright posture, eye contact, and facial expressions to mirror the individual’s emotions. Body language is important to demonstrate active listening. Active listening also includes careful concentration and listening, as well as paraphrasing and summarising to show understanding (School of Social Work, 2025). </w:t>
            </w:r>
            <w:r w:rsidR="007E331C" w:rsidRPr="00835873">
              <w:rPr>
                <w:sz w:val="24"/>
                <w:szCs w:val="24"/>
              </w:rPr>
              <w:t xml:space="preserve"> I strove to </w:t>
            </w:r>
            <w:r w:rsidR="00835873" w:rsidRPr="00835873">
              <w:rPr>
                <w:sz w:val="24"/>
                <w:szCs w:val="24"/>
              </w:rPr>
              <w:t>practice these skills during the observation.</w:t>
            </w:r>
          </w:p>
          <w:p w14:paraId="048B15C8" w14:textId="77777777" w:rsidR="006732FF" w:rsidRPr="00835873" w:rsidRDefault="006732FF" w:rsidP="00CD10C4">
            <w:pPr>
              <w:jc w:val="both"/>
              <w:rPr>
                <w:sz w:val="24"/>
                <w:szCs w:val="24"/>
              </w:rPr>
            </w:pPr>
          </w:p>
          <w:p w14:paraId="6C8656ED" w14:textId="1705ADA9" w:rsidR="00CD10C4" w:rsidRPr="00835873" w:rsidRDefault="00CD10C4" w:rsidP="00CD10C4">
            <w:pPr>
              <w:jc w:val="both"/>
              <w:rPr>
                <w:sz w:val="24"/>
                <w:szCs w:val="24"/>
              </w:rPr>
            </w:pPr>
            <w:r w:rsidRPr="00835873">
              <w:rPr>
                <w:sz w:val="24"/>
                <w:szCs w:val="24"/>
              </w:rPr>
              <w:t>The person-centred approach ensures that communication is tailored to individual needs</w:t>
            </w:r>
            <w:r w:rsidR="00835873" w:rsidRPr="00835873">
              <w:rPr>
                <w:sz w:val="24"/>
                <w:szCs w:val="24"/>
              </w:rPr>
              <w:t xml:space="preserve"> </w:t>
            </w:r>
            <w:r w:rsidRPr="00835873">
              <w:rPr>
                <w:sz w:val="24"/>
                <w:szCs w:val="24"/>
              </w:rPr>
              <w:t>(The Health Foundation, 2016). Adult 1 speaks in a particularly high tone due to being hard of hearing, so I mirrored a higher pitched tone to ensure that adult 1 heard. I spoke clearly and used simple terms with adult 1 and child 1 and 2 to promote understanding. I also sat beside the children on the floor when speaking to them</w:t>
            </w:r>
            <w:r w:rsidR="00D2789D" w:rsidRPr="00835873">
              <w:rPr>
                <w:sz w:val="24"/>
                <w:szCs w:val="24"/>
              </w:rPr>
              <w:t>. C</w:t>
            </w:r>
            <w:r w:rsidRPr="00835873">
              <w:rPr>
                <w:sz w:val="24"/>
                <w:szCs w:val="24"/>
              </w:rPr>
              <w:t>hildren can feel intimidated by adults standing above them or in front of them</w:t>
            </w:r>
            <w:r w:rsidR="00D2789D" w:rsidRPr="00835873">
              <w:rPr>
                <w:sz w:val="24"/>
                <w:szCs w:val="24"/>
              </w:rPr>
              <w:t xml:space="preserve">, so this </w:t>
            </w:r>
            <w:r w:rsidRPr="00835873">
              <w:rPr>
                <w:sz w:val="24"/>
                <w:szCs w:val="24"/>
              </w:rPr>
              <w:t>ensured an equal power dynamic (Community Care, 2025). At the centre of person-centred communication is the notion that individuals are the experts of their own lives (Social Services and Well-being (Wales) Act 2014). To ensure person centred communication,</w:t>
            </w:r>
            <w:r w:rsidR="00D2789D" w:rsidRPr="00835873">
              <w:rPr>
                <w:sz w:val="24"/>
                <w:szCs w:val="24"/>
              </w:rPr>
              <w:t xml:space="preserve"> open-ended</w:t>
            </w:r>
            <w:r w:rsidRPr="00835873">
              <w:rPr>
                <w:sz w:val="24"/>
                <w:szCs w:val="24"/>
              </w:rPr>
              <w:t xml:space="preserve"> questions were asked to </w:t>
            </w:r>
            <w:r w:rsidR="00D2789D" w:rsidRPr="00835873">
              <w:rPr>
                <w:sz w:val="24"/>
                <w:szCs w:val="24"/>
              </w:rPr>
              <w:t xml:space="preserve">promote the voice of </w:t>
            </w:r>
            <w:r w:rsidRPr="00835873">
              <w:rPr>
                <w:sz w:val="24"/>
                <w:szCs w:val="24"/>
              </w:rPr>
              <w:t>adult 1 and the children</w:t>
            </w:r>
            <w:r w:rsidR="00D2789D" w:rsidRPr="00835873">
              <w:rPr>
                <w:sz w:val="24"/>
                <w:szCs w:val="24"/>
              </w:rPr>
              <w:t xml:space="preserve">. </w:t>
            </w:r>
            <w:r w:rsidRPr="00835873">
              <w:rPr>
                <w:sz w:val="24"/>
                <w:szCs w:val="24"/>
              </w:rPr>
              <w:t>I respected the views and wishes of the adult 1 and children (Social Care Wales, 2017).</w:t>
            </w:r>
            <w:r w:rsidR="00D2789D" w:rsidRPr="00835873">
              <w:t xml:space="preserve"> </w:t>
            </w:r>
            <w:r w:rsidR="00D2789D" w:rsidRPr="00835873">
              <w:rPr>
                <w:sz w:val="24"/>
                <w:szCs w:val="24"/>
              </w:rPr>
              <w:t xml:space="preserve">Adult 1’s choice and control was also respected when </w:t>
            </w:r>
            <w:r w:rsidR="00835873" w:rsidRPr="00835873">
              <w:rPr>
                <w:sz w:val="24"/>
                <w:szCs w:val="24"/>
              </w:rPr>
              <w:t>they</w:t>
            </w:r>
            <w:r w:rsidR="00D2789D" w:rsidRPr="00835873">
              <w:rPr>
                <w:sz w:val="24"/>
                <w:szCs w:val="24"/>
              </w:rPr>
              <w:t xml:space="preserve"> declined support from a domestic abuse charity. </w:t>
            </w:r>
            <w:r w:rsidR="00835873" w:rsidRPr="00835873">
              <w:rPr>
                <w:sz w:val="24"/>
                <w:szCs w:val="24"/>
              </w:rPr>
              <w:t>R</w:t>
            </w:r>
            <w:r w:rsidR="00677897" w:rsidRPr="00835873">
              <w:rPr>
                <w:sz w:val="24"/>
                <w:szCs w:val="24"/>
              </w:rPr>
              <w:t xml:space="preserve">espect was demonstrated through active listening when </w:t>
            </w:r>
            <w:r w:rsidRPr="00835873">
              <w:rPr>
                <w:sz w:val="24"/>
                <w:szCs w:val="24"/>
              </w:rPr>
              <w:t>adult 1 self-identified themselves as a ‘hoarder’</w:t>
            </w:r>
            <w:r w:rsidR="00677897" w:rsidRPr="00835873">
              <w:rPr>
                <w:sz w:val="24"/>
                <w:szCs w:val="24"/>
              </w:rPr>
              <w:t xml:space="preserve">. Their views </w:t>
            </w:r>
            <w:r w:rsidRPr="00835873">
              <w:rPr>
                <w:sz w:val="24"/>
                <w:szCs w:val="24"/>
              </w:rPr>
              <w:t>were validated without judgement through my body language. Empathy</w:t>
            </w:r>
            <w:r w:rsidR="00677897" w:rsidRPr="00835873">
              <w:rPr>
                <w:sz w:val="24"/>
                <w:szCs w:val="24"/>
              </w:rPr>
              <w:t>, which is a key feature of th</w:t>
            </w:r>
            <w:r w:rsidR="00835873" w:rsidRPr="00835873">
              <w:rPr>
                <w:sz w:val="24"/>
                <w:szCs w:val="24"/>
              </w:rPr>
              <w:t>e person-centred</w:t>
            </w:r>
            <w:r w:rsidR="00677897" w:rsidRPr="00835873">
              <w:rPr>
                <w:sz w:val="24"/>
                <w:szCs w:val="24"/>
              </w:rPr>
              <w:t xml:space="preserve"> approach,</w:t>
            </w:r>
            <w:r w:rsidRPr="00835873">
              <w:rPr>
                <w:sz w:val="24"/>
                <w:szCs w:val="24"/>
              </w:rPr>
              <w:t xml:space="preserve"> was also shown in my facial expression when the adult 1 expressed distress over </w:t>
            </w:r>
            <w:r w:rsidR="00677897" w:rsidRPr="00835873">
              <w:rPr>
                <w:sz w:val="24"/>
                <w:szCs w:val="24"/>
              </w:rPr>
              <w:t>adult 2’s</w:t>
            </w:r>
            <w:r w:rsidRPr="00835873">
              <w:rPr>
                <w:sz w:val="24"/>
                <w:szCs w:val="24"/>
              </w:rPr>
              <w:t xml:space="preserve"> health issues and their relationship issue</w:t>
            </w:r>
            <w:r w:rsidR="00677897" w:rsidRPr="00835873">
              <w:rPr>
                <w:sz w:val="24"/>
                <w:szCs w:val="24"/>
              </w:rPr>
              <w:t>s</w:t>
            </w:r>
            <w:r w:rsidRPr="00835873">
              <w:rPr>
                <w:sz w:val="24"/>
                <w:szCs w:val="24"/>
              </w:rPr>
              <w:t xml:space="preserve">. </w:t>
            </w:r>
          </w:p>
          <w:p w14:paraId="3944E93B" w14:textId="77777777" w:rsidR="006732FF" w:rsidRPr="00835873" w:rsidRDefault="006732FF" w:rsidP="00CD10C4">
            <w:pPr>
              <w:jc w:val="both"/>
              <w:rPr>
                <w:sz w:val="24"/>
                <w:szCs w:val="24"/>
              </w:rPr>
            </w:pPr>
          </w:p>
          <w:p w14:paraId="78C1AC1E" w14:textId="20EF1A28" w:rsidR="00CD10C4" w:rsidRPr="00835873" w:rsidRDefault="00CD10C4" w:rsidP="00CD10C4">
            <w:pPr>
              <w:jc w:val="both"/>
              <w:rPr>
                <w:sz w:val="24"/>
                <w:szCs w:val="24"/>
              </w:rPr>
            </w:pPr>
            <w:r w:rsidRPr="00835873">
              <w:rPr>
                <w:sz w:val="24"/>
                <w:szCs w:val="24"/>
              </w:rPr>
              <w:t xml:space="preserve">Although it was difficult to communicate the concerns and the purpose of the visit, communicating transparently was important to act with integrity and establish and maintain trust and confidence with adult 1 (Social Care Wales, 2017). The discussion was outcome focused and </w:t>
            </w:r>
            <w:r w:rsidR="000478A8" w:rsidRPr="00835873">
              <w:rPr>
                <w:sz w:val="24"/>
                <w:szCs w:val="24"/>
              </w:rPr>
              <w:t xml:space="preserve">explored </w:t>
            </w:r>
            <w:r w:rsidRPr="00835873">
              <w:rPr>
                <w:sz w:val="24"/>
                <w:szCs w:val="24"/>
              </w:rPr>
              <w:t xml:space="preserve">what mattered to adult 1 and the children. Through the discussion, I was able to ascertain that </w:t>
            </w:r>
            <w:r w:rsidR="000478A8" w:rsidRPr="00835873">
              <w:rPr>
                <w:sz w:val="24"/>
                <w:szCs w:val="24"/>
              </w:rPr>
              <w:t xml:space="preserve">they </w:t>
            </w:r>
            <w:r w:rsidRPr="00835873">
              <w:rPr>
                <w:sz w:val="24"/>
                <w:szCs w:val="24"/>
              </w:rPr>
              <w:t xml:space="preserve">wanted to obtain a legal order over child 2, who was residing there </w:t>
            </w:r>
            <w:r w:rsidRPr="00835873">
              <w:rPr>
                <w:sz w:val="24"/>
                <w:szCs w:val="24"/>
              </w:rPr>
              <w:lastRenderedPageBreak/>
              <w:t xml:space="preserve">under a private family arrangement. The children were also asked what their wishes were, and they replied, ‘donuts’ and an ‘infinite life’ (Social Care Wales, 2025). During this discussion, I had to examine my own unconscious biases to ensure that my biases did not influence my communication. I practiced this after I recognised my own </w:t>
            </w:r>
            <w:r w:rsidR="001B2100" w:rsidRPr="00835873">
              <w:rPr>
                <w:sz w:val="24"/>
                <w:szCs w:val="24"/>
              </w:rPr>
              <w:t xml:space="preserve">initial </w:t>
            </w:r>
            <w:r w:rsidRPr="00835873">
              <w:rPr>
                <w:sz w:val="24"/>
                <w:szCs w:val="24"/>
              </w:rPr>
              <w:t xml:space="preserve">bias of finding it hard to understand why adult 1 would want to remain in a relationship with adult 2 despite the alleged disturbing messages. Strengths based communication was important during the visit, which meant </w:t>
            </w:r>
            <w:r w:rsidR="004C5666" w:rsidRPr="00835873">
              <w:rPr>
                <w:sz w:val="24"/>
                <w:szCs w:val="24"/>
              </w:rPr>
              <w:t xml:space="preserve">also considering the protective factors </w:t>
            </w:r>
            <w:r w:rsidRPr="00835873">
              <w:rPr>
                <w:sz w:val="24"/>
                <w:szCs w:val="24"/>
              </w:rPr>
              <w:t>(Social Care Wales, 2025). Adult 1 identified that their main support network is</w:t>
            </w:r>
            <w:r w:rsidR="004C5666" w:rsidRPr="00835873">
              <w:rPr>
                <w:sz w:val="24"/>
                <w:szCs w:val="24"/>
              </w:rPr>
              <w:t xml:space="preserve"> adult 2</w:t>
            </w:r>
            <w:r w:rsidRPr="00835873">
              <w:rPr>
                <w:sz w:val="24"/>
                <w:szCs w:val="24"/>
              </w:rPr>
              <w:t>, as well as their counsellor</w:t>
            </w:r>
            <w:r w:rsidR="004C5666" w:rsidRPr="00835873">
              <w:rPr>
                <w:sz w:val="24"/>
                <w:szCs w:val="24"/>
              </w:rPr>
              <w:t xml:space="preserve">, which were </w:t>
            </w:r>
            <w:r w:rsidR="00835873" w:rsidRPr="00835873">
              <w:rPr>
                <w:sz w:val="24"/>
                <w:szCs w:val="24"/>
              </w:rPr>
              <w:t>protective factors.</w:t>
            </w:r>
          </w:p>
          <w:p w14:paraId="59334388" w14:textId="77777777" w:rsidR="006732FF" w:rsidRPr="00835873" w:rsidRDefault="006732FF" w:rsidP="00CD10C4">
            <w:pPr>
              <w:jc w:val="both"/>
              <w:rPr>
                <w:sz w:val="24"/>
                <w:szCs w:val="24"/>
              </w:rPr>
            </w:pPr>
          </w:p>
          <w:p w14:paraId="38F4FC00" w14:textId="26554678" w:rsidR="00CD10C4" w:rsidRPr="00835873" w:rsidRDefault="00CD10C4" w:rsidP="00CD10C4">
            <w:pPr>
              <w:jc w:val="both"/>
              <w:rPr>
                <w:sz w:val="24"/>
                <w:szCs w:val="24"/>
              </w:rPr>
            </w:pPr>
            <w:r w:rsidRPr="00835873">
              <w:rPr>
                <w:sz w:val="24"/>
                <w:szCs w:val="24"/>
              </w:rPr>
              <w:t>Meeting language needs was important to</w:t>
            </w:r>
            <w:r w:rsidR="007C3388" w:rsidRPr="00835873">
              <w:rPr>
                <w:sz w:val="24"/>
                <w:szCs w:val="24"/>
              </w:rPr>
              <w:t xml:space="preserve"> ensure a person-centred approach, </w:t>
            </w:r>
            <w:r w:rsidR="00263920" w:rsidRPr="00835873">
              <w:rPr>
                <w:sz w:val="24"/>
                <w:szCs w:val="24"/>
              </w:rPr>
              <w:t xml:space="preserve">as well as to </w:t>
            </w:r>
            <w:r w:rsidRPr="00835873">
              <w:rPr>
                <w:sz w:val="24"/>
                <w:szCs w:val="24"/>
              </w:rPr>
              <w:t>promote respect</w:t>
            </w:r>
            <w:r w:rsidR="0075771D" w:rsidRPr="00835873">
              <w:rPr>
                <w:sz w:val="24"/>
                <w:szCs w:val="24"/>
              </w:rPr>
              <w:t xml:space="preserve">, </w:t>
            </w:r>
            <w:r w:rsidRPr="00835873">
              <w:rPr>
                <w:sz w:val="24"/>
                <w:szCs w:val="24"/>
              </w:rPr>
              <w:t xml:space="preserve">dignity and </w:t>
            </w:r>
            <w:r w:rsidR="00980CFC" w:rsidRPr="00835873">
              <w:rPr>
                <w:sz w:val="24"/>
                <w:szCs w:val="24"/>
              </w:rPr>
              <w:t>high-quality</w:t>
            </w:r>
            <w:r w:rsidRPr="00835873">
              <w:rPr>
                <w:sz w:val="24"/>
                <w:szCs w:val="24"/>
              </w:rPr>
              <w:t xml:space="preserve"> care</w:t>
            </w:r>
            <w:r w:rsidR="0075771D" w:rsidRPr="00835873">
              <w:rPr>
                <w:sz w:val="24"/>
                <w:szCs w:val="24"/>
              </w:rPr>
              <w:t xml:space="preserve"> and support</w:t>
            </w:r>
            <w:r w:rsidR="00B06376" w:rsidRPr="00835873">
              <w:rPr>
                <w:sz w:val="24"/>
                <w:szCs w:val="24"/>
              </w:rPr>
              <w:t xml:space="preserve"> (Social Care Wales, 2017)</w:t>
            </w:r>
            <w:r w:rsidRPr="00835873">
              <w:rPr>
                <w:sz w:val="24"/>
                <w:szCs w:val="24"/>
              </w:rPr>
              <w:t>. This is particularly important when working with those who are more vulnerable like children. If the family would have been Welsh, then the ‘Active Offer’ of proactively delivering service in Welsh without the individual having to ask for it would have been delivered (Welsh Government 2012; Social Care Wales, 2025). During this practice, I demonstrated cultural humility by being open to learn from the adult 1 about their previous experiences. Adult 1 spoke openly about previous abusive relationships and criminal behaviour. Aiming to understand the complex family dynamics</w:t>
            </w:r>
            <w:r w:rsidR="003907B8" w:rsidRPr="00835873">
              <w:rPr>
                <w:sz w:val="24"/>
                <w:szCs w:val="24"/>
              </w:rPr>
              <w:t xml:space="preserve"> and listening without judgement to this</w:t>
            </w:r>
            <w:r w:rsidRPr="00835873">
              <w:rPr>
                <w:sz w:val="24"/>
                <w:szCs w:val="24"/>
              </w:rPr>
              <w:t xml:space="preserve"> </w:t>
            </w:r>
            <w:r w:rsidR="003907B8" w:rsidRPr="00835873">
              <w:rPr>
                <w:sz w:val="24"/>
                <w:szCs w:val="24"/>
              </w:rPr>
              <w:t>ensured</w:t>
            </w:r>
            <w:r w:rsidRPr="00835873">
              <w:rPr>
                <w:sz w:val="24"/>
                <w:szCs w:val="24"/>
              </w:rPr>
              <w:t xml:space="preserve"> cultural sensitivity</w:t>
            </w:r>
            <w:r w:rsidR="003907B8" w:rsidRPr="00835873">
              <w:rPr>
                <w:sz w:val="24"/>
                <w:szCs w:val="24"/>
              </w:rPr>
              <w:t xml:space="preserve"> and</w:t>
            </w:r>
            <w:r w:rsidRPr="00835873">
              <w:rPr>
                <w:sz w:val="24"/>
                <w:szCs w:val="24"/>
              </w:rPr>
              <w:t xml:space="preserve"> adherence to the code of practice (Social Care Wales, 2017).</w:t>
            </w:r>
          </w:p>
          <w:p w14:paraId="43DAC9F9" w14:textId="77777777" w:rsidR="006732FF" w:rsidRPr="00835873" w:rsidRDefault="006732FF" w:rsidP="00CD10C4">
            <w:pPr>
              <w:jc w:val="both"/>
              <w:rPr>
                <w:sz w:val="24"/>
                <w:szCs w:val="24"/>
              </w:rPr>
            </w:pPr>
          </w:p>
          <w:p w14:paraId="297464A4" w14:textId="54E9C4FB" w:rsidR="00CD10C4" w:rsidRPr="00835873" w:rsidRDefault="00CD10C4" w:rsidP="00CD10C4">
            <w:pPr>
              <w:jc w:val="both"/>
              <w:rPr>
                <w:sz w:val="24"/>
                <w:szCs w:val="24"/>
              </w:rPr>
            </w:pPr>
            <w:r w:rsidRPr="00835873">
              <w:rPr>
                <w:sz w:val="24"/>
                <w:szCs w:val="24"/>
              </w:rPr>
              <w:t xml:space="preserve">During this observation, I applied analysis in assessment to inform interventions. The information </w:t>
            </w:r>
            <w:r w:rsidR="00835873" w:rsidRPr="00835873">
              <w:rPr>
                <w:sz w:val="24"/>
                <w:szCs w:val="24"/>
              </w:rPr>
              <w:t xml:space="preserve">gathered </w:t>
            </w:r>
            <w:r w:rsidRPr="00835873">
              <w:rPr>
                <w:sz w:val="24"/>
                <w:szCs w:val="24"/>
              </w:rPr>
              <w:t>as part of section 47 enquiry was analysed to determine whether the children were experiencing</w:t>
            </w:r>
            <w:r w:rsidR="003907B8" w:rsidRPr="00835873">
              <w:rPr>
                <w:sz w:val="24"/>
                <w:szCs w:val="24"/>
              </w:rPr>
              <w:t xml:space="preserve">, </w:t>
            </w:r>
            <w:r w:rsidRPr="00835873">
              <w:rPr>
                <w:sz w:val="24"/>
                <w:szCs w:val="24"/>
              </w:rPr>
              <w:t>or likely to experience</w:t>
            </w:r>
            <w:r w:rsidR="003907B8" w:rsidRPr="00835873">
              <w:rPr>
                <w:sz w:val="24"/>
                <w:szCs w:val="24"/>
              </w:rPr>
              <w:t>,</w:t>
            </w:r>
            <w:r w:rsidRPr="00835873">
              <w:rPr>
                <w:sz w:val="24"/>
                <w:szCs w:val="24"/>
              </w:rPr>
              <w:t xml:space="preserve"> significant harm (Children Act 1989). This included analysing the protective factors and risk factors. A decision was made not to proceed to an initial child protection conference but a part 3 care and support assessment was recommended and completed (Social Services and Well-being (Wales) Act 2014). I also worked collaboratively with the family and other professionals</w:t>
            </w:r>
            <w:r w:rsidR="0043075E" w:rsidRPr="00835873">
              <w:rPr>
                <w:sz w:val="24"/>
                <w:szCs w:val="24"/>
              </w:rPr>
              <w:t xml:space="preserve"> to gather informa</w:t>
            </w:r>
            <w:r w:rsidR="0073790F" w:rsidRPr="00835873">
              <w:rPr>
                <w:sz w:val="24"/>
                <w:szCs w:val="24"/>
              </w:rPr>
              <w:t>tion and assess the risk</w:t>
            </w:r>
            <w:r w:rsidRPr="00835873">
              <w:rPr>
                <w:sz w:val="24"/>
                <w:szCs w:val="24"/>
              </w:rPr>
              <w:t xml:space="preserve">. Adult 1 co-produced a discussion regarding a safety plan centring around adult 2 and the children during the visit. In terms of multi-agency working, </w:t>
            </w:r>
            <w:r w:rsidR="00835873" w:rsidRPr="00835873">
              <w:rPr>
                <w:sz w:val="24"/>
                <w:szCs w:val="24"/>
              </w:rPr>
              <w:t>my manager and I</w:t>
            </w:r>
            <w:r w:rsidRPr="00835873">
              <w:rPr>
                <w:sz w:val="24"/>
                <w:szCs w:val="24"/>
              </w:rPr>
              <w:t xml:space="preserve"> attended a strategy meeting with the police and followed their advice when it was decided that a joint section 47 enquiry was not required (Children Act 1989). Updates were also received from the children’s school and the school nursing as part of the enquiries and this demonstrated collaborative, multi-agency working. </w:t>
            </w:r>
          </w:p>
          <w:p w14:paraId="6967E613" w14:textId="77777777" w:rsidR="007C3388" w:rsidRPr="00835873" w:rsidRDefault="007C3388" w:rsidP="00CD10C4">
            <w:pPr>
              <w:jc w:val="both"/>
              <w:rPr>
                <w:sz w:val="24"/>
                <w:szCs w:val="24"/>
              </w:rPr>
            </w:pPr>
          </w:p>
          <w:p w14:paraId="5825CE1D" w14:textId="38845BFD" w:rsidR="007C3388" w:rsidRPr="00835873" w:rsidRDefault="007C3388" w:rsidP="00CD10C4">
            <w:pPr>
              <w:jc w:val="both"/>
              <w:rPr>
                <w:sz w:val="24"/>
                <w:szCs w:val="24"/>
              </w:rPr>
            </w:pPr>
            <w:r w:rsidRPr="00835873">
              <w:rPr>
                <w:sz w:val="24"/>
                <w:szCs w:val="24"/>
              </w:rPr>
              <w:t xml:space="preserve">I will critically reflect on the communication by implementing Siobhan Maclean’s (2016) weather model. Reflecting on what went well under the ‘sunshine’, open-ended questions encouraged adult 1 and the children to provide more nuanced responses. Adult 1 appeared to respond positively during the discussion which showed understanding. The children also openly expressed their ‘wishes and feelings’ without structured prompts, which showed that they felt comfortable (Children Act 1989). Having said that, in hindsight, the use of visual tools, which I did have with me, would have enhanced the child-friendliness of the interaction. In terms of the rain, that is, what did not go well, there were distractions during the discussion with adult 1, such as the dog barking, and interruptions from the children (Maclean, 2016). As a result, sentences had to be repeated to ensure that adult 1 could hear correctly. Under the ‘lightning’, a shock was when the adult 1 asked on arrival whether she could record us as adult 2 had asked them to record the discussion (Maclean, 2016). We explained that we did not </w:t>
            </w:r>
            <w:r w:rsidRPr="00835873">
              <w:rPr>
                <w:sz w:val="24"/>
                <w:szCs w:val="24"/>
              </w:rPr>
              <w:lastRenderedPageBreak/>
              <w:t>consent to the discussion being recorded due to confidential nature of the discussion, and adult 1 understood (Social Care Wales, 2017).  In terms of where I felt lost in the ‘fog’, adult 1 diverted the discussion to unrelated topics at times, which meant that I had to politely redirect the discussion (Maclean, 2016).</w:t>
            </w:r>
          </w:p>
          <w:p w14:paraId="31CE92E3" w14:textId="77777777" w:rsidR="006732FF" w:rsidRPr="00835873" w:rsidRDefault="006732FF" w:rsidP="00CD10C4">
            <w:pPr>
              <w:jc w:val="both"/>
              <w:rPr>
                <w:sz w:val="24"/>
                <w:szCs w:val="24"/>
              </w:rPr>
            </w:pPr>
          </w:p>
          <w:p w14:paraId="7145BCD8" w14:textId="6291453D" w:rsidR="00CD10C4" w:rsidRPr="0073790F" w:rsidRDefault="00CD10C4" w:rsidP="00CD10C4">
            <w:pPr>
              <w:jc w:val="both"/>
              <w:rPr>
                <w:sz w:val="24"/>
                <w:szCs w:val="24"/>
              </w:rPr>
            </w:pPr>
            <w:r w:rsidRPr="00835873">
              <w:rPr>
                <w:sz w:val="24"/>
                <w:szCs w:val="24"/>
              </w:rPr>
              <w:t>In evaluating how this practice could have been improved, I would ask the children whether they would have preferred to communicate through materials such as emotion cards or direct work sheets, instead of assuming that they felt comfortable to speak to us without prompts. I did not provide enough reflective responses such as paraphrasing and summaries to show that I had listened and understood and to check accuracy. I spoke during the silences on occasions whereas I should have allowed the silence to provide a space for adult 1 to think and reflect upon the questions (Community Care, 2008). I would also consider seeing the children in an alternative setting such as school to minimise disruptions. I recognise that I need to strengthen communication skill of redirecting conversations back to the intended focus. In future, I would also make more of a conscious effort to ensure age-appropriate language with the children as I had to simplify a questions due to observing from the children’s facial expressions that the question was difficult to understand. Although tensions did not arise during the visit, it would have also been beneficial to consider ways to communicate to de-escalate tensions in case tension arise</w:t>
            </w:r>
            <w:r w:rsidR="0073790F" w:rsidRPr="00835873">
              <w:rPr>
                <w:sz w:val="24"/>
                <w:szCs w:val="24"/>
              </w:rPr>
              <w:t>s</w:t>
            </w:r>
            <w:r w:rsidRPr="00835873">
              <w:rPr>
                <w:sz w:val="24"/>
                <w:szCs w:val="24"/>
              </w:rPr>
              <w:t xml:space="preserve"> in future communication.</w:t>
            </w:r>
          </w:p>
          <w:p w14:paraId="1B6A9F6F" w14:textId="77777777" w:rsidR="00CD10C4" w:rsidRPr="0073790F" w:rsidRDefault="00CD10C4" w:rsidP="00CD10C4">
            <w:pPr>
              <w:jc w:val="both"/>
              <w:rPr>
                <w:sz w:val="24"/>
                <w:szCs w:val="24"/>
              </w:rPr>
            </w:pPr>
          </w:p>
          <w:p w14:paraId="709BDF87" w14:textId="29D0D29D" w:rsidR="002A6E28" w:rsidRPr="00E659B9" w:rsidRDefault="002A6E28" w:rsidP="00CD10C4">
            <w:pPr>
              <w:jc w:val="both"/>
              <w:rPr>
                <w:sz w:val="24"/>
                <w:szCs w:val="24"/>
              </w:rPr>
            </w:pPr>
            <w:r w:rsidRPr="0073790F">
              <w:rPr>
                <w:sz w:val="24"/>
                <w:szCs w:val="24"/>
              </w:rPr>
              <w:t>1</w:t>
            </w:r>
            <w:r w:rsidR="0075771D">
              <w:rPr>
                <w:sz w:val="24"/>
                <w:szCs w:val="24"/>
              </w:rPr>
              <w:t>299</w:t>
            </w:r>
            <w:r w:rsidRPr="0073790F">
              <w:rPr>
                <w:sz w:val="24"/>
                <w:szCs w:val="24"/>
              </w:rPr>
              <w:t xml:space="preserve"> words</w:t>
            </w:r>
          </w:p>
          <w:p w14:paraId="64732DA1" w14:textId="77777777" w:rsidR="00CD10C4" w:rsidRPr="00E659B9" w:rsidRDefault="00CD10C4" w:rsidP="00CD10C4">
            <w:pPr>
              <w:jc w:val="both"/>
              <w:rPr>
                <w:sz w:val="24"/>
                <w:szCs w:val="24"/>
              </w:rPr>
            </w:pPr>
          </w:p>
          <w:p w14:paraId="31AA5E31" w14:textId="77777777" w:rsidR="00CD10C4" w:rsidRPr="00E659B9" w:rsidRDefault="00CD10C4" w:rsidP="00CD10C4">
            <w:pPr>
              <w:jc w:val="both"/>
              <w:rPr>
                <w:sz w:val="24"/>
                <w:szCs w:val="24"/>
              </w:rPr>
            </w:pPr>
          </w:p>
          <w:p w14:paraId="6FEC5C6F" w14:textId="77777777" w:rsidR="00CD10C4" w:rsidRPr="00E659B9" w:rsidRDefault="00CD10C4" w:rsidP="00CD10C4">
            <w:pPr>
              <w:jc w:val="both"/>
              <w:rPr>
                <w:sz w:val="24"/>
                <w:szCs w:val="24"/>
              </w:rPr>
            </w:pPr>
          </w:p>
          <w:p w14:paraId="59A2F7F9" w14:textId="77777777" w:rsidR="00CD10C4" w:rsidRPr="00E659B9" w:rsidRDefault="00CD10C4" w:rsidP="00CD10C4">
            <w:pPr>
              <w:jc w:val="both"/>
              <w:rPr>
                <w:sz w:val="24"/>
                <w:szCs w:val="24"/>
              </w:rPr>
            </w:pPr>
          </w:p>
          <w:p w14:paraId="5C0FE9CA" w14:textId="77777777" w:rsidR="00CD10C4" w:rsidRPr="00E659B9" w:rsidRDefault="00CD10C4" w:rsidP="00CD10C4">
            <w:pPr>
              <w:jc w:val="both"/>
              <w:rPr>
                <w:sz w:val="24"/>
                <w:szCs w:val="24"/>
              </w:rPr>
            </w:pPr>
          </w:p>
          <w:p w14:paraId="6988DE85" w14:textId="77777777" w:rsidR="00CD10C4" w:rsidRPr="00E659B9" w:rsidRDefault="00CD10C4" w:rsidP="00CD10C4">
            <w:pPr>
              <w:jc w:val="both"/>
              <w:rPr>
                <w:sz w:val="24"/>
                <w:szCs w:val="24"/>
              </w:rPr>
            </w:pPr>
          </w:p>
          <w:p w14:paraId="42CD82FC" w14:textId="77777777" w:rsidR="00CD10C4" w:rsidRPr="00E659B9" w:rsidRDefault="00CD10C4" w:rsidP="00CD10C4">
            <w:pPr>
              <w:jc w:val="both"/>
              <w:rPr>
                <w:sz w:val="24"/>
                <w:szCs w:val="24"/>
              </w:rPr>
            </w:pPr>
          </w:p>
          <w:p w14:paraId="6126E240" w14:textId="77777777" w:rsidR="00CD10C4" w:rsidRPr="00E659B9" w:rsidRDefault="00CD10C4" w:rsidP="00CD10C4">
            <w:pPr>
              <w:jc w:val="both"/>
              <w:rPr>
                <w:sz w:val="24"/>
                <w:szCs w:val="24"/>
              </w:rPr>
            </w:pPr>
          </w:p>
          <w:p w14:paraId="23D9B257" w14:textId="77777777" w:rsidR="00504DBF" w:rsidRPr="00E659B9" w:rsidRDefault="00504DBF" w:rsidP="00243DB0">
            <w:pPr>
              <w:jc w:val="both"/>
              <w:rPr>
                <w:sz w:val="24"/>
                <w:szCs w:val="24"/>
              </w:rPr>
            </w:pPr>
          </w:p>
          <w:p w14:paraId="75DC139C" w14:textId="77777777" w:rsidR="00504DBF" w:rsidRPr="00E659B9" w:rsidRDefault="00504DBF" w:rsidP="00243DB0">
            <w:pPr>
              <w:jc w:val="both"/>
              <w:rPr>
                <w:sz w:val="24"/>
                <w:szCs w:val="24"/>
              </w:rPr>
            </w:pPr>
          </w:p>
          <w:p w14:paraId="0FADA028" w14:textId="77777777" w:rsidR="00504DBF" w:rsidRPr="00E659B9" w:rsidRDefault="00504DBF" w:rsidP="00243DB0">
            <w:pPr>
              <w:jc w:val="both"/>
              <w:rPr>
                <w:sz w:val="24"/>
                <w:szCs w:val="24"/>
              </w:rPr>
            </w:pPr>
          </w:p>
          <w:p w14:paraId="18FAE2C4" w14:textId="77777777" w:rsidR="00504DBF" w:rsidRPr="00E659B9" w:rsidRDefault="00504DBF" w:rsidP="00243DB0">
            <w:pPr>
              <w:jc w:val="both"/>
              <w:rPr>
                <w:sz w:val="24"/>
                <w:szCs w:val="24"/>
              </w:rPr>
            </w:pPr>
          </w:p>
          <w:p w14:paraId="32CFD395" w14:textId="6CFC551A" w:rsidR="00504DBF" w:rsidRPr="00E659B9" w:rsidRDefault="00504DBF" w:rsidP="00243DB0">
            <w:pPr>
              <w:jc w:val="both"/>
              <w:rPr>
                <w:sz w:val="24"/>
                <w:szCs w:val="24"/>
              </w:rPr>
            </w:pPr>
          </w:p>
        </w:tc>
      </w:tr>
    </w:tbl>
    <w:p w14:paraId="718C74E6" w14:textId="77777777" w:rsidR="00EB695F" w:rsidRPr="00E659B9" w:rsidRDefault="00EB695F" w:rsidP="00FF7EBB">
      <w:pPr>
        <w:jc w:val="both"/>
        <w:rPr>
          <w:sz w:val="24"/>
          <w:szCs w:val="24"/>
        </w:rPr>
      </w:pPr>
    </w:p>
    <w:p w14:paraId="346D9A69" w14:textId="77777777" w:rsidR="00EB695F" w:rsidRPr="00E659B9" w:rsidRDefault="00EB695F" w:rsidP="00FF7EBB">
      <w:pPr>
        <w:jc w:val="both"/>
        <w:rPr>
          <w:sz w:val="24"/>
          <w:szCs w:val="24"/>
        </w:rPr>
      </w:pPr>
    </w:p>
    <w:p w14:paraId="6BC9758D" w14:textId="77777777" w:rsidR="00EB695F" w:rsidRPr="00E659B9" w:rsidRDefault="00EB695F" w:rsidP="00FF7EBB">
      <w:pPr>
        <w:jc w:val="both"/>
        <w:rPr>
          <w:sz w:val="24"/>
          <w:szCs w:val="24"/>
        </w:rPr>
      </w:pPr>
    </w:p>
    <w:p w14:paraId="23DFF784" w14:textId="77777777" w:rsidR="00EB695F" w:rsidRPr="00E659B9" w:rsidRDefault="00EB695F" w:rsidP="00FF7EBB">
      <w:pPr>
        <w:jc w:val="both"/>
        <w:rPr>
          <w:sz w:val="24"/>
          <w:szCs w:val="24"/>
        </w:rPr>
      </w:pPr>
    </w:p>
    <w:p w14:paraId="622747A9" w14:textId="77777777" w:rsidR="00EB695F" w:rsidRPr="00E659B9" w:rsidRDefault="00EB695F" w:rsidP="00FF7EBB">
      <w:pPr>
        <w:jc w:val="both"/>
        <w:rPr>
          <w:sz w:val="24"/>
          <w:szCs w:val="24"/>
        </w:rPr>
      </w:pPr>
    </w:p>
    <w:p w14:paraId="17F50DE4" w14:textId="77777777" w:rsidR="00EB695F" w:rsidRPr="00E659B9" w:rsidRDefault="00EB695F" w:rsidP="00FF7EBB">
      <w:pPr>
        <w:jc w:val="both"/>
        <w:rPr>
          <w:sz w:val="24"/>
          <w:szCs w:val="24"/>
        </w:rPr>
      </w:pPr>
    </w:p>
    <w:p w14:paraId="49F55CE6" w14:textId="77777777" w:rsidR="00A967F9" w:rsidRDefault="00A967F9" w:rsidP="00BC4ED3">
      <w:pPr>
        <w:jc w:val="center"/>
        <w:rPr>
          <w:b/>
          <w:sz w:val="24"/>
          <w:szCs w:val="24"/>
        </w:rPr>
      </w:pPr>
    </w:p>
    <w:p w14:paraId="5E30E2DA" w14:textId="77777777" w:rsidR="00A967F9" w:rsidRDefault="00A967F9" w:rsidP="00BC4ED3">
      <w:pPr>
        <w:jc w:val="center"/>
        <w:rPr>
          <w:b/>
          <w:sz w:val="24"/>
          <w:szCs w:val="24"/>
        </w:rPr>
      </w:pPr>
    </w:p>
    <w:p w14:paraId="65601023" w14:textId="77777777" w:rsidR="00A967F9" w:rsidRDefault="00A967F9" w:rsidP="00BC4ED3">
      <w:pPr>
        <w:jc w:val="center"/>
        <w:rPr>
          <w:b/>
          <w:sz w:val="24"/>
          <w:szCs w:val="24"/>
        </w:rPr>
      </w:pPr>
    </w:p>
    <w:p w14:paraId="19300B55" w14:textId="77777777" w:rsidR="00A967F9" w:rsidRDefault="00A967F9" w:rsidP="00BC4ED3">
      <w:pPr>
        <w:jc w:val="center"/>
        <w:rPr>
          <w:b/>
          <w:sz w:val="24"/>
          <w:szCs w:val="24"/>
        </w:rPr>
      </w:pPr>
    </w:p>
    <w:p w14:paraId="2EEC5AEE" w14:textId="77777777" w:rsidR="00A967F9" w:rsidRDefault="00A967F9" w:rsidP="00BC4ED3">
      <w:pPr>
        <w:jc w:val="center"/>
        <w:rPr>
          <w:b/>
          <w:sz w:val="24"/>
          <w:szCs w:val="24"/>
        </w:rPr>
      </w:pPr>
    </w:p>
    <w:p w14:paraId="279D8474" w14:textId="77777777" w:rsidR="00A967F9" w:rsidRDefault="00A967F9" w:rsidP="00BC4ED3">
      <w:pPr>
        <w:jc w:val="center"/>
        <w:rPr>
          <w:b/>
          <w:sz w:val="24"/>
          <w:szCs w:val="24"/>
        </w:rPr>
      </w:pPr>
    </w:p>
    <w:p w14:paraId="3010E67A" w14:textId="3C691D80" w:rsidR="00CA3593" w:rsidRPr="00E659B9" w:rsidRDefault="002A0E51" w:rsidP="00BC4ED3">
      <w:pPr>
        <w:jc w:val="center"/>
        <w:rPr>
          <w:b/>
          <w:i/>
          <w:sz w:val="24"/>
          <w:szCs w:val="24"/>
        </w:rPr>
      </w:pPr>
      <w:r w:rsidRPr="00E659B9">
        <w:rPr>
          <w:b/>
          <w:sz w:val="24"/>
          <w:szCs w:val="24"/>
        </w:rPr>
        <w:lastRenderedPageBreak/>
        <w:t>F</w:t>
      </w:r>
      <w:r w:rsidR="00CA3593" w:rsidRPr="00E659B9">
        <w:rPr>
          <w:b/>
          <w:sz w:val="24"/>
          <w:szCs w:val="24"/>
        </w:rPr>
        <w:t>eedback and comments</w:t>
      </w:r>
      <w:r w:rsidRPr="00E659B9">
        <w:rPr>
          <w:b/>
          <w:sz w:val="24"/>
          <w:szCs w:val="24"/>
        </w:rPr>
        <w:t xml:space="preserve"> from</w:t>
      </w:r>
      <w:r w:rsidR="00214047" w:rsidRPr="00E659B9">
        <w:rPr>
          <w:b/>
          <w:sz w:val="24"/>
          <w:szCs w:val="24"/>
        </w:rPr>
        <w:t xml:space="preserve"> individual</w:t>
      </w:r>
      <w:r w:rsidR="001772BF" w:rsidRPr="00E659B9">
        <w:rPr>
          <w:b/>
          <w:sz w:val="24"/>
          <w:szCs w:val="24"/>
        </w:rPr>
        <w:t xml:space="preserve"> in need of care and support and/or their</w:t>
      </w:r>
      <w:r w:rsidR="001772BF" w:rsidRPr="00E659B9">
        <w:rPr>
          <w:b/>
          <w:i/>
          <w:sz w:val="24"/>
          <w:szCs w:val="24"/>
        </w:rPr>
        <w:t xml:space="preserve"> </w:t>
      </w:r>
      <w:r w:rsidR="001772BF" w:rsidRPr="00E659B9">
        <w:rPr>
          <w:b/>
          <w:sz w:val="24"/>
          <w:szCs w:val="24"/>
        </w:rPr>
        <w:t>carers</w:t>
      </w:r>
      <w:r w:rsidR="001772BF" w:rsidRPr="00E659B9">
        <w:rPr>
          <w:b/>
          <w:color w:val="auto"/>
          <w:sz w:val="24"/>
          <w:szCs w:val="24"/>
        </w:rPr>
        <w:t xml:space="preserve"> </w:t>
      </w:r>
    </w:p>
    <w:p w14:paraId="1366AB4B" w14:textId="77777777" w:rsidR="00214047" w:rsidRPr="00E659B9" w:rsidRDefault="00214047" w:rsidP="00FF7EBB">
      <w:pPr>
        <w:jc w:val="both"/>
        <w:rPr>
          <w:b/>
          <w:sz w:val="24"/>
          <w:szCs w:val="24"/>
        </w:rPr>
      </w:pPr>
    </w:p>
    <w:p w14:paraId="64C60EF8" w14:textId="77777777" w:rsidR="00696A88" w:rsidRPr="00E659B9" w:rsidRDefault="00337FEF" w:rsidP="00FF7EBB">
      <w:pPr>
        <w:jc w:val="both"/>
        <w:rPr>
          <w:b/>
          <w:sz w:val="24"/>
          <w:szCs w:val="24"/>
        </w:rPr>
      </w:pPr>
      <w:r w:rsidRPr="00E659B9">
        <w:rPr>
          <w:b/>
          <w:sz w:val="24"/>
          <w:szCs w:val="24"/>
        </w:rPr>
        <w:t>Information</w:t>
      </w:r>
      <w:r w:rsidR="00696A88" w:rsidRPr="00E659B9">
        <w:rPr>
          <w:b/>
          <w:sz w:val="24"/>
          <w:szCs w:val="24"/>
        </w:rPr>
        <w:t xml:space="preserve"> for the observer</w:t>
      </w:r>
    </w:p>
    <w:p w14:paraId="1D393F2D" w14:textId="77777777" w:rsidR="00696A88" w:rsidRPr="00E659B9" w:rsidRDefault="00696A88" w:rsidP="00FF7EBB">
      <w:pPr>
        <w:jc w:val="both"/>
        <w:rPr>
          <w:i/>
          <w:sz w:val="24"/>
          <w:szCs w:val="24"/>
        </w:rPr>
      </w:pPr>
    </w:p>
    <w:p w14:paraId="38395739" w14:textId="7CC2AAE0" w:rsidR="00CD7E1F" w:rsidRPr="00E659B9" w:rsidRDefault="00390074" w:rsidP="00FF7EBB">
      <w:pPr>
        <w:jc w:val="both"/>
        <w:rPr>
          <w:i/>
          <w:sz w:val="24"/>
          <w:szCs w:val="24"/>
        </w:rPr>
      </w:pPr>
      <w:r w:rsidRPr="00E659B9">
        <w:rPr>
          <w:i/>
          <w:sz w:val="24"/>
          <w:szCs w:val="24"/>
        </w:rPr>
        <w:t xml:space="preserve">This section of the Observation should not be </w:t>
      </w:r>
      <w:r w:rsidR="00C63CAB" w:rsidRPr="00E659B9">
        <w:rPr>
          <w:i/>
          <w:sz w:val="24"/>
          <w:szCs w:val="24"/>
        </w:rPr>
        <w:t>completed</w:t>
      </w:r>
      <w:r w:rsidR="00C63CAB" w:rsidRPr="00E659B9">
        <w:rPr>
          <w:b/>
          <w:sz w:val="24"/>
          <w:szCs w:val="24"/>
        </w:rPr>
        <w:t xml:space="preserve"> </w:t>
      </w:r>
      <w:r w:rsidRPr="00E659B9">
        <w:rPr>
          <w:i/>
          <w:sz w:val="24"/>
          <w:szCs w:val="24"/>
        </w:rPr>
        <w:t>in the presence of the learner.</w:t>
      </w:r>
      <w:r w:rsidR="00CD7E1F" w:rsidRPr="00E659B9">
        <w:rPr>
          <w:i/>
          <w:sz w:val="24"/>
          <w:szCs w:val="24"/>
        </w:rPr>
        <w:t xml:space="preserve"> </w:t>
      </w:r>
    </w:p>
    <w:p w14:paraId="0AD3F030" w14:textId="77777777" w:rsidR="00CD7E1F" w:rsidRPr="00E659B9" w:rsidRDefault="00CD7E1F" w:rsidP="00FF7EBB">
      <w:pPr>
        <w:jc w:val="both"/>
        <w:rPr>
          <w:i/>
          <w:sz w:val="24"/>
          <w:szCs w:val="24"/>
        </w:rPr>
      </w:pPr>
    </w:p>
    <w:p w14:paraId="7FB22A0A" w14:textId="74A1EB53" w:rsidR="00390074" w:rsidRPr="00E659B9" w:rsidRDefault="00CD7E1F">
      <w:pPr>
        <w:jc w:val="both"/>
        <w:rPr>
          <w:i/>
          <w:iCs/>
          <w:sz w:val="24"/>
          <w:szCs w:val="24"/>
        </w:rPr>
      </w:pPr>
      <w:r w:rsidRPr="00E659B9">
        <w:rPr>
          <w:i/>
          <w:iCs/>
          <w:sz w:val="24"/>
          <w:szCs w:val="24"/>
        </w:rPr>
        <w:t xml:space="preserve">No formal written feedback is required from the observer on the </w:t>
      </w:r>
      <w:r w:rsidR="000D2ED2" w:rsidRPr="00E659B9">
        <w:rPr>
          <w:i/>
          <w:iCs/>
          <w:sz w:val="24"/>
          <w:szCs w:val="24"/>
        </w:rPr>
        <w:t>learner’s</w:t>
      </w:r>
      <w:r w:rsidRPr="00E659B9">
        <w:rPr>
          <w:i/>
          <w:iCs/>
          <w:sz w:val="24"/>
          <w:szCs w:val="24"/>
        </w:rPr>
        <w:t xml:space="preserve"> practice</w:t>
      </w:r>
      <w:r w:rsidR="00CC1122" w:rsidRPr="00E659B9">
        <w:rPr>
          <w:i/>
          <w:iCs/>
          <w:sz w:val="24"/>
          <w:szCs w:val="24"/>
        </w:rPr>
        <w:t>.</w:t>
      </w:r>
      <w:r w:rsidRPr="00E659B9">
        <w:rPr>
          <w:i/>
          <w:iCs/>
          <w:sz w:val="24"/>
          <w:szCs w:val="24"/>
        </w:rPr>
        <w:t xml:space="preserve"> </w:t>
      </w:r>
      <w:r w:rsidR="00CC1122" w:rsidRPr="00E659B9">
        <w:rPr>
          <w:i/>
          <w:iCs/>
          <w:sz w:val="24"/>
          <w:szCs w:val="24"/>
        </w:rPr>
        <w:t>H</w:t>
      </w:r>
      <w:r w:rsidRPr="00E659B9">
        <w:rPr>
          <w:i/>
          <w:iCs/>
          <w:sz w:val="24"/>
          <w:szCs w:val="24"/>
        </w:rPr>
        <w:t>owever verbal feedback should be provided to the learner as soon as possible after the observation</w:t>
      </w:r>
      <w:r w:rsidR="00392F73" w:rsidRPr="00E659B9">
        <w:rPr>
          <w:b/>
          <w:bCs/>
          <w:i/>
          <w:iCs/>
          <w:sz w:val="24"/>
          <w:szCs w:val="24"/>
        </w:rPr>
        <w:t xml:space="preserve">. </w:t>
      </w:r>
      <w:r w:rsidR="00392F73" w:rsidRPr="00E659B9">
        <w:rPr>
          <w:i/>
          <w:iCs/>
          <w:sz w:val="24"/>
          <w:szCs w:val="24"/>
        </w:rPr>
        <w:t>I</w:t>
      </w:r>
      <w:r w:rsidR="000D6653" w:rsidRPr="00E659B9">
        <w:rPr>
          <w:i/>
          <w:iCs/>
          <w:sz w:val="24"/>
          <w:szCs w:val="24"/>
        </w:rPr>
        <w:t>f the o</w:t>
      </w:r>
      <w:r w:rsidR="00EE01ED" w:rsidRPr="00E659B9">
        <w:rPr>
          <w:i/>
          <w:iCs/>
          <w:sz w:val="24"/>
          <w:szCs w:val="24"/>
        </w:rPr>
        <w:t>bserver</w:t>
      </w:r>
      <w:r w:rsidR="000D6653" w:rsidRPr="00E659B9">
        <w:rPr>
          <w:i/>
          <w:iCs/>
          <w:sz w:val="24"/>
          <w:szCs w:val="24"/>
        </w:rPr>
        <w:t xml:space="preserve"> is not the mentor</w:t>
      </w:r>
      <w:r w:rsidR="0895A14B" w:rsidRPr="00E659B9">
        <w:rPr>
          <w:i/>
          <w:iCs/>
          <w:sz w:val="24"/>
          <w:szCs w:val="24"/>
        </w:rPr>
        <w:t>,</w:t>
      </w:r>
      <w:r w:rsidR="000D6653" w:rsidRPr="00E659B9">
        <w:rPr>
          <w:i/>
          <w:iCs/>
          <w:sz w:val="24"/>
          <w:szCs w:val="24"/>
        </w:rPr>
        <w:t xml:space="preserve"> then feedback should </w:t>
      </w:r>
      <w:r w:rsidR="00EE01ED" w:rsidRPr="00E659B9">
        <w:rPr>
          <w:i/>
          <w:iCs/>
          <w:sz w:val="24"/>
          <w:szCs w:val="24"/>
        </w:rPr>
        <w:t>also</w:t>
      </w:r>
      <w:r w:rsidR="000D6653" w:rsidRPr="00E659B9">
        <w:rPr>
          <w:i/>
          <w:iCs/>
          <w:sz w:val="24"/>
          <w:szCs w:val="24"/>
        </w:rPr>
        <w:t xml:space="preserve"> be provided to the mentor</w:t>
      </w:r>
      <w:r w:rsidRPr="00E659B9">
        <w:rPr>
          <w:i/>
          <w:iCs/>
          <w:sz w:val="24"/>
          <w:szCs w:val="24"/>
        </w:rPr>
        <w:t xml:space="preserve">. </w:t>
      </w:r>
    </w:p>
    <w:p w14:paraId="7103C235" w14:textId="77777777" w:rsidR="00390074" w:rsidRPr="00E659B9" w:rsidRDefault="00390074" w:rsidP="00FF7EBB">
      <w:pPr>
        <w:jc w:val="both"/>
        <w:rPr>
          <w:i/>
          <w:sz w:val="24"/>
          <w:szCs w:val="24"/>
        </w:rPr>
      </w:pPr>
    </w:p>
    <w:p w14:paraId="383E5FC5" w14:textId="63E5096E" w:rsidR="00375AF5" w:rsidRPr="00E659B9" w:rsidRDefault="00CA3593" w:rsidP="00FF7EBB">
      <w:pPr>
        <w:jc w:val="both"/>
        <w:rPr>
          <w:i/>
          <w:sz w:val="24"/>
          <w:szCs w:val="24"/>
        </w:rPr>
      </w:pPr>
      <w:r w:rsidRPr="00E659B9">
        <w:rPr>
          <w:i/>
          <w:sz w:val="24"/>
          <w:szCs w:val="24"/>
        </w:rPr>
        <w:t>Some or all of th</w:t>
      </w:r>
      <w:r w:rsidR="00EE01ED" w:rsidRPr="00E659B9">
        <w:rPr>
          <w:i/>
          <w:sz w:val="24"/>
          <w:szCs w:val="24"/>
        </w:rPr>
        <w:t>e</w:t>
      </w:r>
      <w:r w:rsidR="00045C40" w:rsidRPr="00E659B9">
        <w:rPr>
          <w:i/>
          <w:sz w:val="24"/>
          <w:szCs w:val="24"/>
        </w:rPr>
        <w:t xml:space="preserve"> </w:t>
      </w:r>
      <w:r w:rsidRPr="00E659B9">
        <w:rPr>
          <w:i/>
          <w:sz w:val="24"/>
          <w:szCs w:val="24"/>
        </w:rPr>
        <w:t>questions</w:t>
      </w:r>
      <w:r w:rsidR="00045C40" w:rsidRPr="00E659B9">
        <w:rPr>
          <w:i/>
          <w:sz w:val="24"/>
          <w:szCs w:val="24"/>
        </w:rPr>
        <w:t xml:space="preserve"> below</w:t>
      </w:r>
      <w:r w:rsidRPr="00E659B9">
        <w:rPr>
          <w:i/>
          <w:sz w:val="24"/>
          <w:szCs w:val="24"/>
        </w:rPr>
        <w:t xml:space="preserve"> may be used by the observer</w:t>
      </w:r>
      <w:r w:rsidR="00B07E79" w:rsidRPr="00E659B9">
        <w:rPr>
          <w:i/>
          <w:sz w:val="24"/>
          <w:szCs w:val="24"/>
        </w:rPr>
        <w:t xml:space="preserve"> </w:t>
      </w:r>
      <w:r w:rsidRPr="00E659B9">
        <w:rPr>
          <w:i/>
          <w:sz w:val="24"/>
          <w:szCs w:val="24"/>
        </w:rPr>
        <w:t xml:space="preserve">who </w:t>
      </w:r>
      <w:r w:rsidR="000F42AE" w:rsidRPr="00E659B9">
        <w:rPr>
          <w:sz w:val="24"/>
          <w:szCs w:val="24"/>
        </w:rPr>
        <w:t xml:space="preserve">can </w:t>
      </w:r>
      <w:r w:rsidR="000F42AE" w:rsidRPr="00E659B9">
        <w:rPr>
          <w:i/>
          <w:sz w:val="24"/>
          <w:szCs w:val="24"/>
        </w:rPr>
        <w:t>rephrase</w:t>
      </w:r>
      <w:r w:rsidR="00EB695F" w:rsidRPr="00E659B9">
        <w:rPr>
          <w:i/>
          <w:sz w:val="24"/>
          <w:szCs w:val="24"/>
        </w:rPr>
        <w:t xml:space="preserve"> </w:t>
      </w:r>
      <w:r w:rsidRPr="00E659B9">
        <w:rPr>
          <w:i/>
          <w:sz w:val="24"/>
          <w:szCs w:val="24"/>
        </w:rPr>
        <w:t>and add explanations and prompts as required.</w:t>
      </w:r>
      <w:r w:rsidR="00D60F88" w:rsidRPr="00E659B9">
        <w:rPr>
          <w:i/>
          <w:sz w:val="24"/>
          <w:szCs w:val="24"/>
        </w:rPr>
        <w:t xml:space="preserve"> The observer</w:t>
      </w:r>
      <w:r w:rsidRPr="00E659B9">
        <w:rPr>
          <w:i/>
          <w:sz w:val="24"/>
          <w:szCs w:val="24"/>
        </w:rPr>
        <w:t xml:space="preserve"> should </w:t>
      </w:r>
      <w:r w:rsidR="000C6892" w:rsidRPr="00E659B9">
        <w:rPr>
          <w:i/>
          <w:sz w:val="24"/>
          <w:szCs w:val="24"/>
        </w:rPr>
        <w:t>record</w:t>
      </w:r>
      <w:r w:rsidRPr="00E659B9">
        <w:rPr>
          <w:i/>
          <w:sz w:val="24"/>
          <w:szCs w:val="24"/>
        </w:rPr>
        <w:t xml:space="preserve"> responses</w:t>
      </w:r>
      <w:r w:rsidR="000D2ED2" w:rsidRPr="00E659B9">
        <w:rPr>
          <w:i/>
          <w:sz w:val="24"/>
          <w:szCs w:val="24"/>
        </w:rPr>
        <w:t xml:space="preserve"> from the </w:t>
      </w:r>
      <w:r w:rsidR="00214047" w:rsidRPr="00E659B9">
        <w:rPr>
          <w:i/>
          <w:sz w:val="24"/>
          <w:szCs w:val="24"/>
        </w:rPr>
        <w:t>individual</w:t>
      </w:r>
      <w:r w:rsidR="001772BF" w:rsidRPr="00E659B9">
        <w:rPr>
          <w:sz w:val="24"/>
          <w:szCs w:val="24"/>
        </w:rPr>
        <w:t xml:space="preserve"> </w:t>
      </w:r>
      <w:r w:rsidR="001772BF" w:rsidRPr="00E659B9">
        <w:rPr>
          <w:i/>
          <w:sz w:val="24"/>
          <w:szCs w:val="24"/>
        </w:rPr>
        <w:t>in need of care and support and/or their carers</w:t>
      </w:r>
      <w:r w:rsidR="001772BF" w:rsidRPr="00E659B9">
        <w:rPr>
          <w:color w:val="auto"/>
          <w:sz w:val="24"/>
          <w:szCs w:val="24"/>
        </w:rPr>
        <w:t xml:space="preserve"> </w:t>
      </w:r>
      <w:r w:rsidRPr="00E659B9">
        <w:rPr>
          <w:i/>
          <w:sz w:val="24"/>
          <w:szCs w:val="24"/>
        </w:rPr>
        <w:t>below</w:t>
      </w:r>
      <w:r w:rsidR="007A628F" w:rsidRPr="00E659B9">
        <w:rPr>
          <w:i/>
          <w:sz w:val="24"/>
          <w:szCs w:val="24"/>
        </w:rPr>
        <w:t>,</w:t>
      </w:r>
      <w:r w:rsidR="00B07E79" w:rsidRPr="00E659B9">
        <w:rPr>
          <w:i/>
          <w:sz w:val="24"/>
          <w:szCs w:val="24"/>
        </w:rPr>
        <w:t xml:space="preserve"> or by using </w:t>
      </w:r>
      <w:r w:rsidR="00F45521" w:rsidRPr="00E659B9">
        <w:rPr>
          <w:i/>
          <w:sz w:val="24"/>
          <w:szCs w:val="24"/>
        </w:rPr>
        <w:t>an</w:t>
      </w:r>
      <w:r w:rsidR="00B07E79" w:rsidRPr="00E659B9">
        <w:rPr>
          <w:i/>
          <w:sz w:val="24"/>
          <w:szCs w:val="24"/>
        </w:rPr>
        <w:t xml:space="preserve"> alternative method</w:t>
      </w:r>
      <w:r w:rsidR="000D2ED2" w:rsidRPr="00E659B9">
        <w:rPr>
          <w:i/>
          <w:sz w:val="24"/>
          <w:szCs w:val="24"/>
        </w:rPr>
        <w:t xml:space="preserve"> if required</w:t>
      </w:r>
      <w:r w:rsidR="00F45521" w:rsidRPr="00E659B9">
        <w:rPr>
          <w:i/>
          <w:sz w:val="24"/>
          <w:szCs w:val="24"/>
        </w:rPr>
        <w:t>/provided</w:t>
      </w:r>
      <w:r w:rsidR="000D2ED2" w:rsidRPr="00E659B9">
        <w:rPr>
          <w:i/>
          <w:sz w:val="24"/>
          <w:szCs w:val="24"/>
        </w:rPr>
        <w:t xml:space="preserve">. </w:t>
      </w:r>
      <w:r w:rsidR="00B07E79" w:rsidRPr="00E659B9">
        <w:rPr>
          <w:i/>
          <w:sz w:val="24"/>
          <w:szCs w:val="24"/>
        </w:rPr>
        <w:t xml:space="preserve"> </w:t>
      </w:r>
    </w:p>
    <w:p w14:paraId="4BECCD6D" w14:textId="38E9132C" w:rsidR="00CA3593" w:rsidRPr="00E659B9" w:rsidRDefault="002A0E51" w:rsidP="00FF7EBB">
      <w:pPr>
        <w:jc w:val="both"/>
        <w:rPr>
          <w:i/>
          <w:sz w:val="24"/>
          <w:szCs w:val="24"/>
        </w:rPr>
      </w:pPr>
      <w:r w:rsidRPr="00E659B9">
        <w:rPr>
          <w:i/>
          <w:sz w:val="24"/>
          <w:szCs w:val="24"/>
        </w:rPr>
        <w:t>Before asking the questions, t</w:t>
      </w:r>
      <w:r w:rsidR="00CA3593" w:rsidRPr="00E659B9">
        <w:rPr>
          <w:i/>
          <w:sz w:val="24"/>
          <w:szCs w:val="24"/>
        </w:rPr>
        <w:t xml:space="preserve">he observer must explain to the </w:t>
      </w:r>
      <w:r w:rsidRPr="00E659B9">
        <w:rPr>
          <w:i/>
          <w:sz w:val="24"/>
          <w:szCs w:val="24"/>
        </w:rPr>
        <w:t xml:space="preserve">individual </w:t>
      </w:r>
      <w:r w:rsidR="00375AF5" w:rsidRPr="00E659B9">
        <w:rPr>
          <w:i/>
          <w:sz w:val="24"/>
          <w:szCs w:val="24"/>
        </w:rPr>
        <w:t>comments</w:t>
      </w:r>
      <w:r w:rsidR="00CA3593" w:rsidRPr="00E659B9">
        <w:rPr>
          <w:i/>
          <w:sz w:val="24"/>
          <w:szCs w:val="24"/>
        </w:rPr>
        <w:t xml:space="preserve"> will be shared with the </w:t>
      </w:r>
      <w:r w:rsidR="00B24344" w:rsidRPr="00E659B9">
        <w:rPr>
          <w:i/>
          <w:sz w:val="24"/>
          <w:szCs w:val="24"/>
        </w:rPr>
        <w:t>learner</w:t>
      </w:r>
      <w:r w:rsidR="00B07E79" w:rsidRPr="00E659B9">
        <w:rPr>
          <w:i/>
          <w:sz w:val="24"/>
          <w:szCs w:val="24"/>
        </w:rPr>
        <w:t>.</w:t>
      </w:r>
      <w:r w:rsidR="00002C7A" w:rsidRPr="00E659B9">
        <w:rPr>
          <w:i/>
          <w:sz w:val="24"/>
          <w:szCs w:val="24"/>
        </w:rPr>
        <w:t xml:space="preserve"> It may be useful to explain that it is used as a learning tool for the learner to develop their own practice. </w:t>
      </w:r>
    </w:p>
    <w:p w14:paraId="5691A5AA" w14:textId="77777777" w:rsidR="005C28D3" w:rsidRPr="00E659B9" w:rsidRDefault="005C28D3" w:rsidP="00FF7EBB">
      <w:pPr>
        <w:jc w:val="both"/>
        <w:rPr>
          <w:i/>
          <w:sz w:val="24"/>
          <w:szCs w:val="24"/>
        </w:rPr>
      </w:pPr>
    </w:p>
    <w:p w14:paraId="2C8D4725" w14:textId="77777777" w:rsidR="00CA3593" w:rsidRPr="00E659B9" w:rsidRDefault="00CA3593" w:rsidP="00FF7EBB">
      <w:pPr>
        <w:jc w:val="both"/>
        <w:rPr>
          <w:i/>
          <w:sz w:val="24"/>
          <w:szCs w:val="24"/>
        </w:rPr>
      </w:pPr>
      <w:r w:rsidRPr="00E659B9">
        <w:rPr>
          <w:i/>
          <w:sz w:val="24"/>
          <w:szCs w:val="24"/>
        </w:rPr>
        <w:t>If the observer is unable to gain feedback</w:t>
      </w:r>
      <w:r w:rsidR="00484CE3" w:rsidRPr="00E659B9">
        <w:rPr>
          <w:i/>
          <w:sz w:val="24"/>
          <w:szCs w:val="24"/>
        </w:rPr>
        <w:t>,</w:t>
      </w:r>
      <w:r w:rsidR="00B07E79" w:rsidRPr="00E659B9">
        <w:rPr>
          <w:i/>
          <w:sz w:val="24"/>
          <w:szCs w:val="24"/>
        </w:rPr>
        <w:t xml:space="preserve"> </w:t>
      </w:r>
      <w:r w:rsidRPr="00E659B9">
        <w:rPr>
          <w:i/>
          <w:sz w:val="24"/>
          <w:szCs w:val="24"/>
        </w:rPr>
        <w:t>they should briefly say why.</w:t>
      </w:r>
    </w:p>
    <w:p w14:paraId="42EF2EDB" w14:textId="77777777" w:rsidR="00CA3593" w:rsidRPr="00E659B9"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E659B9" w14:paraId="711D7535" w14:textId="77777777" w:rsidTr="3EE31E8D">
        <w:tc>
          <w:tcPr>
            <w:tcW w:w="2718" w:type="dxa"/>
          </w:tcPr>
          <w:p w14:paraId="6CE56E48" w14:textId="1057A19C" w:rsidR="00CA3593" w:rsidRPr="00E659B9" w:rsidRDefault="00CA3593" w:rsidP="006108C9">
            <w:pPr>
              <w:rPr>
                <w:sz w:val="24"/>
                <w:szCs w:val="24"/>
              </w:rPr>
            </w:pPr>
            <w:r w:rsidRPr="00E659B9">
              <w:rPr>
                <w:sz w:val="24"/>
                <w:szCs w:val="24"/>
              </w:rPr>
              <w:t>Was the social worker on time?  Or</w:t>
            </w:r>
            <w:r w:rsidR="007A628F" w:rsidRPr="00E659B9">
              <w:rPr>
                <w:sz w:val="24"/>
                <w:szCs w:val="24"/>
              </w:rPr>
              <w:t>,</w:t>
            </w:r>
            <w:r w:rsidRPr="00E659B9">
              <w:rPr>
                <w:sz w:val="24"/>
                <w:szCs w:val="24"/>
              </w:rPr>
              <w:t xml:space="preserve"> if de</w:t>
            </w:r>
            <w:r w:rsidR="00A12F22" w:rsidRPr="00E659B9">
              <w:rPr>
                <w:sz w:val="24"/>
                <w:szCs w:val="24"/>
              </w:rPr>
              <w:t>layed</w:t>
            </w:r>
            <w:r w:rsidR="007A628F" w:rsidRPr="00E659B9">
              <w:rPr>
                <w:sz w:val="24"/>
                <w:szCs w:val="24"/>
              </w:rPr>
              <w:t>,</w:t>
            </w:r>
            <w:r w:rsidR="00A12F22" w:rsidRPr="00E659B9">
              <w:rPr>
                <w:sz w:val="24"/>
                <w:szCs w:val="24"/>
              </w:rPr>
              <w:t xml:space="preserve"> did he or she contact you?</w:t>
            </w:r>
          </w:p>
          <w:p w14:paraId="38C4C17C" w14:textId="77777777" w:rsidR="006108C9" w:rsidRPr="00E659B9" w:rsidRDefault="006108C9" w:rsidP="006108C9">
            <w:pPr>
              <w:rPr>
                <w:sz w:val="24"/>
                <w:szCs w:val="24"/>
              </w:rPr>
            </w:pPr>
          </w:p>
        </w:tc>
        <w:tc>
          <w:tcPr>
            <w:tcW w:w="7470" w:type="dxa"/>
          </w:tcPr>
          <w:p w14:paraId="6F3F794D" w14:textId="5F261D80" w:rsidR="00CA3593" w:rsidRPr="00E659B9" w:rsidRDefault="00AD7C9B" w:rsidP="00FF7EBB">
            <w:pPr>
              <w:jc w:val="both"/>
              <w:rPr>
                <w:sz w:val="24"/>
                <w:szCs w:val="24"/>
              </w:rPr>
            </w:pPr>
            <w:r>
              <w:rPr>
                <w:sz w:val="24"/>
                <w:szCs w:val="24"/>
              </w:rPr>
              <w:t>Yes.</w:t>
            </w:r>
          </w:p>
        </w:tc>
      </w:tr>
      <w:tr w:rsidR="00CA3593" w:rsidRPr="00E659B9" w14:paraId="1012FA0D" w14:textId="77777777" w:rsidTr="3EE31E8D">
        <w:tc>
          <w:tcPr>
            <w:tcW w:w="2718" w:type="dxa"/>
          </w:tcPr>
          <w:p w14:paraId="1226645F" w14:textId="77777777" w:rsidR="00CA3593" w:rsidRPr="00E659B9" w:rsidRDefault="00CA3593" w:rsidP="006108C9">
            <w:pPr>
              <w:rPr>
                <w:sz w:val="24"/>
                <w:szCs w:val="24"/>
              </w:rPr>
            </w:pPr>
            <w:r w:rsidRPr="00E659B9">
              <w:rPr>
                <w:sz w:val="24"/>
                <w:szCs w:val="24"/>
              </w:rPr>
              <w:t>Did the social worker get your permission in advance</w:t>
            </w:r>
            <w:r w:rsidR="00A12F22" w:rsidRPr="00E659B9">
              <w:rPr>
                <w:sz w:val="24"/>
                <w:szCs w:val="24"/>
              </w:rPr>
              <w:t xml:space="preserve"> for the observer to be present</w:t>
            </w:r>
            <w:r w:rsidR="004911B4" w:rsidRPr="00E659B9">
              <w:rPr>
                <w:sz w:val="24"/>
                <w:szCs w:val="24"/>
              </w:rPr>
              <w:t>?</w:t>
            </w:r>
            <w:r w:rsidR="00002C7A" w:rsidRPr="00E659B9">
              <w:rPr>
                <w:sz w:val="24"/>
                <w:szCs w:val="24"/>
              </w:rPr>
              <w:t xml:space="preserve"> </w:t>
            </w:r>
          </w:p>
          <w:p w14:paraId="65E55C90" w14:textId="77777777" w:rsidR="00002C7A" w:rsidRPr="00E659B9" w:rsidRDefault="00002C7A" w:rsidP="006108C9">
            <w:pPr>
              <w:rPr>
                <w:sz w:val="24"/>
                <w:szCs w:val="24"/>
              </w:rPr>
            </w:pPr>
            <w:r w:rsidRPr="00E659B9">
              <w:rPr>
                <w:sz w:val="24"/>
                <w:szCs w:val="24"/>
              </w:rPr>
              <w:t>Did they explain why they were being observed?</w:t>
            </w:r>
          </w:p>
          <w:p w14:paraId="2B1CE82A" w14:textId="77777777" w:rsidR="00C7108B" w:rsidRPr="00E659B9" w:rsidRDefault="00C7108B" w:rsidP="006108C9">
            <w:pPr>
              <w:rPr>
                <w:sz w:val="24"/>
                <w:szCs w:val="24"/>
              </w:rPr>
            </w:pPr>
          </w:p>
        </w:tc>
        <w:tc>
          <w:tcPr>
            <w:tcW w:w="7470" w:type="dxa"/>
          </w:tcPr>
          <w:p w14:paraId="0F0363A9" w14:textId="40BBA337" w:rsidR="00CA3593" w:rsidRPr="00E659B9" w:rsidRDefault="00AD7C9B" w:rsidP="00FF7EBB">
            <w:pPr>
              <w:jc w:val="both"/>
              <w:rPr>
                <w:sz w:val="24"/>
                <w:szCs w:val="24"/>
              </w:rPr>
            </w:pPr>
            <w:r>
              <w:rPr>
                <w:sz w:val="24"/>
                <w:szCs w:val="24"/>
              </w:rPr>
              <w:t xml:space="preserve">Yes. </w:t>
            </w:r>
          </w:p>
        </w:tc>
      </w:tr>
      <w:tr w:rsidR="00CA3593" w:rsidRPr="00E659B9" w14:paraId="254F62F1" w14:textId="77777777" w:rsidTr="3EE31E8D">
        <w:tc>
          <w:tcPr>
            <w:tcW w:w="2718" w:type="dxa"/>
          </w:tcPr>
          <w:p w14:paraId="430F8C48" w14:textId="77777777" w:rsidR="00C7108B" w:rsidRPr="00E659B9" w:rsidRDefault="00CA3593" w:rsidP="006108C9">
            <w:pPr>
              <w:rPr>
                <w:sz w:val="24"/>
                <w:szCs w:val="24"/>
              </w:rPr>
            </w:pPr>
            <w:r w:rsidRPr="00E659B9">
              <w:rPr>
                <w:sz w:val="24"/>
                <w:szCs w:val="24"/>
              </w:rPr>
              <w:t>Were you clear why the social worker met with you today?</w:t>
            </w:r>
          </w:p>
          <w:p w14:paraId="46856B8A" w14:textId="77777777" w:rsidR="006108C9" w:rsidRPr="00E659B9" w:rsidRDefault="006108C9" w:rsidP="006108C9">
            <w:pPr>
              <w:rPr>
                <w:sz w:val="24"/>
                <w:szCs w:val="24"/>
              </w:rPr>
            </w:pPr>
          </w:p>
        </w:tc>
        <w:tc>
          <w:tcPr>
            <w:tcW w:w="7470" w:type="dxa"/>
          </w:tcPr>
          <w:p w14:paraId="077B6E9E" w14:textId="0583F58F" w:rsidR="00CA3593" w:rsidRPr="00E659B9" w:rsidRDefault="00AD7C9B" w:rsidP="00FF7EBB">
            <w:pPr>
              <w:jc w:val="both"/>
              <w:rPr>
                <w:sz w:val="24"/>
                <w:szCs w:val="24"/>
              </w:rPr>
            </w:pPr>
            <w:r>
              <w:rPr>
                <w:sz w:val="24"/>
                <w:szCs w:val="24"/>
              </w:rPr>
              <w:t>Yes.</w:t>
            </w:r>
          </w:p>
        </w:tc>
      </w:tr>
      <w:tr w:rsidR="00CA3593" w:rsidRPr="00E659B9" w14:paraId="793B8DB8" w14:textId="77777777" w:rsidTr="3EE31E8D">
        <w:tc>
          <w:tcPr>
            <w:tcW w:w="2718" w:type="dxa"/>
          </w:tcPr>
          <w:p w14:paraId="71936C39" w14:textId="77777777" w:rsidR="00CA3593" w:rsidRPr="00E659B9" w:rsidRDefault="00CA3593" w:rsidP="006108C9">
            <w:pPr>
              <w:rPr>
                <w:sz w:val="24"/>
                <w:szCs w:val="24"/>
              </w:rPr>
            </w:pPr>
            <w:r w:rsidRPr="00E659B9">
              <w:rPr>
                <w:sz w:val="24"/>
                <w:szCs w:val="24"/>
              </w:rPr>
              <w:t>How well prepared</w:t>
            </w:r>
            <w:r w:rsidR="00002C7A" w:rsidRPr="00E659B9">
              <w:rPr>
                <w:sz w:val="24"/>
                <w:szCs w:val="24"/>
              </w:rPr>
              <w:t xml:space="preserve"> do you </w:t>
            </w:r>
            <w:r w:rsidR="00B15998" w:rsidRPr="00E659B9">
              <w:rPr>
                <w:sz w:val="24"/>
                <w:szCs w:val="24"/>
              </w:rPr>
              <w:t>think</w:t>
            </w:r>
            <w:r w:rsidR="00002C7A" w:rsidRPr="00E659B9">
              <w:rPr>
                <w:sz w:val="24"/>
                <w:szCs w:val="24"/>
              </w:rPr>
              <w:t xml:space="preserve"> </w:t>
            </w:r>
            <w:r w:rsidRPr="00E659B9">
              <w:rPr>
                <w:sz w:val="24"/>
                <w:szCs w:val="24"/>
              </w:rPr>
              <w:t xml:space="preserve">the social worker </w:t>
            </w:r>
            <w:r w:rsidR="00002C7A" w:rsidRPr="00E659B9">
              <w:rPr>
                <w:sz w:val="24"/>
                <w:szCs w:val="24"/>
              </w:rPr>
              <w:t xml:space="preserve">was </w:t>
            </w:r>
            <w:r w:rsidRPr="00E659B9">
              <w:rPr>
                <w:sz w:val="24"/>
                <w:szCs w:val="24"/>
              </w:rPr>
              <w:t>for his or her meeting with you?</w:t>
            </w:r>
          </w:p>
          <w:p w14:paraId="3FABBB25" w14:textId="77777777" w:rsidR="006108C9" w:rsidRPr="00E659B9" w:rsidRDefault="006108C9" w:rsidP="006108C9">
            <w:pPr>
              <w:rPr>
                <w:sz w:val="24"/>
                <w:szCs w:val="24"/>
              </w:rPr>
            </w:pPr>
          </w:p>
        </w:tc>
        <w:tc>
          <w:tcPr>
            <w:tcW w:w="7470" w:type="dxa"/>
          </w:tcPr>
          <w:p w14:paraId="3A375EC5" w14:textId="3FDDF094" w:rsidR="00CA3593" w:rsidRPr="00E659B9" w:rsidRDefault="002A0E01" w:rsidP="00FF7EBB">
            <w:pPr>
              <w:jc w:val="both"/>
              <w:rPr>
                <w:sz w:val="24"/>
                <w:szCs w:val="24"/>
              </w:rPr>
            </w:pPr>
            <w:r>
              <w:rPr>
                <w:sz w:val="24"/>
                <w:szCs w:val="24"/>
              </w:rPr>
              <w:t>Yes Elin appeared prepared and had all the relevant details.</w:t>
            </w:r>
          </w:p>
        </w:tc>
      </w:tr>
      <w:tr w:rsidR="00CA3593" w:rsidRPr="00E659B9" w14:paraId="7B9FBC52" w14:textId="77777777" w:rsidTr="3EE31E8D">
        <w:tc>
          <w:tcPr>
            <w:tcW w:w="2718" w:type="dxa"/>
          </w:tcPr>
          <w:p w14:paraId="7CB8CA18" w14:textId="77777777" w:rsidR="00C7108B" w:rsidRPr="00E659B9" w:rsidRDefault="00A12F22" w:rsidP="006108C9">
            <w:pPr>
              <w:tabs>
                <w:tab w:val="left" w:pos="851"/>
              </w:tabs>
              <w:overflowPunct/>
              <w:autoSpaceDE/>
              <w:autoSpaceDN/>
              <w:adjustRightInd/>
              <w:ind w:hanging="142"/>
              <w:textAlignment w:val="auto"/>
              <w:rPr>
                <w:sz w:val="24"/>
                <w:szCs w:val="24"/>
              </w:rPr>
            </w:pPr>
            <w:r w:rsidRPr="00E659B9">
              <w:rPr>
                <w:sz w:val="24"/>
                <w:szCs w:val="24"/>
              </w:rPr>
              <w:t xml:space="preserve">  How has</w:t>
            </w:r>
            <w:r w:rsidR="00CA3593" w:rsidRPr="00E659B9">
              <w:rPr>
                <w:sz w:val="24"/>
                <w:szCs w:val="24"/>
              </w:rPr>
              <w:t xml:space="preserve"> the social worker listened t</w:t>
            </w:r>
            <w:r w:rsidR="00C7108B" w:rsidRPr="00E659B9">
              <w:rPr>
                <w:sz w:val="24"/>
                <w:szCs w:val="24"/>
              </w:rPr>
              <w:t xml:space="preserve">o you </w:t>
            </w:r>
            <w:r w:rsidR="00C7108B" w:rsidRPr="00E659B9">
              <w:rPr>
                <w:sz w:val="24"/>
                <w:szCs w:val="24"/>
              </w:rPr>
              <w:lastRenderedPageBreak/>
              <w:t>and respected your views</w:t>
            </w:r>
            <w:r w:rsidRPr="00E659B9">
              <w:rPr>
                <w:sz w:val="24"/>
                <w:szCs w:val="24"/>
              </w:rPr>
              <w:t xml:space="preserve"> and wishes</w:t>
            </w:r>
            <w:r w:rsidR="00C7108B" w:rsidRPr="00E659B9">
              <w:rPr>
                <w:sz w:val="24"/>
                <w:szCs w:val="24"/>
              </w:rPr>
              <w:t>?</w:t>
            </w:r>
          </w:p>
          <w:p w14:paraId="582DFD78" w14:textId="77777777" w:rsidR="006108C9" w:rsidRPr="00E659B9" w:rsidRDefault="006108C9" w:rsidP="006108C9">
            <w:pPr>
              <w:tabs>
                <w:tab w:val="left" w:pos="851"/>
              </w:tabs>
              <w:overflowPunct/>
              <w:autoSpaceDE/>
              <w:autoSpaceDN/>
              <w:adjustRightInd/>
              <w:ind w:hanging="142"/>
              <w:textAlignment w:val="auto"/>
              <w:rPr>
                <w:sz w:val="24"/>
                <w:szCs w:val="24"/>
              </w:rPr>
            </w:pPr>
          </w:p>
        </w:tc>
        <w:tc>
          <w:tcPr>
            <w:tcW w:w="7470" w:type="dxa"/>
          </w:tcPr>
          <w:p w14:paraId="7761BD15" w14:textId="0F569261" w:rsidR="00CA3593" w:rsidRPr="00E659B9" w:rsidRDefault="002A0E01" w:rsidP="00FF7EBB">
            <w:pPr>
              <w:jc w:val="both"/>
              <w:rPr>
                <w:sz w:val="24"/>
                <w:szCs w:val="24"/>
              </w:rPr>
            </w:pPr>
            <w:r>
              <w:rPr>
                <w:sz w:val="24"/>
                <w:szCs w:val="24"/>
              </w:rPr>
              <w:lastRenderedPageBreak/>
              <w:t>Very well.</w:t>
            </w:r>
          </w:p>
        </w:tc>
      </w:tr>
      <w:tr w:rsidR="00A12F22" w:rsidRPr="00E659B9" w14:paraId="7EA05E3F" w14:textId="77777777" w:rsidTr="3EE31E8D">
        <w:tc>
          <w:tcPr>
            <w:tcW w:w="2718" w:type="dxa"/>
          </w:tcPr>
          <w:p w14:paraId="3A0892FF" w14:textId="77777777" w:rsidR="00A12F22" w:rsidRPr="00E659B9" w:rsidRDefault="00A12F22" w:rsidP="006108C9">
            <w:pPr>
              <w:tabs>
                <w:tab w:val="left" w:pos="-142"/>
                <w:tab w:val="left" w:pos="851"/>
              </w:tabs>
              <w:overflowPunct/>
              <w:autoSpaceDE/>
              <w:autoSpaceDN/>
              <w:adjustRightInd/>
              <w:textAlignment w:val="auto"/>
              <w:rPr>
                <w:sz w:val="24"/>
                <w:szCs w:val="24"/>
              </w:rPr>
            </w:pPr>
            <w:r w:rsidRPr="00E659B9">
              <w:rPr>
                <w:sz w:val="24"/>
                <w:szCs w:val="24"/>
              </w:rPr>
              <w:t>Did the social worker talk to you in a way that you understood?</w:t>
            </w:r>
          </w:p>
          <w:p w14:paraId="75FC0831" w14:textId="6F3D02A9" w:rsidR="00002C7A" w:rsidRPr="00E659B9" w:rsidRDefault="00002C7A">
            <w:pPr>
              <w:tabs>
                <w:tab w:val="left" w:pos="-142"/>
                <w:tab w:val="left" w:pos="851"/>
              </w:tabs>
              <w:overflowPunct/>
              <w:autoSpaceDE/>
              <w:autoSpaceDN/>
              <w:adjustRightInd/>
              <w:textAlignment w:val="auto"/>
              <w:rPr>
                <w:sz w:val="24"/>
                <w:szCs w:val="24"/>
              </w:rPr>
            </w:pPr>
            <w:r w:rsidRPr="00E659B9">
              <w:rPr>
                <w:sz w:val="24"/>
                <w:szCs w:val="24"/>
              </w:rPr>
              <w:t xml:space="preserve">Did </w:t>
            </w:r>
            <w:r w:rsidR="7E95C208" w:rsidRPr="00E659B9">
              <w:rPr>
                <w:sz w:val="24"/>
                <w:szCs w:val="24"/>
              </w:rPr>
              <w:t>the social worker consider your language needs</w:t>
            </w:r>
            <w:r w:rsidRPr="00E659B9">
              <w:rPr>
                <w:sz w:val="24"/>
                <w:szCs w:val="24"/>
              </w:rPr>
              <w:t>?</w:t>
            </w:r>
          </w:p>
          <w:p w14:paraId="60D32B8C" w14:textId="77777777" w:rsidR="00A12F22" w:rsidRPr="00E659B9" w:rsidRDefault="00A12F22" w:rsidP="006108C9">
            <w:pPr>
              <w:tabs>
                <w:tab w:val="left" w:pos="-142"/>
                <w:tab w:val="left" w:pos="851"/>
              </w:tabs>
              <w:overflowPunct/>
              <w:autoSpaceDE/>
              <w:autoSpaceDN/>
              <w:adjustRightInd/>
              <w:textAlignment w:val="auto"/>
              <w:rPr>
                <w:sz w:val="24"/>
                <w:szCs w:val="24"/>
              </w:rPr>
            </w:pPr>
          </w:p>
        </w:tc>
        <w:tc>
          <w:tcPr>
            <w:tcW w:w="7470" w:type="dxa"/>
          </w:tcPr>
          <w:p w14:paraId="203A7B7E" w14:textId="2B039B2A" w:rsidR="00A12F22" w:rsidRPr="00E659B9" w:rsidRDefault="00983D8B" w:rsidP="00FF7EBB">
            <w:pPr>
              <w:jc w:val="both"/>
              <w:rPr>
                <w:sz w:val="24"/>
                <w:szCs w:val="24"/>
              </w:rPr>
            </w:pPr>
            <w:r>
              <w:rPr>
                <w:sz w:val="24"/>
                <w:szCs w:val="24"/>
              </w:rPr>
              <w:t>Yes Elin was clear.</w:t>
            </w:r>
          </w:p>
        </w:tc>
      </w:tr>
    </w:tbl>
    <w:p w14:paraId="694C900B" w14:textId="77777777" w:rsidR="00676E35" w:rsidRPr="00E659B9" w:rsidRDefault="00676E35" w:rsidP="00676E35">
      <w:pPr>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E659B9" w14:paraId="134324FF" w14:textId="77777777" w:rsidTr="00D0503D">
        <w:tc>
          <w:tcPr>
            <w:tcW w:w="2718" w:type="dxa"/>
          </w:tcPr>
          <w:p w14:paraId="393EEB42" w14:textId="77777777" w:rsidR="00D0503D" w:rsidRPr="00E659B9" w:rsidRDefault="00D0503D" w:rsidP="00D0503D">
            <w:pPr>
              <w:tabs>
                <w:tab w:val="left" w:pos="-142"/>
                <w:tab w:val="left" w:pos="851"/>
              </w:tabs>
              <w:overflowPunct/>
              <w:autoSpaceDE/>
              <w:autoSpaceDN/>
              <w:adjustRightInd/>
              <w:textAlignment w:val="auto"/>
              <w:rPr>
                <w:sz w:val="24"/>
                <w:szCs w:val="24"/>
              </w:rPr>
            </w:pPr>
            <w:r w:rsidRPr="00E659B9">
              <w:rPr>
                <w:sz w:val="24"/>
                <w:szCs w:val="24"/>
              </w:rPr>
              <w:t>How has the social worker’s involvement met your expectations for this visit?</w:t>
            </w:r>
          </w:p>
          <w:p w14:paraId="3DD42715" w14:textId="77777777" w:rsidR="00D0503D" w:rsidRPr="00E659B9" w:rsidRDefault="00D0503D" w:rsidP="00D0503D">
            <w:pPr>
              <w:tabs>
                <w:tab w:val="left" w:pos="-142"/>
                <w:tab w:val="left" w:pos="851"/>
              </w:tabs>
              <w:overflowPunct/>
              <w:autoSpaceDE/>
              <w:autoSpaceDN/>
              <w:adjustRightInd/>
              <w:textAlignment w:val="auto"/>
              <w:rPr>
                <w:sz w:val="24"/>
                <w:szCs w:val="24"/>
              </w:rPr>
            </w:pPr>
          </w:p>
        </w:tc>
        <w:tc>
          <w:tcPr>
            <w:tcW w:w="7470" w:type="dxa"/>
          </w:tcPr>
          <w:p w14:paraId="0EEC1DE2" w14:textId="58D0D042" w:rsidR="00D0503D" w:rsidRPr="00E659B9" w:rsidRDefault="00983D8B" w:rsidP="00D0503D">
            <w:pPr>
              <w:jc w:val="both"/>
              <w:rPr>
                <w:sz w:val="24"/>
                <w:szCs w:val="24"/>
              </w:rPr>
            </w:pPr>
            <w:r>
              <w:rPr>
                <w:sz w:val="24"/>
                <w:szCs w:val="24"/>
              </w:rPr>
              <w:t>I understood the reason for the visit from my discussion with Elin.</w:t>
            </w:r>
          </w:p>
        </w:tc>
      </w:tr>
      <w:tr w:rsidR="00D0503D" w:rsidRPr="00E659B9" w14:paraId="45ABECAD" w14:textId="77777777" w:rsidTr="00D0503D">
        <w:tc>
          <w:tcPr>
            <w:tcW w:w="2718" w:type="dxa"/>
          </w:tcPr>
          <w:p w14:paraId="11EEFF77" w14:textId="77777777" w:rsidR="00D0503D" w:rsidRPr="00E659B9" w:rsidRDefault="00D0503D" w:rsidP="00D0503D">
            <w:pPr>
              <w:tabs>
                <w:tab w:val="left" w:pos="0"/>
                <w:tab w:val="left" w:pos="851"/>
              </w:tabs>
              <w:overflowPunct/>
              <w:autoSpaceDE/>
              <w:autoSpaceDN/>
              <w:adjustRightInd/>
              <w:textAlignment w:val="auto"/>
              <w:rPr>
                <w:sz w:val="24"/>
                <w:szCs w:val="24"/>
              </w:rPr>
            </w:pPr>
            <w:r w:rsidRPr="00E659B9">
              <w:rPr>
                <w:sz w:val="24"/>
                <w:szCs w:val="24"/>
              </w:rPr>
              <w:t>Are there any other comments or suggestions that you would like to make?</w:t>
            </w:r>
          </w:p>
        </w:tc>
        <w:tc>
          <w:tcPr>
            <w:tcW w:w="7470" w:type="dxa"/>
          </w:tcPr>
          <w:p w14:paraId="18CB2DE2" w14:textId="2C355E5F" w:rsidR="00D0503D" w:rsidRPr="00E659B9" w:rsidRDefault="00983D8B" w:rsidP="00D0503D">
            <w:pPr>
              <w:jc w:val="both"/>
              <w:rPr>
                <w:sz w:val="24"/>
                <w:szCs w:val="24"/>
              </w:rPr>
            </w:pPr>
            <w:r>
              <w:rPr>
                <w:sz w:val="24"/>
                <w:szCs w:val="24"/>
              </w:rPr>
              <w:t xml:space="preserve">Elin </w:t>
            </w:r>
            <w:r w:rsidR="0078107A">
              <w:rPr>
                <w:sz w:val="24"/>
                <w:szCs w:val="24"/>
              </w:rPr>
              <w:t>was very professional and approachable.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098FA" w14:textId="77777777" w:rsidR="00085657" w:rsidRDefault="00085657">
      <w:r>
        <w:separator/>
      </w:r>
    </w:p>
  </w:endnote>
  <w:endnote w:type="continuationSeparator" w:id="0">
    <w:p w14:paraId="2645CA2B" w14:textId="77777777" w:rsidR="00085657" w:rsidRDefault="00085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F2A79" w14:textId="77777777" w:rsidR="00085657" w:rsidRDefault="00085657">
      <w:r>
        <w:separator/>
      </w:r>
    </w:p>
  </w:footnote>
  <w:footnote w:type="continuationSeparator" w:id="0">
    <w:p w14:paraId="6BE12017" w14:textId="77777777" w:rsidR="00085657" w:rsidRDefault="00085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8"/>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78A8"/>
    <w:rsid w:val="00054A07"/>
    <w:rsid w:val="00055D43"/>
    <w:rsid w:val="00056FAC"/>
    <w:rsid w:val="00057751"/>
    <w:rsid w:val="00062E39"/>
    <w:rsid w:val="00064063"/>
    <w:rsid w:val="0006581A"/>
    <w:rsid w:val="00074461"/>
    <w:rsid w:val="000766EC"/>
    <w:rsid w:val="00080E58"/>
    <w:rsid w:val="00083D99"/>
    <w:rsid w:val="00084DA6"/>
    <w:rsid w:val="00085657"/>
    <w:rsid w:val="00085699"/>
    <w:rsid w:val="00090160"/>
    <w:rsid w:val="00091F52"/>
    <w:rsid w:val="00092970"/>
    <w:rsid w:val="00093720"/>
    <w:rsid w:val="000938E6"/>
    <w:rsid w:val="00093B3C"/>
    <w:rsid w:val="0009479B"/>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352D"/>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2100"/>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920"/>
    <w:rsid w:val="002657E9"/>
    <w:rsid w:val="0026665E"/>
    <w:rsid w:val="0027147E"/>
    <w:rsid w:val="002761F4"/>
    <w:rsid w:val="002775E1"/>
    <w:rsid w:val="00277979"/>
    <w:rsid w:val="00291ADD"/>
    <w:rsid w:val="002920DF"/>
    <w:rsid w:val="00292F3D"/>
    <w:rsid w:val="00295CA1"/>
    <w:rsid w:val="002A0E01"/>
    <w:rsid w:val="002A0E51"/>
    <w:rsid w:val="002A1A44"/>
    <w:rsid w:val="002A291A"/>
    <w:rsid w:val="002A2C54"/>
    <w:rsid w:val="002A4E2E"/>
    <w:rsid w:val="002A5604"/>
    <w:rsid w:val="002A6E28"/>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7B8"/>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4BF2"/>
    <w:rsid w:val="0040668F"/>
    <w:rsid w:val="00411EF7"/>
    <w:rsid w:val="00412677"/>
    <w:rsid w:val="00425160"/>
    <w:rsid w:val="0043075E"/>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298A"/>
    <w:rsid w:val="00473153"/>
    <w:rsid w:val="0047350F"/>
    <w:rsid w:val="004743AF"/>
    <w:rsid w:val="00475B41"/>
    <w:rsid w:val="00482C17"/>
    <w:rsid w:val="00484CE3"/>
    <w:rsid w:val="004911B4"/>
    <w:rsid w:val="0049196A"/>
    <w:rsid w:val="004923DA"/>
    <w:rsid w:val="00492EEB"/>
    <w:rsid w:val="00493434"/>
    <w:rsid w:val="004968E2"/>
    <w:rsid w:val="004A2A49"/>
    <w:rsid w:val="004A48D9"/>
    <w:rsid w:val="004A5A64"/>
    <w:rsid w:val="004B5553"/>
    <w:rsid w:val="004B600B"/>
    <w:rsid w:val="004B6822"/>
    <w:rsid w:val="004B69F6"/>
    <w:rsid w:val="004C2D3A"/>
    <w:rsid w:val="004C5666"/>
    <w:rsid w:val="004D03C4"/>
    <w:rsid w:val="004D0BF1"/>
    <w:rsid w:val="004D0F4E"/>
    <w:rsid w:val="004D167D"/>
    <w:rsid w:val="004D3278"/>
    <w:rsid w:val="004D35A4"/>
    <w:rsid w:val="004D445F"/>
    <w:rsid w:val="004E087B"/>
    <w:rsid w:val="004E3B97"/>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4DBF"/>
    <w:rsid w:val="005113D4"/>
    <w:rsid w:val="0051287D"/>
    <w:rsid w:val="00513C7D"/>
    <w:rsid w:val="00521123"/>
    <w:rsid w:val="00521221"/>
    <w:rsid w:val="0052250B"/>
    <w:rsid w:val="00524643"/>
    <w:rsid w:val="005305C6"/>
    <w:rsid w:val="00540EEC"/>
    <w:rsid w:val="005414F4"/>
    <w:rsid w:val="00546187"/>
    <w:rsid w:val="00547B11"/>
    <w:rsid w:val="00557D77"/>
    <w:rsid w:val="00562EAA"/>
    <w:rsid w:val="00563B58"/>
    <w:rsid w:val="005640C4"/>
    <w:rsid w:val="0056654B"/>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12E5"/>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32FF"/>
    <w:rsid w:val="00674FC2"/>
    <w:rsid w:val="00676E35"/>
    <w:rsid w:val="00677897"/>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3790F"/>
    <w:rsid w:val="007406E1"/>
    <w:rsid w:val="00743E40"/>
    <w:rsid w:val="00745016"/>
    <w:rsid w:val="0075031F"/>
    <w:rsid w:val="00750A37"/>
    <w:rsid w:val="00751263"/>
    <w:rsid w:val="007544FC"/>
    <w:rsid w:val="00755427"/>
    <w:rsid w:val="00756548"/>
    <w:rsid w:val="0075673A"/>
    <w:rsid w:val="0075704F"/>
    <w:rsid w:val="0075771D"/>
    <w:rsid w:val="00763B2D"/>
    <w:rsid w:val="00764C84"/>
    <w:rsid w:val="007710AD"/>
    <w:rsid w:val="00772924"/>
    <w:rsid w:val="0078107A"/>
    <w:rsid w:val="0078112D"/>
    <w:rsid w:val="007872F2"/>
    <w:rsid w:val="007873F9"/>
    <w:rsid w:val="007908E0"/>
    <w:rsid w:val="00793EB3"/>
    <w:rsid w:val="00794205"/>
    <w:rsid w:val="0079422A"/>
    <w:rsid w:val="007A1F6A"/>
    <w:rsid w:val="007A628F"/>
    <w:rsid w:val="007B0DE3"/>
    <w:rsid w:val="007B1BFD"/>
    <w:rsid w:val="007B7191"/>
    <w:rsid w:val="007B7F14"/>
    <w:rsid w:val="007C1D94"/>
    <w:rsid w:val="007C3388"/>
    <w:rsid w:val="007C556F"/>
    <w:rsid w:val="007C5ABE"/>
    <w:rsid w:val="007C6A87"/>
    <w:rsid w:val="007D0A07"/>
    <w:rsid w:val="007D0F11"/>
    <w:rsid w:val="007D133D"/>
    <w:rsid w:val="007D3EB4"/>
    <w:rsid w:val="007D3F16"/>
    <w:rsid w:val="007E331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873"/>
    <w:rsid w:val="00835FC1"/>
    <w:rsid w:val="00836FEC"/>
    <w:rsid w:val="00841F9D"/>
    <w:rsid w:val="008420E1"/>
    <w:rsid w:val="00842F6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21F"/>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30A4"/>
    <w:rsid w:val="0094495F"/>
    <w:rsid w:val="009544C0"/>
    <w:rsid w:val="00954FA4"/>
    <w:rsid w:val="00956AE9"/>
    <w:rsid w:val="00964CC6"/>
    <w:rsid w:val="00967BFA"/>
    <w:rsid w:val="00980CFC"/>
    <w:rsid w:val="0098262C"/>
    <w:rsid w:val="00983D8B"/>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538"/>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77AB"/>
    <w:rsid w:val="00A8015F"/>
    <w:rsid w:val="00A85039"/>
    <w:rsid w:val="00A906AA"/>
    <w:rsid w:val="00A94C5E"/>
    <w:rsid w:val="00A967F9"/>
    <w:rsid w:val="00AA252C"/>
    <w:rsid w:val="00AA666E"/>
    <w:rsid w:val="00AA7960"/>
    <w:rsid w:val="00AB5518"/>
    <w:rsid w:val="00AC3A0E"/>
    <w:rsid w:val="00AC4A04"/>
    <w:rsid w:val="00AC5679"/>
    <w:rsid w:val="00AD0DC2"/>
    <w:rsid w:val="00AD336F"/>
    <w:rsid w:val="00AD7C9B"/>
    <w:rsid w:val="00AE134C"/>
    <w:rsid w:val="00AE1868"/>
    <w:rsid w:val="00AE2564"/>
    <w:rsid w:val="00AE301F"/>
    <w:rsid w:val="00AE3302"/>
    <w:rsid w:val="00AE5BA6"/>
    <w:rsid w:val="00AE6231"/>
    <w:rsid w:val="00AE7077"/>
    <w:rsid w:val="00AF61C2"/>
    <w:rsid w:val="00AF6CC6"/>
    <w:rsid w:val="00B0296A"/>
    <w:rsid w:val="00B03B67"/>
    <w:rsid w:val="00B06376"/>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57CA0"/>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5342"/>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5C67"/>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1DFC"/>
    <w:rsid w:val="00C835FE"/>
    <w:rsid w:val="00C836CC"/>
    <w:rsid w:val="00C847C9"/>
    <w:rsid w:val="00C852D6"/>
    <w:rsid w:val="00C87A74"/>
    <w:rsid w:val="00C90137"/>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10C4"/>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789D"/>
    <w:rsid w:val="00D3203C"/>
    <w:rsid w:val="00D33491"/>
    <w:rsid w:val="00D3442D"/>
    <w:rsid w:val="00D36F00"/>
    <w:rsid w:val="00D44B67"/>
    <w:rsid w:val="00D44F8E"/>
    <w:rsid w:val="00D51FD5"/>
    <w:rsid w:val="00D55DE0"/>
    <w:rsid w:val="00D607EF"/>
    <w:rsid w:val="00D60F88"/>
    <w:rsid w:val="00D62A7A"/>
    <w:rsid w:val="00D64552"/>
    <w:rsid w:val="00D646BD"/>
    <w:rsid w:val="00D65558"/>
    <w:rsid w:val="00D71201"/>
    <w:rsid w:val="00D720C7"/>
    <w:rsid w:val="00D84841"/>
    <w:rsid w:val="00D876E6"/>
    <w:rsid w:val="00D90958"/>
    <w:rsid w:val="00DA1025"/>
    <w:rsid w:val="00DA13B4"/>
    <w:rsid w:val="00DA22EC"/>
    <w:rsid w:val="00DA5682"/>
    <w:rsid w:val="00DA5860"/>
    <w:rsid w:val="00DA5C0C"/>
    <w:rsid w:val="00DB2767"/>
    <w:rsid w:val="00DC1B10"/>
    <w:rsid w:val="00DC2924"/>
    <w:rsid w:val="00DC4729"/>
    <w:rsid w:val="00DD2EE2"/>
    <w:rsid w:val="00DD306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9B9"/>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43B5"/>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2488</Words>
  <Characters>13242</Characters>
  <Application>Microsoft Office Word</Application>
  <DocSecurity>0</DocSecurity>
  <Lines>367</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Roberts</cp:lastModifiedBy>
  <cp:revision>6</cp:revision>
  <cp:lastPrinted>2020-02-11T19:20:00Z</cp:lastPrinted>
  <dcterms:created xsi:type="dcterms:W3CDTF">2026-02-24T20:44:00Z</dcterms:created>
  <dcterms:modified xsi:type="dcterms:W3CDTF">2026-02-24T20:50:00Z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