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47FB" w:rsidRDefault="00B747FB"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Pr="00761600" w:rsidRDefault="00761600" w:rsidP="007A4B68">
      <w:pPr>
        <w:rPr>
          <w:rFonts w:ascii="Arial" w:hAnsi="Arial" w:cs="Arial"/>
          <w:b/>
          <w:sz w:val="28"/>
          <w:szCs w:val="28"/>
        </w:rPr>
      </w:pPr>
      <w:r w:rsidRPr="00761600">
        <w:rPr>
          <w:rFonts w:ascii="Arial" w:hAnsi="Arial" w:cs="Arial"/>
          <w:b/>
          <w:sz w:val="28"/>
          <w:szCs w:val="28"/>
        </w:rPr>
        <w:t>Professional Career Development-BMSK4005</w:t>
      </w:r>
    </w:p>
    <w:p w:rsidR="00761600" w:rsidRPr="00761600" w:rsidRDefault="00761600" w:rsidP="007A4B68">
      <w:pPr>
        <w:rPr>
          <w:rFonts w:ascii="Arial" w:hAnsi="Arial" w:cs="Arial"/>
          <w:b/>
          <w:sz w:val="28"/>
          <w:szCs w:val="28"/>
        </w:rPr>
      </w:pPr>
      <w:r w:rsidRPr="00761600">
        <w:rPr>
          <w:rFonts w:ascii="Arial" w:hAnsi="Arial" w:cs="Arial"/>
          <w:b/>
          <w:sz w:val="28"/>
          <w:szCs w:val="28"/>
        </w:rPr>
        <w:t>Student Name:</w:t>
      </w:r>
      <w:r w:rsidR="006441D4">
        <w:rPr>
          <w:rFonts w:ascii="Arial" w:hAnsi="Arial" w:cs="Arial"/>
          <w:b/>
          <w:sz w:val="28"/>
          <w:szCs w:val="28"/>
        </w:rPr>
        <w:t xml:space="preserve"> Shamim Uddin</w:t>
      </w:r>
    </w:p>
    <w:p w:rsidR="00761600" w:rsidRPr="00761600" w:rsidRDefault="00761600" w:rsidP="007A4B68">
      <w:pPr>
        <w:rPr>
          <w:rFonts w:ascii="Arial" w:hAnsi="Arial" w:cs="Arial"/>
          <w:b/>
          <w:sz w:val="28"/>
          <w:szCs w:val="28"/>
        </w:rPr>
      </w:pPr>
      <w:r w:rsidRPr="00761600">
        <w:rPr>
          <w:rFonts w:ascii="Arial" w:hAnsi="Arial" w:cs="Arial"/>
          <w:b/>
          <w:sz w:val="28"/>
          <w:szCs w:val="28"/>
        </w:rPr>
        <w:t>ID:</w:t>
      </w:r>
      <w:r w:rsidR="006441D4">
        <w:rPr>
          <w:rFonts w:ascii="Arial" w:hAnsi="Arial" w:cs="Arial"/>
          <w:b/>
          <w:sz w:val="28"/>
          <w:szCs w:val="28"/>
        </w:rPr>
        <w:t xml:space="preserve"> 1711212</w:t>
      </w:r>
    </w:p>
    <w:p w:rsidR="00761600" w:rsidRPr="00761600" w:rsidRDefault="00761600" w:rsidP="007A4B68">
      <w:pPr>
        <w:rPr>
          <w:rFonts w:ascii="Arial" w:hAnsi="Arial" w:cs="Arial"/>
          <w:b/>
          <w:sz w:val="28"/>
          <w:szCs w:val="28"/>
        </w:rPr>
      </w:pPr>
      <w:r w:rsidRPr="00761600">
        <w:rPr>
          <w:rFonts w:ascii="Arial" w:hAnsi="Arial" w:cs="Arial"/>
          <w:b/>
          <w:sz w:val="28"/>
          <w:szCs w:val="28"/>
        </w:rPr>
        <w:t>Lecturer:</w:t>
      </w:r>
      <w:r w:rsidR="006441D4">
        <w:rPr>
          <w:rFonts w:ascii="Arial" w:hAnsi="Arial" w:cs="Arial"/>
          <w:b/>
          <w:sz w:val="28"/>
          <w:szCs w:val="28"/>
        </w:rPr>
        <w:t xml:space="preserve"> Mary March</w:t>
      </w:r>
    </w:p>
    <w:p w:rsidR="00761600" w:rsidRPr="00761600" w:rsidRDefault="00761600" w:rsidP="007A4B68">
      <w:pPr>
        <w:rPr>
          <w:rFonts w:ascii="Arial" w:hAnsi="Arial" w:cs="Arial"/>
          <w:b/>
          <w:sz w:val="28"/>
          <w:szCs w:val="28"/>
        </w:rPr>
      </w:pPr>
      <w:r w:rsidRPr="00761600">
        <w:rPr>
          <w:rFonts w:ascii="Arial" w:hAnsi="Arial" w:cs="Arial"/>
          <w:b/>
          <w:sz w:val="28"/>
          <w:szCs w:val="28"/>
        </w:rPr>
        <w:t>Date:</w:t>
      </w:r>
      <w:r w:rsidR="006441D4">
        <w:rPr>
          <w:rFonts w:ascii="Arial" w:hAnsi="Arial" w:cs="Arial"/>
          <w:b/>
          <w:sz w:val="28"/>
          <w:szCs w:val="28"/>
        </w:rPr>
        <w:t xml:space="preserve"> 17/01/2019</w:t>
      </w:r>
      <w:bookmarkStart w:id="0" w:name="_GoBack"/>
      <w:bookmarkEnd w:id="0"/>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Pr="00761600" w:rsidRDefault="00761600" w:rsidP="007A4B68">
      <w:pPr>
        <w:rPr>
          <w:rFonts w:ascii="Arial" w:hAnsi="Arial" w:cs="Arial"/>
        </w:rPr>
      </w:pPr>
    </w:p>
    <w:p w:rsidR="00B747FB" w:rsidRPr="00761600" w:rsidRDefault="00B747FB" w:rsidP="007A4B68">
      <w:pPr>
        <w:rPr>
          <w:rFonts w:ascii="Arial" w:hAnsi="Arial" w:cs="Arial"/>
        </w:rPr>
      </w:pPr>
    </w:p>
    <w:p w:rsidR="007A4B68" w:rsidRPr="00761600" w:rsidRDefault="007A4B68" w:rsidP="007A4B68">
      <w:pPr>
        <w:rPr>
          <w:rFonts w:ascii="Arial" w:hAnsi="Arial" w:cs="Arial"/>
        </w:rPr>
      </w:pPr>
    </w:p>
    <w:p w:rsidR="007A4B68" w:rsidRPr="00761600" w:rsidRDefault="007A4B68" w:rsidP="007A4B68">
      <w:pPr>
        <w:rPr>
          <w:rFonts w:ascii="Arial" w:hAnsi="Arial" w:cs="Arial"/>
        </w:rPr>
      </w:pPr>
    </w:p>
    <w:p w:rsidR="007A4B68" w:rsidRPr="00761600" w:rsidRDefault="007A4B68" w:rsidP="007A4B68">
      <w:pPr>
        <w:rPr>
          <w:rFonts w:ascii="Arial" w:hAnsi="Arial" w:cs="Arial"/>
        </w:rPr>
      </w:pPr>
    </w:p>
    <w:p w:rsidR="007A4B68" w:rsidRDefault="007A4B68" w:rsidP="007A4B68">
      <w:pPr>
        <w:rPr>
          <w:rFonts w:ascii="Arial" w:hAnsi="Arial" w:cs="Arial"/>
        </w:rPr>
      </w:pPr>
    </w:p>
    <w:sdt>
      <w:sdtPr>
        <w:rPr>
          <w:rFonts w:ascii="Times New Roman" w:hAnsi="Times New Roman"/>
          <w:b w:val="0"/>
          <w:bCs w:val="0"/>
          <w:color w:val="auto"/>
          <w:sz w:val="24"/>
        </w:rPr>
        <w:id w:val="-399896880"/>
        <w:docPartObj>
          <w:docPartGallery w:val="Table of Contents"/>
          <w:docPartUnique/>
        </w:docPartObj>
      </w:sdtPr>
      <w:sdtEndPr>
        <w:rPr>
          <w:noProof/>
        </w:rPr>
      </w:sdtEndPr>
      <w:sdtContent>
        <w:p w:rsidR="00761600" w:rsidRDefault="00761600">
          <w:pPr>
            <w:pStyle w:val="TOCHeading"/>
          </w:pPr>
          <w:r>
            <w:t>Contents</w:t>
          </w:r>
        </w:p>
        <w:p w:rsidR="00761600" w:rsidRDefault="00761600">
          <w:pPr>
            <w:pStyle w:val="TOC1"/>
            <w:tabs>
              <w:tab w:val="right" w:leader="dot" w:pos="9350"/>
            </w:tabs>
            <w:rPr>
              <w:rFonts w:asciiTheme="minorHAnsi" w:eastAsiaTheme="minorEastAsia" w:hAnsiTheme="minorHAnsi" w:cstheme="minorBid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35447264" w:history="1">
            <w:r w:rsidRPr="00525A6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_Toc535447264 \h </w:instrText>
            </w:r>
            <w:r>
              <w:rPr>
                <w:noProof/>
                <w:webHidden/>
              </w:rPr>
            </w:r>
            <w:r>
              <w:rPr>
                <w:noProof/>
                <w:webHidden/>
              </w:rPr>
              <w:fldChar w:fldCharType="separate"/>
            </w:r>
            <w:r w:rsidR="006441D4">
              <w:rPr>
                <w:noProof/>
                <w:webHidden/>
              </w:rPr>
              <w:t>3</w:t>
            </w:r>
            <w:r>
              <w:rPr>
                <w:noProof/>
                <w:webHidden/>
              </w:rPr>
              <w:fldChar w:fldCharType="end"/>
            </w:r>
          </w:hyperlink>
        </w:p>
        <w:p w:rsidR="00761600" w:rsidRDefault="006441D4">
          <w:pPr>
            <w:pStyle w:val="TOC1"/>
            <w:tabs>
              <w:tab w:val="right" w:leader="dot" w:pos="9350"/>
            </w:tabs>
            <w:rPr>
              <w:rFonts w:asciiTheme="minorHAnsi" w:eastAsiaTheme="minorEastAsia" w:hAnsiTheme="minorHAnsi" w:cstheme="minorBidi"/>
              <w:noProof/>
              <w:sz w:val="22"/>
              <w:lang w:eastAsia="en-GB"/>
            </w:rPr>
          </w:pPr>
          <w:hyperlink w:anchor="_Toc535447265" w:history="1">
            <w:r w:rsidR="00761600" w:rsidRPr="00525A68">
              <w:rPr>
                <w:rStyle w:val="Hyperlink"/>
                <w:rFonts w:ascii="Arial" w:hAnsi="Arial" w:cs="Arial"/>
                <w:noProof/>
              </w:rPr>
              <w:t>Self-evaluation</w:t>
            </w:r>
            <w:r w:rsidR="00761600">
              <w:rPr>
                <w:noProof/>
                <w:webHidden/>
              </w:rPr>
              <w:tab/>
            </w:r>
            <w:r w:rsidR="00761600">
              <w:rPr>
                <w:noProof/>
                <w:webHidden/>
              </w:rPr>
              <w:fldChar w:fldCharType="begin"/>
            </w:r>
            <w:r w:rsidR="00761600">
              <w:rPr>
                <w:noProof/>
                <w:webHidden/>
              </w:rPr>
              <w:instrText xml:space="preserve"> PAGEREF _Toc535447265 \h </w:instrText>
            </w:r>
            <w:r w:rsidR="00761600">
              <w:rPr>
                <w:noProof/>
                <w:webHidden/>
              </w:rPr>
            </w:r>
            <w:r w:rsidR="00761600">
              <w:rPr>
                <w:noProof/>
                <w:webHidden/>
              </w:rPr>
              <w:fldChar w:fldCharType="separate"/>
            </w:r>
            <w:r>
              <w:rPr>
                <w:noProof/>
                <w:webHidden/>
              </w:rPr>
              <w:t>3</w:t>
            </w:r>
            <w:r w:rsidR="00761600">
              <w:rPr>
                <w:noProof/>
                <w:webHidden/>
              </w:rPr>
              <w:fldChar w:fldCharType="end"/>
            </w:r>
          </w:hyperlink>
        </w:p>
        <w:p w:rsidR="00761600" w:rsidRDefault="006441D4">
          <w:pPr>
            <w:pStyle w:val="TOC1"/>
            <w:tabs>
              <w:tab w:val="right" w:leader="dot" w:pos="9350"/>
            </w:tabs>
            <w:rPr>
              <w:rFonts w:asciiTheme="minorHAnsi" w:eastAsiaTheme="minorEastAsia" w:hAnsiTheme="minorHAnsi" w:cstheme="minorBidi"/>
              <w:noProof/>
              <w:sz w:val="22"/>
              <w:lang w:eastAsia="en-GB"/>
            </w:rPr>
          </w:pPr>
          <w:hyperlink w:anchor="_Toc535447267" w:history="1">
            <w:r w:rsidR="00761600" w:rsidRPr="00525A68">
              <w:rPr>
                <w:rStyle w:val="Hyperlink"/>
                <w:rFonts w:ascii="Arial" w:hAnsi="Arial" w:cs="Arial"/>
                <w:noProof/>
              </w:rPr>
              <w:t>Evaluating Current Posiaion</w:t>
            </w:r>
            <w:r w:rsidR="00761600">
              <w:rPr>
                <w:noProof/>
                <w:webHidden/>
              </w:rPr>
              <w:tab/>
            </w:r>
            <w:r w:rsidR="00761600">
              <w:rPr>
                <w:noProof/>
                <w:webHidden/>
              </w:rPr>
              <w:fldChar w:fldCharType="begin"/>
            </w:r>
            <w:r w:rsidR="00761600">
              <w:rPr>
                <w:noProof/>
                <w:webHidden/>
              </w:rPr>
              <w:instrText xml:space="preserve"> PAGEREF _Toc535447267 \h </w:instrText>
            </w:r>
            <w:r w:rsidR="00761600">
              <w:rPr>
                <w:noProof/>
                <w:webHidden/>
              </w:rPr>
            </w:r>
            <w:r w:rsidR="00761600">
              <w:rPr>
                <w:noProof/>
                <w:webHidden/>
              </w:rPr>
              <w:fldChar w:fldCharType="separate"/>
            </w:r>
            <w:r>
              <w:rPr>
                <w:noProof/>
                <w:webHidden/>
              </w:rPr>
              <w:t>9</w:t>
            </w:r>
            <w:r w:rsidR="00761600">
              <w:rPr>
                <w:noProof/>
                <w:webHidden/>
              </w:rPr>
              <w:fldChar w:fldCharType="end"/>
            </w:r>
          </w:hyperlink>
        </w:p>
        <w:p w:rsidR="00761600" w:rsidRDefault="006441D4">
          <w:pPr>
            <w:pStyle w:val="TOC1"/>
            <w:tabs>
              <w:tab w:val="right" w:leader="dot" w:pos="9350"/>
            </w:tabs>
            <w:rPr>
              <w:rFonts w:asciiTheme="minorHAnsi" w:eastAsiaTheme="minorEastAsia" w:hAnsiTheme="minorHAnsi" w:cstheme="minorBidi"/>
              <w:noProof/>
              <w:sz w:val="22"/>
              <w:lang w:eastAsia="en-GB"/>
            </w:rPr>
          </w:pPr>
          <w:hyperlink w:anchor="_Toc535447268" w:history="1">
            <w:r w:rsidR="00761600" w:rsidRPr="00525A68">
              <w:rPr>
                <w:rStyle w:val="Hyperlink"/>
                <w:rFonts w:ascii="Arial" w:hAnsi="Arial" w:cs="Arial"/>
                <w:noProof/>
              </w:rPr>
              <w:t>Real world entrepreneur requirements</w:t>
            </w:r>
            <w:r w:rsidR="00761600">
              <w:rPr>
                <w:noProof/>
                <w:webHidden/>
              </w:rPr>
              <w:tab/>
            </w:r>
            <w:r w:rsidR="00761600">
              <w:rPr>
                <w:noProof/>
                <w:webHidden/>
              </w:rPr>
              <w:fldChar w:fldCharType="begin"/>
            </w:r>
            <w:r w:rsidR="00761600">
              <w:rPr>
                <w:noProof/>
                <w:webHidden/>
              </w:rPr>
              <w:instrText xml:space="preserve"> PAGEREF _Toc535447268 \h </w:instrText>
            </w:r>
            <w:r w:rsidR="00761600">
              <w:rPr>
                <w:noProof/>
                <w:webHidden/>
              </w:rPr>
            </w:r>
            <w:r w:rsidR="00761600">
              <w:rPr>
                <w:noProof/>
                <w:webHidden/>
              </w:rPr>
              <w:fldChar w:fldCharType="separate"/>
            </w:r>
            <w:r>
              <w:rPr>
                <w:noProof/>
                <w:webHidden/>
              </w:rPr>
              <w:t>10</w:t>
            </w:r>
            <w:r w:rsidR="00761600">
              <w:rPr>
                <w:noProof/>
                <w:webHidden/>
              </w:rPr>
              <w:fldChar w:fldCharType="end"/>
            </w:r>
          </w:hyperlink>
        </w:p>
        <w:p w:rsidR="00761600" w:rsidRDefault="006441D4">
          <w:pPr>
            <w:pStyle w:val="TOC1"/>
            <w:tabs>
              <w:tab w:val="right" w:leader="dot" w:pos="9350"/>
            </w:tabs>
            <w:rPr>
              <w:rFonts w:asciiTheme="minorHAnsi" w:eastAsiaTheme="minorEastAsia" w:hAnsiTheme="minorHAnsi" w:cstheme="minorBidi"/>
              <w:noProof/>
              <w:sz w:val="22"/>
              <w:lang w:eastAsia="en-GB"/>
            </w:rPr>
          </w:pPr>
          <w:hyperlink w:anchor="_Toc535447269" w:history="1">
            <w:r w:rsidR="00761600" w:rsidRPr="00525A68">
              <w:rPr>
                <w:rStyle w:val="Hyperlink"/>
                <w:rFonts w:ascii="Arial" w:hAnsi="Arial" w:cs="Arial"/>
                <w:noProof/>
              </w:rPr>
              <w:t>Career ambitions and aspirations</w:t>
            </w:r>
            <w:r w:rsidR="00761600">
              <w:rPr>
                <w:noProof/>
                <w:webHidden/>
              </w:rPr>
              <w:tab/>
            </w:r>
            <w:r w:rsidR="00761600">
              <w:rPr>
                <w:noProof/>
                <w:webHidden/>
              </w:rPr>
              <w:fldChar w:fldCharType="begin"/>
            </w:r>
            <w:r w:rsidR="00761600">
              <w:rPr>
                <w:noProof/>
                <w:webHidden/>
              </w:rPr>
              <w:instrText xml:space="preserve"> PAGEREF _Toc535447269 \h </w:instrText>
            </w:r>
            <w:r w:rsidR="00761600">
              <w:rPr>
                <w:noProof/>
                <w:webHidden/>
              </w:rPr>
            </w:r>
            <w:r w:rsidR="00761600">
              <w:rPr>
                <w:noProof/>
                <w:webHidden/>
              </w:rPr>
              <w:fldChar w:fldCharType="separate"/>
            </w:r>
            <w:r>
              <w:rPr>
                <w:noProof/>
                <w:webHidden/>
              </w:rPr>
              <w:t>17</w:t>
            </w:r>
            <w:r w:rsidR="00761600">
              <w:rPr>
                <w:noProof/>
                <w:webHidden/>
              </w:rPr>
              <w:fldChar w:fldCharType="end"/>
            </w:r>
          </w:hyperlink>
        </w:p>
        <w:p w:rsidR="00761600" w:rsidRDefault="006441D4">
          <w:pPr>
            <w:pStyle w:val="TOC1"/>
            <w:tabs>
              <w:tab w:val="right" w:leader="dot" w:pos="9350"/>
            </w:tabs>
            <w:rPr>
              <w:rFonts w:asciiTheme="minorHAnsi" w:eastAsiaTheme="minorEastAsia" w:hAnsiTheme="minorHAnsi" w:cstheme="minorBidi"/>
              <w:noProof/>
              <w:sz w:val="22"/>
              <w:lang w:eastAsia="en-GB"/>
            </w:rPr>
          </w:pPr>
          <w:hyperlink w:anchor="_Toc535447270" w:history="1">
            <w:r w:rsidR="00761600" w:rsidRPr="00525A68">
              <w:rPr>
                <w:rStyle w:val="Hyperlink"/>
                <w:rFonts w:ascii="Arial" w:hAnsi="Arial" w:cs="Arial"/>
                <w:noProof/>
              </w:rPr>
              <w:t>Short term, Mid-term and Long term Goal:</w:t>
            </w:r>
            <w:r w:rsidR="00761600">
              <w:rPr>
                <w:noProof/>
                <w:webHidden/>
              </w:rPr>
              <w:tab/>
            </w:r>
            <w:r w:rsidR="00761600">
              <w:rPr>
                <w:noProof/>
                <w:webHidden/>
              </w:rPr>
              <w:fldChar w:fldCharType="begin"/>
            </w:r>
            <w:r w:rsidR="00761600">
              <w:rPr>
                <w:noProof/>
                <w:webHidden/>
              </w:rPr>
              <w:instrText xml:space="preserve"> PAGEREF _Toc535447270 \h </w:instrText>
            </w:r>
            <w:r w:rsidR="00761600">
              <w:rPr>
                <w:noProof/>
                <w:webHidden/>
              </w:rPr>
            </w:r>
            <w:r w:rsidR="00761600">
              <w:rPr>
                <w:noProof/>
                <w:webHidden/>
              </w:rPr>
              <w:fldChar w:fldCharType="separate"/>
            </w:r>
            <w:r>
              <w:rPr>
                <w:noProof/>
                <w:webHidden/>
              </w:rPr>
              <w:t>17</w:t>
            </w:r>
            <w:r w:rsidR="00761600">
              <w:rPr>
                <w:noProof/>
                <w:webHidden/>
              </w:rPr>
              <w:fldChar w:fldCharType="end"/>
            </w:r>
          </w:hyperlink>
        </w:p>
        <w:p w:rsidR="00761600" w:rsidRDefault="006441D4">
          <w:pPr>
            <w:pStyle w:val="TOC1"/>
            <w:tabs>
              <w:tab w:val="right" w:leader="dot" w:pos="9350"/>
            </w:tabs>
            <w:rPr>
              <w:rFonts w:asciiTheme="minorHAnsi" w:eastAsiaTheme="minorEastAsia" w:hAnsiTheme="minorHAnsi" w:cstheme="minorBidi"/>
              <w:noProof/>
              <w:sz w:val="22"/>
              <w:lang w:eastAsia="en-GB"/>
            </w:rPr>
          </w:pPr>
          <w:hyperlink w:anchor="_Toc535447271" w:history="1">
            <w:r w:rsidR="00761600" w:rsidRPr="00525A68">
              <w:rPr>
                <w:rStyle w:val="Hyperlink"/>
                <w:rFonts w:ascii="Arial" w:hAnsi="Arial" w:cs="Arial"/>
                <w:noProof/>
              </w:rPr>
              <w:t>Personal development plan</w:t>
            </w:r>
            <w:r w:rsidR="00761600">
              <w:rPr>
                <w:noProof/>
                <w:webHidden/>
              </w:rPr>
              <w:tab/>
            </w:r>
            <w:r w:rsidR="00761600">
              <w:rPr>
                <w:noProof/>
                <w:webHidden/>
              </w:rPr>
              <w:fldChar w:fldCharType="begin"/>
            </w:r>
            <w:r w:rsidR="00761600">
              <w:rPr>
                <w:noProof/>
                <w:webHidden/>
              </w:rPr>
              <w:instrText xml:space="preserve"> PAGEREF _Toc535447271 \h </w:instrText>
            </w:r>
            <w:r w:rsidR="00761600">
              <w:rPr>
                <w:noProof/>
                <w:webHidden/>
              </w:rPr>
            </w:r>
            <w:r w:rsidR="00761600">
              <w:rPr>
                <w:noProof/>
                <w:webHidden/>
              </w:rPr>
              <w:fldChar w:fldCharType="separate"/>
            </w:r>
            <w:r>
              <w:rPr>
                <w:noProof/>
                <w:webHidden/>
              </w:rPr>
              <w:t>18</w:t>
            </w:r>
            <w:r w:rsidR="00761600">
              <w:rPr>
                <w:noProof/>
                <w:webHidden/>
              </w:rPr>
              <w:fldChar w:fldCharType="end"/>
            </w:r>
          </w:hyperlink>
        </w:p>
        <w:p w:rsidR="00761600" w:rsidRDefault="006441D4">
          <w:pPr>
            <w:pStyle w:val="TOC1"/>
            <w:tabs>
              <w:tab w:val="right" w:leader="dot" w:pos="9350"/>
            </w:tabs>
            <w:rPr>
              <w:rFonts w:asciiTheme="minorHAnsi" w:eastAsiaTheme="minorEastAsia" w:hAnsiTheme="minorHAnsi" w:cstheme="minorBidi"/>
              <w:noProof/>
              <w:sz w:val="22"/>
              <w:lang w:eastAsia="en-GB"/>
            </w:rPr>
          </w:pPr>
          <w:hyperlink w:anchor="_Toc535447272" w:history="1">
            <w:r w:rsidR="00761600" w:rsidRPr="00525A68">
              <w:rPr>
                <w:rStyle w:val="Hyperlink"/>
                <w:rFonts w:ascii="Arial" w:hAnsi="Arial" w:cs="Arial"/>
                <w:noProof/>
              </w:rPr>
              <w:t>Conclusion</w:t>
            </w:r>
            <w:r w:rsidR="00761600">
              <w:rPr>
                <w:noProof/>
                <w:webHidden/>
              </w:rPr>
              <w:tab/>
            </w:r>
            <w:r w:rsidR="00761600">
              <w:rPr>
                <w:noProof/>
                <w:webHidden/>
              </w:rPr>
              <w:fldChar w:fldCharType="begin"/>
            </w:r>
            <w:r w:rsidR="00761600">
              <w:rPr>
                <w:noProof/>
                <w:webHidden/>
              </w:rPr>
              <w:instrText xml:space="preserve"> PAGEREF _Toc535447272 \h </w:instrText>
            </w:r>
            <w:r w:rsidR="00761600">
              <w:rPr>
                <w:noProof/>
                <w:webHidden/>
              </w:rPr>
            </w:r>
            <w:r w:rsidR="00761600">
              <w:rPr>
                <w:noProof/>
                <w:webHidden/>
              </w:rPr>
              <w:fldChar w:fldCharType="separate"/>
            </w:r>
            <w:r>
              <w:rPr>
                <w:noProof/>
                <w:webHidden/>
              </w:rPr>
              <w:t>21</w:t>
            </w:r>
            <w:r w:rsidR="00761600">
              <w:rPr>
                <w:noProof/>
                <w:webHidden/>
              </w:rPr>
              <w:fldChar w:fldCharType="end"/>
            </w:r>
          </w:hyperlink>
        </w:p>
        <w:p w:rsidR="00761600" w:rsidRDefault="006441D4">
          <w:pPr>
            <w:pStyle w:val="TOC1"/>
            <w:tabs>
              <w:tab w:val="right" w:leader="dot" w:pos="9350"/>
            </w:tabs>
            <w:rPr>
              <w:rFonts w:asciiTheme="minorHAnsi" w:eastAsiaTheme="minorEastAsia" w:hAnsiTheme="minorHAnsi" w:cstheme="minorBidi"/>
              <w:noProof/>
              <w:sz w:val="22"/>
              <w:lang w:eastAsia="en-GB"/>
            </w:rPr>
          </w:pPr>
          <w:hyperlink w:anchor="_Toc535447273" w:history="1">
            <w:r w:rsidR="00761600" w:rsidRPr="00525A68">
              <w:rPr>
                <w:rStyle w:val="Hyperlink"/>
                <w:rFonts w:ascii="Arial" w:hAnsi="Arial" w:cs="Arial"/>
                <w:noProof/>
              </w:rPr>
              <w:t>References</w:t>
            </w:r>
            <w:r w:rsidR="00761600">
              <w:rPr>
                <w:noProof/>
                <w:webHidden/>
              </w:rPr>
              <w:tab/>
            </w:r>
            <w:r w:rsidR="00761600">
              <w:rPr>
                <w:noProof/>
                <w:webHidden/>
              </w:rPr>
              <w:fldChar w:fldCharType="begin"/>
            </w:r>
            <w:r w:rsidR="00761600">
              <w:rPr>
                <w:noProof/>
                <w:webHidden/>
              </w:rPr>
              <w:instrText xml:space="preserve"> PAGEREF _Toc535447273 \h </w:instrText>
            </w:r>
            <w:r w:rsidR="00761600">
              <w:rPr>
                <w:noProof/>
                <w:webHidden/>
              </w:rPr>
            </w:r>
            <w:r w:rsidR="00761600">
              <w:rPr>
                <w:noProof/>
                <w:webHidden/>
              </w:rPr>
              <w:fldChar w:fldCharType="separate"/>
            </w:r>
            <w:r>
              <w:rPr>
                <w:noProof/>
                <w:webHidden/>
              </w:rPr>
              <w:t>22</w:t>
            </w:r>
            <w:r w:rsidR="00761600">
              <w:rPr>
                <w:noProof/>
                <w:webHidden/>
              </w:rPr>
              <w:fldChar w:fldCharType="end"/>
            </w:r>
          </w:hyperlink>
        </w:p>
        <w:p w:rsidR="00761600" w:rsidRDefault="00761600">
          <w:r>
            <w:rPr>
              <w:b/>
              <w:bCs/>
              <w:noProof/>
            </w:rPr>
            <w:fldChar w:fldCharType="end"/>
          </w:r>
        </w:p>
      </w:sdtContent>
    </w:sdt>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Default="00761600" w:rsidP="007A4B68">
      <w:pPr>
        <w:rPr>
          <w:rFonts w:ascii="Arial" w:hAnsi="Arial" w:cs="Arial"/>
        </w:rPr>
      </w:pPr>
    </w:p>
    <w:p w:rsidR="00761600" w:rsidRPr="00761600" w:rsidRDefault="00761600" w:rsidP="007A4B68">
      <w:pPr>
        <w:rPr>
          <w:rFonts w:ascii="Arial" w:hAnsi="Arial" w:cs="Arial"/>
        </w:rPr>
      </w:pPr>
    </w:p>
    <w:p w:rsidR="00F240FC" w:rsidRPr="00761600" w:rsidRDefault="00333BC5" w:rsidP="00544479">
      <w:pPr>
        <w:pStyle w:val="Heading1"/>
        <w:rPr>
          <w:rFonts w:ascii="Arial" w:hAnsi="Arial" w:cs="Arial"/>
        </w:rPr>
      </w:pPr>
      <w:bookmarkStart w:id="1" w:name="_Toc532313745"/>
      <w:bookmarkStart w:id="2" w:name="_Toc535447264"/>
      <w:r w:rsidRPr="00761600">
        <w:rPr>
          <w:rFonts w:ascii="Arial" w:hAnsi="Arial" w:cs="Arial"/>
        </w:rPr>
        <w:lastRenderedPageBreak/>
        <w:t>Introduction</w:t>
      </w:r>
      <w:bookmarkEnd w:id="1"/>
      <w:bookmarkEnd w:id="2"/>
    </w:p>
    <w:p w:rsidR="00842D32" w:rsidRPr="00761600" w:rsidRDefault="00333BC5" w:rsidP="006441D4">
      <w:pPr>
        <w:rPr>
          <w:rFonts w:ascii="Arial" w:hAnsi="Arial" w:cs="Arial"/>
        </w:rPr>
      </w:pPr>
      <w:r w:rsidRPr="00761600">
        <w:rPr>
          <w:rFonts w:ascii="Arial" w:hAnsi="Arial" w:cs="Arial"/>
        </w:rPr>
        <w:t xml:space="preserve">Life always goes through signaling and self-sustaining processes. I am at 42 years of old. Now I am at the maintaining phase of my life. </w:t>
      </w:r>
      <w:r w:rsidR="00117DB4" w:rsidRPr="00761600">
        <w:rPr>
          <w:rFonts w:ascii="Arial" w:hAnsi="Arial" w:cs="Arial"/>
        </w:rPr>
        <w:t>But still, I feel quite energetic and want to be an entrepreneur again.</w:t>
      </w:r>
      <w:r w:rsidRPr="00761600">
        <w:rPr>
          <w:rFonts w:ascii="Arial" w:hAnsi="Arial" w:cs="Arial"/>
        </w:rPr>
        <w:t xml:space="preserve"> I always thrive in success. I want to do something different. For this earlier of my career I have started a business but due to some limitations, it has failed. </w:t>
      </w:r>
      <w:r w:rsidR="00117DB4" w:rsidRPr="00761600">
        <w:rPr>
          <w:rFonts w:ascii="Arial" w:hAnsi="Arial" w:cs="Arial"/>
        </w:rPr>
        <w:t xml:space="preserve"> </w:t>
      </w:r>
      <w:r w:rsidRPr="00761600">
        <w:rPr>
          <w:rFonts w:ascii="Arial" w:hAnsi="Arial" w:cs="Arial"/>
        </w:rPr>
        <w:t xml:space="preserve">I have to struggle with some </w:t>
      </w:r>
      <w:r w:rsidR="00466CD8" w:rsidRPr="00761600">
        <w:rPr>
          <w:rFonts w:ascii="Arial" w:hAnsi="Arial" w:cs="Arial"/>
        </w:rPr>
        <w:t xml:space="preserve">undesirable </w:t>
      </w:r>
      <w:r w:rsidRPr="00761600">
        <w:rPr>
          <w:rFonts w:ascii="Arial" w:hAnsi="Arial" w:cs="Arial"/>
        </w:rPr>
        <w:t>situation</w:t>
      </w:r>
      <w:r w:rsidR="00466CD8" w:rsidRPr="00761600">
        <w:rPr>
          <w:rFonts w:ascii="Arial" w:hAnsi="Arial" w:cs="Arial"/>
        </w:rPr>
        <w:t xml:space="preserve"> from the very beginning of my life.</w:t>
      </w:r>
      <w:r w:rsidRPr="00761600">
        <w:rPr>
          <w:rFonts w:ascii="Arial" w:hAnsi="Arial" w:cs="Arial"/>
        </w:rPr>
        <w:t xml:space="preserve"> My life till now is a complex game but I think threats are the best sources of opportunities.</w:t>
      </w:r>
    </w:p>
    <w:p w:rsidR="00842D32" w:rsidRPr="00761600" w:rsidRDefault="00333BC5">
      <w:pPr>
        <w:rPr>
          <w:rFonts w:ascii="Arial" w:hAnsi="Arial" w:cs="Arial"/>
        </w:rPr>
      </w:pPr>
      <w:r w:rsidRPr="00761600">
        <w:rPr>
          <w:rFonts w:ascii="Arial" w:hAnsi="Arial" w:cs="Arial"/>
        </w:rPr>
        <w:t>I ha</w:t>
      </w:r>
      <w:r w:rsidR="006441D4">
        <w:rPr>
          <w:rFonts w:ascii="Arial" w:hAnsi="Arial" w:cs="Arial"/>
        </w:rPr>
        <w:t>d</w:t>
      </w:r>
      <w:r w:rsidRPr="00761600">
        <w:rPr>
          <w:rFonts w:ascii="Arial" w:hAnsi="Arial" w:cs="Arial"/>
        </w:rPr>
        <w:t xml:space="preserve"> to struggle from the very beginning of my life. I left the college at the age of 19 due to some financial crisis of my family. At the age of 20, I started my career as a sales assistant in Morrison.</w:t>
      </w:r>
      <w:r w:rsidR="00386570" w:rsidRPr="00761600">
        <w:rPr>
          <w:rFonts w:ascii="Arial" w:hAnsi="Arial" w:cs="Arial"/>
        </w:rPr>
        <w:t xml:space="preserve"> The accumulation phase of my life started from then. I got some promotions at Morrison. Then at the latter part of the age of 26 I started my own business using my accumulated savings and bank loan and left the job. But due to lack of academic knowledge and experience my business project had failed. I lost my savings and investment in my business. Finally, I was bankrupt. Again I joi</w:t>
      </w:r>
      <w:r w:rsidR="008508A0" w:rsidRPr="00761600">
        <w:rPr>
          <w:rFonts w:ascii="Arial" w:hAnsi="Arial" w:cs="Arial"/>
        </w:rPr>
        <w:t>ned at Morrison as a sales assistant at the age of 33. Then I started my job in a car auction management. After then I became self-employed as a taxi driver at the age of 37. But my dream is to be an entrepreneur and to run my own business. As a result, I wanted to improve my competencies and admitted in a skill improvement course. Now I am in level four of the course and I believe that these improved competencies for workplace will help me to succeed as an entrepreneur</w:t>
      </w:r>
      <w:r w:rsidR="0043477C" w:rsidRPr="00761600">
        <w:rPr>
          <w:rFonts w:ascii="Arial" w:hAnsi="Arial" w:cs="Arial"/>
        </w:rPr>
        <w:t xml:space="preserve"> (</w:t>
      </w:r>
      <w:r w:rsidR="0043477C" w:rsidRPr="00761600">
        <w:rPr>
          <w:rFonts w:ascii="Arial" w:hAnsi="Arial" w:cs="Arial"/>
          <w:iCs/>
          <w:color w:val="222222"/>
          <w:shd w:val="clear" w:color="auto" w:fill="FFFFFF"/>
        </w:rPr>
        <w:t>Morgan, 2016)</w:t>
      </w:r>
      <w:r w:rsidR="008508A0" w:rsidRPr="00761600">
        <w:rPr>
          <w:rFonts w:ascii="Arial" w:hAnsi="Arial" w:cs="Arial"/>
        </w:rPr>
        <w:t xml:space="preserve">.   </w:t>
      </w:r>
      <w:r w:rsidR="00386570" w:rsidRPr="00761600">
        <w:rPr>
          <w:rFonts w:ascii="Arial" w:hAnsi="Arial" w:cs="Arial"/>
        </w:rPr>
        <w:t xml:space="preserve"> </w:t>
      </w:r>
    </w:p>
    <w:p w:rsidR="005A65EB" w:rsidRPr="00761600" w:rsidRDefault="00333BC5" w:rsidP="00544479">
      <w:pPr>
        <w:pStyle w:val="Heading1"/>
        <w:rPr>
          <w:rFonts w:ascii="Arial" w:hAnsi="Arial" w:cs="Arial"/>
        </w:rPr>
      </w:pPr>
      <w:bookmarkStart w:id="3" w:name="_Toc532313746"/>
      <w:bookmarkStart w:id="4" w:name="_Toc535447265"/>
      <w:r w:rsidRPr="00761600">
        <w:rPr>
          <w:rFonts w:ascii="Arial" w:hAnsi="Arial" w:cs="Arial"/>
        </w:rPr>
        <w:t>Self-evaluation</w:t>
      </w:r>
      <w:bookmarkEnd w:id="3"/>
      <w:bookmarkEnd w:id="4"/>
    </w:p>
    <w:p w:rsidR="00DC3158" w:rsidRPr="00761600" w:rsidRDefault="00333BC5">
      <w:pPr>
        <w:rPr>
          <w:rFonts w:ascii="Arial" w:hAnsi="Arial" w:cs="Arial"/>
        </w:rPr>
      </w:pPr>
      <w:r w:rsidRPr="00761600">
        <w:rPr>
          <w:rFonts w:ascii="Arial" w:hAnsi="Arial" w:cs="Arial"/>
        </w:rPr>
        <w:t>From the very beginning of my life, I wanted to be an entrepreneur. Running my own business, creating a job for others, being my own boss, and contributing to the nation is my dream. Though I have failed at the very beginning of my life as an entrepreneur, now I am improving my competencies required for running a successful business. To build my perceived value, distinguish myself, and show the strong area I have used several self-evaluation techniques. For self-evaluation, I have tried to find out the answers to several questions about myself. I have used 4W for self-evaluation</w:t>
      </w:r>
      <w:r w:rsidR="0043477C" w:rsidRPr="00761600">
        <w:rPr>
          <w:rFonts w:ascii="Arial" w:hAnsi="Arial" w:cs="Arial"/>
        </w:rPr>
        <w:t xml:space="preserve"> (Cottrell, 2010)</w:t>
      </w:r>
      <w:r w:rsidRPr="00761600">
        <w:rPr>
          <w:rFonts w:ascii="Arial" w:hAnsi="Arial" w:cs="Arial"/>
        </w:rPr>
        <w:t>. These are:</w:t>
      </w:r>
    </w:p>
    <w:p w:rsidR="00DC3158" w:rsidRPr="00761600" w:rsidRDefault="00333BC5" w:rsidP="00DC3158">
      <w:pPr>
        <w:pStyle w:val="ListParagraph"/>
        <w:numPr>
          <w:ilvl w:val="0"/>
          <w:numId w:val="1"/>
        </w:numPr>
        <w:rPr>
          <w:rFonts w:ascii="Arial" w:hAnsi="Arial" w:cs="Arial"/>
        </w:rPr>
      </w:pPr>
      <w:r w:rsidRPr="00761600">
        <w:rPr>
          <w:rFonts w:ascii="Arial" w:hAnsi="Arial" w:cs="Arial"/>
        </w:rPr>
        <w:lastRenderedPageBreak/>
        <w:t>What could I have done better in my life?</w:t>
      </w:r>
    </w:p>
    <w:p w:rsidR="00DC3158" w:rsidRPr="00761600" w:rsidRDefault="00333BC5" w:rsidP="00DC3158">
      <w:pPr>
        <w:pStyle w:val="ListParagraph"/>
        <w:numPr>
          <w:ilvl w:val="0"/>
          <w:numId w:val="1"/>
        </w:numPr>
        <w:rPr>
          <w:rFonts w:ascii="Arial" w:hAnsi="Arial" w:cs="Arial"/>
        </w:rPr>
      </w:pPr>
      <w:r w:rsidRPr="00761600">
        <w:rPr>
          <w:rFonts w:ascii="Arial" w:hAnsi="Arial" w:cs="Arial"/>
        </w:rPr>
        <w:t>What are my strengths?</w:t>
      </w:r>
    </w:p>
    <w:p w:rsidR="00DC3158" w:rsidRPr="00761600" w:rsidRDefault="00333BC5" w:rsidP="00DC3158">
      <w:pPr>
        <w:pStyle w:val="ListParagraph"/>
        <w:numPr>
          <w:ilvl w:val="0"/>
          <w:numId w:val="1"/>
        </w:numPr>
        <w:rPr>
          <w:rFonts w:ascii="Arial" w:hAnsi="Arial" w:cs="Arial"/>
        </w:rPr>
      </w:pPr>
      <w:r w:rsidRPr="00761600">
        <w:rPr>
          <w:rFonts w:ascii="Arial" w:hAnsi="Arial" w:cs="Arial"/>
        </w:rPr>
        <w:t>What are my weaknesses and how can I improve these weaknesses?</w:t>
      </w:r>
    </w:p>
    <w:p w:rsidR="000E285C" w:rsidRPr="00761600" w:rsidRDefault="00333BC5" w:rsidP="00C355BA">
      <w:pPr>
        <w:pStyle w:val="ListParagraph"/>
        <w:numPr>
          <w:ilvl w:val="0"/>
          <w:numId w:val="1"/>
        </w:numPr>
        <w:rPr>
          <w:rFonts w:ascii="Arial" w:hAnsi="Arial" w:cs="Arial"/>
        </w:rPr>
      </w:pPr>
      <w:r w:rsidRPr="00761600">
        <w:rPr>
          <w:rFonts w:ascii="Arial" w:hAnsi="Arial" w:cs="Arial"/>
        </w:rPr>
        <w:t>What are the actions that I can take to improve my weaknesses to build stronger competencies?</w:t>
      </w:r>
    </w:p>
    <w:p w:rsidR="00DE4D45" w:rsidRPr="00761600" w:rsidRDefault="00DE4D45" w:rsidP="00DE4D45">
      <w:pPr>
        <w:rPr>
          <w:rFonts w:ascii="Arial" w:hAnsi="Arial" w:cs="Arial"/>
        </w:rPr>
      </w:pPr>
    </w:p>
    <w:p w:rsidR="00CC6322" w:rsidRPr="00761600" w:rsidRDefault="00333BC5" w:rsidP="00DE4D45">
      <w:pPr>
        <w:pStyle w:val="ListParagraph"/>
        <w:numPr>
          <w:ilvl w:val="0"/>
          <w:numId w:val="11"/>
        </w:numPr>
        <w:rPr>
          <w:rFonts w:ascii="Arial" w:hAnsi="Arial" w:cs="Arial"/>
        </w:rPr>
      </w:pPr>
      <w:r w:rsidRPr="00761600">
        <w:rPr>
          <w:rFonts w:ascii="Arial" w:hAnsi="Arial" w:cs="Arial"/>
        </w:rPr>
        <w:t>I have found that I could have done something better if I became an entrepreneur again</w:t>
      </w:r>
    </w:p>
    <w:p w:rsidR="00B747FB" w:rsidRPr="00761600" w:rsidRDefault="00333BC5" w:rsidP="00DE4D45">
      <w:pPr>
        <w:pStyle w:val="ListParagraph"/>
        <w:numPr>
          <w:ilvl w:val="0"/>
          <w:numId w:val="11"/>
        </w:numPr>
        <w:rPr>
          <w:rFonts w:ascii="Arial" w:hAnsi="Arial" w:cs="Arial"/>
        </w:rPr>
      </w:pPr>
      <w:r w:rsidRPr="00761600">
        <w:rPr>
          <w:rFonts w:ascii="Arial" w:hAnsi="Arial" w:cs="Arial"/>
        </w:rPr>
        <w:t>My strengths are self-confidence, communication skills, creativity, passion towards business, working for a longer period of time, innovation, use of modern technology, and customer focus.</w:t>
      </w:r>
    </w:p>
    <w:p w:rsidR="00CC6322" w:rsidRPr="00761600" w:rsidRDefault="00333BC5" w:rsidP="00DE4D45">
      <w:pPr>
        <w:pStyle w:val="ListParagraph"/>
        <w:numPr>
          <w:ilvl w:val="0"/>
          <w:numId w:val="11"/>
        </w:numPr>
        <w:rPr>
          <w:rFonts w:ascii="Arial" w:hAnsi="Arial" w:cs="Arial"/>
        </w:rPr>
      </w:pPr>
      <w:r w:rsidRPr="00761600">
        <w:rPr>
          <w:rFonts w:ascii="Arial" w:hAnsi="Arial" w:cs="Arial"/>
        </w:rPr>
        <w:t>I have found my weakness in leadership and control, lack of academic degree, and lack of project management skills</w:t>
      </w:r>
    </w:p>
    <w:p w:rsidR="00CC6322" w:rsidRPr="00761600" w:rsidRDefault="00333BC5" w:rsidP="00DE4D45">
      <w:pPr>
        <w:pStyle w:val="ListParagraph"/>
        <w:numPr>
          <w:ilvl w:val="0"/>
          <w:numId w:val="11"/>
        </w:numPr>
        <w:rPr>
          <w:rFonts w:ascii="Arial" w:hAnsi="Arial" w:cs="Arial"/>
        </w:rPr>
      </w:pPr>
      <w:r w:rsidRPr="00761600">
        <w:rPr>
          <w:rFonts w:ascii="Arial" w:hAnsi="Arial" w:cs="Arial"/>
        </w:rPr>
        <w:t>Proper academic learning, exercise, training, continuous learning can turn my weakness into a strength.</w:t>
      </w:r>
    </w:p>
    <w:p w:rsidR="006441D4" w:rsidRDefault="006441D4" w:rsidP="004C3DBA">
      <w:pPr>
        <w:pStyle w:val="NoSpacing"/>
        <w:rPr>
          <w:rFonts w:ascii="Arial" w:eastAsia="Times New Roman" w:hAnsi="Arial" w:cs="Arial"/>
          <w:b w:val="0"/>
          <w:szCs w:val="24"/>
          <w:lang w:val="en-US"/>
        </w:rPr>
      </w:pPr>
    </w:p>
    <w:p w:rsidR="000E285C" w:rsidRPr="00761600" w:rsidRDefault="00333BC5" w:rsidP="004C3DBA">
      <w:pPr>
        <w:pStyle w:val="NoSpacing"/>
        <w:rPr>
          <w:rFonts w:ascii="Arial" w:hAnsi="Arial" w:cs="Arial"/>
        </w:rPr>
      </w:pPr>
      <w:r w:rsidRPr="00761600">
        <w:rPr>
          <w:rFonts w:ascii="Arial" w:hAnsi="Arial" w:cs="Arial"/>
        </w:rPr>
        <w:t>Self-motivation analysis</w:t>
      </w:r>
    </w:p>
    <w:p w:rsidR="00DC3158" w:rsidRPr="00761600" w:rsidRDefault="00333BC5">
      <w:pPr>
        <w:rPr>
          <w:rFonts w:ascii="Arial" w:hAnsi="Arial" w:cs="Arial"/>
        </w:rPr>
      </w:pPr>
      <w:r w:rsidRPr="00761600">
        <w:rPr>
          <w:rFonts w:ascii="Arial" w:hAnsi="Arial" w:cs="Arial"/>
        </w:rPr>
        <w:t xml:space="preserve">It is very crucial to find out my level of motivation at this point in my life. Answering 12 questions of self-motivation is one of the </w:t>
      </w:r>
      <w:r w:rsidR="00C17634" w:rsidRPr="00761600">
        <w:rPr>
          <w:rFonts w:ascii="Arial" w:hAnsi="Arial" w:cs="Arial"/>
        </w:rPr>
        <w:t xml:space="preserve">most </w:t>
      </w:r>
      <w:r w:rsidRPr="00761600">
        <w:rPr>
          <w:rFonts w:ascii="Arial" w:hAnsi="Arial" w:cs="Arial"/>
        </w:rPr>
        <w:t>widely used self-motivation tools in the world.</w:t>
      </w:r>
      <w:r w:rsidR="00C17634" w:rsidRPr="00761600">
        <w:rPr>
          <w:rFonts w:ascii="Arial" w:hAnsi="Arial" w:cs="Arial"/>
        </w:rPr>
        <w:t xml:space="preserve"> I have also used these self-motivation tools for me to describe my self-motivation level. The results are described below:</w:t>
      </w:r>
    </w:p>
    <w:p w:rsidR="00C17634" w:rsidRPr="00761600" w:rsidRDefault="00333BC5">
      <w:pPr>
        <w:rPr>
          <w:rFonts w:ascii="Arial" w:hAnsi="Arial" w:cs="Arial"/>
        </w:rPr>
      </w:pPr>
      <w:r w:rsidRPr="00761600">
        <w:rPr>
          <w:rFonts w:ascii="Arial" w:hAnsi="Arial" w:cs="Arial"/>
          <w:noProof/>
        </w:rPr>
        <mc:AlternateContent>
          <mc:Choice Requires="wps">
            <w:drawing>
              <wp:anchor distT="0" distB="0" distL="114300" distR="114300" simplePos="0" relativeHeight="251657216" behindDoc="0" locked="0" layoutInCell="1" allowOverlap="1">
                <wp:simplePos x="0" y="0"/>
                <wp:positionH relativeFrom="column">
                  <wp:posOffset>3038475</wp:posOffset>
                </wp:positionH>
                <wp:positionV relativeFrom="paragraph">
                  <wp:posOffset>95885</wp:posOffset>
                </wp:positionV>
                <wp:extent cx="3076575" cy="28384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3076575" cy="2838450"/>
                        </a:xfrm>
                        <a:prstGeom prst="rect">
                          <a:avLst/>
                        </a:prstGeom>
                      </wps:spPr>
                      <wps:style>
                        <a:lnRef idx="2">
                          <a:schemeClr val="accent1"/>
                        </a:lnRef>
                        <a:fillRef idx="1">
                          <a:schemeClr val="lt1"/>
                        </a:fillRef>
                        <a:effectRef idx="0">
                          <a:schemeClr val="accent1"/>
                        </a:effectRef>
                        <a:fontRef idx="minor">
                          <a:schemeClr val="dk1"/>
                        </a:fontRef>
                      </wps:style>
                      <wps:txbx>
                        <w:txbxContent>
                          <w:p w:rsidR="0043477C" w:rsidRDefault="00333BC5" w:rsidP="00C355BA">
                            <w:pPr>
                              <w:jc w:val="center"/>
                            </w:pPr>
                            <w:r>
                              <w:rPr>
                                <w:noProof/>
                              </w:rPr>
                              <w:drawing>
                                <wp:inline distT="0" distB="0" distL="0" distR="0">
                                  <wp:extent cx="2864885" cy="2733675"/>
                                  <wp:effectExtent l="0" t="0" r="0" b="0"/>
                                  <wp:docPr id="15380406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74976" name="Untitled 2.png"/>
                                          <pic:cNvPicPr/>
                                        </pic:nvPicPr>
                                        <pic:blipFill>
                                          <a:blip r:embed="rId6">
                                            <a:extLst>
                                              <a:ext uri="{28A0092B-C50C-407E-A947-70E740481C1C}">
                                                <a14:useLocalDpi xmlns:a14="http://schemas.microsoft.com/office/drawing/2010/main" val="0"/>
                                              </a:ext>
                                            </a:extLst>
                                          </a:blip>
                                          <a:stretch>
                                            <a:fillRect/>
                                          </a:stretch>
                                        </pic:blipFill>
                                        <pic:spPr>
                                          <a:xfrm>
                                            <a:off x="0" y="0"/>
                                            <a:ext cx="2868295" cy="2736929"/>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left:0;text-align:left;margin-left:239.25pt;margin-top:7.55pt;width:242.25pt;height:22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" fillcolor="white [3201]" strokecolor="#4f81bd [3204]" strokeweight="2pt">
                <v:textbox>
                  <w:txbxContent>
                    <w:p w:rsidR="0043477C" w:rsidRDefault="00333BC5" w:rsidP="00C355BA">
                      <w:pPr>
                        <w:jc w:val="center"/>
                      </w:pPr>
                      <w:r>
                        <w:rPr>
                          <w:noProof/>
                        </w:rPr>
                        <w:drawing>
                          <wp:inline distT="0" distB="0" distL="0" distR="0">
                            <wp:extent cx="2864885" cy="2733675"/>
                            <wp:effectExtent l="0" t="0" r="0" b="0"/>
                            <wp:docPr id="15380406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74976" name="Untitled 2.png"/>
                                    <pic:cNvPicPr/>
                                  </pic:nvPicPr>
                                  <pic:blipFill>
                                    <a:blip r:embed="rId6">
                                      <a:extLst>
                                        <a:ext uri="{28A0092B-C50C-407E-A947-70E740481C1C}">
                                          <a14:useLocalDpi xmlns:a14="http://schemas.microsoft.com/office/drawing/2010/main" val="0"/>
                                        </a:ext>
                                      </a:extLst>
                                    </a:blip>
                                    <a:stretch>
                                      <a:fillRect/>
                                    </a:stretch>
                                  </pic:blipFill>
                                  <pic:spPr>
                                    <a:xfrm>
                                      <a:off x="0" y="0"/>
                                      <a:ext cx="2868295" cy="2736929"/>
                                    </a:xfrm>
                                    <a:prstGeom prst="rect">
                                      <a:avLst/>
                                    </a:prstGeom>
                                  </pic:spPr>
                                </pic:pic>
                              </a:graphicData>
                            </a:graphic>
                          </wp:inline>
                        </w:drawing>
                      </w:r>
                    </w:p>
                  </w:txbxContent>
                </v:textbox>
              </v:rect>
            </w:pict>
          </mc:Fallback>
        </mc:AlternateContent>
      </w:r>
      <w:r w:rsidRPr="00761600">
        <w:rPr>
          <w:rFonts w:ascii="Arial" w:hAnsi="Arial" w:cs="Arial"/>
          <w:noProof/>
        </w:rPr>
        <mc:AlternateContent>
          <mc:Choice Requires="wps">
            <w:drawing>
              <wp:anchor distT="0" distB="0" distL="114300" distR="114300" simplePos="0" relativeHeight="251653120" behindDoc="0" locked="0" layoutInCell="1" allowOverlap="1">
                <wp:simplePos x="0" y="0"/>
                <wp:positionH relativeFrom="column">
                  <wp:posOffset>-38101</wp:posOffset>
                </wp:positionH>
                <wp:positionV relativeFrom="paragraph">
                  <wp:posOffset>95885</wp:posOffset>
                </wp:positionV>
                <wp:extent cx="3076575" cy="28384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3076575" cy="2838450"/>
                        </a:xfrm>
                        <a:prstGeom prst="rect">
                          <a:avLst/>
                        </a:prstGeom>
                      </wps:spPr>
                      <wps:style>
                        <a:lnRef idx="2">
                          <a:schemeClr val="accent1"/>
                        </a:lnRef>
                        <a:fillRef idx="1">
                          <a:schemeClr val="lt1"/>
                        </a:fillRef>
                        <a:effectRef idx="0">
                          <a:schemeClr val="accent1"/>
                        </a:effectRef>
                        <a:fontRef idx="minor">
                          <a:schemeClr val="dk1"/>
                        </a:fontRef>
                      </wps:style>
                      <wps:txbx>
                        <w:txbxContent>
                          <w:p w:rsidR="0043477C" w:rsidRDefault="00333BC5" w:rsidP="00C355BA">
                            <w:pPr>
                              <w:jc w:val="center"/>
                            </w:pPr>
                            <w:r>
                              <w:rPr>
                                <w:noProof/>
                              </w:rPr>
                              <w:drawing>
                                <wp:inline distT="0" distB="0" distL="0" distR="0">
                                  <wp:extent cx="2971800" cy="2781300"/>
                                  <wp:effectExtent l="0" t="0" r="0" b="0"/>
                                  <wp:docPr id="19800982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59953" name="1.png"/>
                                          <pic:cNvPicPr/>
                                        </pic:nvPicPr>
                                        <pic:blipFill>
                                          <a:blip r:embed="rId7">
                                            <a:extLst>
                                              <a:ext uri="{28A0092B-C50C-407E-A947-70E740481C1C}">
                                                <a14:useLocalDpi xmlns:a14="http://schemas.microsoft.com/office/drawing/2010/main" val="0"/>
                                              </a:ext>
                                            </a:extLst>
                                          </a:blip>
                                          <a:stretch>
                                            <a:fillRect/>
                                          </a:stretch>
                                        </pic:blipFill>
                                        <pic:spPr>
                                          <a:xfrm>
                                            <a:off x="0" y="0"/>
                                            <a:ext cx="2973116" cy="2782532"/>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2" o:spid="_x0000_s1027" style="position:absolute;left:0;text-align:left;margin-left:-3pt;margin-top:7.55pt;width:242.25pt;height:223.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" fillcolor="white [3201]" strokecolor="#4f81bd [3204]" strokeweight="2pt">
                <v:textbox>
                  <w:txbxContent>
                    <w:p w:rsidR="0043477C" w:rsidRDefault="00333BC5" w:rsidP="00C355BA">
                      <w:pPr>
                        <w:jc w:val="center"/>
                      </w:pPr>
                      <w:r>
                        <w:rPr>
                          <w:noProof/>
                        </w:rPr>
                        <w:drawing>
                          <wp:inline distT="0" distB="0" distL="0" distR="0">
                            <wp:extent cx="2971800" cy="2781300"/>
                            <wp:effectExtent l="0" t="0" r="0" b="0"/>
                            <wp:docPr id="19800982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59953" name="1.png"/>
                                    <pic:cNvPicPr/>
                                  </pic:nvPicPr>
                                  <pic:blipFill>
                                    <a:blip r:embed="rId7">
                                      <a:extLst>
                                        <a:ext uri="{28A0092B-C50C-407E-A947-70E740481C1C}">
                                          <a14:useLocalDpi xmlns:a14="http://schemas.microsoft.com/office/drawing/2010/main" val="0"/>
                                        </a:ext>
                                      </a:extLst>
                                    </a:blip>
                                    <a:stretch>
                                      <a:fillRect/>
                                    </a:stretch>
                                  </pic:blipFill>
                                  <pic:spPr>
                                    <a:xfrm>
                                      <a:off x="0" y="0"/>
                                      <a:ext cx="2973116" cy="2782532"/>
                                    </a:xfrm>
                                    <a:prstGeom prst="rect">
                                      <a:avLst/>
                                    </a:prstGeom>
                                  </pic:spPr>
                                </pic:pic>
                              </a:graphicData>
                            </a:graphic>
                          </wp:inline>
                        </w:drawing>
                      </w:r>
                    </w:p>
                  </w:txbxContent>
                </v:textbox>
              </v:rect>
            </w:pict>
          </mc:Fallback>
        </mc:AlternateContent>
      </w:r>
    </w:p>
    <w:p w:rsidR="00C355BA" w:rsidRPr="00761600" w:rsidRDefault="00C355BA">
      <w:pPr>
        <w:rPr>
          <w:rFonts w:ascii="Arial" w:hAnsi="Arial" w:cs="Arial"/>
        </w:rPr>
      </w:pPr>
    </w:p>
    <w:p w:rsidR="00C355BA" w:rsidRPr="00761600" w:rsidRDefault="00C355BA">
      <w:pPr>
        <w:rPr>
          <w:rFonts w:ascii="Arial" w:hAnsi="Arial" w:cs="Arial"/>
        </w:rPr>
      </w:pPr>
    </w:p>
    <w:p w:rsidR="00C355BA" w:rsidRPr="00761600" w:rsidRDefault="00C355BA">
      <w:pPr>
        <w:rPr>
          <w:rFonts w:ascii="Arial" w:hAnsi="Arial" w:cs="Arial"/>
        </w:rPr>
      </w:pPr>
    </w:p>
    <w:p w:rsidR="00C355BA" w:rsidRPr="00761600" w:rsidRDefault="00C355BA">
      <w:pPr>
        <w:rPr>
          <w:rFonts w:ascii="Arial" w:hAnsi="Arial" w:cs="Arial"/>
        </w:rPr>
      </w:pPr>
    </w:p>
    <w:p w:rsidR="00C17634" w:rsidRPr="00761600" w:rsidRDefault="00C17634">
      <w:pPr>
        <w:rPr>
          <w:rFonts w:ascii="Arial" w:hAnsi="Arial" w:cs="Arial"/>
        </w:rPr>
      </w:pPr>
    </w:p>
    <w:p w:rsidR="00C355BA" w:rsidRPr="00761600" w:rsidRDefault="00C355BA">
      <w:pPr>
        <w:rPr>
          <w:rFonts w:ascii="Arial" w:hAnsi="Arial" w:cs="Arial"/>
        </w:rPr>
      </w:pPr>
    </w:p>
    <w:p w:rsidR="00C355BA" w:rsidRPr="00761600" w:rsidRDefault="00C355BA">
      <w:pPr>
        <w:rPr>
          <w:rFonts w:ascii="Arial" w:hAnsi="Arial" w:cs="Arial"/>
        </w:rPr>
      </w:pPr>
    </w:p>
    <w:p w:rsidR="00C355BA" w:rsidRPr="00761600" w:rsidRDefault="00C355BA">
      <w:pPr>
        <w:rPr>
          <w:rFonts w:ascii="Arial" w:hAnsi="Arial" w:cs="Arial"/>
        </w:rPr>
      </w:pPr>
    </w:p>
    <w:p w:rsidR="00C355BA" w:rsidRPr="00761600" w:rsidRDefault="00C355BA">
      <w:pPr>
        <w:rPr>
          <w:rFonts w:ascii="Arial" w:hAnsi="Arial" w:cs="Arial"/>
        </w:rPr>
      </w:pPr>
    </w:p>
    <w:p w:rsidR="00C355BA" w:rsidRPr="00761600" w:rsidRDefault="00C355BA">
      <w:pPr>
        <w:rPr>
          <w:rFonts w:ascii="Arial" w:hAnsi="Arial" w:cs="Arial"/>
        </w:rPr>
      </w:pPr>
    </w:p>
    <w:p w:rsidR="00C355BA" w:rsidRPr="00761600" w:rsidRDefault="00C355BA">
      <w:pPr>
        <w:rPr>
          <w:rFonts w:ascii="Arial" w:hAnsi="Arial" w:cs="Arial"/>
        </w:rPr>
      </w:pPr>
    </w:p>
    <w:p w:rsidR="00C355BA" w:rsidRPr="00761600" w:rsidRDefault="00333BC5" w:rsidP="008574EB">
      <w:pPr>
        <w:jc w:val="center"/>
        <w:rPr>
          <w:rFonts w:ascii="Arial" w:hAnsi="Arial" w:cs="Arial"/>
        </w:rPr>
      </w:pPr>
      <w:r w:rsidRPr="00761600">
        <w:rPr>
          <w:rFonts w:ascii="Arial" w:hAnsi="Arial" w:cs="Arial"/>
        </w:rPr>
        <w:t>Figure: Self-motivation analysis</w:t>
      </w:r>
    </w:p>
    <w:p w:rsidR="00C56F4F" w:rsidRPr="00761600" w:rsidRDefault="00333BC5">
      <w:pPr>
        <w:rPr>
          <w:rFonts w:ascii="Arial" w:hAnsi="Arial" w:cs="Arial"/>
        </w:rPr>
      </w:pPr>
      <w:r w:rsidRPr="00761600">
        <w:rPr>
          <w:rFonts w:ascii="Arial" w:hAnsi="Arial" w:cs="Arial"/>
        </w:rPr>
        <w:t xml:space="preserve">Self-motivation quiz has given a very impressive result on my motivation level. I have got a total of 45 points in this analysis. Earlier of my career, I had also used this technique but I had got a lower score. I think the improvement of this score has come from my level of experience, academic skills, and learning style. </w:t>
      </w:r>
      <w:r w:rsidR="00C8076F" w:rsidRPr="00761600">
        <w:rPr>
          <w:rFonts w:ascii="Arial" w:hAnsi="Arial" w:cs="Arial"/>
        </w:rPr>
        <w:t xml:space="preserve"> According to this level of self-motivation, I </w:t>
      </w:r>
      <w:r w:rsidRPr="00761600">
        <w:rPr>
          <w:rFonts w:ascii="Arial" w:hAnsi="Arial" w:cs="Arial"/>
        </w:rPr>
        <w:t>don't let anything stand in</w:t>
      </w:r>
      <w:r w:rsidR="00C8076F" w:rsidRPr="00761600">
        <w:rPr>
          <w:rFonts w:ascii="Arial" w:hAnsi="Arial" w:cs="Arial"/>
        </w:rPr>
        <w:t xml:space="preserve"> my</w:t>
      </w:r>
      <w:r w:rsidRPr="00761600">
        <w:rPr>
          <w:rFonts w:ascii="Arial" w:hAnsi="Arial" w:cs="Arial"/>
        </w:rPr>
        <w:t xml:space="preserve"> way</w:t>
      </w:r>
      <w:r w:rsidR="0043477C" w:rsidRPr="00761600">
        <w:rPr>
          <w:rFonts w:ascii="Arial" w:hAnsi="Arial" w:cs="Arial"/>
        </w:rPr>
        <w:t xml:space="preserve"> (</w:t>
      </w:r>
      <w:r w:rsidR="0043477C" w:rsidRPr="00761600">
        <w:rPr>
          <w:rFonts w:ascii="Arial" w:hAnsi="Arial" w:cs="Arial"/>
          <w:iCs/>
          <w:color w:val="222222"/>
          <w:shd w:val="clear" w:color="auto" w:fill="FFFFFF"/>
        </w:rPr>
        <w:t>Morgan, 2016)</w:t>
      </w:r>
      <w:r w:rsidRPr="00761600">
        <w:rPr>
          <w:rFonts w:ascii="Arial" w:hAnsi="Arial" w:cs="Arial"/>
        </w:rPr>
        <w:t xml:space="preserve">. </w:t>
      </w:r>
      <w:r w:rsidR="00C8076F" w:rsidRPr="00761600">
        <w:rPr>
          <w:rFonts w:ascii="Arial" w:hAnsi="Arial" w:cs="Arial"/>
        </w:rPr>
        <w:t>It also support</w:t>
      </w:r>
      <w:r w:rsidRPr="00761600">
        <w:rPr>
          <w:rFonts w:ascii="Arial" w:hAnsi="Arial" w:cs="Arial"/>
        </w:rPr>
        <w:t>s</w:t>
      </w:r>
      <w:r w:rsidR="00C8076F" w:rsidRPr="00761600">
        <w:rPr>
          <w:rFonts w:ascii="Arial" w:hAnsi="Arial" w:cs="Arial"/>
        </w:rPr>
        <w:t xml:space="preserve"> my conscious decision making effort. </w:t>
      </w:r>
      <w:r w:rsidRPr="00761600">
        <w:rPr>
          <w:rFonts w:ascii="Arial" w:hAnsi="Arial" w:cs="Arial"/>
        </w:rPr>
        <w:t xml:space="preserve">It also refers to my conscious goal setting. SMART goal setting is also very crucial as an entrepreneur. Besides, I also need to improve and strengthen my self-motivation level. For this, I can focus on self-efficacy, positive thinking, self-confidence, and a </w:t>
      </w:r>
      <w:r w:rsidR="00457EB6" w:rsidRPr="00761600">
        <w:rPr>
          <w:rFonts w:ascii="Arial" w:hAnsi="Arial" w:cs="Arial"/>
        </w:rPr>
        <w:t>motivating environment</w:t>
      </w:r>
      <w:r w:rsidRPr="00761600">
        <w:rPr>
          <w:rFonts w:ascii="Arial" w:hAnsi="Arial" w:cs="Arial"/>
        </w:rPr>
        <w:t xml:space="preserve"> </w:t>
      </w:r>
      <w:r w:rsidR="00457EB6" w:rsidRPr="00761600">
        <w:rPr>
          <w:rFonts w:ascii="Arial" w:hAnsi="Arial" w:cs="Arial"/>
        </w:rPr>
        <w:t>a</w:t>
      </w:r>
      <w:r w:rsidRPr="00761600">
        <w:rPr>
          <w:rFonts w:ascii="Arial" w:hAnsi="Arial" w:cs="Arial"/>
        </w:rPr>
        <w:t>s well</w:t>
      </w:r>
      <w:r w:rsidR="0043477C" w:rsidRPr="00761600">
        <w:rPr>
          <w:rFonts w:ascii="Arial" w:hAnsi="Arial" w:cs="Arial"/>
        </w:rPr>
        <w:t xml:space="preserve"> (Maund, 2017)</w:t>
      </w:r>
      <w:r w:rsidRPr="00761600">
        <w:rPr>
          <w:rFonts w:ascii="Arial" w:hAnsi="Arial" w:cs="Arial"/>
        </w:rPr>
        <w:t xml:space="preserve">. </w:t>
      </w:r>
    </w:p>
    <w:p w:rsidR="008574EB" w:rsidRPr="00761600" w:rsidRDefault="008574EB">
      <w:pPr>
        <w:rPr>
          <w:rFonts w:ascii="Arial" w:hAnsi="Arial" w:cs="Arial"/>
        </w:rPr>
      </w:pPr>
    </w:p>
    <w:p w:rsidR="008574EB" w:rsidRPr="00761600" w:rsidRDefault="008574EB">
      <w:pPr>
        <w:rPr>
          <w:rFonts w:ascii="Arial" w:hAnsi="Arial" w:cs="Arial"/>
        </w:rPr>
      </w:pPr>
    </w:p>
    <w:p w:rsidR="008574EB" w:rsidRPr="00761600" w:rsidRDefault="008574EB">
      <w:pPr>
        <w:rPr>
          <w:rFonts w:ascii="Arial" w:hAnsi="Arial" w:cs="Arial"/>
        </w:rPr>
      </w:pPr>
    </w:p>
    <w:p w:rsidR="008574EB" w:rsidRPr="00761600" w:rsidRDefault="008574EB">
      <w:pPr>
        <w:rPr>
          <w:rFonts w:ascii="Arial" w:hAnsi="Arial" w:cs="Arial"/>
        </w:rPr>
      </w:pPr>
    </w:p>
    <w:p w:rsidR="008574EB" w:rsidRPr="00761600" w:rsidRDefault="00333BC5" w:rsidP="008574EB">
      <w:pPr>
        <w:pStyle w:val="NoSpacing"/>
        <w:rPr>
          <w:rFonts w:ascii="Arial" w:hAnsi="Arial" w:cs="Arial"/>
        </w:rPr>
      </w:pPr>
      <w:r w:rsidRPr="00761600">
        <w:rPr>
          <w:rFonts w:ascii="Arial" w:hAnsi="Arial" w:cs="Arial"/>
        </w:rPr>
        <w:t>Learning style analysis</w:t>
      </w:r>
    </w:p>
    <w:p w:rsidR="008574EB" w:rsidRPr="00761600" w:rsidRDefault="00333BC5" w:rsidP="008574EB">
      <w:pPr>
        <w:rPr>
          <w:rFonts w:ascii="Arial" w:hAnsi="Arial" w:cs="Arial"/>
        </w:rPr>
      </w:pPr>
      <w:r w:rsidRPr="00761600">
        <w:rPr>
          <w:rFonts w:ascii="Arial" w:hAnsi="Arial" w:cs="Arial"/>
          <w:color w:val="000000"/>
        </w:rPr>
        <w:t xml:space="preserve">Competencies development and improvement is a continuous process. But different human behaviors have a different learning style. Someone feel more comfort in listening, someone feel in visual presentation or describing or some other process. So as an individual I also need to find out the most convenient way for me to learn different skills. It solely depends on learning style. To understand my learning style best suit for me, I have used the VAK learning style analysis. </w:t>
      </w:r>
      <w:r w:rsidRPr="00761600">
        <w:rPr>
          <w:rFonts w:ascii="Arial" w:hAnsi="Arial" w:cs="Arial"/>
        </w:rPr>
        <w:t>The VAK learning style consists of three key learning styles. These learning styles are Visual, Auditory, and Kinesthetic (</w:t>
      </w:r>
      <w:r w:rsidRPr="00761600">
        <w:rPr>
          <w:rFonts w:ascii="Arial" w:hAnsi="Arial" w:cs="Arial"/>
          <w:iCs/>
          <w:color w:val="222222"/>
          <w:shd w:val="clear" w:color="auto" w:fill="FFFFFF"/>
        </w:rPr>
        <w:t>Morgan, 2016)</w:t>
      </w:r>
      <w:r w:rsidRPr="00761600">
        <w:rPr>
          <w:rFonts w:ascii="Arial" w:hAnsi="Arial" w:cs="Arial"/>
        </w:rPr>
        <w:t>. My findings on the VAK learning style analysis is described below:</w:t>
      </w:r>
    </w:p>
    <w:p w:rsidR="008574EB" w:rsidRPr="00761600" w:rsidRDefault="00333BC5" w:rsidP="008574EB">
      <w:pPr>
        <w:rPr>
          <w:rFonts w:ascii="Arial" w:hAnsi="Arial" w:cs="Arial"/>
        </w:rPr>
      </w:pPr>
      <w:r w:rsidRPr="00761600">
        <w:rPr>
          <w:rFonts w:ascii="Arial" w:hAnsi="Arial" w:cs="Arial"/>
          <w:noProof/>
        </w:rPr>
        <mc:AlternateContent>
          <mc:Choice Requires="wps">
            <w:drawing>
              <wp:anchor distT="0" distB="0" distL="114300" distR="114300" simplePos="0" relativeHeight="251665408" behindDoc="0" locked="0" layoutInCell="1" allowOverlap="1">
                <wp:simplePos x="0" y="0"/>
                <wp:positionH relativeFrom="column">
                  <wp:posOffset>3040912</wp:posOffset>
                </wp:positionH>
                <wp:positionV relativeFrom="paragraph">
                  <wp:posOffset>106325</wp:posOffset>
                </wp:positionV>
                <wp:extent cx="3051175" cy="3104515"/>
                <wp:effectExtent l="0" t="0" r="15875" b="19685"/>
                <wp:wrapNone/>
                <wp:docPr id="11" name="Rectangle 11"/>
                <wp:cNvGraphicFramePr/>
                <a:graphic xmlns:a="http://schemas.openxmlformats.org/drawingml/2006/main">
                  <a:graphicData uri="http://schemas.microsoft.com/office/word/2010/wordprocessingShape">
                    <wps:wsp>
                      <wps:cNvSpPr/>
                      <wps:spPr>
                        <a:xfrm>
                          <a:off x="0" y="0"/>
                          <a:ext cx="3051175" cy="3104515"/>
                        </a:xfrm>
                        <a:prstGeom prst="rect">
                          <a:avLst/>
                        </a:prstGeom>
                      </wps:spPr>
                      <wps:style>
                        <a:lnRef idx="2">
                          <a:schemeClr val="accent1"/>
                        </a:lnRef>
                        <a:fillRef idx="1">
                          <a:schemeClr val="lt1"/>
                        </a:fillRef>
                        <a:effectRef idx="0">
                          <a:schemeClr val="accent1"/>
                        </a:effectRef>
                        <a:fontRef idx="minor">
                          <a:schemeClr val="dk1"/>
                        </a:fontRef>
                      </wps:style>
                      <wps:txbx>
                        <w:txbxContent>
                          <w:p w:rsidR="008574EB" w:rsidRDefault="00333BC5" w:rsidP="008574EB">
                            <w:pPr>
                              <w:jc w:val="center"/>
                            </w:pPr>
                            <w:r>
                              <w:rPr>
                                <w:noProof/>
                              </w:rPr>
                              <w:drawing>
                                <wp:inline distT="0" distB="0" distL="0" distR="0">
                                  <wp:extent cx="2943225" cy="3047365"/>
                                  <wp:effectExtent l="0" t="0" r="9525" b="635"/>
                                  <wp:docPr id="5736786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657746" name="Untitled vak.png"/>
                                          <pic:cNvPicPr/>
                                        </pic:nvPicPr>
                                        <pic:blipFill>
                                          <a:blip r:embed="rId8">
                                            <a:extLst>
                                              <a:ext uri="{28A0092B-C50C-407E-A947-70E740481C1C}">
                                                <a14:useLocalDpi xmlns:a14="http://schemas.microsoft.com/office/drawing/2010/main" val="0"/>
                                              </a:ext>
                                            </a:extLst>
                                          </a:blip>
                                          <a:stretch>
                                            <a:fillRect/>
                                          </a:stretch>
                                        </pic:blipFill>
                                        <pic:spPr>
                                          <a:xfrm>
                                            <a:off x="0" y="0"/>
                                            <a:ext cx="2955567" cy="3060144"/>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1" o:spid="_x0000_s1028" style="position:absolute;left:0;text-align:left;margin-left:239.45pt;margin-top:8.35pt;width:240.25pt;height:244.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" fillcolor="white [3201]" strokecolor="#4f81bd [3204]" strokeweight="2pt">
                <v:textbox>
                  <w:txbxContent>
                    <w:p w:rsidR="008574EB" w:rsidRDefault="00333BC5" w:rsidP="008574EB">
                      <w:pPr>
                        <w:jc w:val="center"/>
                      </w:pPr>
                      <w:r>
                        <w:rPr>
                          <w:noProof/>
                        </w:rPr>
                        <w:drawing>
                          <wp:inline distT="0" distB="0" distL="0" distR="0">
                            <wp:extent cx="2943225" cy="3047365"/>
                            <wp:effectExtent l="0" t="0" r="9525" b="635"/>
                            <wp:docPr id="5736786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657746" name="Untitled vak.png"/>
                                    <pic:cNvPicPr/>
                                  </pic:nvPicPr>
                                  <pic:blipFill>
                                    <a:blip r:embed="rId8">
                                      <a:extLst>
                                        <a:ext uri="{28A0092B-C50C-407E-A947-70E740481C1C}">
                                          <a14:useLocalDpi xmlns:a14="http://schemas.microsoft.com/office/drawing/2010/main" val="0"/>
                                        </a:ext>
                                      </a:extLst>
                                    </a:blip>
                                    <a:stretch>
                                      <a:fillRect/>
                                    </a:stretch>
                                  </pic:blipFill>
                                  <pic:spPr>
                                    <a:xfrm>
                                      <a:off x="0" y="0"/>
                                      <a:ext cx="2955567" cy="3060144"/>
                                    </a:xfrm>
                                    <a:prstGeom prst="rect">
                                      <a:avLst/>
                                    </a:prstGeom>
                                  </pic:spPr>
                                </pic:pic>
                              </a:graphicData>
                            </a:graphic>
                          </wp:inline>
                        </w:drawing>
                      </w:r>
                    </w:p>
                  </w:txbxContent>
                </v:textbox>
              </v:rect>
            </w:pict>
          </mc:Fallback>
        </mc:AlternateContent>
      </w:r>
      <w:r w:rsidRPr="00761600">
        <w:rPr>
          <w:rFonts w:ascii="Arial" w:hAnsi="Arial" w:cs="Arial"/>
          <w:noProof/>
        </w:rPr>
        <mc:AlternateContent>
          <mc:Choice Requires="wps">
            <w:drawing>
              <wp:anchor distT="0" distB="0" distL="114300" distR="114300" simplePos="0" relativeHeight="251661312" behindDoc="0" locked="0" layoutInCell="1" allowOverlap="1">
                <wp:simplePos x="0" y="0"/>
                <wp:positionH relativeFrom="column">
                  <wp:posOffset>-10633</wp:posOffset>
                </wp:positionH>
                <wp:positionV relativeFrom="paragraph">
                  <wp:posOffset>106326</wp:posOffset>
                </wp:positionV>
                <wp:extent cx="3051545" cy="3104515"/>
                <wp:effectExtent l="0" t="0" r="15875" b="19685"/>
                <wp:wrapNone/>
                <wp:docPr id="10" name="Rectangle 10"/>
                <wp:cNvGraphicFramePr/>
                <a:graphic xmlns:a="http://schemas.openxmlformats.org/drawingml/2006/main">
                  <a:graphicData uri="http://schemas.microsoft.com/office/word/2010/wordprocessingShape">
                    <wps:wsp>
                      <wps:cNvSpPr/>
                      <wps:spPr>
                        <a:xfrm>
                          <a:off x="0" y="0"/>
                          <a:ext cx="3051545" cy="3104515"/>
                        </a:xfrm>
                        <a:prstGeom prst="rect">
                          <a:avLst/>
                        </a:prstGeom>
                      </wps:spPr>
                      <wps:style>
                        <a:lnRef idx="2">
                          <a:schemeClr val="accent1"/>
                        </a:lnRef>
                        <a:fillRef idx="1">
                          <a:schemeClr val="lt1"/>
                        </a:fillRef>
                        <a:effectRef idx="0">
                          <a:schemeClr val="accent1"/>
                        </a:effectRef>
                        <a:fontRef idx="minor">
                          <a:schemeClr val="dk1"/>
                        </a:fontRef>
                      </wps:style>
                      <wps:txbx>
                        <w:txbxContent>
                          <w:p w:rsidR="008574EB" w:rsidRDefault="00333BC5" w:rsidP="008574EB">
                            <w:pPr>
                              <w:jc w:val="center"/>
                            </w:pPr>
                            <w:r>
                              <w:rPr>
                                <w:noProof/>
                              </w:rPr>
                              <w:drawing>
                                <wp:inline distT="0" distB="0" distL="0" distR="0">
                                  <wp:extent cx="3040912" cy="2966292"/>
                                  <wp:effectExtent l="0" t="0" r="7620" b="5715"/>
                                  <wp:docPr id="16388380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978038" name="Untitled v1.png"/>
                                          <pic:cNvPicPr/>
                                        </pic:nvPicPr>
                                        <pic:blipFill>
                                          <a:blip r:embed="rId9">
                                            <a:extLst>
                                              <a:ext uri="{28A0092B-C50C-407E-A947-70E740481C1C}">
                                                <a14:useLocalDpi xmlns:a14="http://schemas.microsoft.com/office/drawing/2010/main" val="0"/>
                                              </a:ext>
                                            </a:extLst>
                                          </a:blip>
                                          <a:stretch>
                                            <a:fillRect/>
                                          </a:stretch>
                                        </pic:blipFill>
                                        <pic:spPr>
                                          <a:xfrm>
                                            <a:off x="0" y="0"/>
                                            <a:ext cx="3056647" cy="2981641"/>
                                          </a:xfrm>
                                          <a:prstGeom prst="rect">
                                            <a:avLst/>
                                          </a:prstGeom>
                                        </pic:spPr>
                                      </pic:pic>
                                    </a:graphicData>
                                  </a:graphic>
                                </wp:inline>
                              </w:drawing>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10" o:spid="_x0000_s1029" style="position:absolute;left:0;text-align:left;margin-left:-.85pt;margin-top:8.35pt;width:240.3pt;height:244.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" fillcolor="white [3201]" strokecolor="#4f81bd [3204]" strokeweight="2pt">
                <v:textbox>
                  <w:txbxContent>
                    <w:p w:rsidR="008574EB" w:rsidRDefault="00333BC5" w:rsidP="008574EB">
                      <w:pPr>
                        <w:jc w:val="center"/>
                      </w:pPr>
                      <w:r>
                        <w:rPr>
                          <w:noProof/>
                        </w:rPr>
                        <w:drawing>
                          <wp:inline distT="0" distB="0" distL="0" distR="0">
                            <wp:extent cx="3040912" cy="2966292"/>
                            <wp:effectExtent l="0" t="0" r="7620" b="5715"/>
                            <wp:docPr id="163883800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978038" name="Untitled v1.png"/>
                                    <pic:cNvPicPr/>
                                  </pic:nvPicPr>
                                  <pic:blipFill>
                                    <a:blip r:embed="rId9">
                                      <a:extLst>
                                        <a:ext uri="{28A0092B-C50C-407E-A947-70E740481C1C}">
                                          <a14:useLocalDpi xmlns:a14="http://schemas.microsoft.com/office/drawing/2010/main" val="0"/>
                                        </a:ext>
                                      </a:extLst>
                                    </a:blip>
                                    <a:stretch>
                                      <a:fillRect/>
                                    </a:stretch>
                                  </pic:blipFill>
                                  <pic:spPr>
                                    <a:xfrm>
                                      <a:off x="0" y="0"/>
                                      <a:ext cx="3056647" cy="2981641"/>
                                    </a:xfrm>
                                    <a:prstGeom prst="rect">
                                      <a:avLst/>
                                    </a:prstGeom>
                                  </pic:spPr>
                                </pic:pic>
                              </a:graphicData>
                            </a:graphic>
                          </wp:inline>
                        </w:drawing>
                      </w:r>
                    </w:p>
                  </w:txbxContent>
                </v:textbox>
              </v:rect>
            </w:pict>
          </mc:Fallback>
        </mc:AlternateContent>
      </w: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8574EB" w:rsidP="008574EB">
      <w:pPr>
        <w:rPr>
          <w:rFonts w:ascii="Arial" w:hAnsi="Arial" w:cs="Arial"/>
        </w:rPr>
      </w:pPr>
    </w:p>
    <w:p w:rsidR="008574EB" w:rsidRPr="00761600" w:rsidRDefault="00333BC5" w:rsidP="008574EB">
      <w:pPr>
        <w:jc w:val="center"/>
        <w:rPr>
          <w:rFonts w:ascii="Arial" w:hAnsi="Arial" w:cs="Arial"/>
        </w:rPr>
      </w:pPr>
      <w:r w:rsidRPr="00761600">
        <w:rPr>
          <w:rFonts w:ascii="Arial" w:hAnsi="Arial" w:cs="Arial"/>
        </w:rPr>
        <w:t>Figure: VAK learning style analysis</w:t>
      </w:r>
    </w:p>
    <w:p w:rsidR="008574EB" w:rsidRPr="00761600" w:rsidRDefault="008574EB" w:rsidP="008574EB">
      <w:pPr>
        <w:rPr>
          <w:rFonts w:ascii="Arial" w:hAnsi="Arial" w:cs="Arial"/>
        </w:rPr>
      </w:pPr>
    </w:p>
    <w:p w:rsidR="008574EB" w:rsidRPr="00761600" w:rsidRDefault="00333BC5" w:rsidP="008574EB">
      <w:pPr>
        <w:rPr>
          <w:rFonts w:ascii="Arial" w:hAnsi="Arial" w:cs="Arial"/>
        </w:rPr>
      </w:pPr>
      <w:r w:rsidRPr="00761600">
        <w:rPr>
          <w:rFonts w:ascii="Arial" w:hAnsi="Arial" w:cs="Arial"/>
        </w:rPr>
        <w:t xml:space="preserve">I have found some interesting results from the VAK learning style analysis. I have chosen ‘A' in 8 times, ‘B' 10 times, ‘C' 12 times. It refers I am mostly a kinesthetic learner. The result is very much related to my actual learning style. I like to take a decision depending on my own experience for a given problem. Besides, touching, feeling, holding, doing are the major characteristics of kinesthetic learning style. In my life, I have started my business after getting experience from working at Morrison. Though I have failed in my business, it suggests that I am a kinesthetic learner (Maund, 2017). </w:t>
      </w:r>
    </w:p>
    <w:p w:rsidR="008574EB" w:rsidRPr="00761600" w:rsidRDefault="00333BC5" w:rsidP="008574EB">
      <w:pPr>
        <w:rPr>
          <w:rFonts w:ascii="Arial" w:hAnsi="Arial" w:cs="Arial"/>
        </w:rPr>
      </w:pPr>
      <w:r w:rsidRPr="00761600">
        <w:rPr>
          <w:rFonts w:ascii="Arial" w:hAnsi="Arial" w:cs="Arial"/>
        </w:rPr>
        <w:t>I have chosen B 10 times. It also suggests that I am an auditory learner. Auditory learners prefer transferring information through listening, speaking, sounds and noises. Telling about something is very effective for this kind of learner. I have also found myself in this learning style. In real life, I have followed the instructions of my boss while working at Morrison. My boss prefers giving instructions through telephone, and speech. Actually, I have enjoyed those ways of giving instructions and have done the job accordingly.</w:t>
      </w:r>
    </w:p>
    <w:p w:rsidR="008574EB" w:rsidRPr="00761600" w:rsidRDefault="00333BC5" w:rsidP="008574EB">
      <w:pPr>
        <w:rPr>
          <w:rFonts w:ascii="Arial" w:hAnsi="Arial" w:cs="Arial"/>
        </w:rPr>
      </w:pPr>
      <w:r w:rsidRPr="00761600">
        <w:rPr>
          <w:rFonts w:ascii="Arial" w:hAnsi="Arial" w:cs="Arial"/>
        </w:rPr>
        <w:t xml:space="preserve"> I have also chosen A 8 times. It shows and suggests my visual learning style. I also like to observe things, including pictures, diagrams, demonstrations, displays, handouts, films, flip-chart, etc.  I have found the implementation of this learning style within me. I like to present different pictures of different products to the customers (</w:t>
      </w:r>
      <w:r w:rsidRPr="00761600">
        <w:rPr>
          <w:rFonts w:ascii="Arial" w:hAnsi="Arial" w:cs="Arial"/>
          <w:color w:val="000000"/>
        </w:rPr>
        <w:t>Joubert, 2007)</w:t>
      </w:r>
      <w:r w:rsidRPr="00761600">
        <w:rPr>
          <w:rFonts w:ascii="Arial" w:hAnsi="Arial" w:cs="Arial"/>
        </w:rPr>
        <w:t>. Besides, during the presentation, I like to present my ideas and findings using a graph, chart, and images. I think it makes the presentation more meaningful.</w:t>
      </w:r>
    </w:p>
    <w:p w:rsidR="008574EB" w:rsidRPr="00761600" w:rsidRDefault="00333BC5" w:rsidP="008574EB">
      <w:pPr>
        <w:rPr>
          <w:rFonts w:ascii="Arial" w:hAnsi="Arial" w:cs="Arial"/>
        </w:rPr>
      </w:pPr>
      <w:r w:rsidRPr="00761600">
        <w:rPr>
          <w:rFonts w:ascii="Arial" w:hAnsi="Arial" w:cs="Arial"/>
        </w:rPr>
        <w:lastRenderedPageBreak/>
        <w:t>Overall VAK analysis gives me a meaningful understanding of my learning style. It will help me to learn different competencies in the most convenient way.</w:t>
      </w:r>
    </w:p>
    <w:p w:rsidR="008C3634" w:rsidRPr="00761600" w:rsidRDefault="008C3634">
      <w:pPr>
        <w:rPr>
          <w:rFonts w:ascii="Arial" w:hAnsi="Arial" w:cs="Arial"/>
        </w:rPr>
      </w:pPr>
    </w:p>
    <w:p w:rsidR="008C3634" w:rsidRPr="00761600" w:rsidRDefault="00030934" w:rsidP="00030934">
      <w:pPr>
        <w:pStyle w:val="Heading1"/>
        <w:rPr>
          <w:rFonts w:ascii="Arial" w:hAnsi="Arial" w:cs="Arial"/>
        </w:rPr>
      </w:pPr>
      <w:bookmarkStart w:id="5" w:name="_Toc535447151"/>
      <w:bookmarkStart w:id="6" w:name="_Toc535447266"/>
      <w:r w:rsidRPr="00761600">
        <w:rPr>
          <w:rFonts w:ascii="Arial" w:hAnsi="Arial" w:cs="Arial"/>
        </w:rPr>
        <w:t>Reflecting on own learning styles</w:t>
      </w:r>
      <w:r w:rsidR="000A57F1" w:rsidRPr="00761600">
        <w:rPr>
          <w:rFonts w:ascii="Arial" w:hAnsi="Arial" w:cs="Arial"/>
        </w:rPr>
        <w:t xml:space="preserve"> using Kolb’s learning </w:t>
      </w:r>
      <w:proofErr w:type="gramStart"/>
      <w:r w:rsidR="000A57F1" w:rsidRPr="00761600">
        <w:rPr>
          <w:rFonts w:ascii="Arial" w:hAnsi="Arial" w:cs="Arial"/>
        </w:rPr>
        <w:t xml:space="preserve">model </w:t>
      </w:r>
      <w:r w:rsidRPr="00761600">
        <w:rPr>
          <w:rFonts w:ascii="Arial" w:hAnsi="Arial" w:cs="Arial"/>
        </w:rPr>
        <w:t>:</w:t>
      </w:r>
      <w:bookmarkEnd w:id="5"/>
      <w:bookmarkEnd w:id="6"/>
      <w:proofErr w:type="gramEnd"/>
    </w:p>
    <w:p w:rsidR="000A57F1" w:rsidRPr="00761600" w:rsidRDefault="000A57F1" w:rsidP="000A57F1">
      <w:pPr>
        <w:spacing w:before="120" w:after="120"/>
        <w:rPr>
          <w:rFonts w:ascii="Arial" w:eastAsia="Calibri" w:hAnsi="Arial" w:cs="Arial"/>
          <w:szCs w:val="22"/>
          <w:lang w:val="en-GB"/>
        </w:rPr>
      </w:pPr>
      <w:r w:rsidRPr="00761600">
        <w:rPr>
          <w:rFonts w:ascii="Arial" w:eastAsia="Calibri" w:hAnsi="Arial" w:cs="Arial"/>
          <w:szCs w:val="22"/>
          <w:lang w:val="en-GB"/>
        </w:rPr>
        <w:t>The second phase of the Kolb’s learning model is learning style analysis. It focuses on four key learning styles. Different people can learn effectively in different ways. Learning style enables me to find out the best way for me to learn (</w:t>
      </w:r>
      <w:r w:rsidRPr="00761600">
        <w:rPr>
          <w:rFonts w:ascii="Arial" w:eastAsia="Calibri" w:hAnsi="Arial" w:cs="Arial"/>
          <w:color w:val="000000"/>
          <w:szCs w:val="22"/>
          <w:lang w:val="en-GB"/>
        </w:rPr>
        <w:t>Cottrell, 2010)</w:t>
      </w:r>
      <w:r w:rsidRPr="00761600">
        <w:rPr>
          <w:rFonts w:ascii="Arial" w:eastAsia="Calibri" w:hAnsi="Arial" w:cs="Arial"/>
          <w:szCs w:val="22"/>
          <w:lang w:val="en-GB"/>
        </w:rPr>
        <w:t>. It will ensure future improvement in the best suitable way for me. The four learning styles are described below:</w:t>
      </w:r>
    </w:p>
    <w:p w:rsidR="000A57F1" w:rsidRPr="00761600" w:rsidRDefault="000A57F1" w:rsidP="000A57F1">
      <w:pPr>
        <w:spacing w:before="120" w:after="120"/>
        <w:jc w:val="center"/>
        <w:rPr>
          <w:rFonts w:ascii="Arial" w:eastAsia="Calibri" w:hAnsi="Arial" w:cs="Arial"/>
          <w:szCs w:val="22"/>
          <w:lang w:val="en-GB"/>
        </w:rPr>
      </w:pPr>
      <w:r w:rsidRPr="00761600">
        <w:rPr>
          <w:rFonts w:ascii="Arial" w:eastAsia="Calibri" w:hAnsi="Arial" w:cs="Arial"/>
          <w:noProof/>
          <w:szCs w:val="22"/>
        </w:rPr>
        <w:drawing>
          <wp:inline distT="0" distB="0" distL="0" distR="0" wp14:anchorId="0E3FD6CA" wp14:editId="421FC193">
            <wp:extent cx="4000500" cy="2209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485809" name="Untitledssssssss.png"/>
                    <pic:cNvPicPr/>
                  </pic:nvPicPr>
                  <pic:blipFill>
                    <a:blip r:embed="rId10">
                      <a:extLst>
                        <a:ext uri="{28A0092B-C50C-407E-A947-70E740481C1C}">
                          <a14:useLocalDpi xmlns:a14="http://schemas.microsoft.com/office/drawing/2010/main" val="0"/>
                        </a:ext>
                      </a:extLst>
                    </a:blip>
                    <a:stretch>
                      <a:fillRect/>
                    </a:stretch>
                  </pic:blipFill>
                  <pic:spPr>
                    <a:xfrm>
                      <a:off x="0" y="0"/>
                      <a:ext cx="4001058" cy="2210108"/>
                    </a:xfrm>
                    <a:prstGeom prst="rect">
                      <a:avLst/>
                    </a:prstGeom>
                  </pic:spPr>
                </pic:pic>
              </a:graphicData>
            </a:graphic>
          </wp:inline>
        </w:drawing>
      </w:r>
    </w:p>
    <w:p w:rsidR="000A57F1" w:rsidRPr="00761600" w:rsidRDefault="000A57F1" w:rsidP="000A57F1">
      <w:pPr>
        <w:spacing w:before="120" w:after="120"/>
        <w:jc w:val="center"/>
        <w:rPr>
          <w:rFonts w:ascii="Arial" w:eastAsia="Calibri" w:hAnsi="Arial" w:cs="Arial"/>
          <w:szCs w:val="22"/>
          <w:lang w:val="en-GB"/>
        </w:rPr>
      </w:pPr>
      <w:r w:rsidRPr="00761600">
        <w:rPr>
          <w:rFonts w:ascii="Arial" w:eastAsia="Calibri" w:hAnsi="Arial" w:cs="Arial"/>
          <w:szCs w:val="22"/>
          <w:lang w:val="en-GB"/>
        </w:rPr>
        <w:t>Figure: learning style (</w:t>
      </w:r>
      <w:proofErr w:type="spellStart"/>
      <w:r w:rsidRPr="00761600">
        <w:rPr>
          <w:rFonts w:ascii="Arial" w:eastAsia="Calibri" w:hAnsi="Arial" w:cs="Arial"/>
          <w:color w:val="000000"/>
          <w:szCs w:val="22"/>
          <w:lang w:val="en-GB"/>
        </w:rPr>
        <w:t>Maund</w:t>
      </w:r>
      <w:proofErr w:type="spellEnd"/>
      <w:r w:rsidRPr="00761600">
        <w:rPr>
          <w:rFonts w:ascii="Arial" w:eastAsia="Calibri" w:hAnsi="Arial" w:cs="Arial"/>
          <w:color w:val="000000"/>
          <w:szCs w:val="22"/>
          <w:lang w:val="en-GB"/>
        </w:rPr>
        <w:t>, 2017)</w:t>
      </w:r>
    </w:p>
    <w:p w:rsidR="000A57F1" w:rsidRPr="00761600" w:rsidRDefault="000A57F1" w:rsidP="000A57F1">
      <w:pPr>
        <w:spacing w:before="120" w:after="120"/>
        <w:rPr>
          <w:rFonts w:ascii="Arial" w:eastAsia="Calibri" w:hAnsi="Arial" w:cs="Arial"/>
          <w:szCs w:val="22"/>
          <w:lang w:val="en-GB"/>
        </w:rPr>
      </w:pPr>
    </w:p>
    <w:p w:rsidR="000A57F1" w:rsidRPr="00761600" w:rsidRDefault="000A57F1" w:rsidP="000A57F1">
      <w:pPr>
        <w:rPr>
          <w:rFonts w:ascii="Arial" w:eastAsia="Calibri" w:hAnsi="Arial" w:cs="Arial"/>
          <w:b/>
          <w:szCs w:val="22"/>
          <w:lang w:val="en-GB"/>
        </w:rPr>
      </w:pPr>
      <w:r w:rsidRPr="00761600">
        <w:rPr>
          <w:rFonts w:ascii="Arial" w:eastAsia="Calibri" w:hAnsi="Arial" w:cs="Arial"/>
          <w:b/>
          <w:szCs w:val="22"/>
          <w:lang w:val="en-GB"/>
        </w:rPr>
        <w:t>Accommodating</w:t>
      </w:r>
    </w:p>
    <w:p w:rsidR="000A57F1" w:rsidRPr="00761600" w:rsidRDefault="000A57F1" w:rsidP="000A57F1">
      <w:pPr>
        <w:spacing w:before="120" w:after="120"/>
        <w:rPr>
          <w:rFonts w:ascii="Arial" w:eastAsia="Calibri" w:hAnsi="Arial" w:cs="Arial"/>
          <w:szCs w:val="22"/>
          <w:lang w:val="en-GB"/>
        </w:rPr>
      </w:pPr>
      <w:r w:rsidRPr="00761600">
        <w:rPr>
          <w:rFonts w:ascii="Arial" w:eastAsia="Calibri" w:hAnsi="Arial" w:cs="Arial"/>
          <w:szCs w:val="22"/>
          <w:lang w:val="en-GB"/>
        </w:rPr>
        <w:t>Accommodating learning style consist of feeling and doing (CE/AE). These kinds of learners rely more on intuition rather than logic. Sometimes they prefer using secondary data and experimental approach. New challenges attract them to carry out plans. But gut feelings can make an impact on them rather than logic (</w:t>
      </w:r>
      <w:proofErr w:type="spellStart"/>
      <w:r w:rsidRPr="00761600">
        <w:rPr>
          <w:rFonts w:ascii="Arial" w:eastAsia="Calibri" w:hAnsi="Arial" w:cs="Arial"/>
          <w:color w:val="000000"/>
          <w:szCs w:val="22"/>
          <w:lang w:val="en-GB"/>
        </w:rPr>
        <w:t>Maund</w:t>
      </w:r>
      <w:proofErr w:type="spellEnd"/>
      <w:r w:rsidRPr="00761600">
        <w:rPr>
          <w:rFonts w:ascii="Arial" w:eastAsia="Calibri" w:hAnsi="Arial" w:cs="Arial"/>
          <w:color w:val="000000"/>
          <w:szCs w:val="22"/>
          <w:lang w:val="en-GB"/>
        </w:rPr>
        <w:t>, 2017)</w:t>
      </w:r>
      <w:r w:rsidRPr="00761600">
        <w:rPr>
          <w:rFonts w:ascii="Arial" w:eastAsia="Calibri" w:hAnsi="Arial" w:cs="Arial"/>
          <w:szCs w:val="22"/>
          <w:lang w:val="en-GB"/>
        </w:rPr>
        <w:t xml:space="preserve">. </w:t>
      </w:r>
      <w:proofErr w:type="gramStart"/>
      <w:r w:rsidRPr="00761600">
        <w:rPr>
          <w:rFonts w:ascii="Arial" w:eastAsia="Calibri" w:hAnsi="Arial" w:cs="Arial"/>
          <w:szCs w:val="22"/>
          <w:lang w:val="en-GB"/>
        </w:rPr>
        <w:t>Actually, I</w:t>
      </w:r>
      <w:proofErr w:type="gramEnd"/>
      <w:r w:rsidRPr="00761600">
        <w:rPr>
          <w:rFonts w:ascii="Arial" w:eastAsia="Calibri" w:hAnsi="Arial" w:cs="Arial"/>
          <w:szCs w:val="22"/>
          <w:lang w:val="en-GB"/>
        </w:rPr>
        <w:t xml:space="preserve"> have little relationship with this learning style. But in case of job description analysis, </w:t>
      </w:r>
      <w:r w:rsidRPr="00761600">
        <w:rPr>
          <w:rFonts w:ascii="Arial" w:eastAsia="Calibri" w:hAnsi="Arial" w:cs="Arial"/>
          <w:szCs w:val="22"/>
          <w:lang w:val="en-GB"/>
        </w:rPr>
        <w:lastRenderedPageBreak/>
        <w:t xml:space="preserve">market analysis, and problem-solving I have founded the implication of accommodating learning style on me. </w:t>
      </w:r>
    </w:p>
    <w:p w:rsidR="000A57F1" w:rsidRPr="00761600" w:rsidRDefault="000A57F1" w:rsidP="000A57F1">
      <w:pPr>
        <w:rPr>
          <w:rFonts w:ascii="Arial" w:eastAsia="Calibri" w:hAnsi="Arial" w:cs="Arial"/>
          <w:b/>
          <w:szCs w:val="22"/>
          <w:lang w:val="en-GB"/>
        </w:rPr>
      </w:pPr>
      <w:r w:rsidRPr="00761600">
        <w:rPr>
          <w:rFonts w:ascii="Arial" w:eastAsia="Calibri" w:hAnsi="Arial" w:cs="Arial"/>
          <w:b/>
          <w:szCs w:val="22"/>
          <w:lang w:val="en-GB"/>
        </w:rPr>
        <w:t>Diverging</w:t>
      </w:r>
    </w:p>
    <w:p w:rsidR="000A57F1" w:rsidRPr="00761600" w:rsidRDefault="000A57F1" w:rsidP="000A57F1">
      <w:pPr>
        <w:tabs>
          <w:tab w:val="left" w:pos="3795"/>
        </w:tabs>
        <w:spacing w:before="120" w:after="120"/>
        <w:rPr>
          <w:rFonts w:ascii="Arial" w:eastAsia="Calibri" w:hAnsi="Arial" w:cs="Arial"/>
          <w:szCs w:val="22"/>
          <w:lang w:val="en-GB"/>
        </w:rPr>
      </w:pPr>
      <w:r w:rsidRPr="00761600">
        <w:rPr>
          <w:rFonts w:ascii="Arial" w:eastAsia="Calibri" w:hAnsi="Arial" w:cs="Arial"/>
          <w:szCs w:val="22"/>
          <w:lang w:val="en-GB"/>
        </w:rPr>
        <w:t xml:space="preserve">This learning style consists of watching and feeling. These kinds of learners are more sensitive and can make an effective decision instantly. They collect information and use their imagination power to solve a critical problem. To compare this learning style on me, I have founded the implication when I make the decision based on judgments and imaginations. I also apply this learning style during team working through a brainstorming session. According to this learning style team working is very effective for me </w:t>
      </w:r>
      <w:r w:rsidRPr="00761600">
        <w:rPr>
          <w:rFonts w:ascii="Arial" w:eastAsia="Calibri" w:hAnsi="Arial" w:cs="Arial"/>
          <w:lang w:val="en-GB"/>
        </w:rPr>
        <w:t>(</w:t>
      </w:r>
      <w:r w:rsidRPr="00761600">
        <w:rPr>
          <w:rFonts w:ascii="Arial" w:eastAsia="Calibri" w:hAnsi="Arial" w:cs="Arial"/>
          <w:color w:val="000000"/>
          <w:szCs w:val="22"/>
          <w:lang w:val="en-GB"/>
        </w:rPr>
        <w:t>Morgan, 2016)</w:t>
      </w:r>
      <w:r w:rsidRPr="00761600">
        <w:rPr>
          <w:rFonts w:ascii="Arial" w:eastAsia="Calibri" w:hAnsi="Arial" w:cs="Arial"/>
          <w:szCs w:val="22"/>
          <w:lang w:val="en-GB"/>
        </w:rPr>
        <w:t>.</w:t>
      </w:r>
    </w:p>
    <w:p w:rsidR="000A57F1" w:rsidRPr="00761600" w:rsidRDefault="000A57F1" w:rsidP="000A57F1">
      <w:pPr>
        <w:tabs>
          <w:tab w:val="left" w:pos="3795"/>
        </w:tabs>
        <w:spacing w:before="120" w:after="120"/>
        <w:rPr>
          <w:rFonts w:ascii="Arial" w:eastAsia="Calibri" w:hAnsi="Arial" w:cs="Arial"/>
          <w:szCs w:val="22"/>
          <w:lang w:val="en-GB"/>
        </w:rPr>
      </w:pPr>
    </w:p>
    <w:p w:rsidR="000A57F1" w:rsidRPr="00761600" w:rsidRDefault="000A57F1" w:rsidP="000A57F1">
      <w:pPr>
        <w:tabs>
          <w:tab w:val="left" w:pos="3795"/>
        </w:tabs>
        <w:spacing w:before="120" w:after="120"/>
        <w:rPr>
          <w:rFonts w:ascii="Arial" w:eastAsia="Calibri" w:hAnsi="Arial" w:cs="Arial"/>
          <w:szCs w:val="22"/>
          <w:lang w:val="en-GB"/>
        </w:rPr>
      </w:pPr>
    </w:p>
    <w:p w:rsidR="000A57F1" w:rsidRPr="00761600" w:rsidRDefault="000A57F1" w:rsidP="000A57F1">
      <w:pPr>
        <w:tabs>
          <w:tab w:val="left" w:pos="3795"/>
        </w:tabs>
        <w:spacing w:before="120" w:after="120"/>
        <w:rPr>
          <w:rFonts w:ascii="Arial" w:eastAsia="Calibri" w:hAnsi="Arial" w:cs="Arial"/>
          <w:szCs w:val="22"/>
          <w:lang w:val="en-GB"/>
        </w:rPr>
      </w:pPr>
    </w:p>
    <w:p w:rsidR="000A57F1" w:rsidRPr="00761600" w:rsidRDefault="000A57F1" w:rsidP="000A57F1">
      <w:pPr>
        <w:rPr>
          <w:rFonts w:ascii="Arial" w:eastAsia="Calibri" w:hAnsi="Arial" w:cs="Arial"/>
          <w:b/>
          <w:szCs w:val="22"/>
          <w:lang w:val="en-GB"/>
        </w:rPr>
      </w:pPr>
      <w:r w:rsidRPr="00761600">
        <w:rPr>
          <w:rFonts w:ascii="Arial" w:eastAsia="Calibri" w:hAnsi="Arial" w:cs="Arial"/>
          <w:b/>
          <w:szCs w:val="22"/>
          <w:lang w:val="en-GB"/>
        </w:rPr>
        <w:t>Assimilating</w:t>
      </w:r>
    </w:p>
    <w:p w:rsidR="000A57F1" w:rsidRPr="00761600" w:rsidRDefault="000A57F1" w:rsidP="000A57F1">
      <w:pPr>
        <w:spacing w:before="120" w:after="120"/>
        <w:rPr>
          <w:rFonts w:ascii="Arial" w:eastAsia="Calibri" w:hAnsi="Arial" w:cs="Arial"/>
          <w:szCs w:val="22"/>
          <w:lang w:val="en-GB"/>
        </w:rPr>
      </w:pPr>
      <w:r w:rsidRPr="00761600">
        <w:rPr>
          <w:rFonts w:ascii="Arial" w:eastAsia="Calibri" w:hAnsi="Arial" w:cs="Arial"/>
          <w:szCs w:val="22"/>
          <w:lang w:val="en-GB"/>
        </w:rPr>
        <w:t xml:space="preserve">These kinds of learners prefer watching and thing. To </w:t>
      </w:r>
      <w:proofErr w:type="gramStart"/>
      <w:r w:rsidRPr="00761600">
        <w:rPr>
          <w:rFonts w:ascii="Arial" w:eastAsia="Calibri" w:hAnsi="Arial" w:cs="Arial"/>
          <w:szCs w:val="22"/>
          <w:lang w:val="en-GB"/>
        </w:rPr>
        <w:t>make a decision</w:t>
      </w:r>
      <w:proofErr w:type="gramEnd"/>
      <w:r w:rsidRPr="00761600">
        <w:rPr>
          <w:rFonts w:ascii="Arial" w:eastAsia="Calibri" w:hAnsi="Arial" w:cs="Arial"/>
          <w:szCs w:val="22"/>
          <w:lang w:val="en-GB"/>
        </w:rPr>
        <w:t xml:space="preserve"> they often focus on clear explanation rather than a practical opportunity. They prefer clear and logical evidence. Generally, people in the analytical and science career are mostly this kind of learner </w:t>
      </w:r>
      <w:r w:rsidRPr="00761600">
        <w:rPr>
          <w:rFonts w:ascii="Arial" w:eastAsia="Calibri" w:hAnsi="Arial" w:cs="Arial"/>
          <w:szCs w:val="22"/>
          <w:lang w:val="en-GB" w:bidi="bn-BD"/>
        </w:rPr>
        <w:t>(</w:t>
      </w:r>
      <w:proofErr w:type="spellStart"/>
      <w:r w:rsidRPr="00761600">
        <w:rPr>
          <w:rFonts w:ascii="Arial" w:eastAsia="Calibri" w:hAnsi="Arial" w:cs="Arial"/>
          <w:color w:val="000000"/>
          <w:szCs w:val="22"/>
          <w:lang w:val="en-GB"/>
        </w:rPr>
        <w:t>Greetham</w:t>
      </w:r>
      <w:proofErr w:type="spellEnd"/>
      <w:r w:rsidRPr="00761600">
        <w:rPr>
          <w:rFonts w:ascii="Arial" w:eastAsia="Calibri" w:hAnsi="Arial" w:cs="Arial"/>
          <w:color w:val="000000"/>
          <w:szCs w:val="22"/>
          <w:lang w:val="en-GB"/>
        </w:rPr>
        <w:t>, 2013)</w:t>
      </w:r>
      <w:r w:rsidRPr="00761600">
        <w:rPr>
          <w:rFonts w:ascii="Arial" w:eastAsia="Calibri" w:hAnsi="Arial" w:cs="Arial"/>
          <w:szCs w:val="22"/>
          <w:lang w:val="en-GB"/>
        </w:rPr>
        <w:t>. I have comparatively little application of this kind of learning style. But still, I prefer reading lectures and think critically for some critical workplace issue.</w:t>
      </w:r>
    </w:p>
    <w:p w:rsidR="000A57F1" w:rsidRPr="00761600" w:rsidRDefault="000A57F1" w:rsidP="000A57F1">
      <w:pPr>
        <w:rPr>
          <w:rFonts w:ascii="Arial" w:eastAsia="Calibri" w:hAnsi="Arial" w:cs="Arial"/>
          <w:b/>
          <w:szCs w:val="22"/>
          <w:lang w:val="en-GB"/>
        </w:rPr>
      </w:pPr>
      <w:bookmarkStart w:id="7" w:name="div"/>
      <w:bookmarkEnd w:id="7"/>
      <w:r w:rsidRPr="00761600">
        <w:rPr>
          <w:rFonts w:ascii="Arial" w:eastAsia="Calibri" w:hAnsi="Arial" w:cs="Arial"/>
          <w:b/>
          <w:szCs w:val="22"/>
          <w:lang w:val="en-GB"/>
        </w:rPr>
        <w:t>Converging</w:t>
      </w:r>
    </w:p>
    <w:p w:rsidR="000A57F1" w:rsidRPr="00761600" w:rsidRDefault="000A57F1" w:rsidP="000A57F1">
      <w:pPr>
        <w:spacing w:before="120" w:after="120"/>
        <w:rPr>
          <w:rFonts w:ascii="Arial" w:eastAsia="Calibri" w:hAnsi="Arial" w:cs="Arial"/>
          <w:szCs w:val="22"/>
          <w:lang w:val="en-GB"/>
        </w:rPr>
      </w:pPr>
      <w:r w:rsidRPr="00761600">
        <w:rPr>
          <w:rFonts w:ascii="Arial" w:eastAsia="Calibri" w:hAnsi="Arial" w:cs="Arial"/>
          <w:szCs w:val="22"/>
          <w:lang w:val="en-GB"/>
        </w:rPr>
        <w:t>Doing task and thinking about that is the major characteristic of converging learning style. These kinds of learner prefer practical issue and technical task. I also prefer doing something and prefer thinking (</w:t>
      </w:r>
      <w:proofErr w:type="spellStart"/>
      <w:r w:rsidRPr="00761600">
        <w:rPr>
          <w:rFonts w:ascii="Arial" w:eastAsia="Calibri" w:hAnsi="Arial" w:cs="Arial"/>
          <w:color w:val="000000"/>
          <w:szCs w:val="22"/>
          <w:lang w:val="en-GB"/>
        </w:rPr>
        <w:t>Maund</w:t>
      </w:r>
      <w:proofErr w:type="spellEnd"/>
      <w:r w:rsidRPr="00761600">
        <w:rPr>
          <w:rFonts w:ascii="Arial" w:eastAsia="Calibri" w:hAnsi="Arial" w:cs="Arial"/>
          <w:color w:val="000000"/>
          <w:szCs w:val="22"/>
          <w:lang w:val="en-GB"/>
        </w:rPr>
        <w:t>, 2017)</w:t>
      </w:r>
      <w:r w:rsidRPr="00761600">
        <w:rPr>
          <w:rFonts w:ascii="Arial" w:eastAsia="Calibri" w:hAnsi="Arial" w:cs="Arial"/>
          <w:szCs w:val="22"/>
          <w:lang w:val="en-GB"/>
        </w:rPr>
        <w:t xml:space="preserve">. According to this learning style, I mostly prefer technical task rather than a social and interpersonal task. </w:t>
      </w:r>
      <w:proofErr w:type="gramStart"/>
      <w:r w:rsidRPr="00761600">
        <w:rPr>
          <w:rFonts w:ascii="Arial" w:eastAsia="Calibri" w:hAnsi="Arial" w:cs="Arial"/>
          <w:szCs w:val="22"/>
          <w:lang w:val="en-GB"/>
        </w:rPr>
        <w:t>So</w:t>
      </w:r>
      <w:proofErr w:type="gramEnd"/>
      <w:r w:rsidRPr="00761600">
        <w:rPr>
          <w:rFonts w:ascii="Arial" w:eastAsia="Calibri" w:hAnsi="Arial" w:cs="Arial"/>
          <w:szCs w:val="22"/>
          <w:lang w:val="en-GB"/>
        </w:rPr>
        <w:t xml:space="preserve"> while selecting a job for me I should focus on the technical and practical job.</w:t>
      </w:r>
    </w:p>
    <w:p w:rsidR="008574EB" w:rsidRPr="00761600" w:rsidRDefault="000A57F1" w:rsidP="000A57F1">
      <w:pPr>
        <w:spacing w:before="330" w:after="330"/>
        <w:rPr>
          <w:rFonts w:ascii="Arial" w:eastAsia="Calibri" w:hAnsi="Arial" w:cs="Arial"/>
          <w:lang w:val="en-GB"/>
        </w:rPr>
      </w:pPr>
      <w:r w:rsidRPr="00761600">
        <w:rPr>
          <w:rFonts w:ascii="Arial" w:eastAsia="Calibri" w:hAnsi="Arial" w:cs="Arial"/>
          <w:lang w:val="en-GB"/>
        </w:rPr>
        <w:lastRenderedPageBreak/>
        <w:t>So, according to my learning style, I should try to learn effectively and improve employability skills. I should try to find out the best way and need to apply for strengthening me.</w:t>
      </w:r>
    </w:p>
    <w:p w:rsidR="008574EB" w:rsidRPr="00761600" w:rsidRDefault="00761600" w:rsidP="008574EB">
      <w:pPr>
        <w:pStyle w:val="Heading1"/>
        <w:rPr>
          <w:rFonts w:ascii="Arial" w:hAnsi="Arial" w:cs="Arial"/>
        </w:rPr>
      </w:pPr>
      <w:bookmarkStart w:id="8" w:name="_Toc535447267"/>
      <w:r>
        <w:rPr>
          <w:rFonts w:ascii="Arial" w:hAnsi="Arial" w:cs="Arial"/>
        </w:rPr>
        <w:t xml:space="preserve">Evaluating Current </w:t>
      </w:r>
      <w:proofErr w:type="spellStart"/>
      <w:r>
        <w:rPr>
          <w:rFonts w:ascii="Arial" w:hAnsi="Arial" w:cs="Arial"/>
        </w:rPr>
        <w:t>Posiaion</w:t>
      </w:r>
      <w:bookmarkEnd w:id="8"/>
      <w:proofErr w:type="spellEnd"/>
    </w:p>
    <w:p w:rsidR="008574EB" w:rsidRPr="00761600" w:rsidRDefault="00333BC5" w:rsidP="008574EB">
      <w:pPr>
        <w:rPr>
          <w:rFonts w:ascii="Arial" w:hAnsi="Arial" w:cs="Arial"/>
        </w:rPr>
      </w:pPr>
      <w:r w:rsidRPr="00761600">
        <w:rPr>
          <w:rFonts w:ascii="Arial" w:hAnsi="Arial" w:cs="Arial"/>
        </w:rPr>
        <w:t>I want to start a restaurant business. Regarding my goal, I developed a personal development plan. For this, I have used different personal analysis tools and developed plan. These are described below:</w:t>
      </w:r>
    </w:p>
    <w:p w:rsidR="00C56F4F" w:rsidRPr="00761600" w:rsidRDefault="00C56F4F">
      <w:pPr>
        <w:rPr>
          <w:rFonts w:ascii="Arial" w:hAnsi="Arial" w:cs="Arial"/>
        </w:rPr>
      </w:pPr>
    </w:p>
    <w:p w:rsidR="00457EB6" w:rsidRPr="00761600" w:rsidRDefault="00333BC5" w:rsidP="0043477C">
      <w:pPr>
        <w:pStyle w:val="NoSpacing"/>
        <w:rPr>
          <w:rFonts w:ascii="Arial" w:hAnsi="Arial" w:cs="Arial"/>
        </w:rPr>
      </w:pPr>
      <w:r w:rsidRPr="00761600">
        <w:rPr>
          <w:rFonts w:ascii="Arial" w:hAnsi="Arial" w:cs="Arial"/>
        </w:rPr>
        <w:t>Personal SWOT analysis:</w:t>
      </w:r>
    </w:p>
    <w:p w:rsidR="00C17634" w:rsidRPr="00761600" w:rsidRDefault="00333BC5">
      <w:pPr>
        <w:rPr>
          <w:rFonts w:ascii="Arial" w:hAnsi="Arial" w:cs="Arial"/>
        </w:rPr>
      </w:pPr>
      <w:r w:rsidRPr="00761600">
        <w:rPr>
          <w:rFonts w:ascii="Arial" w:hAnsi="Arial" w:cs="Arial"/>
        </w:rPr>
        <w:t xml:space="preserve">A personal SWOT analysis is one of the basic tools to identify personal strengths and weakness to pursue external opportunities and manage the threats. I have used SWOT analysis for my personal perspective. It is described below:    </w:t>
      </w:r>
      <w:r w:rsidR="00C56F4F" w:rsidRPr="00761600">
        <w:rPr>
          <w:rFonts w:ascii="Arial" w:hAnsi="Arial" w:cs="Arial"/>
        </w:rPr>
        <w:t xml:space="preserve"> </w:t>
      </w:r>
    </w:p>
    <w:tbl>
      <w:tblPr>
        <w:tblStyle w:val="TableGrid"/>
        <w:tblW w:w="0" w:type="auto"/>
        <w:tblLook w:val="04A0" w:firstRow="1" w:lastRow="0" w:firstColumn="1" w:lastColumn="0" w:noHBand="0" w:noVBand="1"/>
      </w:tblPr>
      <w:tblGrid>
        <w:gridCol w:w="4788"/>
        <w:gridCol w:w="4788"/>
      </w:tblGrid>
      <w:tr w:rsidR="00055DC7" w:rsidRPr="00761600" w:rsidTr="00C45D10">
        <w:tc>
          <w:tcPr>
            <w:tcW w:w="4788" w:type="dxa"/>
          </w:tcPr>
          <w:p w:rsidR="00291BD6" w:rsidRPr="00761600" w:rsidRDefault="00333BC5" w:rsidP="00641B51">
            <w:pPr>
              <w:jc w:val="center"/>
              <w:rPr>
                <w:rFonts w:ascii="Arial" w:hAnsi="Arial" w:cs="Arial"/>
                <w:b/>
              </w:rPr>
            </w:pPr>
            <w:r w:rsidRPr="00761600">
              <w:rPr>
                <w:rFonts w:ascii="Arial" w:hAnsi="Arial" w:cs="Arial"/>
                <w:b/>
              </w:rPr>
              <w:t>Strengths</w:t>
            </w:r>
          </w:p>
        </w:tc>
        <w:tc>
          <w:tcPr>
            <w:tcW w:w="4788" w:type="dxa"/>
          </w:tcPr>
          <w:p w:rsidR="00291BD6" w:rsidRPr="00761600" w:rsidRDefault="00333BC5" w:rsidP="00641B51">
            <w:pPr>
              <w:jc w:val="center"/>
              <w:rPr>
                <w:rFonts w:ascii="Arial" w:hAnsi="Arial" w:cs="Arial"/>
                <w:b/>
              </w:rPr>
            </w:pPr>
            <w:r w:rsidRPr="00761600">
              <w:rPr>
                <w:rFonts w:ascii="Arial" w:hAnsi="Arial" w:cs="Arial"/>
                <w:b/>
              </w:rPr>
              <w:t>Weakness</w:t>
            </w:r>
          </w:p>
        </w:tc>
      </w:tr>
      <w:tr w:rsidR="00055DC7" w:rsidRPr="00761600" w:rsidTr="00C45D10">
        <w:tc>
          <w:tcPr>
            <w:tcW w:w="4788" w:type="dxa"/>
          </w:tcPr>
          <w:p w:rsidR="00C45D10" w:rsidRPr="00761600" w:rsidRDefault="00333BC5" w:rsidP="008D5A70">
            <w:pPr>
              <w:pStyle w:val="ListParagraph"/>
              <w:numPr>
                <w:ilvl w:val="0"/>
                <w:numId w:val="9"/>
              </w:numPr>
              <w:rPr>
                <w:rFonts w:ascii="Arial" w:hAnsi="Arial" w:cs="Arial"/>
              </w:rPr>
            </w:pPr>
            <w:r w:rsidRPr="00761600">
              <w:rPr>
                <w:rFonts w:ascii="Arial" w:hAnsi="Arial" w:cs="Arial"/>
              </w:rPr>
              <w:t>I am an independent thinker and I always prefer my own independence, and I want to be my own boss. I think is the best strength of an entrepreneur.</w:t>
            </w:r>
          </w:p>
          <w:p w:rsidR="00C45D10" w:rsidRPr="00761600" w:rsidRDefault="00333BC5" w:rsidP="008D5A70">
            <w:pPr>
              <w:pStyle w:val="ListParagraph"/>
              <w:numPr>
                <w:ilvl w:val="0"/>
                <w:numId w:val="9"/>
              </w:numPr>
              <w:rPr>
                <w:rFonts w:ascii="Arial" w:hAnsi="Arial" w:cs="Arial"/>
              </w:rPr>
            </w:pPr>
            <w:r w:rsidRPr="00761600">
              <w:rPr>
                <w:rFonts w:ascii="Arial" w:hAnsi="Arial" w:cs="Arial"/>
              </w:rPr>
              <w:t>Working in Morrison has developed my supportive behavior. It helps to work within a team and helps to improve performance as well.</w:t>
            </w:r>
          </w:p>
          <w:p w:rsidR="00DF6DFE" w:rsidRPr="00761600" w:rsidRDefault="00333BC5" w:rsidP="008D5A70">
            <w:pPr>
              <w:pStyle w:val="ListParagraph"/>
              <w:numPr>
                <w:ilvl w:val="0"/>
                <w:numId w:val="9"/>
              </w:numPr>
              <w:rPr>
                <w:rFonts w:ascii="Arial" w:hAnsi="Arial" w:cs="Arial"/>
              </w:rPr>
            </w:pPr>
            <w:r w:rsidRPr="00761600">
              <w:rPr>
                <w:rFonts w:ascii="Arial" w:hAnsi="Arial" w:cs="Arial"/>
              </w:rPr>
              <w:t>Working as a sales assistant provides me a good communication and public speaking skill.</w:t>
            </w:r>
          </w:p>
          <w:p w:rsidR="00E36B8C" w:rsidRPr="00761600" w:rsidRDefault="00333BC5" w:rsidP="008D5A70">
            <w:pPr>
              <w:pStyle w:val="ListParagraph"/>
              <w:numPr>
                <w:ilvl w:val="0"/>
                <w:numId w:val="9"/>
              </w:numPr>
              <w:rPr>
                <w:rFonts w:ascii="Arial" w:hAnsi="Arial" w:cs="Arial"/>
              </w:rPr>
            </w:pPr>
            <w:r w:rsidRPr="00761600">
              <w:rPr>
                <w:rFonts w:ascii="Arial" w:hAnsi="Arial" w:cs="Arial"/>
              </w:rPr>
              <w:t>I always try to be focused and learned from mistakes</w:t>
            </w:r>
          </w:p>
          <w:p w:rsidR="00E36B8C" w:rsidRPr="00761600" w:rsidRDefault="00333BC5" w:rsidP="008D5A70">
            <w:pPr>
              <w:pStyle w:val="ListParagraph"/>
              <w:numPr>
                <w:ilvl w:val="0"/>
                <w:numId w:val="9"/>
              </w:numPr>
              <w:rPr>
                <w:rFonts w:ascii="Arial" w:hAnsi="Arial" w:cs="Arial"/>
              </w:rPr>
            </w:pPr>
            <w:r w:rsidRPr="00761600">
              <w:rPr>
                <w:rFonts w:ascii="Arial" w:hAnsi="Arial" w:cs="Arial"/>
              </w:rPr>
              <w:t>S</w:t>
            </w:r>
            <w:r w:rsidR="00291BD6" w:rsidRPr="00761600">
              <w:rPr>
                <w:rFonts w:ascii="Arial" w:hAnsi="Arial" w:cs="Arial"/>
              </w:rPr>
              <w:t>tra</w:t>
            </w:r>
            <w:r w:rsidR="0093649A" w:rsidRPr="00761600">
              <w:rPr>
                <w:rFonts w:ascii="Arial" w:hAnsi="Arial" w:cs="Arial"/>
              </w:rPr>
              <w:t>teg</w:t>
            </w:r>
            <w:r w:rsidR="00291BD6" w:rsidRPr="00761600">
              <w:rPr>
                <w:rFonts w:ascii="Arial" w:hAnsi="Arial" w:cs="Arial"/>
              </w:rPr>
              <w:t>ic</w:t>
            </w:r>
            <w:r w:rsidR="0093649A" w:rsidRPr="00761600">
              <w:rPr>
                <w:rFonts w:ascii="Arial" w:hAnsi="Arial" w:cs="Arial"/>
              </w:rPr>
              <w:t xml:space="preserve"> thinking to every </w:t>
            </w:r>
            <w:r w:rsidRPr="00761600">
              <w:rPr>
                <w:rFonts w:ascii="Arial" w:hAnsi="Arial" w:cs="Arial"/>
              </w:rPr>
              <w:t>challenge opens a new area of opportunities for me.</w:t>
            </w:r>
          </w:p>
          <w:p w:rsidR="00E36B8C" w:rsidRPr="00761600" w:rsidRDefault="00333BC5" w:rsidP="008D5A70">
            <w:pPr>
              <w:pStyle w:val="ListParagraph"/>
              <w:numPr>
                <w:ilvl w:val="0"/>
                <w:numId w:val="9"/>
              </w:numPr>
              <w:rPr>
                <w:rFonts w:ascii="Arial" w:hAnsi="Arial" w:cs="Arial"/>
              </w:rPr>
            </w:pPr>
            <w:r w:rsidRPr="00761600">
              <w:rPr>
                <w:rFonts w:ascii="Arial" w:hAnsi="Arial" w:cs="Arial"/>
              </w:rPr>
              <w:t>I always try to be confident and open-</w:t>
            </w:r>
            <w:r w:rsidRPr="00761600">
              <w:rPr>
                <w:rFonts w:ascii="Arial" w:hAnsi="Arial" w:cs="Arial"/>
              </w:rPr>
              <w:lastRenderedPageBreak/>
              <w:t>minded in my decision which increases self</w:t>
            </w:r>
            <w:r w:rsidR="00F90961" w:rsidRPr="00761600">
              <w:rPr>
                <w:rFonts w:ascii="Arial" w:hAnsi="Arial" w:cs="Arial"/>
              </w:rPr>
              <w:t>-</w:t>
            </w:r>
            <w:r w:rsidRPr="00761600">
              <w:rPr>
                <w:rFonts w:ascii="Arial" w:hAnsi="Arial" w:cs="Arial"/>
              </w:rPr>
              <w:t>motivation.</w:t>
            </w:r>
            <w:r w:rsidR="00291BD6" w:rsidRPr="00761600">
              <w:rPr>
                <w:rFonts w:ascii="Arial" w:hAnsi="Arial" w:cs="Arial"/>
              </w:rPr>
              <w:t xml:space="preserve"> </w:t>
            </w:r>
          </w:p>
        </w:tc>
        <w:tc>
          <w:tcPr>
            <w:tcW w:w="4788" w:type="dxa"/>
          </w:tcPr>
          <w:p w:rsidR="00DF6DFE" w:rsidRPr="00761600" w:rsidRDefault="00333BC5" w:rsidP="008D5A70">
            <w:pPr>
              <w:pStyle w:val="ListParagraph"/>
              <w:numPr>
                <w:ilvl w:val="0"/>
                <w:numId w:val="8"/>
              </w:numPr>
              <w:rPr>
                <w:rFonts w:ascii="Arial" w:hAnsi="Arial" w:cs="Arial"/>
              </w:rPr>
            </w:pPr>
            <w:r w:rsidRPr="00761600">
              <w:rPr>
                <w:rFonts w:ascii="Arial" w:hAnsi="Arial" w:cs="Arial"/>
              </w:rPr>
              <w:lastRenderedPageBreak/>
              <w:t>I don’t have a good academic background and degree as well.</w:t>
            </w:r>
          </w:p>
          <w:p w:rsidR="00DF6DFE" w:rsidRPr="00761600" w:rsidRDefault="00333BC5" w:rsidP="008D5A70">
            <w:pPr>
              <w:pStyle w:val="ListParagraph"/>
              <w:numPr>
                <w:ilvl w:val="0"/>
                <w:numId w:val="8"/>
              </w:numPr>
              <w:rPr>
                <w:rFonts w:ascii="Arial" w:hAnsi="Arial" w:cs="Arial"/>
              </w:rPr>
            </w:pPr>
            <w:r w:rsidRPr="00761600">
              <w:rPr>
                <w:rFonts w:ascii="Arial" w:hAnsi="Arial" w:cs="Arial"/>
              </w:rPr>
              <w:t>I think my problem-solving skills in the critical situation needs to be improved.</w:t>
            </w:r>
          </w:p>
          <w:p w:rsidR="00DF6DFE" w:rsidRPr="00761600" w:rsidRDefault="00333BC5" w:rsidP="008D5A70">
            <w:pPr>
              <w:pStyle w:val="ListParagraph"/>
              <w:numPr>
                <w:ilvl w:val="0"/>
                <w:numId w:val="8"/>
              </w:numPr>
              <w:rPr>
                <w:rFonts w:ascii="Arial" w:hAnsi="Arial" w:cs="Arial"/>
              </w:rPr>
            </w:pPr>
            <w:r w:rsidRPr="00761600">
              <w:rPr>
                <w:rFonts w:ascii="Arial" w:hAnsi="Arial" w:cs="Arial"/>
              </w:rPr>
              <w:t xml:space="preserve">I like to make decision-based on thinking which excludes feelings from decisions made. </w:t>
            </w:r>
          </w:p>
          <w:p w:rsidR="00DF6DFE" w:rsidRPr="00761600" w:rsidRDefault="00333BC5" w:rsidP="008D5A70">
            <w:pPr>
              <w:pStyle w:val="ListParagraph"/>
              <w:numPr>
                <w:ilvl w:val="0"/>
                <w:numId w:val="8"/>
              </w:numPr>
              <w:rPr>
                <w:rFonts w:ascii="Arial" w:hAnsi="Arial" w:cs="Arial"/>
              </w:rPr>
            </w:pPr>
            <w:r w:rsidRPr="00761600">
              <w:rPr>
                <w:rFonts w:ascii="Arial" w:hAnsi="Arial" w:cs="Arial"/>
              </w:rPr>
              <w:t>I have to lack of skills in project management, time management, and financial modeling.</w:t>
            </w:r>
          </w:p>
          <w:p w:rsidR="00F90961" w:rsidRPr="00761600" w:rsidRDefault="00333BC5" w:rsidP="008D5A70">
            <w:pPr>
              <w:pStyle w:val="ListParagraph"/>
              <w:numPr>
                <w:ilvl w:val="0"/>
                <w:numId w:val="8"/>
              </w:numPr>
              <w:rPr>
                <w:rFonts w:ascii="Arial" w:hAnsi="Arial" w:cs="Arial"/>
              </w:rPr>
            </w:pPr>
            <w:r w:rsidRPr="00761600">
              <w:rPr>
                <w:rFonts w:ascii="Arial" w:hAnsi="Arial" w:cs="Arial"/>
              </w:rPr>
              <w:t xml:space="preserve">Still, I </w:t>
            </w:r>
            <w:r w:rsidR="00641B51" w:rsidRPr="00761600">
              <w:rPr>
                <w:rFonts w:ascii="Arial" w:hAnsi="Arial" w:cs="Arial"/>
              </w:rPr>
              <w:t>ha</w:t>
            </w:r>
            <w:r w:rsidRPr="00761600">
              <w:rPr>
                <w:rFonts w:ascii="Arial" w:hAnsi="Arial" w:cs="Arial"/>
              </w:rPr>
              <w:t>ve found some wasteful behavior in myself.</w:t>
            </w:r>
          </w:p>
        </w:tc>
      </w:tr>
      <w:tr w:rsidR="00055DC7" w:rsidRPr="00761600" w:rsidTr="00C45D10">
        <w:tc>
          <w:tcPr>
            <w:tcW w:w="4788" w:type="dxa"/>
          </w:tcPr>
          <w:p w:rsidR="00C45D10" w:rsidRPr="00761600" w:rsidRDefault="00333BC5" w:rsidP="00D958EE">
            <w:pPr>
              <w:jc w:val="center"/>
              <w:rPr>
                <w:rFonts w:ascii="Arial" w:hAnsi="Arial" w:cs="Arial"/>
                <w:b/>
              </w:rPr>
            </w:pPr>
            <w:r w:rsidRPr="00761600">
              <w:rPr>
                <w:rFonts w:ascii="Arial" w:hAnsi="Arial" w:cs="Arial"/>
                <w:b/>
              </w:rPr>
              <w:t>Opportunities</w:t>
            </w:r>
          </w:p>
        </w:tc>
        <w:tc>
          <w:tcPr>
            <w:tcW w:w="4788" w:type="dxa"/>
          </w:tcPr>
          <w:p w:rsidR="00C45D10" w:rsidRPr="00761600" w:rsidRDefault="00333BC5" w:rsidP="00D958EE">
            <w:pPr>
              <w:jc w:val="center"/>
              <w:rPr>
                <w:rFonts w:ascii="Arial" w:hAnsi="Arial" w:cs="Arial"/>
                <w:b/>
              </w:rPr>
            </w:pPr>
            <w:r w:rsidRPr="00761600">
              <w:rPr>
                <w:rFonts w:ascii="Arial" w:hAnsi="Arial" w:cs="Arial"/>
                <w:b/>
              </w:rPr>
              <w:t>Threats</w:t>
            </w:r>
          </w:p>
        </w:tc>
      </w:tr>
      <w:tr w:rsidR="00055DC7" w:rsidRPr="00761600" w:rsidTr="00C45D10">
        <w:tc>
          <w:tcPr>
            <w:tcW w:w="4788" w:type="dxa"/>
          </w:tcPr>
          <w:p w:rsidR="00641B51" w:rsidRPr="00761600" w:rsidRDefault="00333BC5" w:rsidP="008D5A70">
            <w:pPr>
              <w:pStyle w:val="ListParagraph"/>
              <w:numPr>
                <w:ilvl w:val="0"/>
                <w:numId w:val="6"/>
              </w:numPr>
              <w:rPr>
                <w:rFonts w:ascii="Arial" w:hAnsi="Arial" w:cs="Arial"/>
              </w:rPr>
            </w:pPr>
            <w:r w:rsidRPr="00761600">
              <w:rPr>
                <w:rFonts w:ascii="Arial" w:hAnsi="Arial" w:cs="Arial"/>
              </w:rPr>
              <w:t>The government of the UK provides a wide range of financial and non-financial support to the entrepreneur.</w:t>
            </w:r>
          </w:p>
          <w:p w:rsidR="00D75311" w:rsidRPr="00761600" w:rsidRDefault="00333BC5" w:rsidP="008D5A70">
            <w:pPr>
              <w:pStyle w:val="ListParagraph"/>
              <w:numPr>
                <w:ilvl w:val="0"/>
                <w:numId w:val="6"/>
              </w:numPr>
              <w:rPr>
                <w:rFonts w:ascii="Arial" w:hAnsi="Arial" w:cs="Arial"/>
              </w:rPr>
            </w:pPr>
            <w:r w:rsidRPr="00761600">
              <w:rPr>
                <w:rFonts w:ascii="Arial" w:hAnsi="Arial" w:cs="Arial"/>
              </w:rPr>
              <w:t>There is a lower tax rate comparing rest European countries to the startup firm.</w:t>
            </w:r>
          </w:p>
          <w:p w:rsidR="00641B51" w:rsidRPr="00761600" w:rsidRDefault="00333BC5" w:rsidP="008D5A70">
            <w:pPr>
              <w:pStyle w:val="ListParagraph"/>
              <w:numPr>
                <w:ilvl w:val="0"/>
                <w:numId w:val="6"/>
              </w:numPr>
              <w:rPr>
                <w:rFonts w:ascii="Arial" w:hAnsi="Arial" w:cs="Arial"/>
              </w:rPr>
            </w:pPr>
            <w:r w:rsidRPr="00761600">
              <w:rPr>
                <w:rFonts w:ascii="Arial" w:hAnsi="Arial" w:cs="Arial"/>
              </w:rPr>
              <w:t xml:space="preserve">The government provides free special training to the entrepreneur as well. </w:t>
            </w:r>
          </w:p>
          <w:p w:rsidR="00F15D20" w:rsidRPr="00761600" w:rsidRDefault="00333BC5" w:rsidP="008D5A70">
            <w:pPr>
              <w:pStyle w:val="ListParagraph"/>
              <w:numPr>
                <w:ilvl w:val="0"/>
                <w:numId w:val="6"/>
              </w:numPr>
              <w:rPr>
                <w:rFonts w:ascii="Arial" w:hAnsi="Arial" w:cs="Arial"/>
              </w:rPr>
            </w:pPr>
            <w:r w:rsidRPr="00761600">
              <w:rPr>
                <w:rFonts w:ascii="Arial" w:hAnsi="Arial" w:cs="Arial"/>
              </w:rPr>
              <w:t xml:space="preserve">The business provides the best level of </w:t>
            </w:r>
            <w:r w:rsidR="00671F9C" w:rsidRPr="00761600">
              <w:rPr>
                <w:rFonts w:ascii="Arial" w:hAnsi="Arial" w:cs="Arial"/>
              </w:rPr>
              <w:t>independenc</w:t>
            </w:r>
            <w:r w:rsidRPr="00761600">
              <w:rPr>
                <w:rFonts w:ascii="Arial" w:hAnsi="Arial" w:cs="Arial"/>
              </w:rPr>
              <w:t>e and the field to prove competencies</w:t>
            </w:r>
            <w:r w:rsidR="00671F9C" w:rsidRPr="00761600">
              <w:rPr>
                <w:rFonts w:ascii="Arial" w:hAnsi="Arial" w:cs="Arial"/>
              </w:rPr>
              <w:t xml:space="preserve"> than all other professions.</w:t>
            </w:r>
          </w:p>
          <w:p w:rsidR="00BA5050" w:rsidRPr="00761600" w:rsidRDefault="00333BC5" w:rsidP="008D5A70">
            <w:pPr>
              <w:pStyle w:val="ListParagraph"/>
              <w:numPr>
                <w:ilvl w:val="0"/>
                <w:numId w:val="6"/>
              </w:numPr>
              <w:rPr>
                <w:rFonts w:ascii="Arial" w:hAnsi="Arial" w:cs="Arial"/>
              </w:rPr>
            </w:pPr>
            <w:r w:rsidRPr="00761600">
              <w:rPr>
                <w:rFonts w:ascii="Arial" w:hAnsi="Arial" w:cs="Arial"/>
              </w:rPr>
              <w:t xml:space="preserve">Technology provides the best platform for promotion and reaches to the potential </w:t>
            </w:r>
            <w:r w:rsidR="008D5A70" w:rsidRPr="00761600">
              <w:rPr>
                <w:rFonts w:ascii="Arial" w:hAnsi="Arial" w:cs="Arial"/>
              </w:rPr>
              <w:t>customers</w:t>
            </w:r>
            <w:r w:rsidRPr="00761600">
              <w:rPr>
                <w:rFonts w:ascii="Arial" w:hAnsi="Arial" w:cs="Arial"/>
              </w:rPr>
              <w:t>.</w:t>
            </w:r>
          </w:p>
        </w:tc>
        <w:tc>
          <w:tcPr>
            <w:tcW w:w="4788" w:type="dxa"/>
          </w:tcPr>
          <w:p w:rsidR="00641B51" w:rsidRPr="00761600" w:rsidRDefault="00333BC5" w:rsidP="008D5A70">
            <w:pPr>
              <w:pStyle w:val="ListParagraph"/>
              <w:numPr>
                <w:ilvl w:val="0"/>
                <w:numId w:val="7"/>
              </w:numPr>
              <w:rPr>
                <w:rFonts w:ascii="Arial" w:hAnsi="Arial" w:cs="Arial"/>
              </w:rPr>
            </w:pPr>
            <w:r w:rsidRPr="00761600">
              <w:rPr>
                <w:rFonts w:ascii="Arial" w:hAnsi="Arial" w:cs="Arial"/>
              </w:rPr>
              <w:t>There is a higher failure rate for the startup firm in the UK</w:t>
            </w:r>
            <w:r w:rsidR="00D958EE" w:rsidRPr="00761600">
              <w:rPr>
                <w:rFonts w:ascii="Arial" w:hAnsi="Arial" w:cs="Arial"/>
              </w:rPr>
              <w:t xml:space="preserve"> and it is</w:t>
            </w:r>
            <w:r w:rsidR="00BA5050" w:rsidRPr="00761600">
              <w:rPr>
                <w:rFonts w:ascii="Arial" w:hAnsi="Arial" w:cs="Arial"/>
              </w:rPr>
              <w:t xml:space="preserve"> around 70% in the last decade</w:t>
            </w:r>
            <w:r w:rsidRPr="00761600">
              <w:rPr>
                <w:rFonts w:ascii="Arial" w:hAnsi="Arial" w:cs="Arial"/>
              </w:rPr>
              <w:t>.</w:t>
            </w:r>
          </w:p>
          <w:p w:rsidR="003C5F4B" w:rsidRPr="00761600" w:rsidRDefault="00333BC5" w:rsidP="008D5A70">
            <w:pPr>
              <w:pStyle w:val="ListParagraph"/>
              <w:numPr>
                <w:ilvl w:val="0"/>
                <w:numId w:val="7"/>
              </w:numPr>
              <w:rPr>
                <w:rFonts w:ascii="Arial" w:hAnsi="Arial" w:cs="Arial"/>
              </w:rPr>
            </w:pPr>
            <w:r w:rsidRPr="00761600">
              <w:rPr>
                <w:rFonts w:ascii="Arial" w:hAnsi="Arial" w:cs="Arial"/>
              </w:rPr>
              <w:t>The Cybersecurity threats in the UK are rising very fast for the startup firms.</w:t>
            </w:r>
          </w:p>
          <w:p w:rsidR="003C5F4B" w:rsidRPr="00761600" w:rsidRDefault="00333BC5" w:rsidP="008D5A70">
            <w:pPr>
              <w:pStyle w:val="ListParagraph"/>
              <w:numPr>
                <w:ilvl w:val="0"/>
                <w:numId w:val="7"/>
              </w:numPr>
              <w:rPr>
                <w:rFonts w:ascii="Arial" w:hAnsi="Arial" w:cs="Arial"/>
              </w:rPr>
            </w:pPr>
            <w:r w:rsidRPr="00761600">
              <w:rPr>
                <w:rFonts w:ascii="Arial" w:hAnsi="Arial" w:cs="Arial"/>
              </w:rPr>
              <w:t>There is a decision making biases exist for a startup firm.</w:t>
            </w:r>
          </w:p>
          <w:p w:rsidR="003C5F4B" w:rsidRPr="00761600" w:rsidRDefault="00333BC5" w:rsidP="008D5A70">
            <w:pPr>
              <w:pStyle w:val="ListParagraph"/>
              <w:numPr>
                <w:ilvl w:val="0"/>
                <w:numId w:val="7"/>
              </w:numPr>
              <w:rPr>
                <w:rFonts w:ascii="Arial" w:hAnsi="Arial" w:cs="Arial"/>
              </w:rPr>
            </w:pPr>
            <w:r w:rsidRPr="00761600">
              <w:rPr>
                <w:rFonts w:ascii="Arial" w:hAnsi="Arial" w:cs="Arial"/>
              </w:rPr>
              <w:t xml:space="preserve">Financial projections are founded to be quite </w:t>
            </w:r>
            <w:r w:rsidR="00017F3A" w:rsidRPr="00761600">
              <w:rPr>
                <w:rFonts w:ascii="Arial" w:hAnsi="Arial" w:cs="Arial"/>
              </w:rPr>
              <w:t>optimistically</w:t>
            </w:r>
            <w:r w:rsidRPr="00761600">
              <w:rPr>
                <w:rFonts w:ascii="Arial" w:hAnsi="Arial" w:cs="Arial"/>
              </w:rPr>
              <w:t xml:space="preserve"> in recent years. </w:t>
            </w:r>
          </w:p>
          <w:p w:rsidR="00017F3A" w:rsidRPr="00761600" w:rsidRDefault="00333BC5" w:rsidP="008D5A70">
            <w:pPr>
              <w:pStyle w:val="ListParagraph"/>
              <w:numPr>
                <w:ilvl w:val="0"/>
                <w:numId w:val="7"/>
              </w:numPr>
              <w:rPr>
                <w:rFonts w:ascii="Arial" w:hAnsi="Arial" w:cs="Arial"/>
              </w:rPr>
            </w:pPr>
            <w:r w:rsidRPr="00761600">
              <w:rPr>
                <w:rFonts w:ascii="Arial" w:hAnsi="Arial" w:cs="Arial"/>
              </w:rPr>
              <w:t>Strict legal and regulatory constraints are common in the UK.</w:t>
            </w:r>
          </w:p>
        </w:tc>
      </w:tr>
    </w:tbl>
    <w:p w:rsidR="00713014" w:rsidRPr="00761600" w:rsidRDefault="00333BC5" w:rsidP="00030934">
      <w:pPr>
        <w:jc w:val="center"/>
        <w:rPr>
          <w:rFonts w:ascii="Arial" w:hAnsi="Arial" w:cs="Arial"/>
        </w:rPr>
      </w:pPr>
      <w:r w:rsidRPr="00761600">
        <w:rPr>
          <w:rFonts w:ascii="Arial" w:hAnsi="Arial" w:cs="Arial"/>
        </w:rPr>
        <w:t>Figure: personal SWOT analysis</w:t>
      </w:r>
    </w:p>
    <w:p w:rsidR="00713014" w:rsidRPr="00761600" w:rsidRDefault="00333BC5" w:rsidP="00544479">
      <w:pPr>
        <w:pStyle w:val="Heading1"/>
        <w:rPr>
          <w:rFonts w:ascii="Arial" w:hAnsi="Arial" w:cs="Arial"/>
        </w:rPr>
      </w:pPr>
      <w:bookmarkStart w:id="9" w:name="_Toc532313748"/>
      <w:bookmarkStart w:id="10" w:name="_Toc535447268"/>
      <w:r w:rsidRPr="00761600">
        <w:rPr>
          <w:rFonts w:ascii="Arial" w:hAnsi="Arial" w:cs="Arial"/>
        </w:rPr>
        <w:t>Real world entrepreneur requirements</w:t>
      </w:r>
      <w:bookmarkEnd w:id="9"/>
      <w:bookmarkEnd w:id="10"/>
    </w:p>
    <w:p w:rsidR="00B902D1" w:rsidRPr="00761600" w:rsidRDefault="00333BC5" w:rsidP="00B902D1">
      <w:pPr>
        <w:rPr>
          <w:rFonts w:ascii="Arial" w:hAnsi="Arial" w:cs="Arial"/>
        </w:rPr>
      </w:pPr>
      <w:r w:rsidRPr="00761600">
        <w:rPr>
          <w:rFonts w:ascii="Arial" w:hAnsi="Arial" w:cs="Arial"/>
        </w:rPr>
        <w:t xml:space="preserve">I have found some common characteristics and competencies among successful entrepreneurs, including risk-taking, achievement orientation, creativity, and innovation. I have also found some exceptional qualities that are founded only in certain types of good entrepreneurs. In fact, entrepreneurial behavior can be learned and developed through competencies. These improved competencies are vital for business success. Here required practice and making them as habits become the ‘driving force' of a successful entrepreneur. According to my real life experience, I have found some common and the most crucial competencies among the entrepreneur. These competencies are described below: </w:t>
      </w:r>
    </w:p>
    <w:p w:rsidR="00F26B41" w:rsidRPr="00761600" w:rsidRDefault="00333BC5" w:rsidP="00457EB6">
      <w:pPr>
        <w:pStyle w:val="NoSpacing"/>
        <w:rPr>
          <w:rFonts w:ascii="Arial" w:hAnsi="Arial" w:cs="Arial"/>
        </w:rPr>
      </w:pPr>
      <w:r w:rsidRPr="00761600">
        <w:rPr>
          <w:rFonts w:ascii="Arial" w:hAnsi="Arial" w:cs="Arial"/>
        </w:rPr>
        <w:t xml:space="preserve">Creativity and innovation: </w:t>
      </w:r>
    </w:p>
    <w:p w:rsidR="00B902D1" w:rsidRPr="00761600" w:rsidRDefault="00333BC5" w:rsidP="00B902D1">
      <w:pPr>
        <w:rPr>
          <w:rFonts w:ascii="Arial" w:hAnsi="Arial" w:cs="Arial"/>
        </w:rPr>
      </w:pPr>
      <w:r w:rsidRPr="00761600">
        <w:rPr>
          <w:rFonts w:ascii="Arial" w:hAnsi="Arial" w:cs="Arial"/>
        </w:rPr>
        <w:lastRenderedPageBreak/>
        <w:t xml:space="preserve">It </w:t>
      </w:r>
      <w:r w:rsidR="00E94E3E" w:rsidRPr="00761600">
        <w:rPr>
          <w:rFonts w:ascii="Arial" w:hAnsi="Arial" w:cs="Arial"/>
        </w:rPr>
        <w:t xml:space="preserve">is the prime requirement of a </w:t>
      </w:r>
      <w:r w:rsidRPr="00761600">
        <w:rPr>
          <w:rFonts w:ascii="Arial" w:hAnsi="Arial" w:cs="Arial"/>
        </w:rPr>
        <w:t xml:space="preserve">successful </w:t>
      </w:r>
      <w:r w:rsidR="00E94E3E" w:rsidRPr="00761600">
        <w:rPr>
          <w:rFonts w:ascii="Arial" w:hAnsi="Arial" w:cs="Arial"/>
        </w:rPr>
        <w:t xml:space="preserve">entrepreneur. I think the willingness to do things differently is very crucial for innovation and creativity. Creativity and innovation help an entrepreneur </w:t>
      </w:r>
      <w:r w:rsidRPr="00761600">
        <w:rPr>
          <w:rFonts w:ascii="Arial" w:hAnsi="Arial" w:cs="Arial"/>
        </w:rPr>
        <w:t>to create new ideas, solutions, and approaches to ongoing challenges</w:t>
      </w:r>
      <w:r w:rsidR="00E627B4" w:rsidRPr="00761600">
        <w:rPr>
          <w:rFonts w:ascii="Arial" w:hAnsi="Arial" w:cs="Arial"/>
        </w:rPr>
        <w:t xml:space="preserve"> (</w:t>
      </w:r>
      <w:r w:rsidR="00E627B4" w:rsidRPr="00761600">
        <w:rPr>
          <w:rFonts w:ascii="Arial" w:hAnsi="Arial" w:cs="Arial"/>
          <w:color w:val="000000"/>
        </w:rPr>
        <w:t>Joubert, 2007)</w:t>
      </w:r>
      <w:r w:rsidRPr="00761600">
        <w:rPr>
          <w:rFonts w:ascii="Arial" w:hAnsi="Arial" w:cs="Arial"/>
        </w:rPr>
        <w:t xml:space="preserve">. </w:t>
      </w:r>
      <w:r w:rsidR="00E94E3E" w:rsidRPr="00761600">
        <w:rPr>
          <w:rFonts w:ascii="Arial" w:hAnsi="Arial" w:cs="Arial"/>
        </w:rPr>
        <w:t>This competency helps an e</w:t>
      </w:r>
      <w:r w:rsidRPr="00761600">
        <w:rPr>
          <w:rFonts w:ascii="Arial" w:hAnsi="Arial" w:cs="Arial"/>
        </w:rPr>
        <w:t>ntrepreneur in generating new and innovative approaches, either by providing funding, building on new ideas, recognizing innovation, and more.</w:t>
      </w:r>
    </w:p>
    <w:p w:rsidR="00E94E3E" w:rsidRPr="00761600" w:rsidRDefault="00333BC5" w:rsidP="00457EB6">
      <w:pPr>
        <w:pStyle w:val="NoSpacing"/>
        <w:rPr>
          <w:rFonts w:ascii="Arial" w:hAnsi="Arial" w:cs="Arial"/>
        </w:rPr>
      </w:pPr>
      <w:r w:rsidRPr="00761600">
        <w:rPr>
          <w:rFonts w:ascii="Arial" w:hAnsi="Arial" w:cs="Arial"/>
        </w:rPr>
        <w:t xml:space="preserve">Business perspective: </w:t>
      </w:r>
    </w:p>
    <w:p w:rsidR="00E94E3E" w:rsidRPr="00761600" w:rsidRDefault="00333BC5" w:rsidP="00E94E3E">
      <w:pPr>
        <w:rPr>
          <w:rFonts w:ascii="Arial" w:hAnsi="Arial" w:cs="Arial"/>
        </w:rPr>
      </w:pPr>
      <w:r w:rsidRPr="00761600">
        <w:rPr>
          <w:rFonts w:ascii="Arial" w:hAnsi="Arial" w:cs="Arial"/>
        </w:rPr>
        <w:t>A successful entrepreneur has a long run business perspective. I the short run an entrepreneur tries to articulate his own responsibilities, activities, and decisions relate to the success of the business. For a mid-term an entrepreneur makes decisions regarding the business level strategy. In the long run, he develops ideas to position the organization for long-term success.</w:t>
      </w:r>
    </w:p>
    <w:p w:rsidR="00B902D1" w:rsidRPr="00761600" w:rsidRDefault="00B902D1" w:rsidP="00B902D1">
      <w:pPr>
        <w:rPr>
          <w:rFonts w:ascii="Arial" w:hAnsi="Arial" w:cs="Arial"/>
        </w:rPr>
      </w:pPr>
    </w:p>
    <w:p w:rsidR="00DF6B91" w:rsidRPr="00761600" w:rsidRDefault="00333BC5" w:rsidP="004C3DBA">
      <w:pPr>
        <w:pStyle w:val="NoSpacing"/>
        <w:rPr>
          <w:rFonts w:ascii="Arial" w:hAnsi="Arial" w:cs="Arial"/>
        </w:rPr>
      </w:pPr>
      <w:r w:rsidRPr="00761600">
        <w:rPr>
          <w:rFonts w:ascii="Arial" w:hAnsi="Arial" w:cs="Arial"/>
        </w:rPr>
        <w:t>Interpersonal skill</w:t>
      </w:r>
    </w:p>
    <w:p w:rsidR="00DF6B91" w:rsidRPr="00761600" w:rsidRDefault="00333BC5" w:rsidP="00B902D1">
      <w:pPr>
        <w:rPr>
          <w:rFonts w:ascii="Arial" w:hAnsi="Arial" w:cs="Arial"/>
        </w:rPr>
      </w:pPr>
      <w:r w:rsidRPr="00761600">
        <w:rPr>
          <w:rFonts w:ascii="Arial" w:hAnsi="Arial" w:cs="Arial"/>
        </w:rPr>
        <w:t>In real life and business environment, an entrepreneur needs to communicate and make a decision regarding some critical issue. He needs to manage a different group of people. Besides, public speaking and other interpersonal</w:t>
      </w:r>
      <w:r w:rsidR="00697ECF" w:rsidRPr="00761600">
        <w:rPr>
          <w:rFonts w:ascii="Arial" w:hAnsi="Arial" w:cs="Arial"/>
        </w:rPr>
        <w:t xml:space="preserve"> </w:t>
      </w:r>
      <w:r w:rsidRPr="00761600">
        <w:rPr>
          <w:rFonts w:ascii="Arial" w:hAnsi="Arial" w:cs="Arial"/>
        </w:rPr>
        <w:t>skills are very much required for an efficient transfer of information.</w:t>
      </w:r>
    </w:p>
    <w:p w:rsidR="00DF6B91" w:rsidRPr="00761600" w:rsidRDefault="00333BC5" w:rsidP="004C3DBA">
      <w:pPr>
        <w:pStyle w:val="NoSpacing"/>
        <w:rPr>
          <w:rFonts w:ascii="Arial" w:hAnsi="Arial" w:cs="Arial"/>
        </w:rPr>
      </w:pPr>
      <w:r w:rsidRPr="00761600">
        <w:rPr>
          <w:rFonts w:ascii="Arial" w:hAnsi="Arial" w:cs="Arial"/>
        </w:rPr>
        <w:t>Continuous learning and d</w:t>
      </w:r>
      <w:r w:rsidR="00B902D1" w:rsidRPr="00761600">
        <w:rPr>
          <w:rFonts w:ascii="Arial" w:hAnsi="Arial" w:cs="Arial"/>
        </w:rPr>
        <w:t>evelopment:</w:t>
      </w:r>
    </w:p>
    <w:p w:rsidR="00697ECF" w:rsidRPr="00761600" w:rsidRDefault="00333BC5" w:rsidP="00B902D1">
      <w:pPr>
        <w:rPr>
          <w:rFonts w:ascii="Arial" w:hAnsi="Arial" w:cs="Arial"/>
        </w:rPr>
      </w:pPr>
      <w:r w:rsidRPr="00761600">
        <w:rPr>
          <w:rFonts w:ascii="Arial" w:hAnsi="Arial" w:cs="Arial"/>
        </w:rPr>
        <w:t xml:space="preserve">An entrepreneur is not perfect in every decision and competencies. So he needs to improve competencies and decision making ability from the real-life experience and his capability. An entrepreneur shares </w:t>
      </w:r>
      <w:r w:rsidR="00B902D1" w:rsidRPr="00761600">
        <w:rPr>
          <w:rFonts w:ascii="Arial" w:hAnsi="Arial" w:cs="Arial"/>
        </w:rPr>
        <w:t>hi</w:t>
      </w:r>
      <w:r w:rsidRPr="00761600">
        <w:rPr>
          <w:rFonts w:ascii="Arial" w:hAnsi="Arial" w:cs="Arial"/>
        </w:rPr>
        <w:t>s</w:t>
      </w:r>
      <w:r w:rsidR="00B902D1" w:rsidRPr="00761600">
        <w:rPr>
          <w:rFonts w:ascii="Arial" w:hAnsi="Arial" w:cs="Arial"/>
        </w:rPr>
        <w:t xml:space="preserve"> knowledge and expertise to support learning and development. </w:t>
      </w:r>
      <w:r w:rsidRPr="00761600">
        <w:rPr>
          <w:rFonts w:ascii="Arial" w:hAnsi="Arial" w:cs="Arial"/>
        </w:rPr>
        <w:t>A</w:t>
      </w:r>
      <w:r w:rsidR="00B902D1" w:rsidRPr="00761600">
        <w:rPr>
          <w:rFonts w:ascii="Arial" w:hAnsi="Arial" w:cs="Arial"/>
        </w:rPr>
        <w:t>dvance entrepreneur encourage</w:t>
      </w:r>
      <w:r w:rsidRPr="00761600">
        <w:rPr>
          <w:rFonts w:ascii="Arial" w:hAnsi="Arial" w:cs="Arial"/>
        </w:rPr>
        <w:t>s</w:t>
      </w:r>
      <w:r w:rsidR="00B902D1" w:rsidRPr="00761600">
        <w:rPr>
          <w:rFonts w:ascii="Arial" w:hAnsi="Arial" w:cs="Arial"/>
        </w:rPr>
        <w:t xml:space="preserve"> others to take responsibility f</w:t>
      </w:r>
      <w:r w:rsidRPr="00761600">
        <w:rPr>
          <w:rFonts w:ascii="Arial" w:hAnsi="Arial" w:cs="Arial"/>
        </w:rPr>
        <w:t>or managing their own learning and develop strategies as a part of</w:t>
      </w:r>
      <w:r w:rsidR="00B902D1" w:rsidRPr="00761600">
        <w:rPr>
          <w:rFonts w:ascii="Arial" w:hAnsi="Arial" w:cs="Arial"/>
        </w:rPr>
        <w:t xml:space="preserve"> continuous learning and development</w:t>
      </w:r>
      <w:r w:rsidR="0043477C" w:rsidRPr="00761600">
        <w:rPr>
          <w:rFonts w:ascii="Arial" w:hAnsi="Arial" w:cs="Arial"/>
        </w:rPr>
        <w:t xml:space="preserve"> (Maund, 2017)</w:t>
      </w:r>
      <w:r w:rsidR="00B902D1" w:rsidRPr="00761600">
        <w:rPr>
          <w:rFonts w:ascii="Arial" w:hAnsi="Arial" w:cs="Arial"/>
        </w:rPr>
        <w:t>.</w:t>
      </w:r>
    </w:p>
    <w:p w:rsidR="00697ECF" w:rsidRPr="00761600" w:rsidRDefault="00333BC5" w:rsidP="004C3DBA">
      <w:pPr>
        <w:pStyle w:val="NoSpacing"/>
        <w:rPr>
          <w:rFonts w:ascii="Arial" w:hAnsi="Arial" w:cs="Arial"/>
        </w:rPr>
      </w:pPr>
      <w:r w:rsidRPr="00761600">
        <w:rPr>
          <w:rFonts w:ascii="Arial" w:hAnsi="Arial" w:cs="Arial"/>
        </w:rPr>
        <w:t>The ability to use i</w:t>
      </w:r>
      <w:r w:rsidR="00B902D1" w:rsidRPr="00761600">
        <w:rPr>
          <w:rFonts w:ascii="Arial" w:hAnsi="Arial" w:cs="Arial"/>
        </w:rPr>
        <w:t xml:space="preserve">nformation </w:t>
      </w:r>
      <w:r w:rsidRPr="00761600">
        <w:rPr>
          <w:rFonts w:ascii="Arial" w:hAnsi="Arial" w:cs="Arial"/>
        </w:rPr>
        <w:t>t</w:t>
      </w:r>
      <w:r w:rsidR="00B902D1" w:rsidRPr="00761600">
        <w:rPr>
          <w:rFonts w:ascii="Arial" w:hAnsi="Arial" w:cs="Arial"/>
        </w:rPr>
        <w:t>echnology:</w:t>
      </w:r>
    </w:p>
    <w:p w:rsidR="00B902D1" w:rsidRPr="00761600" w:rsidRDefault="00333BC5" w:rsidP="00697ECF">
      <w:pPr>
        <w:rPr>
          <w:rFonts w:ascii="Arial" w:hAnsi="Arial" w:cs="Arial"/>
        </w:rPr>
      </w:pPr>
      <w:r w:rsidRPr="00761600">
        <w:rPr>
          <w:rFonts w:ascii="Arial" w:hAnsi="Arial" w:cs="Arial"/>
        </w:rPr>
        <w:t>In the modern era of technology, the business environment is getting very competitive. Well-understanding of modern technology gives competitive advantages and reduces cost.  For this, an entrepreneur must be competent in the use of basic computer hardware like printers, copiers, PCs and some basic software like spreadsheets, word processing, PowerPoint etc.</w:t>
      </w:r>
      <w:r w:rsidR="00E627B4" w:rsidRPr="00761600">
        <w:rPr>
          <w:rFonts w:ascii="Arial" w:hAnsi="Arial" w:cs="Arial"/>
        </w:rPr>
        <w:t xml:space="preserve"> (</w:t>
      </w:r>
      <w:r w:rsidR="00E627B4" w:rsidRPr="00761600">
        <w:rPr>
          <w:rFonts w:ascii="Arial" w:hAnsi="Arial" w:cs="Arial"/>
          <w:color w:val="000000"/>
        </w:rPr>
        <w:t>Joubert, 2007).</w:t>
      </w:r>
      <w:r w:rsidRPr="00761600">
        <w:rPr>
          <w:rFonts w:ascii="Arial" w:hAnsi="Arial" w:cs="Arial"/>
        </w:rPr>
        <w:t xml:space="preserve"> </w:t>
      </w:r>
    </w:p>
    <w:p w:rsidR="00697ECF" w:rsidRPr="00761600" w:rsidRDefault="00333BC5" w:rsidP="00697ECF">
      <w:pPr>
        <w:rPr>
          <w:rFonts w:ascii="Arial" w:hAnsi="Arial" w:cs="Arial"/>
        </w:rPr>
      </w:pPr>
      <w:r w:rsidRPr="00761600">
        <w:rPr>
          <w:rFonts w:ascii="Arial" w:hAnsi="Arial" w:cs="Arial"/>
        </w:rPr>
        <w:lastRenderedPageBreak/>
        <w:t>Among these competencies, an entrepreneur needs problem-solving, strong work ethics, decision making, customer focus, number aptitude, and some physical abilities as well.</w:t>
      </w:r>
      <w:r w:rsidR="008C3634" w:rsidRPr="00761600">
        <w:rPr>
          <w:rFonts w:ascii="Arial" w:hAnsi="Arial" w:cs="Arial"/>
        </w:rPr>
        <w:t xml:space="preserve"> Regarding this, I have developed a personal competencies development worksheet. </w:t>
      </w:r>
    </w:p>
    <w:p w:rsidR="008C3634" w:rsidRPr="00761600" w:rsidRDefault="008C3634">
      <w:pPr>
        <w:rPr>
          <w:rFonts w:ascii="Arial" w:hAnsi="Arial" w:cs="Arial"/>
        </w:rPr>
      </w:pPr>
    </w:p>
    <w:p w:rsidR="008C3634" w:rsidRPr="00761600" w:rsidRDefault="00333BC5" w:rsidP="008C3634">
      <w:pPr>
        <w:pStyle w:val="NoSpacing"/>
        <w:rPr>
          <w:rFonts w:ascii="Arial" w:hAnsi="Arial" w:cs="Arial"/>
        </w:rPr>
      </w:pPr>
      <w:r w:rsidRPr="00761600">
        <w:rPr>
          <w:rFonts w:ascii="Arial" w:hAnsi="Arial" w:cs="Arial"/>
        </w:rPr>
        <w:t>Competencies improvement and development worksheet</w:t>
      </w:r>
    </w:p>
    <w:p w:rsidR="008C3634" w:rsidRPr="00761600" w:rsidRDefault="00333BC5" w:rsidP="008C3634">
      <w:pPr>
        <w:rPr>
          <w:rFonts w:ascii="Arial" w:hAnsi="Arial" w:cs="Arial"/>
        </w:rPr>
      </w:pPr>
      <w:r w:rsidRPr="00761600">
        <w:rPr>
          <w:rFonts w:ascii="Arial" w:hAnsi="Arial" w:cs="Arial"/>
        </w:rPr>
        <w:t>I have prepared a worksheet to improve and develop my competencies to be an entrepreneur. The worksheet is given below:</w:t>
      </w:r>
    </w:p>
    <w:tbl>
      <w:tblPr>
        <w:tblStyle w:val="TableGrid"/>
        <w:tblW w:w="0" w:type="auto"/>
        <w:tblLayout w:type="fixed"/>
        <w:tblLook w:val="04A0" w:firstRow="1" w:lastRow="0" w:firstColumn="1" w:lastColumn="0" w:noHBand="0" w:noVBand="1"/>
      </w:tblPr>
      <w:tblGrid>
        <w:gridCol w:w="1728"/>
        <w:gridCol w:w="2610"/>
        <w:gridCol w:w="1710"/>
        <w:gridCol w:w="1952"/>
        <w:gridCol w:w="1576"/>
      </w:tblGrid>
      <w:tr w:rsidR="00055DC7" w:rsidRPr="00761600" w:rsidTr="00A315FF">
        <w:tc>
          <w:tcPr>
            <w:tcW w:w="1728" w:type="dxa"/>
          </w:tcPr>
          <w:p w:rsidR="008C3634" w:rsidRPr="00761600" w:rsidRDefault="00333BC5" w:rsidP="00A315FF">
            <w:pPr>
              <w:rPr>
                <w:rFonts w:ascii="Arial" w:hAnsi="Arial" w:cs="Arial"/>
                <w:b/>
              </w:rPr>
            </w:pPr>
            <w:r w:rsidRPr="00761600">
              <w:rPr>
                <w:rFonts w:ascii="Arial" w:hAnsi="Arial" w:cs="Arial"/>
                <w:b/>
              </w:rPr>
              <w:t>Competencies I need to improve</w:t>
            </w:r>
          </w:p>
        </w:tc>
        <w:tc>
          <w:tcPr>
            <w:tcW w:w="2610" w:type="dxa"/>
          </w:tcPr>
          <w:p w:rsidR="008C3634" w:rsidRPr="00761600" w:rsidRDefault="00333BC5" w:rsidP="00A315FF">
            <w:pPr>
              <w:rPr>
                <w:rFonts w:ascii="Arial" w:hAnsi="Arial" w:cs="Arial"/>
                <w:b/>
              </w:rPr>
            </w:pPr>
            <w:r w:rsidRPr="00761600">
              <w:rPr>
                <w:rFonts w:ascii="Arial" w:hAnsi="Arial" w:cs="Arial"/>
                <w:b/>
              </w:rPr>
              <w:t>Actions to improve these competencies</w:t>
            </w:r>
          </w:p>
        </w:tc>
        <w:tc>
          <w:tcPr>
            <w:tcW w:w="1710" w:type="dxa"/>
          </w:tcPr>
          <w:p w:rsidR="008C3634" w:rsidRPr="00761600" w:rsidRDefault="00333BC5" w:rsidP="00A315FF">
            <w:pPr>
              <w:rPr>
                <w:rFonts w:ascii="Arial" w:hAnsi="Arial" w:cs="Arial"/>
                <w:b/>
              </w:rPr>
            </w:pPr>
            <w:r w:rsidRPr="00761600">
              <w:rPr>
                <w:rFonts w:ascii="Arial" w:hAnsi="Arial" w:cs="Arial"/>
                <w:b/>
              </w:rPr>
              <w:t>Resources and support I need to have</w:t>
            </w:r>
          </w:p>
        </w:tc>
        <w:tc>
          <w:tcPr>
            <w:tcW w:w="1952" w:type="dxa"/>
          </w:tcPr>
          <w:p w:rsidR="008C3634" w:rsidRPr="00761600" w:rsidRDefault="00333BC5" w:rsidP="00A315FF">
            <w:pPr>
              <w:rPr>
                <w:rFonts w:ascii="Arial" w:hAnsi="Arial" w:cs="Arial"/>
                <w:b/>
              </w:rPr>
            </w:pPr>
            <w:r w:rsidRPr="00761600">
              <w:rPr>
                <w:rFonts w:ascii="Arial" w:hAnsi="Arial" w:cs="Arial"/>
                <w:b/>
              </w:rPr>
              <w:t xml:space="preserve">Success criteria </w:t>
            </w:r>
          </w:p>
        </w:tc>
        <w:tc>
          <w:tcPr>
            <w:tcW w:w="1576" w:type="dxa"/>
          </w:tcPr>
          <w:p w:rsidR="008C3634" w:rsidRPr="00761600" w:rsidRDefault="00333BC5" w:rsidP="00A315FF">
            <w:pPr>
              <w:rPr>
                <w:rFonts w:ascii="Arial" w:hAnsi="Arial" w:cs="Arial"/>
                <w:b/>
              </w:rPr>
            </w:pPr>
            <w:r w:rsidRPr="00761600">
              <w:rPr>
                <w:rFonts w:ascii="Arial" w:hAnsi="Arial" w:cs="Arial"/>
                <w:b/>
              </w:rPr>
              <w:t>Target dates for review and completion</w:t>
            </w:r>
          </w:p>
        </w:tc>
      </w:tr>
      <w:tr w:rsidR="00055DC7" w:rsidRPr="00761600" w:rsidTr="00A315FF">
        <w:tc>
          <w:tcPr>
            <w:tcW w:w="1728" w:type="dxa"/>
          </w:tcPr>
          <w:p w:rsidR="008C3634" w:rsidRPr="00761600" w:rsidRDefault="00333BC5" w:rsidP="00A315FF">
            <w:pPr>
              <w:rPr>
                <w:rFonts w:ascii="Arial" w:hAnsi="Arial" w:cs="Arial"/>
                <w:b/>
              </w:rPr>
            </w:pPr>
            <w:r w:rsidRPr="00761600">
              <w:rPr>
                <w:rFonts w:ascii="Arial" w:hAnsi="Arial" w:cs="Arial"/>
                <w:b/>
              </w:rPr>
              <w:t>Creative thinking</w:t>
            </w:r>
          </w:p>
        </w:tc>
        <w:tc>
          <w:tcPr>
            <w:tcW w:w="2610" w:type="dxa"/>
          </w:tcPr>
          <w:p w:rsidR="008C3634" w:rsidRPr="00761600" w:rsidRDefault="00333BC5" w:rsidP="00A315FF">
            <w:pPr>
              <w:rPr>
                <w:rFonts w:ascii="Arial" w:hAnsi="Arial" w:cs="Arial"/>
              </w:rPr>
            </w:pPr>
            <w:r w:rsidRPr="00761600">
              <w:rPr>
                <w:rFonts w:ascii="Arial" w:hAnsi="Arial" w:cs="Arial"/>
              </w:rPr>
              <w:t xml:space="preserve">Creative thinking is very crucial for me. </w:t>
            </w:r>
          </w:p>
          <w:p w:rsidR="008C3634" w:rsidRPr="00761600" w:rsidRDefault="00333BC5" w:rsidP="00A315FF">
            <w:pPr>
              <w:rPr>
                <w:rFonts w:ascii="Arial" w:hAnsi="Arial" w:cs="Arial"/>
              </w:rPr>
            </w:pPr>
            <w:r w:rsidRPr="00761600">
              <w:rPr>
                <w:rFonts w:ascii="Arial" w:hAnsi="Arial" w:cs="Arial"/>
              </w:rPr>
              <w:t xml:space="preserve">To improve my creative thinking skill I need to build inspirational rituals and try to create something every day. </w:t>
            </w:r>
          </w:p>
          <w:p w:rsidR="008C3634" w:rsidRPr="00761600" w:rsidRDefault="00333BC5" w:rsidP="00A315FF">
            <w:pPr>
              <w:rPr>
                <w:rFonts w:ascii="Arial" w:hAnsi="Arial" w:cs="Arial"/>
              </w:rPr>
            </w:pPr>
            <w:r w:rsidRPr="00761600">
              <w:rPr>
                <w:rFonts w:ascii="Arial" w:hAnsi="Arial" w:cs="Arial"/>
              </w:rPr>
              <w:t xml:space="preserve">I also try to make alternative solutions for different problems and make a list of alternative actions (Cottrell, 2010). </w:t>
            </w:r>
          </w:p>
          <w:p w:rsidR="008C3634" w:rsidRPr="00761600" w:rsidRDefault="00333BC5" w:rsidP="00A315FF">
            <w:pPr>
              <w:rPr>
                <w:rFonts w:ascii="Arial" w:hAnsi="Arial" w:cs="Arial"/>
              </w:rPr>
            </w:pPr>
            <w:r w:rsidRPr="00761600">
              <w:rPr>
                <w:rFonts w:ascii="Arial" w:hAnsi="Arial" w:cs="Arial"/>
              </w:rPr>
              <w:t>I think I also need to think devotion rather than thinking in a disciplined way.</w:t>
            </w:r>
          </w:p>
          <w:p w:rsidR="008C3634" w:rsidRPr="00761600" w:rsidRDefault="00333BC5" w:rsidP="00A315FF">
            <w:pPr>
              <w:rPr>
                <w:rFonts w:ascii="Arial" w:hAnsi="Arial" w:cs="Arial"/>
              </w:rPr>
            </w:pPr>
            <w:r w:rsidRPr="00761600">
              <w:rPr>
                <w:rFonts w:ascii="Arial" w:hAnsi="Arial" w:cs="Arial"/>
              </w:rPr>
              <w:t xml:space="preserve">I also need to make </w:t>
            </w:r>
            <w:r w:rsidRPr="00761600">
              <w:rPr>
                <w:rFonts w:ascii="Arial" w:hAnsi="Arial" w:cs="Arial"/>
              </w:rPr>
              <w:lastRenderedPageBreak/>
              <w:t>sure the proper use of my most productive hours.</w:t>
            </w:r>
          </w:p>
        </w:tc>
        <w:tc>
          <w:tcPr>
            <w:tcW w:w="1710" w:type="dxa"/>
          </w:tcPr>
          <w:p w:rsidR="008C3634" w:rsidRPr="00761600" w:rsidRDefault="00333BC5" w:rsidP="00A315FF">
            <w:pPr>
              <w:rPr>
                <w:rFonts w:ascii="Arial" w:hAnsi="Arial" w:cs="Arial"/>
              </w:rPr>
            </w:pPr>
            <w:r w:rsidRPr="00761600">
              <w:rPr>
                <w:rFonts w:ascii="Arial" w:hAnsi="Arial" w:cs="Arial"/>
              </w:rPr>
              <w:lastRenderedPageBreak/>
              <w:t>I need a strong and efficient team to share and perform. Besides time is also a crucial resource to enhance creativity.</w:t>
            </w:r>
          </w:p>
        </w:tc>
        <w:tc>
          <w:tcPr>
            <w:tcW w:w="1952" w:type="dxa"/>
          </w:tcPr>
          <w:p w:rsidR="008C3634" w:rsidRPr="00761600" w:rsidRDefault="00333BC5" w:rsidP="00A315FF">
            <w:pPr>
              <w:rPr>
                <w:rFonts w:ascii="Arial" w:hAnsi="Arial" w:cs="Arial"/>
              </w:rPr>
            </w:pPr>
            <w:r w:rsidRPr="00761600">
              <w:rPr>
                <w:rFonts w:ascii="Arial" w:hAnsi="Arial" w:cs="Arial"/>
              </w:rPr>
              <w:t>Above 50% of the critical problem solving will be treated as success and excess of that is the improvement.</w:t>
            </w:r>
          </w:p>
        </w:tc>
        <w:tc>
          <w:tcPr>
            <w:tcW w:w="1576" w:type="dxa"/>
          </w:tcPr>
          <w:p w:rsidR="008C3634" w:rsidRPr="00761600" w:rsidRDefault="00333BC5" w:rsidP="00A315FF">
            <w:pPr>
              <w:rPr>
                <w:rFonts w:ascii="Arial" w:hAnsi="Arial" w:cs="Arial"/>
              </w:rPr>
            </w:pPr>
            <w:r w:rsidRPr="00761600">
              <w:rPr>
                <w:rFonts w:ascii="Arial" w:hAnsi="Arial" w:cs="Arial"/>
              </w:rPr>
              <w:t>Creative thinking is a continuous learning process. I will exercise my perceived actions for the next one years during my academic course on skill improvement.</w:t>
            </w:r>
          </w:p>
        </w:tc>
      </w:tr>
      <w:tr w:rsidR="00055DC7" w:rsidRPr="00761600" w:rsidTr="00A315FF">
        <w:tc>
          <w:tcPr>
            <w:tcW w:w="1728" w:type="dxa"/>
          </w:tcPr>
          <w:p w:rsidR="008C3634" w:rsidRPr="00761600" w:rsidRDefault="00333BC5" w:rsidP="00A315FF">
            <w:pPr>
              <w:rPr>
                <w:rFonts w:ascii="Arial" w:hAnsi="Arial" w:cs="Arial"/>
                <w:b/>
              </w:rPr>
            </w:pPr>
            <w:r w:rsidRPr="00761600">
              <w:rPr>
                <w:rFonts w:ascii="Arial" w:hAnsi="Arial" w:cs="Arial"/>
                <w:b/>
              </w:rPr>
              <w:lastRenderedPageBreak/>
              <w:t>Decision making</w:t>
            </w:r>
          </w:p>
        </w:tc>
        <w:tc>
          <w:tcPr>
            <w:tcW w:w="2610" w:type="dxa"/>
          </w:tcPr>
          <w:p w:rsidR="008C3634" w:rsidRPr="00761600" w:rsidRDefault="00333BC5" w:rsidP="00A315FF">
            <w:pPr>
              <w:rPr>
                <w:rFonts w:ascii="Arial" w:hAnsi="Arial" w:cs="Arial"/>
              </w:rPr>
            </w:pPr>
            <w:r w:rsidRPr="00761600">
              <w:rPr>
                <w:rFonts w:ascii="Arial" w:hAnsi="Arial" w:cs="Arial"/>
              </w:rPr>
              <w:t xml:space="preserve">Decision making is always a complex issue. </w:t>
            </w:r>
          </w:p>
          <w:p w:rsidR="008C3634" w:rsidRPr="00761600" w:rsidRDefault="00333BC5" w:rsidP="00A315FF">
            <w:pPr>
              <w:rPr>
                <w:rFonts w:ascii="Arial" w:hAnsi="Arial" w:cs="Arial"/>
              </w:rPr>
            </w:pPr>
            <w:r w:rsidRPr="00761600">
              <w:rPr>
                <w:rFonts w:ascii="Arial" w:hAnsi="Arial" w:cs="Arial"/>
              </w:rPr>
              <w:t>To ensure efficient decision making:</w:t>
            </w:r>
          </w:p>
          <w:p w:rsidR="008C3634" w:rsidRPr="00761600" w:rsidRDefault="00333BC5" w:rsidP="00A315FF">
            <w:pPr>
              <w:rPr>
                <w:rFonts w:ascii="Arial" w:hAnsi="Arial" w:cs="Arial"/>
              </w:rPr>
            </w:pPr>
            <w:r w:rsidRPr="00761600">
              <w:rPr>
                <w:rFonts w:ascii="Arial" w:hAnsi="Arial" w:cs="Arial"/>
              </w:rPr>
              <w:t>First of all, I need to improve my language skill.</w:t>
            </w:r>
          </w:p>
          <w:p w:rsidR="008C3634" w:rsidRPr="00761600" w:rsidRDefault="00333BC5" w:rsidP="00A315FF">
            <w:pPr>
              <w:rPr>
                <w:rFonts w:ascii="Arial" w:hAnsi="Arial" w:cs="Arial"/>
              </w:rPr>
            </w:pPr>
            <w:r w:rsidRPr="00761600">
              <w:rPr>
                <w:rFonts w:ascii="Arial" w:hAnsi="Arial" w:cs="Arial"/>
              </w:rPr>
              <w:t xml:space="preserve">Then I need to make sure the proper use of my brain (Cottrell, 2010). </w:t>
            </w:r>
          </w:p>
          <w:p w:rsidR="008C3634" w:rsidRPr="00761600" w:rsidRDefault="00333BC5" w:rsidP="00A315FF">
            <w:pPr>
              <w:rPr>
                <w:rFonts w:ascii="Arial" w:hAnsi="Arial" w:cs="Arial"/>
              </w:rPr>
            </w:pPr>
            <w:r w:rsidRPr="00761600">
              <w:rPr>
                <w:rFonts w:ascii="Arial" w:hAnsi="Arial" w:cs="Arial"/>
              </w:rPr>
              <w:t>To use a different part of my brain, I need to work on something more technical and critical.</w:t>
            </w:r>
          </w:p>
          <w:p w:rsidR="008C3634" w:rsidRPr="00761600" w:rsidRDefault="00333BC5" w:rsidP="00A315FF">
            <w:pPr>
              <w:rPr>
                <w:rFonts w:ascii="Arial" w:hAnsi="Arial" w:cs="Arial"/>
              </w:rPr>
            </w:pPr>
            <w:r w:rsidRPr="00761600">
              <w:rPr>
                <w:rFonts w:ascii="Arial" w:hAnsi="Arial" w:cs="Arial"/>
              </w:rPr>
              <w:t xml:space="preserve">I need to communicate with people having different ages and about their decision making. </w:t>
            </w:r>
          </w:p>
          <w:p w:rsidR="008C3634" w:rsidRPr="00761600" w:rsidRDefault="00333BC5" w:rsidP="00A315FF">
            <w:pPr>
              <w:rPr>
                <w:rFonts w:ascii="Arial" w:hAnsi="Arial" w:cs="Arial"/>
              </w:rPr>
            </w:pPr>
            <w:r w:rsidRPr="00761600">
              <w:rPr>
                <w:rFonts w:ascii="Arial" w:hAnsi="Arial" w:cs="Arial"/>
              </w:rPr>
              <w:t>Continual exercise of critical issues.</w:t>
            </w:r>
          </w:p>
          <w:p w:rsidR="008C3634" w:rsidRPr="00761600" w:rsidRDefault="00333BC5" w:rsidP="00A315FF">
            <w:pPr>
              <w:rPr>
                <w:rFonts w:ascii="Arial" w:hAnsi="Arial" w:cs="Arial"/>
              </w:rPr>
            </w:pPr>
            <w:r w:rsidRPr="00761600">
              <w:rPr>
                <w:rFonts w:ascii="Arial" w:hAnsi="Arial" w:cs="Arial"/>
              </w:rPr>
              <w:t>Performing experimental decision making for my own.</w:t>
            </w:r>
          </w:p>
          <w:p w:rsidR="008C3634" w:rsidRPr="00761600" w:rsidRDefault="00333BC5" w:rsidP="00A315FF">
            <w:pPr>
              <w:rPr>
                <w:rFonts w:ascii="Arial" w:hAnsi="Arial" w:cs="Arial"/>
              </w:rPr>
            </w:pPr>
            <w:r w:rsidRPr="00761600">
              <w:rPr>
                <w:rFonts w:ascii="Arial" w:hAnsi="Arial" w:cs="Arial"/>
              </w:rPr>
              <w:lastRenderedPageBreak/>
              <w:t>Writing down the pros and cons of each decision made by me.</w:t>
            </w:r>
          </w:p>
        </w:tc>
        <w:tc>
          <w:tcPr>
            <w:tcW w:w="1710" w:type="dxa"/>
          </w:tcPr>
          <w:p w:rsidR="008C3634" w:rsidRPr="00761600" w:rsidRDefault="00333BC5" w:rsidP="00A315FF">
            <w:pPr>
              <w:rPr>
                <w:rFonts w:ascii="Arial" w:hAnsi="Arial" w:cs="Arial"/>
              </w:rPr>
            </w:pPr>
            <w:r w:rsidRPr="00761600">
              <w:rPr>
                <w:rFonts w:ascii="Arial" w:hAnsi="Arial" w:cs="Arial"/>
              </w:rPr>
              <w:lastRenderedPageBreak/>
              <w:t xml:space="preserve">Here I also need an efficient team. Besides proper endowment of critical problem and time is required here. </w:t>
            </w:r>
          </w:p>
        </w:tc>
        <w:tc>
          <w:tcPr>
            <w:tcW w:w="1952" w:type="dxa"/>
          </w:tcPr>
          <w:p w:rsidR="008C3634" w:rsidRPr="00761600" w:rsidRDefault="00333BC5" w:rsidP="00A315FF">
            <w:pPr>
              <w:rPr>
                <w:rFonts w:ascii="Arial" w:hAnsi="Arial" w:cs="Arial"/>
              </w:rPr>
            </w:pPr>
            <w:r w:rsidRPr="00761600">
              <w:rPr>
                <w:rFonts w:ascii="Arial" w:hAnsi="Arial" w:cs="Arial"/>
              </w:rPr>
              <w:t>60% successful in the decision-making area is the benchmark for me (</w:t>
            </w:r>
            <w:r w:rsidRPr="00761600">
              <w:rPr>
                <w:rFonts w:ascii="Arial" w:hAnsi="Arial" w:cs="Arial"/>
                <w:color w:val="000000"/>
              </w:rPr>
              <w:t>Joubert, 2007)</w:t>
            </w:r>
            <w:r w:rsidRPr="00761600">
              <w:rPr>
                <w:rFonts w:ascii="Arial" w:hAnsi="Arial" w:cs="Arial"/>
              </w:rPr>
              <w:t>.</w:t>
            </w:r>
          </w:p>
        </w:tc>
        <w:tc>
          <w:tcPr>
            <w:tcW w:w="1576" w:type="dxa"/>
          </w:tcPr>
          <w:p w:rsidR="008C3634" w:rsidRPr="00761600" w:rsidRDefault="00333BC5" w:rsidP="00A315FF">
            <w:pPr>
              <w:rPr>
                <w:rFonts w:ascii="Arial" w:hAnsi="Arial" w:cs="Arial"/>
              </w:rPr>
            </w:pPr>
            <w:r w:rsidRPr="00761600">
              <w:rPr>
                <w:rFonts w:ascii="Arial" w:hAnsi="Arial" w:cs="Arial"/>
              </w:rPr>
              <w:t xml:space="preserve">I will make and review a decision every week. Then I will record all the alternatives and review the alternatives every 10 weeks. I think the continuous execution of these activities and reviewing them will improve my decision making (Maund, 2017). </w:t>
            </w:r>
          </w:p>
        </w:tc>
      </w:tr>
      <w:tr w:rsidR="00055DC7" w:rsidRPr="00761600" w:rsidTr="00A315FF">
        <w:tc>
          <w:tcPr>
            <w:tcW w:w="1728" w:type="dxa"/>
          </w:tcPr>
          <w:p w:rsidR="008C3634" w:rsidRPr="00761600" w:rsidRDefault="00333BC5" w:rsidP="00A315FF">
            <w:pPr>
              <w:rPr>
                <w:rFonts w:ascii="Arial" w:hAnsi="Arial" w:cs="Arial"/>
                <w:b/>
              </w:rPr>
            </w:pPr>
            <w:r w:rsidRPr="00761600">
              <w:rPr>
                <w:rFonts w:ascii="Arial" w:hAnsi="Arial" w:cs="Arial"/>
                <w:b/>
              </w:rPr>
              <w:lastRenderedPageBreak/>
              <w:t>Leadership skills</w:t>
            </w:r>
          </w:p>
        </w:tc>
        <w:tc>
          <w:tcPr>
            <w:tcW w:w="2610" w:type="dxa"/>
          </w:tcPr>
          <w:p w:rsidR="008C3634" w:rsidRPr="00761600" w:rsidRDefault="00333BC5" w:rsidP="00A315FF">
            <w:pPr>
              <w:rPr>
                <w:rFonts w:ascii="Arial" w:hAnsi="Arial" w:cs="Arial"/>
              </w:rPr>
            </w:pPr>
            <w:r w:rsidRPr="00761600">
              <w:rPr>
                <w:rFonts w:ascii="Arial" w:hAnsi="Arial" w:cs="Arial"/>
              </w:rPr>
              <w:t>Improvement of my leadership style is very crucial to be an entrepreneur. Some actions to improve my leadership skill are:</w:t>
            </w:r>
          </w:p>
          <w:p w:rsidR="008C3634" w:rsidRPr="00761600" w:rsidRDefault="00333BC5" w:rsidP="00A315FF">
            <w:pPr>
              <w:rPr>
                <w:rFonts w:ascii="Arial" w:hAnsi="Arial" w:cs="Arial"/>
              </w:rPr>
            </w:pPr>
            <w:r w:rsidRPr="00761600">
              <w:rPr>
                <w:rFonts w:ascii="Arial" w:hAnsi="Arial" w:cs="Arial"/>
              </w:rPr>
              <w:t>Make a clear vision and goal to achieve</w:t>
            </w:r>
          </w:p>
          <w:p w:rsidR="008C3634" w:rsidRPr="00761600" w:rsidRDefault="00333BC5" w:rsidP="00A315FF">
            <w:pPr>
              <w:rPr>
                <w:rFonts w:ascii="Arial" w:hAnsi="Arial" w:cs="Arial"/>
              </w:rPr>
            </w:pPr>
            <w:r w:rsidRPr="00761600">
              <w:rPr>
                <w:rFonts w:ascii="Arial" w:hAnsi="Arial" w:cs="Arial"/>
              </w:rPr>
              <w:t>Actions to understand my strength and cultural and behavioral aspects to the subordinates.</w:t>
            </w:r>
          </w:p>
          <w:p w:rsidR="008C3634" w:rsidRPr="00761600" w:rsidRDefault="00333BC5" w:rsidP="00A315FF">
            <w:pPr>
              <w:rPr>
                <w:rFonts w:ascii="Arial" w:hAnsi="Arial" w:cs="Arial"/>
              </w:rPr>
            </w:pPr>
            <w:r w:rsidRPr="00761600">
              <w:rPr>
                <w:rFonts w:ascii="Arial" w:hAnsi="Arial" w:cs="Arial"/>
              </w:rPr>
              <w:t xml:space="preserve">Lead the subordinates in accordance with my morals and values. </w:t>
            </w:r>
          </w:p>
          <w:p w:rsidR="008C3634" w:rsidRPr="00761600" w:rsidRDefault="00333BC5" w:rsidP="00A315FF">
            <w:pPr>
              <w:rPr>
                <w:rFonts w:ascii="Arial" w:hAnsi="Arial" w:cs="Arial"/>
              </w:rPr>
            </w:pPr>
            <w:r w:rsidRPr="00761600">
              <w:rPr>
                <w:rFonts w:ascii="Arial" w:hAnsi="Arial" w:cs="Arial"/>
              </w:rPr>
              <w:t>I need to set definitive goals and follow concrete action plans to reach the goal.</w:t>
            </w:r>
          </w:p>
          <w:p w:rsidR="008C3634" w:rsidRPr="00761600" w:rsidRDefault="00333BC5" w:rsidP="00A315FF">
            <w:pPr>
              <w:rPr>
                <w:rFonts w:ascii="Arial" w:hAnsi="Arial" w:cs="Arial"/>
              </w:rPr>
            </w:pPr>
            <w:r w:rsidRPr="00761600">
              <w:rPr>
                <w:rFonts w:ascii="Arial" w:hAnsi="Arial" w:cs="Arial"/>
              </w:rPr>
              <w:t>I also need to maintain a positive attitude and follow situational leadership as well.</w:t>
            </w:r>
          </w:p>
          <w:p w:rsidR="008C3634" w:rsidRPr="00761600" w:rsidRDefault="00333BC5" w:rsidP="00A315FF">
            <w:pPr>
              <w:rPr>
                <w:rFonts w:ascii="Arial" w:hAnsi="Arial" w:cs="Arial"/>
              </w:rPr>
            </w:pPr>
            <w:r w:rsidRPr="00761600">
              <w:rPr>
                <w:rFonts w:ascii="Arial" w:hAnsi="Arial" w:cs="Arial"/>
              </w:rPr>
              <w:t xml:space="preserve">Actions to improve my communication skills for effective </w:t>
            </w:r>
            <w:r w:rsidRPr="00761600">
              <w:rPr>
                <w:rFonts w:ascii="Arial" w:hAnsi="Arial" w:cs="Arial"/>
              </w:rPr>
              <w:lastRenderedPageBreak/>
              <w:t>communication.</w:t>
            </w:r>
          </w:p>
        </w:tc>
        <w:tc>
          <w:tcPr>
            <w:tcW w:w="1710" w:type="dxa"/>
          </w:tcPr>
          <w:p w:rsidR="008C3634" w:rsidRPr="00761600" w:rsidRDefault="00333BC5" w:rsidP="00A315FF">
            <w:pPr>
              <w:rPr>
                <w:rFonts w:ascii="Arial" w:hAnsi="Arial" w:cs="Arial"/>
              </w:rPr>
            </w:pPr>
            <w:r w:rsidRPr="00761600">
              <w:rPr>
                <w:rFonts w:ascii="Arial" w:hAnsi="Arial" w:cs="Arial"/>
              </w:rPr>
              <w:lastRenderedPageBreak/>
              <w:t xml:space="preserve">Motivation work environment, time, training, reading materials regarding leadership are very important here. </w:t>
            </w:r>
          </w:p>
        </w:tc>
        <w:tc>
          <w:tcPr>
            <w:tcW w:w="1952" w:type="dxa"/>
          </w:tcPr>
          <w:p w:rsidR="008C3634" w:rsidRPr="00761600" w:rsidRDefault="00333BC5" w:rsidP="00A315FF">
            <w:pPr>
              <w:rPr>
                <w:rFonts w:ascii="Arial" w:hAnsi="Arial" w:cs="Arial"/>
              </w:rPr>
            </w:pPr>
            <w:r w:rsidRPr="00761600">
              <w:rPr>
                <w:rFonts w:ascii="Arial" w:hAnsi="Arial" w:cs="Arial"/>
              </w:rPr>
              <w:t>70% or above average satisfaction from the subordinates will be treated as an improvement.</w:t>
            </w:r>
          </w:p>
        </w:tc>
        <w:tc>
          <w:tcPr>
            <w:tcW w:w="1576" w:type="dxa"/>
          </w:tcPr>
          <w:p w:rsidR="008C3634" w:rsidRPr="00761600" w:rsidRDefault="00333BC5" w:rsidP="00A315FF">
            <w:pPr>
              <w:rPr>
                <w:rFonts w:ascii="Arial" w:hAnsi="Arial" w:cs="Arial"/>
              </w:rPr>
            </w:pPr>
            <w:r w:rsidRPr="00761600">
              <w:rPr>
                <w:rFonts w:ascii="Arial" w:hAnsi="Arial" w:cs="Arial"/>
              </w:rPr>
              <w:t>I think the different situational exercise of actions will improve my leadership skill. For this, I will develop a performance measurement plan and use them according to the development plan. For each situation leadership style, I will allocate one month to review.</w:t>
            </w:r>
          </w:p>
        </w:tc>
      </w:tr>
      <w:tr w:rsidR="00055DC7" w:rsidRPr="00761600" w:rsidTr="00A315FF">
        <w:tc>
          <w:tcPr>
            <w:tcW w:w="1728" w:type="dxa"/>
          </w:tcPr>
          <w:p w:rsidR="008C3634" w:rsidRPr="00761600" w:rsidRDefault="00333BC5" w:rsidP="00A315FF">
            <w:pPr>
              <w:rPr>
                <w:rFonts w:ascii="Arial" w:hAnsi="Arial" w:cs="Arial"/>
                <w:b/>
              </w:rPr>
            </w:pPr>
            <w:r w:rsidRPr="00761600">
              <w:rPr>
                <w:rFonts w:ascii="Arial" w:hAnsi="Arial" w:cs="Arial"/>
                <w:b/>
              </w:rPr>
              <w:t>Risk-taking</w:t>
            </w:r>
          </w:p>
        </w:tc>
        <w:tc>
          <w:tcPr>
            <w:tcW w:w="2610" w:type="dxa"/>
          </w:tcPr>
          <w:p w:rsidR="008C3634" w:rsidRPr="00761600" w:rsidRDefault="00333BC5" w:rsidP="00A315FF">
            <w:pPr>
              <w:rPr>
                <w:rFonts w:ascii="Arial" w:hAnsi="Arial" w:cs="Arial"/>
              </w:rPr>
            </w:pPr>
            <w:r w:rsidRPr="00761600">
              <w:rPr>
                <w:rFonts w:ascii="Arial" w:hAnsi="Arial" w:cs="Arial"/>
              </w:rPr>
              <w:t xml:space="preserve">As an entrepreneur, I need to improve my risk-taking ability. To be efficient in this sector, I need to analyze and take projects having a little above average from the benchmark of success. </w:t>
            </w:r>
          </w:p>
          <w:p w:rsidR="008C3634" w:rsidRPr="00761600" w:rsidRDefault="00333BC5" w:rsidP="00A315FF">
            <w:pPr>
              <w:rPr>
                <w:rFonts w:ascii="Arial" w:hAnsi="Arial" w:cs="Arial"/>
              </w:rPr>
            </w:pPr>
            <w:r w:rsidRPr="00761600">
              <w:rPr>
                <w:rFonts w:ascii="Arial" w:hAnsi="Arial" w:cs="Arial"/>
              </w:rPr>
              <w:t>I need to learn to acknowledge failure courageously and quickly (Cottrell, 2010).</w:t>
            </w:r>
          </w:p>
          <w:p w:rsidR="008C3634" w:rsidRPr="00761600" w:rsidRDefault="00333BC5" w:rsidP="00A315FF">
            <w:pPr>
              <w:rPr>
                <w:rFonts w:ascii="Arial" w:hAnsi="Arial" w:cs="Arial"/>
              </w:rPr>
            </w:pPr>
            <w:r w:rsidRPr="00761600">
              <w:rPr>
                <w:rFonts w:ascii="Arial" w:hAnsi="Arial" w:cs="Arial"/>
              </w:rPr>
              <w:t>Actions regarding experimental mode and learn from them.</w:t>
            </w:r>
          </w:p>
          <w:p w:rsidR="008C3634" w:rsidRPr="00761600" w:rsidRDefault="00333BC5" w:rsidP="00A315FF">
            <w:pPr>
              <w:rPr>
                <w:rFonts w:ascii="Arial" w:hAnsi="Arial" w:cs="Arial"/>
              </w:rPr>
            </w:pPr>
            <w:r w:rsidRPr="00761600">
              <w:rPr>
                <w:rFonts w:ascii="Arial" w:hAnsi="Arial" w:cs="Arial"/>
              </w:rPr>
              <w:t>I need to keep opposites handy and never quit my decision.</w:t>
            </w:r>
          </w:p>
        </w:tc>
        <w:tc>
          <w:tcPr>
            <w:tcW w:w="1710" w:type="dxa"/>
          </w:tcPr>
          <w:p w:rsidR="008C3634" w:rsidRPr="00761600" w:rsidRDefault="00333BC5" w:rsidP="00A315FF">
            <w:pPr>
              <w:rPr>
                <w:rFonts w:ascii="Arial" w:hAnsi="Arial" w:cs="Arial"/>
              </w:rPr>
            </w:pPr>
            <w:r w:rsidRPr="00761600">
              <w:rPr>
                <w:rFonts w:ascii="Arial" w:hAnsi="Arial" w:cs="Arial"/>
              </w:rPr>
              <w:t>Availability of different risky projects and proper solution of the projects are very crucial here.</w:t>
            </w:r>
          </w:p>
        </w:tc>
        <w:tc>
          <w:tcPr>
            <w:tcW w:w="1952" w:type="dxa"/>
          </w:tcPr>
          <w:p w:rsidR="008C3634" w:rsidRPr="00761600" w:rsidRDefault="00333BC5" w:rsidP="00A315FF">
            <w:pPr>
              <w:rPr>
                <w:rFonts w:ascii="Arial" w:hAnsi="Arial" w:cs="Arial"/>
              </w:rPr>
            </w:pPr>
            <w:r w:rsidRPr="00761600">
              <w:rPr>
                <w:rFonts w:ascii="Arial" w:hAnsi="Arial" w:cs="Arial"/>
              </w:rPr>
              <w:t>Being a success above average projects and confidently taking them is treated as a benchmark of success.</w:t>
            </w:r>
          </w:p>
        </w:tc>
        <w:tc>
          <w:tcPr>
            <w:tcW w:w="1576" w:type="dxa"/>
          </w:tcPr>
          <w:p w:rsidR="008C3634" w:rsidRPr="00761600" w:rsidRDefault="00333BC5" w:rsidP="00A315FF">
            <w:pPr>
              <w:rPr>
                <w:rFonts w:ascii="Arial" w:hAnsi="Arial" w:cs="Arial"/>
              </w:rPr>
            </w:pPr>
            <w:r w:rsidRPr="00761600">
              <w:rPr>
                <w:rFonts w:ascii="Arial" w:hAnsi="Arial" w:cs="Arial"/>
              </w:rPr>
              <w:t>Every week I will take a project having 60% or 70% probability of success every month. Then I will do my best for the virtual implication of the project. I will record all the outcomes of the analysis and take actions accordingly.</w:t>
            </w:r>
          </w:p>
        </w:tc>
      </w:tr>
      <w:tr w:rsidR="00055DC7" w:rsidRPr="00761600" w:rsidTr="00A315FF">
        <w:tc>
          <w:tcPr>
            <w:tcW w:w="1728" w:type="dxa"/>
          </w:tcPr>
          <w:p w:rsidR="008C3634" w:rsidRPr="00761600" w:rsidRDefault="00333BC5" w:rsidP="00A315FF">
            <w:pPr>
              <w:rPr>
                <w:rFonts w:ascii="Arial" w:hAnsi="Arial" w:cs="Arial"/>
                <w:b/>
              </w:rPr>
            </w:pPr>
            <w:r w:rsidRPr="00761600">
              <w:rPr>
                <w:rFonts w:ascii="Arial" w:hAnsi="Arial" w:cs="Arial"/>
                <w:b/>
              </w:rPr>
              <w:t>Strong work ethics</w:t>
            </w:r>
          </w:p>
        </w:tc>
        <w:tc>
          <w:tcPr>
            <w:tcW w:w="2610" w:type="dxa"/>
          </w:tcPr>
          <w:p w:rsidR="008C3634" w:rsidRPr="00761600" w:rsidRDefault="00333BC5" w:rsidP="00A315FF">
            <w:pPr>
              <w:rPr>
                <w:rFonts w:ascii="Arial" w:hAnsi="Arial" w:cs="Arial"/>
              </w:rPr>
            </w:pPr>
            <w:r w:rsidRPr="00761600">
              <w:rPr>
                <w:rFonts w:ascii="Arial" w:hAnsi="Arial" w:cs="Arial"/>
              </w:rPr>
              <w:t>Ethics is the secret of a long-run prospect as an entrepreneur. For this, I need to practice punctuality and the habit of being on time as well.</w:t>
            </w:r>
          </w:p>
          <w:p w:rsidR="008C3634" w:rsidRPr="00761600" w:rsidRDefault="00333BC5" w:rsidP="00A315FF">
            <w:pPr>
              <w:rPr>
                <w:rFonts w:ascii="Arial" w:hAnsi="Arial" w:cs="Arial"/>
              </w:rPr>
            </w:pPr>
            <w:r w:rsidRPr="00761600">
              <w:rPr>
                <w:rFonts w:ascii="Arial" w:hAnsi="Arial" w:cs="Arial"/>
              </w:rPr>
              <w:t xml:space="preserve">I need to focus on </w:t>
            </w:r>
            <w:r w:rsidRPr="00761600">
              <w:rPr>
                <w:rFonts w:ascii="Arial" w:hAnsi="Arial" w:cs="Arial"/>
              </w:rPr>
              <w:lastRenderedPageBreak/>
              <w:t xml:space="preserve">professionalism. </w:t>
            </w:r>
          </w:p>
          <w:p w:rsidR="008C3634" w:rsidRPr="00761600" w:rsidRDefault="00333BC5" w:rsidP="00A315FF">
            <w:pPr>
              <w:rPr>
                <w:rFonts w:ascii="Arial" w:hAnsi="Arial" w:cs="Arial"/>
              </w:rPr>
            </w:pPr>
            <w:r w:rsidRPr="00761600">
              <w:rPr>
                <w:rFonts w:ascii="Arial" w:hAnsi="Arial" w:cs="Arial"/>
              </w:rPr>
              <w:t>Focus on self-discipline and self-respect.</w:t>
            </w:r>
          </w:p>
          <w:p w:rsidR="008C3634" w:rsidRPr="00761600" w:rsidRDefault="00333BC5" w:rsidP="00A315FF">
            <w:pPr>
              <w:rPr>
                <w:rFonts w:ascii="Arial" w:hAnsi="Arial" w:cs="Arial"/>
              </w:rPr>
            </w:pPr>
            <w:r w:rsidRPr="00761600">
              <w:rPr>
                <w:rFonts w:ascii="Arial" w:hAnsi="Arial" w:cs="Arial"/>
              </w:rPr>
              <w:t>Learn to stay balanced</w:t>
            </w:r>
          </w:p>
        </w:tc>
        <w:tc>
          <w:tcPr>
            <w:tcW w:w="1710" w:type="dxa"/>
          </w:tcPr>
          <w:p w:rsidR="008C3634" w:rsidRPr="00761600" w:rsidRDefault="00333BC5" w:rsidP="00A315FF">
            <w:pPr>
              <w:rPr>
                <w:rFonts w:ascii="Arial" w:hAnsi="Arial" w:cs="Arial"/>
              </w:rPr>
            </w:pPr>
            <w:r w:rsidRPr="00761600">
              <w:rPr>
                <w:rFonts w:ascii="Arial" w:hAnsi="Arial" w:cs="Arial"/>
              </w:rPr>
              <w:lastRenderedPageBreak/>
              <w:t xml:space="preserve">Reading materials of different books, journal, and video related to ethics and proper </w:t>
            </w:r>
            <w:r w:rsidRPr="00761600">
              <w:rPr>
                <w:rFonts w:ascii="Arial" w:hAnsi="Arial" w:cs="Arial"/>
              </w:rPr>
              <w:lastRenderedPageBreak/>
              <w:t>representative group for exercising is very crucial here (</w:t>
            </w:r>
            <w:r w:rsidRPr="00761600">
              <w:rPr>
                <w:rFonts w:ascii="Arial" w:hAnsi="Arial" w:cs="Arial"/>
                <w:color w:val="000000"/>
              </w:rPr>
              <w:t>Joubert, 2007)</w:t>
            </w:r>
            <w:r w:rsidRPr="00761600">
              <w:rPr>
                <w:rFonts w:ascii="Arial" w:hAnsi="Arial" w:cs="Arial"/>
              </w:rPr>
              <w:t>.</w:t>
            </w:r>
          </w:p>
        </w:tc>
        <w:tc>
          <w:tcPr>
            <w:tcW w:w="1952" w:type="dxa"/>
          </w:tcPr>
          <w:p w:rsidR="008C3634" w:rsidRPr="00761600" w:rsidRDefault="00333BC5" w:rsidP="00A315FF">
            <w:pPr>
              <w:rPr>
                <w:rFonts w:ascii="Arial" w:hAnsi="Arial" w:cs="Arial"/>
              </w:rPr>
            </w:pPr>
            <w:r w:rsidRPr="00761600">
              <w:rPr>
                <w:rFonts w:ascii="Arial" w:hAnsi="Arial" w:cs="Arial"/>
              </w:rPr>
              <w:lastRenderedPageBreak/>
              <w:t xml:space="preserve">Expected acceptance from the subordinates and long run acceptance of my decision will be the success </w:t>
            </w:r>
            <w:r w:rsidRPr="00761600">
              <w:rPr>
                <w:rFonts w:ascii="Arial" w:hAnsi="Arial" w:cs="Arial"/>
              </w:rPr>
              <w:lastRenderedPageBreak/>
              <w:t>criteria.</w:t>
            </w:r>
          </w:p>
        </w:tc>
        <w:tc>
          <w:tcPr>
            <w:tcW w:w="1576" w:type="dxa"/>
          </w:tcPr>
          <w:p w:rsidR="008C3634" w:rsidRPr="00761600" w:rsidRDefault="00333BC5" w:rsidP="00A315FF">
            <w:pPr>
              <w:rPr>
                <w:rFonts w:ascii="Arial" w:hAnsi="Arial" w:cs="Arial"/>
              </w:rPr>
            </w:pPr>
            <w:r w:rsidRPr="00761600">
              <w:rPr>
                <w:rFonts w:ascii="Arial" w:hAnsi="Arial" w:cs="Arial"/>
              </w:rPr>
              <w:lastRenderedPageBreak/>
              <w:t xml:space="preserve">Ethics is a matter of continuous learning and improvement. To stay ethical I will review and </w:t>
            </w:r>
            <w:r w:rsidRPr="00761600">
              <w:rPr>
                <w:rFonts w:ascii="Arial" w:hAnsi="Arial" w:cs="Arial"/>
              </w:rPr>
              <w:lastRenderedPageBreak/>
              <w:t>evaluate my every decision in preceding one month after taking a decision.</w:t>
            </w:r>
          </w:p>
        </w:tc>
      </w:tr>
      <w:tr w:rsidR="00055DC7" w:rsidRPr="00761600" w:rsidTr="00A315FF">
        <w:tc>
          <w:tcPr>
            <w:tcW w:w="1728" w:type="dxa"/>
          </w:tcPr>
          <w:p w:rsidR="008C3634" w:rsidRPr="00761600" w:rsidRDefault="00333BC5" w:rsidP="00A315FF">
            <w:pPr>
              <w:rPr>
                <w:rFonts w:ascii="Arial" w:hAnsi="Arial" w:cs="Arial"/>
                <w:b/>
              </w:rPr>
            </w:pPr>
            <w:r w:rsidRPr="00761600">
              <w:rPr>
                <w:rFonts w:ascii="Arial" w:hAnsi="Arial" w:cs="Arial"/>
                <w:b/>
              </w:rPr>
              <w:lastRenderedPageBreak/>
              <w:t>Problem-solving</w:t>
            </w:r>
          </w:p>
        </w:tc>
        <w:tc>
          <w:tcPr>
            <w:tcW w:w="2610" w:type="dxa"/>
          </w:tcPr>
          <w:p w:rsidR="008C3634" w:rsidRPr="00761600" w:rsidRDefault="00333BC5" w:rsidP="00A315FF">
            <w:pPr>
              <w:rPr>
                <w:rFonts w:ascii="Arial" w:hAnsi="Arial" w:cs="Arial"/>
              </w:rPr>
            </w:pPr>
            <w:r w:rsidRPr="00761600">
              <w:rPr>
                <w:rFonts w:ascii="Arial" w:hAnsi="Arial" w:cs="Arial"/>
              </w:rPr>
              <w:t>Effective and efficient problem solving mainly depends on a fresh mind and innovation ability. For this-</w:t>
            </w:r>
          </w:p>
          <w:p w:rsidR="008C3634" w:rsidRPr="00761600" w:rsidRDefault="00333BC5" w:rsidP="00A315FF">
            <w:pPr>
              <w:rPr>
                <w:rFonts w:ascii="Arial" w:hAnsi="Arial" w:cs="Arial"/>
              </w:rPr>
            </w:pPr>
            <w:r w:rsidRPr="00761600">
              <w:rPr>
                <w:rFonts w:ascii="Arial" w:hAnsi="Arial" w:cs="Arial"/>
              </w:rPr>
              <w:t>I need to have a sound sleep every day.</w:t>
            </w:r>
          </w:p>
          <w:p w:rsidR="008C3634" w:rsidRPr="00761600" w:rsidRDefault="00333BC5" w:rsidP="00A315FF">
            <w:pPr>
              <w:rPr>
                <w:rFonts w:ascii="Arial" w:hAnsi="Arial" w:cs="Arial"/>
              </w:rPr>
            </w:pPr>
            <w:r w:rsidRPr="00761600">
              <w:rPr>
                <w:rFonts w:ascii="Arial" w:hAnsi="Arial" w:cs="Arial"/>
              </w:rPr>
              <w:t>Playing brain game, solving the puzzle and participating in debates.</w:t>
            </w:r>
          </w:p>
          <w:p w:rsidR="008C3634" w:rsidRPr="00761600" w:rsidRDefault="00333BC5" w:rsidP="00A315FF">
            <w:pPr>
              <w:rPr>
                <w:rFonts w:ascii="Arial" w:hAnsi="Arial" w:cs="Arial"/>
              </w:rPr>
            </w:pPr>
            <w:r w:rsidRPr="00761600">
              <w:rPr>
                <w:rFonts w:ascii="Arial" w:hAnsi="Arial" w:cs="Arial"/>
              </w:rPr>
              <w:t>Read "Idea Journal" regularly for understanding different problem-solving.</w:t>
            </w:r>
          </w:p>
          <w:p w:rsidR="008C3634" w:rsidRPr="00761600" w:rsidRDefault="00333BC5" w:rsidP="00A315FF">
            <w:pPr>
              <w:rPr>
                <w:rFonts w:ascii="Arial" w:hAnsi="Arial" w:cs="Arial"/>
              </w:rPr>
            </w:pPr>
            <w:r w:rsidRPr="00761600">
              <w:rPr>
                <w:rFonts w:ascii="Arial" w:hAnsi="Arial" w:cs="Arial"/>
              </w:rPr>
              <w:t xml:space="preserve">I also need to use mind maps to visualize the problem and analyze them as well. </w:t>
            </w:r>
          </w:p>
        </w:tc>
        <w:tc>
          <w:tcPr>
            <w:tcW w:w="1710" w:type="dxa"/>
          </w:tcPr>
          <w:p w:rsidR="008C3634" w:rsidRPr="00761600" w:rsidRDefault="00333BC5" w:rsidP="00A315FF">
            <w:pPr>
              <w:rPr>
                <w:rFonts w:ascii="Arial" w:hAnsi="Arial" w:cs="Arial"/>
              </w:rPr>
            </w:pPr>
            <w:r w:rsidRPr="00761600">
              <w:rPr>
                <w:rFonts w:ascii="Arial" w:hAnsi="Arial" w:cs="Arial"/>
              </w:rPr>
              <w:t xml:space="preserve">Supervisory support along with proper funding and information efficiency is very crucial here. </w:t>
            </w:r>
          </w:p>
        </w:tc>
        <w:tc>
          <w:tcPr>
            <w:tcW w:w="1952" w:type="dxa"/>
          </w:tcPr>
          <w:p w:rsidR="008C3634" w:rsidRPr="00761600" w:rsidRDefault="00333BC5" w:rsidP="00A315FF">
            <w:pPr>
              <w:rPr>
                <w:rFonts w:ascii="Arial" w:hAnsi="Arial" w:cs="Arial"/>
              </w:rPr>
            </w:pPr>
            <w:r w:rsidRPr="00761600">
              <w:rPr>
                <w:rFonts w:ascii="Arial" w:hAnsi="Arial" w:cs="Arial"/>
              </w:rPr>
              <w:t>The success criteria in problem-solving will be the ability to find out the superior alternatives using available information.</w:t>
            </w:r>
          </w:p>
        </w:tc>
        <w:tc>
          <w:tcPr>
            <w:tcW w:w="1576" w:type="dxa"/>
          </w:tcPr>
          <w:p w:rsidR="008C3634" w:rsidRPr="00761600" w:rsidRDefault="00333BC5" w:rsidP="00A315FF">
            <w:pPr>
              <w:rPr>
                <w:rFonts w:ascii="Arial" w:hAnsi="Arial" w:cs="Arial"/>
              </w:rPr>
            </w:pPr>
            <w:r w:rsidRPr="00761600">
              <w:rPr>
                <w:rFonts w:ascii="Arial" w:hAnsi="Arial" w:cs="Arial"/>
              </w:rPr>
              <w:t>I will analyze, review, and evaluate each concurrent problem during my academic course for a period of 3 weeks. Then preceding 2 weeks I will use to review my solution regarding each problem.</w:t>
            </w:r>
          </w:p>
        </w:tc>
      </w:tr>
    </w:tbl>
    <w:p w:rsidR="008C3634" w:rsidRPr="00761600" w:rsidRDefault="00333BC5" w:rsidP="008C3634">
      <w:pPr>
        <w:jc w:val="center"/>
        <w:rPr>
          <w:rFonts w:ascii="Arial" w:hAnsi="Arial" w:cs="Arial"/>
        </w:rPr>
      </w:pPr>
      <w:r w:rsidRPr="00761600">
        <w:rPr>
          <w:rFonts w:ascii="Arial" w:hAnsi="Arial" w:cs="Arial"/>
        </w:rPr>
        <w:t>Figure: competencies improvement and development worksheet</w:t>
      </w: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C17634" w:rsidRPr="00761600" w:rsidRDefault="00333BC5" w:rsidP="00544479">
      <w:pPr>
        <w:pStyle w:val="Heading1"/>
        <w:rPr>
          <w:rFonts w:ascii="Arial" w:hAnsi="Arial" w:cs="Arial"/>
        </w:rPr>
      </w:pPr>
      <w:bookmarkStart w:id="11" w:name="_Toc532313749"/>
      <w:bookmarkStart w:id="12" w:name="_Toc535447269"/>
      <w:r w:rsidRPr="00761600">
        <w:rPr>
          <w:rFonts w:ascii="Arial" w:hAnsi="Arial" w:cs="Arial"/>
        </w:rPr>
        <w:t>Career ambitions and aspirations</w:t>
      </w:r>
      <w:bookmarkEnd w:id="11"/>
      <w:bookmarkEnd w:id="12"/>
      <w:r w:rsidR="00761600" w:rsidRPr="00761600">
        <w:rPr>
          <w:rFonts w:ascii="Arial" w:hAnsi="Arial" w:cs="Arial"/>
        </w:rPr>
        <w:t xml:space="preserve"> </w:t>
      </w:r>
    </w:p>
    <w:p w:rsidR="00E068F2" w:rsidRPr="00761600" w:rsidRDefault="00333BC5">
      <w:pPr>
        <w:rPr>
          <w:rFonts w:ascii="Arial" w:hAnsi="Arial" w:cs="Arial"/>
        </w:rPr>
      </w:pPr>
      <w:r w:rsidRPr="00761600">
        <w:rPr>
          <w:rFonts w:ascii="Arial" w:hAnsi="Arial" w:cs="Arial"/>
        </w:rPr>
        <w:t xml:space="preserve">Being an entrepreneur is my dream. I want to run my own business and want to be my own boss. I have failed earlier of my career and I have learned from failure. Earlier failure helps me analyze the reasons of failure and help me to identify my weaknesses and threats of a particular business. My academic degree and skill development course will further help me as an entrepreneur. Depending on my competencies, abilities, and </w:t>
      </w:r>
      <w:proofErr w:type="gramStart"/>
      <w:r w:rsidRPr="00761600">
        <w:rPr>
          <w:rFonts w:ascii="Arial" w:hAnsi="Arial" w:cs="Arial"/>
        </w:rPr>
        <w:t>future prospects</w:t>
      </w:r>
      <w:proofErr w:type="gramEnd"/>
      <w:r w:rsidRPr="00761600">
        <w:rPr>
          <w:rFonts w:ascii="Arial" w:hAnsi="Arial" w:cs="Arial"/>
        </w:rPr>
        <w:t xml:space="preserve"> I have developed an integrated plan for my career.</w:t>
      </w:r>
      <w:r w:rsidR="00761600" w:rsidRPr="00761600">
        <w:rPr>
          <w:rFonts w:ascii="Arial" w:hAnsi="Arial" w:cs="Arial"/>
        </w:rPr>
        <w:t xml:space="preserve"> </w:t>
      </w:r>
    </w:p>
    <w:p w:rsidR="00761600" w:rsidRPr="00761600" w:rsidRDefault="00761600" w:rsidP="00761600">
      <w:pPr>
        <w:pStyle w:val="Heading1"/>
        <w:rPr>
          <w:rFonts w:ascii="Arial" w:hAnsi="Arial" w:cs="Arial"/>
        </w:rPr>
      </w:pPr>
      <w:bookmarkStart w:id="13" w:name="_Toc535447270"/>
      <w:r w:rsidRPr="00761600">
        <w:rPr>
          <w:rFonts w:ascii="Arial" w:hAnsi="Arial" w:cs="Arial"/>
        </w:rPr>
        <w:t xml:space="preserve">Short term, Mid-term and </w:t>
      </w:r>
      <w:proofErr w:type="gramStart"/>
      <w:r w:rsidRPr="00761600">
        <w:rPr>
          <w:rFonts w:ascii="Arial" w:hAnsi="Arial" w:cs="Arial"/>
        </w:rPr>
        <w:t>Long term</w:t>
      </w:r>
      <w:proofErr w:type="gramEnd"/>
      <w:r w:rsidRPr="00761600">
        <w:rPr>
          <w:rFonts w:ascii="Arial" w:hAnsi="Arial" w:cs="Arial"/>
        </w:rPr>
        <w:t xml:space="preserve"> Goal:</w:t>
      </w:r>
      <w:bookmarkEnd w:id="13"/>
    </w:p>
    <w:p w:rsidR="00761600" w:rsidRPr="00761600" w:rsidRDefault="00761600">
      <w:pPr>
        <w:rPr>
          <w:rFonts w:ascii="Arial" w:hAnsi="Arial" w:cs="Arial"/>
        </w:rPr>
      </w:pPr>
    </w:p>
    <w:p w:rsidR="00761600" w:rsidRPr="00761600" w:rsidRDefault="00761600" w:rsidP="00761600">
      <w:pPr>
        <w:rPr>
          <w:rFonts w:ascii="Arial" w:hAnsi="Arial" w:cs="Arial"/>
          <w:b/>
        </w:rPr>
      </w:pPr>
      <w:r w:rsidRPr="00761600">
        <w:rPr>
          <w:rFonts w:ascii="Arial" w:hAnsi="Arial" w:cs="Arial"/>
          <w:b/>
        </w:rPr>
        <w:t>Short term Goal:</w:t>
      </w:r>
    </w:p>
    <w:p w:rsidR="00761600" w:rsidRPr="00761600" w:rsidRDefault="00761600" w:rsidP="00761600">
      <w:pPr>
        <w:rPr>
          <w:rFonts w:ascii="Arial" w:hAnsi="Arial" w:cs="Arial"/>
        </w:rPr>
      </w:pPr>
      <w:r w:rsidRPr="00761600">
        <w:rPr>
          <w:rFonts w:ascii="Arial" w:hAnsi="Arial" w:cs="Arial"/>
        </w:rPr>
        <w:t xml:space="preserve">I will analyze different environmental trends and their implementation on my business idea. During this time framework, I will complete my academic course on skills and competencies development. After the competition of short-term </w:t>
      </w:r>
      <w:proofErr w:type="gramStart"/>
      <w:r w:rsidRPr="00761600">
        <w:rPr>
          <w:rFonts w:ascii="Arial" w:hAnsi="Arial" w:cs="Arial"/>
        </w:rPr>
        <w:t>plan</w:t>
      </w:r>
      <w:proofErr w:type="gramEnd"/>
      <w:r w:rsidRPr="00761600">
        <w:rPr>
          <w:rFonts w:ascii="Arial" w:hAnsi="Arial" w:cs="Arial"/>
        </w:rPr>
        <w:t xml:space="preserve"> I think I will have proper competencies to face the real world business. </w:t>
      </w:r>
    </w:p>
    <w:p w:rsidR="00761600" w:rsidRPr="00761600" w:rsidRDefault="00761600" w:rsidP="00761600">
      <w:pPr>
        <w:rPr>
          <w:rFonts w:ascii="Arial" w:hAnsi="Arial" w:cs="Arial"/>
          <w:b/>
        </w:rPr>
      </w:pPr>
      <w:r w:rsidRPr="00761600">
        <w:rPr>
          <w:rFonts w:ascii="Arial" w:hAnsi="Arial" w:cs="Arial"/>
          <w:b/>
        </w:rPr>
        <w:t>Mid-term Goal:</w:t>
      </w:r>
    </w:p>
    <w:p w:rsidR="00761600" w:rsidRPr="00761600" w:rsidRDefault="00761600" w:rsidP="00761600">
      <w:pPr>
        <w:rPr>
          <w:rFonts w:ascii="Arial" w:hAnsi="Arial" w:cs="Arial"/>
        </w:rPr>
      </w:pPr>
      <w:r w:rsidRPr="00761600">
        <w:rPr>
          <w:rFonts w:ascii="Arial" w:hAnsi="Arial" w:cs="Arial"/>
        </w:rPr>
        <w:t xml:space="preserve">After six months from now, I will focus on the identification of different opportunities, financial projections, identifying the proper source of fund and the implementation of the plan. I will take 6 months to develop a business model and prepare projected financial </w:t>
      </w:r>
      <w:r w:rsidRPr="00761600">
        <w:rPr>
          <w:rFonts w:ascii="Arial" w:hAnsi="Arial" w:cs="Arial"/>
        </w:rPr>
        <w:lastRenderedPageBreak/>
        <w:t xml:space="preserve">statements for the visibility of my business model. I will render my best efforts to select the right place and business model. Then I will accumulate the factors of production for my restaurant business. I </w:t>
      </w:r>
      <w:proofErr w:type="gramStart"/>
      <w:r w:rsidRPr="00761600">
        <w:rPr>
          <w:rFonts w:ascii="Arial" w:hAnsi="Arial" w:cs="Arial"/>
        </w:rPr>
        <w:t>have to</w:t>
      </w:r>
      <w:proofErr w:type="gramEnd"/>
      <w:r w:rsidRPr="00761600">
        <w:rPr>
          <w:rFonts w:ascii="Arial" w:hAnsi="Arial" w:cs="Arial"/>
        </w:rPr>
        <w:t xml:space="preserve"> prepare a plan regarding different types of costs during the time period. A fixed cost and variable cost analysis are very crucial to find out the breakeven point for my business (</w:t>
      </w:r>
      <w:proofErr w:type="spellStart"/>
      <w:r w:rsidRPr="00761600">
        <w:rPr>
          <w:rFonts w:ascii="Arial" w:hAnsi="Arial" w:cs="Arial"/>
        </w:rPr>
        <w:t>Maund</w:t>
      </w:r>
      <w:proofErr w:type="spellEnd"/>
      <w:r w:rsidRPr="00761600">
        <w:rPr>
          <w:rFonts w:ascii="Arial" w:hAnsi="Arial" w:cs="Arial"/>
        </w:rPr>
        <w:t xml:space="preserve">, 2017). I will mainly focus on the functional level and business level planning during the intermediate term planning. </w:t>
      </w:r>
    </w:p>
    <w:p w:rsidR="00761600" w:rsidRPr="00761600" w:rsidRDefault="00761600" w:rsidP="00761600">
      <w:pPr>
        <w:rPr>
          <w:rFonts w:ascii="Arial" w:hAnsi="Arial" w:cs="Arial"/>
          <w:b/>
        </w:rPr>
      </w:pPr>
      <w:r w:rsidRPr="00761600">
        <w:rPr>
          <w:rFonts w:ascii="Arial" w:hAnsi="Arial" w:cs="Arial"/>
          <w:b/>
        </w:rPr>
        <w:t>Long-term Goal:</w:t>
      </w:r>
    </w:p>
    <w:p w:rsidR="00C17634" w:rsidRPr="00761600" w:rsidRDefault="00761600" w:rsidP="00761600">
      <w:pPr>
        <w:rPr>
          <w:rFonts w:ascii="Arial" w:hAnsi="Arial" w:cs="Arial"/>
        </w:rPr>
      </w:pPr>
      <w:r w:rsidRPr="00761600">
        <w:rPr>
          <w:rFonts w:ascii="Arial" w:hAnsi="Arial" w:cs="Arial"/>
        </w:rPr>
        <w:t>My long-term planning is all about establishing a good restaurant business. It is my desired long-term goal. I will build and improve all the required competencies during my short-term and long-term planning. During the loan term planning, I need to focus on the growth of my and the market competition, for this, I will use the external economic factor analysis and building strong internal strength. I will focus on the customer service, building a strong human resource base, and building a loyal customer base (Joubert, 2007). For this, I will use different human resource management techniques and customer management techniques. I think the implementation of these plans will help to ensure the expansion and the superior level performance of my organization.</w:t>
      </w:r>
    </w:p>
    <w:p w:rsidR="002E7838" w:rsidRPr="00761600" w:rsidRDefault="00333BC5" w:rsidP="00544479">
      <w:pPr>
        <w:pStyle w:val="Heading1"/>
        <w:rPr>
          <w:rFonts w:ascii="Arial" w:hAnsi="Arial" w:cs="Arial"/>
        </w:rPr>
      </w:pPr>
      <w:bookmarkStart w:id="14" w:name="_Toc532313750"/>
      <w:bookmarkStart w:id="15" w:name="_Toc535447271"/>
      <w:r w:rsidRPr="00761600">
        <w:rPr>
          <w:rFonts w:ascii="Arial" w:hAnsi="Arial" w:cs="Arial"/>
        </w:rPr>
        <w:t>Personal development plan</w:t>
      </w:r>
      <w:bookmarkEnd w:id="14"/>
      <w:bookmarkEnd w:id="15"/>
    </w:p>
    <w:p w:rsidR="002E7838" w:rsidRPr="00761600" w:rsidRDefault="00333BC5">
      <w:pPr>
        <w:rPr>
          <w:rFonts w:ascii="Arial" w:hAnsi="Arial" w:cs="Arial"/>
        </w:rPr>
      </w:pPr>
      <w:r w:rsidRPr="00761600">
        <w:rPr>
          <w:rFonts w:ascii="Arial" w:hAnsi="Arial" w:cs="Arial"/>
        </w:rPr>
        <w:t>As I have mentioned earlier, my long-term goal is to be an entrepreneur. I want to start a restaurant business. Regarding my goal, I developed a personal development plan.</w:t>
      </w:r>
      <w:r w:rsidR="00655C7A" w:rsidRPr="00761600">
        <w:rPr>
          <w:rFonts w:ascii="Arial" w:hAnsi="Arial" w:cs="Arial"/>
        </w:rPr>
        <w:t xml:space="preserve"> My personal development plan consists of 6 major steps. These steps are, setting a goal, skills, and knowledge to be learned to achieve the goal, way of acquiring the skills and knowledge, resources I need, a time schedule and finally completion</w:t>
      </w:r>
      <w:r w:rsidR="00E627B4" w:rsidRPr="00761600">
        <w:rPr>
          <w:rFonts w:ascii="Arial" w:hAnsi="Arial" w:cs="Arial"/>
        </w:rPr>
        <w:t xml:space="preserve"> (</w:t>
      </w:r>
      <w:r w:rsidR="00E627B4" w:rsidRPr="00761600">
        <w:rPr>
          <w:rFonts w:ascii="Arial" w:hAnsi="Arial" w:cs="Arial"/>
          <w:color w:val="000000"/>
        </w:rPr>
        <w:t>Joubert, 2007)</w:t>
      </w:r>
      <w:r w:rsidR="00655C7A" w:rsidRPr="00761600">
        <w:rPr>
          <w:rFonts w:ascii="Arial" w:hAnsi="Arial" w:cs="Arial"/>
        </w:rPr>
        <w:t>. These development activities are described below:</w:t>
      </w:r>
    </w:p>
    <w:tbl>
      <w:tblPr>
        <w:tblStyle w:val="TableGrid"/>
        <w:tblW w:w="0" w:type="auto"/>
        <w:tblLook w:val="04A0" w:firstRow="1" w:lastRow="0" w:firstColumn="1" w:lastColumn="0" w:noHBand="0" w:noVBand="1"/>
      </w:tblPr>
      <w:tblGrid>
        <w:gridCol w:w="2394"/>
        <w:gridCol w:w="2394"/>
        <w:gridCol w:w="2394"/>
        <w:gridCol w:w="2394"/>
      </w:tblGrid>
      <w:tr w:rsidR="00055DC7" w:rsidRPr="00761600" w:rsidTr="002E7838">
        <w:tc>
          <w:tcPr>
            <w:tcW w:w="2394" w:type="dxa"/>
          </w:tcPr>
          <w:p w:rsidR="002E7838" w:rsidRPr="00761600" w:rsidRDefault="002E7838">
            <w:pPr>
              <w:rPr>
                <w:rFonts w:ascii="Arial" w:hAnsi="Arial" w:cs="Arial"/>
              </w:rPr>
            </w:pPr>
          </w:p>
        </w:tc>
        <w:tc>
          <w:tcPr>
            <w:tcW w:w="2394" w:type="dxa"/>
          </w:tcPr>
          <w:p w:rsidR="002E7838" w:rsidRPr="00761600" w:rsidRDefault="00333BC5">
            <w:pPr>
              <w:rPr>
                <w:rFonts w:ascii="Arial" w:hAnsi="Arial" w:cs="Arial"/>
                <w:b/>
              </w:rPr>
            </w:pPr>
            <w:r w:rsidRPr="00761600">
              <w:rPr>
                <w:rFonts w:ascii="Arial" w:hAnsi="Arial" w:cs="Arial"/>
                <w:b/>
              </w:rPr>
              <w:t>Short-term planning</w:t>
            </w:r>
          </w:p>
          <w:p w:rsidR="00655C7A" w:rsidRPr="00761600" w:rsidRDefault="00333BC5" w:rsidP="00655C7A">
            <w:pPr>
              <w:rPr>
                <w:rFonts w:ascii="Arial" w:hAnsi="Arial" w:cs="Arial"/>
                <w:b/>
              </w:rPr>
            </w:pPr>
            <w:r w:rsidRPr="00761600">
              <w:rPr>
                <w:rFonts w:ascii="Arial" w:hAnsi="Arial" w:cs="Arial"/>
                <w:b/>
              </w:rPr>
              <w:t>(For the next six months)</w:t>
            </w:r>
          </w:p>
        </w:tc>
        <w:tc>
          <w:tcPr>
            <w:tcW w:w="2394" w:type="dxa"/>
          </w:tcPr>
          <w:p w:rsidR="002E7838" w:rsidRPr="00761600" w:rsidRDefault="00333BC5">
            <w:pPr>
              <w:rPr>
                <w:rFonts w:ascii="Arial" w:hAnsi="Arial" w:cs="Arial"/>
                <w:b/>
              </w:rPr>
            </w:pPr>
            <w:r w:rsidRPr="00761600">
              <w:rPr>
                <w:rFonts w:ascii="Arial" w:hAnsi="Arial" w:cs="Arial"/>
                <w:b/>
              </w:rPr>
              <w:t>Mid-term planning</w:t>
            </w:r>
          </w:p>
          <w:p w:rsidR="00655C7A" w:rsidRPr="00761600" w:rsidRDefault="00333BC5">
            <w:pPr>
              <w:rPr>
                <w:rFonts w:ascii="Arial" w:hAnsi="Arial" w:cs="Arial"/>
                <w:b/>
              </w:rPr>
            </w:pPr>
            <w:r w:rsidRPr="00761600">
              <w:rPr>
                <w:rFonts w:ascii="Arial" w:hAnsi="Arial" w:cs="Arial"/>
                <w:b/>
              </w:rPr>
              <w:t>(For next six months to two years)</w:t>
            </w:r>
          </w:p>
        </w:tc>
        <w:tc>
          <w:tcPr>
            <w:tcW w:w="2394" w:type="dxa"/>
          </w:tcPr>
          <w:p w:rsidR="002E7838" w:rsidRPr="00761600" w:rsidRDefault="00333BC5">
            <w:pPr>
              <w:rPr>
                <w:rFonts w:ascii="Arial" w:hAnsi="Arial" w:cs="Arial"/>
                <w:b/>
              </w:rPr>
            </w:pPr>
            <w:r w:rsidRPr="00761600">
              <w:rPr>
                <w:rFonts w:ascii="Arial" w:hAnsi="Arial" w:cs="Arial"/>
                <w:b/>
              </w:rPr>
              <w:t>Long-term planning</w:t>
            </w:r>
          </w:p>
          <w:p w:rsidR="00655C7A" w:rsidRPr="00761600" w:rsidRDefault="00333BC5" w:rsidP="00655C7A">
            <w:pPr>
              <w:rPr>
                <w:rFonts w:ascii="Arial" w:hAnsi="Arial" w:cs="Arial"/>
                <w:b/>
              </w:rPr>
            </w:pPr>
            <w:r w:rsidRPr="00761600">
              <w:rPr>
                <w:rFonts w:ascii="Arial" w:hAnsi="Arial" w:cs="Arial"/>
                <w:b/>
              </w:rPr>
              <w:t>(For next two to four years)</w:t>
            </w:r>
          </w:p>
        </w:tc>
      </w:tr>
      <w:tr w:rsidR="00055DC7" w:rsidRPr="00761600" w:rsidTr="002E7838">
        <w:tc>
          <w:tcPr>
            <w:tcW w:w="2394" w:type="dxa"/>
          </w:tcPr>
          <w:p w:rsidR="00655C7A" w:rsidRPr="00761600" w:rsidRDefault="00655C7A" w:rsidP="002E7838">
            <w:pPr>
              <w:rPr>
                <w:rFonts w:ascii="Arial" w:hAnsi="Arial" w:cs="Arial"/>
              </w:rPr>
            </w:pPr>
          </w:p>
          <w:p w:rsidR="002E7838" w:rsidRPr="00761600" w:rsidRDefault="00333BC5" w:rsidP="002E7838">
            <w:pPr>
              <w:rPr>
                <w:rFonts w:ascii="Arial" w:hAnsi="Arial" w:cs="Arial"/>
                <w:b/>
              </w:rPr>
            </w:pPr>
            <w:r w:rsidRPr="00761600">
              <w:rPr>
                <w:rFonts w:ascii="Arial" w:hAnsi="Arial" w:cs="Arial"/>
                <w:b/>
              </w:rPr>
              <w:t>Part one-</w:t>
            </w:r>
            <w:r w:rsidR="00655C7A" w:rsidRPr="00761600">
              <w:rPr>
                <w:rFonts w:ascii="Arial" w:hAnsi="Arial" w:cs="Arial"/>
                <w:b/>
              </w:rPr>
              <w:t>Personal g</w:t>
            </w:r>
            <w:r w:rsidR="00A87ECD" w:rsidRPr="00761600">
              <w:rPr>
                <w:rFonts w:ascii="Arial" w:hAnsi="Arial" w:cs="Arial"/>
                <w:b/>
              </w:rPr>
              <w:t>oal selection</w:t>
            </w:r>
          </w:p>
          <w:p w:rsidR="00655C7A" w:rsidRPr="00761600" w:rsidRDefault="00333BC5" w:rsidP="002E7838">
            <w:pPr>
              <w:rPr>
                <w:rFonts w:ascii="Arial" w:hAnsi="Arial" w:cs="Arial"/>
              </w:rPr>
            </w:pPr>
            <w:r w:rsidRPr="00761600">
              <w:rPr>
                <w:rFonts w:ascii="Arial" w:hAnsi="Arial" w:cs="Arial"/>
              </w:rPr>
              <w:lastRenderedPageBreak/>
              <w:t>(My desired goal is to be an entrepreneur within the next four years)</w:t>
            </w:r>
          </w:p>
          <w:p w:rsidR="00655C7A" w:rsidRPr="00761600" w:rsidRDefault="00655C7A" w:rsidP="002E7838">
            <w:pPr>
              <w:rPr>
                <w:rFonts w:ascii="Arial" w:hAnsi="Arial" w:cs="Arial"/>
              </w:rPr>
            </w:pPr>
          </w:p>
          <w:p w:rsidR="002E7838" w:rsidRPr="00761600" w:rsidRDefault="002E7838" w:rsidP="002E7838">
            <w:pPr>
              <w:rPr>
                <w:rFonts w:ascii="Arial" w:hAnsi="Arial" w:cs="Arial"/>
              </w:rPr>
            </w:pPr>
          </w:p>
        </w:tc>
        <w:tc>
          <w:tcPr>
            <w:tcW w:w="2394" w:type="dxa"/>
          </w:tcPr>
          <w:p w:rsidR="002E7838" w:rsidRPr="00761600" w:rsidRDefault="00333BC5" w:rsidP="00A87ECD">
            <w:pPr>
              <w:rPr>
                <w:rFonts w:ascii="Arial" w:hAnsi="Arial" w:cs="Arial"/>
              </w:rPr>
            </w:pPr>
            <w:r w:rsidRPr="00761600">
              <w:rPr>
                <w:rFonts w:ascii="Arial" w:hAnsi="Arial" w:cs="Arial"/>
              </w:rPr>
              <w:lastRenderedPageBreak/>
              <w:t xml:space="preserve">My next six months plan is to improve my creativity, </w:t>
            </w:r>
            <w:r w:rsidRPr="00761600">
              <w:rPr>
                <w:rFonts w:ascii="Arial" w:hAnsi="Arial" w:cs="Arial"/>
              </w:rPr>
              <w:lastRenderedPageBreak/>
              <w:t>decision making, problem-solving, interpersonal skill, leadership skill, and the ability to take a risk. During that time I need to exercise, imply, and review the improvement of these skills</w:t>
            </w:r>
            <w:r w:rsidR="00E627B4" w:rsidRPr="00761600">
              <w:rPr>
                <w:rFonts w:ascii="Arial" w:hAnsi="Arial" w:cs="Arial"/>
              </w:rPr>
              <w:t xml:space="preserve"> (</w:t>
            </w:r>
            <w:r w:rsidR="00E627B4" w:rsidRPr="00761600">
              <w:rPr>
                <w:rFonts w:ascii="Arial" w:hAnsi="Arial" w:cs="Arial"/>
                <w:color w:val="000000"/>
              </w:rPr>
              <w:t>Joubert, 2007).</w:t>
            </w:r>
          </w:p>
        </w:tc>
        <w:tc>
          <w:tcPr>
            <w:tcW w:w="2394" w:type="dxa"/>
          </w:tcPr>
          <w:p w:rsidR="002E7838" w:rsidRPr="00761600" w:rsidRDefault="00333BC5" w:rsidP="00A87ECD">
            <w:pPr>
              <w:rPr>
                <w:rFonts w:ascii="Arial" w:hAnsi="Arial" w:cs="Arial"/>
              </w:rPr>
            </w:pPr>
            <w:r w:rsidRPr="00761600">
              <w:rPr>
                <w:rFonts w:ascii="Arial" w:hAnsi="Arial" w:cs="Arial"/>
              </w:rPr>
              <w:lastRenderedPageBreak/>
              <w:t xml:space="preserve">During my intermediate-term planning I will focus </w:t>
            </w:r>
            <w:r w:rsidRPr="00761600">
              <w:rPr>
                <w:rFonts w:ascii="Arial" w:hAnsi="Arial" w:cs="Arial"/>
              </w:rPr>
              <w:lastRenderedPageBreak/>
              <w:t>on the identification of different opportunities, financial projections, identifying the proper source of fund and the implementation of the plan. Then I will accumulate the factors of production for my restaurant business. I will mainly focus on the functional level and business level planning during the intermediate term planning.</w:t>
            </w:r>
          </w:p>
        </w:tc>
        <w:tc>
          <w:tcPr>
            <w:tcW w:w="2394" w:type="dxa"/>
          </w:tcPr>
          <w:p w:rsidR="002E7838" w:rsidRPr="00761600" w:rsidRDefault="00333BC5" w:rsidP="00A87ECD">
            <w:pPr>
              <w:rPr>
                <w:rFonts w:ascii="Arial" w:hAnsi="Arial" w:cs="Arial"/>
              </w:rPr>
            </w:pPr>
            <w:r w:rsidRPr="00761600">
              <w:rPr>
                <w:rFonts w:ascii="Arial" w:hAnsi="Arial" w:cs="Arial"/>
              </w:rPr>
              <w:lastRenderedPageBreak/>
              <w:t xml:space="preserve">My long-term planning is all about establishing a good </w:t>
            </w:r>
            <w:r w:rsidRPr="00761600">
              <w:rPr>
                <w:rFonts w:ascii="Arial" w:hAnsi="Arial" w:cs="Arial"/>
              </w:rPr>
              <w:lastRenderedPageBreak/>
              <w:t>restaurant business. During the loan term planning, I need to focus on the growth of my and the market competition, for this, I will use the external economic factor analysis and building strong internal strength. I will focus on the customer service, building a strong human resource base, and building a loyal customer base</w:t>
            </w:r>
            <w:r w:rsidR="0043477C" w:rsidRPr="00761600">
              <w:rPr>
                <w:rFonts w:ascii="Arial" w:hAnsi="Arial" w:cs="Arial"/>
              </w:rPr>
              <w:t xml:space="preserve"> (Maund, 2017)</w:t>
            </w:r>
            <w:r w:rsidRPr="00761600">
              <w:rPr>
                <w:rFonts w:ascii="Arial" w:hAnsi="Arial" w:cs="Arial"/>
              </w:rPr>
              <w:t xml:space="preserve">. </w:t>
            </w:r>
          </w:p>
        </w:tc>
      </w:tr>
      <w:tr w:rsidR="00055DC7" w:rsidRPr="00761600" w:rsidTr="002E7838">
        <w:tc>
          <w:tcPr>
            <w:tcW w:w="2394" w:type="dxa"/>
          </w:tcPr>
          <w:p w:rsidR="002E7838" w:rsidRPr="00761600" w:rsidRDefault="00333BC5" w:rsidP="00A87ECD">
            <w:pPr>
              <w:rPr>
                <w:rFonts w:ascii="Arial" w:hAnsi="Arial" w:cs="Arial"/>
                <w:b/>
              </w:rPr>
            </w:pPr>
            <w:r w:rsidRPr="00761600">
              <w:rPr>
                <w:rFonts w:ascii="Arial" w:hAnsi="Arial" w:cs="Arial"/>
                <w:b/>
              </w:rPr>
              <w:lastRenderedPageBreak/>
              <w:t xml:space="preserve">Part two- required skills and knowledge improvement </w:t>
            </w:r>
          </w:p>
          <w:p w:rsidR="00A87ECD" w:rsidRPr="00761600" w:rsidRDefault="00333BC5" w:rsidP="00A87ECD">
            <w:pPr>
              <w:rPr>
                <w:rFonts w:ascii="Arial" w:hAnsi="Arial" w:cs="Arial"/>
              </w:rPr>
            </w:pPr>
            <w:r w:rsidRPr="00761600">
              <w:rPr>
                <w:rFonts w:ascii="Arial" w:hAnsi="Arial" w:cs="Arial"/>
              </w:rPr>
              <w:t>(To be an entrepreneur I need to improve some specific competencies. These are creative thinking, decision making,</w:t>
            </w:r>
          </w:p>
          <w:p w:rsidR="00A87ECD" w:rsidRPr="00761600" w:rsidRDefault="00333BC5" w:rsidP="002B5F82">
            <w:pPr>
              <w:rPr>
                <w:rFonts w:ascii="Arial" w:hAnsi="Arial" w:cs="Arial"/>
              </w:rPr>
            </w:pPr>
            <w:r w:rsidRPr="00761600">
              <w:rPr>
                <w:rFonts w:ascii="Arial" w:hAnsi="Arial" w:cs="Arial"/>
              </w:rPr>
              <w:lastRenderedPageBreak/>
              <w:t>leadership skills, risk-taking, problem-solving, strong work ethics etc.)</w:t>
            </w:r>
          </w:p>
        </w:tc>
        <w:tc>
          <w:tcPr>
            <w:tcW w:w="2394" w:type="dxa"/>
          </w:tcPr>
          <w:p w:rsidR="002E7838" w:rsidRPr="00761600" w:rsidRDefault="00333BC5">
            <w:pPr>
              <w:rPr>
                <w:rFonts w:ascii="Arial" w:hAnsi="Arial" w:cs="Arial"/>
              </w:rPr>
            </w:pPr>
            <w:r w:rsidRPr="00761600">
              <w:rPr>
                <w:rFonts w:ascii="Arial" w:hAnsi="Arial" w:cs="Arial"/>
              </w:rPr>
              <w:lastRenderedPageBreak/>
              <w:t>In the short run, I will focus on my academic knowledge to improve my competencies. I will consider different timing issues and the pros and cons of the competencies.</w:t>
            </w:r>
          </w:p>
        </w:tc>
        <w:tc>
          <w:tcPr>
            <w:tcW w:w="2394" w:type="dxa"/>
          </w:tcPr>
          <w:p w:rsidR="002E7838" w:rsidRPr="00761600" w:rsidRDefault="00333BC5">
            <w:pPr>
              <w:rPr>
                <w:rFonts w:ascii="Arial" w:hAnsi="Arial" w:cs="Arial"/>
              </w:rPr>
            </w:pPr>
            <w:r w:rsidRPr="00761600">
              <w:rPr>
                <w:rFonts w:ascii="Arial" w:hAnsi="Arial" w:cs="Arial"/>
              </w:rPr>
              <w:t>In the mid-term, I will try to develop these competencies among the employees in my organization.</w:t>
            </w:r>
            <w:r w:rsidR="00F13D63" w:rsidRPr="00761600">
              <w:rPr>
                <w:rFonts w:ascii="Arial" w:hAnsi="Arial" w:cs="Arial"/>
              </w:rPr>
              <w:t xml:space="preserve"> The improvement of competencies among the employees will increase superior performance, </w:t>
            </w:r>
            <w:r w:rsidR="00F13D63" w:rsidRPr="00761600">
              <w:rPr>
                <w:rFonts w:ascii="Arial" w:hAnsi="Arial" w:cs="Arial"/>
              </w:rPr>
              <w:lastRenderedPageBreak/>
              <w:t>efficiency and customer satisfaction.</w:t>
            </w:r>
          </w:p>
        </w:tc>
        <w:tc>
          <w:tcPr>
            <w:tcW w:w="2394" w:type="dxa"/>
          </w:tcPr>
          <w:p w:rsidR="002E7838" w:rsidRPr="00761600" w:rsidRDefault="00333BC5" w:rsidP="00386E60">
            <w:pPr>
              <w:rPr>
                <w:rFonts w:ascii="Arial" w:hAnsi="Arial" w:cs="Arial"/>
              </w:rPr>
            </w:pPr>
            <w:r w:rsidRPr="00761600">
              <w:rPr>
                <w:rFonts w:ascii="Arial" w:hAnsi="Arial" w:cs="Arial"/>
              </w:rPr>
              <w:lastRenderedPageBreak/>
              <w:t xml:space="preserve">In the long run, I will focus on the practice these competencies in different occasion and compare to the projected benchmark performance. Then I will try to </w:t>
            </w:r>
            <w:r w:rsidR="00386E60" w:rsidRPr="00761600">
              <w:rPr>
                <w:rFonts w:ascii="Arial" w:hAnsi="Arial" w:cs="Arial"/>
              </w:rPr>
              <w:t xml:space="preserve">make these competencies as habits among the </w:t>
            </w:r>
            <w:r w:rsidR="00386E60" w:rsidRPr="00761600">
              <w:rPr>
                <w:rFonts w:ascii="Arial" w:hAnsi="Arial" w:cs="Arial"/>
              </w:rPr>
              <w:lastRenderedPageBreak/>
              <w:t>employees.</w:t>
            </w:r>
          </w:p>
        </w:tc>
      </w:tr>
      <w:tr w:rsidR="00055DC7" w:rsidRPr="00761600" w:rsidTr="002E7838">
        <w:tc>
          <w:tcPr>
            <w:tcW w:w="2394" w:type="dxa"/>
          </w:tcPr>
          <w:p w:rsidR="002B5F82" w:rsidRPr="00761600" w:rsidRDefault="00333BC5" w:rsidP="002B5F82">
            <w:pPr>
              <w:rPr>
                <w:rFonts w:ascii="Arial" w:hAnsi="Arial" w:cs="Arial"/>
                <w:b/>
              </w:rPr>
            </w:pPr>
            <w:r w:rsidRPr="00761600">
              <w:rPr>
                <w:rFonts w:ascii="Arial" w:hAnsi="Arial" w:cs="Arial"/>
                <w:b/>
              </w:rPr>
              <w:lastRenderedPageBreak/>
              <w:t>Part three- way of acquiring these competencies</w:t>
            </w:r>
          </w:p>
          <w:p w:rsidR="002E7838" w:rsidRPr="00761600" w:rsidRDefault="002E7838" w:rsidP="002B5F82">
            <w:pPr>
              <w:rPr>
                <w:rFonts w:ascii="Arial" w:hAnsi="Arial" w:cs="Arial"/>
              </w:rPr>
            </w:pPr>
          </w:p>
        </w:tc>
        <w:tc>
          <w:tcPr>
            <w:tcW w:w="2394" w:type="dxa"/>
          </w:tcPr>
          <w:p w:rsidR="002E7838" w:rsidRPr="00761600" w:rsidRDefault="00333BC5">
            <w:pPr>
              <w:rPr>
                <w:rFonts w:ascii="Arial" w:hAnsi="Arial" w:cs="Arial"/>
              </w:rPr>
            </w:pPr>
            <w:r w:rsidRPr="00761600">
              <w:rPr>
                <w:rFonts w:ascii="Arial" w:hAnsi="Arial" w:cs="Arial"/>
              </w:rPr>
              <w:t xml:space="preserve">In the short run, I will focus on building and improving my competencies through academic learning, experience from Morrison, participating in different seminars, attaining different problem-solving session, participating in conference etc. </w:t>
            </w:r>
            <w:r w:rsidR="0043477C" w:rsidRPr="00761600">
              <w:rPr>
                <w:rFonts w:ascii="Arial" w:hAnsi="Arial" w:cs="Arial"/>
              </w:rPr>
              <w:t>(Maund, 2017)</w:t>
            </w:r>
          </w:p>
        </w:tc>
        <w:tc>
          <w:tcPr>
            <w:tcW w:w="2394" w:type="dxa"/>
          </w:tcPr>
          <w:p w:rsidR="002E7838" w:rsidRPr="00761600" w:rsidRDefault="00333BC5">
            <w:pPr>
              <w:rPr>
                <w:rFonts w:ascii="Arial" w:hAnsi="Arial" w:cs="Arial"/>
              </w:rPr>
            </w:pPr>
            <w:r w:rsidRPr="00761600">
              <w:rPr>
                <w:rFonts w:ascii="Arial" w:hAnsi="Arial" w:cs="Arial"/>
              </w:rPr>
              <w:t>In the mid-term, I will focus on the employees of my organization. I will arrange a different training program, building an effective team, making seminars etc.</w:t>
            </w:r>
          </w:p>
        </w:tc>
        <w:tc>
          <w:tcPr>
            <w:tcW w:w="2394" w:type="dxa"/>
          </w:tcPr>
          <w:p w:rsidR="002E7838" w:rsidRPr="00761600" w:rsidRDefault="00333BC5" w:rsidP="00A226C2">
            <w:pPr>
              <w:rPr>
                <w:rFonts w:ascii="Arial" w:hAnsi="Arial" w:cs="Arial"/>
              </w:rPr>
            </w:pPr>
            <w:r w:rsidRPr="00761600">
              <w:rPr>
                <w:rFonts w:ascii="Arial" w:hAnsi="Arial" w:cs="Arial"/>
              </w:rPr>
              <w:t>My long run objective is to make the competencies as learning. Practice, participation, execution, motivation, and monitoring will play a big role in the long run.</w:t>
            </w:r>
          </w:p>
        </w:tc>
      </w:tr>
      <w:tr w:rsidR="00055DC7" w:rsidRPr="00761600" w:rsidTr="002E7838">
        <w:tc>
          <w:tcPr>
            <w:tcW w:w="2394" w:type="dxa"/>
          </w:tcPr>
          <w:p w:rsidR="00B85827" w:rsidRPr="00761600" w:rsidRDefault="00333BC5" w:rsidP="002B5F82">
            <w:pPr>
              <w:rPr>
                <w:rFonts w:ascii="Arial" w:hAnsi="Arial" w:cs="Arial"/>
                <w:b/>
              </w:rPr>
            </w:pPr>
            <w:r w:rsidRPr="00761600">
              <w:rPr>
                <w:rFonts w:ascii="Arial" w:hAnsi="Arial" w:cs="Arial"/>
                <w:b/>
              </w:rPr>
              <w:t xml:space="preserve">Part four- resources I need to acquire these competencies. </w:t>
            </w:r>
          </w:p>
        </w:tc>
        <w:tc>
          <w:tcPr>
            <w:tcW w:w="2394" w:type="dxa"/>
          </w:tcPr>
          <w:p w:rsidR="00B85827" w:rsidRPr="00761600" w:rsidRDefault="00333BC5" w:rsidP="00457EB6">
            <w:pPr>
              <w:rPr>
                <w:rFonts w:ascii="Arial" w:hAnsi="Arial" w:cs="Arial"/>
              </w:rPr>
            </w:pPr>
            <w:r w:rsidRPr="00761600">
              <w:rPr>
                <w:rFonts w:ascii="Arial" w:hAnsi="Arial" w:cs="Arial"/>
              </w:rPr>
              <w:t>In the short-run, I need funding and time for improvement of these competencies.</w:t>
            </w:r>
          </w:p>
        </w:tc>
        <w:tc>
          <w:tcPr>
            <w:tcW w:w="2394" w:type="dxa"/>
          </w:tcPr>
          <w:p w:rsidR="00B85827" w:rsidRPr="00761600" w:rsidRDefault="00333BC5" w:rsidP="0043477C">
            <w:pPr>
              <w:rPr>
                <w:rFonts w:ascii="Arial" w:hAnsi="Arial" w:cs="Arial"/>
              </w:rPr>
            </w:pPr>
            <w:r w:rsidRPr="00761600">
              <w:rPr>
                <w:rFonts w:ascii="Arial" w:hAnsi="Arial" w:cs="Arial"/>
              </w:rPr>
              <w:t>In the mid-term period, I need passion, exercise, participation, and supervisory support to improve and develop these competencies.</w:t>
            </w:r>
          </w:p>
        </w:tc>
        <w:tc>
          <w:tcPr>
            <w:tcW w:w="2394" w:type="dxa"/>
          </w:tcPr>
          <w:p w:rsidR="00B85827" w:rsidRPr="00761600" w:rsidRDefault="00333BC5" w:rsidP="00E627B4">
            <w:pPr>
              <w:rPr>
                <w:rFonts w:ascii="Arial" w:hAnsi="Arial" w:cs="Arial"/>
              </w:rPr>
            </w:pPr>
            <w:r w:rsidRPr="00761600">
              <w:rPr>
                <w:rFonts w:ascii="Arial" w:hAnsi="Arial" w:cs="Arial"/>
              </w:rPr>
              <w:t>In the long run, I require time and time.</w:t>
            </w:r>
            <w:r w:rsidR="00435045" w:rsidRPr="00761600">
              <w:rPr>
                <w:rFonts w:ascii="Arial" w:hAnsi="Arial" w:cs="Arial"/>
              </w:rPr>
              <w:t xml:space="preserve"> These competencies are a process of continuous learning. So</w:t>
            </w:r>
            <w:r w:rsidR="006D1DC4" w:rsidRPr="00761600">
              <w:rPr>
                <w:rFonts w:ascii="Arial" w:hAnsi="Arial" w:cs="Arial"/>
              </w:rPr>
              <w:t>,</w:t>
            </w:r>
            <w:r w:rsidR="00435045" w:rsidRPr="00761600">
              <w:rPr>
                <w:rFonts w:ascii="Arial" w:hAnsi="Arial" w:cs="Arial"/>
              </w:rPr>
              <w:t xml:space="preserve"> I should focus on the time in the long run improvement</w:t>
            </w:r>
            <w:r w:rsidR="00E627B4" w:rsidRPr="00761600">
              <w:rPr>
                <w:rFonts w:ascii="Arial" w:hAnsi="Arial" w:cs="Arial"/>
              </w:rPr>
              <w:t xml:space="preserve"> (</w:t>
            </w:r>
            <w:r w:rsidR="00E627B4" w:rsidRPr="00761600">
              <w:rPr>
                <w:rFonts w:ascii="Arial" w:hAnsi="Arial" w:cs="Arial"/>
                <w:color w:val="000000"/>
              </w:rPr>
              <w:t>Joubert, 2007)</w:t>
            </w:r>
            <w:r w:rsidR="00435045" w:rsidRPr="00761600">
              <w:rPr>
                <w:rFonts w:ascii="Arial" w:hAnsi="Arial" w:cs="Arial"/>
              </w:rPr>
              <w:t>.</w:t>
            </w:r>
          </w:p>
        </w:tc>
      </w:tr>
      <w:tr w:rsidR="00055DC7" w:rsidRPr="00761600" w:rsidTr="002E7838">
        <w:tc>
          <w:tcPr>
            <w:tcW w:w="2394" w:type="dxa"/>
          </w:tcPr>
          <w:p w:rsidR="00B85827" w:rsidRPr="00761600" w:rsidRDefault="00333BC5" w:rsidP="00E010E3">
            <w:pPr>
              <w:rPr>
                <w:rFonts w:ascii="Arial" w:hAnsi="Arial" w:cs="Arial"/>
                <w:b/>
              </w:rPr>
            </w:pPr>
            <w:r w:rsidRPr="00761600">
              <w:rPr>
                <w:rFonts w:ascii="Arial" w:hAnsi="Arial" w:cs="Arial"/>
                <w:b/>
              </w:rPr>
              <w:lastRenderedPageBreak/>
              <w:t>Part five-time schedule</w:t>
            </w:r>
          </w:p>
        </w:tc>
        <w:tc>
          <w:tcPr>
            <w:tcW w:w="2394" w:type="dxa"/>
          </w:tcPr>
          <w:p w:rsidR="00B85827" w:rsidRPr="00761600" w:rsidRDefault="00333BC5">
            <w:pPr>
              <w:rPr>
                <w:rFonts w:ascii="Arial" w:hAnsi="Arial" w:cs="Arial"/>
              </w:rPr>
            </w:pPr>
            <w:r w:rsidRPr="00761600">
              <w:rPr>
                <w:rFonts w:ascii="Arial" w:hAnsi="Arial" w:cs="Arial"/>
              </w:rPr>
              <w:t>I have already started my short-term plan and will be finished in the next six months.</w:t>
            </w:r>
          </w:p>
        </w:tc>
        <w:tc>
          <w:tcPr>
            <w:tcW w:w="2394" w:type="dxa"/>
          </w:tcPr>
          <w:p w:rsidR="00B85827" w:rsidRPr="00761600" w:rsidRDefault="00333BC5">
            <w:pPr>
              <w:rPr>
                <w:rFonts w:ascii="Arial" w:hAnsi="Arial" w:cs="Arial"/>
              </w:rPr>
            </w:pPr>
            <w:r w:rsidRPr="00761600">
              <w:rPr>
                <w:rFonts w:ascii="Arial" w:hAnsi="Arial" w:cs="Arial"/>
              </w:rPr>
              <w:t>It is covering six months to two years.</w:t>
            </w:r>
          </w:p>
        </w:tc>
        <w:tc>
          <w:tcPr>
            <w:tcW w:w="2394" w:type="dxa"/>
          </w:tcPr>
          <w:p w:rsidR="00B85827" w:rsidRPr="00761600" w:rsidRDefault="00333BC5">
            <w:pPr>
              <w:rPr>
                <w:rFonts w:ascii="Arial" w:hAnsi="Arial" w:cs="Arial"/>
              </w:rPr>
            </w:pPr>
            <w:r w:rsidRPr="00761600">
              <w:rPr>
                <w:rFonts w:ascii="Arial" w:hAnsi="Arial" w:cs="Arial"/>
              </w:rPr>
              <w:t>It will start two years from now and finished within four years.</w:t>
            </w:r>
          </w:p>
        </w:tc>
      </w:tr>
      <w:tr w:rsidR="00055DC7" w:rsidRPr="00761600" w:rsidTr="002E7838">
        <w:tc>
          <w:tcPr>
            <w:tcW w:w="2394" w:type="dxa"/>
          </w:tcPr>
          <w:p w:rsidR="00B85827" w:rsidRPr="00761600" w:rsidRDefault="00333BC5" w:rsidP="00E010E3">
            <w:pPr>
              <w:rPr>
                <w:rFonts w:ascii="Arial" w:hAnsi="Arial" w:cs="Arial"/>
              </w:rPr>
            </w:pPr>
            <w:r w:rsidRPr="00761600">
              <w:rPr>
                <w:rFonts w:ascii="Arial" w:hAnsi="Arial" w:cs="Arial"/>
              </w:rPr>
              <w:t>Part six-completion</w:t>
            </w:r>
          </w:p>
        </w:tc>
        <w:tc>
          <w:tcPr>
            <w:tcW w:w="2394" w:type="dxa"/>
          </w:tcPr>
          <w:p w:rsidR="00B85827" w:rsidRPr="00761600" w:rsidRDefault="00333BC5">
            <w:pPr>
              <w:rPr>
                <w:rFonts w:ascii="Arial" w:hAnsi="Arial" w:cs="Arial"/>
              </w:rPr>
            </w:pPr>
            <w:r w:rsidRPr="00761600">
              <w:rPr>
                <w:rFonts w:ascii="Arial" w:hAnsi="Arial" w:cs="Arial"/>
              </w:rPr>
              <w:t>I will complete acquiring my short-term goal within six months from now.</w:t>
            </w:r>
          </w:p>
        </w:tc>
        <w:tc>
          <w:tcPr>
            <w:tcW w:w="2394" w:type="dxa"/>
          </w:tcPr>
          <w:p w:rsidR="00B85827" w:rsidRPr="00761600" w:rsidRDefault="00333BC5" w:rsidP="00BB15FF">
            <w:pPr>
              <w:rPr>
                <w:rFonts w:ascii="Arial" w:hAnsi="Arial" w:cs="Arial"/>
              </w:rPr>
            </w:pPr>
            <w:r w:rsidRPr="00761600">
              <w:rPr>
                <w:rFonts w:ascii="Arial" w:hAnsi="Arial" w:cs="Arial"/>
              </w:rPr>
              <w:t>I will be compl</w:t>
            </w:r>
            <w:r w:rsidR="00BB15FF" w:rsidRPr="00761600">
              <w:rPr>
                <w:rFonts w:ascii="Arial" w:hAnsi="Arial" w:cs="Arial"/>
              </w:rPr>
              <w:t>e</w:t>
            </w:r>
            <w:r w:rsidRPr="00761600">
              <w:rPr>
                <w:rFonts w:ascii="Arial" w:hAnsi="Arial" w:cs="Arial"/>
              </w:rPr>
              <w:t>ted</w:t>
            </w:r>
            <w:r w:rsidR="00BB15FF" w:rsidRPr="00761600">
              <w:rPr>
                <w:rFonts w:ascii="Arial" w:hAnsi="Arial" w:cs="Arial"/>
              </w:rPr>
              <w:t xml:space="preserve"> it within the next two years from now.</w:t>
            </w:r>
            <w:r w:rsidRPr="00761600">
              <w:rPr>
                <w:rFonts w:ascii="Arial" w:hAnsi="Arial" w:cs="Arial"/>
              </w:rPr>
              <w:t xml:space="preserve"> </w:t>
            </w:r>
          </w:p>
        </w:tc>
        <w:tc>
          <w:tcPr>
            <w:tcW w:w="2394" w:type="dxa"/>
          </w:tcPr>
          <w:p w:rsidR="00B85827" w:rsidRPr="00761600" w:rsidRDefault="00333BC5">
            <w:pPr>
              <w:rPr>
                <w:rFonts w:ascii="Arial" w:hAnsi="Arial" w:cs="Arial"/>
              </w:rPr>
            </w:pPr>
            <w:r w:rsidRPr="00761600">
              <w:rPr>
                <w:rFonts w:ascii="Arial" w:hAnsi="Arial" w:cs="Arial"/>
              </w:rPr>
              <w:t xml:space="preserve">The </w:t>
            </w:r>
            <w:r w:rsidR="005C602A" w:rsidRPr="00761600">
              <w:rPr>
                <w:rFonts w:ascii="Arial" w:hAnsi="Arial" w:cs="Arial"/>
              </w:rPr>
              <w:t>l</w:t>
            </w:r>
            <w:r w:rsidRPr="00761600">
              <w:rPr>
                <w:rFonts w:ascii="Arial" w:hAnsi="Arial" w:cs="Arial"/>
              </w:rPr>
              <w:t>ong-run development plan is expected to</w:t>
            </w:r>
            <w:r w:rsidR="005C602A" w:rsidRPr="00761600">
              <w:rPr>
                <w:rFonts w:ascii="Arial" w:hAnsi="Arial" w:cs="Arial"/>
              </w:rPr>
              <w:t xml:space="preserve"> </w:t>
            </w:r>
            <w:r w:rsidRPr="00761600">
              <w:rPr>
                <w:rFonts w:ascii="Arial" w:hAnsi="Arial" w:cs="Arial"/>
              </w:rPr>
              <w:t>be completed within four years.</w:t>
            </w:r>
          </w:p>
        </w:tc>
      </w:tr>
    </w:tbl>
    <w:p w:rsidR="00C17634" w:rsidRPr="00761600" w:rsidRDefault="00333BC5" w:rsidP="008C3634">
      <w:pPr>
        <w:jc w:val="center"/>
        <w:rPr>
          <w:rFonts w:ascii="Arial" w:hAnsi="Arial" w:cs="Arial"/>
        </w:rPr>
      </w:pPr>
      <w:r w:rsidRPr="00761600">
        <w:rPr>
          <w:rFonts w:ascii="Arial" w:hAnsi="Arial" w:cs="Arial"/>
        </w:rPr>
        <w:t>Figure: personal development plan</w:t>
      </w:r>
    </w:p>
    <w:p w:rsidR="008C3634" w:rsidRPr="00761600" w:rsidRDefault="008C3634" w:rsidP="008C3634">
      <w:pPr>
        <w:jc w:val="center"/>
        <w:rPr>
          <w:rFonts w:ascii="Arial" w:hAnsi="Arial" w:cs="Arial"/>
        </w:rPr>
      </w:pPr>
    </w:p>
    <w:p w:rsidR="00C17634" w:rsidRPr="00761600" w:rsidRDefault="00333BC5" w:rsidP="00544479">
      <w:pPr>
        <w:pStyle w:val="Heading1"/>
        <w:rPr>
          <w:rFonts w:ascii="Arial" w:hAnsi="Arial" w:cs="Arial"/>
        </w:rPr>
      </w:pPr>
      <w:bookmarkStart w:id="16" w:name="_Toc532313751"/>
      <w:bookmarkStart w:id="17" w:name="_Toc535447272"/>
      <w:r w:rsidRPr="00761600">
        <w:rPr>
          <w:rFonts w:ascii="Arial" w:hAnsi="Arial" w:cs="Arial"/>
        </w:rPr>
        <w:t>Conclusion</w:t>
      </w:r>
      <w:bookmarkEnd w:id="16"/>
      <w:bookmarkEnd w:id="17"/>
    </w:p>
    <w:p w:rsidR="00C17634" w:rsidRPr="00761600" w:rsidRDefault="00333BC5">
      <w:pPr>
        <w:rPr>
          <w:rFonts w:ascii="Arial" w:hAnsi="Arial" w:cs="Arial"/>
        </w:rPr>
      </w:pPr>
      <w:r w:rsidRPr="00761600">
        <w:rPr>
          <w:rFonts w:ascii="Arial" w:hAnsi="Arial" w:cs="Arial"/>
        </w:rPr>
        <w:t>Being an entrepreneur is never being an easy task. It is always challenging. My aspiration and dream will only come true if I can ensure proper competencies and supporting environment. Local factors endowment, local demand, and supporting complementary and supplementary products will help to reach the top of the success. For this, the ability to work for a longer period of time, dedication, and skills are very crucial</w:t>
      </w:r>
      <w:r w:rsidR="0043477C" w:rsidRPr="00761600">
        <w:rPr>
          <w:rFonts w:ascii="Arial" w:hAnsi="Arial" w:cs="Arial"/>
        </w:rPr>
        <w:t xml:space="preserve"> (Maund, 2017)</w:t>
      </w:r>
      <w:r w:rsidRPr="00761600">
        <w:rPr>
          <w:rFonts w:ascii="Arial" w:hAnsi="Arial" w:cs="Arial"/>
        </w:rPr>
        <w:t xml:space="preserve">. I also think that a sustainable business model, efficient human resource, customer satisfaction, favorable external environment, quality products, and services are very crucial </w:t>
      </w:r>
      <w:r w:rsidR="001608B8" w:rsidRPr="00761600">
        <w:rPr>
          <w:rFonts w:ascii="Arial" w:hAnsi="Arial" w:cs="Arial"/>
        </w:rPr>
        <w:t>for long-run prospects</w:t>
      </w:r>
      <w:r w:rsidRPr="00761600">
        <w:rPr>
          <w:rFonts w:ascii="Arial" w:hAnsi="Arial" w:cs="Arial"/>
        </w:rPr>
        <w:t xml:space="preserve"> of an entrepreneur.</w:t>
      </w:r>
      <w:r w:rsidR="001608B8" w:rsidRPr="00761600">
        <w:rPr>
          <w:rFonts w:ascii="Arial" w:hAnsi="Arial" w:cs="Arial"/>
        </w:rPr>
        <w:t xml:space="preserve"> If I can ensure the perfect combination of factors of production, the required competencies, and passion, I will be a success this time. </w:t>
      </w:r>
      <w:r w:rsidRPr="00761600">
        <w:rPr>
          <w:rFonts w:ascii="Arial" w:hAnsi="Arial" w:cs="Arial"/>
        </w:rPr>
        <w:t xml:space="preserve"> </w:t>
      </w:r>
    </w:p>
    <w:p w:rsidR="00C17634" w:rsidRPr="00761600" w:rsidRDefault="00C17634">
      <w:pPr>
        <w:rPr>
          <w:rFonts w:ascii="Arial" w:hAnsi="Arial" w:cs="Arial"/>
        </w:rPr>
      </w:pPr>
    </w:p>
    <w:p w:rsidR="00C17634" w:rsidRPr="00761600" w:rsidRDefault="00C17634">
      <w:pPr>
        <w:rPr>
          <w:rFonts w:ascii="Arial" w:hAnsi="Arial" w:cs="Arial"/>
        </w:rPr>
      </w:pPr>
    </w:p>
    <w:p w:rsidR="00C17634" w:rsidRPr="00761600" w:rsidRDefault="00C17634">
      <w:pPr>
        <w:rPr>
          <w:rFonts w:ascii="Arial" w:hAnsi="Arial" w:cs="Arial"/>
        </w:rPr>
      </w:pPr>
    </w:p>
    <w:p w:rsidR="00C17634" w:rsidRPr="00761600" w:rsidRDefault="00C17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8C3634" w:rsidRPr="00761600" w:rsidRDefault="008C3634">
      <w:pPr>
        <w:rPr>
          <w:rFonts w:ascii="Arial" w:hAnsi="Arial" w:cs="Arial"/>
        </w:rPr>
      </w:pPr>
    </w:p>
    <w:p w:rsidR="000A57F1" w:rsidRPr="00761600" w:rsidRDefault="000A57F1">
      <w:pPr>
        <w:rPr>
          <w:rFonts w:ascii="Arial" w:hAnsi="Arial" w:cs="Arial"/>
        </w:rPr>
      </w:pPr>
    </w:p>
    <w:p w:rsidR="00544479" w:rsidRPr="00761600" w:rsidRDefault="00333BC5" w:rsidP="00544479">
      <w:pPr>
        <w:pStyle w:val="Heading1"/>
        <w:rPr>
          <w:rFonts w:ascii="Arial" w:hAnsi="Arial" w:cs="Arial"/>
        </w:rPr>
      </w:pPr>
      <w:bookmarkStart w:id="18" w:name="_Toc532313752"/>
      <w:bookmarkStart w:id="19" w:name="_Toc535447273"/>
      <w:r w:rsidRPr="00761600">
        <w:rPr>
          <w:rFonts w:ascii="Arial" w:hAnsi="Arial" w:cs="Arial"/>
        </w:rPr>
        <w:t>References</w:t>
      </w:r>
      <w:bookmarkEnd w:id="18"/>
      <w:bookmarkEnd w:id="19"/>
    </w:p>
    <w:p w:rsidR="00DF6DFE" w:rsidRPr="00761600" w:rsidRDefault="00333BC5" w:rsidP="003A505A">
      <w:pPr>
        <w:pStyle w:val="ListParagraph"/>
        <w:numPr>
          <w:ilvl w:val="0"/>
          <w:numId w:val="10"/>
        </w:numPr>
        <w:rPr>
          <w:rFonts w:ascii="Arial" w:hAnsi="Arial" w:cs="Arial"/>
          <w:i/>
        </w:rPr>
      </w:pPr>
      <w:r w:rsidRPr="00761600">
        <w:rPr>
          <w:rFonts w:ascii="Arial" w:hAnsi="Arial" w:cs="Arial"/>
        </w:rPr>
        <w:t xml:space="preserve">Cottrell, S. (2010) Skills for success: </w:t>
      </w:r>
      <w:r w:rsidRPr="00761600">
        <w:rPr>
          <w:rFonts w:ascii="Arial" w:hAnsi="Arial" w:cs="Arial"/>
          <w:i/>
        </w:rPr>
        <w:t>The Personal Development Planning Handbook (2</w:t>
      </w:r>
      <w:r w:rsidRPr="00761600">
        <w:rPr>
          <w:rFonts w:ascii="Arial" w:hAnsi="Arial" w:cs="Arial"/>
          <w:i/>
          <w:vertAlign w:val="superscript"/>
        </w:rPr>
        <w:t>nd</w:t>
      </w:r>
      <w:r w:rsidRPr="00761600">
        <w:rPr>
          <w:rFonts w:ascii="Arial" w:hAnsi="Arial" w:cs="Arial"/>
          <w:i/>
        </w:rPr>
        <w:t xml:space="preserve"> edition). Hampshire: Palgrave MacMillan</w:t>
      </w:r>
    </w:p>
    <w:p w:rsidR="00232B89" w:rsidRPr="00761600" w:rsidRDefault="00333BC5" w:rsidP="003A505A">
      <w:pPr>
        <w:pStyle w:val="ListParagraph"/>
        <w:numPr>
          <w:ilvl w:val="0"/>
          <w:numId w:val="10"/>
        </w:numPr>
        <w:rPr>
          <w:rFonts w:ascii="Arial" w:hAnsi="Arial" w:cs="Arial"/>
          <w:i/>
        </w:rPr>
      </w:pPr>
      <w:r w:rsidRPr="00761600">
        <w:rPr>
          <w:rFonts w:ascii="Arial" w:hAnsi="Arial" w:cs="Arial"/>
        </w:rPr>
        <w:t xml:space="preserve">Maund, A. Schriek, M. and Tinkler, P. (2017) </w:t>
      </w:r>
      <w:r w:rsidRPr="00761600">
        <w:rPr>
          <w:rFonts w:ascii="Arial" w:hAnsi="Arial" w:cs="Arial"/>
          <w:i/>
        </w:rPr>
        <w:t>Certificate in Higher Education: Skills for the Workplace Student Yearbook</w:t>
      </w:r>
    </w:p>
    <w:p w:rsidR="00DF6DFE" w:rsidRPr="00761600" w:rsidRDefault="00333BC5" w:rsidP="003A505A">
      <w:pPr>
        <w:pStyle w:val="ListParagraph"/>
        <w:numPr>
          <w:ilvl w:val="0"/>
          <w:numId w:val="10"/>
        </w:numPr>
        <w:rPr>
          <w:rFonts w:ascii="Arial" w:hAnsi="Arial" w:cs="Arial"/>
          <w:i/>
          <w:iCs/>
          <w:color w:val="222222"/>
          <w:shd w:val="clear" w:color="auto" w:fill="FFFFFF"/>
        </w:rPr>
      </w:pPr>
      <w:r w:rsidRPr="00761600">
        <w:rPr>
          <w:rFonts w:ascii="Arial" w:hAnsi="Arial" w:cs="Arial"/>
          <w:color w:val="222222"/>
          <w:shd w:val="clear" w:color="auto" w:fill="FFFFFF"/>
        </w:rPr>
        <w:t>Brinkman, Rick, and Rick Kirschner (2002). </w:t>
      </w:r>
      <w:r w:rsidRPr="00761600">
        <w:rPr>
          <w:rFonts w:ascii="Arial" w:hAnsi="Arial" w:cs="Arial"/>
          <w:i/>
          <w:iCs/>
          <w:color w:val="222222"/>
          <w:shd w:val="clear" w:color="auto" w:fill="FFFFFF"/>
        </w:rPr>
        <w:t xml:space="preserve">Dealing with People You Can't Stand: How to Bring Out the Best in </w:t>
      </w:r>
      <w:r w:rsidR="00713689" w:rsidRPr="00761600">
        <w:rPr>
          <w:rFonts w:ascii="Arial" w:hAnsi="Arial" w:cs="Arial"/>
          <w:i/>
          <w:iCs/>
          <w:color w:val="222222"/>
          <w:shd w:val="clear" w:color="auto" w:fill="FFFFFF"/>
        </w:rPr>
        <w:t xml:space="preserve"> </w:t>
      </w:r>
      <w:r w:rsidRPr="00761600">
        <w:rPr>
          <w:rFonts w:ascii="Arial" w:hAnsi="Arial" w:cs="Arial"/>
          <w:i/>
          <w:iCs/>
          <w:color w:val="222222"/>
          <w:shd w:val="clear" w:color="auto" w:fill="FFFFFF"/>
        </w:rPr>
        <w:t>People at Their Worst</w:t>
      </w:r>
    </w:p>
    <w:p w:rsidR="00232B89" w:rsidRPr="00761600" w:rsidRDefault="00333BC5" w:rsidP="003A505A">
      <w:pPr>
        <w:pStyle w:val="ListParagraph"/>
        <w:numPr>
          <w:ilvl w:val="0"/>
          <w:numId w:val="10"/>
        </w:numPr>
        <w:rPr>
          <w:rFonts w:ascii="Arial" w:hAnsi="Arial" w:cs="Arial"/>
          <w:iCs/>
          <w:color w:val="222222"/>
          <w:shd w:val="clear" w:color="auto" w:fill="FFFFFF"/>
        </w:rPr>
      </w:pPr>
      <w:r w:rsidRPr="00761600">
        <w:rPr>
          <w:rFonts w:ascii="Arial" w:hAnsi="Arial" w:cs="Arial"/>
          <w:iCs/>
          <w:color w:val="222222"/>
          <w:shd w:val="clear" w:color="auto" w:fill="FFFFFF"/>
        </w:rPr>
        <w:t xml:space="preserve">Morgan, P. (2016). </w:t>
      </w:r>
      <w:r w:rsidRPr="00761600">
        <w:rPr>
          <w:rFonts w:ascii="Arial" w:hAnsi="Arial" w:cs="Arial"/>
          <w:i/>
          <w:iCs/>
          <w:color w:val="222222"/>
          <w:shd w:val="clear" w:color="auto" w:fill="FFFFFF"/>
        </w:rPr>
        <w:t>The Business Students Guide to Study and Employability</w:t>
      </w:r>
    </w:p>
    <w:p w:rsidR="00544479" w:rsidRPr="00761600" w:rsidRDefault="00333BC5" w:rsidP="003A505A">
      <w:pPr>
        <w:pStyle w:val="NormalWeb"/>
        <w:numPr>
          <w:ilvl w:val="0"/>
          <w:numId w:val="10"/>
        </w:numPr>
        <w:spacing w:before="0" w:beforeAutospacing="0" w:after="180" w:afterAutospacing="0" w:line="360" w:lineRule="auto"/>
        <w:jc w:val="both"/>
        <w:rPr>
          <w:rFonts w:ascii="Arial" w:hAnsi="Arial" w:cs="Arial"/>
          <w:color w:val="000000"/>
        </w:rPr>
      </w:pPr>
      <w:r w:rsidRPr="00761600">
        <w:rPr>
          <w:rFonts w:ascii="Arial" w:hAnsi="Arial" w:cs="Arial"/>
          <w:color w:val="000000"/>
        </w:rPr>
        <w:t>Alexander, C., &amp; Watson, J. (2014). </w:t>
      </w:r>
      <w:r w:rsidRPr="00761600">
        <w:rPr>
          <w:rFonts w:ascii="Arial" w:hAnsi="Arial" w:cs="Arial"/>
          <w:i/>
          <w:iCs/>
          <w:color w:val="000000"/>
        </w:rPr>
        <w:t>Engineering skills for career success</w:t>
      </w:r>
      <w:r w:rsidRPr="00761600">
        <w:rPr>
          <w:rFonts w:ascii="Arial" w:hAnsi="Arial" w:cs="Arial"/>
          <w:color w:val="000000"/>
        </w:rPr>
        <w:t>. Boston: McGraw Hill Higher Education.</w:t>
      </w:r>
    </w:p>
    <w:p w:rsidR="00544479" w:rsidRPr="00761600" w:rsidRDefault="00333BC5" w:rsidP="003A505A">
      <w:pPr>
        <w:pStyle w:val="NormalWeb"/>
        <w:numPr>
          <w:ilvl w:val="0"/>
          <w:numId w:val="10"/>
        </w:numPr>
        <w:spacing w:before="0" w:beforeAutospacing="0" w:after="180" w:afterAutospacing="0" w:line="360" w:lineRule="auto"/>
        <w:jc w:val="both"/>
        <w:rPr>
          <w:rFonts w:ascii="Arial" w:hAnsi="Arial" w:cs="Arial"/>
          <w:color w:val="000000"/>
        </w:rPr>
      </w:pPr>
      <w:r w:rsidRPr="00761600">
        <w:rPr>
          <w:rFonts w:ascii="Arial" w:hAnsi="Arial" w:cs="Arial"/>
          <w:color w:val="000000"/>
        </w:rPr>
        <w:t>Glickman, C. (2002). </w:t>
      </w:r>
      <w:r w:rsidRPr="00761600">
        <w:rPr>
          <w:rFonts w:ascii="Arial" w:hAnsi="Arial" w:cs="Arial"/>
          <w:i/>
          <w:iCs/>
          <w:color w:val="000000"/>
        </w:rPr>
        <w:t>Leadership for learning</w:t>
      </w:r>
      <w:r w:rsidRPr="00761600">
        <w:rPr>
          <w:rFonts w:ascii="Arial" w:hAnsi="Arial" w:cs="Arial"/>
          <w:color w:val="000000"/>
        </w:rPr>
        <w:t>. Alexandria, Va., USA: Association for Supervision and Curriculum Development.</w:t>
      </w:r>
    </w:p>
    <w:p w:rsidR="00544479" w:rsidRPr="00761600" w:rsidRDefault="00333BC5" w:rsidP="003A505A">
      <w:pPr>
        <w:pStyle w:val="NormalWeb"/>
        <w:numPr>
          <w:ilvl w:val="0"/>
          <w:numId w:val="10"/>
        </w:numPr>
        <w:spacing w:before="0" w:beforeAutospacing="0" w:after="180" w:afterAutospacing="0" w:line="360" w:lineRule="auto"/>
        <w:jc w:val="both"/>
        <w:rPr>
          <w:rFonts w:ascii="Arial" w:hAnsi="Arial" w:cs="Arial"/>
          <w:color w:val="000000"/>
        </w:rPr>
      </w:pPr>
      <w:r w:rsidRPr="00761600">
        <w:rPr>
          <w:rFonts w:ascii="Arial" w:hAnsi="Arial" w:cs="Arial"/>
          <w:color w:val="000000"/>
        </w:rPr>
        <w:t>Joubert, D. (2007). </w:t>
      </w:r>
      <w:r w:rsidRPr="00761600">
        <w:rPr>
          <w:rFonts w:ascii="Arial" w:hAnsi="Arial" w:cs="Arial"/>
          <w:i/>
          <w:iCs/>
          <w:color w:val="000000"/>
        </w:rPr>
        <w:t>Talent Management</w:t>
      </w:r>
      <w:r w:rsidRPr="00761600">
        <w:rPr>
          <w:rFonts w:ascii="Arial" w:hAnsi="Arial" w:cs="Arial"/>
          <w:color w:val="000000"/>
        </w:rPr>
        <w:t>. Knowles Publishing.</w:t>
      </w:r>
    </w:p>
    <w:p w:rsidR="00544479" w:rsidRPr="00761600" w:rsidRDefault="00333BC5" w:rsidP="003A505A">
      <w:pPr>
        <w:pStyle w:val="NormalWeb"/>
        <w:numPr>
          <w:ilvl w:val="0"/>
          <w:numId w:val="10"/>
        </w:numPr>
        <w:spacing w:before="0" w:beforeAutospacing="0" w:after="180" w:afterAutospacing="0" w:line="360" w:lineRule="auto"/>
        <w:jc w:val="both"/>
        <w:rPr>
          <w:rFonts w:ascii="Arial" w:hAnsi="Arial" w:cs="Arial"/>
          <w:color w:val="000000"/>
        </w:rPr>
      </w:pPr>
      <w:r w:rsidRPr="00761600">
        <w:rPr>
          <w:rFonts w:ascii="Arial" w:hAnsi="Arial" w:cs="Arial"/>
          <w:color w:val="000000"/>
        </w:rPr>
        <w:t>Kravitz, S. (2005). </w:t>
      </w:r>
      <w:r w:rsidRPr="00761600">
        <w:rPr>
          <w:rFonts w:ascii="Arial" w:hAnsi="Arial" w:cs="Arial"/>
          <w:i/>
          <w:iCs/>
          <w:color w:val="000000"/>
        </w:rPr>
        <w:t>Managing negative people</w:t>
      </w:r>
      <w:r w:rsidRPr="00761600">
        <w:rPr>
          <w:rFonts w:ascii="Arial" w:hAnsi="Arial" w:cs="Arial"/>
          <w:color w:val="000000"/>
        </w:rPr>
        <w:t>. Menlo Park, Calif.: Crisp Publications.</w:t>
      </w:r>
    </w:p>
    <w:p w:rsidR="00544479" w:rsidRPr="00761600" w:rsidRDefault="00333BC5" w:rsidP="003A505A">
      <w:pPr>
        <w:pStyle w:val="NormalWeb"/>
        <w:numPr>
          <w:ilvl w:val="0"/>
          <w:numId w:val="10"/>
        </w:numPr>
        <w:spacing w:before="0" w:beforeAutospacing="0" w:after="180" w:afterAutospacing="0" w:line="360" w:lineRule="auto"/>
        <w:jc w:val="both"/>
        <w:rPr>
          <w:rFonts w:ascii="Arial" w:hAnsi="Arial" w:cs="Arial"/>
          <w:color w:val="000000"/>
        </w:rPr>
      </w:pPr>
      <w:r w:rsidRPr="00761600">
        <w:rPr>
          <w:rFonts w:ascii="Arial" w:hAnsi="Arial" w:cs="Arial"/>
          <w:color w:val="000000"/>
        </w:rPr>
        <w:t>Long, A., &amp; Bumphus, W. (2016). </w:t>
      </w:r>
      <w:r w:rsidRPr="00761600">
        <w:rPr>
          <w:rFonts w:ascii="Arial" w:hAnsi="Arial" w:cs="Arial"/>
          <w:i/>
          <w:iCs/>
          <w:color w:val="000000"/>
        </w:rPr>
        <w:t>Overcoming Educational Racism in the Community College</w:t>
      </w:r>
      <w:r w:rsidRPr="00761600">
        <w:rPr>
          <w:rFonts w:ascii="Arial" w:hAnsi="Arial" w:cs="Arial"/>
          <w:color w:val="000000"/>
        </w:rPr>
        <w:t>. Herndon: Stylus Publishing.</w:t>
      </w:r>
    </w:p>
    <w:p w:rsidR="00544479" w:rsidRPr="00761600" w:rsidRDefault="00333BC5" w:rsidP="003A505A">
      <w:pPr>
        <w:pStyle w:val="NormalWeb"/>
        <w:numPr>
          <w:ilvl w:val="0"/>
          <w:numId w:val="10"/>
        </w:numPr>
        <w:spacing w:before="0" w:beforeAutospacing="0" w:after="180" w:afterAutospacing="0" w:line="360" w:lineRule="auto"/>
        <w:jc w:val="both"/>
        <w:rPr>
          <w:rFonts w:ascii="Arial" w:hAnsi="Arial" w:cs="Arial"/>
          <w:color w:val="000000"/>
        </w:rPr>
      </w:pPr>
      <w:r w:rsidRPr="00761600">
        <w:rPr>
          <w:rFonts w:ascii="Arial" w:hAnsi="Arial" w:cs="Arial"/>
          <w:color w:val="000000"/>
        </w:rPr>
        <w:t>Palladino, C. (1994). </w:t>
      </w:r>
      <w:r w:rsidRPr="00761600">
        <w:rPr>
          <w:rFonts w:ascii="Arial" w:hAnsi="Arial" w:cs="Arial"/>
          <w:i/>
          <w:iCs/>
          <w:color w:val="000000"/>
        </w:rPr>
        <w:t>Developing self-esteem</w:t>
      </w:r>
      <w:r w:rsidRPr="00761600">
        <w:rPr>
          <w:rFonts w:ascii="Arial" w:hAnsi="Arial" w:cs="Arial"/>
          <w:color w:val="000000"/>
        </w:rPr>
        <w:t>. Menlo Park, Calif.: Crisp Publications.</w:t>
      </w:r>
    </w:p>
    <w:p w:rsidR="007A4B68" w:rsidRPr="00761600" w:rsidRDefault="00333BC5" w:rsidP="003A505A">
      <w:pPr>
        <w:pStyle w:val="NormalWeb"/>
        <w:numPr>
          <w:ilvl w:val="0"/>
          <w:numId w:val="10"/>
        </w:numPr>
        <w:spacing w:before="0" w:beforeAutospacing="0" w:after="180" w:afterAutospacing="0" w:line="360" w:lineRule="auto"/>
        <w:jc w:val="both"/>
        <w:rPr>
          <w:rFonts w:ascii="Arial" w:hAnsi="Arial" w:cs="Arial"/>
        </w:rPr>
      </w:pPr>
      <w:r w:rsidRPr="00761600">
        <w:rPr>
          <w:rFonts w:ascii="Arial" w:hAnsi="Arial" w:cs="Arial"/>
          <w:color w:val="000000"/>
        </w:rPr>
        <w:t>Vogel, S., &amp; Adelman, P. (2003). </w:t>
      </w:r>
      <w:r w:rsidRPr="00761600">
        <w:rPr>
          <w:rFonts w:ascii="Arial" w:hAnsi="Arial" w:cs="Arial"/>
          <w:i/>
          <w:iCs/>
          <w:color w:val="000000"/>
        </w:rPr>
        <w:t>Success for college students with learning disabilities</w:t>
      </w:r>
      <w:r w:rsidRPr="00761600">
        <w:rPr>
          <w:rFonts w:ascii="Arial" w:hAnsi="Arial" w:cs="Arial"/>
          <w:color w:val="000000"/>
        </w:rPr>
        <w:t>. New York: Springer-Verlag.</w:t>
      </w:r>
    </w:p>
    <w:p w:rsidR="007A4B68" w:rsidRPr="00761600" w:rsidRDefault="00333BC5" w:rsidP="003A505A">
      <w:pPr>
        <w:pStyle w:val="NormalWeb"/>
        <w:numPr>
          <w:ilvl w:val="0"/>
          <w:numId w:val="10"/>
        </w:numPr>
        <w:spacing w:before="0" w:beforeAutospacing="0" w:after="180" w:afterAutospacing="0" w:line="360" w:lineRule="auto"/>
        <w:jc w:val="both"/>
        <w:rPr>
          <w:rFonts w:ascii="Arial" w:hAnsi="Arial" w:cs="Arial"/>
        </w:rPr>
      </w:pPr>
      <w:r w:rsidRPr="00761600">
        <w:rPr>
          <w:rFonts w:ascii="Arial" w:hAnsi="Arial" w:cs="Arial"/>
        </w:rPr>
        <w:t>BarCharts, Inc. (2015). Entrepreneurship. Boca Raton.</w:t>
      </w:r>
    </w:p>
    <w:p w:rsidR="007A4B68" w:rsidRPr="00761600" w:rsidRDefault="00333BC5" w:rsidP="003A505A">
      <w:pPr>
        <w:pStyle w:val="NormalWeb"/>
        <w:numPr>
          <w:ilvl w:val="0"/>
          <w:numId w:val="10"/>
        </w:numPr>
        <w:spacing w:before="0" w:beforeAutospacing="0" w:after="180" w:afterAutospacing="0" w:line="360" w:lineRule="auto"/>
        <w:jc w:val="both"/>
        <w:rPr>
          <w:rFonts w:ascii="Arial" w:hAnsi="Arial" w:cs="Arial"/>
        </w:rPr>
      </w:pPr>
      <w:r w:rsidRPr="00761600">
        <w:rPr>
          <w:rFonts w:ascii="Arial" w:hAnsi="Arial" w:cs="Arial"/>
        </w:rPr>
        <w:t>Boulton, C., &amp; Turner, P. (2005). Entrepreneurship. Singapore: John Wiley &amp; Sons (Asia).</w:t>
      </w:r>
    </w:p>
    <w:p w:rsidR="007A4B68" w:rsidRPr="00761600" w:rsidRDefault="00333BC5" w:rsidP="003A505A">
      <w:pPr>
        <w:pStyle w:val="NormalWeb"/>
        <w:numPr>
          <w:ilvl w:val="0"/>
          <w:numId w:val="10"/>
        </w:numPr>
        <w:spacing w:before="0" w:beforeAutospacing="0" w:after="180" w:afterAutospacing="0" w:line="360" w:lineRule="auto"/>
        <w:jc w:val="both"/>
        <w:rPr>
          <w:rFonts w:ascii="Arial" w:hAnsi="Arial" w:cs="Arial"/>
        </w:rPr>
      </w:pPr>
      <w:r w:rsidRPr="00761600">
        <w:rPr>
          <w:rFonts w:ascii="Arial" w:hAnsi="Arial" w:cs="Arial"/>
        </w:rPr>
        <w:lastRenderedPageBreak/>
        <w:t>Eliot, G. (2016). The mill on the Floss. New York: Open Road Integrated Media.</w:t>
      </w:r>
    </w:p>
    <w:p w:rsidR="00232B89" w:rsidRPr="00761600" w:rsidRDefault="00333BC5" w:rsidP="003A505A">
      <w:pPr>
        <w:pStyle w:val="NormalWeb"/>
        <w:numPr>
          <w:ilvl w:val="0"/>
          <w:numId w:val="10"/>
        </w:numPr>
        <w:spacing w:before="0" w:beforeAutospacing="0" w:after="180" w:afterAutospacing="0" w:line="360" w:lineRule="auto"/>
        <w:jc w:val="both"/>
        <w:rPr>
          <w:rFonts w:ascii="Arial" w:hAnsi="Arial" w:cs="Arial"/>
        </w:rPr>
      </w:pPr>
      <w:r w:rsidRPr="00761600">
        <w:rPr>
          <w:rFonts w:ascii="Arial" w:hAnsi="Arial" w:cs="Arial"/>
        </w:rPr>
        <w:t>Roy, R. (2011). Entrepreneurship. Oxford: Oxford University Press.</w:t>
      </w:r>
    </w:p>
    <w:sectPr w:rsidR="00232B89" w:rsidRPr="00761600" w:rsidSect="0076160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5pt;height:11.5pt" o:bullet="t">
        <v:imagedata r:id="rId1" o:title="mso396F"/>
      </v:shape>
    </w:pict>
  </w:numPicBullet>
  <w:abstractNum w:abstractNumId="0" w15:restartNumberingAfterBreak="0">
    <w:nsid w:val="048479C8"/>
    <w:multiLevelType w:val="hybridMultilevel"/>
    <w:tmpl w:val="8CF05014"/>
    <w:lvl w:ilvl="0" w:tplc="E062AE9C">
      <w:start w:val="1"/>
      <w:numFmt w:val="bullet"/>
      <w:lvlText w:val=""/>
      <w:lvlPicBulletId w:val="0"/>
      <w:lvlJc w:val="left"/>
      <w:pPr>
        <w:ind w:left="360" w:hanging="360"/>
      </w:pPr>
      <w:rPr>
        <w:rFonts w:ascii="Symbol" w:hAnsi="Symbol" w:hint="default"/>
      </w:rPr>
    </w:lvl>
    <w:lvl w:ilvl="1" w:tplc="38C43B74" w:tentative="1">
      <w:start w:val="1"/>
      <w:numFmt w:val="bullet"/>
      <w:lvlText w:val="o"/>
      <w:lvlJc w:val="left"/>
      <w:pPr>
        <w:ind w:left="1080" w:hanging="360"/>
      </w:pPr>
      <w:rPr>
        <w:rFonts w:ascii="Courier New" w:hAnsi="Courier New" w:cs="Courier New" w:hint="default"/>
      </w:rPr>
    </w:lvl>
    <w:lvl w:ilvl="2" w:tplc="2796F8AC" w:tentative="1">
      <w:start w:val="1"/>
      <w:numFmt w:val="bullet"/>
      <w:lvlText w:val=""/>
      <w:lvlJc w:val="left"/>
      <w:pPr>
        <w:ind w:left="1800" w:hanging="360"/>
      </w:pPr>
      <w:rPr>
        <w:rFonts w:ascii="Wingdings" w:hAnsi="Wingdings" w:hint="default"/>
      </w:rPr>
    </w:lvl>
    <w:lvl w:ilvl="3" w:tplc="680E607E" w:tentative="1">
      <w:start w:val="1"/>
      <w:numFmt w:val="bullet"/>
      <w:lvlText w:val=""/>
      <w:lvlJc w:val="left"/>
      <w:pPr>
        <w:ind w:left="2520" w:hanging="360"/>
      </w:pPr>
      <w:rPr>
        <w:rFonts w:ascii="Symbol" w:hAnsi="Symbol" w:hint="default"/>
      </w:rPr>
    </w:lvl>
    <w:lvl w:ilvl="4" w:tplc="3F3A1666" w:tentative="1">
      <w:start w:val="1"/>
      <w:numFmt w:val="bullet"/>
      <w:lvlText w:val="o"/>
      <w:lvlJc w:val="left"/>
      <w:pPr>
        <w:ind w:left="3240" w:hanging="360"/>
      </w:pPr>
      <w:rPr>
        <w:rFonts w:ascii="Courier New" w:hAnsi="Courier New" w:cs="Courier New" w:hint="default"/>
      </w:rPr>
    </w:lvl>
    <w:lvl w:ilvl="5" w:tplc="CA78E71A" w:tentative="1">
      <w:start w:val="1"/>
      <w:numFmt w:val="bullet"/>
      <w:lvlText w:val=""/>
      <w:lvlJc w:val="left"/>
      <w:pPr>
        <w:ind w:left="3960" w:hanging="360"/>
      </w:pPr>
      <w:rPr>
        <w:rFonts w:ascii="Wingdings" w:hAnsi="Wingdings" w:hint="default"/>
      </w:rPr>
    </w:lvl>
    <w:lvl w:ilvl="6" w:tplc="86088B88" w:tentative="1">
      <w:start w:val="1"/>
      <w:numFmt w:val="bullet"/>
      <w:lvlText w:val=""/>
      <w:lvlJc w:val="left"/>
      <w:pPr>
        <w:ind w:left="4680" w:hanging="360"/>
      </w:pPr>
      <w:rPr>
        <w:rFonts w:ascii="Symbol" w:hAnsi="Symbol" w:hint="default"/>
      </w:rPr>
    </w:lvl>
    <w:lvl w:ilvl="7" w:tplc="7C32150C" w:tentative="1">
      <w:start w:val="1"/>
      <w:numFmt w:val="bullet"/>
      <w:lvlText w:val="o"/>
      <w:lvlJc w:val="left"/>
      <w:pPr>
        <w:ind w:left="5400" w:hanging="360"/>
      </w:pPr>
      <w:rPr>
        <w:rFonts w:ascii="Courier New" w:hAnsi="Courier New" w:cs="Courier New" w:hint="default"/>
      </w:rPr>
    </w:lvl>
    <w:lvl w:ilvl="8" w:tplc="DEF4E19A" w:tentative="1">
      <w:start w:val="1"/>
      <w:numFmt w:val="bullet"/>
      <w:lvlText w:val=""/>
      <w:lvlJc w:val="left"/>
      <w:pPr>
        <w:ind w:left="6120" w:hanging="360"/>
      </w:pPr>
      <w:rPr>
        <w:rFonts w:ascii="Wingdings" w:hAnsi="Wingdings" w:hint="default"/>
      </w:rPr>
    </w:lvl>
  </w:abstractNum>
  <w:abstractNum w:abstractNumId="1" w15:restartNumberingAfterBreak="0">
    <w:nsid w:val="0CF96216"/>
    <w:multiLevelType w:val="hybridMultilevel"/>
    <w:tmpl w:val="486A6F4C"/>
    <w:lvl w:ilvl="0" w:tplc="ACA4A860">
      <w:start w:val="1"/>
      <w:numFmt w:val="bullet"/>
      <w:lvlText w:val=""/>
      <w:lvlJc w:val="left"/>
      <w:pPr>
        <w:ind w:left="720" w:hanging="360"/>
      </w:pPr>
      <w:rPr>
        <w:rFonts w:ascii="Wingdings" w:hAnsi="Wingdings" w:hint="default"/>
      </w:rPr>
    </w:lvl>
    <w:lvl w:ilvl="1" w:tplc="0E927214" w:tentative="1">
      <w:start w:val="1"/>
      <w:numFmt w:val="bullet"/>
      <w:lvlText w:val="o"/>
      <w:lvlJc w:val="left"/>
      <w:pPr>
        <w:ind w:left="1440" w:hanging="360"/>
      </w:pPr>
      <w:rPr>
        <w:rFonts w:ascii="Courier New" w:hAnsi="Courier New" w:cs="Courier New" w:hint="default"/>
      </w:rPr>
    </w:lvl>
    <w:lvl w:ilvl="2" w:tplc="D32009D6" w:tentative="1">
      <w:start w:val="1"/>
      <w:numFmt w:val="bullet"/>
      <w:lvlText w:val=""/>
      <w:lvlJc w:val="left"/>
      <w:pPr>
        <w:ind w:left="2160" w:hanging="360"/>
      </w:pPr>
      <w:rPr>
        <w:rFonts w:ascii="Wingdings" w:hAnsi="Wingdings" w:hint="default"/>
      </w:rPr>
    </w:lvl>
    <w:lvl w:ilvl="3" w:tplc="A67E98D0" w:tentative="1">
      <w:start w:val="1"/>
      <w:numFmt w:val="bullet"/>
      <w:lvlText w:val=""/>
      <w:lvlJc w:val="left"/>
      <w:pPr>
        <w:ind w:left="2880" w:hanging="360"/>
      </w:pPr>
      <w:rPr>
        <w:rFonts w:ascii="Symbol" w:hAnsi="Symbol" w:hint="default"/>
      </w:rPr>
    </w:lvl>
    <w:lvl w:ilvl="4" w:tplc="0504B08A" w:tentative="1">
      <w:start w:val="1"/>
      <w:numFmt w:val="bullet"/>
      <w:lvlText w:val="o"/>
      <w:lvlJc w:val="left"/>
      <w:pPr>
        <w:ind w:left="3600" w:hanging="360"/>
      </w:pPr>
      <w:rPr>
        <w:rFonts w:ascii="Courier New" w:hAnsi="Courier New" w:cs="Courier New" w:hint="default"/>
      </w:rPr>
    </w:lvl>
    <w:lvl w:ilvl="5" w:tplc="4582098A" w:tentative="1">
      <w:start w:val="1"/>
      <w:numFmt w:val="bullet"/>
      <w:lvlText w:val=""/>
      <w:lvlJc w:val="left"/>
      <w:pPr>
        <w:ind w:left="4320" w:hanging="360"/>
      </w:pPr>
      <w:rPr>
        <w:rFonts w:ascii="Wingdings" w:hAnsi="Wingdings" w:hint="default"/>
      </w:rPr>
    </w:lvl>
    <w:lvl w:ilvl="6" w:tplc="644877B8" w:tentative="1">
      <w:start w:val="1"/>
      <w:numFmt w:val="bullet"/>
      <w:lvlText w:val=""/>
      <w:lvlJc w:val="left"/>
      <w:pPr>
        <w:ind w:left="5040" w:hanging="360"/>
      </w:pPr>
      <w:rPr>
        <w:rFonts w:ascii="Symbol" w:hAnsi="Symbol" w:hint="default"/>
      </w:rPr>
    </w:lvl>
    <w:lvl w:ilvl="7" w:tplc="29BA3B82" w:tentative="1">
      <w:start w:val="1"/>
      <w:numFmt w:val="bullet"/>
      <w:lvlText w:val="o"/>
      <w:lvlJc w:val="left"/>
      <w:pPr>
        <w:ind w:left="5760" w:hanging="360"/>
      </w:pPr>
      <w:rPr>
        <w:rFonts w:ascii="Courier New" w:hAnsi="Courier New" w:cs="Courier New" w:hint="default"/>
      </w:rPr>
    </w:lvl>
    <w:lvl w:ilvl="8" w:tplc="592C439C" w:tentative="1">
      <w:start w:val="1"/>
      <w:numFmt w:val="bullet"/>
      <w:lvlText w:val=""/>
      <w:lvlJc w:val="left"/>
      <w:pPr>
        <w:ind w:left="6480" w:hanging="360"/>
      </w:pPr>
      <w:rPr>
        <w:rFonts w:ascii="Wingdings" w:hAnsi="Wingdings" w:hint="default"/>
      </w:rPr>
    </w:lvl>
  </w:abstractNum>
  <w:abstractNum w:abstractNumId="2" w15:restartNumberingAfterBreak="0">
    <w:nsid w:val="13CD42D1"/>
    <w:multiLevelType w:val="multilevel"/>
    <w:tmpl w:val="41863468"/>
    <w:lvl w:ilvl="0">
      <w:start w:val="1"/>
      <w:numFmt w:val="bullet"/>
      <w:lvlText w:val=""/>
      <w:lvlJc w:val="left"/>
      <w:pPr>
        <w:ind w:left="54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60E49B8"/>
    <w:multiLevelType w:val="hybridMultilevel"/>
    <w:tmpl w:val="9AE6FC6C"/>
    <w:lvl w:ilvl="0" w:tplc="AC9A28E4">
      <w:start w:val="1"/>
      <w:numFmt w:val="bullet"/>
      <w:lvlText w:val=""/>
      <w:lvlPicBulletId w:val="0"/>
      <w:lvlJc w:val="left"/>
      <w:pPr>
        <w:ind w:left="360" w:hanging="360"/>
      </w:pPr>
      <w:rPr>
        <w:rFonts w:ascii="Symbol" w:hAnsi="Symbol" w:hint="default"/>
      </w:rPr>
    </w:lvl>
    <w:lvl w:ilvl="1" w:tplc="1E445608" w:tentative="1">
      <w:start w:val="1"/>
      <w:numFmt w:val="bullet"/>
      <w:lvlText w:val="o"/>
      <w:lvlJc w:val="left"/>
      <w:pPr>
        <w:ind w:left="1440" w:hanging="360"/>
      </w:pPr>
      <w:rPr>
        <w:rFonts w:ascii="Courier New" w:hAnsi="Courier New" w:cs="Courier New" w:hint="default"/>
      </w:rPr>
    </w:lvl>
    <w:lvl w:ilvl="2" w:tplc="D9A67744" w:tentative="1">
      <w:start w:val="1"/>
      <w:numFmt w:val="bullet"/>
      <w:lvlText w:val=""/>
      <w:lvlJc w:val="left"/>
      <w:pPr>
        <w:ind w:left="2160" w:hanging="360"/>
      </w:pPr>
      <w:rPr>
        <w:rFonts w:ascii="Wingdings" w:hAnsi="Wingdings" w:hint="default"/>
      </w:rPr>
    </w:lvl>
    <w:lvl w:ilvl="3" w:tplc="E9E82390" w:tentative="1">
      <w:start w:val="1"/>
      <w:numFmt w:val="bullet"/>
      <w:lvlText w:val=""/>
      <w:lvlJc w:val="left"/>
      <w:pPr>
        <w:ind w:left="2880" w:hanging="360"/>
      </w:pPr>
      <w:rPr>
        <w:rFonts w:ascii="Symbol" w:hAnsi="Symbol" w:hint="default"/>
      </w:rPr>
    </w:lvl>
    <w:lvl w:ilvl="4" w:tplc="A24A912A" w:tentative="1">
      <w:start w:val="1"/>
      <w:numFmt w:val="bullet"/>
      <w:lvlText w:val="o"/>
      <w:lvlJc w:val="left"/>
      <w:pPr>
        <w:ind w:left="3600" w:hanging="360"/>
      </w:pPr>
      <w:rPr>
        <w:rFonts w:ascii="Courier New" w:hAnsi="Courier New" w:cs="Courier New" w:hint="default"/>
      </w:rPr>
    </w:lvl>
    <w:lvl w:ilvl="5" w:tplc="66D2E016" w:tentative="1">
      <w:start w:val="1"/>
      <w:numFmt w:val="bullet"/>
      <w:lvlText w:val=""/>
      <w:lvlJc w:val="left"/>
      <w:pPr>
        <w:ind w:left="4320" w:hanging="360"/>
      </w:pPr>
      <w:rPr>
        <w:rFonts w:ascii="Wingdings" w:hAnsi="Wingdings" w:hint="default"/>
      </w:rPr>
    </w:lvl>
    <w:lvl w:ilvl="6" w:tplc="452E86D0" w:tentative="1">
      <w:start w:val="1"/>
      <w:numFmt w:val="bullet"/>
      <w:lvlText w:val=""/>
      <w:lvlJc w:val="left"/>
      <w:pPr>
        <w:ind w:left="5040" w:hanging="360"/>
      </w:pPr>
      <w:rPr>
        <w:rFonts w:ascii="Symbol" w:hAnsi="Symbol" w:hint="default"/>
      </w:rPr>
    </w:lvl>
    <w:lvl w:ilvl="7" w:tplc="4A8AE488" w:tentative="1">
      <w:start w:val="1"/>
      <w:numFmt w:val="bullet"/>
      <w:lvlText w:val="o"/>
      <w:lvlJc w:val="left"/>
      <w:pPr>
        <w:ind w:left="5760" w:hanging="360"/>
      </w:pPr>
      <w:rPr>
        <w:rFonts w:ascii="Courier New" w:hAnsi="Courier New" w:cs="Courier New" w:hint="default"/>
      </w:rPr>
    </w:lvl>
    <w:lvl w:ilvl="8" w:tplc="B4D00358" w:tentative="1">
      <w:start w:val="1"/>
      <w:numFmt w:val="bullet"/>
      <w:lvlText w:val=""/>
      <w:lvlJc w:val="left"/>
      <w:pPr>
        <w:ind w:left="6480" w:hanging="360"/>
      </w:pPr>
      <w:rPr>
        <w:rFonts w:ascii="Wingdings" w:hAnsi="Wingdings" w:hint="default"/>
      </w:rPr>
    </w:lvl>
  </w:abstractNum>
  <w:abstractNum w:abstractNumId="4" w15:restartNumberingAfterBreak="0">
    <w:nsid w:val="293B6DBF"/>
    <w:multiLevelType w:val="hybridMultilevel"/>
    <w:tmpl w:val="F90AA2F4"/>
    <w:lvl w:ilvl="0" w:tplc="6A780C84">
      <w:start w:val="1"/>
      <w:numFmt w:val="bullet"/>
      <w:lvlText w:val=""/>
      <w:lvlPicBulletId w:val="0"/>
      <w:lvlJc w:val="left"/>
      <w:pPr>
        <w:ind w:left="360" w:hanging="360"/>
      </w:pPr>
      <w:rPr>
        <w:rFonts w:ascii="Symbol" w:hAnsi="Symbol" w:hint="default"/>
      </w:rPr>
    </w:lvl>
    <w:lvl w:ilvl="1" w:tplc="748EDF20" w:tentative="1">
      <w:start w:val="1"/>
      <w:numFmt w:val="bullet"/>
      <w:lvlText w:val="o"/>
      <w:lvlJc w:val="left"/>
      <w:pPr>
        <w:ind w:left="1440" w:hanging="360"/>
      </w:pPr>
      <w:rPr>
        <w:rFonts w:ascii="Courier New" w:hAnsi="Courier New" w:cs="Courier New" w:hint="default"/>
      </w:rPr>
    </w:lvl>
    <w:lvl w:ilvl="2" w:tplc="707A94F8" w:tentative="1">
      <w:start w:val="1"/>
      <w:numFmt w:val="bullet"/>
      <w:lvlText w:val=""/>
      <w:lvlJc w:val="left"/>
      <w:pPr>
        <w:ind w:left="2160" w:hanging="360"/>
      </w:pPr>
      <w:rPr>
        <w:rFonts w:ascii="Wingdings" w:hAnsi="Wingdings" w:hint="default"/>
      </w:rPr>
    </w:lvl>
    <w:lvl w:ilvl="3" w:tplc="679E82CA" w:tentative="1">
      <w:start w:val="1"/>
      <w:numFmt w:val="bullet"/>
      <w:lvlText w:val=""/>
      <w:lvlJc w:val="left"/>
      <w:pPr>
        <w:ind w:left="2880" w:hanging="360"/>
      </w:pPr>
      <w:rPr>
        <w:rFonts w:ascii="Symbol" w:hAnsi="Symbol" w:hint="default"/>
      </w:rPr>
    </w:lvl>
    <w:lvl w:ilvl="4" w:tplc="ECDE85CA" w:tentative="1">
      <w:start w:val="1"/>
      <w:numFmt w:val="bullet"/>
      <w:lvlText w:val="o"/>
      <w:lvlJc w:val="left"/>
      <w:pPr>
        <w:ind w:left="3600" w:hanging="360"/>
      </w:pPr>
      <w:rPr>
        <w:rFonts w:ascii="Courier New" w:hAnsi="Courier New" w:cs="Courier New" w:hint="default"/>
      </w:rPr>
    </w:lvl>
    <w:lvl w:ilvl="5" w:tplc="FCBC4552" w:tentative="1">
      <w:start w:val="1"/>
      <w:numFmt w:val="bullet"/>
      <w:lvlText w:val=""/>
      <w:lvlJc w:val="left"/>
      <w:pPr>
        <w:ind w:left="4320" w:hanging="360"/>
      </w:pPr>
      <w:rPr>
        <w:rFonts w:ascii="Wingdings" w:hAnsi="Wingdings" w:hint="default"/>
      </w:rPr>
    </w:lvl>
    <w:lvl w:ilvl="6" w:tplc="D6BA3312" w:tentative="1">
      <w:start w:val="1"/>
      <w:numFmt w:val="bullet"/>
      <w:lvlText w:val=""/>
      <w:lvlJc w:val="left"/>
      <w:pPr>
        <w:ind w:left="5040" w:hanging="360"/>
      </w:pPr>
      <w:rPr>
        <w:rFonts w:ascii="Symbol" w:hAnsi="Symbol" w:hint="default"/>
      </w:rPr>
    </w:lvl>
    <w:lvl w:ilvl="7" w:tplc="863E8318" w:tentative="1">
      <w:start w:val="1"/>
      <w:numFmt w:val="bullet"/>
      <w:lvlText w:val="o"/>
      <w:lvlJc w:val="left"/>
      <w:pPr>
        <w:ind w:left="5760" w:hanging="360"/>
      </w:pPr>
      <w:rPr>
        <w:rFonts w:ascii="Courier New" w:hAnsi="Courier New" w:cs="Courier New" w:hint="default"/>
      </w:rPr>
    </w:lvl>
    <w:lvl w:ilvl="8" w:tplc="D1D8E8DA" w:tentative="1">
      <w:start w:val="1"/>
      <w:numFmt w:val="bullet"/>
      <w:lvlText w:val=""/>
      <w:lvlJc w:val="left"/>
      <w:pPr>
        <w:ind w:left="6480" w:hanging="360"/>
      </w:pPr>
      <w:rPr>
        <w:rFonts w:ascii="Wingdings" w:hAnsi="Wingdings" w:hint="default"/>
      </w:rPr>
    </w:lvl>
  </w:abstractNum>
  <w:abstractNum w:abstractNumId="5" w15:restartNumberingAfterBreak="0">
    <w:nsid w:val="3ECB2B2D"/>
    <w:multiLevelType w:val="hybridMultilevel"/>
    <w:tmpl w:val="4B7897A0"/>
    <w:lvl w:ilvl="0" w:tplc="DA8E01F0">
      <w:start w:val="1"/>
      <w:numFmt w:val="bullet"/>
      <w:lvlText w:val=""/>
      <w:lvlJc w:val="left"/>
      <w:pPr>
        <w:ind w:left="360" w:hanging="360"/>
      </w:pPr>
      <w:rPr>
        <w:rFonts w:ascii="Wingdings" w:hAnsi="Wingdings" w:hint="default"/>
      </w:rPr>
    </w:lvl>
    <w:lvl w:ilvl="1" w:tplc="C0FE47E0" w:tentative="1">
      <w:start w:val="1"/>
      <w:numFmt w:val="bullet"/>
      <w:lvlText w:val="o"/>
      <w:lvlJc w:val="left"/>
      <w:pPr>
        <w:ind w:left="1080" w:hanging="360"/>
      </w:pPr>
      <w:rPr>
        <w:rFonts w:ascii="Courier New" w:hAnsi="Courier New" w:cs="Courier New" w:hint="default"/>
      </w:rPr>
    </w:lvl>
    <w:lvl w:ilvl="2" w:tplc="DCE6EF16" w:tentative="1">
      <w:start w:val="1"/>
      <w:numFmt w:val="bullet"/>
      <w:lvlText w:val=""/>
      <w:lvlJc w:val="left"/>
      <w:pPr>
        <w:ind w:left="1800" w:hanging="360"/>
      </w:pPr>
      <w:rPr>
        <w:rFonts w:ascii="Wingdings" w:hAnsi="Wingdings" w:hint="default"/>
      </w:rPr>
    </w:lvl>
    <w:lvl w:ilvl="3" w:tplc="DA2AF564" w:tentative="1">
      <w:start w:val="1"/>
      <w:numFmt w:val="bullet"/>
      <w:lvlText w:val=""/>
      <w:lvlJc w:val="left"/>
      <w:pPr>
        <w:ind w:left="2520" w:hanging="360"/>
      </w:pPr>
      <w:rPr>
        <w:rFonts w:ascii="Symbol" w:hAnsi="Symbol" w:hint="default"/>
      </w:rPr>
    </w:lvl>
    <w:lvl w:ilvl="4" w:tplc="B9A223A0" w:tentative="1">
      <w:start w:val="1"/>
      <w:numFmt w:val="bullet"/>
      <w:lvlText w:val="o"/>
      <w:lvlJc w:val="left"/>
      <w:pPr>
        <w:ind w:left="3240" w:hanging="360"/>
      </w:pPr>
      <w:rPr>
        <w:rFonts w:ascii="Courier New" w:hAnsi="Courier New" w:cs="Courier New" w:hint="default"/>
      </w:rPr>
    </w:lvl>
    <w:lvl w:ilvl="5" w:tplc="06902C46" w:tentative="1">
      <w:start w:val="1"/>
      <w:numFmt w:val="bullet"/>
      <w:lvlText w:val=""/>
      <w:lvlJc w:val="left"/>
      <w:pPr>
        <w:ind w:left="3960" w:hanging="360"/>
      </w:pPr>
      <w:rPr>
        <w:rFonts w:ascii="Wingdings" w:hAnsi="Wingdings" w:hint="default"/>
      </w:rPr>
    </w:lvl>
    <w:lvl w:ilvl="6" w:tplc="043A723C" w:tentative="1">
      <w:start w:val="1"/>
      <w:numFmt w:val="bullet"/>
      <w:lvlText w:val=""/>
      <w:lvlJc w:val="left"/>
      <w:pPr>
        <w:ind w:left="4680" w:hanging="360"/>
      </w:pPr>
      <w:rPr>
        <w:rFonts w:ascii="Symbol" w:hAnsi="Symbol" w:hint="default"/>
      </w:rPr>
    </w:lvl>
    <w:lvl w:ilvl="7" w:tplc="EDF469BC" w:tentative="1">
      <w:start w:val="1"/>
      <w:numFmt w:val="bullet"/>
      <w:lvlText w:val="o"/>
      <w:lvlJc w:val="left"/>
      <w:pPr>
        <w:ind w:left="5400" w:hanging="360"/>
      </w:pPr>
      <w:rPr>
        <w:rFonts w:ascii="Courier New" w:hAnsi="Courier New" w:cs="Courier New" w:hint="default"/>
      </w:rPr>
    </w:lvl>
    <w:lvl w:ilvl="8" w:tplc="B3787B2A" w:tentative="1">
      <w:start w:val="1"/>
      <w:numFmt w:val="bullet"/>
      <w:lvlText w:val=""/>
      <w:lvlJc w:val="left"/>
      <w:pPr>
        <w:ind w:left="6120" w:hanging="360"/>
      </w:pPr>
      <w:rPr>
        <w:rFonts w:ascii="Wingdings" w:hAnsi="Wingdings" w:hint="default"/>
      </w:rPr>
    </w:lvl>
  </w:abstractNum>
  <w:abstractNum w:abstractNumId="6" w15:restartNumberingAfterBreak="0">
    <w:nsid w:val="48EA7B4F"/>
    <w:multiLevelType w:val="hybridMultilevel"/>
    <w:tmpl w:val="AA32BFA8"/>
    <w:lvl w:ilvl="0" w:tplc="52609BCC">
      <w:start w:val="1"/>
      <w:numFmt w:val="bullet"/>
      <w:lvlText w:val=""/>
      <w:lvlJc w:val="left"/>
      <w:pPr>
        <w:ind w:left="720" w:hanging="360"/>
      </w:pPr>
      <w:rPr>
        <w:rFonts w:ascii="Wingdings" w:hAnsi="Wingdings" w:hint="default"/>
      </w:rPr>
    </w:lvl>
    <w:lvl w:ilvl="1" w:tplc="76229ACE" w:tentative="1">
      <w:start w:val="1"/>
      <w:numFmt w:val="bullet"/>
      <w:lvlText w:val="o"/>
      <w:lvlJc w:val="left"/>
      <w:pPr>
        <w:ind w:left="1440" w:hanging="360"/>
      </w:pPr>
      <w:rPr>
        <w:rFonts w:ascii="Courier New" w:hAnsi="Courier New" w:cs="Courier New" w:hint="default"/>
      </w:rPr>
    </w:lvl>
    <w:lvl w:ilvl="2" w:tplc="7CDEDF0C" w:tentative="1">
      <w:start w:val="1"/>
      <w:numFmt w:val="bullet"/>
      <w:lvlText w:val=""/>
      <w:lvlJc w:val="left"/>
      <w:pPr>
        <w:ind w:left="2160" w:hanging="360"/>
      </w:pPr>
      <w:rPr>
        <w:rFonts w:ascii="Wingdings" w:hAnsi="Wingdings" w:hint="default"/>
      </w:rPr>
    </w:lvl>
    <w:lvl w:ilvl="3" w:tplc="89F629A4" w:tentative="1">
      <w:start w:val="1"/>
      <w:numFmt w:val="bullet"/>
      <w:lvlText w:val=""/>
      <w:lvlJc w:val="left"/>
      <w:pPr>
        <w:ind w:left="2880" w:hanging="360"/>
      </w:pPr>
      <w:rPr>
        <w:rFonts w:ascii="Symbol" w:hAnsi="Symbol" w:hint="default"/>
      </w:rPr>
    </w:lvl>
    <w:lvl w:ilvl="4" w:tplc="E10AF06E" w:tentative="1">
      <w:start w:val="1"/>
      <w:numFmt w:val="bullet"/>
      <w:lvlText w:val="o"/>
      <w:lvlJc w:val="left"/>
      <w:pPr>
        <w:ind w:left="3600" w:hanging="360"/>
      </w:pPr>
      <w:rPr>
        <w:rFonts w:ascii="Courier New" w:hAnsi="Courier New" w:cs="Courier New" w:hint="default"/>
      </w:rPr>
    </w:lvl>
    <w:lvl w:ilvl="5" w:tplc="73643734" w:tentative="1">
      <w:start w:val="1"/>
      <w:numFmt w:val="bullet"/>
      <w:lvlText w:val=""/>
      <w:lvlJc w:val="left"/>
      <w:pPr>
        <w:ind w:left="4320" w:hanging="360"/>
      </w:pPr>
      <w:rPr>
        <w:rFonts w:ascii="Wingdings" w:hAnsi="Wingdings" w:hint="default"/>
      </w:rPr>
    </w:lvl>
    <w:lvl w:ilvl="6" w:tplc="3630476A" w:tentative="1">
      <w:start w:val="1"/>
      <w:numFmt w:val="bullet"/>
      <w:lvlText w:val=""/>
      <w:lvlJc w:val="left"/>
      <w:pPr>
        <w:ind w:left="5040" w:hanging="360"/>
      </w:pPr>
      <w:rPr>
        <w:rFonts w:ascii="Symbol" w:hAnsi="Symbol" w:hint="default"/>
      </w:rPr>
    </w:lvl>
    <w:lvl w:ilvl="7" w:tplc="22462932" w:tentative="1">
      <w:start w:val="1"/>
      <w:numFmt w:val="bullet"/>
      <w:lvlText w:val="o"/>
      <w:lvlJc w:val="left"/>
      <w:pPr>
        <w:ind w:left="5760" w:hanging="360"/>
      </w:pPr>
      <w:rPr>
        <w:rFonts w:ascii="Courier New" w:hAnsi="Courier New" w:cs="Courier New" w:hint="default"/>
      </w:rPr>
    </w:lvl>
    <w:lvl w:ilvl="8" w:tplc="F2066F20" w:tentative="1">
      <w:start w:val="1"/>
      <w:numFmt w:val="bullet"/>
      <w:lvlText w:val=""/>
      <w:lvlJc w:val="left"/>
      <w:pPr>
        <w:ind w:left="6480" w:hanging="360"/>
      </w:pPr>
      <w:rPr>
        <w:rFonts w:ascii="Wingdings" w:hAnsi="Wingdings" w:hint="default"/>
      </w:rPr>
    </w:lvl>
  </w:abstractNum>
  <w:abstractNum w:abstractNumId="7" w15:restartNumberingAfterBreak="0">
    <w:nsid w:val="5F871BB5"/>
    <w:multiLevelType w:val="hybridMultilevel"/>
    <w:tmpl w:val="673CC212"/>
    <w:lvl w:ilvl="0" w:tplc="E1FE84FA">
      <w:start w:val="1"/>
      <w:numFmt w:val="bullet"/>
      <w:lvlText w:val=""/>
      <w:lvlPicBulletId w:val="0"/>
      <w:lvlJc w:val="left"/>
      <w:pPr>
        <w:ind w:left="450" w:hanging="360"/>
      </w:pPr>
      <w:rPr>
        <w:rFonts w:ascii="Symbol" w:hAnsi="Symbol" w:hint="default"/>
      </w:rPr>
    </w:lvl>
    <w:lvl w:ilvl="1" w:tplc="0D4EDA0A" w:tentative="1">
      <w:start w:val="1"/>
      <w:numFmt w:val="bullet"/>
      <w:lvlText w:val="o"/>
      <w:lvlJc w:val="left"/>
      <w:pPr>
        <w:ind w:left="1440" w:hanging="360"/>
      </w:pPr>
      <w:rPr>
        <w:rFonts w:ascii="Courier New" w:hAnsi="Courier New" w:cs="Courier New" w:hint="default"/>
      </w:rPr>
    </w:lvl>
    <w:lvl w:ilvl="2" w:tplc="5F860F2A" w:tentative="1">
      <w:start w:val="1"/>
      <w:numFmt w:val="bullet"/>
      <w:lvlText w:val=""/>
      <w:lvlJc w:val="left"/>
      <w:pPr>
        <w:ind w:left="2160" w:hanging="360"/>
      </w:pPr>
      <w:rPr>
        <w:rFonts w:ascii="Wingdings" w:hAnsi="Wingdings" w:hint="default"/>
      </w:rPr>
    </w:lvl>
    <w:lvl w:ilvl="3" w:tplc="042C7420" w:tentative="1">
      <w:start w:val="1"/>
      <w:numFmt w:val="bullet"/>
      <w:lvlText w:val=""/>
      <w:lvlJc w:val="left"/>
      <w:pPr>
        <w:ind w:left="2880" w:hanging="360"/>
      </w:pPr>
      <w:rPr>
        <w:rFonts w:ascii="Symbol" w:hAnsi="Symbol" w:hint="default"/>
      </w:rPr>
    </w:lvl>
    <w:lvl w:ilvl="4" w:tplc="6E6CA652" w:tentative="1">
      <w:start w:val="1"/>
      <w:numFmt w:val="bullet"/>
      <w:lvlText w:val="o"/>
      <w:lvlJc w:val="left"/>
      <w:pPr>
        <w:ind w:left="3600" w:hanging="360"/>
      </w:pPr>
      <w:rPr>
        <w:rFonts w:ascii="Courier New" w:hAnsi="Courier New" w:cs="Courier New" w:hint="default"/>
      </w:rPr>
    </w:lvl>
    <w:lvl w:ilvl="5" w:tplc="2E20EEF4" w:tentative="1">
      <w:start w:val="1"/>
      <w:numFmt w:val="bullet"/>
      <w:lvlText w:val=""/>
      <w:lvlJc w:val="left"/>
      <w:pPr>
        <w:ind w:left="4320" w:hanging="360"/>
      </w:pPr>
      <w:rPr>
        <w:rFonts w:ascii="Wingdings" w:hAnsi="Wingdings" w:hint="default"/>
      </w:rPr>
    </w:lvl>
    <w:lvl w:ilvl="6" w:tplc="8E12BFA6" w:tentative="1">
      <w:start w:val="1"/>
      <w:numFmt w:val="bullet"/>
      <w:lvlText w:val=""/>
      <w:lvlJc w:val="left"/>
      <w:pPr>
        <w:ind w:left="5040" w:hanging="360"/>
      </w:pPr>
      <w:rPr>
        <w:rFonts w:ascii="Symbol" w:hAnsi="Symbol" w:hint="default"/>
      </w:rPr>
    </w:lvl>
    <w:lvl w:ilvl="7" w:tplc="B5F86D66" w:tentative="1">
      <w:start w:val="1"/>
      <w:numFmt w:val="bullet"/>
      <w:lvlText w:val="o"/>
      <w:lvlJc w:val="left"/>
      <w:pPr>
        <w:ind w:left="5760" w:hanging="360"/>
      </w:pPr>
      <w:rPr>
        <w:rFonts w:ascii="Courier New" w:hAnsi="Courier New" w:cs="Courier New" w:hint="default"/>
      </w:rPr>
    </w:lvl>
    <w:lvl w:ilvl="8" w:tplc="80526C28" w:tentative="1">
      <w:start w:val="1"/>
      <w:numFmt w:val="bullet"/>
      <w:lvlText w:val=""/>
      <w:lvlJc w:val="left"/>
      <w:pPr>
        <w:ind w:left="6480" w:hanging="360"/>
      </w:pPr>
      <w:rPr>
        <w:rFonts w:ascii="Wingdings" w:hAnsi="Wingdings" w:hint="default"/>
      </w:rPr>
    </w:lvl>
  </w:abstractNum>
  <w:abstractNum w:abstractNumId="8" w15:restartNumberingAfterBreak="0">
    <w:nsid w:val="68D15706"/>
    <w:multiLevelType w:val="hybridMultilevel"/>
    <w:tmpl w:val="B328A178"/>
    <w:lvl w:ilvl="0" w:tplc="5350ABC0">
      <w:start w:val="1"/>
      <w:numFmt w:val="bullet"/>
      <w:lvlText w:val=""/>
      <w:lvlJc w:val="left"/>
      <w:pPr>
        <w:ind w:left="360" w:hanging="360"/>
      </w:pPr>
      <w:rPr>
        <w:rFonts w:ascii="Wingdings" w:hAnsi="Wingdings" w:hint="default"/>
      </w:rPr>
    </w:lvl>
    <w:lvl w:ilvl="1" w:tplc="667646CE" w:tentative="1">
      <w:start w:val="1"/>
      <w:numFmt w:val="bullet"/>
      <w:lvlText w:val="o"/>
      <w:lvlJc w:val="left"/>
      <w:pPr>
        <w:ind w:left="1440" w:hanging="360"/>
      </w:pPr>
      <w:rPr>
        <w:rFonts w:ascii="Courier New" w:hAnsi="Courier New" w:cs="Courier New" w:hint="default"/>
      </w:rPr>
    </w:lvl>
    <w:lvl w:ilvl="2" w:tplc="C974E00A" w:tentative="1">
      <w:start w:val="1"/>
      <w:numFmt w:val="bullet"/>
      <w:lvlText w:val=""/>
      <w:lvlJc w:val="left"/>
      <w:pPr>
        <w:ind w:left="2160" w:hanging="360"/>
      </w:pPr>
      <w:rPr>
        <w:rFonts w:ascii="Wingdings" w:hAnsi="Wingdings" w:hint="default"/>
      </w:rPr>
    </w:lvl>
    <w:lvl w:ilvl="3" w:tplc="813EB87C" w:tentative="1">
      <w:start w:val="1"/>
      <w:numFmt w:val="bullet"/>
      <w:lvlText w:val=""/>
      <w:lvlJc w:val="left"/>
      <w:pPr>
        <w:ind w:left="2880" w:hanging="360"/>
      </w:pPr>
      <w:rPr>
        <w:rFonts w:ascii="Symbol" w:hAnsi="Symbol" w:hint="default"/>
      </w:rPr>
    </w:lvl>
    <w:lvl w:ilvl="4" w:tplc="F19218FC" w:tentative="1">
      <w:start w:val="1"/>
      <w:numFmt w:val="bullet"/>
      <w:lvlText w:val="o"/>
      <w:lvlJc w:val="left"/>
      <w:pPr>
        <w:ind w:left="3600" w:hanging="360"/>
      </w:pPr>
      <w:rPr>
        <w:rFonts w:ascii="Courier New" w:hAnsi="Courier New" w:cs="Courier New" w:hint="default"/>
      </w:rPr>
    </w:lvl>
    <w:lvl w:ilvl="5" w:tplc="039CD6B0" w:tentative="1">
      <w:start w:val="1"/>
      <w:numFmt w:val="bullet"/>
      <w:lvlText w:val=""/>
      <w:lvlJc w:val="left"/>
      <w:pPr>
        <w:ind w:left="4320" w:hanging="360"/>
      </w:pPr>
      <w:rPr>
        <w:rFonts w:ascii="Wingdings" w:hAnsi="Wingdings" w:hint="default"/>
      </w:rPr>
    </w:lvl>
    <w:lvl w:ilvl="6" w:tplc="C9122C5E" w:tentative="1">
      <w:start w:val="1"/>
      <w:numFmt w:val="bullet"/>
      <w:lvlText w:val=""/>
      <w:lvlJc w:val="left"/>
      <w:pPr>
        <w:ind w:left="5040" w:hanging="360"/>
      </w:pPr>
      <w:rPr>
        <w:rFonts w:ascii="Symbol" w:hAnsi="Symbol" w:hint="default"/>
      </w:rPr>
    </w:lvl>
    <w:lvl w:ilvl="7" w:tplc="8BE44590" w:tentative="1">
      <w:start w:val="1"/>
      <w:numFmt w:val="bullet"/>
      <w:lvlText w:val="o"/>
      <w:lvlJc w:val="left"/>
      <w:pPr>
        <w:ind w:left="5760" w:hanging="360"/>
      </w:pPr>
      <w:rPr>
        <w:rFonts w:ascii="Courier New" w:hAnsi="Courier New" w:cs="Courier New" w:hint="default"/>
      </w:rPr>
    </w:lvl>
    <w:lvl w:ilvl="8" w:tplc="0464B726" w:tentative="1">
      <w:start w:val="1"/>
      <w:numFmt w:val="bullet"/>
      <w:lvlText w:val=""/>
      <w:lvlJc w:val="left"/>
      <w:pPr>
        <w:ind w:left="6480" w:hanging="360"/>
      </w:pPr>
      <w:rPr>
        <w:rFonts w:ascii="Wingdings" w:hAnsi="Wingdings" w:hint="default"/>
      </w:rPr>
    </w:lvl>
  </w:abstractNum>
  <w:abstractNum w:abstractNumId="9" w15:restartNumberingAfterBreak="0">
    <w:nsid w:val="73C81132"/>
    <w:multiLevelType w:val="hybridMultilevel"/>
    <w:tmpl w:val="A0B6E2A2"/>
    <w:lvl w:ilvl="0" w:tplc="2340C518">
      <w:start w:val="1"/>
      <w:numFmt w:val="bullet"/>
      <w:lvlText w:val=""/>
      <w:lvlJc w:val="left"/>
      <w:pPr>
        <w:ind w:left="720" w:hanging="360"/>
      </w:pPr>
      <w:rPr>
        <w:rFonts w:ascii="Symbol" w:hAnsi="Symbol" w:hint="default"/>
      </w:rPr>
    </w:lvl>
    <w:lvl w:ilvl="1" w:tplc="B654481A" w:tentative="1">
      <w:start w:val="1"/>
      <w:numFmt w:val="bullet"/>
      <w:lvlText w:val="o"/>
      <w:lvlJc w:val="left"/>
      <w:pPr>
        <w:ind w:left="1440" w:hanging="360"/>
      </w:pPr>
      <w:rPr>
        <w:rFonts w:ascii="Courier New" w:hAnsi="Courier New" w:cs="Courier New" w:hint="default"/>
      </w:rPr>
    </w:lvl>
    <w:lvl w:ilvl="2" w:tplc="6ECABE96" w:tentative="1">
      <w:start w:val="1"/>
      <w:numFmt w:val="bullet"/>
      <w:lvlText w:val=""/>
      <w:lvlJc w:val="left"/>
      <w:pPr>
        <w:ind w:left="2160" w:hanging="360"/>
      </w:pPr>
      <w:rPr>
        <w:rFonts w:ascii="Wingdings" w:hAnsi="Wingdings" w:hint="default"/>
      </w:rPr>
    </w:lvl>
    <w:lvl w:ilvl="3" w:tplc="160C4C9E" w:tentative="1">
      <w:start w:val="1"/>
      <w:numFmt w:val="bullet"/>
      <w:lvlText w:val=""/>
      <w:lvlJc w:val="left"/>
      <w:pPr>
        <w:ind w:left="2880" w:hanging="360"/>
      </w:pPr>
      <w:rPr>
        <w:rFonts w:ascii="Symbol" w:hAnsi="Symbol" w:hint="default"/>
      </w:rPr>
    </w:lvl>
    <w:lvl w:ilvl="4" w:tplc="DAB295F2" w:tentative="1">
      <w:start w:val="1"/>
      <w:numFmt w:val="bullet"/>
      <w:lvlText w:val="o"/>
      <w:lvlJc w:val="left"/>
      <w:pPr>
        <w:ind w:left="3600" w:hanging="360"/>
      </w:pPr>
      <w:rPr>
        <w:rFonts w:ascii="Courier New" w:hAnsi="Courier New" w:cs="Courier New" w:hint="default"/>
      </w:rPr>
    </w:lvl>
    <w:lvl w:ilvl="5" w:tplc="07745A2A" w:tentative="1">
      <w:start w:val="1"/>
      <w:numFmt w:val="bullet"/>
      <w:lvlText w:val=""/>
      <w:lvlJc w:val="left"/>
      <w:pPr>
        <w:ind w:left="4320" w:hanging="360"/>
      </w:pPr>
      <w:rPr>
        <w:rFonts w:ascii="Wingdings" w:hAnsi="Wingdings" w:hint="default"/>
      </w:rPr>
    </w:lvl>
    <w:lvl w:ilvl="6" w:tplc="5E80B282" w:tentative="1">
      <w:start w:val="1"/>
      <w:numFmt w:val="bullet"/>
      <w:lvlText w:val=""/>
      <w:lvlJc w:val="left"/>
      <w:pPr>
        <w:ind w:left="5040" w:hanging="360"/>
      </w:pPr>
      <w:rPr>
        <w:rFonts w:ascii="Symbol" w:hAnsi="Symbol" w:hint="default"/>
      </w:rPr>
    </w:lvl>
    <w:lvl w:ilvl="7" w:tplc="CFDA5FAA" w:tentative="1">
      <w:start w:val="1"/>
      <w:numFmt w:val="bullet"/>
      <w:lvlText w:val="o"/>
      <w:lvlJc w:val="left"/>
      <w:pPr>
        <w:ind w:left="5760" w:hanging="360"/>
      </w:pPr>
      <w:rPr>
        <w:rFonts w:ascii="Courier New" w:hAnsi="Courier New" w:cs="Courier New" w:hint="default"/>
      </w:rPr>
    </w:lvl>
    <w:lvl w:ilvl="8" w:tplc="8EB411D2" w:tentative="1">
      <w:start w:val="1"/>
      <w:numFmt w:val="bullet"/>
      <w:lvlText w:val=""/>
      <w:lvlJc w:val="left"/>
      <w:pPr>
        <w:ind w:left="6480" w:hanging="360"/>
      </w:pPr>
      <w:rPr>
        <w:rFonts w:ascii="Wingdings" w:hAnsi="Wingdings" w:hint="default"/>
      </w:rPr>
    </w:lvl>
  </w:abstractNum>
  <w:abstractNum w:abstractNumId="10" w15:restartNumberingAfterBreak="0">
    <w:nsid w:val="785C326B"/>
    <w:multiLevelType w:val="hybridMultilevel"/>
    <w:tmpl w:val="D2B856B6"/>
    <w:lvl w:ilvl="0" w:tplc="92F67150">
      <w:start w:val="1"/>
      <w:numFmt w:val="lowerRoman"/>
      <w:lvlText w:val="%1."/>
      <w:lvlJc w:val="right"/>
      <w:pPr>
        <w:ind w:left="720" w:hanging="360"/>
      </w:pPr>
    </w:lvl>
    <w:lvl w:ilvl="1" w:tplc="93549BF8" w:tentative="1">
      <w:start w:val="1"/>
      <w:numFmt w:val="lowerLetter"/>
      <w:lvlText w:val="%2."/>
      <w:lvlJc w:val="left"/>
      <w:pPr>
        <w:ind w:left="1440" w:hanging="360"/>
      </w:pPr>
    </w:lvl>
    <w:lvl w:ilvl="2" w:tplc="E29C0426" w:tentative="1">
      <w:start w:val="1"/>
      <w:numFmt w:val="lowerRoman"/>
      <w:lvlText w:val="%3."/>
      <w:lvlJc w:val="right"/>
      <w:pPr>
        <w:ind w:left="2160" w:hanging="180"/>
      </w:pPr>
    </w:lvl>
    <w:lvl w:ilvl="3" w:tplc="75C44CBA" w:tentative="1">
      <w:start w:val="1"/>
      <w:numFmt w:val="decimal"/>
      <w:lvlText w:val="%4."/>
      <w:lvlJc w:val="left"/>
      <w:pPr>
        <w:ind w:left="2880" w:hanging="360"/>
      </w:pPr>
    </w:lvl>
    <w:lvl w:ilvl="4" w:tplc="CC102732" w:tentative="1">
      <w:start w:val="1"/>
      <w:numFmt w:val="lowerLetter"/>
      <w:lvlText w:val="%5."/>
      <w:lvlJc w:val="left"/>
      <w:pPr>
        <w:ind w:left="3600" w:hanging="360"/>
      </w:pPr>
    </w:lvl>
    <w:lvl w:ilvl="5" w:tplc="318672B2" w:tentative="1">
      <w:start w:val="1"/>
      <w:numFmt w:val="lowerRoman"/>
      <w:lvlText w:val="%6."/>
      <w:lvlJc w:val="right"/>
      <w:pPr>
        <w:ind w:left="4320" w:hanging="180"/>
      </w:pPr>
    </w:lvl>
    <w:lvl w:ilvl="6" w:tplc="818A2286" w:tentative="1">
      <w:start w:val="1"/>
      <w:numFmt w:val="decimal"/>
      <w:lvlText w:val="%7."/>
      <w:lvlJc w:val="left"/>
      <w:pPr>
        <w:ind w:left="5040" w:hanging="360"/>
      </w:pPr>
    </w:lvl>
    <w:lvl w:ilvl="7" w:tplc="B4303A82" w:tentative="1">
      <w:start w:val="1"/>
      <w:numFmt w:val="lowerLetter"/>
      <w:lvlText w:val="%8."/>
      <w:lvlJc w:val="left"/>
      <w:pPr>
        <w:ind w:left="5760" w:hanging="360"/>
      </w:pPr>
    </w:lvl>
    <w:lvl w:ilvl="8" w:tplc="1616A3AA" w:tentative="1">
      <w:start w:val="1"/>
      <w:numFmt w:val="lowerRoman"/>
      <w:lvlText w:val="%9."/>
      <w:lvlJc w:val="right"/>
      <w:pPr>
        <w:ind w:left="6480" w:hanging="180"/>
      </w:pPr>
    </w:lvl>
  </w:abstractNum>
  <w:num w:numId="1">
    <w:abstractNumId w:val="10"/>
  </w:num>
  <w:num w:numId="2">
    <w:abstractNumId w:val="8"/>
  </w:num>
  <w:num w:numId="3">
    <w:abstractNumId w:val="5"/>
  </w:num>
  <w:num w:numId="4">
    <w:abstractNumId w:val="1"/>
  </w:num>
  <w:num w:numId="5">
    <w:abstractNumId w:val="6"/>
  </w:num>
  <w:num w:numId="6">
    <w:abstractNumId w:val="0"/>
  </w:num>
  <w:num w:numId="7">
    <w:abstractNumId w:val="3"/>
  </w:num>
  <w:num w:numId="8">
    <w:abstractNumId w:val="7"/>
  </w:num>
  <w:num w:numId="9">
    <w:abstractNumId w:val="4"/>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15AC4"/>
    <w:rsid w:val="00005672"/>
    <w:rsid w:val="00017F3A"/>
    <w:rsid w:val="00026477"/>
    <w:rsid w:val="00030934"/>
    <w:rsid w:val="000558C0"/>
    <w:rsid w:val="00055DC7"/>
    <w:rsid w:val="00082FF0"/>
    <w:rsid w:val="000A57F1"/>
    <w:rsid w:val="000E285C"/>
    <w:rsid w:val="000F42A9"/>
    <w:rsid w:val="00117DB4"/>
    <w:rsid w:val="00122F1E"/>
    <w:rsid w:val="00141742"/>
    <w:rsid w:val="001608B8"/>
    <w:rsid w:val="0018706C"/>
    <w:rsid w:val="001A379F"/>
    <w:rsid w:val="001A5ACA"/>
    <w:rsid w:val="001B0CC5"/>
    <w:rsid w:val="001D549E"/>
    <w:rsid w:val="001F18DA"/>
    <w:rsid w:val="001F5D8E"/>
    <w:rsid w:val="00204A35"/>
    <w:rsid w:val="00232B89"/>
    <w:rsid w:val="0028230F"/>
    <w:rsid w:val="00291BD6"/>
    <w:rsid w:val="002B5F82"/>
    <w:rsid w:val="002B65B5"/>
    <w:rsid w:val="002C221B"/>
    <w:rsid w:val="002E7838"/>
    <w:rsid w:val="00302066"/>
    <w:rsid w:val="003150E6"/>
    <w:rsid w:val="00333BC5"/>
    <w:rsid w:val="00386570"/>
    <w:rsid w:val="00386E60"/>
    <w:rsid w:val="003A505A"/>
    <w:rsid w:val="003A6B6D"/>
    <w:rsid w:val="003C5F4B"/>
    <w:rsid w:val="003D25FF"/>
    <w:rsid w:val="00412762"/>
    <w:rsid w:val="00415AC4"/>
    <w:rsid w:val="004247C8"/>
    <w:rsid w:val="0043477C"/>
    <w:rsid w:val="00435045"/>
    <w:rsid w:val="00457EB6"/>
    <w:rsid w:val="00466CD8"/>
    <w:rsid w:val="004813A4"/>
    <w:rsid w:val="004A5062"/>
    <w:rsid w:val="004A7FEA"/>
    <w:rsid w:val="004C3DBA"/>
    <w:rsid w:val="004C6C04"/>
    <w:rsid w:val="004C7C80"/>
    <w:rsid w:val="005272BC"/>
    <w:rsid w:val="00544479"/>
    <w:rsid w:val="00585D3E"/>
    <w:rsid w:val="005872EC"/>
    <w:rsid w:val="00595F39"/>
    <w:rsid w:val="005A0A73"/>
    <w:rsid w:val="005A263D"/>
    <w:rsid w:val="005A65EB"/>
    <w:rsid w:val="005A715E"/>
    <w:rsid w:val="005C602A"/>
    <w:rsid w:val="006077A3"/>
    <w:rsid w:val="0061711C"/>
    <w:rsid w:val="00627E1A"/>
    <w:rsid w:val="006345F4"/>
    <w:rsid w:val="00641B51"/>
    <w:rsid w:val="006441D4"/>
    <w:rsid w:val="00655C7A"/>
    <w:rsid w:val="00671F9C"/>
    <w:rsid w:val="00676856"/>
    <w:rsid w:val="0068791C"/>
    <w:rsid w:val="00697ECF"/>
    <w:rsid w:val="006B1BB9"/>
    <w:rsid w:val="006D1DC4"/>
    <w:rsid w:val="006E7287"/>
    <w:rsid w:val="00713014"/>
    <w:rsid w:val="00713689"/>
    <w:rsid w:val="00734B5D"/>
    <w:rsid w:val="00761600"/>
    <w:rsid w:val="00774570"/>
    <w:rsid w:val="00780D10"/>
    <w:rsid w:val="0078449B"/>
    <w:rsid w:val="007A4B68"/>
    <w:rsid w:val="007D6088"/>
    <w:rsid w:val="007E2E63"/>
    <w:rsid w:val="00842D32"/>
    <w:rsid w:val="008508A0"/>
    <w:rsid w:val="008574EB"/>
    <w:rsid w:val="008C3634"/>
    <w:rsid w:val="008D5A70"/>
    <w:rsid w:val="008E65BA"/>
    <w:rsid w:val="008F7FDA"/>
    <w:rsid w:val="0090325F"/>
    <w:rsid w:val="00903465"/>
    <w:rsid w:val="00924F1B"/>
    <w:rsid w:val="0093649A"/>
    <w:rsid w:val="00943E5F"/>
    <w:rsid w:val="009460EE"/>
    <w:rsid w:val="009B4DF1"/>
    <w:rsid w:val="009C5364"/>
    <w:rsid w:val="00A1180E"/>
    <w:rsid w:val="00A13950"/>
    <w:rsid w:val="00A226C2"/>
    <w:rsid w:val="00A315FF"/>
    <w:rsid w:val="00A82289"/>
    <w:rsid w:val="00A87ECD"/>
    <w:rsid w:val="00AC0636"/>
    <w:rsid w:val="00AD6725"/>
    <w:rsid w:val="00AE0FB9"/>
    <w:rsid w:val="00B04433"/>
    <w:rsid w:val="00B747FB"/>
    <w:rsid w:val="00B85827"/>
    <w:rsid w:val="00B902D1"/>
    <w:rsid w:val="00BA5050"/>
    <w:rsid w:val="00BB15FF"/>
    <w:rsid w:val="00BC7B10"/>
    <w:rsid w:val="00BD70C6"/>
    <w:rsid w:val="00BE2C25"/>
    <w:rsid w:val="00C124A1"/>
    <w:rsid w:val="00C17634"/>
    <w:rsid w:val="00C20506"/>
    <w:rsid w:val="00C2534D"/>
    <w:rsid w:val="00C355BA"/>
    <w:rsid w:val="00C40702"/>
    <w:rsid w:val="00C45966"/>
    <w:rsid w:val="00C45D10"/>
    <w:rsid w:val="00C50D48"/>
    <w:rsid w:val="00C56F4F"/>
    <w:rsid w:val="00C8076F"/>
    <w:rsid w:val="00CC6322"/>
    <w:rsid w:val="00CF47BA"/>
    <w:rsid w:val="00D75311"/>
    <w:rsid w:val="00D8733D"/>
    <w:rsid w:val="00D958EE"/>
    <w:rsid w:val="00D961FF"/>
    <w:rsid w:val="00DC18C5"/>
    <w:rsid w:val="00DC3158"/>
    <w:rsid w:val="00DE11F7"/>
    <w:rsid w:val="00DE1A21"/>
    <w:rsid w:val="00DE43ED"/>
    <w:rsid w:val="00DE4D45"/>
    <w:rsid w:val="00DF6B91"/>
    <w:rsid w:val="00DF6DFE"/>
    <w:rsid w:val="00E010E3"/>
    <w:rsid w:val="00E047B6"/>
    <w:rsid w:val="00E068F2"/>
    <w:rsid w:val="00E15A17"/>
    <w:rsid w:val="00E36376"/>
    <w:rsid w:val="00E36B8C"/>
    <w:rsid w:val="00E56D96"/>
    <w:rsid w:val="00E627B4"/>
    <w:rsid w:val="00E728B5"/>
    <w:rsid w:val="00E75533"/>
    <w:rsid w:val="00E77E5A"/>
    <w:rsid w:val="00E94E3E"/>
    <w:rsid w:val="00ED1FBF"/>
    <w:rsid w:val="00F13D63"/>
    <w:rsid w:val="00F15D20"/>
    <w:rsid w:val="00F16363"/>
    <w:rsid w:val="00F240FC"/>
    <w:rsid w:val="00F26B41"/>
    <w:rsid w:val="00F57D17"/>
    <w:rsid w:val="00F61B4D"/>
    <w:rsid w:val="00F84ADC"/>
    <w:rsid w:val="00F90961"/>
    <w:rsid w:val="00FB1734"/>
    <w:rsid w:val="00FB2A45"/>
    <w:rsid w:val="00FC4A33"/>
    <w:rsid w:val="00FF1091"/>
    <w:rsid w:val="00FF7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1CD0A"/>
  <w15:docId w15:val="{BAEB21ED-F549-4626-BB97-6EA23FF5B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4ADC"/>
    <w:pPr>
      <w:spacing w:after="0" w:line="360" w:lineRule="auto"/>
      <w:jc w:val="both"/>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544479"/>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E7287"/>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semiHidden/>
    <w:unhideWhenUsed/>
    <w:qFormat/>
    <w:rsid w:val="00DE11F7"/>
    <w:pPr>
      <w:keepNext/>
      <w:keepLines/>
      <w:spacing w:before="200"/>
      <w:outlineLvl w:val="2"/>
    </w:pPr>
    <w:rPr>
      <w:rFonts w:asciiTheme="majorHAnsi" w:eastAsiaTheme="majorEastAsia" w:hAnsiTheme="majorHAnsi" w:cstheme="majorBidi"/>
      <w:b/>
      <w:bCs/>
      <w:color w:val="000000" w:themeColor="text1"/>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47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E7287"/>
    <w:rPr>
      <w:rFonts w:ascii="Times New Roman" w:eastAsiaTheme="majorEastAsia" w:hAnsi="Times New Roman" w:cstheme="majorBidi"/>
      <w:b/>
      <w:color w:val="000000" w:themeColor="text1"/>
      <w:sz w:val="28"/>
      <w:szCs w:val="26"/>
    </w:rPr>
  </w:style>
  <w:style w:type="paragraph" w:styleId="NoSpacing">
    <w:name w:val="No Spacing"/>
    <w:aliases w:val="Points"/>
    <w:next w:val="Normal"/>
    <w:link w:val="NoSpacingChar"/>
    <w:autoRedefine/>
    <w:uiPriority w:val="1"/>
    <w:qFormat/>
    <w:rsid w:val="004C3DBA"/>
    <w:pPr>
      <w:tabs>
        <w:tab w:val="left" w:pos="5490"/>
      </w:tabs>
      <w:spacing w:after="0" w:line="360" w:lineRule="auto"/>
      <w:jc w:val="both"/>
    </w:pPr>
    <w:rPr>
      <w:rFonts w:ascii="Times New Roman" w:eastAsia="Calibri" w:hAnsi="Times New Roman" w:cs="Times New Roman"/>
      <w:b/>
      <w:sz w:val="24"/>
      <w:lang w:val="en-GB"/>
    </w:rPr>
  </w:style>
  <w:style w:type="character" w:customStyle="1" w:styleId="Heading3Char">
    <w:name w:val="Heading 3 Char"/>
    <w:basedOn w:val="DefaultParagraphFont"/>
    <w:link w:val="Heading3"/>
    <w:uiPriority w:val="9"/>
    <w:semiHidden/>
    <w:rsid w:val="00DE11F7"/>
    <w:rPr>
      <w:rFonts w:asciiTheme="majorHAnsi" w:eastAsiaTheme="majorEastAsia" w:hAnsiTheme="majorHAnsi" w:cstheme="majorBidi"/>
      <w:b/>
      <w:bCs/>
      <w:color w:val="000000" w:themeColor="text1"/>
      <w:sz w:val="24"/>
      <w:lang w:val="en-GB"/>
    </w:rPr>
  </w:style>
  <w:style w:type="character" w:customStyle="1" w:styleId="NoSpacingChar">
    <w:name w:val="No Spacing Char"/>
    <w:aliases w:val="Points Char"/>
    <w:link w:val="NoSpacing"/>
    <w:uiPriority w:val="1"/>
    <w:rsid w:val="004C3DBA"/>
    <w:rPr>
      <w:rFonts w:ascii="Times New Roman" w:eastAsia="Calibri" w:hAnsi="Times New Roman" w:cs="Times New Roman"/>
      <w:b/>
      <w:sz w:val="24"/>
      <w:lang w:val="en-GB"/>
    </w:rPr>
  </w:style>
  <w:style w:type="paragraph" w:styleId="BalloonText">
    <w:name w:val="Balloon Text"/>
    <w:basedOn w:val="Normal"/>
    <w:link w:val="BalloonTextChar"/>
    <w:uiPriority w:val="99"/>
    <w:semiHidden/>
    <w:unhideWhenUsed/>
    <w:rsid w:val="00842D3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2D32"/>
    <w:rPr>
      <w:rFonts w:ascii="Tahoma" w:hAnsi="Tahoma" w:cs="Tahoma"/>
      <w:sz w:val="16"/>
      <w:szCs w:val="16"/>
    </w:rPr>
  </w:style>
  <w:style w:type="paragraph" w:styleId="ListParagraph">
    <w:name w:val="List Paragraph"/>
    <w:basedOn w:val="Normal"/>
    <w:uiPriority w:val="34"/>
    <w:qFormat/>
    <w:rsid w:val="00DC3158"/>
    <w:pPr>
      <w:ind w:left="720"/>
      <w:contextualSpacing/>
    </w:pPr>
  </w:style>
  <w:style w:type="table" w:styleId="TableGrid">
    <w:name w:val="Table Grid"/>
    <w:basedOn w:val="TableNormal"/>
    <w:uiPriority w:val="59"/>
    <w:rsid w:val="00C176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44479"/>
    <w:pPr>
      <w:spacing w:before="100" w:beforeAutospacing="1" w:after="100" w:afterAutospacing="1" w:line="240" w:lineRule="auto"/>
      <w:jc w:val="left"/>
    </w:pPr>
  </w:style>
  <w:style w:type="character" w:styleId="Hyperlink">
    <w:name w:val="Hyperlink"/>
    <w:basedOn w:val="DefaultParagraphFont"/>
    <w:uiPriority w:val="99"/>
    <w:unhideWhenUsed/>
    <w:rsid w:val="007A4B68"/>
    <w:rPr>
      <w:rFonts w:cs="Times New Roman"/>
      <w:color w:val="0000FF" w:themeColor="hyperlink"/>
      <w:u w:val="single"/>
    </w:rPr>
  </w:style>
  <w:style w:type="paragraph" w:styleId="TOCHeading">
    <w:name w:val="TOC Heading"/>
    <w:basedOn w:val="Heading1"/>
    <w:next w:val="Normal"/>
    <w:uiPriority w:val="39"/>
    <w:unhideWhenUsed/>
    <w:qFormat/>
    <w:rsid w:val="007A4B68"/>
    <w:pPr>
      <w:spacing w:before="480"/>
      <w:outlineLvl w:val="9"/>
    </w:pPr>
    <w:rPr>
      <w:rFonts w:ascii="Cambria" w:eastAsia="Times New Roman" w:hAnsi="Cambria" w:cs="Times New Roman"/>
      <w:bCs/>
      <w:color w:val="365F91"/>
      <w:sz w:val="28"/>
      <w:szCs w:val="24"/>
    </w:rPr>
  </w:style>
  <w:style w:type="paragraph" w:styleId="TOC1">
    <w:name w:val="toc 1"/>
    <w:basedOn w:val="Normal"/>
    <w:next w:val="Normal"/>
    <w:autoRedefine/>
    <w:uiPriority w:val="39"/>
    <w:unhideWhenUsed/>
    <w:rsid w:val="007A4B68"/>
    <w:pPr>
      <w:spacing w:after="100"/>
    </w:pPr>
    <w:rPr>
      <w:rFonts w:eastAsia="Calibri" w:cs="Vrinda"/>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tyles" Target="style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5.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59383-C1F9-4445-AE52-0053823CF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23</Pages>
  <Words>4553</Words>
  <Characters>25953</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6</cp:revision>
  <dcterms:created xsi:type="dcterms:W3CDTF">2018-12-11T12:06:00Z</dcterms:created>
  <dcterms:modified xsi:type="dcterms:W3CDTF">2019-01-17T18:24:00Z</dcterms:modified>
</cp:coreProperties>
</file>