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80328141"/>
        <w:docPartObj>
          <w:docPartGallery w:val="Cover Pages"/>
          <w:docPartUnique/>
        </w:docPartObj>
      </w:sdtPr>
      <w:sdtEndPr>
        <w:rPr>
          <w:rFonts w:ascii="Arial" w:hAnsi="Arial" w:cs="Arial"/>
          <w:b/>
          <w:color w:val="FF0000"/>
          <w:sz w:val="24"/>
          <w:szCs w:val="24"/>
        </w:rPr>
      </w:sdtEndPr>
      <w:sdtContent>
        <w:p w14:paraId="3AC3632C" w14:textId="64EAD675" w:rsidR="007B0466" w:rsidRDefault="007B0466" w:rsidP="006E5BDF">
          <w:pPr>
            <w:pStyle w:val="NoSpacing"/>
            <w:spacing w:before="1540" w:after="240"/>
            <w:rPr>
              <w:color w:val="4472C4" w:themeColor="accent1"/>
            </w:rPr>
          </w:pPr>
          <w:r>
            <w:rPr>
              <w:noProof/>
              <w:color w:val="4472C4" w:themeColor="accent1"/>
            </w:rPr>
            <w:drawing>
              <wp:inline distT="0" distB="0" distL="0" distR="0" wp14:anchorId="2801FEC4" wp14:editId="6F975E3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sz w:val="72"/>
              <w:szCs w:val="72"/>
            </w:rPr>
            <w:alias w:val="Title"/>
            <w:tag w:val=""/>
            <w:id w:val="1735040861"/>
            <w:placeholder>
              <w:docPart w:val="933D3886231F453DAD6BEFECE6CC7A4A"/>
            </w:placeholder>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C0629A" w14:textId="7CF440B0" w:rsidR="007B0466" w:rsidRPr="007B0466" w:rsidRDefault="00D61C9E" w:rsidP="006E5BDF">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b/>
                  <w:bCs/>
                  <w:caps/>
                  <w:sz w:val="80"/>
                  <w:szCs w:val="80"/>
                </w:rPr>
              </w:pPr>
              <w:r>
                <w:rPr>
                  <w:rFonts w:asciiTheme="majorHAnsi" w:eastAsiaTheme="majorEastAsia" w:hAnsiTheme="majorHAnsi" w:cstheme="majorBidi"/>
                  <w:caps/>
                  <w:color w:val="4472C4" w:themeColor="accent1"/>
                  <w:sz w:val="80"/>
                  <w:szCs w:val="80"/>
                </w:rPr>
                <w:t>[Document title]</w:t>
              </w:r>
            </w:p>
          </w:sdtContent>
        </w:sdt>
        <w:sdt>
          <w:sdtPr>
            <w:rPr>
              <w:rFonts w:ascii="Arial" w:hAnsi="Arial" w:cs="Arial"/>
              <w:b/>
              <w:bCs/>
              <w:color w:val="4472C4" w:themeColor="accent1"/>
              <w:sz w:val="32"/>
              <w:szCs w:val="32"/>
            </w:rPr>
            <w:alias w:val="Subtitle"/>
            <w:tag w:val=""/>
            <w:id w:val="328029620"/>
            <w:placeholder>
              <w:docPart w:val="0F9DB04DC1D941B98C3337C5458DE386"/>
            </w:placeholder>
            <w:dataBinding w:prefixMappings="xmlns:ns0='http://purl.org/dc/elements/1.1/' xmlns:ns1='http://schemas.openxmlformats.org/package/2006/metadata/core-properties' " w:xpath="/ns1:coreProperties[1]/ns0:subject[1]" w:storeItemID="{6C3C8BC8-F283-45AE-878A-BAB7291924A1}"/>
            <w:text/>
          </w:sdtPr>
          <w:sdtEndPr/>
          <w:sdtContent>
            <w:p w14:paraId="1393A310" w14:textId="0A2C9F35" w:rsidR="007B0466" w:rsidRPr="007C4869" w:rsidRDefault="007C4869" w:rsidP="006E5BDF">
              <w:pPr>
                <w:pStyle w:val="NoSpacing"/>
                <w:rPr>
                  <w:rFonts w:ascii="Arial" w:hAnsi="Arial" w:cs="Arial"/>
                  <w:b/>
                  <w:bCs/>
                  <w:color w:val="4472C4" w:themeColor="accent1"/>
                  <w:sz w:val="32"/>
                  <w:szCs w:val="32"/>
                </w:rPr>
              </w:pPr>
              <w:r w:rsidRPr="007C4869">
                <w:rPr>
                  <w:rFonts w:ascii="Arial" w:hAnsi="Arial" w:cs="Arial"/>
                  <w:b/>
                  <w:bCs/>
                  <w:color w:val="4472C4" w:themeColor="accent1"/>
                  <w:sz w:val="32"/>
                  <w:szCs w:val="32"/>
                </w:rPr>
                <w:t>Otilia Larisa Tucanu</w:t>
              </w:r>
            </w:p>
          </w:sdtContent>
        </w:sdt>
        <w:p w14:paraId="21E34CB2" w14:textId="77777777" w:rsidR="007B0466" w:rsidRDefault="007B0466" w:rsidP="006E5BDF">
          <w:pPr>
            <w:pStyle w:val="NoSpacing"/>
            <w:spacing w:before="480"/>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D069351" wp14:editId="204E3F6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37479E" w14:textId="3C801B6F" w:rsidR="007B0466" w:rsidRPr="007C4869" w:rsidRDefault="007C4869" w:rsidP="007C4869">
                                    <w:pPr>
                                      <w:pStyle w:val="NoSpacing"/>
                                      <w:spacing w:after="40"/>
                                      <w:jc w:val="center"/>
                                      <w:rPr>
                                        <w:caps/>
                                        <w:color w:val="4472C4" w:themeColor="accent1"/>
                                        <w:sz w:val="28"/>
                                        <w:szCs w:val="28"/>
                                      </w:rPr>
                                    </w:pPr>
                                    <w:r>
                                      <w:rPr>
                                        <w:caps/>
                                        <w:color w:val="4472C4" w:themeColor="accent1"/>
                                        <w:sz w:val="28"/>
                                        <w:szCs w:val="28"/>
                                      </w:rPr>
                                      <w:t xml:space="preserve">   2129498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069351"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337479E" w14:textId="3C801B6F" w:rsidR="007B0466" w:rsidRPr="007C4869" w:rsidRDefault="007C4869" w:rsidP="007C4869">
                              <w:pPr>
                                <w:pStyle w:val="NoSpacing"/>
                                <w:spacing w:after="40"/>
                                <w:jc w:val="center"/>
                                <w:rPr>
                                  <w:caps/>
                                  <w:color w:val="4472C4" w:themeColor="accent1"/>
                                  <w:sz w:val="28"/>
                                  <w:szCs w:val="28"/>
                                </w:rPr>
                              </w:pPr>
                              <w:r>
                                <w:rPr>
                                  <w:caps/>
                                  <w:color w:val="4472C4" w:themeColor="accent1"/>
                                  <w:sz w:val="28"/>
                                  <w:szCs w:val="28"/>
                                </w:rPr>
                                <w:t xml:space="preserve">   2129498</w:t>
                              </w:r>
                            </w:p>
                          </w:sdtContent>
                        </w:sdt>
                      </w:txbxContent>
                    </v:textbox>
                    <w10:wrap anchorx="margin" anchory="page"/>
                  </v:shape>
                </w:pict>
              </mc:Fallback>
            </mc:AlternateContent>
          </w:r>
          <w:r>
            <w:rPr>
              <w:noProof/>
              <w:color w:val="4472C4" w:themeColor="accent1"/>
            </w:rPr>
            <w:drawing>
              <wp:inline distT="0" distB="0" distL="0" distR="0" wp14:anchorId="74E31600" wp14:editId="46CFF8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281478" w14:textId="77777777" w:rsidR="000E1B7B" w:rsidRDefault="007B0466">
          <w:pPr>
            <w:rPr>
              <w:rFonts w:ascii="Arial" w:hAnsi="Arial" w:cs="Arial"/>
              <w:b/>
              <w:color w:val="FF0000"/>
              <w:sz w:val="32"/>
              <w:szCs w:val="32"/>
              <w:u w:val="single"/>
              <w:lang w:val="en-US"/>
            </w:rPr>
          </w:pPr>
          <w:r>
            <w:rPr>
              <w:rFonts w:ascii="Arial" w:hAnsi="Arial" w:cs="Arial"/>
              <w:b/>
              <w:color w:val="FF0000"/>
              <w:sz w:val="24"/>
              <w:szCs w:val="24"/>
              <w:lang w:val="en-US"/>
            </w:rPr>
            <w:br w:type="page"/>
          </w:r>
          <w:r w:rsidR="000E1B7B" w:rsidRPr="000E1B7B">
            <w:rPr>
              <w:rFonts w:ascii="Arial" w:hAnsi="Arial" w:cs="Arial"/>
              <w:b/>
              <w:color w:val="FF0000"/>
              <w:sz w:val="32"/>
              <w:szCs w:val="32"/>
              <w:u w:val="single"/>
              <w:lang w:val="en-US"/>
            </w:rPr>
            <w:lastRenderedPageBreak/>
            <w:t>Contents page</w:t>
          </w:r>
        </w:p>
        <w:p w14:paraId="351183B6" w14:textId="77777777" w:rsidR="000E1B7B" w:rsidRDefault="000E1B7B">
          <w:pPr>
            <w:rPr>
              <w:rFonts w:ascii="Arial" w:hAnsi="Arial" w:cs="Arial"/>
              <w:b/>
              <w:color w:val="FF0000"/>
              <w:sz w:val="32"/>
              <w:szCs w:val="32"/>
              <w:u w:val="single"/>
              <w:lang w:val="en-US"/>
            </w:rPr>
          </w:pPr>
        </w:p>
        <w:p w14:paraId="417136B6" w14:textId="77777777" w:rsidR="000E1B7B" w:rsidRDefault="000E1B7B">
          <w:pPr>
            <w:rPr>
              <w:rFonts w:ascii="Arial" w:hAnsi="Arial" w:cs="Arial"/>
              <w:b/>
              <w:color w:val="FF0000"/>
              <w:sz w:val="32"/>
              <w:szCs w:val="32"/>
              <w:u w:val="single"/>
              <w:lang w:val="en-US"/>
            </w:rPr>
          </w:pPr>
        </w:p>
        <w:p w14:paraId="5FC93277" w14:textId="3B040E3A" w:rsidR="000E1B7B" w:rsidRPr="000E1B7B" w:rsidRDefault="000E1B7B" w:rsidP="000E1B7B">
          <w:pPr>
            <w:pStyle w:val="ListParagraph"/>
            <w:numPr>
              <w:ilvl w:val="0"/>
              <w:numId w:val="19"/>
            </w:numPr>
            <w:rPr>
              <w:rFonts w:ascii="Arial" w:hAnsi="Arial" w:cs="Arial"/>
              <w:b/>
              <w:sz w:val="24"/>
              <w:szCs w:val="24"/>
              <w:lang w:val="en-US"/>
            </w:rPr>
          </w:pPr>
          <w:r w:rsidRPr="000E1B7B">
            <w:rPr>
              <w:rFonts w:ascii="Arial" w:hAnsi="Arial" w:cs="Arial"/>
              <w:b/>
              <w:sz w:val="24"/>
              <w:szCs w:val="24"/>
              <w:lang w:val="en-US"/>
            </w:rPr>
            <w:t>Introduction</w:t>
          </w:r>
          <w:r w:rsidR="005F1D3B">
            <w:rPr>
              <w:rFonts w:ascii="Arial" w:hAnsi="Arial" w:cs="Arial"/>
              <w:b/>
              <w:sz w:val="24"/>
              <w:szCs w:val="24"/>
              <w:lang w:val="en-US"/>
            </w:rPr>
            <w:t>……………………………………………………………</w:t>
          </w:r>
          <w:proofErr w:type="gramStart"/>
          <w:r w:rsidR="005F1D3B">
            <w:rPr>
              <w:rFonts w:ascii="Arial" w:hAnsi="Arial" w:cs="Arial"/>
              <w:b/>
              <w:sz w:val="24"/>
              <w:szCs w:val="24"/>
              <w:lang w:val="en-US"/>
            </w:rPr>
            <w:t>2</w:t>
          </w:r>
          <w:proofErr w:type="gramEnd"/>
        </w:p>
        <w:p w14:paraId="30AB1A6C" w14:textId="21A21D6F" w:rsidR="000E1B7B" w:rsidRDefault="000E1B7B" w:rsidP="000E1B7B">
          <w:pPr>
            <w:pStyle w:val="ListParagraph"/>
            <w:numPr>
              <w:ilvl w:val="0"/>
              <w:numId w:val="19"/>
            </w:numPr>
            <w:rPr>
              <w:rFonts w:ascii="Arial" w:hAnsi="Arial" w:cs="Arial"/>
              <w:b/>
              <w:sz w:val="24"/>
              <w:szCs w:val="24"/>
              <w:lang w:val="en-US"/>
            </w:rPr>
          </w:pPr>
          <w:r w:rsidRPr="000E1B7B">
            <w:rPr>
              <w:rFonts w:ascii="Arial" w:hAnsi="Arial" w:cs="Arial"/>
              <w:b/>
              <w:sz w:val="24"/>
              <w:szCs w:val="24"/>
              <w:lang w:val="en-US"/>
            </w:rPr>
            <w:t>Main findings</w:t>
          </w:r>
          <w:r w:rsidR="005F1D3B">
            <w:rPr>
              <w:rFonts w:ascii="Arial" w:hAnsi="Arial" w:cs="Arial"/>
              <w:b/>
              <w:sz w:val="24"/>
              <w:szCs w:val="24"/>
              <w:lang w:val="en-US"/>
            </w:rPr>
            <w:t>………………………………………………………….2</w:t>
          </w:r>
        </w:p>
        <w:p w14:paraId="4559BF74" w14:textId="488F14EF" w:rsidR="000E1B7B" w:rsidRPr="000E1B7B" w:rsidRDefault="000E1B7B" w:rsidP="000E1B7B">
          <w:pPr>
            <w:pStyle w:val="ListParagraph"/>
            <w:numPr>
              <w:ilvl w:val="1"/>
              <w:numId w:val="19"/>
            </w:numPr>
            <w:rPr>
              <w:rFonts w:ascii="Arial" w:hAnsi="Arial" w:cs="Arial"/>
              <w:b/>
              <w:sz w:val="24"/>
              <w:szCs w:val="24"/>
              <w:lang w:val="en-US"/>
            </w:rPr>
          </w:pPr>
          <w:r w:rsidRPr="000E1B7B">
            <w:rPr>
              <w:rFonts w:ascii="Arial" w:eastAsia="Times New Roman" w:hAnsi="Arial" w:cs="Arial"/>
              <w:b/>
              <w:sz w:val="24"/>
              <w:szCs w:val="24"/>
              <w:lang w:eastAsia="en-GB"/>
            </w:rPr>
            <w:t xml:space="preserve"> Why are employability Skills important?</w:t>
          </w:r>
          <w:r w:rsidR="005F1D3B">
            <w:rPr>
              <w:rFonts w:ascii="Arial" w:eastAsia="Times New Roman" w:hAnsi="Arial" w:cs="Arial"/>
              <w:b/>
              <w:sz w:val="24"/>
              <w:szCs w:val="24"/>
              <w:lang w:eastAsia="en-GB"/>
            </w:rPr>
            <w:t>........................</w:t>
          </w:r>
          <w:proofErr w:type="gramStart"/>
          <w:r w:rsidR="005F1D3B">
            <w:rPr>
              <w:rFonts w:ascii="Arial" w:eastAsia="Times New Roman" w:hAnsi="Arial" w:cs="Arial"/>
              <w:b/>
              <w:sz w:val="24"/>
              <w:szCs w:val="24"/>
              <w:lang w:eastAsia="en-GB"/>
            </w:rPr>
            <w:t>2</w:t>
          </w:r>
          <w:proofErr w:type="gramEnd"/>
        </w:p>
        <w:p w14:paraId="5277D284" w14:textId="1E13FF06" w:rsidR="000E1B7B" w:rsidRPr="000E1B7B" w:rsidRDefault="000E1B7B" w:rsidP="000E1B7B">
          <w:pPr>
            <w:pStyle w:val="ListParagraph"/>
            <w:numPr>
              <w:ilvl w:val="1"/>
              <w:numId w:val="19"/>
            </w:numPr>
            <w:rPr>
              <w:rFonts w:ascii="Arial" w:hAnsi="Arial" w:cs="Arial"/>
              <w:b/>
              <w:sz w:val="24"/>
              <w:szCs w:val="24"/>
              <w:lang w:val="en-US"/>
            </w:rPr>
          </w:pPr>
          <w:r w:rsidRPr="000E1B7B">
            <w:rPr>
              <w:rFonts w:ascii="Arial" w:hAnsi="Arial" w:cs="Arial"/>
              <w:b/>
              <w:sz w:val="24"/>
              <w:szCs w:val="24"/>
            </w:rPr>
            <w:t>Important employability skills examples</w:t>
          </w:r>
          <w:r w:rsidR="005F1D3B">
            <w:rPr>
              <w:rFonts w:ascii="Arial" w:hAnsi="Arial" w:cs="Arial"/>
              <w:b/>
              <w:sz w:val="24"/>
              <w:szCs w:val="24"/>
              <w:lang w:val="en-US"/>
            </w:rPr>
            <w:t>…………………</w:t>
          </w:r>
          <w:proofErr w:type="gramStart"/>
          <w:r w:rsidR="005F1D3B">
            <w:rPr>
              <w:rFonts w:ascii="Arial" w:hAnsi="Arial" w:cs="Arial"/>
              <w:b/>
              <w:sz w:val="24"/>
              <w:szCs w:val="24"/>
              <w:lang w:val="en-US"/>
            </w:rPr>
            <w:t>3</w:t>
          </w:r>
          <w:proofErr w:type="gramEnd"/>
        </w:p>
        <w:p w14:paraId="3B7036D7" w14:textId="70F81011" w:rsidR="000E1B7B" w:rsidRPr="005F1D3B" w:rsidRDefault="000E1B7B" w:rsidP="000E1B7B">
          <w:pPr>
            <w:pStyle w:val="ListParagraph"/>
            <w:numPr>
              <w:ilvl w:val="2"/>
              <w:numId w:val="19"/>
            </w:numPr>
            <w:rPr>
              <w:rFonts w:ascii="Arial" w:hAnsi="Arial" w:cs="Arial"/>
              <w:b/>
              <w:sz w:val="24"/>
              <w:szCs w:val="24"/>
              <w:lang w:val="en-US"/>
            </w:rPr>
          </w:pPr>
          <w:r w:rsidRPr="005F1D3B">
            <w:rPr>
              <w:rFonts w:ascii="Arial" w:hAnsi="Arial" w:cs="Arial"/>
              <w:b/>
              <w:sz w:val="24"/>
              <w:szCs w:val="24"/>
              <w:lang w:val="en-US"/>
            </w:rPr>
            <w:t>Resilience</w:t>
          </w:r>
          <w:r w:rsidR="005F1D3B">
            <w:rPr>
              <w:rFonts w:ascii="Arial" w:hAnsi="Arial" w:cs="Arial"/>
              <w:b/>
              <w:sz w:val="24"/>
              <w:szCs w:val="24"/>
              <w:lang w:val="en-US"/>
            </w:rPr>
            <w:t>………………………………………………</w:t>
          </w:r>
          <w:proofErr w:type="gramStart"/>
          <w:r w:rsidR="005F1D3B">
            <w:rPr>
              <w:rFonts w:ascii="Arial" w:hAnsi="Arial" w:cs="Arial"/>
              <w:b/>
              <w:sz w:val="24"/>
              <w:szCs w:val="24"/>
              <w:lang w:val="en-US"/>
            </w:rPr>
            <w:t>3</w:t>
          </w:r>
          <w:proofErr w:type="gramEnd"/>
        </w:p>
        <w:p w14:paraId="391013F5" w14:textId="0DB19E47" w:rsidR="000E1B7B" w:rsidRPr="005F1D3B" w:rsidRDefault="000E1B7B" w:rsidP="000E1B7B">
          <w:pPr>
            <w:pStyle w:val="ListParagraph"/>
            <w:numPr>
              <w:ilvl w:val="2"/>
              <w:numId w:val="19"/>
            </w:numPr>
            <w:rPr>
              <w:rFonts w:ascii="Arial" w:hAnsi="Arial" w:cs="Arial"/>
              <w:b/>
              <w:sz w:val="24"/>
              <w:szCs w:val="24"/>
              <w:lang w:val="en-US"/>
            </w:rPr>
          </w:pPr>
          <w:r w:rsidRPr="005F1D3B">
            <w:rPr>
              <w:rFonts w:ascii="Arial" w:hAnsi="Arial" w:cs="Arial"/>
              <w:b/>
              <w:sz w:val="24"/>
              <w:szCs w:val="24"/>
              <w:lang w:val="en-US"/>
            </w:rPr>
            <w:t>Emotional Intelligence</w:t>
          </w:r>
          <w:r w:rsidR="005F1D3B">
            <w:rPr>
              <w:rFonts w:ascii="Arial" w:hAnsi="Arial" w:cs="Arial"/>
              <w:b/>
              <w:sz w:val="24"/>
              <w:szCs w:val="24"/>
              <w:lang w:val="en-US"/>
            </w:rPr>
            <w:t>……………………………….4</w:t>
          </w:r>
        </w:p>
        <w:p w14:paraId="564F15AD" w14:textId="63FE2FE4" w:rsidR="000E1B7B" w:rsidRPr="005F1D3B" w:rsidRDefault="000E1B7B" w:rsidP="000E1B7B">
          <w:pPr>
            <w:pStyle w:val="ListParagraph"/>
            <w:numPr>
              <w:ilvl w:val="2"/>
              <w:numId w:val="19"/>
            </w:numPr>
            <w:rPr>
              <w:rFonts w:ascii="Arial" w:hAnsi="Arial" w:cs="Arial"/>
              <w:b/>
              <w:sz w:val="24"/>
              <w:szCs w:val="24"/>
              <w:lang w:val="en-US"/>
            </w:rPr>
          </w:pPr>
          <w:r w:rsidRPr="005F1D3B">
            <w:rPr>
              <w:rFonts w:ascii="Arial" w:hAnsi="Arial" w:cs="Arial"/>
              <w:b/>
              <w:sz w:val="24"/>
              <w:szCs w:val="24"/>
              <w:lang w:val="en-US"/>
            </w:rPr>
            <w:t>Digital Competence</w:t>
          </w:r>
          <w:r w:rsidR="005F1D3B">
            <w:rPr>
              <w:rFonts w:ascii="Arial" w:hAnsi="Arial" w:cs="Arial"/>
              <w:b/>
              <w:sz w:val="24"/>
              <w:szCs w:val="24"/>
              <w:lang w:val="en-US"/>
            </w:rPr>
            <w:t>…………………………………..5</w:t>
          </w:r>
        </w:p>
        <w:p w14:paraId="25590C80" w14:textId="07F0DDAD" w:rsidR="005F1D3B" w:rsidRPr="005F1D3B" w:rsidRDefault="005F1D3B" w:rsidP="005F1D3B">
          <w:pPr>
            <w:pStyle w:val="ListParagraph"/>
            <w:numPr>
              <w:ilvl w:val="1"/>
              <w:numId w:val="19"/>
            </w:numPr>
            <w:rPr>
              <w:rFonts w:ascii="Arial" w:hAnsi="Arial" w:cs="Arial"/>
              <w:b/>
              <w:sz w:val="24"/>
              <w:szCs w:val="24"/>
              <w:lang w:val="en-US"/>
            </w:rPr>
          </w:pPr>
          <w:r w:rsidRPr="005F1D3B">
            <w:rPr>
              <w:rFonts w:ascii="Arial" w:hAnsi="Arial" w:cs="Arial"/>
              <w:b/>
              <w:sz w:val="24"/>
              <w:szCs w:val="24"/>
              <w:lang w:val="en-US"/>
            </w:rPr>
            <w:t>Employability skills</w:t>
          </w:r>
          <w:r>
            <w:rPr>
              <w:rFonts w:ascii="Arial" w:hAnsi="Arial" w:cs="Arial"/>
              <w:b/>
              <w:sz w:val="24"/>
              <w:szCs w:val="24"/>
              <w:lang w:val="en-US"/>
            </w:rPr>
            <w:t>…………………………………………..5</w:t>
          </w:r>
        </w:p>
        <w:p w14:paraId="04FD2C9E" w14:textId="5D3CAEDD" w:rsidR="005F1D3B" w:rsidRPr="005F1D3B" w:rsidRDefault="005F1D3B" w:rsidP="005F1D3B">
          <w:pPr>
            <w:rPr>
              <w:rFonts w:ascii="Arial" w:hAnsi="Arial" w:cs="Arial"/>
              <w:b/>
              <w:sz w:val="24"/>
              <w:szCs w:val="24"/>
              <w:lang w:val="en-US"/>
            </w:rPr>
          </w:pPr>
          <w:r w:rsidRPr="005F1D3B">
            <w:rPr>
              <w:rFonts w:ascii="Arial" w:hAnsi="Arial" w:cs="Arial"/>
              <w:b/>
              <w:sz w:val="24"/>
              <w:szCs w:val="24"/>
              <w:lang w:val="en-US"/>
            </w:rPr>
            <w:t>3.0</w:t>
          </w:r>
          <w:r>
            <w:rPr>
              <w:rFonts w:ascii="Arial" w:hAnsi="Arial" w:cs="Arial"/>
              <w:b/>
              <w:sz w:val="24"/>
              <w:szCs w:val="24"/>
              <w:lang w:val="en-US"/>
            </w:rPr>
            <w:tab/>
          </w:r>
          <w:r w:rsidRPr="005F1D3B">
            <w:rPr>
              <w:rFonts w:ascii="Arial" w:hAnsi="Arial" w:cs="Arial"/>
              <w:b/>
              <w:sz w:val="24"/>
              <w:szCs w:val="24"/>
              <w:lang w:val="en-US"/>
            </w:rPr>
            <w:t xml:space="preserve"> Conclusion</w:t>
          </w:r>
          <w:r>
            <w:rPr>
              <w:rFonts w:ascii="Arial" w:hAnsi="Arial" w:cs="Arial"/>
              <w:b/>
              <w:sz w:val="24"/>
              <w:szCs w:val="24"/>
              <w:lang w:val="en-US"/>
            </w:rPr>
            <w:t>……………………………………………………….…...</w:t>
          </w:r>
          <w:proofErr w:type="gramStart"/>
          <w:r>
            <w:rPr>
              <w:rFonts w:ascii="Arial" w:hAnsi="Arial" w:cs="Arial"/>
              <w:b/>
              <w:sz w:val="24"/>
              <w:szCs w:val="24"/>
              <w:lang w:val="en-US"/>
            </w:rPr>
            <w:t>6</w:t>
          </w:r>
          <w:proofErr w:type="gramEnd"/>
        </w:p>
        <w:p w14:paraId="64276354" w14:textId="771C7B66" w:rsidR="005F1D3B" w:rsidRPr="005F1D3B" w:rsidRDefault="005F1D3B" w:rsidP="005F1D3B">
          <w:pPr>
            <w:ind w:firstLine="720"/>
            <w:rPr>
              <w:rFonts w:ascii="Arial" w:hAnsi="Arial" w:cs="Arial"/>
              <w:b/>
              <w:sz w:val="24"/>
              <w:szCs w:val="24"/>
              <w:lang w:val="en-US"/>
            </w:rPr>
          </w:pPr>
          <w:r w:rsidRPr="005F1D3B">
            <w:rPr>
              <w:rFonts w:ascii="Arial" w:hAnsi="Arial" w:cs="Arial"/>
              <w:b/>
              <w:sz w:val="24"/>
              <w:szCs w:val="24"/>
              <w:lang w:val="en-US"/>
            </w:rPr>
            <w:t>Reference list</w:t>
          </w:r>
          <w:r>
            <w:rPr>
              <w:rFonts w:ascii="Arial" w:hAnsi="Arial" w:cs="Arial"/>
              <w:b/>
              <w:sz w:val="24"/>
              <w:szCs w:val="24"/>
              <w:lang w:val="en-US"/>
            </w:rPr>
            <w:t>………………………………………………………….7</w:t>
          </w:r>
        </w:p>
        <w:p w14:paraId="3C538AC5" w14:textId="4A2916B5" w:rsidR="002A172A" w:rsidRPr="000E1B7B" w:rsidRDefault="002A172A" w:rsidP="000E1B7B">
          <w:pPr>
            <w:ind w:left="1440"/>
            <w:rPr>
              <w:rFonts w:ascii="Arial" w:hAnsi="Arial" w:cs="Arial"/>
              <w:b/>
              <w:sz w:val="24"/>
              <w:szCs w:val="24"/>
              <w:lang w:val="en-US"/>
            </w:rPr>
          </w:pPr>
          <w:r w:rsidRPr="000E1B7B">
            <w:rPr>
              <w:rFonts w:ascii="Arial" w:hAnsi="Arial" w:cs="Arial"/>
              <w:b/>
              <w:color w:val="FF0000"/>
              <w:sz w:val="32"/>
              <w:szCs w:val="32"/>
              <w:u w:val="single"/>
              <w:lang w:val="en-US"/>
            </w:rPr>
            <w:br w:type="page"/>
          </w:r>
        </w:p>
        <w:p w14:paraId="651C1523" w14:textId="5D485E39" w:rsidR="007B0466" w:rsidRDefault="0062213D" w:rsidP="006E5BDF">
          <w:pPr>
            <w:rPr>
              <w:rFonts w:ascii="Arial" w:hAnsi="Arial" w:cs="Arial"/>
              <w:b/>
              <w:color w:val="FF0000"/>
              <w:sz w:val="24"/>
              <w:szCs w:val="24"/>
              <w:lang w:val="en-US"/>
            </w:rPr>
          </w:pPr>
        </w:p>
      </w:sdtContent>
    </w:sdt>
    <w:p w14:paraId="13094F1C" w14:textId="135540F2" w:rsidR="00564F48" w:rsidRPr="002A172A" w:rsidRDefault="00927881" w:rsidP="002A172A">
      <w:pPr>
        <w:pStyle w:val="ListParagraph"/>
        <w:numPr>
          <w:ilvl w:val="0"/>
          <w:numId w:val="18"/>
        </w:numPr>
        <w:rPr>
          <w:rFonts w:ascii="Arial" w:hAnsi="Arial" w:cs="Arial"/>
          <w:b/>
          <w:color w:val="FF0000"/>
          <w:sz w:val="24"/>
          <w:szCs w:val="24"/>
          <w:u w:val="single"/>
          <w:lang w:val="en-US"/>
        </w:rPr>
      </w:pPr>
      <w:r w:rsidRPr="002A172A">
        <w:rPr>
          <w:rFonts w:ascii="Arial" w:hAnsi="Arial" w:cs="Arial"/>
          <w:b/>
          <w:color w:val="FF0000"/>
          <w:sz w:val="24"/>
          <w:szCs w:val="24"/>
          <w:u w:val="single"/>
          <w:lang w:val="en-US"/>
        </w:rPr>
        <w:t>Introduction</w:t>
      </w:r>
    </w:p>
    <w:p w14:paraId="45FCEE78" w14:textId="77777777" w:rsidR="002A172A" w:rsidRPr="002A172A" w:rsidRDefault="002A172A" w:rsidP="002A172A">
      <w:pPr>
        <w:pStyle w:val="ListParagraph"/>
        <w:ind w:left="1125"/>
        <w:rPr>
          <w:rFonts w:ascii="Arial" w:hAnsi="Arial" w:cs="Arial"/>
          <w:b/>
          <w:color w:val="FF0000"/>
          <w:sz w:val="24"/>
          <w:szCs w:val="24"/>
          <w:u w:val="single"/>
          <w:lang w:val="en-US"/>
        </w:rPr>
      </w:pPr>
    </w:p>
    <w:p w14:paraId="672CA18D" w14:textId="0BA40F39" w:rsidR="00E751C1" w:rsidRPr="0042149A" w:rsidRDefault="007C4869" w:rsidP="006E5BDF">
      <w:pPr>
        <w:pStyle w:val="NormalWeb"/>
        <w:spacing w:before="0" w:beforeAutospacing="0" w:after="0" w:afterAutospacing="0"/>
        <w:rPr>
          <w:rFonts w:ascii="Arial" w:hAnsi="Arial" w:cs="Arial"/>
        </w:rPr>
      </w:pPr>
      <w:r w:rsidRPr="0042149A">
        <w:rPr>
          <w:rStyle w:val="markedcontent"/>
          <w:rFonts w:ascii="Arial" w:hAnsi="Arial" w:cs="Arial"/>
        </w:rPr>
        <w:t xml:space="preserve">According to </w:t>
      </w:r>
      <w:r w:rsidR="006E44B4" w:rsidRPr="0042149A">
        <w:rPr>
          <w:rStyle w:val="markedcontent"/>
          <w:rFonts w:ascii="Arial" w:hAnsi="Arial" w:cs="Arial"/>
        </w:rPr>
        <w:t>Yorke</w:t>
      </w:r>
      <w:r w:rsidRPr="0042149A">
        <w:rPr>
          <w:rStyle w:val="markedcontent"/>
          <w:rFonts w:ascii="Arial" w:hAnsi="Arial" w:cs="Arial"/>
        </w:rPr>
        <w:t xml:space="preserve"> </w:t>
      </w:r>
      <w:r w:rsidR="00040087" w:rsidRPr="0042149A">
        <w:rPr>
          <w:rStyle w:val="markedcontent"/>
          <w:rFonts w:ascii="Arial" w:hAnsi="Arial" w:cs="Arial"/>
        </w:rPr>
        <w:t>(200</w:t>
      </w:r>
      <w:r w:rsidR="009A0B34">
        <w:rPr>
          <w:rStyle w:val="markedcontent"/>
          <w:rFonts w:ascii="Arial" w:hAnsi="Arial" w:cs="Arial"/>
        </w:rPr>
        <w:t>6</w:t>
      </w:r>
      <w:r w:rsidR="00040087" w:rsidRPr="0042149A">
        <w:rPr>
          <w:rStyle w:val="markedcontent"/>
          <w:rFonts w:ascii="Arial" w:hAnsi="Arial" w:cs="Arial"/>
        </w:rPr>
        <w:t>)</w:t>
      </w:r>
      <w:r w:rsidR="0042149A">
        <w:rPr>
          <w:rStyle w:val="markedcontent"/>
          <w:rFonts w:ascii="Arial" w:hAnsi="Arial" w:cs="Arial"/>
        </w:rPr>
        <w:t>,</w:t>
      </w:r>
      <w:r w:rsidR="00040087" w:rsidRPr="0042149A">
        <w:rPr>
          <w:rStyle w:val="markedcontent"/>
          <w:rFonts w:ascii="Arial" w:hAnsi="Arial" w:cs="Arial"/>
        </w:rPr>
        <w:t xml:space="preserve"> </w:t>
      </w:r>
      <w:r w:rsidRPr="0042149A">
        <w:rPr>
          <w:rStyle w:val="markedcontent"/>
          <w:rFonts w:ascii="Arial" w:hAnsi="Arial" w:cs="Arial"/>
        </w:rPr>
        <w:t>e</w:t>
      </w:r>
      <w:r w:rsidR="0048182A" w:rsidRPr="0042149A">
        <w:rPr>
          <w:rStyle w:val="markedcontent"/>
          <w:rFonts w:ascii="Arial" w:hAnsi="Arial" w:cs="Arial"/>
        </w:rPr>
        <w:t>mployability is defined as: “A set of achievements – skills, understandings and personal attributes – that</w:t>
      </w:r>
      <w:r w:rsidR="0048182A" w:rsidRPr="0042149A">
        <w:rPr>
          <w:rFonts w:ascii="Arial" w:hAnsi="Arial" w:cs="Arial"/>
        </w:rPr>
        <w:t xml:space="preserve"> </w:t>
      </w:r>
      <w:r w:rsidR="0048182A" w:rsidRPr="0042149A">
        <w:rPr>
          <w:rStyle w:val="markedcontent"/>
          <w:rFonts w:ascii="Arial" w:hAnsi="Arial" w:cs="Arial"/>
        </w:rPr>
        <w:t>makes graduates more likely to gain employment and be successful in their chosen occupations, which</w:t>
      </w:r>
      <w:r w:rsidR="0048182A" w:rsidRPr="0042149A">
        <w:rPr>
          <w:rFonts w:ascii="Arial" w:hAnsi="Arial" w:cs="Arial"/>
        </w:rPr>
        <w:t xml:space="preserve"> </w:t>
      </w:r>
      <w:r w:rsidR="0048182A" w:rsidRPr="0042149A">
        <w:rPr>
          <w:rStyle w:val="markedcontent"/>
          <w:rFonts w:ascii="Arial" w:hAnsi="Arial" w:cs="Arial"/>
        </w:rPr>
        <w:t xml:space="preserve">benefits </w:t>
      </w:r>
      <w:r w:rsidR="0048182A" w:rsidRPr="0056072A">
        <w:rPr>
          <w:rStyle w:val="markedcontent"/>
          <w:rFonts w:ascii="Arial" w:hAnsi="Arial" w:cs="Arial"/>
        </w:rPr>
        <w:t>themselves, the workforce, the community and the economy.”</w:t>
      </w:r>
      <w:r w:rsidR="0048182A" w:rsidRPr="0056072A">
        <w:rPr>
          <w:rFonts w:ascii="Arial" w:hAnsi="Arial" w:cs="Arial"/>
        </w:rPr>
        <w:br/>
      </w:r>
      <w:r w:rsidR="00C307C1" w:rsidRPr="0056072A">
        <w:rPr>
          <w:rFonts w:ascii="Arial" w:hAnsi="Arial" w:cs="Arial"/>
          <w:shd w:val="clear" w:color="auto" w:fill="FFFFFF"/>
        </w:rPr>
        <w:t>The University of Sydney</w:t>
      </w:r>
      <w:r w:rsidR="009D7FFA" w:rsidRPr="0056072A">
        <w:rPr>
          <w:rFonts w:ascii="Arial" w:hAnsi="Arial" w:cs="Arial"/>
          <w:shd w:val="clear" w:color="auto" w:fill="FFFFFF"/>
        </w:rPr>
        <w:t>’s (no date, online)</w:t>
      </w:r>
      <w:r w:rsidR="00C307C1" w:rsidRPr="0056072A">
        <w:rPr>
          <w:rFonts w:ascii="Arial" w:hAnsi="Arial" w:cs="Arial"/>
          <w:shd w:val="clear" w:color="auto" w:fill="FFFFFF"/>
        </w:rPr>
        <w:t xml:space="preserve"> website states that </w:t>
      </w:r>
      <w:r w:rsidR="009D7FFA" w:rsidRPr="0056072A">
        <w:rPr>
          <w:rFonts w:ascii="Arial" w:hAnsi="Arial" w:cs="Arial"/>
          <w:shd w:val="clear" w:color="auto" w:fill="FFFFFF"/>
        </w:rPr>
        <w:t>“</w:t>
      </w:r>
      <w:r w:rsidR="00C307C1" w:rsidRPr="0056072A">
        <w:rPr>
          <w:rFonts w:ascii="Arial" w:hAnsi="Arial" w:cs="Arial"/>
          <w:shd w:val="clear" w:color="auto" w:fill="FFFFFF"/>
        </w:rPr>
        <w:t xml:space="preserve">Employability skills </w:t>
      </w:r>
      <w:r w:rsidR="009D7FFA" w:rsidRPr="0056072A">
        <w:rPr>
          <w:rFonts w:ascii="Arial" w:hAnsi="Arial" w:cs="Arial"/>
          <w:shd w:val="clear" w:color="auto" w:fill="FFFFFF"/>
        </w:rPr>
        <w:t xml:space="preserve">that are </w:t>
      </w:r>
      <w:r w:rsidR="00C307C1" w:rsidRPr="0056072A">
        <w:rPr>
          <w:rFonts w:ascii="Arial" w:hAnsi="Arial" w:cs="Arial"/>
          <w:shd w:val="clear" w:color="auto" w:fill="FFFFFF"/>
        </w:rPr>
        <w:t>sometimes called ‘soft’ skills</w:t>
      </w:r>
      <w:r w:rsidR="009D7FFA" w:rsidRPr="0056072A">
        <w:rPr>
          <w:rFonts w:ascii="Arial" w:hAnsi="Arial" w:cs="Arial"/>
          <w:shd w:val="clear" w:color="auto" w:fill="FFFFFF"/>
        </w:rPr>
        <w:t>,</w:t>
      </w:r>
      <w:r w:rsidR="00C307C1" w:rsidRPr="0056072A">
        <w:rPr>
          <w:rFonts w:ascii="Arial" w:hAnsi="Arial" w:cs="Arial"/>
          <w:shd w:val="clear" w:color="auto" w:fill="FFFFFF"/>
        </w:rPr>
        <w:t xml:space="preserve"> refer to a set of transferable skills and key personal attributes which are highly valued by employers and essential for effective performance in the workplace. </w:t>
      </w:r>
      <w:r w:rsidR="009D7FFA" w:rsidRPr="0056072A">
        <w:rPr>
          <w:rFonts w:ascii="Arial" w:hAnsi="Arial" w:cs="Arial"/>
          <w:shd w:val="clear" w:color="auto" w:fill="FFFFFF"/>
        </w:rPr>
        <w:t xml:space="preserve"> </w:t>
      </w:r>
      <w:r w:rsidR="00C307C1" w:rsidRPr="0056072A">
        <w:rPr>
          <w:rFonts w:ascii="Arial" w:hAnsi="Arial" w:cs="Arial"/>
          <w:shd w:val="clear" w:color="auto" w:fill="FFFFFF"/>
        </w:rPr>
        <w:t>Unlike professional or technical skills, these employability skills are generic in nature, rather than job-specific, and are common to all work roles and workplaces across all industry types - for instance, communication and teamwork</w:t>
      </w:r>
      <w:r w:rsidR="00D61C9E" w:rsidRPr="0056072A">
        <w:rPr>
          <w:rFonts w:ascii="Arial" w:hAnsi="Arial" w:cs="Arial"/>
          <w:shd w:val="clear" w:color="auto" w:fill="FFFFFF"/>
        </w:rPr>
        <w:t>.”</w:t>
      </w:r>
      <w:r w:rsidR="00C307C1" w:rsidRPr="0056072A">
        <w:rPr>
          <w:rFonts w:ascii="Arial" w:hAnsi="Arial" w:cs="Arial"/>
        </w:rPr>
        <w:t xml:space="preserve"> </w:t>
      </w:r>
      <w:r w:rsidR="00C307C1" w:rsidRPr="0042149A">
        <w:rPr>
          <w:rFonts w:ascii="Arial" w:hAnsi="Arial" w:cs="Arial"/>
        </w:rPr>
        <w:t>They</w:t>
      </w:r>
      <w:r w:rsidR="00927881" w:rsidRPr="0042149A">
        <w:rPr>
          <w:rFonts w:ascii="Arial" w:hAnsi="Arial" w:cs="Arial"/>
        </w:rPr>
        <w:t xml:space="preserve"> contain the development of a skill, knowledge base or </w:t>
      </w:r>
      <w:r w:rsidR="00243696" w:rsidRPr="0042149A">
        <w:rPr>
          <w:rFonts w:ascii="Arial" w:hAnsi="Arial" w:cs="Arial"/>
        </w:rPr>
        <w:t>approach</w:t>
      </w:r>
      <w:r w:rsidR="00927881" w:rsidRPr="0042149A">
        <w:rPr>
          <w:rFonts w:ascii="Arial" w:hAnsi="Arial" w:cs="Arial"/>
        </w:rPr>
        <w:t xml:space="preserve"> that makes you more attractive to employers. Employability skills are also</w:t>
      </w:r>
      <w:r w:rsidR="00E751C1" w:rsidRPr="0042149A">
        <w:rPr>
          <w:rFonts w:ascii="Arial" w:hAnsi="Arial" w:cs="Arial"/>
        </w:rPr>
        <w:t xml:space="preserve"> non-technical skills, work-readiness skills or foundational skills</w:t>
      </w:r>
      <w:r w:rsidR="00D61C9E" w:rsidRPr="0042149A">
        <w:rPr>
          <w:rFonts w:ascii="Arial" w:hAnsi="Arial" w:cs="Arial"/>
        </w:rPr>
        <w:t xml:space="preserve">. </w:t>
      </w:r>
      <w:r w:rsidR="00E751C1" w:rsidRPr="0042149A">
        <w:rPr>
          <w:rFonts w:ascii="Arial" w:hAnsi="Arial" w:cs="Arial"/>
        </w:rPr>
        <w:t>needed to get a job. Often referred to as ‘soft skills</w:t>
      </w:r>
      <w:r w:rsidR="00D61C9E" w:rsidRPr="0042149A">
        <w:rPr>
          <w:rFonts w:ascii="Arial" w:hAnsi="Arial" w:cs="Arial"/>
        </w:rPr>
        <w:t>,’</w:t>
      </w:r>
      <w:r w:rsidR="00E751C1" w:rsidRPr="0042149A">
        <w:rPr>
          <w:rFonts w:ascii="Arial" w:hAnsi="Arial" w:cs="Arial"/>
        </w:rPr>
        <w:t xml:space="preserve"> </w:t>
      </w:r>
      <w:r w:rsidR="009A7199" w:rsidRPr="0042149A">
        <w:rPr>
          <w:rFonts w:ascii="Arial" w:hAnsi="Arial" w:cs="Arial"/>
        </w:rPr>
        <w:t>Minnesota State</w:t>
      </w:r>
      <w:r w:rsidR="0056072A">
        <w:rPr>
          <w:rFonts w:ascii="Arial" w:hAnsi="Arial" w:cs="Arial"/>
        </w:rPr>
        <w:t xml:space="preserve"> (no date, online)</w:t>
      </w:r>
      <w:r w:rsidR="009A7199" w:rsidRPr="0042149A">
        <w:rPr>
          <w:rFonts w:ascii="Arial" w:hAnsi="Arial" w:cs="Arial"/>
        </w:rPr>
        <w:t xml:space="preserve"> article says that </w:t>
      </w:r>
      <w:r w:rsidR="0048182A" w:rsidRPr="0042149A">
        <w:rPr>
          <w:rStyle w:val="markedcontent"/>
          <w:rFonts w:ascii="Arial" w:hAnsi="Arial" w:cs="Arial"/>
        </w:rPr>
        <w:t>“Employability skills are</w:t>
      </w:r>
      <w:r w:rsidR="009A7199" w:rsidRPr="0042149A">
        <w:rPr>
          <w:rFonts w:ascii="Arial" w:hAnsi="Arial" w:cs="Arial"/>
        </w:rPr>
        <w:t xml:space="preserve"> </w:t>
      </w:r>
      <w:r w:rsidR="0048182A" w:rsidRPr="0042149A">
        <w:rPr>
          <w:rStyle w:val="markedcontent"/>
          <w:rFonts w:ascii="Arial" w:hAnsi="Arial" w:cs="Arial"/>
        </w:rPr>
        <w:t>a set of skills and behaviours that are necessary for every job”</w:t>
      </w:r>
      <w:r w:rsidR="0048182A" w:rsidRPr="0042149A">
        <w:rPr>
          <w:rFonts w:ascii="Arial" w:hAnsi="Arial" w:cs="Arial"/>
        </w:rPr>
        <w:t xml:space="preserve"> </w:t>
      </w:r>
      <w:r w:rsidR="00E751C1" w:rsidRPr="0042149A">
        <w:rPr>
          <w:rFonts w:ascii="Arial" w:hAnsi="Arial" w:cs="Arial"/>
        </w:rPr>
        <w:t>employment skills they include skills such as:</w:t>
      </w:r>
    </w:p>
    <w:p w14:paraId="363E9E9D" w14:textId="77777777" w:rsidR="00E751C1" w:rsidRPr="0042149A" w:rsidRDefault="00E751C1" w:rsidP="006E5BDF">
      <w:pPr>
        <w:numPr>
          <w:ilvl w:val="0"/>
          <w:numId w:val="1"/>
        </w:numPr>
        <w:spacing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communication</w:t>
      </w:r>
    </w:p>
    <w:p w14:paraId="1B57BCE9" w14:textId="268448E8" w:rsidR="00E751C1" w:rsidRPr="0042149A" w:rsidRDefault="00300CF0" w:rsidP="006E5BDF">
      <w:pPr>
        <w:numPr>
          <w:ilvl w:val="0"/>
          <w:numId w:val="1"/>
        </w:numPr>
        <w:spacing w:before="100" w:beforeAutospacing="1"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teamwork</w:t>
      </w:r>
    </w:p>
    <w:p w14:paraId="0FF70240" w14:textId="77777777" w:rsidR="00E751C1" w:rsidRPr="0042149A" w:rsidRDefault="00E751C1" w:rsidP="006E5BDF">
      <w:pPr>
        <w:numPr>
          <w:ilvl w:val="0"/>
          <w:numId w:val="1"/>
        </w:numPr>
        <w:spacing w:before="100" w:beforeAutospacing="1"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problem solving</w:t>
      </w:r>
    </w:p>
    <w:p w14:paraId="121E0F4B" w14:textId="77777777" w:rsidR="00E751C1" w:rsidRPr="0042149A" w:rsidRDefault="00E751C1" w:rsidP="006E5BDF">
      <w:pPr>
        <w:numPr>
          <w:ilvl w:val="0"/>
          <w:numId w:val="1"/>
        </w:numPr>
        <w:spacing w:before="100" w:beforeAutospacing="1"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initiative</w:t>
      </w:r>
    </w:p>
    <w:p w14:paraId="263D7302" w14:textId="77777777" w:rsidR="00E751C1" w:rsidRPr="0042149A" w:rsidRDefault="00E751C1" w:rsidP="006E5BDF">
      <w:pPr>
        <w:numPr>
          <w:ilvl w:val="0"/>
          <w:numId w:val="1"/>
        </w:numPr>
        <w:spacing w:before="100" w:beforeAutospacing="1"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planning and organising</w:t>
      </w:r>
    </w:p>
    <w:p w14:paraId="1E71E780" w14:textId="77777777" w:rsidR="00E751C1" w:rsidRPr="0042149A" w:rsidRDefault="00E751C1" w:rsidP="006E5BDF">
      <w:pPr>
        <w:numPr>
          <w:ilvl w:val="0"/>
          <w:numId w:val="1"/>
        </w:numPr>
        <w:spacing w:before="100" w:beforeAutospacing="1"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decision making</w:t>
      </w:r>
    </w:p>
    <w:p w14:paraId="12CACFD3" w14:textId="2DC4FAA5" w:rsidR="00E751C1" w:rsidRPr="0042149A" w:rsidRDefault="00E751C1" w:rsidP="006E5BDF">
      <w:pPr>
        <w:numPr>
          <w:ilvl w:val="0"/>
          <w:numId w:val="1"/>
        </w:numPr>
        <w:spacing w:before="100" w:beforeAutospacing="1" w:after="0" w:line="240" w:lineRule="auto"/>
        <w:rPr>
          <w:rFonts w:ascii="Arial" w:eastAsia="Times New Roman" w:hAnsi="Arial" w:cs="Arial"/>
          <w:sz w:val="24"/>
          <w:szCs w:val="24"/>
          <w:lang w:eastAsia="en-GB"/>
        </w:rPr>
      </w:pPr>
      <w:r w:rsidRPr="0042149A">
        <w:rPr>
          <w:rFonts w:ascii="Arial" w:eastAsia="Times New Roman" w:hAnsi="Arial" w:cs="Arial"/>
          <w:sz w:val="24"/>
          <w:szCs w:val="24"/>
          <w:lang w:eastAsia="en-GB"/>
        </w:rPr>
        <w:t>self-management.</w:t>
      </w:r>
    </w:p>
    <w:p w14:paraId="09939F95" w14:textId="77777777" w:rsidR="00166F34" w:rsidRPr="0042149A" w:rsidRDefault="00243696" w:rsidP="006E5BDF">
      <w:pPr>
        <w:spacing w:before="100" w:beforeAutospacing="1" w:after="100" w:afterAutospacing="1" w:line="240" w:lineRule="auto"/>
        <w:ind w:left="360"/>
        <w:rPr>
          <w:rFonts w:ascii="Arial" w:hAnsi="Arial" w:cs="Arial"/>
          <w:sz w:val="24"/>
          <w:szCs w:val="24"/>
        </w:rPr>
      </w:pPr>
      <w:r w:rsidRPr="0042149A">
        <w:rPr>
          <w:rFonts w:ascii="Arial" w:hAnsi="Arial" w:cs="Arial"/>
          <w:sz w:val="24"/>
          <w:szCs w:val="24"/>
        </w:rPr>
        <w:t>Will</w:t>
      </w:r>
      <w:r w:rsidR="00927881" w:rsidRPr="0042149A">
        <w:rPr>
          <w:rFonts w:ascii="Arial" w:hAnsi="Arial" w:cs="Arial"/>
          <w:sz w:val="24"/>
          <w:szCs w:val="24"/>
        </w:rPr>
        <w:t xml:space="preserve"> often improve your performance, minimize </w:t>
      </w:r>
      <w:r w:rsidR="00E751C1" w:rsidRPr="0042149A">
        <w:rPr>
          <w:rFonts w:ascii="Arial" w:hAnsi="Arial" w:cs="Arial"/>
          <w:sz w:val="24"/>
          <w:szCs w:val="24"/>
        </w:rPr>
        <w:t>mistakes</w:t>
      </w:r>
      <w:r w:rsidR="00927881" w:rsidRPr="0042149A">
        <w:rPr>
          <w:rFonts w:ascii="Arial" w:hAnsi="Arial" w:cs="Arial"/>
          <w:sz w:val="24"/>
          <w:szCs w:val="24"/>
        </w:rPr>
        <w:t xml:space="preserve"> and promote collaboration with your co-workers, enabling you to perform your role more effectively</w:t>
      </w:r>
      <w:r w:rsidR="0048182A" w:rsidRPr="0042149A">
        <w:rPr>
          <w:rFonts w:ascii="Arial" w:hAnsi="Arial" w:cs="Arial"/>
          <w:sz w:val="24"/>
          <w:szCs w:val="24"/>
        </w:rPr>
        <w:t>.</w:t>
      </w:r>
    </w:p>
    <w:p w14:paraId="7F5DC701" w14:textId="77777777" w:rsidR="0048182A" w:rsidRPr="002608AA" w:rsidRDefault="0048182A" w:rsidP="006E5BDF">
      <w:pPr>
        <w:spacing w:before="100" w:beforeAutospacing="1" w:after="100" w:afterAutospacing="1" w:line="240" w:lineRule="auto"/>
        <w:ind w:left="360"/>
        <w:rPr>
          <w:rFonts w:ascii="Arial" w:eastAsia="Times New Roman" w:hAnsi="Arial" w:cs="Arial"/>
          <w:sz w:val="24"/>
          <w:szCs w:val="24"/>
          <w:lang w:eastAsia="en-GB"/>
        </w:rPr>
      </w:pPr>
    </w:p>
    <w:p w14:paraId="4BA87430" w14:textId="77777777" w:rsidR="00166F34" w:rsidRPr="005D1F01" w:rsidRDefault="00166F34" w:rsidP="006E5BDF">
      <w:pPr>
        <w:spacing w:before="100" w:beforeAutospacing="1" w:after="100" w:afterAutospacing="1" w:line="240" w:lineRule="auto"/>
        <w:ind w:left="360"/>
        <w:rPr>
          <w:rFonts w:ascii="Arial" w:eastAsia="Times New Roman" w:hAnsi="Arial" w:cs="Arial"/>
          <w:b/>
          <w:color w:val="FF0000"/>
          <w:sz w:val="24"/>
          <w:szCs w:val="24"/>
          <w:u w:val="single"/>
          <w:lang w:eastAsia="en-GB"/>
        </w:rPr>
      </w:pPr>
      <w:r w:rsidRPr="005D1F01">
        <w:rPr>
          <w:rFonts w:ascii="Arial" w:eastAsia="Times New Roman" w:hAnsi="Arial" w:cs="Arial"/>
          <w:b/>
          <w:color w:val="FF0000"/>
          <w:sz w:val="24"/>
          <w:szCs w:val="24"/>
          <w:u w:val="single"/>
          <w:lang w:eastAsia="en-GB"/>
        </w:rPr>
        <w:t>2.0 Main Findings</w:t>
      </w:r>
    </w:p>
    <w:p w14:paraId="187E34F9" w14:textId="77777777" w:rsidR="007B0AEB" w:rsidRPr="005D1F01" w:rsidRDefault="00632BFA" w:rsidP="006E5BDF">
      <w:pPr>
        <w:spacing w:before="100" w:beforeAutospacing="1" w:after="100" w:afterAutospacing="1" w:line="240" w:lineRule="auto"/>
        <w:ind w:left="720"/>
        <w:rPr>
          <w:rFonts w:ascii="Arial" w:eastAsia="Times New Roman" w:hAnsi="Arial" w:cs="Arial"/>
          <w:b/>
          <w:bCs/>
          <w:color w:val="FF0000"/>
          <w:sz w:val="24"/>
          <w:szCs w:val="24"/>
          <w:u w:val="single"/>
          <w:lang w:eastAsia="en-GB"/>
        </w:rPr>
      </w:pPr>
      <w:r w:rsidRPr="005D1F01">
        <w:rPr>
          <w:rFonts w:ascii="Arial" w:eastAsia="Times New Roman" w:hAnsi="Arial" w:cs="Arial"/>
          <w:b/>
          <w:bCs/>
          <w:color w:val="FF0000"/>
          <w:sz w:val="24"/>
          <w:szCs w:val="24"/>
          <w:u w:val="single"/>
          <w:lang w:eastAsia="en-GB"/>
        </w:rPr>
        <w:t>2.1 Why are employability Skills important?</w:t>
      </w:r>
    </w:p>
    <w:p w14:paraId="3CC2FEA3" w14:textId="78D05CF0" w:rsidR="005745E4" w:rsidRPr="002608AA" w:rsidRDefault="00F216BC" w:rsidP="009D7FFA">
      <w:pPr>
        <w:spacing w:after="0" w:line="240" w:lineRule="auto"/>
        <w:rPr>
          <w:rStyle w:val="markedcontent"/>
          <w:rFonts w:ascii="Arial" w:hAnsi="Arial" w:cs="Arial"/>
          <w:sz w:val="24"/>
          <w:szCs w:val="24"/>
        </w:rPr>
      </w:pPr>
      <w:r w:rsidRPr="002608AA">
        <w:rPr>
          <w:rFonts w:ascii="Arial" w:hAnsi="Arial" w:cs="Arial"/>
          <w:sz w:val="24"/>
          <w:szCs w:val="24"/>
        </w:rPr>
        <w:t xml:space="preserve">. </w:t>
      </w:r>
      <w:r w:rsidRPr="002608AA">
        <w:rPr>
          <w:rStyle w:val="markedcontent"/>
          <w:rFonts w:ascii="Arial" w:hAnsi="Arial" w:cs="Arial"/>
          <w:sz w:val="24"/>
          <w:szCs w:val="24"/>
        </w:rPr>
        <w:t>Skills development is important for growing the productivity and sustainability of enterprises and</w:t>
      </w:r>
      <w:r w:rsidRPr="002608AA">
        <w:rPr>
          <w:rFonts w:ascii="Arial" w:hAnsi="Arial" w:cs="Arial"/>
          <w:sz w:val="24"/>
          <w:szCs w:val="24"/>
        </w:rPr>
        <w:t xml:space="preserve"> </w:t>
      </w:r>
      <w:r w:rsidRPr="002608AA">
        <w:rPr>
          <w:rStyle w:val="markedcontent"/>
          <w:rFonts w:ascii="Arial" w:hAnsi="Arial" w:cs="Arial"/>
          <w:sz w:val="24"/>
          <w:szCs w:val="24"/>
        </w:rPr>
        <w:t>refine working environments and the employability of workers.</w:t>
      </w:r>
      <w:r w:rsidRPr="002608AA">
        <w:rPr>
          <w:rFonts w:ascii="Arial" w:hAnsi="Arial" w:cs="Arial"/>
          <w:sz w:val="24"/>
          <w:szCs w:val="24"/>
        </w:rPr>
        <w:t xml:space="preserve"> </w:t>
      </w:r>
      <w:r w:rsidRPr="002608AA">
        <w:rPr>
          <w:rStyle w:val="markedcontent"/>
          <w:rFonts w:ascii="Arial" w:hAnsi="Arial" w:cs="Arial"/>
          <w:sz w:val="24"/>
          <w:szCs w:val="24"/>
        </w:rPr>
        <w:t xml:space="preserve">In order to secure a </w:t>
      </w:r>
      <w:r w:rsidR="00240ABE" w:rsidRPr="002608AA">
        <w:rPr>
          <w:rStyle w:val="markedcontent"/>
          <w:rFonts w:ascii="Arial" w:hAnsi="Arial" w:cs="Arial"/>
          <w:sz w:val="24"/>
          <w:szCs w:val="24"/>
        </w:rPr>
        <w:t xml:space="preserve">good </w:t>
      </w:r>
      <w:r w:rsidRPr="002608AA">
        <w:rPr>
          <w:rStyle w:val="markedcontent"/>
          <w:rFonts w:ascii="Arial" w:hAnsi="Arial" w:cs="Arial"/>
          <w:sz w:val="24"/>
          <w:szCs w:val="24"/>
        </w:rPr>
        <w:t xml:space="preserve">job is </w:t>
      </w:r>
      <w:r w:rsidR="00240ABE" w:rsidRPr="002608AA">
        <w:rPr>
          <w:rStyle w:val="markedcontent"/>
          <w:rFonts w:ascii="Arial" w:hAnsi="Arial" w:cs="Arial"/>
          <w:sz w:val="24"/>
          <w:szCs w:val="24"/>
        </w:rPr>
        <w:t xml:space="preserve">essential to possess </w:t>
      </w:r>
      <w:r w:rsidRPr="002608AA">
        <w:rPr>
          <w:rStyle w:val="markedcontent"/>
          <w:rFonts w:ascii="Arial" w:hAnsi="Arial" w:cs="Arial"/>
          <w:sz w:val="24"/>
          <w:szCs w:val="24"/>
        </w:rPr>
        <w:t>technical skills to perform specific</w:t>
      </w:r>
      <w:r w:rsidR="00240ABE" w:rsidRPr="002608AA">
        <w:rPr>
          <w:rFonts w:ascii="Arial" w:hAnsi="Arial" w:cs="Arial"/>
          <w:sz w:val="24"/>
          <w:szCs w:val="24"/>
        </w:rPr>
        <w:t xml:space="preserve"> </w:t>
      </w:r>
      <w:r w:rsidRPr="002608AA">
        <w:rPr>
          <w:rStyle w:val="markedcontent"/>
          <w:rFonts w:ascii="Arial" w:hAnsi="Arial" w:cs="Arial"/>
          <w:sz w:val="24"/>
          <w:szCs w:val="24"/>
        </w:rPr>
        <w:t xml:space="preserve">tasks as well as </w:t>
      </w:r>
      <w:r w:rsidR="00240ABE" w:rsidRPr="002608AA">
        <w:rPr>
          <w:rStyle w:val="markedcontent"/>
          <w:rFonts w:ascii="Arial" w:hAnsi="Arial" w:cs="Arial"/>
          <w:sz w:val="24"/>
          <w:szCs w:val="24"/>
        </w:rPr>
        <w:t>fundamental</w:t>
      </w:r>
      <w:r w:rsidRPr="002608AA">
        <w:rPr>
          <w:rStyle w:val="markedcontent"/>
          <w:rFonts w:ascii="Arial" w:hAnsi="Arial" w:cs="Arial"/>
          <w:sz w:val="24"/>
          <w:szCs w:val="24"/>
        </w:rPr>
        <w:t xml:space="preserve"> work skills: learning to learn, communication, problem-solving and teamwork</w:t>
      </w:r>
      <w:r w:rsidR="00240ABE" w:rsidRPr="002608AA">
        <w:rPr>
          <w:rStyle w:val="markedcontent"/>
          <w:rFonts w:ascii="Arial" w:hAnsi="Arial" w:cs="Arial"/>
          <w:sz w:val="24"/>
          <w:szCs w:val="24"/>
        </w:rPr>
        <w:t>.</w:t>
      </w:r>
    </w:p>
    <w:p w14:paraId="21FD0B24" w14:textId="1BFEDD75" w:rsidR="009C55D0" w:rsidRPr="002A172A" w:rsidRDefault="009D7FFA" w:rsidP="006E5BDF">
      <w:pPr>
        <w:spacing w:after="0" w:line="240" w:lineRule="auto"/>
        <w:rPr>
          <w:rFonts w:ascii="Arial" w:hAnsi="Arial" w:cs="Arial"/>
          <w:sz w:val="24"/>
          <w:szCs w:val="24"/>
        </w:rPr>
      </w:pPr>
      <w:r>
        <w:rPr>
          <w:rStyle w:val="markedcontent"/>
          <w:rFonts w:ascii="Arial" w:hAnsi="Arial" w:cs="Arial"/>
          <w:sz w:val="24"/>
          <w:szCs w:val="24"/>
        </w:rPr>
        <w:t xml:space="preserve"> </w:t>
      </w:r>
      <w:r w:rsidR="005745E4" w:rsidRPr="002608AA">
        <w:rPr>
          <w:rStyle w:val="markedcontent"/>
          <w:rFonts w:ascii="Arial" w:hAnsi="Arial" w:cs="Arial"/>
          <w:sz w:val="24"/>
          <w:szCs w:val="24"/>
        </w:rPr>
        <w:t>T</w:t>
      </w:r>
      <w:r w:rsidR="0048182A" w:rsidRPr="002608AA">
        <w:rPr>
          <w:rStyle w:val="markedcontent"/>
          <w:rFonts w:ascii="Arial" w:hAnsi="Arial" w:cs="Arial"/>
          <w:sz w:val="24"/>
          <w:szCs w:val="24"/>
        </w:rPr>
        <w:t xml:space="preserve">o conclude, </w:t>
      </w:r>
      <w:r w:rsidR="005745E4" w:rsidRPr="002608AA">
        <w:rPr>
          <w:rStyle w:val="markedcontent"/>
          <w:rFonts w:ascii="Arial" w:hAnsi="Arial" w:cs="Arial"/>
          <w:sz w:val="24"/>
          <w:szCs w:val="24"/>
        </w:rPr>
        <w:t xml:space="preserve">in </w:t>
      </w:r>
      <w:r w:rsidR="0048182A" w:rsidRPr="002608AA">
        <w:rPr>
          <w:rStyle w:val="markedcontent"/>
          <w:rFonts w:ascii="Arial" w:hAnsi="Arial" w:cs="Arial"/>
          <w:sz w:val="24"/>
          <w:szCs w:val="24"/>
        </w:rPr>
        <w:t xml:space="preserve">present day employers are </w:t>
      </w:r>
      <w:r w:rsidR="005745E4" w:rsidRPr="002608AA">
        <w:rPr>
          <w:rStyle w:val="loadid"/>
          <w:rFonts w:ascii="Arial" w:hAnsi="Arial" w:cs="Arial"/>
          <w:sz w:val="24"/>
          <w:szCs w:val="24"/>
        </w:rPr>
        <w:t>looking for</w:t>
      </w:r>
      <w:r w:rsidR="0048182A" w:rsidRPr="002608AA">
        <w:rPr>
          <w:rStyle w:val="markedcontent"/>
          <w:rFonts w:ascii="Arial" w:hAnsi="Arial" w:cs="Arial"/>
          <w:sz w:val="24"/>
          <w:szCs w:val="24"/>
        </w:rPr>
        <w:t xml:space="preserve"> skills </w:t>
      </w:r>
      <w:r w:rsidR="005745E4" w:rsidRPr="002608AA">
        <w:rPr>
          <w:rStyle w:val="markedcontent"/>
          <w:rFonts w:ascii="Arial" w:hAnsi="Arial" w:cs="Arial"/>
          <w:sz w:val="24"/>
          <w:szCs w:val="24"/>
        </w:rPr>
        <w:t>with</w:t>
      </w:r>
      <w:r w:rsidR="0048182A" w:rsidRPr="002608AA">
        <w:rPr>
          <w:rStyle w:val="markedcontent"/>
          <w:rFonts w:ascii="Arial" w:hAnsi="Arial" w:cs="Arial"/>
          <w:sz w:val="24"/>
          <w:szCs w:val="24"/>
        </w:rPr>
        <w:t xml:space="preserve"> qualifications and experience.</w:t>
      </w:r>
      <w:r w:rsidR="0048182A" w:rsidRPr="002608AA">
        <w:rPr>
          <w:rFonts w:ascii="Arial" w:hAnsi="Arial" w:cs="Arial"/>
          <w:sz w:val="24"/>
          <w:szCs w:val="24"/>
        </w:rPr>
        <w:br/>
      </w:r>
      <w:r>
        <w:rPr>
          <w:rStyle w:val="markedcontent"/>
          <w:rFonts w:ascii="Arial" w:hAnsi="Arial" w:cs="Arial"/>
          <w:sz w:val="24"/>
          <w:szCs w:val="24"/>
        </w:rPr>
        <w:t xml:space="preserve"> </w:t>
      </w:r>
      <w:r w:rsidR="0048182A" w:rsidRPr="002608AA">
        <w:rPr>
          <w:rStyle w:val="markedcontent"/>
          <w:rFonts w:ascii="Arial" w:hAnsi="Arial" w:cs="Arial"/>
          <w:sz w:val="24"/>
          <w:szCs w:val="24"/>
        </w:rPr>
        <w:t xml:space="preserve">Training unskilled employees </w:t>
      </w:r>
      <w:r w:rsidR="005745E4" w:rsidRPr="002608AA">
        <w:rPr>
          <w:rStyle w:val="markedcontent"/>
          <w:rFonts w:ascii="Arial" w:hAnsi="Arial" w:cs="Arial"/>
          <w:sz w:val="24"/>
          <w:szCs w:val="24"/>
        </w:rPr>
        <w:t>comprises</w:t>
      </w:r>
      <w:r w:rsidR="0048182A" w:rsidRPr="002608AA">
        <w:rPr>
          <w:rStyle w:val="markedcontent"/>
          <w:rFonts w:ascii="Arial" w:hAnsi="Arial" w:cs="Arial"/>
          <w:sz w:val="24"/>
          <w:szCs w:val="24"/>
        </w:rPr>
        <w:t xml:space="preserve"> a lot of </w:t>
      </w:r>
      <w:r w:rsidR="005745E4" w:rsidRPr="002608AA">
        <w:rPr>
          <w:rStyle w:val="markedcontent"/>
          <w:rFonts w:ascii="Arial" w:hAnsi="Arial" w:cs="Arial"/>
          <w:sz w:val="24"/>
          <w:szCs w:val="24"/>
        </w:rPr>
        <w:t>investment</w:t>
      </w:r>
      <w:r w:rsidR="0048182A" w:rsidRPr="002608AA">
        <w:rPr>
          <w:rStyle w:val="markedcontent"/>
          <w:rFonts w:ascii="Arial" w:hAnsi="Arial" w:cs="Arial"/>
          <w:sz w:val="24"/>
          <w:szCs w:val="24"/>
        </w:rPr>
        <w:t xml:space="preserve"> and time, therefore</w:t>
      </w:r>
      <w:r w:rsidR="005745E4" w:rsidRPr="002608AA">
        <w:rPr>
          <w:rStyle w:val="markedcontent"/>
          <w:rFonts w:ascii="Arial" w:hAnsi="Arial" w:cs="Arial"/>
          <w:sz w:val="24"/>
          <w:szCs w:val="24"/>
        </w:rPr>
        <w:t xml:space="preserve"> present-day</w:t>
      </w:r>
      <w:r w:rsidR="0048182A" w:rsidRPr="002608AA">
        <w:rPr>
          <w:rStyle w:val="markedcontent"/>
          <w:rFonts w:ascii="Arial" w:hAnsi="Arial" w:cs="Arial"/>
          <w:sz w:val="24"/>
          <w:szCs w:val="24"/>
        </w:rPr>
        <w:t xml:space="preserve"> employers</w:t>
      </w:r>
      <w:r w:rsidR="005745E4" w:rsidRPr="002608AA">
        <w:rPr>
          <w:rFonts w:ascii="Arial" w:hAnsi="Arial" w:cs="Arial"/>
          <w:sz w:val="24"/>
          <w:szCs w:val="24"/>
        </w:rPr>
        <w:t xml:space="preserve"> </w:t>
      </w:r>
      <w:r w:rsidR="0048182A" w:rsidRPr="002608AA">
        <w:rPr>
          <w:rStyle w:val="markedcontent"/>
          <w:rFonts w:ascii="Arial" w:hAnsi="Arial" w:cs="Arial"/>
          <w:sz w:val="24"/>
          <w:szCs w:val="24"/>
        </w:rPr>
        <w:t xml:space="preserve">look for </w:t>
      </w:r>
      <w:r w:rsidR="005745E4" w:rsidRPr="002608AA">
        <w:rPr>
          <w:rStyle w:val="markedcontent"/>
          <w:rFonts w:ascii="Arial" w:hAnsi="Arial" w:cs="Arial"/>
          <w:sz w:val="24"/>
          <w:szCs w:val="24"/>
        </w:rPr>
        <w:t>graduates</w:t>
      </w:r>
      <w:r w:rsidR="0048182A" w:rsidRPr="002608AA">
        <w:rPr>
          <w:rStyle w:val="markedcontent"/>
          <w:rFonts w:ascii="Arial" w:hAnsi="Arial" w:cs="Arial"/>
          <w:sz w:val="24"/>
          <w:szCs w:val="24"/>
        </w:rPr>
        <w:t xml:space="preserve"> who </w:t>
      </w:r>
      <w:r w:rsidR="005745E4" w:rsidRPr="002608AA">
        <w:rPr>
          <w:rStyle w:val="markedcontent"/>
          <w:rFonts w:ascii="Arial" w:hAnsi="Arial" w:cs="Arial"/>
          <w:sz w:val="24"/>
          <w:szCs w:val="24"/>
        </w:rPr>
        <w:t>can be</w:t>
      </w:r>
      <w:r w:rsidR="0048182A" w:rsidRPr="002608AA">
        <w:rPr>
          <w:rStyle w:val="markedcontent"/>
          <w:rFonts w:ascii="Arial" w:hAnsi="Arial" w:cs="Arial"/>
          <w:sz w:val="24"/>
          <w:szCs w:val="24"/>
        </w:rPr>
        <w:t xml:space="preserve"> employable. Education</w:t>
      </w:r>
      <w:r w:rsidR="005745E4" w:rsidRPr="002608AA">
        <w:rPr>
          <w:rStyle w:val="markedcontent"/>
          <w:rFonts w:ascii="Arial" w:hAnsi="Arial" w:cs="Arial"/>
          <w:sz w:val="24"/>
          <w:szCs w:val="24"/>
        </w:rPr>
        <w:t>, qualification</w:t>
      </w:r>
      <w:r w:rsidR="0048182A" w:rsidRPr="002608AA">
        <w:rPr>
          <w:rStyle w:val="markedcontent"/>
          <w:rFonts w:ascii="Arial" w:hAnsi="Arial" w:cs="Arial"/>
          <w:sz w:val="24"/>
          <w:szCs w:val="24"/>
        </w:rPr>
        <w:t xml:space="preserve"> and</w:t>
      </w:r>
      <w:r w:rsidR="005745E4" w:rsidRPr="002608AA">
        <w:rPr>
          <w:rStyle w:val="markedcontent"/>
          <w:rFonts w:ascii="Arial" w:hAnsi="Arial" w:cs="Arial"/>
          <w:sz w:val="24"/>
          <w:szCs w:val="24"/>
        </w:rPr>
        <w:t xml:space="preserve"> </w:t>
      </w:r>
      <w:r w:rsidR="0048182A" w:rsidRPr="002608AA">
        <w:rPr>
          <w:rStyle w:val="markedcontent"/>
          <w:rFonts w:ascii="Arial" w:hAnsi="Arial" w:cs="Arial"/>
          <w:sz w:val="24"/>
          <w:szCs w:val="24"/>
        </w:rPr>
        <w:t>experience are essential eligibility</w:t>
      </w:r>
      <w:r w:rsidR="005745E4" w:rsidRPr="002608AA">
        <w:rPr>
          <w:rFonts w:ascii="Arial" w:hAnsi="Arial" w:cs="Arial"/>
          <w:sz w:val="24"/>
          <w:szCs w:val="24"/>
        </w:rPr>
        <w:t xml:space="preserve"> </w:t>
      </w:r>
      <w:r w:rsidR="005745E4" w:rsidRPr="002608AA">
        <w:rPr>
          <w:rStyle w:val="markedcontent"/>
          <w:rFonts w:ascii="Arial" w:hAnsi="Arial" w:cs="Arial"/>
          <w:sz w:val="24"/>
          <w:szCs w:val="24"/>
        </w:rPr>
        <w:t>standards</w:t>
      </w:r>
      <w:r w:rsidR="0048182A" w:rsidRPr="002608AA">
        <w:rPr>
          <w:rStyle w:val="markedcontent"/>
          <w:rFonts w:ascii="Arial" w:hAnsi="Arial" w:cs="Arial"/>
          <w:sz w:val="24"/>
          <w:szCs w:val="24"/>
        </w:rPr>
        <w:t xml:space="preserve"> to apply for a job but in order to </w:t>
      </w:r>
      <w:r w:rsidR="005745E4" w:rsidRPr="002608AA">
        <w:rPr>
          <w:rStyle w:val="markedcontent"/>
          <w:rFonts w:ascii="Arial" w:hAnsi="Arial" w:cs="Arial"/>
          <w:sz w:val="24"/>
          <w:szCs w:val="24"/>
        </w:rPr>
        <w:t>accomplish</w:t>
      </w:r>
      <w:r w:rsidR="0048182A" w:rsidRPr="002608AA">
        <w:rPr>
          <w:rStyle w:val="markedcontent"/>
          <w:rFonts w:ascii="Arial" w:hAnsi="Arial" w:cs="Arial"/>
          <w:sz w:val="24"/>
          <w:szCs w:val="24"/>
        </w:rPr>
        <w:t>,</w:t>
      </w:r>
      <w:r w:rsidR="00BC4A29" w:rsidRPr="002608AA">
        <w:rPr>
          <w:rStyle w:val="markedcontent"/>
          <w:rFonts w:ascii="Arial" w:hAnsi="Arial" w:cs="Arial"/>
          <w:sz w:val="24"/>
          <w:szCs w:val="24"/>
        </w:rPr>
        <w:t xml:space="preserve"> needs to o show a plethora of skills identified as ‘employability skills’ </w:t>
      </w:r>
      <w:r w:rsidR="0048182A" w:rsidRPr="002608AA">
        <w:rPr>
          <w:rStyle w:val="markedcontent"/>
          <w:rFonts w:ascii="Arial" w:hAnsi="Arial" w:cs="Arial"/>
          <w:sz w:val="24"/>
          <w:szCs w:val="24"/>
        </w:rPr>
        <w:t xml:space="preserve">in the role </w:t>
      </w:r>
      <w:r w:rsidR="005745E4" w:rsidRPr="002608AA">
        <w:rPr>
          <w:rStyle w:val="markedcontent"/>
          <w:rFonts w:ascii="Arial" w:hAnsi="Arial" w:cs="Arial"/>
          <w:sz w:val="24"/>
          <w:szCs w:val="24"/>
        </w:rPr>
        <w:t>accepted</w:t>
      </w:r>
      <w:r w:rsidR="0048182A" w:rsidRPr="002608AA">
        <w:rPr>
          <w:rStyle w:val="markedcontent"/>
          <w:rFonts w:ascii="Arial" w:hAnsi="Arial" w:cs="Arial"/>
          <w:sz w:val="24"/>
          <w:szCs w:val="24"/>
        </w:rPr>
        <w:t xml:space="preserve"> by the individual in </w:t>
      </w:r>
      <w:r w:rsidR="003E1F6B" w:rsidRPr="002608AA">
        <w:rPr>
          <w:rStyle w:val="markedcontent"/>
          <w:rFonts w:ascii="Arial" w:hAnsi="Arial" w:cs="Arial"/>
          <w:sz w:val="24"/>
          <w:szCs w:val="24"/>
        </w:rPr>
        <w:t>a</w:t>
      </w:r>
      <w:r w:rsidR="005745E4" w:rsidRPr="002608AA">
        <w:rPr>
          <w:rFonts w:ascii="Arial" w:hAnsi="Arial" w:cs="Arial"/>
          <w:sz w:val="24"/>
          <w:szCs w:val="24"/>
        </w:rPr>
        <w:t xml:space="preserve"> </w:t>
      </w:r>
      <w:r w:rsidR="005745E4" w:rsidRPr="002608AA">
        <w:rPr>
          <w:rStyle w:val="markedcontent"/>
          <w:rFonts w:ascii="Arial" w:hAnsi="Arial" w:cs="Arial"/>
          <w:sz w:val="24"/>
          <w:szCs w:val="24"/>
        </w:rPr>
        <w:t>company sustain</w:t>
      </w:r>
      <w:r w:rsidR="0048182A" w:rsidRPr="002608AA">
        <w:rPr>
          <w:rStyle w:val="markedcontent"/>
          <w:rFonts w:ascii="Arial" w:hAnsi="Arial" w:cs="Arial"/>
          <w:sz w:val="24"/>
          <w:szCs w:val="24"/>
        </w:rPr>
        <w:t xml:space="preserve"> the job</w:t>
      </w:r>
      <w:r w:rsidR="00BC4A29" w:rsidRPr="002608AA">
        <w:rPr>
          <w:rStyle w:val="markedcontent"/>
          <w:rFonts w:ascii="Arial" w:hAnsi="Arial" w:cs="Arial"/>
          <w:sz w:val="24"/>
          <w:szCs w:val="24"/>
        </w:rPr>
        <w:t>.</w:t>
      </w:r>
    </w:p>
    <w:p w14:paraId="45332342" w14:textId="55DC7BB5" w:rsidR="009C55D0" w:rsidRDefault="009C55D0" w:rsidP="006E5BDF">
      <w:pPr>
        <w:spacing w:after="0" w:line="240" w:lineRule="auto"/>
        <w:rPr>
          <w:rFonts w:ascii="Arial" w:hAnsi="Arial" w:cs="Arial"/>
          <w:b/>
          <w:color w:val="FF0000"/>
          <w:sz w:val="24"/>
          <w:szCs w:val="24"/>
        </w:rPr>
      </w:pPr>
    </w:p>
    <w:p w14:paraId="60679FE9" w14:textId="4876016D" w:rsidR="009C55D0" w:rsidRPr="005D1F01" w:rsidRDefault="009C55D0" w:rsidP="005D1F01">
      <w:pPr>
        <w:pStyle w:val="ListParagraph"/>
        <w:numPr>
          <w:ilvl w:val="1"/>
          <w:numId w:val="15"/>
        </w:numPr>
        <w:spacing w:after="0" w:line="240" w:lineRule="auto"/>
        <w:rPr>
          <w:rFonts w:ascii="Arial" w:hAnsi="Arial" w:cs="Arial"/>
          <w:b/>
          <w:color w:val="FF0000"/>
          <w:sz w:val="24"/>
          <w:szCs w:val="24"/>
          <w:u w:val="single"/>
        </w:rPr>
      </w:pPr>
      <w:r w:rsidRPr="005D1F01">
        <w:rPr>
          <w:rFonts w:ascii="Arial" w:hAnsi="Arial" w:cs="Arial"/>
          <w:b/>
          <w:color w:val="FF0000"/>
          <w:sz w:val="24"/>
          <w:szCs w:val="24"/>
          <w:u w:val="single"/>
        </w:rPr>
        <w:t>Important employability skills examples</w:t>
      </w:r>
    </w:p>
    <w:p w14:paraId="026E9E57" w14:textId="77777777" w:rsidR="009C55D0" w:rsidRPr="002608AA" w:rsidRDefault="009C55D0" w:rsidP="006E5BDF">
      <w:pPr>
        <w:spacing w:after="0" w:line="240" w:lineRule="auto"/>
        <w:ind w:left="360"/>
        <w:rPr>
          <w:rFonts w:ascii="Arial" w:hAnsi="Arial" w:cs="Arial"/>
          <w:b/>
          <w:color w:val="FF0000"/>
          <w:sz w:val="24"/>
          <w:szCs w:val="24"/>
        </w:rPr>
      </w:pPr>
    </w:p>
    <w:p w14:paraId="68BD2A46" w14:textId="32159905" w:rsidR="009C55D0" w:rsidRPr="005D1F01" w:rsidRDefault="005D1F01" w:rsidP="005D1F01">
      <w:pPr>
        <w:spacing w:after="0" w:line="240" w:lineRule="auto"/>
        <w:ind w:left="720"/>
        <w:rPr>
          <w:rFonts w:ascii="Arial" w:hAnsi="Arial" w:cs="Arial"/>
          <w:b/>
          <w:iCs/>
          <w:color w:val="FF0000"/>
          <w:sz w:val="24"/>
          <w:szCs w:val="24"/>
          <w:u w:val="single"/>
        </w:rPr>
      </w:pPr>
      <w:r>
        <w:rPr>
          <w:rFonts w:ascii="Arial" w:hAnsi="Arial" w:cs="Arial"/>
          <w:b/>
          <w:iCs/>
          <w:color w:val="FF0000"/>
          <w:sz w:val="24"/>
          <w:szCs w:val="24"/>
          <w:u w:val="single"/>
        </w:rPr>
        <w:t xml:space="preserve">2.2.1 </w:t>
      </w:r>
      <w:r w:rsidR="009C55D0" w:rsidRPr="005D1F01">
        <w:rPr>
          <w:rFonts w:ascii="Arial" w:hAnsi="Arial" w:cs="Arial"/>
          <w:b/>
          <w:iCs/>
          <w:color w:val="FF0000"/>
          <w:sz w:val="24"/>
          <w:szCs w:val="24"/>
          <w:u w:val="single"/>
        </w:rPr>
        <w:t>Resilience</w:t>
      </w:r>
    </w:p>
    <w:p w14:paraId="0682BBB4" w14:textId="77777777" w:rsidR="009C55D0" w:rsidRPr="0042149A" w:rsidRDefault="009C55D0" w:rsidP="006E5BDF">
      <w:pPr>
        <w:spacing w:after="0" w:line="240" w:lineRule="auto"/>
        <w:rPr>
          <w:rFonts w:ascii="Arial" w:hAnsi="Arial" w:cs="Arial"/>
          <w:bCs/>
          <w:color w:val="FF0000"/>
          <w:sz w:val="24"/>
          <w:szCs w:val="24"/>
        </w:rPr>
      </w:pPr>
    </w:p>
    <w:p w14:paraId="118DA0B7" w14:textId="67B37EC7" w:rsidR="00BC4A29" w:rsidRPr="0042149A" w:rsidRDefault="0056072A" w:rsidP="006E5BDF">
      <w:pPr>
        <w:spacing w:after="0" w:line="240" w:lineRule="auto"/>
        <w:rPr>
          <w:rStyle w:val="hgkelc"/>
          <w:rFonts w:ascii="Arial" w:hAnsi="Arial" w:cs="Arial"/>
          <w:bCs/>
          <w:iCs/>
          <w:sz w:val="24"/>
          <w:szCs w:val="24"/>
        </w:rPr>
      </w:pPr>
      <w:r>
        <w:rPr>
          <w:rStyle w:val="hgkelc"/>
          <w:rFonts w:ascii="Arial" w:hAnsi="Arial" w:cs="Arial"/>
          <w:bCs/>
          <w:sz w:val="24"/>
          <w:szCs w:val="24"/>
          <w:lang w:val="en"/>
        </w:rPr>
        <w:t xml:space="preserve"> According to APA (2022) “r</w:t>
      </w:r>
      <w:r w:rsidR="00214EA3" w:rsidRPr="0042149A">
        <w:rPr>
          <w:rStyle w:val="hgkelc"/>
          <w:rFonts w:ascii="Arial" w:hAnsi="Arial" w:cs="Arial"/>
          <w:bCs/>
          <w:sz w:val="24"/>
          <w:szCs w:val="24"/>
          <w:lang w:val="en"/>
        </w:rPr>
        <w:t>esilience is the procedure and result of successfully familiarizing to tough or challenging life experiences, especially through mental, emotional, and behavioral flexibility and change to external and internal demands.</w:t>
      </w:r>
      <w:r>
        <w:rPr>
          <w:rStyle w:val="hgkelc"/>
          <w:rFonts w:ascii="Arial" w:hAnsi="Arial" w:cs="Arial"/>
          <w:bCs/>
          <w:sz w:val="24"/>
          <w:szCs w:val="24"/>
          <w:lang w:val="en"/>
        </w:rPr>
        <w:t>”</w:t>
      </w:r>
    </w:p>
    <w:p w14:paraId="06315279" w14:textId="462FF8EC" w:rsidR="0021410C" w:rsidRPr="0042149A" w:rsidRDefault="002608AA" w:rsidP="006E5BDF">
      <w:pPr>
        <w:spacing w:after="0" w:line="240" w:lineRule="auto"/>
        <w:rPr>
          <w:rFonts w:ascii="Arial" w:eastAsia="Times New Roman" w:hAnsi="Arial" w:cs="Arial"/>
          <w:bCs/>
          <w:color w:val="212B32"/>
          <w:sz w:val="24"/>
          <w:szCs w:val="24"/>
          <w:lang w:eastAsia="en-GB"/>
        </w:rPr>
      </w:pPr>
      <w:r w:rsidRPr="0042149A">
        <w:rPr>
          <w:rStyle w:val="hgkelc"/>
          <w:rFonts w:ascii="Arial" w:hAnsi="Arial" w:cs="Arial"/>
          <w:bCs/>
          <w:sz w:val="24"/>
          <w:szCs w:val="24"/>
          <w:lang w:val="en"/>
        </w:rPr>
        <w:t xml:space="preserve">As human creatures we can do amazing things being able to adapt and cultivate after </w:t>
      </w:r>
      <w:r w:rsidR="0056072A" w:rsidRPr="0042149A">
        <w:rPr>
          <w:rStyle w:val="hgkelc"/>
          <w:rFonts w:ascii="Arial" w:hAnsi="Arial" w:cs="Arial"/>
          <w:bCs/>
          <w:sz w:val="24"/>
          <w:szCs w:val="24"/>
          <w:lang w:val="en"/>
        </w:rPr>
        <w:t>a demanding situation</w:t>
      </w:r>
      <w:r w:rsidRPr="0042149A">
        <w:rPr>
          <w:rStyle w:val="hgkelc"/>
          <w:rFonts w:ascii="Arial" w:hAnsi="Arial" w:cs="Arial"/>
          <w:bCs/>
          <w:sz w:val="24"/>
          <w:szCs w:val="24"/>
          <w:lang w:val="en"/>
        </w:rPr>
        <w:t>.</w:t>
      </w:r>
      <w:r w:rsidR="00D74899" w:rsidRPr="0042149A">
        <w:rPr>
          <w:rStyle w:val="hgkelc"/>
          <w:rFonts w:ascii="Arial" w:hAnsi="Arial" w:cs="Arial"/>
          <w:bCs/>
          <w:sz w:val="24"/>
          <w:szCs w:val="24"/>
          <w:lang w:val="en"/>
        </w:rPr>
        <w:t xml:space="preserve"> Felling strong negative emotions and being capable to manage these and not </w:t>
      </w:r>
      <w:r w:rsidR="00D74899" w:rsidRPr="0042149A">
        <w:rPr>
          <w:rFonts w:ascii="Arial" w:eastAsia="Times New Roman" w:hAnsi="Arial" w:cs="Arial"/>
          <w:bCs/>
          <w:color w:val="212B32"/>
          <w:sz w:val="24"/>
          <w:szCs w:val="24"/>
          <w:lang w:eastAsia="en-GB"/>
        </w:rPr>
        <w:t xml:space="preserve">drive them away is key of progression. Getting up to try </w:t>
      </w:r>
      <w:r w:rsidR="00EB3A1C" w:rsidRPr="0042149A">
        <w:rPr>
          <w:rFonts w:ascii="Arial" w:eastAsia="Times New Roman" w:hAnsi="Arial" w:cs="Arial"/>
          <w:bCs/>
          <w:color w:val="212B32"/>
          <w:sz w:val="24"/>
          <w:szCs w:val="24"/>
          <w:lang w:eastAsia="en-GB"/>
        </w:rPr>
        <w:t>again in a</w:t>
      </w:r>
      <w:r w:rsidR="001C2C21" w:rsidRPr="0042149A">
        <w:rPr>
          <w:rFonts w:ascii="Arial" w:eastAsia="Times New Roman" w:hAnsi="Arial" w:cs="Arial"/>
          <w:bCs/>
          <w:color w:val="212B32"/>
          <w:sz w:val="24"/>
          <w:szCs w:val="24"/>
          <w:lang w:eastAsia="en-GB"/>
        </w:rPr>
        <w:t xml:space="preserve"> different day is the </w:t>
      </w:r>
      <w:r w:rsidR="00EB3A1C" w:rsidRPr="0042149A">
        <w:rPr>
          <w:rFonts w:ascii="Arial" w:eastAsia="Times New Roman" w:hAnsi="Arial" w:cs="Arial"/>
          <w:bCs/>
          <w:color w:val="212B32"/>
          <w:sz w:val="24"/>
          <w:szCs w:val="24"/>
          <w:lang w:eastAsia="en-GB"/>
        </w:rPr>
        <w:t>essence</w:t>
      </w:r>
      <w:r w:rsidR="001C2C21" w:rsidRPr="0042149A">
        <w:rPr>
          <w:rFonts w:ascii="Arial" w:eastAsia="Times New Roman" w:hAnsi="Arial" w:cs="Arial"/>
          <w:bCs/>
          <w:color w:val="212B32"/>
          <w:sz w:val="24"/>
          <w:szCs w:val="24"/>
          <w:lang w:eastAsia="en-GB"/>
        </w:rPr>
        <w:t xml:space="preserve"> of resilience. Not showing </w:t>
      </w:r>
      <w:r w:rsidR="00EB3A1C" w:rsidRPr="0042149A">
        <w:rPr>
          <w:rFonts w:ascii="Arial" w:eastAsia="Times New Roman" w:hAnsi="Arial" w:cs="Arial"/>
          <w:bCs/>
          <w:color w:val="212B32"/>
          <w:sz w:val="24"/>
          <w:szCs w:val="24"/>
          <w:lang w:eastAsia="en-GB"/>
        </w:rPr>
        <w:t>reaction, felling</w:t>
      </w:r>
      <w:r w:rsidR="001C2C21" w:rsidRPr="0042149A">
        <w:rPr>
          <w:rFonts w:ascii="Arial" w:eastAsia="Times New Roman" w:hAnsi="Arial" w:cs="Arial"/>
          <w:bCs/>
          <w:color w:val="212B32"/>
          <w:sz w:val="24"/>
          <w:szCs w:val="24"/>
          <w:lang w:eastAsia="en-GB"/>
        </w:rPr>
        <w:t xml:space="preserve"> is </w:t>
      </w:r>
      <w:r w:rsidR="00EB3A1C" w:rsidRPr="0042149A">
        <w:rPr>
          <w:rFonts w:ascii="Arial" w:eastAsia="Times New Roman" w:hAnsi="Arial" w:cs="Arial"/>
          <w:bCs/>
          <w:color w:val="212B32"/>
          <w:sz w:val="24"/>
          <w:szCs w:val="24"/>
          <w:lang w:eastAsia="en-GB"/>
        </w:rPr>
        <w:t>not the same</w:t>
      </w:r>
      <w:r w:rsidR="001C2C21" w:rsidRPr="0042149A">
        <w:rPr>
          <w:rFonts w:ascii="Arial" w:eastAsia="Times New Roman" w:hAnsi="Arial" w:cs="Arial"/>
          <w:bCs/>
          <w:color w:val="212B32"/>
          <w:sz w:val="24"/>
          <w:szCs w:val="24"/>
          <w:lang w:eastAsia="en-GB"/>
        </w:rPr>
        <w:t xml:space="preserve"> from </w:t>
      </w:r>
      <w:r w:rsidR="00EB3A1C" w:rsidRPr="0042149A">
        <w:rPr>
          <w:rFonts w:ascii="Arial" w:eastAsia="Times New Roman" w:hAnsi="Arial" w:cs="Arial"/>
          <w:bCs/>
          <w:color w:val="212B32"/>
          <w:sz w:val="24"/>
          <w:szCs w:val="24"/>
          <w:lang w:eastAsia="en-GB"/>
        </w:rPr>
        <w:t>controlling</w:t>
      </w:r>
      <w:r w:rsidR="001C2C21" w:rsidRPr="0042149A">
        <w:rPr>
          <w:rFonts w:ascii="Arial" w:eastAsia="Times New Roman" w:hAnsi="Arial" w:cs="Arial"/>
          <w:bCs/>
          <w:color w:val="212B32"/>
          <w:sz w:val="24"/>
          <w:szCs w:val="24"/>
          <w:lang w:eastAsia="en-GB"/>
        </w:rPr>
        <w:t xml:space="preserve"> well or being resilient. Mental health and </w:t>
      </w:r>
      <w:r w:rsidR="00EB3A1C" w:rsidRPr="0042149A">
        <w:rPr>
          <w:rFonts w:ascii="Arial" w:eastAsia="Times New Roman" w:hAnsi="Arial" w:cs="Arial"/>
          <w:bCs/>
          <w:color w:val="212B32"/>
          <w:sz w:val="24"/>
          <w:szCs w:val="24"/>
          <w:lang w:eastAsia="en-GB"/>
        </w:rPr>
        <w:t>happiness</w:t>
      </w:r>
      <w:r w:rsidR="001C2C21" w:rsidRPr="0042149A">
        <w:rPr>
          <w:rFonts w:ascii="Arial" w:eastAsia="Times New Roman" w:hAnsi="Arial" w:cs="Arial"/>
          <w:bCs/>
          <w:color w:val="212B32"/>
          <w:sz w:val="24"/>
          <w:szCs w:val="24"/>
          <w:lang w:eastAsia="en-GB"/>
        </w:rPr>
        <w:t xml:space="preserve"> are like our physical health and </w:t>
      </w:r>
      <w:r w:rsidR="00EB3A1C" w:rsidRPr="0042149A">
        <w:rPr>
          <w:rFonts w:ascii="Arial" w:eastAsia="Times New Roman" w:hAnsi="Arial" w:cs="Arial"/>
          <w:bCs/>
          <w:color w:val="212B32"/>
          <w:sz w:val="24"/>
          <w:szCs w:val="24"/>
          <w:lang w:eastAsia="en-GB"/>
        </w:rPr>
        <w:t>happiness</w:t>
      </w:r>
      <w:r w:rsidR="001C2C21" w:rsidRPr="0042149A">
        <w:rPr>
          <w:rFonts w:ascii="Arial" w:eastAsia="Times New Roman" w:hAnsi="Arial" w:cs="Arial"/>
          <w:bCs/>
          <w:color w:val="212B32"/>
          <w:sz w:val="24"/>
          <w:szCs w:val="24"/>
          <w:lang w:eastAsia="en-GB"/>
        </w:rPr>
        <w:t xml:space="preserve">. </w:t>
      </w:r>
      <w:r w:rsidR="00EB3A1C" w:rsidRPr="0042149A">
        <w:rPr>
          <w:rFonts w:ascii="Arial" w:eastAsia="Times New Roman" w:hAnsi="Arial" w:cs="Arial"/>
          <w:bCs/>
          <w:color w:val="212B32"/>
          <w:sz w:val="24"/>
          <w:szCs w:val="24"/>
          <w:lang w:eastAsia="en-GB"/>
        </w:rPr>
        <w:t>P</w:t>
      </w:r>
      <w:r w:rsidR="001C2C21" w:rsidRPr="0042149A">
        <w:rPr>
          <w:rFonts w:ascii="Arial" w:eastAsia="Times New Roman" w:hAnsi="Arial" w:cs="Arial"/>
          <w:bCs/>
          <w:color w:val="212B32"/>
          <w:sz w:val="24"/>
          <w:szCs w:val="24"/>
          <w:lang w:eastAsia="en-GB"/>
        </w:rPr>
        <w:t xml:space="preserve">hysical health may </w:t>
      </w:r>
      <w:r w:rsidR="00EB3A1C" w:rsidRPr="0042149A">
        <w:rPr>
          <w:rFonts w:ascii="Arial" w:eastAsia="Times New Roman" w:hAnsi="Arial" w:cs="Arial"/>
          <w:bCs/>
          <w:color w:val="212B32"/>
          <w:sz w:val="24"/>
          <w:szCs w:val="24"/>
          <w:lang w:eastAsia="en-GB"/>
        </w:rPr>
        <w:t>vary</w:t>
      </w:r>
      <w:r w:rsidR="001C2C21" w:rsidRPr="0042149A">
        <w:rPr>
          <w:rFonts w:ascii="Arial" w:eastAsia="Times New Roman" w:hAnsi="Arial" w:cs="Arial"/>
          <w:bCs/>
          <w:color w:val="212B32"/>
          <w:sz w:val="24"/>
          <w:szCs w:val="24"/>
          <w:lang w:eastAsia="en-GB"/>
        </w:rPr>
        <w:t xml:space="preserve"> due to many </w:t>
      </w:r>
      <w:r w:rsidR="00EB3A1C" w:rsidRPr="0042149A">
        <w:rPr>
          <w:rFonts w:ascii="Arial" w:eastAsia="Times New Roman" w:hAnsi="Arial" w:cs="Arial"/>
          <w:bCs/>
          <w:color w:val="212B32"/>
          <w:sz w:val="24"/>
          <w:szCs w:val="24"/>
          <w:lang w:eastAsia="en-GB"/>
        </w:rPr>
        <w:t>diverse</w:t>
      </w:r>
      <w:r w:rsidR="001C2C21" w:rsidRPr="0042149A">
        <w:rPr>
          <w:rFonts w:ascii="Arial" w:eastAsia="Times New Roman" w:hAnsi="Arial" w:cs="Arial"/>
          <w:bCs/>
          <w:color w:val="212B32"/>
          <w:sz w:val="24"/>
          <w:szCs w:val="24"/>
          <w:lang w:eastAsia="en-GB"/>
        </w:rPr>
        <w:t xml:space="preserve"> </w:t>
      </w:r>
      <w:r w:rsidR="00EB3A1C" w:rsidRPr="0042149A">
        <w:rPr>
          <w:rFonts w:ascii="Arial" w:eastAsia="Times New Roman" w:hAnsi="Arial" w:cs="Arial"/>
          <w:bCs/>
          <w:color w:val="212B32"/>
          <w:sz w:val="24"/>
          <w:szCs w:val="24"/>
          <w:lang w:eastAsia="en-GB"/>
        </w:rPr>
        <w:t>circumstances</w:t>
      </w:r>
      <w:r w:rsidR="001C2C21" w:rsidRPr="0042149A">
        <w:rPr>
          <w:rFonts w:ascii="Arial" w:eastAsia="Times New Roman" w:hAnsi="Arial" w:cs="Arial"/>
          <w:bCs/>
          <w:color w:val="212B32"/>
          <w:sz w:val="24"/>
          <w:szCs w:val="24"/>
          <w:lang w:eastAsia="en-GB"/>
        </w:rPr>
        <w:t xml:space="preserve">. </w:t>
      </w:r>
      <w:r w:rsidR="0061480B" w:rsidRPr="0042149A">
        <w:rPr>
          <w:rFonts w:ascii="Arial" w:hAnsi="Arial" w:cs="Arial"/>
          <w:bCs/>
          <w:color w:val="191D34"/>
          <w:sz w:val="24"/>
          <w:szCs w:val="24"/>
          <w:shd w:val="clear" w:color="auto" w:fill="FFFFFF"/>
        </w:rPr>
        <w:t xml:space="preserve">According to the APA Help </w:t>
      </w:r>
      <w:r w:rsidR="006E44B4" w:rsidRPr="0042149A">
        <w:rPr>
          <w:rFonts w:ascii="Arial" w:hAnsi="Arial" w:cs="Arial"/>
          <w:bCs/>
          <w:color w:val="191D34"/>
          <w:sz w:val="24"/>
          <w:szCs w:val="24"/>
          <w:shd w:val="clear" w:color="auto" w:fill="FFFFFF"/>
        </w:rPr>
        <w:t>Centre</w:t>
      </w:r>
      <w:r w:rsidR="00C208F8">
        <w:rPr>
          <w:rFonts w:ascii="Arial" w:hAnsi="Arial" w:cs="Arial"/>
          <w:bCs/>
          <w:color w:val="191D34"/>
          <w:sz w:val="24"/>
          <w:szCs w:val="24"/>
          <w:shd w:val="clear" w:color="auto" w:fill="FFFFFF"/>
        </w:rPr>
        <w:t xml:space="preserve"> (no </w:t>
      </w:r>
      <w:r w:rsidR="006E44B4">
        <w:rPr>
          <w:rFonts w:ascii="Arial" w:hAnsi="Arial" w:cs="Arial"/>
          <w:bCs/>
          <w:color w:val="191D34"/>
          <w:sz w:val="24"/>
          <w:szCs w:val="24"/>
          <w:shd w:val="clear" w:color="auto" w:fill="FFFFFF"/>
        </w:rPr>
        <w:t>date, online</w:t>
      </w:r>
      <w:r w:rsidR="00C208F8">
        <w:rPr>
          <w:rFonts w:ascii="Arial" w:hAnsi="Arial" w:cs="Arial"/>
          <w:bCs/>
          <w:color w:val="191D34"/>
          <w:sz w:val="24"/>
          <w:szCs w:val="24"/>
          <w:shd w:val="clear" w:color="auto" w:fill="FFFFFF"/>
        </w:rPr>
        <w:t>)</w:t>
      </w:r>
      <w:r w:rsidR="0061480B" w:rsidRPr="0042149A">
        <w:rPr>
          <w:rFonts w:ascii="Arial" w:hAnsi="Arial" w:cs="Arial"/>
          <w:bCs/>
          <w:color w:val="191D34"/>
          <w:sz w:val="24"/>
          <w:szCs w:val="24"/>
          <w:shd w:val="clear" w:color="auto" w:fill="FFFFFF"/>
        </w:rPr>
        <w:t xml:space="preserve">, </w:t>
      </w:r>
      <w:r w:rsidR="00D61C9E" w:rsidRPr="0042149A">
        <w:rPr>
          <w:rFonts w:ascii="Arial" w:hAnsi="Arial" w:cs="Arial"/>
          <w:bCs/>
          <w:color w:val="191D34"/>
          <w:sz w:val="24"/>
          <w:szCs w:val="24"/>
          <w:shd w:val="clear" w:color="auto" w:fill="FFFFFF"/>
        </w:rPr>
        <w:t>it is</w:t>
      </w:r>
      <w:r w:rsidR="0061480B" w:rsidRPr="0042149A">
        <w:rPr>
          <w:rFonts w:ascii="Arial" w:hAnsi="Arial" w:cs="Arial"/>
          <w:bCs/>
          <w:color w:val="191D34"/>
          <w:sz w:val="24"/>
          <w:szCs w:val="24"/>
          <w:shd w:val="clear" w:color="auto" w:fill="FFFFFF"/>
        </w:rPr>
        <w:t xml:space="preserve"> “the process of adapting well in the face of adversity, trauma, tragedy, threats or significant sources of stress</w:t>
      </w:r>
      <w:r w:rsidR="00C208F8">
        <w:rPr>
          <w:rFonts w:ascii="Arial" w:hAnsi="Arial" w:cs="Arial"/>
          <w:bCs/>
          <w:color w:val="191D34"/>
          <w:sz w:val="24"/>
          <w:szCs w:val="24"/>
          <w:shd w:val="clear" w:color="auto" w:fill="FFFFFF"/>
        </w:rPr>
        <w:t>.</w:t>
      </w:r>
      <w:r w:rsidR="0061480B" w:rsidRPr="0042149A">
        <w:rPr>
          <w:rFonts w:ascii="Arial" w:hAnsi="Arial" w:cs="Arial"/>
          <w:bCs/>
          <w:color w:val="191D34"/>
          <w:sz w:val="24"/>
          <w:szCs w:val="24"/>
          <w:shd w:val="clear" w:color="auto" w:fill="FFFFFF"/>
        </w:rPr>
        <w:t>”</w:t>
      </w:r>
      <w:r w:rsidR="00B34F8D" w:rsidRPr="0042149A">
        <w:rPr>
          <w:rFonts w:ascii="Arial" w:eastAsia="Times New Roman" w:hAnsi="Arial" w:cs="Arial"/>
          <w:bCs/>
          <w:color w:val="212B32"/>
          <w:sz w:val="24"/>
          <w:szCs w:val="24"/>
          <w:lang w:eastAsia="en-GB"/>
        </w:rPr>
        <w:t xml:space="preserve"> It</w:t>
      </w:r>
      <w:r w:rsidR="001C2C21" w:rsidRPr="0042149A">
        <w:rPr>
          <w:rFonts w:ascii="Arial" w:eastAsia="Times New Roman" w:hAnsi="Arial" w:cs="Arial"/>
          <w:bCs/>
          <w:color w:val="212B32"/>
          <w:sz w:val="24"/>
          <w:szCs w:val="24"/>
          <w:lang w:eastAsia="en-GB"/>
        </w:rPr>
        <w:t xml:space="preserve"> is normal </w:t>
      </w:r>
      <w:r w:rsidR="0021410C" w:rsidRPr="0042149A">
        <w:rPr>
          <w:rFonts w:ascii="Arial" w:eastAsia="Times New Roman" w:hAnsi="Arial" w:cs="Arial"/>
          <w:bCs/>
          <w:color w:val="212B32"/>
          <w:sz w:val="24"/>
          <w:szCs w:val="24"/>
          <w:lang w:eastAsia="en-GB"/>
        </w:rPr>
        <w:t>to</w:t>
      </w:r>
      <w:r w:rsidR="001C2C21" w:rsidRPr="0042149A">
        <w:rPr>
          <w:rFonts w:ascii="Arial" w:eastAsia="Times New Roman" w:hAnsi="Arial" w:cs="Arial"/>
          <w:bCs/>
          <w:color w:val="212B32"/>
          <w:sz w:val="24"/>
          <w:szCs w:val="24"/>
          <w:lang w:eastAsia="en-GB"/>
        </w:rPr>
        <w:t xml:space="preserve"> experience</w:t>
      </w:r>
      <w:r w:rsidR="001C1742" w:rsidRPr="0042149A">
        <w:rPr>
          <w:rFonts w:ascii="Arial" w:eastAsia="Times New Roman" w:hAnsi="Arial" w:cs="Arial"/>
          <w:bCs/>
          <w:color w:val="212B32"/>
          <w:sz w:val="24"/>
          <w:szCs w:val="24"/>
          <w:lang w:eastAsia="en-GB"/>
        </w:rPr>
        <w:t xml:space="preserve"> a similarity</w:t>
      </w:r>
      <w:r w:rsidR="001C2C21" w:rsidRPr="0042149A">
        <w:rPr>
          <w:rFonts w:ascii="Arial" w:eastAsia="Times New Roman" w:hAnsi="Arial" w:cs="Arial"/>
          <w:bCs/>
          <w:color w:val="212B32"/>
          <w:sz w:val="24"/>
          <w:szCs w:val="24"/>
          <w:lang w:eastAsia="en-GB"/>
        </w:rPr>
        <w:t xml:space="preserve"> of distress or difficulty </w:t>
      </w:r>
      <w:r w:rsidR="001C1742" w:rsidRPr="0042149A">
        <w:rPr>
          <w:rFonts w:ascii="Arial" w:eastAsia="Times New Roman" w:hAnsi="Arial" w:cs="Arial"/>
          <w:bCs/>
          <w:color w:val="212B32"/>
          <w:sz w:val="24"/>
          <w:szCs w:val="24"/>
          <w:lang w:eastAsia="en-GB"/>
        </w:rPr>
        <w:t>after</w:t>
      </w:r>
      <w:r w:rsidR="001C2C21" w:rsidRPr="0042149A">
        <w:rPr>
          <w:rFonts w:ascii="Arial" w:eastAsia="Times New Roman" w:hAnsi="Arial" w:cs="Arial"/>
          <w:bCs/>
          <w:color w:val="212B32"/>
          <w:sz w:val="24"/>
          <w:szCs w:val="24"/>
          <w:lang w:eastAsia="en-GB"/>
        </w:rPr>
        <w:t xml:space="preserve"> </w:t>
      </w:r>
      <w:r w:rsidR="001C1742" w:rsidRPr="0042149A">
        <w:rPr>
          <w:rFonts w:ascii="Arial" w:eastAsia="Times New Roman" w:hAnsi="Arial" w:cs="Arial"/>
          <w:bCs/>
          <w:color w:val="212B32"/>
          <w:sz w:val="24"/>
          <w:szCs w:val="24"/>
          <w:lang w:eastAsia="en-GB"/>
        </w:rPr>
        <w:t>harsh conditions</w:t>
      </w:r>
      <w:r w:rsidR="001C2C21" w:rsidRPr="0042149A">
        <w:rPr>
          <w:rFonts w:ascii="Arial" w:eastAsia="Times New Roman" w:hAnsi="Arial" w:cs="Arial"/>
          <w:bCs/>
          <w:color w:val="212B32"/>
          <w:sz w:val="24"/>
          <w:szCs w:val="24"/>
          <w:lang w:eastAsia="en-GB"/>
        </w:rPr>
        <w:t xml:space="preserve">, change or </w:t>
      </w:r>
      <w:r w:rsidR="001C1742" w:rsidRPr="0042149A">
        <w:rPr>
          <w:rFonts w:ascii="Arial" w:eastAsia="Times New Roman" w:hAnsi="Arial" w:cs="Arial"/>
          <w:bCs/>
          <w:color w:val="212B32"/>
          <w:sz w:val="24"/>
          <w:szCs w:val="24"/>
          <w:lang w:eastAsia="en-GB"/>
        </w:rPr>
        <w:t>face up to</w:t>
      </w:r>
      <w:r w:rsidR="001C2C21" w:rsidRPr="0042149A">
        <w:rPr>
          <w:rFonts w:ascii="Arial" w:eastAsia="Times New Roman" w:hAnsi="Arial" w:cs="Arial"/>
          <w:bCs/>
          <w:color w:val="212B32"/>
          <w:sz w:val="24"/>
          <w:szCs w:val="24"/>
          <w:lang w:eastAsia="en-GB"/>
        </w:rPr>
        <w:t xml:space="preserve"> that </w:t>
      </w:r>
      <w:r w:rsidR="001C1742" w:rsidRPr="0042149A">
        <w:rPr>
          <w:rFonts w:ascii="Arial" w:eastAsia="Times New Roman" w:hAnsi="Arial" w:cs="Arial"/>
          <w:bCs/>
          <w:color w:val="212B32"/>
          <w:sz w:val="24"/>
          <w:szCs w:val="24"/>
          <w:lang w:eastAsia="en-GB"/>
        </w:rPr>
        <w:t>affect</w:t>
      </w:r>
      <w:r w:rsidR="001C2C21" w:rsidRPr="0042149A">
        <w:rPr>
          <w:rFonts w:ascii="Arial" w:eastAsia="Times New Roman" w:hAnsi="Arial" w:cs="Arial"/>
          <w:bCs/>
          <w:color w:val="212B32"/>
          <w:sz w:val="24"/>
          <w:szCs w:val="24"/>
          <w:lang w:eastAsia="en-GB"/>
        </w:rPr>
        <w:t xml:space="preserve"> our resilience.</w:t>
      </w:r>
      <w:r w:rsidR="00E33881" w:rsidRPr="0042149A">
        <w:rPr>
          <w:rFonts w:ascii="Arial" w:eastAsia="Times New Roman" w:hAnsi="Arial" w:cs="Arial"/>
          <w:bCs/>
          <w:color w:val="212B32"/>
          <w:sz w:val="24"/>
          <w:szCs w:val="24"/>
          <w:lang w:eastAsia="en-GB"/>
        </w:rPr>
        <w:t xml:space="preserve"> </w:t>
      </w:r>
      <w:r w:rsidR="00E33881" w:rsidRPr="0042149A">
        <w:rPr>
          <w:rFonts w:ascii="Arial" w:hAnsi="Arial" w:cs="Arial"/>
          <w:bCs/>
          <w:color w:val="191D34"/>
          <w:sz w:val="24"/>
          <w:szCs w:val="24"/>
          <w:shd w:val="clear" w:color="auto" w:fill="FFFFFF"/>
        </w:rPr>
        <w:t xml:space="preserve">As the APA Help </w:t>
      </w:r>
      <w:r w:rsidR="006E44B4" w:rsidRPr="0042149A">
        <w:rPr>
          <w:rFonts w:ascii="Arial" w:hAnsi="Arial" w:cs="Arial"/>
          <w:bCs/>
          <w:color w:val="191D34"/>
          <w:sz w:val="24"/>
          <w:szCs w:val="24"/>
          <w:shd w:val="clear" w:color="auto" w:fill="FFFFFF"/>
        </w:rPr>
        <w:t>Centre’s</w:t>
      </w:r>
      <w:r w:rsidR="00E33881" w:rsidRPr="0042149A">
        <w:rPr>
          <w:rFonts w:ascii="Arial" w:hAnsi="Arial" w:cs="Arial"/>
          <w:bCs/>
          <w:color w:val="191D34"/>
          <w:sz w:val="24"/>
          <w:szCs w:val="24"/>
          <w:shd w:val="clear" w:color="auto" w:fill="FFFFFF"/>
        </w:rPr>
        <w:t xml:space="preserve"> (n</w:t>
      </w:r>
      <w:r w:rsidR="00C208F8">
        <w:rPr>
          <w:rFonts w:ascii="Arial" w:hAnsi="Arial" w:cs="Arial"/>
          <w:bCs/>
          <w:color w:val="191D34"/>
          <w:sz w:val="24"/>
          <w:szCs w:val="24"/>
          <w:shd w:val="clear" w:color="auto" w:fill="FFFFFF"/>
        </w:rPr>
        <w:t>o date, online</w:t>
      </w:r>
      <w:r w:rsidR="00E33881" w:rsidRPr="0042149A">
        <w:rPr>
          <w:rFonts w:ascii="Arial" w:hAnsi="Arial" w:cs="Arial"/>
          <w:bCs/>
          <w:color w:val="191D34"/>
          <w:sz w:val="24"/>
          <w:szCs w:val="24"/>
          <w:shd w:val="clear" w:color="auto" w:fill="FFFFFF"/>
        </w:rPr>
        <w:t xml:space="preserve">) piece on resilience </w:t>
      </w:r>
      <w:r w:rsidR="00E33881" w:rsidRPr="00A522BE">
        <w:rPr>
          <w:rFonts w:ascii="Arial" w:hAnsi="Arial" w:cs="Arial"/>
          <w:bCs/>
          <w:color w:val="191D34"/>
          <w:sz w:val="24"/>
          <w:szCs w:val="24"/>
          <w:shd w:val="clear" w:color="auto" w:fill="FFFFFF"/>
        </w:rPr>
        <w:t>states, “</w:t>
      </w:r>
      <w:r w:rsidR="00E33881" w:rsidRPr="00A522BE">
        <w:rPr>
          <w:rStyle w:val="Emphasis"/>
          <w:rFonts w:ascii="Arial" w:hAnsi="Arial" w:cs="Arial"/>
          <w:bCs/>
          <w:i w:val="0"/>
          <w:iCs w:val="0"/>
          <w:color w:val="191D34"/>
          <w:sz w:val="24"/>
          <w:szCs w:val="24"/>
          <w:shd w:val="clear" w:color="auto" w:fill="FFFFFF"/>
        </w:rPr>
        <w:t>Research has shown that resilience is ordinary, not extraordinary. People commonly demonstrate resilience</w:t>
      </w:r>
      <w:r w:rsidR="00E33881" w:rsidRPr="00A522BE">
        <w:rPr>
          <w:rFonts w:ascii="Arial" w:hAnsi="Arial" w:cs="Arial"/>
          <w:bCs/>
          <w:color w:val="191D34"/>
          <w:sz w:val="24"/>
          <w:szCs w:val="24"/>
          <w:shd w:val="clear" w:color="auto" w:fill="FFFFFF"/>
        </w:rPr>
        <w:t>.”</w:t>
      </w:r>
      <w:r w:rsidR="00E33881" w:rsidRPr="00A522BE">
        <w:rPr>
          <w:rFonts w:ascii="Arial" w:eastAsia="Times New Roman" w:hAnsi="Arial" w:cs="Arial"/>
          <w:bCs/>
          <w:color w:val="212B32"/>
          <w:sz w:val="24"/>
          <w:szCs w:val="24"/>
          <w:lang w:eastAsia="en-GB"/>
        </w:rPr>
        <w:t xml:space="preserve"> </w:t>
      </w:r>
      <w:r w:rsidR="0021410C" w:rsidRPr="00A522BE">
        <w:rPr>
          <w:rFonts w:ascii="Arial" w:hAnsi="Arial" w:cs="Arial"/>
          <w:bCs/>
          <w:sz w:val="24"/>
          <w:szCs w:val="24"/>
        </w:rPr>
        <w:t>Resilience</w:t>
      </w:r>
      <w:r w:rsidR="00735349" w:rsidRPr="00A522BE">
        <w:rPr>
          <w:rFonts w:ascii="Arial" w:hAnsi="Arial" w:cs="Arial"/>
          <w:bCs/>
          <w:sz w:val="24"/>
          <w:szCs w:val="24"/>
        </w:rPr>
        <w:t xml:space="preserve"> is supported by a number of </w:t>
      </w:r>
      <w:r w:rsidR="0021410C" w:rsidRPr="00A522BE">
        <w:rPr>
          <w:rFonts w:ascii="Arial" w:hAnsi="Arial" w:cs="Arial"/>
          <w:bCs/>
          <w:sz w:val="24"/>
          <w:szCs w:val="24"/>
        </w:rPr>
        <w:t>certain</w:t>
      </w:r>
      <w:r w:rsidR="00735349" w:rsidRPr="00A522BE">
        <w:rPr>
          <w:rFonts w:ascii="Arial" w:hAnsi="Arial" w:cs="Arial"/>
          <w:bCs/>
          <w:sz w:val="24"/>
          <w:szCs w:val="24"/>
        </w:rPr>
        <w:t xml:space="preserve"> </w:t>
      </w:r>
      <w:r w:rsidR="0021410C" w:rsidRPr="00A522BE">
        <w:rPr>
          <w:rFonts w:ascii="Arial" w:hAnsi="Arial" w:cs="Arial"/>
          <w:bCs/>
          <w:sz w:val="24"/>
          <w:szCs w:val="24"/>
        </w:rPr>
        <w:t>elements</w:t>
      </w:r>
      <w:r w:rsidR="00735349" w:rsidRPr="00A522BE">
        <w:rPr>
          <w:rFonts w:ascii="Arial" w:hAnsi="Arial" w:cs="Arial"/>
          <w:bCs/>
          <w:sz w:val="24"/>
          <w:szCs w:val="24"/>
        </w:rPr>
        <w:t xml:space="preserve"> that </w:t>
      </w:r>
      <w:r w:rsidR="0021410C" w:rsidRPr="00A522BE">
        <w:rPr>
          <w:rFonts w:ascii="Arial" w:hAnsi="Arial" w:cs="Arial"/>
          <w:bCs/>
          <w:sz w:val="24"/>
          <w:szCs w:val="24"/>
        </w:rPr>
        <w:t>facilitate</w:t>
      </w:r>
      <w:r w:rsidR="00735349" w:rsidRPr="00A522BE">
        <w:rPr>
          <w:rFonts w:ascii="Arial" w:hAnsi="Arial" w:cs="Arial"/>
          <w:bCs/>
          <w:sz w:val="24"/>
          <w:szCs w:val="24"/>
        </w:rPr>
        <w:t xml:space="preserve"> an individual</w:t>
      </w:r>
      <w:r w:rsidR="00735349" w:rsidRPr="0042149A">
        <w:rPr>
          <w:rFonts w:ascii="Arial" w:hAnsi="Arial" w:cs="Arial"/>
          <w:bCs/>
          <w:sz w:val="24"/>
          <w:szCs w:val="24"/>
        </w:rPr>
        <w:t xml:space="preserve"> to ‘bounce back’ and </w:t>
      </w:r>
      <w:r w:rsidR="0021410C" w:rsidRPr="0042149A">
        <w:rPr>
          <w:rFonts w:ascii="Arial" w:hAnsi="Arial" w:cs="Arial"/>
          <w:bCs/>
          <w:sz w:val="24"/>
          <w:szCs w:val="24"/>
        </w:rPr>
        <w:t>achieve their</w:t>
      </w:r>
      <w:r w:rsidR="00735349" w:rsidRPr="0042149A">
        <w:rPr>
          <w:rFonts w:ascii="Arial" w:hAnsi="Arial" w:cs="Arial"/>
          <w:bCs/>
          <w:sz w:val="24"/>
          <w:szCs w:val="24"/>
        </w:rPr>
        <w:t xml:space="preserve"> best in any workplace.</w:t>
      </w:r>
      <w:r w:rsidR="0021410C" w:rsidRPr="0042149A">
        <w:rPr>
          <w:rFonts w:ascii="Arial" w:hAnsi="Arial" w:cs="Arial"/>
          <w:bCs/>
          <w:sz w:val="24"/>
          <w:szCs w:val="24"/>
        </w:rPr>
        <w:t xml:space="preserve"> </w:t>
      </w:r>
    </w:p>
    <w:p w14:paraId="204CABDE" w14:textId="049071BA" w:rsidR="00B116E6" w:rsidRPr="0042149A" w:rsidRDefault="00A522BE" w:rsidP="006E5BDF">
      <w:pPr>
        <w:spacing w:after="0"/>
        <w:rPr>
          <w:rFonts w:ascii="Arial" w:hAnsi="Arial" w:cs="Arial"/>
          <w:bCs/>
          <w:sz w:val="24"/>
          <w:szCs w:val="24"/>
        </w:rPr>
      </w:pPr>
      <w:r>
        <w:rPr>
          <w:rFonts w:ascii="Arial" w:hAnsi="Arial" w:cs="Arial"/>
          <w:bCs/>
          <w:sz w:val="24"/>
          <w:szCs w:val="24"/>
        </w:rPr>
        <w:t xml:space="preserve"> </w:t>
      </w:r>
      <w:r w:rsidR="00B116E6" w:rsidRPr="0042149A">
        <w:rPr>
          <w:rFonts w:ascii="Arial" w:hAnsi="Arial" w:cs="Arial"/>
          <w:bCs/>
          <w:sz w:val="24"/>
          <w:szCs w:val="24"/>
        </w:rPr>
        <w:t>Making our resilience vulnerable with the help of these factors:</w:t>
      </w:r>
    </w:p>
    <w:p w14:paraId="5E21DD74" w14:textId="666C2033" w:rsidR="00B116E6" w:rsidRPr="0042149A" w:rsidRDefault="00B116E6"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The responsibility we have on our jobs</w:t>
      </w:r>
    </w:p>
    <w:p w14:paraId="54398940" w14:textId="77C13933" w:rsidR="00B116E6" w:rsidRPr="0042149A" w:rsidRDefault="00B116E6"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 xml:space="preserve">Working more than we can </w:t>
      </w:r>
    </w:p>
    <w:p w14:paraId="3E533B7C" w14:textId="0382675D" w:rsidR="00B116E6" w:rsidRPr="0042149A" w:rsidRDefault="00910D73"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Uncertain</w:t>
      </w:r>
      <w:r w:rsidR="00B116E6" w:rsidRPr="0042149A">
        <w:rPr>
          <w:rFonts w:ascii="Arial" w:hAnsi="Arial" w:cs="Arial"/>
          <w:bCs/>
          <w:sz w:val="24"/>
          <w:szCs w:val="24"/>
        </w:rPr>
        <w:t>/</w:t>
      </w:r>
      <w:r w:rsidRPr="0042149A">
        <w:rPr>
          <w:rFonts w:ascii="Arial" w:hAnsi="Arial" w:cs="Arial"/>
          <w:bCs/>
          <w:sz w:val="24"/>
          <w:szCs w:val="24"/>
        </w:rPr>
        <w:t>contradictory</w:t>
      </w:r>
      <w:r w:rsidR="00B116E6" w:rsidRPr="0042149A">
        <w:rPr>
          <w:rFonts w:ascii="Arial" w:hAnsi="Arial" w:cs="Arial"/>
          <w:bCs/>
          <w:sz w:val="24"/>
          <w:szCs w:val="24"/>
        </w:rPr>
        <w:t xml:space="preserve"> expectations</w:t>
      </w:r>
    </w:p>
    <w:p w14:paraId="1A1DD8B8" w14:textId="05DB05A5" w:rsidR="00B116E6" w:rsidRPr="0042149A" w:rsidRDefault="00910D73"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C</w:t>
      </w:r>
      <w:r w:rsidR="00B116E6" w:rsidRPr="0042149A">
        <w:rPr>
          <w:rFonts w:ascii="Arial" w:hAnsi="Arial" w:cs="Arial"/>
          <w:bCs/>
          <w:sz w:val="24"/>
          <w:szCs w:val="24"/>
        </w:rPr>
        <w:t>hange t</w:t>
      </w:r>
      <w:r w:rsidRPr="0042149A">
        <w:rPr>
          <w:rFonts w:ascii="Arial" w:hAnsi="Arial" w:cs="Arial"/>
          <w:bCs/>
          <w:sz w:val="24"/>
          <w:szCs w:val="24"/>
        </w:rPr>
        <w:t>he</w:t>
      </w:r>
      <w:r w:rsidR="00B116E6" w:rsidRPr="0042149A">
        <w:rPr>
          <w:rFonts w:ascii="Arial" w:hAnsi="Arial" w:cs="Arial"/>
          <w:bCs/>
          <w:sz w:val="24"/>
          <w:szCs w:val="24"/>
        </w:rPr>
        <w:t xml:space="preserve"> job role</w:t>
      </w:r>
    </w:p>
    <w:p w14:paraId="267AD0A7" w14:textId="170A1AB0" w:rsidR="00B116E6" w:rsidRPr="0042149A" w:rsidRDefault="00B116E6"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 xml:space="preserve">Social </w:t>
      </w:r>
      <w:r w:rsidR="00910D73" w:rsidRPr="0042149A">
        <w:rPr>
          <w:rFonts w:ascii="Arial" w:hAnsi="Arial" w:cs="Arial"/>
          <w:bCs/>
          <w:sz w:val="24"/>
          <w:szCs w:val="24"/>
        </w:rPr>
        <w:t>separation</w:t>
      </w:r>
    </w:p>
    <w:p w14:paraId="50A34B0B" w14:textId="40EF322F" w:rsidR="00B116E6" w:rsidRPr="0042149A" w:rsidRDefault="00910D73"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Absence</w:t>
      </w:r>
      <w:r w:rsidR="00B116E6" w:rsidRPr="0042149A">
        <w:rPr>
          <w:rFonts w:ascii="Arial" w:hAnsi="Arial" w:cs="Arial"/>
          <w:bCs/>
          <w:sz w:val="24"/>
          <w:szCs w:val="24"/>
        </w:rPr>
        <w:t xml:space="preserve"> of personal control</w:t>
      </w:r>
    </w:p>
    <w:p w14:paraId="69AF0B9C" w14:textId="1B7CCEE4" w:rsidR="00B116E6" w:rsidRPr="0042149A" w:rsidRDefault="00910D73"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Immoral</w:t>
      </w:r>
      <w:r w:rsidR="00B116E6" w:rsidRPr="0042149A">
        <w:rPr>
          <w:rFonts w:ascii="Arial" w:hAnsi="Arial" w:cs="Arial"/>
          <w:bCs/>
          <w:sz w:val="24"/>
          <w:szCs w:val="24"/>
        </w:rPr>
        <w:t xml:space="preserve"> </w:t>
      </w:r>
      <w:r w:rsidRPr="0042149A">
        <w:rPr>
          <w:rFonts w:ascii="Arial" w:hAnsi="Arial" w:cs="Arial"/>
          <w:bCs/>
          <w:sz w:val="24"/>
          <w:szCs w:val="24"/>
        </w:rPr>
        <w:t>atmosphere</w:t>
      </w:r>
    </w:p>
    <w:p w14:paraId="7B5D58C1" w14:textId="77777777" w:rsidR="00B116E6" w:rsidRPr="0042149A" w:rsidRDefault="00B116E6"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Lack of communication</w:t>
      </w:r>
    </w:p>
    <w:p w14:paraId="4722D255" w14:textId="77777777" w:rsidR="00B116E6" w:rsidRPr="0042149A" w:rsidRDefault="00B116E6"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COVID-19</w:t>
      </w:r>
    </w:p>
    <w:p w14:paraId="1DEBE837" w14:textId="77777777" w:rsidR="00B116E6" w:rsidRPr="0042149A" w:rsidRDefault="00B116E6" w:rsidP="006E5BDF">
      <w:pPr>
        <w:pStyle w:val="ListParagraph"/>
        <w:numPr>
          <w:ilvl w:val="0"/>
          <w:numId w:val="7"/>
        </w:numPr>
        <w:spacing w:after="0"/>
        <w:rPr>
          <w:rFonts w:ascii="Arial" w:hAnsi="Arial" w:cs="Arial"/>
          <w:bCs/>
          <w:sz w:val="24"/>
          <w:szCs w:val="24"/>
        </w:rPr>
      </w:pPr>
      <w:r w:rsidRPr="0042149A">
        <w:rPr>
          <w:rFonts w:ascii="Arial" w:hAnsi="Arial" w:cs="Arial"/>
          <w:bCs/>
          <w:sz w:val="24"/>
          <w:szCs w:val="24"/>
        </w:rPr>
        <w:t>TV/Social media</w:t>
      </w:r>
    </w:p>
    <w:p w14:paraId="7E6C9A0B" w14:textId="77777777" w:rsidR="006A1B8A" w:rsidRPr="0042149A" w:rsidRDefault="006A1B8A" w:rsidP="006E5BDF">
      <w:pPr>
        <w:spacing w:after="0"/>
        <w:rPr>
          <w:rFonts w:ascii="Arial" w:hAnsi="Arial" w:cs="Arial"/>
          <w:bCs/>
          <w:sz w:val="24"/>
          <w:szCs w:val="24"/>
        </w:rPr>
      </w:pPr>
      <w:r w:rsidRPr="0042149A">
        <w:rPr>
          <w:rFonts w:ascii="Arial" w:hAnsi="Arial" w:cs="Arial"/>
          <w:bCs/>
          <w:sz w:val="24"/>
          <w:szCs w:val="24"/>
        </w:rPr>
        <w:t>T</w:t>
      </w:r>
      <w:r w:rsidR="00735349" w:rsidRPr="0042149A">
        <w:rPr>
          <w:rFonts w:ascii="Arial" w:hAnsi="Arial" w:cs="Arial"/>
          <w:bCs/>
          <w:sz w:val="24"/>
          <w:szCs w:val="24"/>
        </w:rPr>
        <w:t xml:space="preserve">hese factors </w:t>
      </w:r>
      <w:r w:rsidRPr="0042149A">
        <w:rPr>
          <w:rFonts w:ascii="Arial" w:hAnsi="Arial" w:cs="Arial"/>
          <w:bCs/>
          <w:sz w:val="24"/>
          <w:szCs w:val="24"/>
        </w:rPr>
        <w:t>can</w:t>
      </w:r>
      <w:r w:rsidR="00735349" w:rsidRPr="0042149A">
        <w:rPr>
          <w:rFonts w:ascii="Arial" w:hAnsi="Arial" w:cs="Arial"/>
          <w:bCs/>
          <w:sz w:val="24"/>
          <w:szCs w:val="24"/>
        </w:rPr>
        <w:t xml:space="preserve"> </w:t>
      </w:r>
      <w:r w:rsidRPr="0042149A">
        <w:rPr>
          <w:rFonts w:ascii="Arial" w:hAnsi="Arial" w:cs="Arial"/>
          <w:bCs/>
          <w:sz w:val="24"/>
          <w:szCs w:val="24"/>
        </w:rPr>
        <w:t>support</w:t>
      </w:r>
      <w:r w:rsidR="00735349" w:rsidRPr="0042149A">
        <w:rPr>
          <w:rFonts w:ascii="Arial" w:hAnsi="Arial" w:cs="Arial"/>
          <w:bCs/>
          <w:sz w:val="24"/>
          <w:szCs w:val="24"/>
        </w:rPr>
        <w:t xml:space="preserve"> us to </w:t>
      </w:r>
      <w:r w:rsidRPr="0042149A">
        <w:rPr>
          <w:rFonts w:ascii="Arial" w:hAnsi="Arial" w:cs="Arial"/>
          <w:bCs/>
          <w:sz w:val="24"/>
          <w:szCs w:val="24"/>
        </w:rPr>
        <w:t>preserve</w:t>
      </w:r>
      <w:r w:rsidR="00735349" w:rsidRPr="0042149A">
        <w:rPr>
          <w:rFonts w:ascii="Arial" w:hAnsi="Arial" w:cs="Arial"/>
          <w:bCs/>
          <w:sz w:val="24"/>
          <w:szCs w:val="24"/>
        </w:rPr>
        <w:t xml:space="preserve"> our sense of wellbeing in the workplace, </w:t>
      </w:r>
      <w:r w:rsidRPr="0042149A">
        <w:rPr>
          <w:rFonts w:ascii="Arial" w:hAnsi="Arial" w:cs="Arial"/>
          <w:bCs/>
          <w:sz w:val="24"/>
          <w:szCs w:val="24"/>
        </w:rPr>
        <w:t>mostly</w:t>
      </w:r>
      <w:r w:rsidR="00735349" w:rsidRPr="0042149A">
        <w:rPr>
          <w:rFonts w:ascii="Arial" w:hAnsi="Arial" w:cs="Arial"/>
          <w:bCs/>
          <w:sz w:val="24"/>
          <w:szCs w:val="24"/>
        </w:rPr>
        <w:t xml:space="preserve"> when times get </w:t>
      </w:r>
      <w:r w:rsidRPr="0042149A">
        <w:rPr>
          <w:rFonts w:ascii="Arial" w:hAnsi="Arial" w:cs="Arial"/>
          <w:bCs/>
          <w:sz w:val="24"/>
          <w:szCs w:val="24"/>
        </w:rPr>
        <w:t>harder</w:t>
      </w:r>
      <w:r w:rsidR="0021410C" w:rsidRPr="0042149A">
        <w:rPr>
          <w:rFonts w:ascii="Arial" w:hAnsi="Arial" w:cs="Arial"/>
          <w:bCs/>
          <w:sz w:val="24"/>
          <w:szCs w:val="24"/>
        </w:rPr>
        <w:t xml:space="preserve">: </w:t>
      </w:r>
    </w:p>
    <w:p w14:paraId="24553613" w14:textId="3B487E82" w:rsidR="006A1B8A" w:rsidRPr="0042149A" w:rsidRDefault="006A1B8A" w:rsidP="006E5BDF">
      <w:pPr>
        <w:pStyle w:val="ListParagraph"/>
        <w:numPr>
          <w:ilvl w:val="0"/>
          <w:numId w:val="6"/>
        </w:numPr>
        <w:spacing w:after="0"/>
        <w:rPr>
          <w:rFonts w:ascii="Arial" w:hAnsi="Arial" w:cs="Arial"/>
          <w:bCs/>
          <w:sz w:val="24"/>
          <w:szCs w:val="24"/>
        </w:rPr>
      </w:pPr>
      <w:r w:rsidRPr="0042149A">
        <w:rPr>
          <w:rFonts w:ascii="Arial" w:hAnsi="Arial" w:cs="Arial"/>
          <w:bCs/>
          <w:sz w:val="24"/>
          <w:szCs w:val="24"/>
        </w:rPr>
        <w:t>Entrusting</w:t>
      </w:r>
      <w:r w:rsidR="00735349" w:rsidRPr="0042149A">
        <w:rPr>
          <w:rFonts w:ascii="Arial" w:hAnsi="Arial" w:cs="Arial"/>
          <w:bCs/>
          <w:sz w:val="24"/>
          <w:szCs w:val="24"/>
        </w:rPr>
        <w:t xml:space="preserve"> relationships with line managers and </w:t>
      </w:r>
      <w:r w:rsidR="004A6BBB" w:rsidRPr="0042149A">
        <w:rPr>
          <w:rFonts w:ascii="Arial" w:hAnsi="Arial" w:cs="Arial"/>
          <w:bCs/>
          <w:sz w:val="24"/>
          <w:szCs w:val="24"/>
        </w:rPr>
        <w:t>co-workers</w:t>
      </w:r>
      <w:r w:rsidR="0021410C" w:rsidRPr="0042149A">
        <w:rPr>
          <w:rFonts w:ascii="Arial" w:hAnsi="Arial" w:cs="Arial"/>
          <w:bCs/>
          <w:sz w:val="24"/>
          <w:szCs w:val="24"/>
        </w:rPr>
        <w:t>.</w:t>
      </w:r>
    </w:p>
    <w:p w14:paraId="7962907E" w14:textId="3E45C57F" w:rsidR="006A1B8A" w:rsidRPr="0042149A" w:rsidRDefault="00735349" w:rsidP="006E5BDF">
      <w:pPr>
        <w:pStyle w:val="ListParagraph"/>
        <w:numPr>
          <w:ilvl w:val="0"/>
          <w:numId w:val="6"/>
        </w:numPr>
        <w:spacing w:after="0"/>
        <w:rPr>
          <w:rFonts w:ascii="Arial" w:hAnsi="Arial" w:cs="Arial"/>
          <w:bCs/>
          <w:sz w:val="24"/>
          <w:szCs w:val="24"/>
        </w:rPr>
      </w:pPr>
      <w:r w:rsidRPr="0042149A">
        <w:rPr>
          <w:rFonts w:ascii="Arial" w:hAnsi="Arial" w:cs="Arial"/>
          <w:bCs/>
          <w:sz w:val="24"/>
          <w:szCs w:val="24"/>
        </w:rPr>
        <w:t xml:space="preserve">Emotional </w:t>
      </w:r>
      <w:r w:rsidR="00E870E7" w:rsidRPr="0042149A">
        <w:rPr>
          <w:rFonts w:ascii="Arial" w:hAnsi="Arial" w:cs="Arial"/>
          <w:bCs/>
          <w:sz w:val="24"/>
          <w:szCs w:val="24"/>
        </w:rPr>
        <w:t>help</w:t>
      </w:r>
      <w:r w:rsidR="006A1B8A" w:rsidRPr="0042149A">
        <w:rPr>
          <w:rFonts w:ascii="Arial" w:hAnsi="Arial" w:cs="Arial"/>
          <w:bCs/>
          <w:sz w:val="24"/>
          <w:szCs w:val="24"/>
        </w:rPr>
        <w:t xml:space="preserve"> of</w:t>
      </w:r>
      <w:r w:rsidRPr="0042149A">
        <w:rPr>
          <w:rFonts w:ascii="Arial" w:hAnsi="Arial" w:cs="Arial"/>
          <w:bCs/>
          <w:sz w:val="24"/>
          <w:szCs w:val="24"/>
        </w:rPr>
        <w:t xml:space="preserve"> the workplace through family, friends and community</w:t>
      </w:r>
      <w:r w:rsidR="0021410C" w:rsidRPr="0042149A">
        <w:rPr>
          <w:rFonts w:ascii="Arial" w:hAnsi="Arial" w:cs="Arial"/>
          <w:bCs/>
          <w:sz w:val="24"/>
          <w:szCs w:val="24"/>
        </w:rPr>
        <w:t>.</w:t>
      </w:r>
    </w:p>
    <w:p w14:paraId="3208AAC7" w14:textId="63FB0C37" w:rsidR="006A1B8A" w:rsidRPr="0042149A" w:rsidRDefault="006A1B8A" w:rsidP="006E5BDF">
      <w:pPr>
        <w:pStyle w:val="ListParagraph"/>
        <w:numPr>
          <w:ilvl w:val="0"/>
          <w:numId w:val="6"/>
        </w:numPr>
        <w:spacing w:after="0"/>
        <w:rPr>
          <w:rFonts w:ascii="Arial" w:hAnsi="Arial" w:cs="Arial"/>
          <w:bCs/>
          <w:sz w:val="24"/>
          <w:szCs w:val="24"/>
        </w:rPr>
      </w:pPr>
      <w:r w:rsidRPr="0042149A">
        <w:rPr>
          <w:rFonts w:ascii="Arial" w:hAnsi="Arial" w:cs="Arial"/>
          <w:bCs/>
          <w:sz w:val="24"/>
          <w:szCs w:val="24"/>
        </w:rPr>
        <w:t>Helpful</w:t>
      </w:r>
      <w:r w:rsidR="00735349" w:rsidRPr="0042149A">
        <w:rPr>
          <w:rFonts w:ascii="Arial" w:hAnsi="Arial" w:cs="Arial"/>
          <w:bCs/>
          <w:sz w:val="24"/>
          <w:szCs w:val="24"/>
        </w:rPr>
        <w:t xml:space="preserve"> and </w:t>
      </w:r>
      <w:r w:rsidR="004A6BBB" w:rsidRPr="0042149A">
        <w:rPr>
          <w:rFonts w:ascii="Arial" w:hAnsi="Arial" w:cs="Arial"/>
          <w:bCs/>
          <w:sz w:val="24"/>
          <w:szCs w:val="24"/>
        </w:rPr>
        <w:t>noticeable</w:t>
      </w:r>
      <w:r w:rsidR="00735349" w:rsidRPr="0042149A">
        <w:rPr>
          <w:rFonts w:ascii="Arial" w:hAnsi="Arial" w:cs="Arial"/>
          <w:bCs/>
          <w:sz w:val="24"/>
          <w:szCs w:val="24"/>
        </w:rPr>
        <w:t xml:space="preserve"> management where there’s also </w:t>
      </w:r>
      <w:r w:rsidR="004A6BBB" w:rsidRPr="0042149A">
        <w:rPr>
          <w:rFonts w:ascii="Arial" w:hAnsi="Arial" w:cs="Arial"/>
          <w:bCs/>
          <w:sz w:val="24"/>
          <w:szCs w:val="24"/>
        </w:rPr>
        <w:t>understandable</w:t>
      </w:r>
      <w:r w:rsidR="00735349" w:rsidRPr="0042149A">
        <w:rPr>
          <w:rFonts w:ascii="Arial" w:hAnsi="Arial" w:cs="Arial"/>
          <w:bCs/>
          <w:sz w:val="24"/>
          <w:szCs w:val="24"/>
        </w:rPr>
        <w:t xml:space="preserve"> communication, roles and responsibilities and </w:t>
      </w:r>
      <w:r w:rsidR="004A6BBB" w:rsidRPr="0042149A">
        <w:rPr>
          <w:rFonts w:ascii="Arial" w:hAnsi="Arial" w:cs="Arial"/>
          <w:bCs/>
          <w:sz w:val="24"/>
          <w:szCs w:val="24"/>
        </w:rPr>
        <w:t>precise</w:t>
      </w:r>
      <w:r w:rsidR="00735349" w:rsidRPr="0042149A">
        <w:rPr>
          <w:rFonts w:ascii="Arial" w:hAnsi="Arial" w:cs="Arial"/>
          <w:bCs/>
          <w:sz w:val="24"/>
          <w:szCs w:val="24"/>
        </w:rPr>
        <w:t xml:space="preserve"> information </w:t>
      </w:r>
      <w:r w:rsidR="004A6BBB" w:rsidRPr="0042149A">
        <w:rPr>
          <w:rFonts w:ascii="Arial" w:hAnsi="Arial" w:cs="Arial"/>
          <w:bCs/>
          <w:sz w:val="24"/>
          <w:szCs w:val="24"/>
        </w:rPr>
        <w:t>on hand</w:t>
      </w:r>
      <w:r w:rsidR="0021410C" w:rsidRPr="0042149A">
        <w:rPr>
          <w:rFonts w:ascii="Arial" w:hAnsi="Arial" w:cs="Arial"/>
          <w:bCs/>
          <w:sz w:val="24"/>
          <w:szCs w:val="24"/>
        </w:rPr>
        <w:t>.</w:t>
      </w:r>
    </w:p>
    <w:p w14:paraId="52308E1E" w14:textId="1E9E7FFA" w:rsidR="006A1B8A" w:rsidRPr="0042149A" w:rsidRDefault="0021410C" w:rsidP="006E5BDF">
      <w:pPr>
        <w:pStyle w:val="ListParagraph"/>
        <w:numPr>
          <w:ilvl w:val="0"/>
          <w:numId w:val="6"/>
        </w:numPr>
        <w:spacing w:after="0"/>
        <w:rPr>
          <w:rFonts w:ascii="Arial" w:hAnsi="Arial" w:cs="Arial"/>
          <w:bCs/>
          <w:sz w:val="24"/>
          <w:szCs w:val="24"/>
        </w:rPr>
      </w:pPr>
      <w:r w:rsidRPr="0042149A">
        <w:rPr>
          <w:rFonts w:ascii="Arial" w:hAnsi="Arial" w:cs="Arial"/>
          <w:bCs/>
          <w:sz w:val="24"/>
          <w:szCs w:val="24"/>
        </w:rPr>
        <w:t xml:space="preserve"> </w:t>
      </w:r>
      <w:r w:rsidR="00735349" w:rsidRPr="0042149A">
        <w:rPr>
          <w:rFonts w:ascii="Arial" w:hAnsi="Arial" w:cs="Arial"/>
          <w:bCs/>
          <w:sz w:val="24"/>
          <w:szCs w:val="24"/>
        </w:rPr>
        <w:t xml:space="preserve">A </w:t>
      </w:r>
      <w:r w:rsidR="004A6BBB" w:rsidRPr="0042149A">
        <w:rPr>
          <w:rFonts w:ascii="Arial" w:hAnsi="Arial" w:cs="Arial"/>
          <w:bCs/>
          <w:sz w:val="24"/>
          <w:szCs w:val="24"/>
        </w:rPr>
        <w:t>perception</w:t>
      </w:r>
      <w:r w:rsidR="00735349" w:rsidRPr="0042149A">
        <w:rPr>
          <w:rFonts w:ascii="Arial" w:hAnsi="Arial" w:cs="Arial"/>
          <w:bCs/>
          <w:sz w:val="24"/>
          <w:szCs w:val="24"/>
        </w:rPr>
        <w:t xml:space="preserve"> of being valued and </w:t>
      </w:r>
      <w:r w:rsidR="004A6BBB" w:rsidRPr="0042149A">
        <w:rPr>
          <w:rFonts w:ascii="Arial" w:hAnsi="Arial" w:cs="Arial"/>
          <w:bCs/>
          <w:sz w:val="24"/>
          <w:szCs w:val="24"/>
        </w:rPr>
        <w:t>acknowledged</w:t>
      </w:r>
      <w:r w:rsidR="00735349" w:rsidRPr="0042149A">
        <w:rPr>
          <w:rFonts w:ascii="Arial" w:hAnsi="Arial" w:cs="Arial"/>
          <w:bCs/>
          <w:sz w:val="24"/>
          <w:szCs w:val="24"/>
        </w:rPr>
        <w:t xml:space="preserve"> for work well done</w:t>
      </w:r>
      <w:r w:rsidRPr="0042149A">
        <w:rPr>
          <w:rFonts w:ascii="Arial" w:hAnsi="Arial" w:cs="Arial"/>
          <w:bCs/>
          <w:sz w:val="24"/>
          <w:szCs w:val="24"/>
        </w:rPr>
        <w:t>.</w:t>
      </w:r>
    </w:p>
    <w:p w14:paraId="5A7DCC29" w14:textId="6EA50A09" w:rsidR="006A1B8A" w:rsidRPr="0042149A" w:rsidRDefault="0021410C" w:rsidP="006E5BDF">
      <w:pPr>
        <w:pStyle w:val="ListParagraph"/>
        <w:numPr>
          <w:ilvl w:val="0"/>
          <w:numId w:val="6"/>
        </w:numPr>
        <w:spacing w:after="0"/>
        <w:rPr>
          <w:rFonts w:ascii="Arial" w:hAnsi="Arial" w:cs="Arial"/>
          <w:bCs/>
          <w:sz w:val="24"/>
          <w:szCs w:val="24"/>
        </w:rPr>
      </w:pPr>
      <w:r w:rsidRPr="0042149A">
        <w:rPr>
          <w:rFonts w:ascii="Arial" w:hAnsi="Arial" w:cs="Arial"/>
          <w:bCs/>
          <w:sz w:val="24"/>
          <w:szCs w:val="24"/>
        </w:rPr>
        <w:t xml:space="preserve"> </w:t>
      </w:r>
      <w:r w:rsidR="00735349" w:rsidRPr="0042149A">
        <w:rPr>
          <w:rFonts w:ascii="Arial" w:hAnsi="Arial" w:cs="Arial"/>
          <w:bCs/>
          <w:sz w:val="24"/>
          <w:szCs w:val="24"/>
        </w:rPr>
        <w:t xml:space="preserve">Workplace </w:t>
      </w:r>
      <w:r w:rsidR="004A6BBB" w:rsidRPr="0042149A">
        <w:rPr>
          <w:rFonts w:ascii="Arial" w:hAnsi="Arial" w:cs="Arial"/>
          <w:bCs/>
          <w:sz w:val="24"/>
          <w:szCs w:val="24"/>
        </w:rPr>
        <w:t>confidence</w:t>
      </w:r>
      <w:r w:rsidR="00735349" w:rsidRPr="0042149A">
        <w:rPr>
          <w:rFonts w:ascii="Arial" w:hAnsi="Arial" w:cs="Arial"/>
          <w:bCs/>
          <w:sz w:val="24"/>
          <w:szCs w:val="24"/>
        </w:rPr>
        <w:t xml:space="preserve"> supported through the </w:t>
      </w:r>
      <w:r w:rsidR="009C55D0" w:rsidRPr="0042149A">
        <w:rPr>
          <w:rFonts w:ascii="Arial" w:hAnsi="Arial" w:cs="Arial"/>
          <w:bCs/>
          <w:sz w:val="24"/>
          <w:szCs w:val="24"/>
        </w:rPr>
        <w:t>reassurance</w:t>
      </w:r>
      <w:r w:rsidR="00735349" w:rsidRPr="0042149A">
        <w:rPr>
          <w:rFonts w:ascii="Arial" w:hAnsi="Arial" w:cs="Arial"/>
          <w:bCs/>
          <w:sz w:val="24"/>
          <w:szCs w:val="24"/>
        </w:rPr>
        <w:t xml:space="preserve"> of autonomy and the freedom to </w:t>
      </w:r>
      <w:r w:rsidR="00E870E7" w:rsidRPr="0042149A">
        <w:rPr>
          <w:rFonts w:ascii="Arial" w:hAnsi="Arial" w:cs="Arial"/>
          <w:bCs/>
          <w:sz w:val="24"/>
          <w:szCs w:val="24"/>
        </w:rPr>
        <w:t>act</w:t>
      </w:r>
      <w:r w:rsidR="00735349" w:rsidRPr="0042149A">
        <w:rPr>
          <w:rFonts w:ascii="Arial" w:hAnsi="Arial" w:cs="Arial"/>
          <w:bCs/>
          <w:sz w:val="24"/>
          <w:szCs w:val="24"/>
        </w:rPr>
        <w:t xml:space="preserve"> and </w:t>
      </w:r>
      <w:r w:rsidR="009C55D0" w:rsidRPr="0042149A">
        <w:rPr>
          <w:rFonts w:ascii="Arial" w:hAnsi="Arial" w:cs="Arial"/>
          <w:bCs/>
          <w:sz w:val="24"/>
          <w:szCs w:val="24"/>
        </w:rPr>
        <w:t>control o</w:t>
      </w:r>
      <w:r w:rsidR="00E870E7" w:rsidRPr="0042149A">
        <w:rPr>
          <w:rFonts w:ascii="Arial" w:hAnsi="Arial" w:cs="Arial"/>
          <w:bCs/>
          <w:sz w:val="24"/>
          <w:szCs w:val="24"/>
        </w:rPr>
        <w:t>n</w:t>
      </w:r>
      <w:r w:rsidR="009C55D0" w:rsidRPr="0042149A">
        <w:rPr>
          <w:rFonts w:ascii="Arial" w:hAnsi="Arial" w:cs="Arial"/>
          <w:bCs/>
          <w:sz w:val="24"/>
          <w:szCs w:val="24"/>
        </w:rPr>
        <w:t xml:space="preserve"> the</w:t>
      </w:r>
      <w:r w:rsidR="00735349" w:rsidRPr="0042149A">
        <w:rPr>
          <w:rFonts w:ascii="Arial" w:hAnsi="Arial" w:cs="Arial"/>
          <w:bCs/>
          <w:sz w:val="24"/>
          <w:szCs w:val="24"/>
        </w:rPr>
        <w:t xml:space="preserve"> risks</w:t>
      </w:r>
      <w:r w:rsidRPr="0042149A">
        <w:rPr>
          <w:rFonts w:ascii="Arial" w:hAnsi="Arial" w:cs="Arial"/>
          <w:bCs/>
          <w:sz w:val="24"/>
          <w:szCs w:val="24"/>
        </w:rPr>
        <w:t>.</w:t>
      </w:r>
    </w:p>
    <w:p w14:paraId="66D065AD" w14:textId="78ECF530" w:rsidR="006A1B8A" w:rsidRDefault="004A6BBB" w:rsidP="006E5BDF">
      <w:pPr>
        <w:pStyle w:val="ListParagraph"/>
        <w:numPr>
          <w:ilvl w:val="0"/>
          <w:numId w:val="6"/>
        </w:numPr>
        <w:spacing w:after="0"/>
        <w:rPr>
          <w:rFonts w:ascii="Arial" w:hAnsi="Arial" w:cs="Arial"/>
          <w:sz w:val="24"/>
          <w:szCs w:val="24"/>
        </w:rPr>
      </w:pPr>
      <w:r w:rsidRPr="0042149A">
        <w:rPr>
          <w:rFonts w:ascii="Arial" w:hAnsi="Arial" w:cs="Arial"/>
          <w:bCs/>
          <w:sz w:val="24"/>
          <w:szCs w:val="24"/>
        </w:rPr>
        <w:t>Faith</w:t>
      </w:r>
      <w:r w:rsidR="00735349" w:rsidRPr="0042149A">
        <w:rPr>
          <w:rFonts w:ascii="Arial" w:hAnsi="Arial" w:cs="Arial"/>
          <w:bCs/>
          <w:sz w:val="24"/>
          <w:szCs w:val="24"/>
        </w:rPr>
        <w:t xml:space="preserve">/ </w:t>
      </w:r>
      <w:r w:rsidRPr="0042149A">
        <w:rPr>
          <w:rFonts w:ascii="Arial" w:hAnsi="Arial" w:cs="Arial"/>
          <w:bCs/>
          <w:sz w:val="24"/>
          <w:szCs w:val="24"/>
        </w:rPr>
        <w:t>confidence</w:t>
      </w:r>
      <w:r w:rsidR="00735349" w:rsidRPr="0042149A">
        <w:rPr>
          <w:rFonts w:ascii="Arial" w:hAnsi="Arial" w:cs="Arial"/>
          <w:bCs/>
          <w:sz w:val="24"/>
          <w:szCs w:val="24"/>
        </w:rPr>
        <w:t xml:space="preserve"> that things can </w:t>
      </w:r>
      <w:r w:rsidRPr="0042149A">
        <w:rPr>
          <w:rFonts w:ascii="Arial" w:hAnsi="Arial" w:cs="Arial"/>
          <w:bCs/>
          <w:sz w:val="24"/>
          <w:szCs w:val="24"/>
        </w:rPr>
        <w:t>adjust</w:t>
      </w:r>
      <w:r w:rsidR="0021410C" w:rsidRPr="006A1B8A">
        <w:rPr>
          <w:rFonts w:ascii="Arial" w:hAnsi="Arial" w:cs="Arial"/>
          <w:sz w:val="24"/>
          <w:szCs w:val="24"/>
        </w:rPr>
        <w:t>.</w:t>
      </w:r>
    </w:p>
    <w:p w14:paraId="3587339D" w14:textId="1B828428" w:rsidR="009C55D0" w:rsidRDefault="009C55D0" w:rsidP="006E5BDF">
      <w:pPr>
        <w:pStyle w:val="ListParagraph"/>
        <w:spacing w:after="0"/>
        <w:rPr>
          <w:rFonts w:ascii="Arial" w:hAnsi="Arial" w:cs="Arial"/>
          <w:sz w:val="24"/>
          <w:szCs w:val="24"/>
        </w:rPr>
      </w:pPr>
    </w:p>
    <w:p w14:paraId="7914C446" w14:textId="2CBAB827" w:rsidR="002A172A" w:rsidRDefault="002A172A" w:rsidP="006E5BDF">
      <w:pPr>
        <w:pStyle w:val="ListParagraph"/>
        <w:spacing w:after="0"/>
        <w:rPr>
          <w:rFonts w:ascii="Arial" w:hAnsi="Arial" w:cs="Arial"/>
          <w:sz w:val="24"/>
          <w:szCs w:val="24"/>
        </w:rPr>
      </w:pPr>
    </w:p>
    <w:p w14:paraId="12377A6D" w14:textId="75605B4C" w:rsidR="002A172A" w:rsidRDefault="002A172A" w:rsidP="006E5BDF">
      <w:pPr>
        <w:pStyle w:val="ListParagraph"/>
        <w:spacing w:after="0"/>
        <w:rPr>
          <w:rFonts w:ascii="Arial" w:hAnsi="Arial" w:cs="Arial"/>
          <w:sz w:val="24"/>
          <w:szCs w:val="24"/>
        </w:rPr>
      </w:pPr>
      <w:r>
        <w:rPr>
          <w:rFonts w:ascii="Arial" w:hAnsi="Arial" w:cs="Arial"/>
          <w:sz w:val="24"/>
          <w:szCs w:val="24"/>
        </w:rPr>
        <w:t xml:space="preserve"> </w:t>
      </w:r>
    </w:p>
    <w:p w14:paraId="254E65DF" w14:textId="4BA6DEC6" w:rsidR="009C55D0" w:rsidRDefault="009C55D0" w:rsidP="006E5BDF">
      <w:pPr>
        <w:pStyle w:val="ListParagraph"/>
        <w:spacing w:after="0"/>
        <w:rPr>
          <w:rFonts w:ascii="Arial" w:hAnsi="Arial" w:cs="Arial"/>
          <w:sz w:val="24"/>
          <w:szCs w:val="24"/>
        </w:rPr>
      </w:pPr>
    </w:p>
    <w:p w14:paraId="5BBD25B3" w14:textId="683FA492" w:rsidR="009C55D0" w:rsidRPr="00683F2B" w:rsidRDefault="009C55D0" w:rsidP="00683F2B">
      <w:pPr>
        <w:pStyle w:val="ListParagraph"/>
        <w:numPr>
          <w:ilvl w:val="2"/>
          <w:numId w:val="17"/>
        </w:numPr>
        <w:spacing w:after="0"/>
        <w:rPr>
          <w:rFonts w:ascii="Arial" w:hAnsi="Arial" w:cs="Arial"/>
          <w:b/>
          <w:bCs/>
          <w:color w:val="FF0000"/>
          <w:sz w:val="24"/>
          <w:szCs w:val="24"/>
          <w:u w:val="single"/>
        </w:rPr>
      </w:pPr>
      <w:r w:rsidRPr="00683F2B">
        <w:rPr>
          <w:rFonts w:ascii="Arial" w:hAnsi="Arial" w:cs="Arial"/>
          <w:b/>
          <w:bCs/>
          <w:color w:val="FF0000"/>
          <w:sz w:val="24"/>
          <w:szCs w:val="24"/>
          <w:u w:val="single"/>
        </w:rPr>
        <w:lastRenderedPageBreak/>
        <w:t>Emotional Intelligence</w:t>
      </w:r>
    </w:p>
    <w:p w14:paraId="0CA5B80B" w14:textId="77777777" w:rsidR="002E3528" w:rsidRPr="00C208F8" w:rsidRDefault="002E3528" w:rsidP="006E5BDF">
      <w:pPr>
        <w:pStyle w:val="ListParagraph"/>
        <w:spacing w:after="0"/>
        <w:ind w:left="1080"/>
        <w:rPr>
          <w:rFonts w:ascii="Arial" w:hAnsi="Arial" w:cs="Arial"/>
          <w:b/>
          <w:bCs/>
          <w:sz w:val="24"/>
          <w:szCs w:val="24"/>
        </w:rPr>
      </w:pPr>
    </w:p>
    <w:p w14:paraId="75265642" w14:textId="49DFE750" w:rsidR="006C12E2" w:rsidRPr="00A522BE" w:rsidRDefault="00A522BE" w:rsidP="00683F2B">
      <w:pPr>
        <w:spacing w:after="0"/>
        <w:rPr>
          <w:rFonts w:ascii="Arial" w:hAnsi="Arial" w:cs="Arial"/>
          <w:color w:val="0D121B"/>
          <w:sz w:val="24"/>
          <w:szCs w:val="24"/>
          <w:shd w:val="clear" w:color="auto" w:fill="FFFFFF"/>
        </w:rPr>
      </w:pPr>
      <w:r>
        <w:rPr>
          <w:rFonts w:ascii="Arial" w:hAnsi="Arial" w:cs="Arial"/>
          <w:color w:val="0D121B"/>
          <w:sz w:val="24"/>
          <w:szCs w:val="24"/>
          <w:shd w:val="clear" w:color="auto" w:fill="FFFFFF"/>
        </w:rPr>
        <w:t xml:space="preserve"> </w:t>
      </w:r>
      <w:r w:rsidR="002E3528" w:rsidRPr="00A522BE">
        <w:rPr>
          <w:rFonts w:ascii="Arial" w:hAnsi="Arial" w:cs="Arial"/>
          <w:color w:val="0D121B"/>
          <w:sz w:val="24"/>
          <w:szCs w:val="24"/>
          <w:shd w:val="clear" w:color="auto" w:fill="FFFFFF"/>
        </w:rPr>
        <w:t>Emotional intelligence is a set of skills that everyone can obtain</w:t>
      </w:r>
      <w:r w:rsidR="006C12E2" w:rsidRPr="00A522BE">
        <w:rPr>
          <w:rFonts w:ascii="Arial" w:hAnsi="Arial" w:cs="Arial"/>
          <w:color w:val="0D121B"/>
          <w:sz w:val="24"/>
          <w:szCs w:val="24"/>
          <w:shd w:val="clear" w:color="auto" w:fill="FFFFFF"/>
        </w:rPr>
        <w:t>.</w:t>
      </w:r>
    </w:p>
    <w:p w14:paraId="7B7A447A" w14:textId="2DB9BCBC" w:rsidR="002E3528" w:rsidRPr="00A522BE" w:rsidRDefault="00A522BE" w:rsidP="00683F2B">
      <w:pPr>
        <w:spacing w:after="0"/>
        <w:rPr>
          <w:rFonts w:ascii="Arial" w:hAnsi="Arial" w:cs="Arial"/>
          <w:sz w:val="24"/>
          <w:szCs w:val="24"/>
        </w:rPr>
      </w:pPr>
      <w:r>
        <w:rPr>
          <w:rFonts w:ascii="Arial" w:hAnsi="Arial" w:cs="Arial"/>
          <w:sz w:val="24"/>
          <w:szCs w:val="24"/>
        </w:rPr>
        <w:t xml:space="preserve"> </w:t>
      </w:r>
      <w:r w:rsidR="006C12E2" w:rsidRPr="00A522BE">
        <w:rPr>
          <w:rFonts w:ascii="Arial" w:hAnsi="Arial" w:cs="Arial"/>
          <w:sz w:val="24"/>
          <w:szCs w:val="24"/>
        </w:rPr>
        <w:t>As Goleman</w:t>
      </w:r>
      <w:r w:rsidR="00B63740" w:rsidRPr="00A522BE">
        <w:rPr>
          <w:rFonts w:ascii="Arial" w:hAnsi="Arial" w:cs="Arial"/>
          <w:sz w:val="24"/>
          <w:szCs w:val="24"/>
        </w:rPr>
        <w:t xml:space="preserve"> (1998)</w:t>
      </w:r>
      <w:r w:rsidR="006C12E2" w:rsidRPr="00A522BE">
        <w:rPr>
          <w:rFonts w:ascii="Arial" w:hAnsi="Arial" w:cs="Arial"/>
          <w:sz w:val="24"/>
          <w:szCs w:val="24"/>
        </w:rPr>
        <w:t xml:space="preserve"> define</w:t>
      </w:r>
      <w:r w:rsidR="00B63740" w:rsidRPr="00A522BE">
        <w:rPr>
          <w:rFonts w:ascii="Arial" w:hAnsi="Arial" w:cs="Arial"/>
          <w:sz w:val="24"/>
          <w:szCs w:val="24"/>
        </w:rPr>
        <w:t>s</w:t>
      </w:r>
      <w:r w:rsidR="006C12E2" w:rsidRPr="00A522BE">
        <w:rPr>
          <w:rFonts w:ascii="Arial" w:hAnsi="Arial" w:cs="Arial"/>
          <w:sz w:val="24"/>
          <w:szCs w:val="24"/>
        </w:rPr>
        <w:t xml:space="preserve"> it, an emotional competence is “a learned capability based on emotional intelligence that results in outstanding performance at work</w:t>
      </w:r>
      <w:r w:rsidR="00B63740" w:rsidRPr="00A522BE">
        <w:rPr>
          <w:rFonts w:ascii="Arial" w:hAnsi="Arial" w:cs="Arial"/>
          <w:sz w:val="24"/>
          <w:szCs w:val="24"/>
        </w:rPr>
        <w:t>.</w:t>
      </w:r>
      <w:r w:rsidR="006C12E2" w:rsidRPr="00A522BE">
        <w:rPr>
          <w:rFonts w:ascii="Arial" w:hAnsi="Arial" w:cs="Arial"/>
          <w:sz w:val="24"/>
          <w:szCs w:val="24"/>
        </w:rPr>
        <w:t xml:space="preserve">” </w:t>
      </w:r>
    </w:p>
    <w:p w14:paraId="51EDE2AF" w14:textId="6CA44B8F" w:rsidR="00E03854" w:rsidRPr="00A522BE" w:rsidRDefault="008936C2" w:rsidP="00683F2B">
      <w:pPr>
        <w:spacing w:after="0"/>
        <w:rPr>
          <w:rFonts w:ascii="Arial" w:hAnsi="Arial" w:cs="Arial"/>
          <w:sz w:val="24"/>
          <w:szCs w:val="24"/>
        </w:rPr>
      </w:pPr>
      <w:r w:rsidRPr="00A522BE">
        <w:rPr>
          <w:rFonts w:ascii="Arial" w:hAnsi="Arial" w:cs="Arial"/>
          <w:sz w:val="24"/>
          <w:szCs w:val="24"/>
        </w:rPr>
        <w:t xml:space="preserve">According to psychologist Goleman, the five </w:t>
      </w:r>
      <w:r w:rsidR="00C9343E" w:rsidRPr="00A522BE">
        <w:rPr>
          <w:rFonts w:ascii="Arial" w:hAnsi="Arial" w:cs="Arial"/>
          <w:sz w:val="24"/>
          <w:szCs w:val="24"/>
        </w:rPr>
        <w:t>components</w:t>
      </w:r>
      <w:r w:rsidRPr="00A522BE">
        <w:rPr>
          <w:rFonts w:ascii="Arial" w:hAnsi="Arial" w:cs="Arial"/>
          <w:sz w:val="24"/>
          <w:szCs w:val="24"/>
        </w:rPr>
        <w:t xml:space="preserve"> that </w:t>
      </w:r>
      <w:r w:rsidR="002A5921" w:rsidRPr="00A522BE">
        <w:rPr>
          <w:rFonts w:ascii="Arial" w:hAnsi="Arial" w:cs="Arial"/>
          <w:sz w:val="24"/>
          <w:szCs w:val="24"/>
        </w:rPr>
        <w:t>should</w:t>
      </w:r>
      <w:r w:rsidRPr="00A522BE">
        <w:rPr>
          <w:rFonts w:ascii="Arial" w:hAnsi="Arial" w:cs="Arial"/>
          <w:sz w:val="24"/>
          <w:szCs w:val="24"/>
        </w:rPr>
        <w:t xml:space="preserve"> be worked to </w:t>
      </w:r>
      <w:r w:rsidR="00C9343E" w:rsidRPr="00A522BE">
        <w:rPr>
          <w:rFonts w:ascii="Arial" w:hAnsi="Arial" w:cs="Arial"/>
          <w:sz w:val="24"/>
          <w:szCs w:val="24"/>
        </w:rPr>
        <w:t>construct</w:t>
      </w:r>
      <w:r w:rsidRPr="00A522BE">
        <w:rPr>
          <w:rFonts w:ascii="Arial" w:hAnsi="Arial" w:cs="Arial"/>
          <w:sz w:val="24"/>
          <w:szCs w:val="24"/>
        </w:rPr>
        <w:t xml:space="preserve"> an emotionally intelligent </w:t>
      </w:r>
      <w:r w:rsidR="00C9343E" w:rsidRPr="00A522BE">
        <w:rPr>
          <w:rFonts w:ascii="Arial" w:hAnsi="Arial" w:cs="Arial"/>
          <w:sz w:val="24"/>
          <w:szCs w:val="24"/>
        </w:rPr>
        <w:t>brain</w:t>
      </w:r>
      <w:r w:rsidRPr="00A522BE">
        <w:rPr>
          <w:rFonts w:ascii="Arial" w:hAnsi="Arial" w:cs="Arial"/>
          <w:sz w:val="24"/>
          <w:szCs w:val="24"/>
        </w:rPr>
        <w:t xml:space="preserve"> are:</w:t>
      </w:r>
    </w:p>
    <w:p w14:paraId="636EAF27" w14:textId="3A3BF737" w:rsidR="008936C2" w:rsidRPr="00C208F8" w:rsidRDefault="008936C2" w:rsidP="006E5BDF">
      <w:pPr>
        <w:pStyle w:val="ListParagraph"/>
        <w:numPr>
          <w:ilvl w:val="0"/>
          <w:numId w:val="10"/>
        </w:numPr>
        <w:spacing w:after="0"/>
        <w:ind w:left="1440"/>
        <w:rPr>
          <w:rFonts w:ascii="Arial" w:hAnsi="Arial" w:cs="Arial"/>
          <w:sz w:val="24"/>
          <w:szCs w:val="24"/>
        </w:rPr>
      </w:pPr>
      <w:r w:rsidRPr="00C208F8">
        <w:rPr>
          <w:rFonts w:ascii="Arial" w:hAnsi="Arial" w:cs="Arial"/>
          <w:sz w:val="24"/>
          <w:szCs w:val="24"/>
        </w:rPr>
        <w:t>Self-knowledge</w:t>
      </w:r>
    </w:p>
    <w:p w14:paraId="2987CBEE" w14:textId="4237C585" w:rsidR="008936C2" w:rsidRPr="00C208F8" w:rsidRDefault="00C9343E" w:rsidP="006E5BDF">
      <w:pPr>
        <w:pStyle w:val="ListParagraph"/>
        <w:numPr>
          <w:ilvl w:val="0"/>
          <w:numId w:val="10"/>
        </w:numPr>
        <w:spacing w:after="0"/>
        <w:ind w:left="1440"/>
        <w:rPr>
          <w:rFonts w:ascii="Arial" w:hAnsi="Arial" w:cs="Arial"/>
          <w:sz w:val="24"/>
          <w:szCs w:val="24"/>
        </w:rPr>
      </w:pPr>
      <w:r w:rsidRPr="00C208F8">
        <w:rPr>
          <w:rFonts w:ascii="Arial" w:hAnsi="Arial" w:cs="Arial"/>
          <w:sz w:val="24"/>
          <w:szCs w:val="24"/>
        </w:rPr>
        <w:t>Self-control</w:t>
      </w:r>
    </w:p>
    <w:p w14:paraId="70A1522F" w14:textId="60C958CE" w:rsidR="00C9343E" w:rsidRPr="00C208F8" w:rsidRDefault="00C9343E" w:rsidP="006E5BDF">
      <w:pPr>
        <w:pStyle w:val="ListParagraph"/>
        <w:numPr>
          <w:ilvl w:val="0"/>
          <w:numId w:val="10"/>
        </w:numPr>
        <w:spacing w:after="0"/>
        <w:ind w:left="1440"/>
        <w:rPr>
          <w:rFonts w:ascii="Arial" w:hAnsi="Arial" w:cs="Arial"/>
          <w:sz w:val="24"/>
          <w:szCs w:val="24"/>
        </w:rPr>
      </w:pPr>
      <w:r w:rsidRPr="00C208F8">
        <w:rPr>
          <w:rFonts w:ascii="Arial" w:hAnsi="Arial" w:cs="Arial"/>
          <w:sz w:val="24"/>
          <w:szCs w:val="24"/>
        </w:rPr>
        <w:t>Motivation</w:t>
      </w:r>
    </w:p>
    <w:p w14:paraId="2760BA1E" w14:textId="5E1CFA1B" w:rsidR="00C9343E" w:rsidRPr="00C208F8" w:rsidRDefault="00C9343E" w:rsidP="006E5BDF">
      <w:pPr>
        <w:pStyle w:val="ListParagraph"/>
        <w:numPr>
          <w:ilvl w:val="0"/>
          <w:numId w:val="10"/>
        </w:numPr>
        <w:spacing w:after="0"/>
        <w:ind w:left="1440"/>
        <w:rPr>
          <w:rFonts w:ascii="Arial" w:hAnsi="Arial" w:cs="Arial"/>
          <w:sz w:val="24"/>
          <w:szCs w:val="24"/>
        </w:rPr>
      </w:pPr>
      <w:r w:rsidRPr="00C208F8">
        <w:rPr>
          <w:rFonts w:ascii="Arial" w:hAnsi="Arial" w:cs="Arial"/>
          <w:sz w:val="24"/>
          <w:szCs w:val="24"/>
        </w:rPr>
        <w:t>Social skills</w:t>
      </w:r>
    </w:p>
    <w:p w14:paraId="18B3C403" w14:textId="3AC51D9E" w:rsidR="00C9343E" w:rsidRPr="00C208F8" w:rsidRDefault="00C9343E" w:rsidP="006E5BDF">
      <w:pPr>
        <w:pStyle w:val="ListParagraph"/>
        <w:numPr>
          <w:ilvl w:val="0"/>
          <w:numId w:val="10"/>
        </w:numPr>
        <w:spacing w:after="0"/>
        <w:ind w:left="1440"/>
        <w:rPr>
          <w:rFonts w:ascii="Arial" w:hAnsi="Arial" w:cs="Arial"/>
          <w:sz w:val="24"/>
          <w:szCs w:val="24"/>
        </w:rPr>
      </w:pPr>
      <w:r w:rsidRPr="00C208F8">
        <w:rPr>
          <w:rFonts w:ascii="Arial" w:hAnsi="Arial" w:cs="Arial"/>
          <w:sz w:val="24"/>
          <w:szCs w:val="24"/>
        </w:rPr>
        <w:t>Empathy</w:t>
      </w:r>
    </w:p>
    <w:p w14:paraId="370E0333" w14:textId="34EDDD26" w:rsidR="00C9343E" w:rsidRPr="003F11DA" w:rsidRDefault="00A522BE" w:rsidP="00683F2B">
      <w:pPr>
        <w:spacing w:after="0"/>
        <w:rPr>
          <w:rFonts w:ascii="Arial" w:hAnsi="Arial" w:cs="Arial"/>
          <w:sz w:val="24"/>
          <w:szCs w:val="24"/>
        </w:rPr>
      </w:pPr>
      <w:r>
        <w:rPr>
          <w:rFonts w:ascii="Arial" w:hAnsi="Arial" w:cs="Arial"/>
          <w:sz w:val="24"/>
          <w:szCs w:val="24"/>
        </w:rPr>
        <w:t xml:space="preserve"> </w:t>
      </w:r>
      <w:r w:rsidR="00C9343E" w:rsidRPr="00C208F8">
        <w:rPr>
          <w:rFonts w:ascii="Arial" w:hAnsi="Arial" w:cs="Arial"/>
          <w:sz w:val="24"/>
          <w:szCs w:val="24"/>
        </w:rPr>
        <w:t xml:space="preserve">The </w:t>
      </w:r>
      <w:r w:rsidR="00F6384A" w:rsidRPr="00C208F8">
        <w:rPr>
          <w:rFonts w:ascii="Arial" w:hAnsi="Arial" w:cs="Arial"/>
          <w:sz w:val="24"/>
          <w:szCs w:val="24"/>
        </w:rPr>
        <w:t>first three</w:t>
      </w:r>
      <w:r w:rsidR="002A5921" w:rsidRPr="00C208F8">
        <w:rPr>
          <w:rFonts w:ascii="Arial" w:hAnsi="Arial" w:cs="Arial"/>
          <w:sz w:val="24"/>
          <w:szCs w:val="24"/>
        </w:rPr>
        <w:t xml:space="preserve"> components are related to the intelligence Intra-Personal, the capability to recognize himself, to </w:t>
      </w:r>
      <w:r w:rsidR="00061D99" w:rsidRPr="00C208F8">
        <w:rPr>
          <w:rFonts w:ascii="Arial" w:hAnsi="Arial" w:cs="Arial"/>
          <w:sz w:val="24"/>
          <w:szCs w:val="24"/>
        </w:rPr>
        <w:t>deliver</w:t>
      </w:r>
      <w:r w:rsidR="002A5921" w:rsidRPr="00C208F8">
        <w:rPr>
          <w:rFonts w:ascii="Arial" w:hAnsi="Arial" w:cs="Arial"/>
          <w:sz w:val="24"/>
          <w:szCs w:val="24"/>
        </w:rPr>
        <w:t xml:space="preserve"> a </w:t>
      </w:r>
      <w:r w:rsidR="00061D99" w:rsidRPr="00C208F8">
        <w:rPr>
          <w:rFonts w:ascii="Arial" w:hAnsi="Arial" w:cs="Arial"/>
          <w:sz w:val="24"/>
          <w:szCs w:val="24"/>
        </w:rPr>
        <w:t>sincere</w:t>
      </w:r>
      <w:r w:rsidR="002A5921" w:rsidRPr="00C208F8">
        <w:rPr>
          <w:rFonts w:ascii="Arial" w:hAnsi="Arial" w:cs="Arial"/>
          <w:sz w:val="24"/>
          <w:szCs w:val="24"/>
        </w:rPr>
        <w:t xml:space="preserve"> and </w:t>
      </w:r>
      <w:r w:rsidR="00061D99" w:rsidRPr="00C208F8">
        <w:rPr>
          <w:rFonts w:ascii="Arial" w:hAnsi="Arial" w:cs="Arial"/>
          <w:sz w:val="24"/>
          <w:szCs w:val="24"/>
        </w:rPr>
        <w:t>correct</w:t>
      </w:r>
      <w:r w:rsidR="002A5921" w:rsidRPr="00C208F8">
        <w:rPr>
          <w:rFonts w:ascii="Arial" w:hAnsi="Arial" w:cs="Arial"/>
          <w:sz w:val="24"/>
          <w:szCs w:val="24"/>
        </w:rPr>
        <w:t xml:space="preserve"> representation </w:t>
      </w:r>
      <w:r w:rsidR="002A5921" w:rsidRPr="003F11DA">
        <w:rPr>
          <w:rFonts w:ascii="Arial" w:hAnsi="Arial" w:cs="Arial"/>
          <w:sz w:val="24"/>
          <w:szCs w:val="24"/>
        </w:rPr>
        <w:t xml:space="preserve">of yourself and use it </w:t>
      </w:r>
      <w:r w:rsidR="00061D99" w:rsidRPr="003F11DA">
        <w:rPr>
          <w:rFonts w:ascii="Arial" w:hAnsi="Arial" w:cs="Arial"/>
          <w:sz w:val="24"/>
          <w:szCs w:val="24"/>
        </w:rPr>
        <w:t>constantly</w:t>
      </w:r>
      <w:r w:rsidR="002A5921" w:rsidRPr="003F11DA">
        <w:rPr>
          <w:rFonts w:ascii="Arial" w:hAnsi="Arial" w:cs="Arial"/>
          <w:sz w:val="24"/>
          <w:szCs w:val="24"/>
        </w:rPr>
        <w:t xml:space="preserve"> and </w:t>
      </w:r>
      <w:r w:rsidR="00061D99" w:rsidRPr="003F11DA">
        <w:rPr>
          <w:rFonts w:ascii="Arial" w:hAnsi="Arial" w:cs="Arial"/>
          <w:sz w:val="24"/>
          <w:szCs w:val="24"/>
        </w:rPr>
        <w:t>innovatively</w:t>
      </w:r>
      <w:r w:rsidR="002A5921" w:rsidRPr="003F11DA">
        <w:rPr>
          <w:rFonts w:ascii="Arial" w:hAnsi="Arial" w:cs="Arial"/>
          <w:sz w:val="24"/>
          <w:szCs w:val="24"/>
        </w:rPr>
        <w:t xml:space="preserve">. </w:t>
      </w:r>
    </w:p>
    <w:p w14:paraId="04E5AE9F" w14:textId="03FB7541" w:rsidR="002A5921" w:rsidRPr="003F11DA" w:rsidRDefault="003F11DA" w:rsidP="00683F2B">
      <w:pPr>
        <w:spacing w:after="0"/>
        <w:rPr>
          <w:rFonts w:ascii="Arial" w:hAnsi="Arial" w:cs="Arial"/>
          <w:sz w:val="24"/>
          <w:szCs w:val="24"/>
        </w:rPr>
      </w:pPr>
      <w:r>
        <w:rPr>
          <w:rFonts w:ascii="Arial" w:hAnsi="Arial" w:cs="Arial"/>
          <w:sz w:val="24"/>
          <w:szCs w:val="24"/>
        </w:rPr>
        <w:t xml:space="preserve"> </w:t>
      </w:r>
      <w:r w:rsidR="002A5921" w:rsidRPr="003F11DA">
        <w:rPr>
          <w:rFonts w:ascii="Arial" w:hAnsi="Arial" w:cs="Arial"/>
          <w:sz w:val="24"/>
          <w:szCs w:val="24"/>
        </w:rPr>
        <w:t xml:space="preserve">The last two components are </w:t>
      </w:r>
      <w:r w:rsidR="00061D99" w:rsidRPr="003F11DA">
        <w:rPr>
          <w:rFonts w:ascii="Arial" w:hAnsi="Arial" w:cs="Arial"/>
          <w:sz w:val="24"/>
          <w:szCs w:val="24"/>
        </w:rPr>
        <w:t>linked</w:t>
      </w:r>
      <w:r w:rsidR="002A5921" w:rsidRPr="003F11DA">
        <w:rPr>
          <w:rFonts w:ascii="Arial" w:hAnsi="Arial" w:cs="Arial"/>
          <w:sz w:val="24"/>
          <w:szCs w:val="24"/>
        </w:rPr>
        <w:t xml:space="preserve"> to the Intelligence Inter</w:t>
      </w:r>
      <w:r w:rsidR="00061D99" w:rsidRPr="003F11DA">
        <w:rPr>
          <w:rFonts w:ascii="Arial" w:hAnsi="Arial" w:cs="Arial"/>
          <w:sz w:val="24"/>
          <w:szCs w:val="24"/>
        </w:rPr>
        <w:t>-</w:t>
      </w:r>
      <w:r w:rsidR="002A5921" w:rsidRPr="003F11DA">
        <w:rPr>
          <w:rFonts w:ascii="Arial" w:hAnsi="Arial" w:cs="Arial"/>
          <w:sz w:val="24"/>
          <w:szCs w:val="24"/>
        </w:rPr>
        <w:t xml:space="preserve">Personal, the </w:t>
      </w:r>
      <w:r w:rsidR="00061D99" w:rsidRPr="003F11DA">
        <w:rPr>
          <w:rFonts w:ascii="Arial" w:hAnsi="Arial" w:cs="Arial"/>
          <w:sz w:val="24"/>
          <w:szCs w:val="24"/>
        </w:rPr>
        <w:t>ability</w:t>
      </w:r>
      <w:r w:rsidR="002A5921" w:rsidRPr="003F11DA">
        <w:rPr>
          <w:rFonts w:ascii="Arial" w:hAnsi="Arial" w:cs="Arial"/>
          <w:sz w:val="24"/>
          <w:szCs w:val="24"/>
        </w:rPr>
        <w:t xml:space="preserve"> of understanding other</w:t>
      </w:r>
      <w:r w:rsidR="00061D99" w:rsidRPr="003F11DA">
        <w:rPr>
          <w:rFonts w:ascii="Arial" w:hAnsi="Arial" w:cs="Arial"/>
          <w:sz w:val="24"/>
          <w:szCs w:val="24"/>
        </w:rPr>
        <w:t>s</w:t>
      </w:r>
      <w:r w:rsidR="002A5921" w:rsidRPr="003F11DA">
        <w:rPr>
          <w:rFonts w:ascii="Arial" w:hAnsi="Arial" w:cs="Arial"/>
          <w:sz w:val="24"/>
          <w:szCs w:val="24"/>
        </w:rPr>
        <w:t xml:space="preserve">, which </w:t>
      </w:r>
      <w:r w:rsidR="00061D99" w:rsidRPr="003F11DA">
        <w:rPr>
          <w:rFonts w:ascii="Arial" w:hAnsi="Arial" w:cs="Arial"/>
          <w:sz w:val="24"/>
          <w:szCs w:val="24"/>
        </w:rPr>
        <w:t>aspects</w:t>
      </w:r>
      <w:r w:rsidR="002A5921" w:rsidRPr="003F11DA">
        <w:rPr>
          <w:rFonts w:ascii="Arial" w:hAnsi="Arial" w:cs="Arial"/>
          <w:sz w:val="24"/>
          <w:szCs w:val="24"/>
        </w:rPr>
        <w:t xml:space="preserve"> </w:t>
      </w:r>
      <w:r w:rsidR="00061D99" w:rsidRPr="003F11DA">
        <w:rPr>
          <w:rFonts w:ascii="Arial" w:hAnsi="Arial" w:cs="Arial"/>
          <w:sz w:val="24"/>
          <w:szCs w:val="24"/>
        </w:rPr>
        <w:t>motivate</w:t>
      </w:r>
      <w:r w:rsidR="002A5921" w:rsidRPr="003F11DA">
        <w:rPr>
          <w:rFonts w:ascii="Arial" w:hAnsi="Arial" w:cs="Arial"/>
          <w:sz w:val="24"/>
          <w:szCs w:val="24"/>
        </w:rPr>
        <w:t xml:space="preserve"> them, how they </w:t>
      </w:r>
      <w:r w:rsidR="00061D99" w:rsidRPr="003F11DA">
        <w:rPr>
          <w:rFonts w:ascii="Arial" w:hAnsi="Arial" w:cs="Arial"/>
          <w:sz w:val="24"/>
          <w:szCs w:val="24"/>
        </w:rPr>
        <w:t>manage</w:t>
      </w:r>
      <w:r w:rsidR="002A5921" w:rsidRPr="003F11DA">
        <w:rPr>
          <w:rFonts w:ascii="Arial" w:hAnsi="Arial" w:cs="Arial"/>
          <w:sz w:val="24"/>
          <w:szCs w:val="24"/>
        </w:rPr>
        <w:t>, and how to act with them associatively.</w:t>
      </w:r>
    </w:p>
    <w:p w14:paraId="3563D5F3" w14:textId="7B598B72" w:rsidR="00E14AA9" w:rsidRPr="00A522BE" w:rsidRDefault="00F6384A" w:rsidP="00683F2B">
      <w:pPr>
        <w:pStyle w:val="NormalWeb"/>
        <w:shd w:val="clear" w:color="auto" w:fill="FFFFFF"/>
        <w:spacing w:before="0" w:beforeAutospacing="0"/>
        <w:rPr>
          <w:rFonts w:ascii="Arial" w:hAnsi="Arial" w:cs="Arial"/>
          <w:color w:val="3C414D"/>
        </w:rPr>
      </w:pPr>
      <w:r w:rsidRPr="003F11DA">
        <w:rPr>
          <w:rFonts w:ascii="Arial" w:hAnsi="Arial" w:cs="Arial"/>
        </w:rPr>
        <w:t xml:space="preserve">“People often make decisions that are influenced by emotions that have nothing to do with the decisions they are making,” says </w:t>
      </w:r>
      <w:r w:rsidR="006E44B4">
        <w:rPr>
          <w:rFonts w:ascii="Arial" w:hAnsi="Arial" w:cs="Arial"/>
        </w:rPr>
        <w:t>Yip and</w:t>
      </w:r>
      <w:r w:rsidRPr="003F11DA">
        <w:rPr>
          <w:rFonts w:ascii="Arial" w:hAnsi="Arial" w:cs="Arial"/>
        </w:rPr>
        <w:t xml:space="preserve"> Côté</w:t>
      </w:r>
      <w:r w:rsidR="006E44B4">
        <w:rPr>
          <w:rFonts w:ascii="Arial" w:hAnsi="Arial" w:cs="Arial"/>
        </w:rPr>
        <w:t xml:space="preserve"> (2012)</w:t>
      </w:r>
      <w:r w:rsidRPr="003F11DA">
        <w:rPr>
          <w:rFonts w:ascii="Arial" w:hAnsi="Arial" w:cs="Arial"/>
        </w:rPr>
        <w:t xml:space="preserve">, </w:t>
      </w:r>
      <w:r w:rsidR="006E44B4">
        <w:rPr>
          <w:rFonts w:ascii="Arial" w:hAnsi="Arial" w:cs="Arial"/>
        </w:rPr>
        <w:t>two</w:t>
      </w:r>
      <w:r w:rsidRPr="003F11DA">
        <w:rPr>
          <w:rFonts w:ascii="Arial" w:hAnsi="Arial" w:cs="Arial"/>
        </w:rPr>
        <w:t xml:space="preserve"> professor</w:t>
      </w:r>
      <w:r w:rsidR="006E44B4">
        <w:rPr>
          <w:rFonts w:ascii="Arial" w:hAnsi="Arial" w:cs="Arial"/>
        </w:rPr>
        <w:t>s</w:t>
      </w:r>
      <w:r w:rsidRPr="003F11DA">
        <w:rPr>
          <w:rFonts w:ascii="Arial" w:hAnsi="Arial" w:cs="Arial"/>
        </w:rPr>
        <w:t xml:space="preserve"> at the University of Toronto’s Rotman School of Management.</w:t>
      </w:r>
      <w:r w:rsidR="003F11DA">
        <w:rPr>
          <w:rFonts w:ascii="Arial" w:hAnsi="Arial" w:cs="Arial"/>
        </w:rPr>
        <w:t xml:space="preserve"> </w:t>
      </w:r>
      <w:r w:rsidR="00876673" w:rsidRPr="003F11DA">
        <w:rPr>
          <w:rFonts w:ascii="Arial" w:hAnsi="Arial" w:cs="Arial"/>
        </w:rPr>
        <w:t>Decision making based by emotional intelligence ca</w:t>
      </w:r>
      <w:r w:rsidR="001D4C3D" w:rsidRPr="003F11DA">
        <w:rPr>
          <w:rFonts w:ascii="Arial" w:hAnsi="Arial" w:cs="Arial"/>
        </w:rPr>
        <w:t xml:space="preserve">n be positive or negative, as is playing a significant role in many </w:t>
      </w:r>
      <w:r w:rsidR="007948FF" w:rsidRPr="003F11DA">
        <w:rPr>
          <w:rFonts w:ascii="Arial" w:hAnsi="Arial" w:cs="Arial"/>
        </w:rPr>
        <w:t>aspects</w:t>
      </w:r>
      <w:r w:rsidR="001D4C3D" w:rsidRPr="003F11DA">
        <w:rPr>
          <w:rFonts w:ascii="Arial" w:hAnsi="Arial" w:cs="Arial"/>
        </w:rPr>
        <w:t xml:space="preserve"> in our live. Having a relationship with value is constructing a positive </w:t>
      </w:r>
      <w:r w:rsidR="007948FF" w:rsidRPr="003F11DA">
        <w:rPr>
          <w:rFonts w:ascii="Arial" w:hAnsi="Arial" w:cs="Arial"/>
        </w:rPr>
        <w:t>outcome</w:t>
      </w:r>
      <w:r w:rsidR="001D4C3D" w:rsidRPr="003F11DA">
        <w:rPr>
          <w:rFonts w:ascii="Arial" w:hAnsi="Arial" w:cs="Arial"/>
        </w:rPr>
        <w:t xml:space="preserve"> on all involved.</w:t>
      </w:r>
      <w:r w:rsidR="003F11DA">
        <w:rPr>
          <w:rFonts w:ascii="Arial" w:hAnsi="Arial" w:cs="Arial"/>
        </w:rPr>
        <w:t xml:space="preserve"> </w:t>
      </w:r>
      <w:r w:rsidR="007948FF" w:rsidRPr="00C208F8">
        <w:rPr>
          <w:rFonts w:ascii="Arial" w:hAnsi="Arial" w:cs="Arial"/>
        </w:rPr>
        <w:t>Being capable to communicate personal worries with no anger or passivity is a key advantage. When the emotions are not managed with in a positive way it can lead to regrettable decisions.</w:t>
      </w:r>
      <w:r w:rsidR="00925305" w:rsidRPr="00C208F8">
        <w:rPr>
          <w:rFonts w:ascii="Arial" w:hAnsi="Arial" w:cs="Arial"/>
        </w:rPr>
        <w:t xml:space="preserve"> </w:t>
      </w:r>
      <w:r w:rsidR="00925305" w:rsidRPr="00C208F8">
        <w:rPr>
          <w:rFonts w:ascii="Arial" w:hAnsi="Arial" w:cs="Arial"/>
          <w:color w:val="3C414D"/>
        </w:rPr>
        <w:t xml:space="preserve">However, </w:t>
      </w:r>
      <w:r w:rsidR="00925305" w:rsidRPr="00C208F8">
        <w:rPr>
          <w:rFonts w:ascii="Arial" w:hAnsi="Arial" w:cs="Arial"/>
          <w:color w:val="333333"/>
          <w:shd w:val="clear" w:color="auto" w:fill="FFFFFF"/>
        </w:rPr>
        <w:t xml:space="preserve">emotional intelligence can be a </w:t>
      </w:r>
      <w:r w:rsidR="00925305" w:rsidRPr="009C368E">
        <w:rPr>
          <w:rFonts w:ascii="Arial" w:hAnsi="Arial" w:cs="Arial"/>
          <w:shd w:val="clear" w:color="auto" w:fill="FFFFFF"/>
        </w:rPr>
        <w:t>role in any relationship, whether it be mates, families or co-workers.</w:t>
      </w:r>
      <w:r w:rsidR="007B0466" w:rsidRPr="009C368E">
        <w:rPr>
          <w:rFonts w:ascii="Arial" w:hAnsi="Arial" w:cs="Arial"/>
          <w:shd w:val="clear" w:color="auto" w:fill="FFFFFF"/>
        </w:rPr>
        <w:t xml:space="preserve"> </w:t>
      </w:r>
      <w:r w:rsidR="007B0466" w:rsidRPr="009C368E">
        <w:rPr>
          <w:rFonts w:ascii="Arial" w:hAnsi="Arial" w:cs="Arial"/>
        </w:rPr>
        <w:t>According to </w:t>
      </w:r>
      <w:hyperlink r:id="rId11" w:tgtFrame="_blank" w:history="1">
        <w:r w:rsidR="007B0466" w:rsidRPr="009C368E">
          <w:rPr>
            <w:rStyle w:val="Hyperlink"/>
            <w:rFonts w:ascii="Arial" w:hAnsi="Arial" w:cs="Arial"/>
            <w:color w:val="auto"/>
            <w:u w:val="none"/>
          </w:rPr>
          <w:t xml:space="preserve">the </w:t>
        </w:r>
        <w:r w:rsidR="003F11DA">
          <w:rPr>
            <w:rStyle w:val="Hyperlink"/>
            <w:rFonts w:ascii="Arial" w:hAnsi="Arial" w:cs="Arial"/>
            <w:color w:val="auto"/>
            <w:u w:val="none"/>
          </w:rPr>
          <w:t>WEF (2020,online)</w:t>
        </w:r>
      </w:hyperlink>
      <w:r w:rsidR="007B0466" w:rsidRPr="00C208F8">
        <w:rPr>
          <w:rFonts w:ascii="Arial" w:hAnsi="Arial" w:cs="Arial"/>
          <w:color w:val="231F20"/>
        </w:rPr>
        <w:t>, emotional intelligence is one of the highest 10 abilities needed for professional achievement in 2020 and beyond.</w:t>
      </w:r>
      <w:r w:rsidR="00925305" w:rsidRPr="00C208F8">
        <w:rPr>
          <w:rFonts w:ascii="Arial" w:hAnsi="Arial" w:cs="Arial"/>
          <w:color w:val="333333"/>
          <w:shd w:val="clear" w:color="auto" w:fill="FFFFFF"/>
        </w:rPr>
        <w:t xml:space="preserve"> How you travel through these relationships in your personal or professional life can affect the circumstances in which emotional intelligence impacts your </w:t>
      </w:r>
      <w:r w:rsidR="00925305" w:rsidRPr="00A522BE">
        <w:rPr>
          <w:rFonts w:ascii="Arial" w:hAnsi="Arial" w:cs="Arial"/>
          <w:color w:val="333333"/>
          <w:shd w:val="clear" w:color="auto" w:fill="FFFFFF"/>
        </w:rPr>
        <w:t>relationships.</w:t>
      </w:r>
      <w:r w:rsidR="00925305" w:rsidRPr="00A522BE">
        <w:rPr>
          <w:rFonts w:ascii="Arial" w:hAnsi="Arial" w:cs="Arial"/>
          <w:color w:val="3C414D"/>
        </w:rPr>
        <w:t> </w:t>
      </w:r>
    </w:p>
    <w:p w14:paraId="624A1822" w14:textId="6C412A14" w:rsidR="00E14AA9" w:rsidRPr="00A522BE" w:rsidRDefault="00C208F8" w:rsidP="00683F2B">
      <w:pPr>
        <w:pStyle w:val="NormalWeb"/>
        <w:shd w:val="clear" w:color="auto" w:fill="FFFFFF"/>
        <w:spacing w:before="0" w:beforeAutospacing="0" w:after="0" w:afterAutospacing="0"/>
        <w:rPr>
          <w:rFonts w:ascii="Arial" w:hAnsi="Arial" w:cs="Arial"/>
          <w:color w:val="191D34"/>
        </w:rPr>
      </w:pPr>
      <w:r w:rsidRPr="00A522BE">
        <w:rPr>
          <w:rFonts w:ascii="Arial" w:hAnsi="Arial" w:cs="Arial"/>
          <w:color w:val="191D34"/>
        </w:rPr>
        <w:t xml:space="preserve"> </w:t>
      </w:r>
      <w:r w:rsidR="009D0D1C" w:rsidRPr="00E561C7">
        <w:rPr>
          <w:rFonts w:ascii="Arial" w:hAnsi="Arial" w:cs="Arial"/>
        </w:rPr>
        <w:t>Yates</w:t>
      </w:r>
      <w:r w:rsidR="009D0D1C" w:rsidRPr="00A522BE">
        <w:rPr>
          <w:rFonts w:ascii="Arial" w:hAnsi="Arial" w:cs="Arial"/>
          <w:color w:val="191D34"/>
        </w:rPr>
        <w:t xml:space="preserve"> </w:t>
      </w:r>
      <w:r w:rsidR="009D0D1C">
        <w:rPr>
          <w:rFonts w:ascii="Arial" w:hAnsi="Arial" w:cs="Arial"/>
          <w:color w:val="191D34"/>
        </w:rPr>
        <w:t xml:space="preserve">(2013) </w:t>
      </w:r>
      <w:r w:rsidR="006E5BDF" w:rsidRPr="00A522BE">
        <w:rPr>
          <w:rFonts w:ascii="Arial" w:hAnsi="Arial" w:cs="Arial"/>
          <w:color w:val="191D34"/>
        </w:rPr>
        <w:t>also</w:t>
      </w:r>
      <w:r w:rsidR="009A7199" w:rsidRPr="00A522BE">
        <w:rPr>
          <w:rFonts w:ascii="Arial" w:hAnsi="Arial" w:cs="Arial"/>
          <w:color w:val="191D34"/>
        </w:rPr>
        <w:t xml:space="preserve"> strongly agree</w:t>
      </w:r>
      <w:r w:rsidRPr="00A522BE">
        <w:rPr>
          <w:rFonts w:ascii="Arial" w:hAnsi="Arial" w:cs="Arial"/>
          <w:color w:val="191D34"/>
        </w:rPr>
        <w:t>d</w:t>
      </w:r>
      <w:r w:rsidR="009A7199" w:rsidRPr="00A522BE">
        <w:rPr>
          <w:rFonts w:ascii="Arial" w:hAnsi="Arial" w:cs="Arial"/>
          <w:color w:val="191D34"/>
        </w:rPr>
        <w:t xml:space="preserve"> </w:t>
      </w:r>
      <w:r w:rsidR="006E5BDF" w:rsidRPr="00A522BE">
        <w:rPr>
          <w:rFonts w:ascii="Arial" w:hAnsi="Arial" w:cs="Arial"/>
          <w:color w:val="191D34"/>
        </w:rPr>
        <w:t>with the following</w:t>
      </w:r>
      <w:r w:rsidR="009D0D1C">
        <w:rPr>
          <w:rFonts w:ascii="Arial" w:hAnsi="Arial" w:cs="Arial"/>
          <w:color w:val="191D34"/>
        </w:rPr>
        <w:t xml:space="preserve"> work of </w:t>
      </w:r>
      <w:r w:rsidR="009D0D1C" w:rsidRPr="00A522BE">
        <w:rPr>
          <w:rFonts w:ascii="Arial" w:hAnsi="Arial" w:cs="Arial"/>
          <w:color w:val="191D34"/>
        </w:rPr>
        <w:t>Barbey</w:t>
      </w:r>
      <w:r w:rsidR="009D0D1C">
        <w:rPr>
          <w:rFonts w:ascii="Arial" w:hAnsi="Arial" w:cs="Arial"/>
          <w:color w:val="191D34"/>
        </w:rPr>
        <w:t>, Colom and Grafman</w:t>
      </w:r>
      <w:r w:rsidR="009D0D1C" w:rsidRPr="00A522BE">
        <w:rPr>
          <w:rFonts w:ascii="Arial" w:hAnsi="Arial" w:cs="Arial"/>
          <w:color w:val="191D34"/>
        </w:rPr>
        <w:t xml:space="preserve"> (201</w:t>
      </w:r>
      <w:r w:rsidR="009D0D1C">
        <w:rPr>
          <w:rFonts w:ascii="Arial" w:hAnsi="Arial" w:cs="Arial"/>
          <w:color w:val="191D34"/>
        </w:rPr>
        <w:t>2</w:t>
      </w:r>
      <w:r w:rsidR="009D0D1C" w:rsidRPr="00A522BE">
        <w:rPr>
          <w:rFonts w:ascii="Arial" w:hAnsi="Arial" w:cs="Arial"/>
          <w:color w:val="191D34"/>
        </w:rPr>
        <w:t>)</w:t>
      </w:r>
      <w:r w:rsidRPr="00A522BE">
        <w:rPr>
          <w:rFonts w:ascii="Arial" w:hAnsi="Arial" w:cs="Arial"/>
          <w:color w:val="191D34"/>
        </w:rPr>
        <w:t>:</w:t>
      </w:r>
    </w:p>
    <w:p w14:paraId="0525049D" w14:textId="08134F98" w:rsidR="00E14AA9" w:rsidRPr="00A522BE" w:rsidRDefault="00E14AA9" w:rsidP="00683F2B">
      <w:pPr>
        <w:pStyle w:val="NormalWeb"/>
        <w:shd w:val="clear" w:color="auto" w:fill="FFFFFF"/>
        <w:spacing w:before="0" w:beforeAutospacing="0" w:after="0" w:afterAutospacing="0"/>
        <w:rPr>
          <w:rFonts w:ascii="Arial" w:hAnsi="Arial" w:cs="Arial"/>
          <w:color w:val="191D34"/>
        </w:rPr>
      </w:pPr>
      <w:r w:rsidRPr="00A522BE">
        <w:rPr>
          <w:rFonts w:ascii="Arial" w:hAnsi="Arial" w:cs="Arial"/>
          <w:color w:val="191D34"/>
        </w:rPr>
        <w:t xml:space="preserve">“Intelligence, to a large extent, does depend on basic cognitive abilities, like </w:t>
      </w:r>
      <w:r w:rsidR="00D61C9E" w:rsidRPr="00A522BE">
        <w:rPr>
          <w:rFonts w:ascii="Arial" w:hAnsi="Arial" w:cs="Arial"/>
          <w:color w:val="191D34"/>
        </w:rPr>
        <w:t>attention, perception, memory,</w:t>
      </w:r>
      <w:r w:rsidRPr="00A522BE">
        <w:rPr>
          <w:rFonts w:ascii="Arial" w:hAnsi="Arial" w:cs="Arial"/>
          <w:color w:val="191D34"/>
        </w:rPr>
        <w:t xml:space="preserve"> and language. But it also depends on interacting with other people. </w:t>
      </w:r>
      <w:r w:rsidR="00D61C9E" w:rsidRPr="00A522BE">
        <w:rPr>
          <w:rFonts w:ascii="Arial" w:hAnsi="Arial" w:cs="Arial"/>
          <w:color w:val="191D34"/>
        </w:rPr>
        <w:t>We are</w:t>
      </w:r>
      <w:r w:rsidRPr="00A522BE">
        <w:rPr>
          <w:rFonts w:ascii="Arial" w:hAnsi="Arial" w:cs="Arial"/>
          <w:color w:val="191D34"/>
        </w:rPr>
        <w:t xml:space="preserve"> fundamentally social </w:t>
      </w:r>
      <w:r w:rsidR="00D61C9E" w:rsidRPr="00A522BE">
        <w:rPr>
          <w:rFonts w:ascii="Arial" w:hAnsi="Arial" w:cs="Arial"/>
          <w:color w:val="191D34"/>
        </w:rPr>
        <w:t>beings,</w:t>
      </w:r>
      <w:r w:rsidRPr="00A522BE">
        <w:rPr>
          <w:rFonts w:ascii="Arial" w:hAnsi="Arial" w:cs="Arial"/>
          <w:color w:val="191D34"/>
        </w:rPr>
        <w:t xml:space="preserve"> and our understanding not only involves basic cognitive abilities but also involves productively applying those abilities to social situations so that we can navigate the social world and understand others</w:t>
      </w:r>
      <w:r w:rsidR="00D61C9E" w:rsidRPr="00A522BE">
        <w:rPr>
          <w:rFonts w:ascii="Arial" w:hAnsi="Arial" w:cs="Arial"/>
          <w:color w:val="191D34"/>
        </w:rPr>
        <w:t>.”</w:t>
      </w:r>
    </w:p>
    <w:p w14:paraId="3D3FA036" w14:textId="4CF1F967" w:rsidR="00925305" w:rsidRDefault="00925305" w:rsidP="006E5BDF">
      <w:pPr>
        <w:spacing w:after="0"/>
        <w:ind w:left="1080"/>
        <w:rPr>
          <w:rFonts w:ascii="Poppins" w:hAnsi="Poppins" w:cs="Poppins"/>
          <w:color w:val="3C414D"/>
          <w:sz w:val="25"/>
          <w:szCs w:val="25"/>
        </w:rPr>
      </w:pPr>
    </w:p>
    <w:p w14:paraId="79F9D0B0" w14:textId="7FC7DBD5" w:rsidR="00925305" w:rsidRDefault="00925305" w:rsidP="006E5BDF">
      <w:pPr>
        <w:spacing w:after="0"/>
        <w:ind w:left="1080"/>
        <w:rPr>
          <w:rFonts w:ascii="Poppins" w:hAnsi="Poppins" w:cs="Poppins"/>
          <w:color w:val="3C414D"/>
          <w:sz w:val="25"/>
          <w:szCs w:val="25"/>
        </w:rPr>
      </w:pPr>
    </w:p>
    <w:p w14:paraId="729A29F2" w14:textId="77777777" w:rsidR="00C208F8" w:rsidRDefault="00C208F8" w:rsidP="006E5BDF">
      <w:pPr>
        <w:spacing w:after="0"/>
        <w:ind w:left="1080"/>
        <w:rPr>
          <w:rFonts w:ascii="Poppins" w:hAnsi="Poppins" w:cs="Poppins"/>
          <w:b/>
          <w:bCs/>
          <w:color w:val="3C414D"/>
          <w:sz w:val="25"/>
          <w:szCs w:val="25"/>
        </w:rPr>
      </w:pPr>
    </w:p>
    <w:p w14:paraId="40036DDE" w14:textId="5E9AC4AC" w:rsidR="00683F2B" w:rsidRDefault="00683F2B" w:rsidP="00683F2B">
      <w:pPr>
        <w:pStyle w:val="ListParagraph"/>
        <w:spacing w:after="0"/>
        <w:ind w:left="1080"/>
        <w:rPr>
          <w:rFonts w:ascii="Arial" w:hAnsi="Arial" w:cs="Arial"/>
          <w:b/>
          <w:bCs/>
          <w:color w:val="3C414D"/>
          <w:sz w:val="24"/>
          <w:szCs w:val="24"/>
          <w:u w:val="single"/>
        </w:rPr>
      </w:pPr>
    </w:p>
    <w:p w14:paraId="7277F151" w14:textId="7E71B3C6" w:rsidR="00683F2B" w:rsidRDefault="00683F2B" w:rsidP="00683F2B">
      <w:pPr>
        <w:pStyle w:val="ListParagraph"/>
        <w:spacing w:after="0"/>
        <w:ind w:left="1080"/>
        <w:rPr>
          <w:rFonts w:ascii="Arial" w:hAnsi="Arial" w:cs="Arial"/>
          <w:b/>
          <w:bCs/>
          <w:color w:val="3C414D"/>
          <w:sz w:val="24"/>
          <w:szCs w:val="24"/>
          <w:u w:val="single"/>
        </w:rPr>
      </w:pPr>
    </w:p>
    <w:p w14:paraId="6B0A9CCD" w14:textId="112E57A4" w:rsidR="00683F2B" w:rsidRDefault="00683F2B" w:rsidP="00683F2B">
      <w:pPr>
        <w:pStyle w:val="ListParagraph"/>
        <w:spacing w:after="0"/>
        <w:ind w:left="1080"/>
        <w:rPr>
          <w:rFonts w:ascii="Arial" w:hAnsi="Arial" w:cs="Arial"/>
          <w:b/>
          <w:bCs/>
          <w:color w:val="3C414D"/>
          <w:sz w:val="24"/>
          <w:szCs w:val="24"/>
          <w:u w:val="single"/>
        </w:rPr>
      </w:pPr>
    </w:p>
    <w:p w14:paraId="39E4E919" w14:textId="77777777" w:rsidR="00683F2B" w:rsidRDefault="00683F2B" w:rsidP="00683F2B">
      <w:pPr>
        <w:pStyle w:val="ListParagraph"/>
        <w:spacing w:after="0"/>
        <w:ind w:left="1080"/>
        <w:rPr>
          <w:rFonts w:ascii="Arial" w:hAnsi="Arial" w:cs="Arial"/>
          <w:b/>
          <w:bCs/>
          <w:color w:val="3C414D"/>
          <w:sz w:val="24"/>
          <w:szCs w:val="24"/>
          <w:u w:val="single"/>
        </w:rPr>
      </w:pPr>
    </w:p>
    <w:p w14:paraId="314969CC" w14:textId="3380CA03" w:rsidR="00925305" w:rsidRPr="00683F2B" w:rsidRDefault="00925305" w:rsidP="00683F2B">
      <w:pPr>
        <w:pStyle w:val="ListParagraph"/>
        <w:numPr>
          <w:ilvl w:val="2"/>
          <w:numId w:val="17"/>
        </w:numPr>
        <w:spacing w:after="0"/>
        <w:rPr>
          <w:rFonts w:ascii="Arial" w:hAnsi="Arial" w:cs="Arial"/>
          <w:b/>
          <w:bCs/>
          <w:color w:val="FF0000"/>
          <w:sz w:val="24"/>
          <w:szCs w:val="24"/>
          <w:u w:val="single"/>
        </w:rPr>
      </w:pPr>
      <w:r w:rsidRPr="00683F2B">
        <w:rPr>
          <w:rFonts w:ascii="Arial" w:hAnsi="Arial" w:cs="Arial"/>
          <w:b/>
          <w:bCs/>
          <w:color w:val="FF0000"/>
          <w:sz w:val="24"/>
          <w:szCs w:val="24"/>
          <w:u w:val="single"/>
        </w:rPr>
        <w:lastRenderedPageBreak/>
        <w:t>Digital Competence</w:t>
      </w:r>
    </w:p>
    <w:p w14:paraId="17392F9B" w14:textId="77777777" w:rsidR="00925305" w:rsidRPr="00C208F8" w:rsidRDefault="00925305" w:rsidP="006E5BDF">
      <w:pPr>
        <w:spacing w:after="0"/>
        <w:ind w:left="1080"/>
        <w:rPr>
          <w:rFonts w:ascii="Arial" w:hAnsi="Arial" w:cs="Arial"/>
          <w:color w:val="3C414D"/>
          <w:sz w:val="24"/>
          <w:szCs w:val="24"/>
        </w:rPr>
      </w:pPr>
    </w:p>
    <w:p w14:paraId="165D279F" w14:textId="1C583EE4" w:rsidR="00925305" w:rsidRPr="00C208F8" w:rsidRDefault="00660B94" w:rsidP="009D7FFA">
      <w:pPr>
        <w:spacing w:after="0"/>
        <w:rPr>
          <w:rFonts w:ascii="Arial" w:hAnsi="Arial" w:cs="Arial"/>
          <w:sz w:val="24"/>
          <w:szCs w:val="24"/>
        </w:rPr>
      </w:pPr>
      <w:r>
        <w:rPr>
          <w:rFonts w:ascii="Arial" w:hAnsi="Arial" w:cs="Arial"/>
          <w:sz w:val="24"/>
          <w:szCs w:val="24"/>
        </w:rPr>
        <w:t xml:space="preserve">As School Education Gateway </w:t>
      </w:r>
      <w:r w:rsidR="002A172A">
        <w:rPr>
          <w:rFonts w:ascii="Arial" w:hAnsi="Arial" w:cs="Arial"/>
          <w:sz w:val="24"/>
          <w:szCs w:val="24"/>
        </w:rPr>
        <w:t xml:space="preserve">(2020, online) </w:t>
      </w:r>
      <w:r>
        <w:rPr>
          <w:rFonts w:ascii="Arial" w:hAnsi="Arial" w:cs="Arial"/>
          <w:sz w:val="24"/>
          <w:szCs w:val="24"/>
        </w:rPr>
        <w:t xml:space="preserve">suggest on their </w:t>
      </w:r>
      <w:r w:rsidRPr="002A172A">
        <w:rPr>
          <w:rFonts w:ascii="Arial" w:hAnsi="Arial" w:cs="Arial"/>
          <w:sz w:val="24"/>
          <w:szCs w:val="24"/>
        </w:rPr>
        <w:t>website</w:t>
      </w:r>
      <w:r w:rsidR="002A172A" w:rsidRPr="002A172A">
        <w:rPr>
          <w:rFonts w:ascii="Arial" w:hAnsi="Arial" w:cs="Arial"/>
          <w:sz w:val="24"/>
          <w:szCs w:val="24"/>
        </w:rPr>
        <w:t xml:space="preserve">, </w:t>
      </w:r>
      <w:r w:rsidR="002A172A">
        <w:rPr>
          <w:rFonts w:ascii="Arial" w:hAnsi="Arial" w:cs="Arial"/>
          <w:sz w:val="24"/>
          <w:szCs w:val="24"/>
        </w:rPr>
        <w:t>“</w:t>
      </w:r>
      <w:r w:rsidR="002A172A" w:rsidRPr="002A172A">
        <w:rPr>
          <w:rFonts w:ascii="Arial" w:hAnsi="Arial" w:cs="Arial"/>
          <w:sz w:val="24"/>
          <w:szCs w:val="24"/>
          <w:shd w:val="clear" w:color="auto" w:fill="FFFFFF"/>
        </w:rPr>
        <w:t>Digital competence is essential for learning, work and active participation in society. For school education, as important as understanding the competence itself is knowing how to help develop it.</w:t>
      </w:r>
      <w:r w:rsidR="002A172A">
        <w:rPr>
          <w:rFonts w:ascii="Arial" w:hAnsi="Arial" w:cs="Arial"/>
          <w:sz w:val="24"/>
          <w:szCs w:val="24"/>
          <w:shd w:val="clear" w:color="auto" w:fill="FFFFFF"/>
        </w:rPr>
        <w:t>”</w:t>
      </w:r>
      <w:r w:rsidR="002A172A" w:rsidRPr="002A172A">
        <w:rPr>
          <w:rFonts w:ascii="Noto Serif" w:hAnsi="Noto Serif" w:cs="Noto Serif"/>
          <w:b/>
          <w:bCs/>
          <w:shd w:val="clear" w:color="auto" w:fill="FFFFFF"/>
        </w:rPr>
        <w:t xml:space="preserve"> </w:t>
      </w:r>
      <w:r w:rsidR="00925305" w:rsidRPr="00C208F8">
        <w:rPr>
          <w:rFonts w:ascii="Arial" w:hAnsi="Arial" w:cs="Arial"/>
          <w:sz w:val="24"/>
          <w:szCs w:val="24"/>
        </w:rPr>
        <w:t xml:space="preserve">Digital competences can be </w:t>
      </w:r>
      <w:r w:rsidR="00BA04C0" w:rsidRPr="00C208F8">
        <w:rPr>
          <w:rFonts w:ascii="Arial" w:hAnsi="Arial" w:cs="Arial"/>
          <w:sz w:val="24"/>
          <w:szCs w:val="24"/>
        </w:rPr>
        <w:t>defined</w:t>
      </w:r>
      <w:r w:rsidR="00925305" w:rsidRPr="00C208F8">
        <w:rPr>
          <w:rFonts w:ascii="Arial" w:hAnsi="Arial" w:cs="Arial"/>
          <w:sz w:val="24"/>
          <w:szCs w:val="24"/>
        </w:rPr>
        <w:t xml:space="preserve"> or explain </w:t>
      </w:r>
      <w:r w:rsidR="00564F48" w:rsidRPr="00C208F8">
        <w:rPr>
          <w:rFonts w:ascii="Arial" w:hAnsi="Arial" w:cs="Arial"/>
          <w:sz w:val="24"/>
          <w:szCs w:val="24"/>
        </w:rPr>
        <w:t xml:space="preserve">as </w:t>
      </w:r>
      <w:r w:rsidR="00925305" w:rsidRPr="00C208F8">
        <w:rPr>
          <w:rFonts w:ascii="Arial" w:hAnsi="Arial" w:cs="Arial"/>
          <w:sz w:val="24"/>
          <w:szCs w:val="24"/>
        </w:rPr>
        <w:t xml:space="preserve">the ability to use Information </w:t>
      </w:r>
      <w:r w:rsidR="00564F48" w:rsidRPr="00C208F8">
        <w:rPr>
          <w:rFonts w:ascii="Arial" w:hAnsi="Arial" w:cs="Arial"/>
          <w:sz w:val="24"/>
          <w:szCs w:val="24"/>
        </w:rPr>
        <w:t>T</w:t>
      </w:r>
      <w:r w:rsidR="00925305" w:rsidRPr="00C208F8">
        <w:rPr>
          <w:rFonts w:ascii="Arial" w:hAnsi="Arial" w:cs="Arial"/>
          <w:sz w:val="24"/>
          <w:szCs w:val="24"/>
        </w:rPr>
        <w:t>echnology in</w:t>
      </w:r>
      <w:r w:rsidR="00BA04C0" w:rsidRPr="00C208F8">
        <w:rPr>
          <w:rFonts w:ascii="Arial" w:hAnsi="Arial" w:cs="Arial"/>
          <w:sz w:val="24"/>
          <w:szCs w:val="24"/>
        </w:rPr>
        <w:t xml:space="preserve"> </w:t>
      </w:r>
      <w:r w:rsidR="00925305" w:rsidRPr="00C208F8">
        <w:rPr>
          <w:rFonts w:ascii="Arial" w:hAnsi="Arial" w:cs="Arial"/>
          <w:sz w:val="24"/>
          <w:szCs w:val="24"/>
        </w:rPr>
        <w:t>a specific circumstance.</w:t>
      </w:r>
      <w:r w:rsidR="006752C8" w:rsidRPr="00C208F8">
        <w:rPr>
          <w:rFonts w:ascii="Arial" w:hAnsi="Arial" w:cs="Arial"/>
          <w:sz w:val="24"/>
          <w:szCs w:val="24"/>
        </w:rPr>
        <w:t xml:space="preserve"> </w:t>
      </w:r>
      <w:r w:rsidR="00925305" w:rsidRPr="00C208F8">
        <w:rPr>
          <w:rFonts w:ascii="Arial" w:hAnsi="Arial" w:cs="Arial"/>
          <w:sz w:val="24"/>
          <w:szCs w:val="24"/>
        </w:rPr>
        <w:t>Digital competence is</w:t>
      </w:r>
      <w:r w:rsidR="00BA04C0" w:rsidRPr="00C208F8">
        <w:rPr>
          <w:rFonts w:ascii="Arial" w:hAnsi="Arial" w:cs="Arial"/>
          <w:sz w:val="24"/>
          <w:szCs w:val="24"/>
        </w:rPr>
        <w:t xml:space="preserve"> </w:t>
      </w:r>
      <w:r w:rsidR="00925305" w:rsidRPr="00C208F8">
        <w:rPr>
          <w:rFonts w:ascii="Arial" w:hAnsi="Arial" w:cs="Arial"/>
          <w:sz w:val="24"/>
          <w:szCs w:val="24"/>
        </w:rPr>
        <w:t>important for both individuals and organisations that help to develop and increase efficiency</w:t>
      </w:r>
      <w:r w:rsidR="00564F48" w:rsidRPr="00C208F8">
        <w:rPr>
          <w:rFonts w:ascii="Arial" w:hAnsi="Arial" w:cs="Arial"/>
          <w:sz w:val="24"/>
          <w:szCs w:val="24"/>
        </w:rPr>
        <w:t xml:space="preserve"> </w:t>
      </w:r>
      <w:r w:rsidR="00925305" w:rsidRPr="00C208F8">
        <w:rPr>
          <w:rFonts w:ascii="Arial" w:hAnsi="Arial" w:cs="Arial"/>
          <w:sz w:val="24"/>
          <w:szCs w:val="24"/>
        </w:rPr>
        <w:t xml:space="preserve">to innovate new products and processes. According to </w:t>
      </w:r>
      <w:r w:rsidR="005D1F01">
        <w:rPr>
          <w:rFonts w:ascii="Arial" w:hAnsi="Arial" w:cs="Arial"/>
          <w:sz w:val="24"/>
          <w:szCs w:val="24"/>
        </w:rPr>
        <w:t>LaBerge et al (2020)</w:t>
      </w:r>
      <w:r w:rsidR="00925305" w:rsidRPr="00C208F8">
        <w:rPr>
          <w:rFonts w:ascii="Arial" w:hAnsi="Arial" w:cs="Arial"/>
          <w:sz w:val="24"/>
          <w:szCs w:val="24"/>
        </w:rPr>
        <w:t>, adoption of digital</w:t>
      </w:r>
      <w:r w:rsidR="00BA04C0" w:rsidRPr="00C208F8">
        <w:rPr>
          <w:rFonts w:ascii="Arial" w:hAnsi="Arial" w:cs="Arial"/>
          <w:sz w:val="24"/>
          <w:szCs w:val="24"/>
        </w:rPr>
        <w:t xml:space="preserve"> </w:t>
      </w:r>
      <w:r w:rsidR="00925305" w:rsidRPr="00C208F8">
        <w:rPr>
          <w:rFonts w:ascii="Arial" w:hAnsi="Arial" w:cs="Arial"/>
          <w:sz w:val="24"/>
          <w:szCs w:val="24"/>
        </w:rPr>
        <w:t>technology has speeded by several years during the first</w:t>
      </w:r>
      <w:r w:rsidR="00BA04C0" w:rsidRPr="00C208F8">
        <w:rPr>
          <w:rFonts w:ascii="Arial" w:hAnsi="Arial" w:cs="Arial"/>
          <w:sz w:val="24"/>
          <w:szCs w:val="24"/>
        </w:rPr>
        <w:t xml:space="preserve"> </w:t>
      </w:r>
      <w:r w:rsidR="00925305" w:rsidRPr="00C208F8">
        <w:rPr>
          <w:rFonts w:ascii="Arial" w:hAnsi="Arial" w:cs="Arial"/>
          <w:sz w:val="24"/>
          <w:szCs w:val="24"/>
        </w:rPr>
        <w:t>year of COVID in 2020 with the</w:t>
      </w:r>
      <w:r w:rsidR="00BA04C0" w:rsidRPr="00C208F8">
        <w:rPr>
          <w:rFonts w:ascii="Arial" w:hAnsi="Arial" w:cs="Arial"/>
          <w:sz w:val="24"/>
          <w:szCs w:val="24"/>
        </w:rPr>
        <w:t xml:space="preserve"> </w:t>
      </w:r>
      <w:r w:rsidR="00925305" w:rsidRPr="00C208F8">
        <w:rPr>
          <w:rFonts w:ascii="Arial" w:hAnsi="Arial" w:cs="Arial"/>
          <w:sz w:val="24"/>
          <w:szCs w:val="24"/>
        </w:rPr>
        <w:t>help of a survey. Digital skills also helped</w:t>
      </w:r>
      <w:r w:rsidR="00BA04C0" w:rsidRPr="00C208F8">
        <w:rPr>
          <w:rFonts w:ascii="Arial" w:hAnsi="Arial" w:cs="Arial"/>
          <w:sz w:val="24"/>
          <w:szCs w:val="24"/>
        </w:rPr>
        <w:t xml:space="preserve"> </w:t>
      </w:r>
      <w:r w:rsidR="00925305" w:rsidRPr="00C208F8">
        <w:rPr>
          <w:rFonts w:ascii="Arial" w:hAnsi="Arial" w:cs="Arial"/>
          <w:sz w:val="24"/>
          <w:szCs w:val="24"/>
        </w:rPr>
        <w:t xml:space="preserve">us </w:t>
      </w:r>
      <w:r w:rsidR="00BA04C0" w:rsidRPr="00C208F8">
        <w:rPr>
          <w:rFonts w:ascii="Arial" w:hAnsi="Arial" w:cs="Arial"/>
          <w:sz w:val="24"/>
          <w:szCs w:val="24"/>
        </w:rPr>
        <w:t>to:</w:t>
      </w:r>
    </w:p>
    <w:p w14:paraId="37F50403" w14:textId="77777777" w:rsidR="00BA04C0" w:rsidRPr="00C208F8" w:rsidRDefault="00925305" w:rsidP="006E5BDF">
      <w:pPr>
        <w:pStyle w:val="ListParagraph"/>
        <w:numPr>
          <w:ilvl w:val="0"/>
          <w:numId w:val="11"/>
        </w:numPr>
        <w:spacing w:after="0"/>
        <w:rPr>
          <w:rFonts w:ascii="Arial" w:hAnsi="Arial" w:cs="Arial"/>
          <w:sz w:val="24"/>
          <w:szCs w:val="24"/>
        </w:rPr>
      </w:pPr>
      <w:r w:rsidRPr="00C208F8">
        <w:rPr>
          <w:rFonts w:ascii="Arial" w:hAnsi="Arial" w:cs="Arial"/>
          <w:sz w:val="24"/>
          <w:szCs w:val="24"/>
        </w:rPr>
        <w:t>Save cost and time by shopping online</w:t>
      </w:r>
    </w:p>
    <w:p w14:paraId="0F540F3B" w14:textId="77777777" w:rsidR="00BA04C0" w:rsidRPr="00C208F8" w:rsidRDefault="00925305" w:rsidP="006E5BDF">
      <w:pPr>
        <w:pStyle w:val="ListParagraph"/>
        <w:numPr>
          <w:ilvl w:val="0"/>
          <w:numId w:val="11"/>
        </w:numPr>
        <w:spacing w:after="0"/>
        <w:rPr>
          <w:rFonts w:ascii="Arial" w:hAnsi="Arial" w:cs="Arial"/>
          <w:sz w:val="24"/>
          <w:szCs w:val="24"/>
        </w:rPr>
      </w:pPr>
      <w:r w:rsidRPr="00C208F8">
        <w:rPr>
          <w:rFonts w:ascii="Arial" w:hAnsi="Arial" w:cs="Arial"/>
          <w:sz w:val="24"/>
          <w:szCs w:val="24"/>
        </w:rPr>
        <w:t>Stay up to date with the news</w:t>
      </w:r>
    </w:p>
    <w:p w14:paraId="764D5A3F" w14:textId="77777777" w:rsidR="00BA04C0" w:rsidRPr="00C208F8" w:rsidRDefault="00BA04C0" w:rsidP="006E5BDF">
      <w:pPr>
        <w:pStyle w:val="ListParagraph"/>
        <w:numPr>
          <w:ilvl w:val="0"/>
          <w:numId w:val="11"/>
        </w:numPr>
        <w:spacing w:after="0"/>
        <w:rPr>
          <w:rFonts w:ascii="Arial" w:hAnsi="Arial" w:cs="Arial"/>
          <w:sz w:val="24"/>
          <w:szCs w:val="24"/>
        </w:rPr>
      </w:pPr>
      <w:r w:rsidRPr="00C208F8">
        <w:rPr>
          <w:rFonts w:ascii="Arial" w:hAnsi="Arial" w:cs="Arial"/>
          <w:sz w:val="24"/>
          <w:szCs w:val="24"/>
        </w:rPr>
        <w:t>Staying connected</w:t>
      </w:r>
      <w:r w:rsidR="00925305" w:rsidRPr="00C208F8">
        <w:rPr>
          <w:rFonts w:ascii="Arial" w:hAnsi="Arial" w:cs="Arial"/>
          <w:sz w:val="24"/>
          <w:szCs w:val="24"/>
        </w:rPr>
        <w:t xml:space="preserve"> with the family</w:t>
      </w:r>
    </w:p>
    <w:p w14:paraId="3BF54BDD" w14:textId="1E255ACD" w:rsidR="00925305" w:rsidRPr="00C208F8" w:rsidRDefault="00925305" w:rsidP="006E5BDF">
      <w:pPr>
        <w:pStyle w:val="ListParagraph"/>
        <w:numPr>
          <w:ilvl w:val="0"/>
          <w:numId w:val="11"/>
        </w:numPr>
        <w:spacing w:after="0"/>
        <w:rPr>
          <w:rFonts w:ascii="Arial" w:hAnsi="Arial" w:cs="Arial"/>
          <w:sz w:val="24"/>
          <w:szCs w:val="24"/>
        </w:rPr>
      </w:pPr>
      <w:r w:rsidRPr="00C208F8">
        <w:rPr>
          <w:rFonts w:ascii="Arial" w:hAnsi="Arial" w:cs="Arial"/>
          <w:sz w:val="24"/>
          <w:szCs w:val="24"/>
        </w:rPr>
        <w:t>Searching for different database.</w:t>
      </w:r>
    </w:p>
    <w:p w14:paraId="0D83D714" w14:textId="77777777" w:rsidR="0094752F" w:rsidRPr="00C208F8" w:rsidRDefault="0094752F" w:rsidP="006E5BDF">
      <w:pPr>
        <w:spacing w:after="0"/>
        <w:rPr>
          <w:rFonts w:ascii="Arial" w:hAnsi="Arial" w:cs="Arial"/>
          <w:sz w:val="24"/>
          <w:szCs w:val="24"/>
        </w:rPr>
      </w:pPr>
    </w:p>
    <w:p w14:paraId="391F59F3" w14:textId="4768D764" w:rsidR="008936C2" w:rsidRPr="009D7FFA" w:rsidRDefault="009D7FFA" w:rsidP="009D7FFA">
      <w:pPr>
        <w:spacing w:after="0"/>
        <w:rPr>
          <w:rStyle w:val="markedcontent"/>
          <w:rFonts w:ascii="Arial" w:hAnsi="Arial" w:cs="Arial"/>
          <w:sz w:val="24"/>
          <w:szCs w:val="24"/>
        </w:rPr>
      </w:pPr>
      <w:r>
        <w:rPr>
          <w:rStyle w:val="markedcontent"/>
          <w:rFonts w:ascii="Arial" w:hAnsi="Arial" w:cs="Arial"/>
          <w:sz w:val="24"/>
          <w:szCs w:val="24"/>
        </w:rPr>
        <w:t xml:space="preserve"> </w:t>
      </w:r>
      <w:r w:rsidR="0094752F" w:rsidRPr="009D7FFA">
        <w:rPr>
          <w:rStyle w:val="markedcontent"/>
          <w:rFonts w:ascii="Arial" w:hAnsi="Arial" w:cs="Arial"/>
          <w:sz w:val="24"/>
          <w:szCs w:val="24"/>
        </w:rPr>
        <w:t xml:space="preserve">Progressively, the ‘digital’ characteristics of our lives </w:t>
      </w:r>
      <w:r w:rsidR="006752C8" w:rsidRPr="009D7FFA">
        <w:rPr>
          <w:rStyle w:val="markedcontent"/>
          <w:rFonts w:ascii="Arial" w:hAnsi="Arial" w:cs="Arial"/>
          <w:sz w:val="24"/>
          <w:szCs w:val="24"/>
        </w:rPr>
        <w:t>became implanted</w:t>
      </w:r>
      <w:r w:rsidR="0094752F" w:rsidRPr="009D7FFA">
        <w:rPr>
          <w:rStyle w:val="markedcontent"/>
          <w:rFonts w:ascii="Arial" w:hAnsi="Arial" w:cs="Arial"/>
          <w:sz w:val="24"/>
          <w:szCs w:val="24"/>
        </w:rPr>
        <w:t xml:space="preserve"> in all our activities and</w:t>
      </w:r>
      <w:r w:rsidR="0094752F" w:rsidRPr="009D7FFA">
        <w:rPr>
          <w:rFonts w:ascii="Arial" w:hAnsi="Arial" w:cs="Arial"/>
          <w:sz w:val="24"/>
          <w:szCs w:val="24"/>
        </w:rPr>
        <w:t xml:space="preserve"> </w:t>
      </w:r>
      <w:r w:rsidR="0094752F" w:rsidRPr="009D7FFA">
        <w:rPr>
          <w:rStyle w:val="markedcontent"/>
          <w:rFonts w:ascii="Arial" w:hAnsi="Arial" w:cs="Arial"/>
          <w:sz w:val="24"/>
          <w:szCs w:val="24"/>
        </w:rPr>
        <w:t>actions. They have an ever-increasing bearing on how we labour, connect with one</w:t>
      </w:r>
      <w:r w:rsidR="0094752F" w:rsidRPr="009D7FFA">
        <w:rPr>
          <w:rFonts w:ascii="Arial" w:hAnsi="Arial" w:cs="Arial"/>
          <w:sz w:val="24"/>
          <w:szCs w:val="24"/>
        </w:rPr>
        <w:t xml:space="preserve"> </w:t>
      </w:r>
      <w:r w:rsidR="0094752F" w:rsidRPr="009D7FFA">
        <w:rPr>
          <w:rStyle w:val="markedcontent"/>
          <w:rFonts w:ascii="Arial" w:hAnsi="Arial" w:cs="Arial"/>
          <w:sz w:val="24"/>
          <w:szCs w:val="24"/>
        </w:rPr>
        <w:t>another, interact with government, acquisition goods and services, and create</w:t>
      </w:r>
      <w:r w:rsidR="006752C8" w:rsidRPr="009D7FFA">
        <w:rPr>
          <w:rFonts w:ascii="Arial" w:hAnsi="Arial" w:cs="Arial"/>
          <w:sz w:val="24"/>
          <w:szCs w:val="24"/>
        </w:rPr>
        <w:t xml:space="preserve"> </w:t>
      </w:r>
      <w:r w:rsidR="0094752F" w:rsidRPr="009D7FFA">
        <w:rPr>
          <w:rStyle w:val="markedcontent"/>
          <w:rFonts w:ascii="Arial" w:hAnsi="Arial" w:cs="Arial"/>
          <w:sz w:val="24"/>
          <w:szCs w:val="24"/>
        </w:rPr>
        <w:t>media</w:t>
      </w:r>
      <w:r w:rsidR="006752C8" w:rsidRPr="009D7FFA">
        <w:rPr>
          <w:rStyle w:val="markedcontent"/>
          <w:rFonts w:ascii="Arial" w:hAnsi="Arial" w:cs="Arial"/>
          <w:sz w:val="24"/>
          <w:szCs w:val="24"/>
        </w:rPr>
        <w:t xml:space="preserve"> content</w:t>
      </w:r>
      <w:r w:rsidR="0094752F" w:rsidRPr="009D7FFA">
        <w:rPr>
          <w:rStyle w:val="markedcontent"/>
          <w:rFonts w:ascii="Arial" w:hAnsi="Arial" w:cs="Arial"/>
          <w:sz w:val="24"/>
          <w:szCs w:val="24"/>
        </w:rPr>
        <w:t xml:space="preserve">. As technology becomes </w:t>
      </w:r>
      <w:r w:rsidR="00D61C9E" w:rsidRPr="009D7FFA">
        <w:rPr>
          <w:rStyle w:val="markedcontent"/>
          <w:rFonts w:ascii="Arial" w:hAnsi="Arial" w:cs="Arial"/>
          <w:sz w:val="24"/>
          <w:szCs w:val="24"/>
        </w:rPr>
        <w:t>increasingly</w:t>
      </w:r>
      <w:r w:rsidR="0094752F" w:rsidRPr="009D7FFA">
        <w:rPr>
          <w:rStyle w:val="markedcontent"/>
          <w:rFonts w:ascii="Arial" w:hAnsi="Arial" w:cs="Arial"/>
          <w:sz w:val="24"/>
          <w:szCs w:val="24"/>
        </w:rPr>
        <w:t xml:space="preserve"> included into our daily lives, for those with a lack of digital skills will experience </w:t>
      </w:r>
      <w:r w:rsidR="006752C8" w:rsidRPr="009D7FFA">
        <w:rPr>
          <w:rStyle w:val="markedcontent"/>
          <w:rFonts w:ascii="Arial" w:hAnsi="Arial" w:cs="Arial"/>
          <w:sz w:val="24"/>
          <w:szCs w:val="24"/>
        </w:rPr>
        <w:t>more intense</w:t>
      </w:r>
      <w:r w:rsidR="0094752F" w:rsidRPr="009D7FFA">
        <w:rPr>
          <w:rStyle w:val="markedcontent"/>
          <w:rFonts w:ascii="Arial" w:hAnsi="Arial" w:cs="Arial"/>
          <w:sz w:val="24"/>
          <w:szCs w:val="24"/>
        </w:rPr>
        <w:t xml:space="preserve"> difficulty </w:t>
      </w:r>
      <w:r w:rsidR="006752C8" w:rsidRPr="009D7FFA">
        <w:rPr>
          <w:rStyle w:val="markedcontent"/>
          <w:rFonts w:ascii="Arial" w:hAnsi="Arial" w:cs="Arial"/>
          <w:sz w:val="24"/>
          <w:szCs w:val="24"/>
        </w:rPr>
        <w:t xml:space="preserve">at </w:t>
      </w:r>
      <w:r w:rsidR="0094752F" w:rsidRPr="009D7FFA">
        <w:rPr>
          <w:rStyle w:val="markedcontent"/>
          <w:rFonts w:ascii="Arial" w:hAnsi="Arial" w:cs="Arial"/>
          <w:sz w:val="24"/>
          <w:szCs w:val="24"/>
        </w:rPr>
        <w:t>important activities.</w:t>
      </w:r>
      <w:r w:rsidR="0094752F" w:rsidRPr="009D7FFA">
        <w:rPr>
          <w:rFonts w:ascii="Arial" w:hAnsi="Arial" w:cs="Arial"/>
          <w:sz w:val="24"/>
          <w:szCs w:val="24"/>
        </w:rPr>
        <w:br/>
      </w:r>
      <w:r>
        <w:rPr>
          <w:rStyle w:val="markedcontent"/>
          <w:rFonts w:ascii="Arial" w:hAnsi="Arial" w:cs="Arial"/>
          <w:sz w:val="24"/>
          <w:szCs w:val="24"/>
        </w:rPr>
        <w:t xml:space="preserve"> </w:t>
      </w:r>
      <w:r w:rsidR="0094752F" w:rsidRPr="009D7FFA">
        <w:rPr>
          <w:rStyle w:val="markedcontent"/>
          <w:rFonts w:ascii="Arial" w:hAnsi="Arial" w:cs="Arial"/>
          <w:sz w:val="24"/>
          <w:szCs w:val="24"/>
        </w:rPr>
        <w:t>Developing digital ability is just one piece of this wider puzzle of</w:t>
      </w:r>
      <w:r w:rsidR="00F32842" w:rsidRPr="009D7FFA">
        <w:rPr>
          <w:rFonts w:ascii="Arial" w:hAnsi="Arial" w:cs="Arial"/>
          <w:sz w:val="24"/>
          <w:szCs w:val="24"/>
        </w:rPr>
        <w:t xml:space="preserve"> personal </w:t>
      </w:r>
      <w:r w:rsidR="0094752F" w:rsidRPr="009D7FFA">
        <w:rPr>
          <w:rStyle w:val="markedcontent"/>
          <w:rFonts w:ascii="Arial" w:hAnsi="Arial" w:cs="Arial"/>
          <w:sz w:val="24"/>
          <w:szCs w:val="24"/>
        </w:rPr>
        <w:t>competence development.</w:t>
      </w:r>
    </w:p>
    <w:p w14:paraId="72245CE6" w14:textId="75A017CB" w:rsidR="0094752F" w:rsidRPr="009D7FFA" w:rsidRDefault="009D7FFA" w:rsidP="009D7FFA">
      <w:pPr>
        <w:spacing w:after="0"/>
        <w:rPr>
          <w:rFonts w:ascii="Arial" w:hAnsi="Arial" w:cs="Arial"/>
          <w:sz w:val="24"/>
          <w:szCs w:val="24"/>
        </w:rPr>
      </w:pPr>
      <w:r>
        <w:rPr>
          <w:rStyle w:val="Strong"/>
          <w:rFonts w:ascii="Arial" w:hAnsi="Arial" w:cs="Arial"/>
          <w:b w:val="0"/>
          <w:bCs w:val="0"/>
          <w:sz w:val="24"/>
          <w:szCs w:val="24"/>
        </w:rPr>
        <w:t xml:space="preserve"> </w:t>
      </w:r>
      <w:r w:rsidR="0094752F" w:rsidRPr="009D7FFA">
        <w:rPr>
          <w:rStyle w:val="Strong"/>
          <w:rFonts w:ascii="Arial" w:hAnsi="Arial" w:cs="Arial"/>
          <w:b w:val="0"/>
          <w:bCs w:val="0"/>
          <w:sz w:val="24"/>
          <w:szCs w:val="24"/>
        </w:rPr>
        <w:t>The growth of digital skills is an important role of resilience construction to economic and social surprises like those presented by the COVID-19 eruption</w:t>
      </w:r>
      <w:r w:rsidR="0094752F" w:rsidRPr="009D7FFA">
        <w:rPr>
          <w:rFonts w:ascii="Arial" w:hAnsi="Arial" w:cs="Arial"/>
          <w:sz w:val="24"/>
          <w:szCs w:val="24"/>
        </w:rPr>
        <w:t>.</w:t>
      </w:r>
    </w:p>
    <w:p w14:paraId="7D36B327" w14:textId="2C9B5CD1" w:rsidR="0094752F" w:rsidRPr="009D7FFA" w:rsidRDefault="009D7FFA" w:rsidP="009D7FFA">
      <w:pPr>
        <w:spacing w:after="0"/>
        <w:rPr>
          <w:rFonts w:ascii="Arial" w:hAnsi="Arial" w:cs="Arial"/>
          <w:sz w:val="24"/>
          <w:szCs w:val="24"/>
        </w:rPr>
      </w:pPr>
      <w:r>
        <w:rPr>
          <w:rStyle w:val="Strong"/>
          <w:rFonts w:ascii="Arial" w:hAnsi="Arial" w:cs="Arial"/>
          <w:b w:val="0"/>
          <w:bCs w:val="0"/>
          <w:sz w:val="24"/>
          <w:szCs w:val="24"/>
        </w:rPr>
        <w:t xml:space="preserve"> </w:t>
      </w:r>
      <w:r w:rsidR="0094752F" w:rsidRPr="009D7FFA">
        <w:rPr>
          <w:rStyle w:val="Strong"/>
          <w:rFonts w:ascii="Arial" w:hAnsi="Arial" w:cs="Arial"/>
          <w:b w:val="0"/>
          <w:bCs w:val="0"/>
          <w:sz w:val="24"/>
          <w:szCs w:val="24"/>
        </w:rPr>
        <w:t xml:space="preserve">The COVID-19 </w:t>
      </w:r>
      <w:r w:rsidR="00D61C9E" w:rsidRPr="009D7FFA">
        <w:rPr>
          <w:rStyle w:val="Strong"/>
          <w:rFonts w:ascii="Arial" w:hAnsi="Arial" w:cs="Arial"/>
          <w:b w:val="0"/>
          <w:bCs w:val="0"/>
          <w:sz w:val="24"/>
          <w:szCs w:val="24"/>
        </w:rPr>
        <w:t>glob</w:t>
      </w:r>
      <w:r w:rsidR="00D61C9E">
        <w:rPr>
          <w:rStyle w:val="Strong"/>
          <w:rFonts w:ascii="Arial" w:hAnsi="Arial" w:cs="Arial"/>
          <w:b w:val="0"/>
          <w:bCs w:val="0"/>
          <w:sz w:val="24"/>
          <w:szCs w:val="24"/>
        </w:rPr>
        <w:t>al</w:t>
      </w:r>
      <w:r w:rsidR="0094752F" w:rsidRPr="009D7FFA">
        <w:rPr>
          <w:rStyle w:val="Strong"/>
          <w:rFonts w:ascii="Arial" w:hAnsi="Arial" w:cs="Arial"/>
          <w:b w:val="0"/>
          <w:bCs w:val="0"/>
          <w:sz w:val="24"/>
          <w:szCs w:val="24"/>
        </w:rPr>
        <w:t xml:space="preserve"> pandemic has changed how the world </w:t>
      </w:r>
      <w:r w:rsidR="00D61C9E" w:rsidRPr="009D7FFA">
        <w:rPr>
          <w:rStyle w:val="Strong"/>
          <w:rFonts w:ascii="Arial" w:hAnsi="Arial" w:cs="Arial"/>
          <w:b w:val="0"/>
          <w:bCs w:val="0"/>
          <w:sz w:val="24"/>
          <w:szCs w:val="24"/>
        </w:rPr>
        <w:t>operates</w:t>
      </w:r>
      <w:r w:rsidR="0094752F" w:rsidRPr="009D7FFA">
        <w:rPr>
          <w:rStyle w:val="Strong"/>
          <w:rFonts w:ascii="Arial" w:hAnsi="Arial" w:cs="Arial"/>
          <w:b w:val="0"/>
          <w:bCs w:val="0"/>
          <w:sz w:val="24"/>
          <w:szCs w:val="24"/>
        </w:rPr>
        <w:t xml:space="preserve">, </w:t>
      </w:r>
      <w:r w:rsidR="00D61C9E" w:rsidRPr="009D7FFA">
        <w:rPr>
          <w:rStyle w:val="Strong"/>
          <w:rFonts w:ascii="Arial" w:hAnsi="Arial" w:cs="Arial"/>
          <w:b w:val="0"/>
          <w:bCs w:val="0"/>
          <w:sz w:val="24"/>
          <w:szCs w:val="24"/>
        </w:rPr>
        <w:t>proving</w:t>
      </w:r>
      <w:r w:rsidR="0094752F" w:rsidRPr="009D7FFA">
        <w:rPr>
          <w:rStyle w:val="Strong"/>
          <w:rFonts w:ascii="Arial" w:hAnsi="Arial" w:cs="Arial"/>
          <w:b w:val="0"/>
          <w:bCs w:val="0"/>
          <w:sz w:val="24"/>
          <w:szCs w:val="24"/>
        </w:rPr>
        <w:t xml:space="preserve"> the boundaries of many existing systems and </w:t>
      </w:r>
      <w:r w:rsidR="00D61C9E" w:rsidRPr="009D7FFA">
        <w:rPr>
          <w:rStyle w:val="Strong"/>
          <w:rFonts w:ascii="Arial" w:hAnsi="Arial" w:cs="Arial"/>
          <w:b w:val="0"/>
          <w:bCs w:val="0"/>
          <w:sz w:val="24"/>
          <w:szCs w:val="24"/>
        </w:rPr>
        <w:t>influence</w:t>
      </w:r>
      <w:r w:rsidR="0094752F" w:rsidRPr="009D7FFA">
        <w:rPr>
          <w:rStyle w:val="Strong"/>
          <w:rFonts w:ascii="Arial" w:hAnsi="Arial" w:cs="Arial"/>
          <w:b w:val="0"/>
          <w:bCs w:val="0"/>
          <w:sz w:val="24"/>
          <w:szCs w:val="24"/>
        </w:rPr>
        <w:t xml:space="preserve"> the need to reimagine the role of information technology as a control for economic productivity and </w:t>
      </w:r>
      <w:r w:rsidR="0056072A" w:rsidRPr="009D7FFA">
        <w:rPr>
          <w:rStyle w:val="Strong"/>
          <w:rFonts w:ascii="Arial" w:hAnsi="Arial" w:cs="Arial"/>
          <w:b w:val="0"/>
          <w:bCs w:val="0"/>
          <w:sz w:val="24"/>
          <w:szCs w:val="24"/>
        </w:rPr>
        <w:t>progress</w:t>
      </w:r>
      <w:r w:rsidR="0094752F" w:rsidRPr="009D7FFA">
        <w:rPr>
          <w:rStyle w:val="Strong"/>
          <w:rFonts w:ascii="Arial" w:hAnsi="Arial" w:cs="Arial"/>
          <w:b w:val="0"/>
          <w:bCs w:val="0"/>
          <w:sz w:val="24"/>
          <w:szCs w:val="24"/>
        </w:rPr>
        <w:t>. </w:t>
      </w:r>
      <w:r w:rsidR="00F32842" w:rsidRPr="009D7FFA">
        <w:rPr>
          <w:rStyle w:val="Strong"/>
          <w:rFonts w:ascii="Arial" w:hAnsi="Arial" w:cs="Arial"/>
          <w:b w:val="0"/>
          <w:bCs w:val="0"/>
          <w:sz w:val="24"/>
          <w:szCs w:val="24"/>
        </w:rPr>
        <w:t xml:space="preserve">As some countries are facing many struggles, </w:t>
      </w:r>
      <w:r w:rsidR="0094752F" w:rsidRPr="009D7FFA">
        <w:rPr>
          <w:rFonts w:ascii="Arial" w:hAnsi="Arial" w:cs="Arial"/>
          <w:sz w:val="24"/>
          <w:szCs w:val="24"/>
        </w:rPr>
        <w:t>have implemented mobility restrictions and, in few cases, lockdowns, which have necessarily interrupted the operational of society and the economy. This disruption has altered the ways in which societies, businesses and individuals operate, communicate and transfer information</w:t>
      </w:r>
      <w:r w:rsidR="005F1D3B">
        <w:rPr>
          <w:rFonts w:ascii="Arial" w:hAnsi="Arial" w:cs="Arial"/>
          <w:sz w:val="24"/>
          <w:szCs w:val="24"/>
        </w:rPr>
        <w:t xml:space="preserve"> and has left a gap in the market </w:t>
      </w:r>
      <w:r w:rsidR="00DB7034">
        <w:rPr>
          <w:rFonts w:ascii="Arial" w:hAnsi="Arial" w:cs="Arial"/>
          <w:sz w:val="24"/>
          <w:szCs w:val="24"/>
        </w:rPr>
        <w:t>of employability, where many people with the help of digital skills can create opportunities for themselves and achieve success in their professional development.</w:t>
      </w:r>
      <w:r w:rsidR="0094752F" w:rsidRPr="009D7FFA">
        <w:rPr>
          <w:rFonts w:ascii="Arial" w:hAnsi="Arial" w:cs="Arial"/>
          <w:sz w:val="24"/>
          <w:szCs w:val="24"/>
        </w:rPr>
        <w:br/>
        <w:t xml:space="preserve"> </w:t>
      </w:r>
    </w:p>
    <w:p w14:paraId="3EB9538A" w14:textId="77777777" w:rsidR="002A172A" w:rsidRDefault="002A172A" w:rsidP="006E5BDF">
      <w:pPr>
        <w:pStyle w:val="ListParagraph"/>
        <w:spacing w:after="0"/>
        <w:rPr>
          <w:rStyle w:val="Strong"/>
          <w:rFonts w:ascii="Arial" w:hAnsi="Arial" w:cs="Arial"/>
          <w:color w:val="FF0000"/>
          <w:sz w:val="24"/>
          <w:szCs w:val="24"/>
          <w:u w:val="single"/>
        </w:rPr>
      </w:pPr>
    </w:p>
    <w:p w14:paraId="6EAC3E34" w14:textId="77777777" w:rsidR="002A172A" w:rsidRDefault="002A172A" w:rsidP="006E5BDF">
      <w:pPr>
        <w:pStyle w:val="ListParagraph"/>
        <w:spacing w:after="0"/>
        <w:rPr>
          <w:rStyle w:val="Strong"/>
          <w:rFonts w:ascii="Arial" w:hAnsi="Arial" w:cs="Arial"/>
          <w:color w:val="FF0000"/>
          <w:sz w:val="24"/>
          <w:szCs w:val="24"/>
          <w:u w:val="single"/>
        </w:rPr>
      </w:pPr>
    </w:p>
    <w:p w14:paraId="1366BF48" w14:textId="66C6AB73" w:rsidR="0094752F" w:rsidRPr="00683F2B" w:rsidRDefault="00683F2B" w:rsidP="006E5BDF">
      <w:pPr>
        <w:pStyle w:val="ListParagraph"/>
        <w:spacing w:after="0"/>
        <w:rPr>
          <w:rStyle w:val="Strong"/>
          <w:rFonts w:ascii="Arial" w:hAnsi="Arial" w:cs="Arial"/>
          <w:color w:val="FF0000"/>
          <w:sz w:val="24"/>
          <w:szCs w:val="24"/>
          <w:u w:val="single"/>
        </w:rPr>
      </w:pPr>
      <w:r>
        <w:rPr>
          <w:rStyle w:val="Strong"/>
          <w:rFonts w:ascii="Arial" w:hAnsi="Arial" w:cs="Arial"/>
          <w:color w:val="FF0000"/>
          <w:sz w:val="24"/>
          <w:szCs w:val="24"/>
          <w:u w:val="single"/>
        </w:rPr>
        <w:t xml:space="preserve">2.3 </w:t>
      </w:r>
      <w:r w:rsidR="0094752F" w:rsidRPr="00683F2B">
        <w:rPr>
          <w:rStyle w:val="Strong"/>
          <w:rFonts w:ascii="Arial" w:hAnsi="Arial" w:cs="Arial"/>
          <w:color w:val="FF0000"/>
          <w:sz w:val="24"/>
          <w:szCs w:val="24"/>
          <w:u w:val="single"/>
        </w:rPr>
        <w:t>Employability skills</w:t>
      </w:r>
    </w:p>
    <w:p w14:paraId="1B640C29" w14:textId="77777777" w:rsidR="0094752F" w:rsidRPr="009C368E" w:rsidRDefault="0094752F" w:rsidP="006E5BDF">
      <w:pPr>
        <w:pStyle w:val="ListParagraph"/>
        <w:spacing w:after="0"/>
        <w:rPr>
          <w:rStyle w:val="Strong"/>
          <w:rFonts w:ascii="Arial" w:hAnsi="Arial" w:cs="Arial"/>
          <w:b w:val="0"/>
          <w:bCs w:val="0"/>
          <w:sz w:val="24"/>
          <w:szCs w:val="24"/>
        </w:rPr>
      </w:pPr>
    </w:p>
    <w:p w14:paraId="58F97515" w14:textId="77777777" w:rsidR="002A172A" w:rsidRDefault="002A172A" w:rsidP="009D7FFA">
      <w:pPr>
        <w:spacing w:after="0"/>
        <w:rPr>
          <w:rStyle w:val="markedcontent"/>
          <w:rFonts w:ascii="Arial" w:hAnsi="Arial" w:cs="Arial"/>
          <w:sz w:val="24"/>
          <w:szCs w:val="24"/>
        </w:rPr>
      </w:pPr>
    </w:p>
    <w:p w14:paraId="7F86FF17" w14:textId="60DB5284" w:rsidR="0094752F" w:rsidRPr="009D7FFA" w:rsidRDefault="009D7FFA" w:rsidP="009D7FFA">
      <w:pPr>
        <w:spacing w:after="0"/>
        <w:rPr>
          <w:rStyle w:val="Strong"/>
          <w:rFonts w:ascii="Arial" w:hAnsi="Arial" w:cs="Arial"/>
          <w:b w:val="0"/>
          <w:bCs w:val="0"/>
          <w:sz w:val="24"/>
          <w:szCs w:val="24"/>
        </w:rPr>
      </w:pPr>
      <w:r>
        <w:rPr>
          <w:rStyle w:val="markedcontent"/>
          <w:rFonts w:ascii="Arial" w:hAnsi="Arial" w:cs="Arial"/>
          <w:sz w:val="24"/>
          <w:szCs w:val="24"/>
        </w:rPr>
        <w:t xml:space="preserve"> </w:t>
      </w:r>
      <w:r w:rsidR="0094752F" w:rsidRPr="009D7FFA">
        <w:rPr>
          <w:rStyle w:val="markedcontent"/>
          <w:rFonts w:ascii="Arial" w:hAnsi="Arial" w:cs="Arial"/>
          <w:sz w:val="24"/>
          <w:szCs w:val="24"/>
        </w:rPr>
        <w:t>Workforce employability is important to turn operational transformation into a</w:t>
      </w:r>
      <w:r w:rsidR="005D1F01" w:rsidRPr="009D7FFA">
        <w:rPr>
          <w:rStyle w:val="markedcontent"/>
          <w:rFonts w:ascii="Arial" w:hAnsi="Arial" w:cs="Arial"/>
          <w:sz w:val="24"/>
          <w:szCs w:val="24"/>
        </w:rPr>
        <w:t xml:space="preserve"> </w:t>
      </w:r>
      <w:r w:rsidR="0094752F" w:rsidRPr="009D7FFA">
        <w:rPr>
          <w:rStyle w:val="markedcontent"/>
          <w:rFonts w:ascii="Arial" w:hAnsi="Arial" w:cs="Arial"/>
          <w:sz w:val="24"/>
          <w:szCs w:val="24"/>
        </w:rPr>
        <w:t>chance for all.</w:t>
      </w:r>
    </w:p>
    <w:p w14:paraId="08B1EE7B" w14:textId="64D7D625" w:rsidR="00861743" w:rsidRPr="009C368E" w:rsidRDefault="006E5BDF" w:rsidP="009D7FFA">
      <w:pPr>
        <w:spacing w:after="0"/>
        <w:rPr>
          <w:rStyle w:val="markedcontent"/>
          <w:rFonts w:ascii="Arial" w:hAnsi="Arial" w:cs="Arial"/>
          <w:sz w:val="24"/>
          <w:szCs w:val="24"/>
        </w:rPr>
      </w:pPr>
      <w:r>
        <w:rPr>
          <w:rStyle w:val="markedcontent"/>
          <w:rFonts w:ascii="Arial" w:hAnsi="Arial" w:cs="Arial"/>
          <w:sz w:val="24"/>
          <w:szCs w:val="24"/>
        </w:rPr>
        <w:t xml:space="preserve"> </w:t>
      </w:r>
      <w:r w:rsidR="0094752F" w:rsidRPr="009C368E">
        <w:rPr>
          <w:rStyle w:val="markedcontent"/>
          <w:rFonts w:ascii="Arial" w:hAnsi="Arial" w:cs="Arial"/>
          <w:sz w:val="24"/>
          <w:szCs w:val="24"/>
        </w:rPr>
        <w:t>The speediness and nature of globalisation, technological transformation and modernisation</w:t>
      </w:r>
      <w:r w:rsidR="00165DA7" w:rsidRPr="009C368E">
        <w:rPr>
          <w:rStyle w:val="markedcontent"/>
          <w:rFonts w:ascii="Arial" w:hAnsi="Arial" w:cs="Arial"/>
          <w:sz w:val="24"/>
          <w:szCs w:val="24"/>
        </w:rPr>
        <w:t xml:space="preserve"> has changed</w:t>
      </w:r>
      <w:r w:rsidR="0094752F" w:rsidRPr="009C368E">
        <w:rPr>
          <w:rStyle w:val="markedcontent"/>
          <w:rFonts w:ascii="Arial" w:hAnsi="Arial" w:cs="Arial"/>
          <w:sz w:val="24"/>
          <w:szCs w:val="24"/>
        </w:rPr>
        <w:t xml:space="preserve"> </w:t>
      </w:r>
      <w:r w:rsidR="00165DA7" w:rsidRPr="009C368E">
        <w:rPr>
          <w:rStyle w:val="markedcontent"/>
          <w:rFonts w:ascii="Arial" w:hAnsi="Arial" w:cs="Arial"/>
          <w:sz w:val="24"/>
          <w:szCs w:val="24"/>
        </w:rPr>
        <w:t>at the</w:t>
      </w:r>
      <w:r w:rsidR="0094752F" w:rsidRPr="009C368E">
        <w:rPr>
          <w:rStyle w:val="markedcontent"/>
          <w:rFonts w:ascii="Arial" w:hAnsi="Arial" w:cs="Arial"/>
          <w:sz w:val="24"/>
          <w:szCs w:val="24"/>
        </w:rPr>
        <w:t xml:space="preserve"> </w:t>
      </w:r>
      <w:r w:rsidR="00165DA7" w:rsidRPr="009C368E">
        <w:rPr>
          <w:rStyle w:val="markedcontent"/>
          <w:rFonts w:ascii="Arial" w:hAnsi="Arial" w:cs="Arial"/>
          <w:sz w:val="24"/>
          <w:szCs w:val="24"/>
        </w:rPr>
        <w:t>workplace and across</w:t>
      </w:r>
      <w:r w:rsidR="00165DA7" w:rsidRPr="009C368E">
        <w:rPr>
          <w:rFonts w:ascii="Arial" w:hAnsi="Arial" w:cs="Arial"/>
          <w:sz w:val="24"/>
          <w:szCs w:val="24"/>
        </w:rPr>
        <w:t xml:space="preserve"> </w:t>
      </w:r>
      <w:r w:rsidR="0094752F" w:rsidRPr="009C368E">
        <w:rPr>
          <w:rStyle w:val="markedcontent"/>
          <w:rFonts w:ascii="Arial" w:hAnsi="Arial" w:cs="Arial"/>
          <w:sz w:val="24"/>
          <w:szCs w:val="24"/>
        </w:rPr>
        <w:t>organisation</w:t>
      </w:r>
      <w:r w:rsidR="00165DA7" w:rsidRPr="009C368E">
        <w:rPr>
          <w:rStyle w:val="markedcontent"/>
          <w:rFonts w:ascii="Arial" w:hAnsi="Arial" w:cs="Arial"/>
          <w:sz w:val="24"/>
          <w:szCs w:val="24"/>
        </w:rPr>
        <w:t>s</w:t>
      </w:r>
      <w:r w:rsidR="0094752F" w:rsidRPr="009C368E">
        <w:rPr>
          <w:rStyle w:val="markedcontent"/>
          <w:rFonts w:ascii="Arial" w:hAnsi="Arial" w:cs="Arial"/>
          <w:sz w:val="24"/>
          <w:szCs w:val="24"/>
        </w:rPr>
        <w:t xml:space="preserve"> </w:t>
      </w:r>
      <w:r w:rsidR="00165DA7" w:rsidRPr="009C368E">
        <w:rPr>
          <w:rStyle w:val="markedcontent"/>
          <w:rFonts w:ascii="Arial" w:hAnsi="Arial" w:cs="Arial"/>
          <w:sz w:val="24"/>
          <w:szCs w:val="24"/>
        </w:rPr>
        <w:t xml:space="preserve">in the past </w:t>
      </w:r>
      <w:r w:rsidR="00165DA7" w:rsidRPr="009C368E">
        <w:rPr>
          <w:rStyle w:val="markedcontent"/>
          <w:rFonts w:ascii="Arial" w:hAnsi="Arial" w:cs="Arial"/>
          <w:sz w:val="24"/>
          <w:szCs w:val="24"/>
        </w:rPr>
        <w:lastRenderedPageBreak/>
        <w:t>years throughout</w:t>
      </w:r>
      <w:r w:rsidR="0094752F" w:rsidRPr="009C368E">
        <w:rPr>
          <w:rStyle w:val="markedcontent"/>
          <w:rFonts w:ascii="Arial" w:hAnsi="Arial" w:cs="Arial"/>
          <w:sz w:val="24"/>
          <w:szCs w:val="24"/>
        </w:rPr>
        <w:t xml:space="preserve"> all the countries. But in all of them, they have an impact in what kind of labour is done, who transfers it out and where</w:t>
      </w:r>
      <w:r w:rsidR="0094752F" w:rsidRPr="009C368E">
        <w:rPr>
          <w:rFonts w:ascii="Arial" w:hAnsi="Arial" w:cs="Arial"/>
          <w:sz w:val="24"/>
          <w:szCs w:val="24"/>
        </w:rPr>
        <w:t xml:space="preserve"> </w:t>
      </w:r>
      <w:r w:rsidR="0094752F" w:rsidRPr="009C368E">
        <w:rPr>
          <w:rStyle w:val="markedcontent"/>
          <w:rFonts w:ascii="Arial" w:hAnsi="Arial" w:cs="Arial"/>
          <w:sz w:val="24"/>
          <w:szCs w:val="24"/>
        </w:rPr>
        <w:t>and how it is passed out</w:t>
      </w:r>
      <w:r w:rsidR="00D61C9E" w:rsidRPr="009C368E">
        <w:rPr>
          <w:rStyle w:val="markedcontent"/>
          <w:rFonts w:ascii="Arial" w:hAnsi="Arial" w:cs="Arial"/>
          <w:sz w:val="24"/>
          <w:szCs w:val="24"/>
        </w:rPr>
        <w:t xml:space="preserve">. </w:t>
      </w:r>
      <w:r w:rsidR="0094752F" w:rsidRPr="009C368E">
        <w:rPr>
          <w:rStyle w:val="markedcontent"/>
          <w:rFonts w:ascii="Arial" w:hAnsi="Arial" w:cs="Arial"/>
          <w:sz w:val="24"/>
          <w:szCs w:val="24"/>
        </w:rPr>
        <w:t>These changes are affecting many old-style jobs and employment</w:t>
      </w:r>
      <w:r w:rsidR="00165DA7" w:rsidRPr="009C368E">
        <w:rPr>
          <w:rFonts w:ascii="Arial" w:hAnsi="Arial" w:cs="Arial"/>
          <w:sz w:val="24"/>
          <w:szCs w:val="24"/>
        </w:rPr>
        <w:t xml:space="preserve"> </w:t>
      </w:r>
      <w:r w:rsidR="00165DA7" w:rsidRPr="009C368E">
        <w:rPr>
          <w:rStyle w:val="markedcontent"/>
          <w:rFonts w:ascii="Arial" w:hAnsi="Arial" w:cs="Arial"/>
          <w:sz w:val="24"/>
          <w:szCs w:val="24"/>
        </w:rPr>
        <w:t>relationships although wit</w:t>
      </w:r>
      <w:r w:rsidR="00861743" w:rsidRPr="009C368E">
        <w:rPr>
          <w:rStyle w:val="markedcontent"/>
          <w:rFonts w:ascii="Arial" w:hAnsi="Arial" w:cs="Arial"/>
          <w:sz w:val="24"/>
          <w:szCs w:val="24"/>
        </w:rPr>
        <w:t>h the benefit of</w:t>
      </w:r>
      <w:r w:rsidR="0094752F" w:rsidRPr="009C368E">
        <w:rPr>
          <w:rStyle w:val="markedcontent"/>
          <w:rFonts w:ascii="Arial" w:hAnsi="Arial" w:cs="Arial"/>
          <w:sz w:val="24"/>
          <w:szCs w:val="24"/>
        </w:rPr>
        <w:t xml:space="preserve"> creating new job</w:t>
      </w:r>
      <w:r w:rsidR="00861743" w:rsidRPr="009C368E">
        <w:rPr>
          <w:rStyle w:val="markedcontent"/>
          <w:rFonts w:ascii="Arial" w:hAnsi="Arial" w:cs="Arial"/>
          <w:sz w:val="24"/>
          <w:szCs w:val="24"/>
        </w:rPr>
        <w:t>s</w:t>
      </w:r>
      <w:r w:rsidR="0094752F" w:rsidRPr="009C368E">
        <w:rPr>
          <w:rStyle w:val="markedcontent"/>
          <w:rFonts w:ascii="Arial" w:hAnsi="Arial" w:cs="Arial"/>
          <w:sz w:val="24"/>
          <w:szCs w:val="24"/>
        </w:rPr>
        <w:t xml:space="preserve"> chance</w:t>
      </w:r>
      <w:r w:rsidR="00861743" w:rsidRPr="009C368E">
        <w:rPr>
          <w:rStyle w:val="markedcontent"/>
          <w:rFonts w:ascii="Arial" w:hAnsi="Arial" w:cs="Arial"/>
          <w:sz w:val="24"/>
          <w:szCs w:val="24"/>
        </w:rPr>
        <w:t>s</w:t>
      </w:r>
      <w:r w:rsidR="0094752F" w:rsidRPr="009C368E">
        <w:rPr>
          <w:rStyle w:val="markedcontent"/>
          <w:rFonts w:ascii="Arial" w:hAnsi="Arial" w:cs="Arial"/>
          <w:sz w:val="24"/>
          <w:szCs w:val="24"/>
        </w:rPr>
        <w:t xml:space="preserve"> in developing economic activities. </w:t>
      </w:r>
      <w:r w:rsidR="0094752F" w:rsidRPr="009C368E">
        <w:rPr>
          <w:rFonts w:ascii="Arial" w:hAnsi="Arial" w:cs="Arial"/>
          <w:sz w:val="24"/>
          <w:szCs w:val="24"/>
        </w:rPr>
        <w:br/>
      </w:r>
      <w:r w:rsidR="009D7FFA">
        <w:rPr>
          <w:rStyle w:val="markedcontent"/>
          <w:rFonts w:ascii="Arial" w:hAnsi="Arial" w:cs="Arial"/>
          <w:sz w:val="24"/>
          <w:szCs w:val="24"/>
        </w:rPr>
        <w:t xml:space="preserve"> </w:t>
      </w:r>
      <w:r w:rsidR="0094752F" w:rsidRPr="009C368E">
        <w:rPr>
          <w:rStyle w:val="markedcontent"/>
          <w:rFonts w:ascii="Arial" w:hAnsi="Arial" w:cs="Arial"/>
          <w:sz w:val="24"/>
          <w:szCs w:val="24"/>
        </w:rPr>
        <w:t>Growing the employability of the workforce in the face of continuing and future structural changes can</w:t>
      </w:r>
      <w:r w:rsidR="0094752F" w:rsidRPr="009C368E">
        <w:rPr>
          <w:rFonts w:ascii="Arial" w:hAnsi="Arial" w:cs="Arial"/>
          <w:sz w:val="24"/>
          <w:szCs w:val="24"/>
        </w:rPr>
        <w:t xml:space="preserve"> reallocate labours </w:t>
      </w:r>
      <w:r w:rsidR="0094752F" w:rsidRPr="009C368E">
        <w:rPr>
          <w:rStyle w:val="markedcontent"/>
          <w:rFonts w:ascii="Arial" w:hAnsi="Arial" w:cs="Arial"/>
          <w:sz w:val="24"/>
          <w:szCs w:val="24"/>
        </w:rPr>
        <w:t xml:space="preserve">from less-productive activities to more productive ones and improving the well-being of workers. Technology also </w:t>
      </w:r>
      <w:r w:rsidR="00D61C9E" w:rsidRPr="009C368E">
        <w:rPr>
          <w:rStyle w:val="markedcontent"/>
          <w:rFonts w:ascii="Arial" w:hAnsi="Arial" w:cs="Arial"/>
          <w:sz w:val="24"/>
          <w:szCs w:val="24"/>
        </w:rPr>
        <w:t>offers</w:t>
      </w:r>
      <w:r w:rsidR="0094752F" w:rsidRPr="009C368E">
        <w:rPr>
          <w:rStyle w:val="markedcontent"/>
          <w:rFonts w:ascii="Arial" w:hAnsi="Arial" w:cs="Arial"/>
          <w:sz w:val="24"/>
          <w:szCs w:val="24"/>
        </w:rPr>
        <w:t xml:space="preserve"> the </w:t>
      </w:r>
      <w:r w:rsidR="00D61C9E" w:rsidRPr="009C368E">
        <w:rPr>
          <w:rStyle w:val="markedcontent"/>
          <w:rFonts w:ascii="Arial" w:hAnsi="Arial" w:cs="Arial"/>
          <w:sz w:val="24"/>
          <w:szCs w:val="24"/>
        </w:rPr>
        <w:t>prospect</w:t>
      </w:r>
      <w:r w:rsidR="0094752F" w:rsidRPr="009C368E">
        <w:rPr>
          <w:rStyle w:val="markedcontent"/>
          <w:rFonts w:ascii="Arial" w:hAnsi="Arial" w:cs="Arial"/>
          <w:sz w:val="24"/>
          <w:szCs w:val="24"/>
        </w:rPr>
        <w:t xml:space="preserve"> to </w:t>
      </w:r>
      <w:r w:rsidR="00D61C9E" w:rsidRPr="009C368E">
        <w:rPr>
          <w:rStyle w:val="markedcontent"/>
          <w:rFonts w:ascii="Arial" w:hAnsi="Arial" w:cs="Arial"/>
          <w:sz w:val="24"/>
          <w:szCs w:val="24"/>
        </w:rPr>
        <w:t>increase</w:t>
      </w:r>
      <w:r w:rsidR="0094752F" w:rsidRPr="009C368E">
        <w:rPr>
          <w:rStyle w:val="markedcontent"/>
          <w:rFonts w:ascii="Arial" w:hAnsi="Arial" w:cs="Arial"/>
          <w:sz w:val="24"/>
          <w:szCs w:val="24"/>
        </w:rPr>
        <w:t xml:space="preserve"> access to new jobs and to make</w:t>
      </w:r>
      <w:r w:rsidR="00683F2B">
        <w:rPr>
          <w:rFonts w:ascii="Arial" w:hAnsi="Arial" w:cs="Arial"/>
          <w:sz w:val="24"/>
          <w:szCs w:val="24"/>
        </w:rPr>
        <w:t xml:space="preserve"> </w:t>
      </w:r>
      <w:r w:rsidR="0094752F" w:rsidRPr="009C368E">
        <w:rPr>
          <w:rStyle w:val="markedcontent"/>
          <w:rFonts w:ascii="Arial" w:hAnsi="Arial" w:cs="Arial"/>
          <w:sz w:val="24"/>
          <w:szCs w:val="24"/>
        </w:rPr>
        <w:t>employment more inclusive. At the same time, it</w:t>
      </w:r>
      <w:r w:rsidR="00861743" w:rsidRPr="009C368E">
        <w:rPr>
          <w:rStyle w:val="markedcontent"/>
          <w:rFonts w:ascii="Arial" w:hAnsi="Arial" w:cs="Arial"/>
          <w:sz w:val="24"/>
          <w:szCs w:val="24"/>
        </w:rPr>
        <w:t xml:space="preserve"> has</w:t>
      </w:r>
      <w:r w:rsidR="0094752F" w:rsidRPr="009C368E">
        <w:rPr>
          <w:rStyle w:val="markedcontent"/>
          <w:rFonts w:ascii="Arial" w:hAnsi="Arial" w:cs="Arial"/>
          <w:sz w:val="24"/>
          <w:szCs w:val="24"/>
        </w:rPr>
        <w:t xml:space="preserve"> also open</w:t>
      </w:r>
      <w:r w:rsidR="00861743" w:rsidRPr="009C368E">
        <w:rPr>
          <w:rStyle w:val="markedcontent"/>
          <w:rFonts w:ascii="Arial" w:hAnsi="Arial" w:cs="Arial"/>
          <w:sz w:val="24"/>
          <w:szCs w:val="24"/>
        </w:rPr>
        <w:t xml:space="preserve">ed many </w:t>
      </w:r>
      <w:r w:rsidR="0094752F" w:rsidRPr="009C368E">
        <w:rPr>
          <w:rStyle w:val="markedcontent"/>
          <w:rFonts w:ascii="Arial" w:hAnsi="Arial" w:cs="Arial"/>
          <w:sz w:val="24"/>
          <w:szCs w:val="24"/>
        </w:rPr>
        <w:t>opportunities</w:t>
      </w:r>
      <w:r w:rsidR="00861743" w:rsidRPr="009C368E">
        <w:rPr>
          <w:rStyle w:val="markedcontent"/>
          <w:rFonts w:ascii="Arial" w:hAnsi="Arial" w:cs="Arial"/>
          <w:sz w:val="24"/>
          <w:szCs w:val="24"/>
        </w:rPr>
        <w:t>,</w:t>
      </w:r>
      <w:r w:rsidR="0094752F" w:rsidRPr="009C368E">
        <w:rPr>
          <w:rStyle w:val="markedcontent"/>
          <w:rFonts w:ascii="Arial" w:hAnsi="Arial" w:cs="Arial"/>
          <w:sz w:val="24"/>
          <w:szCs w:val="24"/>
        </w:rPr>
        <w:t xml:space="preserve"> </w:t>
      </w:r>
      <w:r w:rsidR="00683F2B" w:rsidRPr="009C368E">
        <w:rPr>
          <w:rStyle w:val="markedcontent"/>
          <w:rFonts w:ascii="Arial" w:hAnsi="Arial" w:cs="Arial"/>
          <w:sz w:val="24"/>
          <w:szCs w:val="24"/>
        </w:rPr>
        <w:t>created</w:t>
      </w:r>
      <w:r w:rsidR="0094752F" w:rsidRPr="009C368E">
        <w:rPr>
          <w:rStyle w:val="markedcontent"/>
          <w:rFonts w:ascii="Arial" w:hAnsi="Arial" w:cs="Arial"/>
          <w:sz w:val="24"/>
          <w:szCs w:val="24"/>
        </w:rPr>
        <w:t xml:space="preserve"> new</w:t>
      </w:r>
      <w:r w:rsidR="00683F2B">
        <w:rPr>
          <w:rFonts w:ascii="Arial" w:hAnsi="Arial" w:cs="Arial"/>
          <w:sz w:val="24"/>
          <w:szCs w:val="24"/>
        </w:rPr>
        <w:t xml:space="preserve"> </w:t>
      </w:r>
      <w:r w:rsidR="0094752F" w:rsidRPr="009C368E">
        <w:rPr>
          <w:rStyle w:val="markedcontent"/>
          <w:rFonts w:ascii="Arial" w:hAnsi="Arial" w:cs="Arial"/>
          <w:sz w:val="24"/>
          <w:szCs w:val="24"/>
        </w:rPr>
        <w:t xml:space="preserve">businesses and </w:t>
      </w:r>
      <w:r w:rsidR="00683F2B" w:rsidRPr="009C368E">
        <w:rPr>
          <w:rStyle w:val="markedcontent"/>
          <w:rFonts w:ascii="Arial" w:hAnsi="Arial" w:cs="Arial"/>
          <w:sz w:val="24"/>
          <w:szCs w:val="24"/>
        </w:rPr>
        <w:t>offered</w:t>
      </w:r>
      <w:r w:rsidR="0094752F" w:rsidRPr="009C368E">
        <w:rPr>
          <w:rStyle w:val="markedcontent"/>
          <w:rFonts w:ascii="Arial" w:hAnsi="Arial" w:cs="Arial"/>
          <w:sz w:val="24"/>
          <w:szCs w:val="24"/>
        </w:rPr>
        <w:t xml:space="preserve"> existing </w:t>
      </w:r>
      <w:r w:rsidR="00B63740" w:rsidRPr="009C368E">
        <w:rPr>
          <w:rStyle w:val="markedcontent"/>
          <w:rFonts w:ascii="Arial" w:hAnsi="Arial" w:cs="Arial"/>
          <w:sz w:val="24"/>
          <w:szCs w:val="24"/>
        </w:rPr>
        <w:t>firms’</w:t>
      </w:r>
      <w:r w:rsidR="00861743" w:rsidRPr="009C368E">
        <w:rPr>
          <w:rStyle w:val="markedcontent"/>
          <w:rFonts w:ascii="Arial" w:hAnsi="Arial" w:cs="Arial"/>
          <w:sz w:val="24"/>
          <w:szCs w:val="24"/>
        </w:rPr>
        <w:t xml:space="preserve"> prospects</w:t>
      </w:r>
      <w:r w:rsidR="0094752F" w:rsidRPr="009C368E">
        <w:rPr>
          <w:rStyle w:val="markedcontent"/>
          <w:rFonts w:ascii="Arial" w:hAnsi="Arial" w:cs="Arial"/>
          <w:sz w:val="24"/>
          <w:szCs w:val="24"/>
        </w:rPr>
        <w:t xml:space="preserve"> to access to new markets, expand sales and create</w:t>
      </w:r>
      <w:r w:rsidR="00861743" w:rsidRPr="009C368E">
        <w:rPr>
          <w:rFonts w:ascii="Arial" w:hAnsi="Arial" w:cs="Arial"/>
          <w:sz w:val="24"/>
          <w:szCs w:val="24"/>
        </w:rPr>
        <w:t xml:space="preserve"> even </w:t>
      </w:r>
      <w:r w:rsidR="0094752F" w:rsidRPr="009C368E">
        <w:rPr>
          <w:rStyle w:val="markedcontent"/>
          <w:rFonts w:ascii="Arial" w:hAnsi="Arial" w:cs="Arial"/>
          <w:sz w:val="24"/>
          <w:szCs w:val="24"/>
        </w:rPr>
        <w:t>more jobs</w:t>
      </w:r>
      <w:r w:rsidR="00861743" w:rsidRPr="009C368E">
        <w:rPr>
          <w:rStyle w:val="markedcontent"/>
          <w:rFonts w:ascii="Arial" w:hAnsi="Arial" w:cs="Arial"/>
          <w:sz w:val="24"/>
          <w:szCs w:val="24"/>
        </w:rPr>
        <w:t>.</w:t>
      </w:r>
    </w:p>
    <w:p w14:paraId="55CFBA77" w14:textId="5D1A353D" w:rsidR="00861743" w:rsidRDefault="00861743" w:rsidP="006E5BDF">
      <w:pPr>
        <w:spacing w:after="0"/>
        <w:rPr>
          <w:rStyle w:val="markedcontent"/>
          <w:rFonts w:ascii="Arial" w:hAnsi="Arial" w:cs="Arial"/>
          <w:sz w:val="28"/>
          <w:szCs w:val="28"/>
        </w:rPr>
      </w:pPr>
    </w:p>
    <w:p w14:paraId="51795999" w14:textId="77777777" w:rsidR="00683F2B" w:rsidRDefault="00683F2B" w:rsidP="006E5BDF">
      <w:pPr>
        <w:spacing w:after="0"/>
        <w:rPr>
          <w:rStyle w:val="markedcontent"/>
          <w:rFonts w:ascii="Arial" w:hAnsi="Arial" w:cs="Arial"/>
          <w:sz w:val="28"/>
          <w:szCs w:val="28"/>
        </w:rPr>
      </w:pPr>
    </w:p>
    <w:p w14:paraId="64848643" w14:textId="615A37C4" w:rsidR="00861743" w:rsidRPr="00683F2B" w:rsidRDefault="00683F2B" w:rsidP="002A172A">
      <w:pPr>
        <w:spacing w:after="0"/>
        <w:ind w:firstLine="720"/>
        <w:rPr>
          <w:rStyle w:val="markedcontent"/>
          <w:rFonts w:ascii="Arial" w:hAnsi="Arial" w:cs="Arial"/>
          <w:b/>
          <w:bCs/>
          <w:color w:val="FF0000"/>
          <w:sz w:val="24"/>
          <w:szCs w:val="24"/>
          <w:u w:val="single"/>
        </w:rPr>
      </w:pPr>
      <w:r>
        <w:rPr>
          <w:rStyle w:val="markedcontent"/>
          <w:rFonts w:ascii="Arial" w:hAnsi="Arial" w:cs="Arial"/>
          <w:b/>
          <w:bCs/>
          <w:color w:val="FF0000"/>
          <w:sz w:val="24"/>
          <w:szCs w:val="24"/>
          <w:u w:val="single"/>
        </w:rPr>
        <w:t xml:space="preserve">3.0 </w:t>
      </w:r>
      <w:r w:rsidR="00861743" w:rsidRPr="00683F2B">
        <w:rPr>
          <w:rStyle w:val="markedcontent"/>
          <w:rFonts w:ascii="Arial" w:hAnsi="Arial" w:cs="Arial"/>
          <w:b/>
          <w:bCs/>
          <w:color w:val="FF0000"/>
          <w:sz w:val="24"/>
          <w:szCs w:val="24"/>
          <w:u w:val="single"/>
        </w:rPr>
        <w:t>Conclusion</w:t>
      </w:r>
    </w:p>
    <w:p w14:paraId="182BBE5F" w14:textId="77777777" w:rsidR="00861743" w:rsidRDefault="00861743" w:rsidP="006E5BDF">
      <w:pPr>
        <w:spacing w:after="0"/>
        <w:rPr>
          <w:rStyle w:val="markedcontent"/>
          <w:rFonts w:ascii="Arial" w:hAnsi="Arial" w:cs="Arial"/>
          <w:sz w:val="28"/>
          <w:szCs w:val="28"/>
        </w:rPr>
      </w:pPr>
    </w:p>
    <w:p w14:paraId="6543FF48" w14:textId="45510DA7" w:rsidR="009D7FFA" w:rsidRDefault="009D7FFA" w:rsidP="009D7FFA">
      <w:pPr>
        <w:shd w:val="clear" w:color="auto" w:fill="FFFFFF"/>
        <w:spacing w:before="120" w:after="0" w:line="240" w:lineRule="auto"/>
        <w:rPr>
          <w:rFonts w:ascii="Arial" w:eastAsia="Times New Roman" w:hAnsi="Arial" w:cs="Arial"/>
          <w:color w:val="252728"/>
          <w:sz w:val="24"/>
          <w:szCs w:val="24"/>
          <w:lang w:eastAsia="en-GB"/>
        </w:rPr>
      </w:pPr>
      <w:r>
        <w:rPr>
          <w:rFonts w:ascii="Arial" w:eastAsia="Times New Roman" w:hAnsi="Arial" w:cs="Arial"/>
          <w:color w:val="252728"/>
          <w:sz w:val="24"/>
          <w:szCs w:val="24"/>
          <w:lang w:eastAsia="en-GB"/>
        </w:rPr>
        <w:t xml:space="preserve"> </w:t>
      </w:r>
      <w:r w:rsidR="006B3F14" w:rsidRPr="006B3F14">
        <w:rPr>
          <w:rFonts w:ascii="Arial" w:eastAsia="Times New Roman" w:hAnsi="Arial" w:cs="Arial"/>
          <w:color w:val="252728"/>
          <w:sz w:val="24"/>
          <w:szCs w:val="24"/>
          <w:lang w:eastAsia="en-GB"/>
        </w:rPr>
        <w:t xml:space="preserve">Employability is a </w:t>
      </w:r>
      <w:r w:rsidR="006B3F14" w:rsidRPr="009C368E">
        <w:rPr>
          <w:rFonts w:ascii="Arial" w:eastAsia="Times New Roman" w:hAnsi="Arial" w:cs="Arial"/>
          <w:color w:val="252728"/>
          <w:sz w:val="24"/>
          <w:szCs w:val="24"/>
          <w:lang w:eastAsia="en-GB"/>
        </w:rPr>
        <w:t>bilateral</w:t>
      </w:r>
      <w:r w:rsidR="006B3F14" w:rsidRPr="006B3F14">
        <w:rPr>
          <w:rFonts w:ascii="Arial" w:eastAsia="Times New Roman" w:hAnsi="Arial" w:cs="Arial"/>
          <w:color w:val="252728"/>
          <w:sz w:val="24"/>
          <w:szCs w:val="24"/>
          <w:lang w:eastAsia="en-GB"/>
        </w:rPr>
        <w:t xml:space="preserve"> </w:t>
      </w:r>
      <w:r w:rsidR="006B3F14" w:rsidRPr="009C368E">
        <w:rPr>
          <w:rFonts w:ascii="Arial" w:eastAsia="Times New Roman" w:hAnsi="Arial" w:cs="Arial"/>
          <w:color w:val="252728"/>
          <w:sz w:val="24"/>
          <w:szCs w:val="24"/>
          <w:lang w:eastAsia="en-GB"/>
        </w:rPr>
        <w:t>equation,</w:t>
      </w:r>
      <w:r w:rsidR="006B3F14" w:rsidRPr="006B3F14">
        <w:rPr>
          <w:rFonts w:ascii="Arial" w:eastAsia="Times New Roman" w:hAnsi="Arial" w:cs="Arial"/>
          <w:color w:val="252728"/>
          <w:sz w:val="24"/>
          <w:szCs w:val="24"/>
          <w:lang w:eastAsia="en-GB"/>
        </w:rPr>
        <w:t xml:space="preserve"> and many </w:t>
      </w:r>
      <w:r w:rsidR="003D266D" w:rsidRPr="009C368E">
        <w:rPr>
          <w:rFonts w:ascii="Arial" w:eastAsia="Times New Roman" w:hAnsi="Arial" w:cs="Arial"/>
          <w:color w:val="252728"/>
          <w:sz w:val="24"/>
          <w:szCs w:val="24"/>
          <w:lang w:eastAsia="en-GB"/>
        </w:rPr>
        <w:t>people</w:t>
      </w:r>
      <w:r w:rsidR="006B3F14" w:rsidRPr="006B3F14">
        <w:rPr>
          <w:rFonts w:ascii="Arial" w:eastAsia="Times New Roman" w:hAnsi="Arial" w:cs="Arial"/>
          <w:color w:val="252728"/>
          <w:sz w:val="24"/>
          <w:szCs w:val="24"/>
          <w:lang w:eastAsia="en-GB"/>
        </w:rPr>
        <w:t xml:space="preserve"> need </w:t>
      </w:r>
      <w:r w:rsidR="003D266D" w:rsidRPr="009C368E">
        <w:rPr>
          <w:rFonts w:ascii="Arial" w:eastAsia="Times New Roman" w:hAnsi="Arial" w:cs="Arial"/>
          <w:color w:val="252728"/>
          <w:sz w:val="24"/>
          <w:szCs w:val="24"/>
          <w:lang w:eastAsia="en-GB"/>
        </w:rPr>
        <w:t>different</w:t>
      </w:r>
      <w:r w:rsidR="006B3F14" w:rsidRPr="006B3F14">
        <w:rPr>
          <w:rFonts w:ascii="Arial" w:eastAsia="Times New Roman" w:hAnsi="Arial" w:cs="Arial"/>
          <w:color w:val="252728"/>
          <w:sz w:val="24"/>
          <w:szCs w:val="24"/>
          <w:lang w:eastAsia="en-GB"/>
        </w:rPr>
        <w:t xml:space="preserve"> forms of </w:t>
      </w:r>
      <w:r w:rsidR="003D266D" w:rsidRPr="009C368E">
        <w:rPr>
          <w:rFonts w:ascii="Arial" w:eastAsia="Times New Roman" w:hAnsi="Arial" w:cs="Arial"/>
          <w:color w:val="252728"/>
          <w:sz w:val="24"/>
          <w:szCs w:val="24"/>
          <w:lang w:eastAsia="en-GB"/>
        </w:rPr>
        <w:t>assistance</w:t>
      </w:r>
      <w:r w:rsidR="006B3F14" w:rsidRPr="006B3F14">
        <w:rPr>
          <w:rFonts w:ascii="Arial" w:eastAsia="Times New Roman" w:hAnsi="Arial" w:cs="Arial"/>
          <w:color w:val="252728"/>
          <w:sz w:val="24"/>
          <w:szCs w:val="24"/>
          <w:lang w:eastAsia="en-GB"/>
        </w:rPr>
        <w:t xml:space="preserve"> to overcome the physical and mental barriers to learning and </w:t>
      </w:r>
      <w:r w:rsidR="003D266D" w:rsidRPr="009C368E">
        <w:rPr>
          <w:rFonts w:ascii="Arial" w:eastAsia="Times New Roman" w:hAnsi="Arial" w:cs="Arial"/>
          <w:color w:val="252728"/>
          <w:sz w:val="24"/>
          <w:szCs w:val="24"/>
          <w:lang w:eastAsia="en-GB"/>
        </w:rPr>
        <w:t>improvement</w:t>
      </w:r>
      <w:r w:rsidR="006B3F14" w:rsidRPr="006B3F14">
        <w:rPr>
          <w:rFonts w:ascii="Arial" w:eastAsia="Times New Roman" w:hAnsi="Arial" w:cs="Arial"/>
          <w:color w:val="252728"/>
          <w:sz w:val="24"/>
          <w:szCs w:val="24"/>
          <w:lang w:eastAsia="en-GB"/>
        </w:rPr>
        <w:t xml:space="preserve">. Employability is not just about </w:t>
      </w:r>
      <w:r w:rsidR="003D266D" w:rsidRPr="009C368E">
        <w:rPr>
          <w:rFonts w:ascii="Arial" w:eastAsia="Times New Roman" w:hAnsi="Arial" w:cs="Arial"/>
          <w:color w:val="252728"/>
          <w:sz w:val="24"/>
          <w:szCs w:val="24"/>
          <w:lang w:eastAsia="en-GB"/>
        </w:rPr>
        <w:t>profession</w:t>
      </w:r>
      <w:r w:rsidR="006B3F14" w:rsidRPr="006B3F14">
        <w:rPr>
          <w:rFonts w:ascii="Arial" w:eastAsia="Times New Roman" w:hAnsi="Arial" w:cs="Arial"/>
          <w:color w:val="252728"/>
          <w:sz w:val="24"/>
          <w:szCs w:val="24"/>
          <w:lang w:eastAsia="en-GB"/>
        </w:rPr>
        <w:t xml:space="preserve"> and academic skills. Individuals need </w:t>
      </w:r>
      <w:r w:rsidR="003D266D" w:rsidRPr="009C368E">
        <w:rPr>
          <w:rFonts w:ascii="Arial" w:eastAsia="Times New Roman" w:hAnsi="Arial" w:cs="Arial"/>
          <w:color w:val="252728"/>
          <w:sz w:val="24"/>
          <w:szCs w:val="24"/>
          <w:lang w:eastAsia="en-GB"/>
        </w:rPr>
        <w:t>important</w:t>
      </w:r>
      <w:r w:rsidR="006B3F14" w:rsidRPr="006B3F14">
        <w:rPr>
          <w:rFonts w:ascii="Arial" w:eastAsia="Times New Roman" w:hAnsi="Arial" w:cs="Arial"/>
          <w:color w:val="252728"/>
          <w:sz w:val="24"/>
          <w:szCs w:val="24"/>
          <w:lang w:eastAsia="en-GB"/>
        </w:rPr>
        <w:t xml:space="preserve"> and </w:t>
      </w:r>
      <w:r w:rsidR="003D266D" w:rsidRPr="009C368E">
        <w:rPr>
          <w:rFonts w:ascii="Arial" w:eastAsia="Times New Roman" w:hAnsi="Arial" w:cs="Arial"/>
          <w:color w:val="252728"/>
          <w:sz w:val="24"/>
          <w:szCs w:val="24"/>
          <w:lang w:eastAsia="en-GB"/>
        </w:rPr>
        <w:t>functional</w:t>
      </w:r>
      <w:r w:rsidR="006B3F14" w:rsidRPr="006B3F14">
        <w:rPr>
          <w:rFonts w:ascii="Arial" w:eastAsia="Times New Roman" w:hAnsi="Arial" w:cs="Arial"/>
          <w:color w:val="252728"/>
          <w:sz w:val="24"/>
          <w:szCs w:val="24"/>
          <w:lang w:eastAsia="en-GB"/>
        </w:rPr>
        <w:t xml:space="preserve"> labour market information to help them make </w:t>
      </w:r>
      <w:r w:rsidR="003D266D" w:rsidRPr="009C368E">
        <w:rPr>
          <w:rFonts w:ascii="Arial" w:eastAsia="Times New Roman" w:hAnsi="Arial" w:cs="Arial"/>
          <w:color w:val="252728"/>
          <w:sz w:val="24"/>
          <w:szCs w:val="24"/>
          <w:lang w:eastAsia="en-GB"/>
        </w:rPr>
        <w:t>knowledgeable</w:t>
      </w:r>
      <w:r w:rsidR="006B3F14" w:rsidRPr="006B3F14">
        <w:rPr>
          <w:rFonts w:ascii="Arial" w:eastAsia="Times New Roman" w:hAnsi="Arial" w:cs="Arial"/>
          <w:color w:val="252728"/>
          <w:sz w:val="24"/>
          <w:szCs w:val="24"/>
          <w:lang w:eastAsia="en-GB"/>
        </w:rPr>
        <w:t xml:space="preserve"> decisions </w:t>
      </w:r>
      <w:r w:rsidR="003D266D" w:rsidRPr="009C368E">
        <w:rPr>
          <w:rFonts w:ascii="Arial" w:eastAsia="Times New Roman" w:hAnsi="Arial" w:cs="Arial"/>
          <w:color w:val="252728"/>
          <w:sz w:val="24"/>
          <w:szCs w:val="24"/>
          <w:lang w:eastAsia="en-GB"/>
        </w:rPr>
        <w:t>regarding</w:t>
      </w:r>
      <w:r w:rsidR="006B3F14" w:rsidRPr="006B3F14">
        <w:rPr>
          <w:rFonts w:ascii="Arial" w:eastAsia="Times New Roman" w:hAnsi="Arial" w:cs="Arial"/>
          <w:color w:val="252728"/>
          <w:sz w:val="24"/>
          <w:szCs w:val="24"/>
          <w:lang w:eastAsia="en-GB"/>
        </w:rPr>
        <w:t xml:space="preserve"> the labour market options </w:t>
      </w:r>
      <w:r w:rsidR="003D266D" w:rsidRPr="009C368E">
        <w:rPr>
          <w:rFonts w:ascii="Arial" w:eastAsia="Times New Roman" w:hAnsi="Arial" w:cs="Arial"/>
          <w:color w:val="252728"/>
          <w:sz w:val="24"/>
          <w:szCs w:val="24"/>
          <w:lang w:eastAsia="en-GB"/>
        </w:rPr>
        <w:t>accessible</w:t>
      </w:r>
      <w:r w:rsidR="006B3F14" w:rsidRPr="006B3F14">
        <w:rPr>
          <w:rFonts w:ascii="Arial" w:eastAsia="Times New Roman" w:hAnsi="Arial" w:cs="Arial"/>
          <w:color w:val="252728"/>
          <w:sz w:val="24"/>
          <w:szCs w:val="24"/>
          <w:lang w:eastAsia="en-GB"/>
        </w:rPr>
        <w:t xml:space="preserve"> to them. They may also need </w:t>
      </w:r>
      <w:r w:rsidR="003D266D" w:rsidRPr="009C368E">
        <w:rPr>
          <w:rFonts w:ascii="Arial" w:eastAsia="Times New Roman" w:hAnsi="Arial" w:cs="Arial"/>
          <w:color w:val="252728"/>
          <w:sz w:val="24"/>
          <w:szCs w:val="24"/>
          <w:lang w:eastAsia="en-GB"/>
        </w:rPr>
        <w:t>assistance</w:t>
      </w:r>
      <w:r w:rsidR="006B3F14" w:rsidRPr="006B3F14">
        <w:rPr>
          <w:rFonts w:ascii="Arial" w:eastAsia="Times New Roman" w:hAnsi="Arial" w:cs="Arial"/>
          <w:color w:val="252728"/>
          <w:sz w:val="24"/>
          <w:szCs w:val="24"/>
          <w:lang w:eastAsia="en-GB"/>
        </w:rPr>
        <w:t xml:space="preserve"> to </w:t>
      </w:r>
      <w:r w:rsidR="003D266D" w:rsidRPr="009C368E">
        <w:rPr>
          <w:rFonts w:ascii="Arial" w:eastAsia="Times New Roman" w:hAnsi="Arial" w:cs="Arial"/>
          <w:color w:val="252728"/>
          <w:sz w:val="24"/>
          <w:szCs w:val="24"/>
          <w:lang w:eastAsia="en-GB"/>
        </w:rPr>
        <w:t>understand</w:t>
      </w:r>
      <w:r w:rsidR="006B3F14" w:rsidRPr="006B3F14">
        <w:rPr>
          <w:rFonts w:ascii="Arial" w:eastAsia="Times New Roman" w:hAnsi="Arial" w:cs="Arial"/>
          <w:color w:val="252728"/>
          <w:sz w:val="24"/>
          <w:szCs w:val="24"/>
          <w:lang w:eastAsia="en-GB"/>
        </w:rPr>
        <w:t xml:space="preserve"> when such information would be </w:t>
      </w:r>
      <w:r w:rsidR="003D266D" w:rsidRPr="009C368E">
        <w:rPr>
          <w:rFonts w:ascii="Arial" w:eastAsia="Times New Roman" w:hAnsi="Arial" w:cs="Arial"/>
          <w:color w:val="252728"/>
          <w:sz w:val="24"/>
          <w:szCs w:val="24"/>
          <w:lang w:eastAsia="en-GB"/>
        </w:rPr>
        <w:t>beneficial</w:t>
      </w:r>
      <w:r w:rsidR="006B3F14" w:rsidRPr="006B3F14">
        <w:rPr>
          <w:rFonts w:ascii="Arial" w:eastAsia="Times New Roman" w:hAnsi="Arial" w:cs="Arial"/>
          <w:color w:val="252728"/>
          <w:sz w:val="24"/>
          <w:szCs w:val="24"/>
          <w:lang w:eastAsia="en-GB"/>
        </w:rPr>
        <w:t xml:space="preserve">, and to </w:t>
      </w:r>
      <w:r w:rsidR="003D266D" w:rsidRPr="009C368E">
        <w:rPr>
          <w:rFonts w:ascii="Arial" w:eastAsia="Times New Roman" w:hAnsi="Arial" w:cs="Arial"/>
          <w:color w:val="252728"/>
          <w:sz w:val="24"/>
          <w:szCs w:val="24"/>
          <w:lang w:eastAsia="en-GB"/>
        </w:rPr>
        <w:t>take</w:t>
      </w:r>
      <w:r w:rsidR="006B3F14" w:rsidRPr="006B3F14">
        <w:rPr>
          <w:rFonts w:ascii="Arial" w:eastAsia="Times New Roman" w:hAnsi="Arial" w:cs="Arial"/>
          <w:color w:val="252728"/>
          <w:sz w:val="24"/>
          <w:szCs w:val="24"/>
          <w:lang w:eastAsia="en-GB"/>
        </w:rPr>
        <w:t xml:space="preserve"> that information and turn it into </w:t>
      </w:r>
      <w:r w:rsidR="003D266D" w:rsidRPr="009C368E">
        <w:rPr>
          <w:rFonts w:ascii="Arial" w:eastAsia="Times New Roman" w:hAnsi="Arial" w:cs="Arial"/>
          <w:color w:val="252728"/>
          <w:sz w:val="24"/>
          <w:szCs w:val="24"/>
          <w:lang w:eastAsia="en-GB"/>
        </w:rPr>
        <w:t>aptitude</w:t>
      </w:r>
      <w:r w:rsidR="006B3F14" w:rsidRPr="006B3F14">
        <w:rPr>
          <w:rFonts w:ascii="Arial" w:eastAsia="Times New Roman" w:hAnsi="Arial" w:cs="Arial"/>
          <w:color w:val="252728"/>
          <w:sz w:val="24"/>
          <w:szCs w:val="24"/>
          <w:lang w:eastAsia="en-GB"/>
        </w:rPr>
        <w:t>.</w:t>
      </w:r>
    </w:p>
    <w:p w14:paraId="18EB48A9" w14:textId="2C656EF3" w:rsidR="00D06B1B" w:rsidRPr="006B3F14" w:rsidRDefault="006B3F14" w:rsidP="009D7FFA">
      <w:pPr>
        <w:shd w:val="clear" w:color="auto" w:fill="FFFFFF"/>
        <w:spacing w:before="120" w:after="0" w:line="240" w:lineRule="auto"/>
        <w:rPr>
          <w:rFonts w:ascii="Arial" w:eastAsia="Times New Roman" w:hAnsi="Arial" w:cs="Arial"/>
          <w:color w:val="252728"/>
          <w:sz w:val="24"/>
          <w:szCs w:val="24"/>
          <w:lang w:eastAsia="en-GB"/>
        </w:rPr>
      </w:pPr>
      <w:r w:rsidRPr="006B3F14">
        <w:rPr>
          <w:rFonts w:ascii="Arial" w:eastAsia="Times New Roman" w:hAnsi="Arial" w:cs="Arial"/>
          <w:color w:val="252728"/>
          <w:sz w:val="24"/>
          <w:szCs w:val="24"/>
          <w:lang w:eastAsia="en-GB"/>
        </w:rPr>
        <w:t xml:space="preserve"> Finally, </w:t>
      </w:r>
      <w:r w:rsidR="003D266D" w:rsidRPr="009C368E">
        <w:rPr>
          <w:rFonts w:ascii="Arial" w:eastAsia="Times New Roman" w:hAnsi="Arial" w:cs="Arial"/>
          <w:color w:val="252728"/>
          <w:sz w:val="24"/>
          <w:szCs w:val="24"/>
          <w:lang w:eastAsia="en-GB"/>
        </w:rPr>
        <w:t>individuals</w:t>
      </w:r>
      <w:r w:rsidRPr="006B3F14">
        <w:rPr>
          <w:rFonts w:ascii="Arial" w:eastAsia="Times New Roman" w:hAnsi="Arial" w:cs="Arial"/>
          <w:color w:val="252728"/>
          <w:sz w:val="24"/>
          <w:szCs w:val="24"/>
          <w:lang w:eastAsia="en-GB"/>
        </w:rPr>
        <w:t xml:space="preserve"> also need the </w:t>
      </w:r>
      <w:r w:rsidR="003D266D" w:rsidRPr="009C368E">
        <w:rPr>
          <w:rFonts w:ascii="Arial" w:eastAsia="Times New Roman" w:hAnsi="Arial" w:cs="Arial"/>
          <w:color w:val="252728"/>
          <w:sz w:val="24"/>
          <w:szCs w:val="24"/>
          <w:lang w:eastAsia="en-GB"/>
        </w:rPr>
        <w:t>chances</w:t>
      </w:r>
      <w:r w:rsidRPr="006B3F14">
        <w:rPr>
          <w:rFonts w:ascii="Arial" w:eastAsia="Times New Roman" w:hAnsi="Arial" w:cs="Arial"/>
          <w:color w:val="252728"/>
          <w:sz w:val="24"/>
          <w:szCs w:val="24"/>
          <w:lang w:eastAsia="en-GB"/>
        </w:rPr>
        <w:t xml:space="preserve"> to do things </w:t>
      </w:r>
      <w:r w:rsidR="003D266D" w:rsidRPr="009C368E">
        <w:rPr>
          <w:rFonts w:ascii="Arial" w:eastAsia="Times New Roman" w:hAnsi="Arial" w:cs="Arial"/>
          <w:color w:val="252728"/>
          <w:sz w:val="24"/>
          <w:szCs w:val="24"/>
          <w:lang w:eastAsia="en-GB"/>
        </w:rPr>
        <w:t>in a different way so they can</w:t>
      </w:r>
      <w:r w:rsidRPr="006B3F14">
        <w:rPr>
          <w:rFonts w:ascii="Arial" w:eastAsia="Times New Roman" w:hAnsi="Arial" w:cs="Arial"/>
          <w:color w:val="252728"/>
          <w:sz w:val="24"/>
          <w:szCs w:val="24"/>
          <w:lang w:eastAsia="en-GB"/>
        </w:rPr>
        <w:t xml:space="preserve"> access </w:t>
      </w:r>
      <w:r w:rsidR="00B24A38" w:rsidRPr="009C368E">
        <w:rPr>
          <w:rFonts w:ascii="Arial" w:eastAsia="Times New Roman" w:hAnsi="Arial" w:cs="Arial"/>
          <w:color w:val="252728"/>
          <w:sz w:val="24"/>
          <w:szCs w:val="24"/>
          <w:lang w:eastAsia="en-GB"/>
        </w:rPr>
        <w:t>applicable</w:t>
      </w:r>
      <w:r w:rsidRPr="006B3F14">
        <w:rPr>
          <w:rFonts w:ascii="Arial" w:eastAsia="Times New Roman" w:hAnsi="Arial" w:cs="Arial"/>
          <w:color w:val="252728"/>
          <w:sz w:val="24"/>
          <w:szCs w:val="24"/>
          <w:lang w:eastAsia="en-GB"/>
        </w:rPr>
        <w:t xml:space="preserve"> training and, most </w:t>
      </w:r>
      <w:r w:rsidR="00B24A38" w:rsidRPr="009C368E">
        <w:rPr>
          <w:rFonts w:ascii="Arial" w:eastAsia="Times New Roman" w:hAnsi="Arial" w:cs="Arial"/>
          <w:color w:val="252728"/>
          <w:sz w:val="24"/>
          <w:szCs w:val="24"/>
          <w:lang w:eastAsia="en-GB"/>
        </w:rPr>
        <w:t>fundamentally</w:t>
      </w:r>
      <w:r w:rsidRPr="006B3F14">
        <w:rPr>
          <w:rFonts w:ascii="Arial" w:eastAsia="Times New Roman" w:hAnsi="Arial" w:cs="Arial"/>
          <w:color w:val="252728"/>
          <w:sz w:val="24"/>
          <w:szCs w:val="24"/>
          <w:lang w:eastAsia="en-GB"/>
        </w:rPr>
        <w:t>, employment</w:t>
      </w:r>
      <w:r w:rsidR="00D61C9E" w:rsidRPr="006B3F14">
        <w:rPr>
          <w:rFonts w:ascii="Arial" w:eastAsia="Times New Roman" w:hAnsi="Arial" w:cs="Arial"/>
          <w:color w:val="252728"/>
          <w:sz w:val="24"/>
          <w:szCs w:val="24"/>
          <w:lang w:eastAsia="en-GB"/>
        </w:rPr>
        <w:t>.</w:t>
      </w:r>
      <w:r w:rsidR="00D61C9E" w:rsidRPr="009C368E">
        <w:rPr>
          <w:rFonts w:ascii="Arial" w:eastAsia="Times New Roman" w:hAnsi="Arial" w:cs="Arial"/>
          <w:color w:val="252728"/>
          <w:sz w:val="24"/>
          <w:szCs w:val="24"/>
          <w:lang w:eastAsia="en-GB"/>
        </w:rPr>
        <w:t xml:space="preserve"> </w:t>
      </w:r>
      <w:r w:rsidR="00D06B1B" w:rsidRPr="009C368E">
        <w:rPr>
          <w:rFonts w:ascii="Arial" w:hAnsi="Arial" w:cs="Arial"/>
          <w:color w:val="2B2B2E"/>
          <w:sz w:val="24"/>
          <w:szCs w:val="24"/>
          <w:shd w:val="clear" w:color="auto" w:fill="FFFFFF"/>
        </w:rPr>
        <w:t xml:space="preserve">People are continuing their vocation in life to cope with global competition and future world employment; </w:t>
      </w:r>
      <w:r w:rsidR="00B05FC2" w:rsidRPr="009C368E">
        <w:rPr>
          <w:rFonts w:ascii="Arial" w:hAnsi="Arial" w:cs="Arial"/>
          <w:color w:val="2B2B2E"/>
          <w:sz w:val="24"/>
          <w:szCs w:val="24"/>
          <w:shd w:val="clear" w:color="auto" w:fill="FFFFFF"/>
        </w:rPr>
        <w:t>therefore,</w:t>
      </w:r>
      <w:r w:rsidR="00D06B1B" w:rsidRPr="009C368E">
        <w:rPr>
          <w:rFonts w:ascii="Arial" w:hAnsi="Arial" w:cs="Arial"/>
          <w:color w:val="2B2B2E"/>
          <w:sz w:val="24"/>
          <w:szCs w:val="24"/>
          <w:shd w:val="clear" w:color="auto" w:fill="FFFFFF"/>
        </w:rPr>
        <w:t xml:space="preserve"> individuals need to revive their employability skills. Established on the outcomes of a research </w:t>
      </w:r>
      <w:r w:rsidR="00594AD9" w:rsidRPr="009C368E">
        <w:rPr>
          <w:rFonts w:ascii="Arial" w:hAnsi="Arial" w:cs="Arial"/>
          <w:color w:val="2B2B2E"/>
          <w:sz w:val="24"/>
          <w:szCs w:val="24"/>
          <w:shd w:val="clear" w:color="auto" w:fill="FFFFFF"/>
        </w:rPr>
        <w:t xml:space="preserve">from </w:t>
      </w:r>
      <w:r w:rsidR="00D06B1B" w:rsidRPr="009C368E">
        <w:rPr>
          <w:rFonts w:ascii="Arial" w:hAnsi="Arial" w:cs="Arial"/>
          <w:color w:val="2B2B2E"/>
          <w:sz w:val="24"/>
          <w:szCs w:val="24"/>
          <w:shd w:val="clear" w:color="auto" w:fill="FFFFFF"/>
        </w:rPr>
        <w:t xml:space="preserve">some of literature, employability skills </w:t>
      </w:r>
      <w:r w:rsidR="00B05FC2" w:rsidRPr="009C368E">
        <w:rPr>
          <w:rFonts w:ascii="Arial" w:hAnsi="Arial" w:cs="Arial"/>
          <w:color w:val="2B2B2E"/>
          <w:sz w:val="24"/>
          <w:szCs w:val="24"/>
          <w:shd w:val="clear" w:color="auto" w:fill="FFFFFF"/>
        </w:rPr>
        <w:t>have been</w:t>
      </w:r>
      <w:r w:rsidR="00594AD9" w:rsidRPr="009C368E">
        <w:rPr>
          <w:rFonts w:ascii="Arial" w:hAnsi="Arial" w:cs="Arial"/>
          <w:color w:val="2B2B2E"/>
          <w:sz w:val="24"/>
          <w:szCs w:val="24"/>
          <w:shd w:val="clear" w:color="auto" w:fill="FFFFFF"/>
        </w:rPr>
        <w:t xml:space="preserve"> required to</w:t>
      </w:r>
      <w:r w:rsidR="00D06B1B" w:rsidRPr="009C368E">
        <w:rPr>
          <w:rFonts w:ascii="Arial" w:hAnsi="Arial" w:cs="Arial"/>
          <w:color w:val="2B2B2E"/>
          <w:sz w:val="24"/>
          <w:szCs w:val="24"/>
          <w:shd w:val="clear" w:color="auto" w:fill="FFFFFF"/>
        </w:rPr>
        <w:t xml:space="preserve"> be owned by workers </w:t>
      </w:r>
      <w:r w:rsidR="00594AD9" w:rsidRPr="009C368E">
        <w:rPr>
          <w:rFonts w:ascii="Arial" w:hAnsi="Arial" w:cs="Arial"/>
          <w:color w:val="2B2B2E"/>
          <w:sz w:val="24"/>
          <w:szCs w:val="24"/>
          <w:shd w:val="clear" w:color="auto" w:fill="FFFFFF"/>
        </w:rPr>
        <w:t>corresponding</w:t>
      </w:r>
      <w:r w:rsidR="00D06B1B" w:rsidRPr="009C368E">
        <w:rPr>
          <w:rFonts w:ascii="Arial" w:hAnsi="Arial" w:cs="Arial"/>
          <w:color w:val="2B2B2E"/>
          <w:sz w:val="24"/>
          <w:szCs w:val="24"/>
          <w:shd w:val="clear" w:color="auto" w:fill="FFFFFF"/>
        </w:rPr>
        <w:t xml:space="preserve"> to the employer </w:t>
      </w:r>
      <w:r w:rsidR="00594AD9" w:rsidRPr="009C368E">
        <w:rPr>
          <w:rFonts w:ascii="Arial" w:hAnsi="Arial" w:cs="Arial"/>
          <w:color w:val="2B2B2E"/>
          <w:sz w:val="24"/>
          <w:szCs w:val="24"/>
          <w:shd w:val="clear" w:color="auto" w:fill="FFFFFF"/>
        </w:rPr>
        <w:t>consist of</w:t>
      </w:r>
      <w:r w:rsidR="00D06B1B" w:rsidRPr="009C368E">
        <w:rPr>
          <w:rFonts w:ascii="Arial" w:hAnsi="Arial" w:cs="Arial"/>
          <w:color w:val="2B2B2E"/>
          <w:sz w:val="24"/>
          <w:szCs w:val="24"/>
          <w:shd w:val="clear" w:color="auto" w:fill="FFFFFF"/>
        </w:rPr>
        <w:t xml:space="preserve"> communication, team working, problem solving and technological skills. </w:t>
      </w:r>
      <w:r w:rsidR="00594AD9" w:rsidRPr="009C368E">
        <w:rPr>
          <w:rFonts w:ascii="Arial" w:hAnsi="Arial" w:cs="Arial"/>
          <w:color w:val="2B2B2E"/>
          <w:sz w:val="24"/>
          <w:szCs w:val="24"/>
          <w:shd w:val="clear" w:color="auto" w:fill="FFFFFF"/>
        </w:rPr>
        <w:t>But then again</w:t>
      </w:r>
      <w:r w:rsidR="00D06B1B" w:rsidRPr="009C368E">
        <w:rPr>
          <w:rFonts w:ascii="Arial" w:hAnsi="Arial" w:cs="Arial"/>
          <w:color w:val="2B2B2E"/>
          <w:sz w:val="24"/>
          <w:szCs w:val="24"/>
          <w:shd w:val="clear" w:color="auto" w:fill="FFFFFF"/>
        </w:rPr>
        <w:t xml:space="preserve">, </w:t>
      </w:r>
      <w:r w:rsidR="00594AD9" w:rsidRPr="009C368E">
        <w:rPr>
          <w:rFonts w:ascii="Arial" w:hAnsi="Arial" w:cs="Arial"/>
          <w:color w:val="2B2B2E"/>
          <w:sz w:val="24"/>
          <w:szCs w:val="24"/>
          <w:shd w:val="clear" w:color="auto" w:fill="FFFFFF"/>
        </w:rPr>
        <w:t xml:space="preserve">it </w:t>
      </w:r>
      <w:r w:rsidR="00B05FC2" w:rsidRPr="009C368E">
        <w:rPr>
          <w:rFonts w:ascii="Arial" w:hAnsi="Arial" w:cs="Arial"/>
          <w:color w:val="2B2B2E"/>
          <w:sz w:val="24"/>
          <w:szCs w:val="24"/>
          <w:shd w:val="clear" w:color="auto" w:fill="FFFFFF"/>
        </w:rPr>
        <w:t>is important</w:t>
      </w:r>
      <w:r w:rsidR="00D06B1B" w:rsidRPr="009C368E">
        <w:rPr>
          <w:rFonts w:ascii="Arial" w:hAnsi="Arial" w:cs="Arial"/>
          <w:color w:val="2B2B2E"/>
          <w:sz w:val="24"/>
          <w:szCs w:val="24"/>
          <w:shd w:val="clear" w:color="auto" w:fill="FFFFFF"/>
        </w:rPr>
        <w:t xml:space="preserve"> </w:t>
      </w:r>
      <w:r w:rsidR="00594AD9" w:rsidRPr="009C368E">
        <w:rPr>
          <w:rFonts w:ascii="Arial" w:hAnsi="Arial" w:cs="Arial"/>
          <w:color w:val="2B2B2E"/>
          <w:sz w:val="24"/>
          <w:szCs w:val="24"/>
          <w:shd w:val="clear" w:color="auto" w:fill="FFFFFF"/>
        </w:rPr>
        <w:t xml:space="preserve">because will make it easier </w:t>
      </w:r>
      <w:r w:rsidR="00B05FC2" w:rsidRPr="009C368E">
        <w:rPr>
          <w:rFonts w:ascii="Arial" w:hAnsi="Arial" w:cs="Arial"/>
          <w:color w:val="2B2B2E"/>
          <w:sz w:val="24"/>
          <w:szCs w:val="24"/>
          <w:shd w:val="clear" w:color="auto" w:fill="FFFFFF"/>
        </w:rPr>
        <w:t>for workers</w:t>
      </w:r>
      <w:r w:rsidR="00594AD9" w:rsidRPr="009C368E">
        <w:rPr>
          <w:rFonts w:ascii="Arial" w:hAnsi="Arial" w:cs="Arial"/>
          <w:color w:val="2B2B2E"/>
          <w:sz w:val="24"/>
          <w:szCs w:val="24"/>
          <w:shd w:val="clear" w:color="auto" w:fill="FFFFFF"/>
        </w:rPr>
        <w:t xml:space="preserve"> </w:t>
      </w:r>
      <w:r w:rsidR="00B05FC2" w:rsidRPr="009C368E">
        <w:rPr>
          <w:rFonts w:ascii="Arial" w:hAnsi="Arial" w:cs="Arial"/>
          <w:color w:val="2B2B2E"/>
          <w:sz w:val="24"/>
          <w:szCs w:val="24"/>
          <w:shd w:val="clear" w:color="auto" w:fill="FFFFFF"/>
        </w:rPr>
        <w:t>to help them to progress in the company.</w:t>
      </w:r>
    </w:p>
    <w:p w14:paraId="3A58FD54" w14:textId="74869783" w:rsidR="006B3F14" w:rsidRPr="006B3F14" w:rsidRDefault="006B3F14" w:rsidP="006E5BDF">
      <w:pPr>
        <w:shd w:val="clear" w:color="auto" w:fill="FFFFFF"/>
        <w:spacing w:before="60" w:after="100" w:afterAutospacing="1" w:line="240" w:lineRule="auto"/>
        <w:rPr>
          <w:rFonts w:ascii="Source Sans Pro" w:eastAsia="Times New Roman" w:hAnsi="Source Sans Pro" w:cs="Times New Roman"/>
          <w:color w:val="252728"/>
          <w:sz w:val="26"/>
          <w:szCs w:val="26"/>
          <w:lang w:eastAsia="en-GB"/>
        </w:rPr>
      </w:pPr>
    </w:p>
    <w:p w14:paraId="07A50664" w14:textId="4B1FA5E2" w:rsidR="0094752F" w:rsidRPr="0094752F" w:rsidRDefault="0094752F" w:rsidP="006E5BDF">
      <w:pPr>
        <w:spacing w:after="0"/>
        <w:rPr>
          <w:rFonts w:ascii="Arial" w:hAnsi="Arial" w:cs="Arial"/>
          <w:b/>
          <w:bCs/>
          <w:sz w:val="24"/>
          <w:szCs w:val="24"/>
        </w:rPr>
      </w:pPr>
      <w:r>
        <w:br/>
      </w:r>
    </w:p>
    <w:p w14:paraId="2A124998" w14:textId="3D555C9B" w:rsidR="00735349" w:rsidRDefault="00735349" w:rsidP="006E5BDF">
      <w:pPr>
        <w:spacing w:after="0" w:line="240" w:lineRule="auto"/>
        <w:ind w:left="360"/>
        <w:rPr>
          <w:rStyle w:val="hgkelc"/>
          <w:rFonts w:ascii="Arial" w:hAnsi="Arial" w:cs="Arial"/>
          <w:sz w:val="24"/>
          <w:szCs w:val="24"/>
          <w:lang w:val="en"/>
        </w:rPr>
      </w:pPr>
    </w:p>
    <w:p w14:paraId="0ECE7942" w14:textId="77777777" w:rsidR="00E03854" w:rsidRDefault="00E03854" w:rsidP="006E5BDF">
      <w:pPr>
        <w:spacing w:after="0" w:line="240" w:lineRule="auto"/>
        <w:ind w:left="360"/>
        <w:rPr>
          <w:rStyle w:val="hgkelc"/>
          <w:rFonts w:ascii="Arial" w:hAnsi="Arial" w:cs="Arial"/>
          <w:sz w:val="24"/>
          <w:szCs w:val="24"/>
          <w:lang w:val="en"/>
        </w:rPr>
      </w:pPr>
    </w:p>
    <w:p w14:paraId="7EFBEC01" w14:textId="77777777" w:rsidR="002608AA" w:rsidRDefault="002608AA" w:rsidP="006E5BDF">
      <w:pPr>
        <w:spacing w:after="0" w:line="240" w:lineRule="auto"/>
        <w:ind w:left="360"/>
        <w:rPr>
          <w:rStyle w:val="hgkelc"/>
          <w:rFonts w:ascii="Arial" w:hAnsi="Arial" w:cs="Arial"/>
          <w:sz w:val="24"/>
          <w:szCs w:val="24"/>
          <w:lang w:val="en"/>
        </w:rPr>
      </w:pPr>
    </w:p>
    <w:p w14:paraId="015B467B" w14:textId="77777777" w:rsidR="00BC4A29" w:rsidRPr="002608AA" w:rsidRDefault="00BC4A29" w:rsidP="006E5BDF">
      <w:pPr>
        <w:spacing w:after="0" w:line="240" w:lineRule="auto"/>
        <w:ind w:left="360"/>
        <w:rPr>
          <w:rFonts w:ascii="Arial" w:hAnsi="Arial" w:cs="Arial"/>
          <w:b/>
          <w:sz w:val="24"/>
          <w:szCs w:val="24"/>
        </w:rPr>
      </w:pPr>
    </w:p>
    <w:p w14:paraId="25AB806D" w14:textId="77777777" w:rsidR="00F216BC" w:rsidRPr="002608AA" w:rsidRDefault="00F216BC" w:rsidP="006E5BDF">
      <w:pPr>
        <w:spacing w:after="0" w:line="240" w:lineRule="auto"/>
        <w:ind w:left="360"/>
        <w:rPr>
          <w:rFonts w:ascii="Arial" w:hAnsi="Arial" w:cs="Arial"/>
          <w:b/>
          <w:sz w:val="24"/>
          <w:szCs w:val="24"/>
        </w:rPr>
      </w:pPr>
      <w:r w:rsidRPr="002608AA">
        <w:rPr>
          <w:rFonts w:ascii="Arial" w:hAnsi="Arial" w:cs="Arial"/>
          <w:b/>
          <w:sz w:val="24"/>
          <w:szCs w:val="24"/>
        </w:rPr>
        <w:br/>
      </w:r>
    </w:p>
    <w:p w14:paraId="3F6AA1BA" w14:textId="77777777" w:rsidR="0048182A" w:rsidRPr="002608AA" w:rsidRDefault="0048182A" w:rsidP="006E5BDF">
      <w:pPr>
        <w:spacing w:before="100" w:beforeAutospacing="1" w:after="100" w:afterAutospacing="1" w:line="240" w:lineRule="auto"/>
        <w:ind w:left="360"/>
        <w:rPr>
          <w:rFonts w:ascii="Arial" w:hAnsi="Arial" w:cs="Arial"/>
          <w:sz w:val="24"/>
          <w:szCs w:val="24"/>
        </w:rPr>
      </w:pPr>
    </w:p>
    <w:p w14:paraId="0E412D97" w14:textId="77777777" w:rsidR="009C368E" w:rsidRPr="002608AA" w:rsidRDefault="009C368E" w:rsidP="002A172A">
      <w:pPr>
        <w:spacing w:before="100" w:beforeAutospacing="1" w:after="100" w:afterAutospacing="1" w:line="240" w:lineRule="auto"/>
        <w:rPr>
          <w:rFonts w:ascii="Arial" w:hAnsi="Arial" w:cs="Arial"/>
          <w:sz w:val="24"/>
          <w:szCs w:val="24"/>
        </w:rPr>
      </w:pPr>
    </w:p>
    <w:p w14:paraId="4B35CC28" w14:textId="7D8F02A7" w:rsidR="00C114E3" w:rsidRDefault="00C114E3" w:rsidP="002A172A">
      <w:pPr>
        <w:ind w:left="360" w:firstLine="360"/>
        <w:rPr>
          <w:rFonts w:ascii="Arial" w:hAnsi="Arial" w:cs="Arial"/>
          <w:b/>
          <w:bCs/>
          <w:color w:val="FF0000"/>
          <w:sz w:val="32"/>
          <w:szCs w:val="32"/>
          <w:u w:val="single"/>
        </w:rPr>
      </w:pPr>
      <w:r w:rsidRPr="00C114E3">
        <w:rPr>
          <w:rFonts w:ascii="Arial" w:hAnsi="Arial" w:cs="Arial"/>
          <w:b/>
          <w:bCs/>
          <w:color w:val="FF0000"/>
          <w:sz w:val="32"/>
          <w:szCs w:val="32"/>
          <w:u w:val="single"/>
        </w:rPr>
        <w:lastRenderedPageBreak/>
        <w:t>Reference list</w:t>
      </w:r>
    </w:p>
    <w:p w14:paraId="7265C6F0" w14:textId="4A1EE4D6" w:rsidR="00C114E3" w:rsidRDefault="00C114E3" w:rsidP="006E5BDF">
      <w:pPr>
        <w:ind w:left="360"/>
        <w:rPr>
          <w:rFonts w:ascii="Arial" w:hAnsi="Arial" w:cs="Arial"/>
          <w:b/>
          <w:bCs/>
          <w:color w:val="FF0000"/>
          <w:sz w:val="32"/>
          <w:szCs w:val="32"/>
          <w:u w:val="single"/>
        </w:rPr>
      </w:pPr>
    </w:p>
    <w:p w14:paraId="421C669A" w14:textId="2661B39D" w:rsidR="0056072A" w:rsidRPr="009747A2" w:rsidRDefault="0056072A" w:rsidP="0056072A">
      <w:pPr>
        <w:ind w:left="360"/>
        <w:rPr>
          <w:rFonts w:ascii="Arial" w:hAnsi="Arial" w:cs="Arial"/>
          <w:color w:val="333333"/>
          <w:sz w:val="24"/>
          <w:szCs w:val="24"/>
          <w:shd w:val="clear" w:color="auto" w:fill="FFFFFF"/>
        </w:rPr>
      </w:pPr>
      <w:r>
        <w:rPr>
          <w:rFonts w:ascii="Arial" w:hAnsi="Arial" w:cs="Arial"/>
          <w:sz w:val="24"/>
          <w:szCs w:val="24"/>
        </w:rPr>
        <w:t xml:space="preserve">American Psychological Association (2022) </w:t>
      </w:r>
      <w:r>
        <w:rPr>
          <w:rFonts w:ascii="Arial" w:hAnsi="Arial" w:cs="Arial"/>
          <w:i/>
          <w:iCs/>
          <w:sz w:val="24"/>
          <w:szCs w:val="24"/>
        </w:rPr>
        <w:t>Resilience,</w:t>
      </w:r>
      <w:r>
        <w:rPr>
          <w:rFonts w:ascii="Arial" w:hAnsi="Arial" w:cs="Arial"/>
          <w:sz w:val="24"/>
          <w:szCs w:val="24"/>
        </w:rPr>
        <w:t xml:space="preserve"> Available at: </w:t>
      </w:r>
      <w:hyperlink r:id="rId12" w:history="1">
        <w:r w:rsidRPr="00410D67">
          <w:rPr>
            <w:rStyle w:val="Hyperlink"/>
            <w:rFonts w:ascii="Arial" w:hAnsi="Arial" w:cs="Arial"/>
            <w:sz w:val="24"/>
            <w:szCs w:val="24"/>
          </w:rPr>
          <w:t>https://www.apa.org/topics/resilience</w:t>
        </w:r>
      </w:hyperlink>
      <w:r>
        <w:rPr>
          <w:rFonts w:ascii="Arial" w:hAnsi="Arial" w:cs="Arial"/>
          <w:sz w:val="24"/>
          <w:szCs w:val="24"/>
        </w:rPr>
        <w:t xml:space="preserve"> (Accessed: 2</w:t>
      </w:r>
      <w:r>
        <w:rPr>
          <w:rFonts w:ascii="Arial" w:hAnsi="Arial" w:cs="Arial"/>
          <w:sz w:val="24"/>
          <w:szCs w:val="24"/>
        </w:rPr>
        <w:t>8</w:t>
      </w:r>
      <w:r>
        <w:rPr>
          <w:rFonts w:ascii="Arial" w:hAnsi="Arial" w:cs="Arial"/>
          <w:sz w:val="24"/>
          <w:szCs w:val="24"/>
        </w:rPr>
        <w:t>/06/2022).</w:t>
      </w:r>
    </w:p>
    <w:p w14:paraId="7A6C5CA3" w14:textId="6BB52ED7" w:rsidR="00E33881" w:rsidRDefault="00E33881" w:rsidP="0056072A">
      <w:pPr>
        <w:ind w:left="360"/>
        <w:rPr>
          <w:rFonts w:ascii="Arial" w:hAnsi="Arial" w:cs="Arial"/>
          <w:sz w:val="24"/>
          <w:szCs w:val="24"/>
        </w:rPr>
      </w:pPr>
      <w:r w:rsidRPr="00E561C7">
        <w:rPr>
          <w:rFonts w:ascii="Arial" w:hAnsi="Arial" w:cs="Arial"/>
          <w:sz w:val="24"/>
          <w:szCs w:val="24"/>
        </w:rPr>
        <w:t>A</w:t>
      </w:r>
      <w:r w:rsidR="0042149A">
        <w:rPr>
          <w:rFonts w:ascii="Arial" w:hAnsi="Arial" w:cs="Arial"/>
          <w:sz w:val="24"/>
          <w:szCs w:val="24"/>
        </w:rPr>
        <w:t>merican</w:t>
      </w:r>
      <w:r w:rsidR="00A522BE">
        <w:rPr>
          <w:rFonts w:ascii="Arial" w:hAnsi="Arial" w:cs="Arial"/>
          <w:sz w:val="24"/>
          <w:szCs w:val="24"/>
        </w:rPr>
        <w:t xml:space="preserve"> Psychological </w:t>
      </w:r>
      <w:r w:rsidR="006E44B4">
        <w:rPr>
          <w:rFonts w:ascii="Arial" w:hAnsi="Arial" w:cs="Arial"/>
          <w:sz w:val="24"/>
          <w:szCs w:val="24"/>
        </w:rPr>
        <w:t>Association</w:t>
      </w:r>
      <w:r w:rsidRPr="00E561C7">
        <w:rPr>
          <w:rFonts w:ascii="Arial" w:hAnsi="Arial" w:cs="Arial"/>
          <w:sz w:val="24"/>
          <w:szCs w:val="24"/>
        </w:rPr>
        <w:t xml:space="preserve"> Help </w:t>
      </w:r>
      <w:r w:rsidR="006E44B4" w:rsidRPr="00E561C7">
        <w:rPr>
          <w:rFonts w:ascii="Arial" w:hAnsi="Arial" w:cs="Arial"/>
          <w:sz w:val="24"/>
          <w:szCs w:val="24"/>
        </w:rPr>
        <w:t>Centre</w:t>
      </w:r>
      <w:r w:rsidRPr="00E561C7">
        <w:rPr>
          <w:rFonts w:ascii="Arial" w:hAnsi="Arial" w:cs="Arial"/>
          <w:sz w:val="24"/>
          <w:szCs w:val="24"/>
        </w:rPr>
        <w:t xml:space="preserve"> (</w:t>
      </w:r>
      <w:r w:rsidR="0042149A">
        <w:rPr>
          <w:rFonts w:ascii="Arial" w:hAnsi="Arial" w:cs="Arial"/>
          <w:sz w:val="24"/>
          <w:szCs w:val="24"/>
        </w:rPr>
        <w:t>no date</w:t>
      </w:r>
      <w:r w:rsidRPr="00E561C7">
        <w:rPr>
          <w:rFonts w:ascii="Arial" w:hAnsi="Arial" w:cs="Arial"/>
          <w:sz w:val="24"/>
          <w:szCs w:val="24"/>
        </w:rPr>
        <w:t xml:space="preserve">) </w:t>
      </w:r>
      <w:r w:rsidRPr="00A522BE">
        <w:rPr>
          <w:rFonts w:ascii="Arial" w:hAnsi="Arial" w:cs="Arial"/>
          <w:i/>
          <w:iCs/>
          <w:sz w:val="24"/>
          <w:szCs w:val="24"/>
        </w:rPr>
        <w:t>Resilience guide for parents &amp; teachers</w:t>
      </w:r>
      <w:r w:rsidR="00A522BE" w:rsidRPr="00A522BE">
        <w:rPr>
          <w:rFonts w:ascii="Arial" w:hAnsi="Arial" w:cs="Arial"/>
          <w:i/>
          <w:iCs/>
          <w:sz w:val="24"/>
          <w:szCs w:val="24"/>
        </w:rPr>
        <w:t>,</w:t>
      </w:r>
      <w:r w:rsidRPr="00E561C7">
        <w:rPr>
          <w:rFonts w:ascii="Arial" w:hAnsi="Arial" w:cs="Arial"/>
          <w:sz w:val="24"/>
          <w:szCs w:val="24"/>
        </w:rPr>
        <w:t xml:space="preserve"> </w:t>
      </w:r>
      <w:r w:rsidR="00A522BE">
        <w:rPr>
          <w:rFonts w:ascii="Arial" w:hAnsi="Arial" w:cs="Arial"/>
          <w:sz w:val="24"/>
          <w:szCs w:val="24"/>
        </w:rPr>
        <w:t xml:space="preserve">Available at: </w:t>
      </w:r>
      <w:hyperlink r:id="rId13" w:history="1">
        <w:r w:rsidR="00A522BE" w:rsidRPr="00410D67">
          <w:rPr>
            <w:rStyle w:val="Hyperlink"/>
            <w:rFonts w:ascii="Arial" w:hAnsi="Arial" w:cs="Arial"/>
            <w:sz w:val="24"/>
            <w:szCs w:val="24"/>
          </w:rPr>
          <w:t>https://www.apa.org/helpcenter/resilience.aspx</w:t>
        </w:r>
      </w:hyperlink>
      <w:r w:rsidR="005D1F01">
        <w:rPr>
          <w:rFonts w:ascii="Arial" w:hAnsi="Arial" w:cs="Arial"/>
          <w:sz w:val="24"/>
          <w:szCs w:val="24"/>
        </w:rPr>
        <w:t>,</w:t>
      </w:r>
      <w:r w:rsidR="00E561C7">
        <w:rPr>
          <w:rFonts w:ascii="Arial" w:hAnsi="Arial" w:cs="Arial"/>
          <w:sz w:val="24"/>
          <w:szCs w:val="24"/>
        </w:rPr>
        <w:t xml:space="preserve"> </w:t>
      </w:r>
      <w:r w:rsidR="00A522BE">
        <w:rPr>
          <w:rFonts w:ascii="Arial" w:hAnsi="Arial" w:cs="Arial"/>
          <w:sz w:val="24"/>
          <w:szCs w:val="24"/>
        </w:rPr>
        <w:t>(Accessed: 28/06/2022)</w:t>
      </w:r>
      <w:r w:rsidR="00C114E3">
        <w:rPr>
          <w:rFonts w:ascii="Arial" w:hAnsi="Arial" w:cs="Arial"/>
          <w:sz w:val="24"/>
          <w:szCs w:val="24"/>
        </w:rPr>
        <w:t>.</w:t>
      </w:r>
    </w:p>
    <w:p w14:paraId="0E2C1C13" w14:textId="3849364E" w:rsidR="009F3D96" w:rsidRDefault="009F3D96" w:rsidP="006E5BDF">
      <w:pPr>
        <w:ind w:left="360"/>
        <w:rPr>
          <w:rFonts w:ascii="Arial" w:hAnsi="Arial" w:cs="Arial"/>
          <w:sz w:val="24"/>
          <w:szCs w:val="24"/>
        </w:rPr>
      </w:pPr>
      <w:r>
        <w:rPr>
          <w:rFonts w:ascii="Arial" w:hAnsi="Arial" w:cs="Arial"/>
          <w:sz w:val="24"/>
          <w:szCs w:val="24"/>
        </w:rPr>
        <w:t>Barbey, A.K., Colom, R. and Grafman, J. (2012)</w:t>
      </w:r>
      <w:r w:rsidRPr="009F3D96">
        <w:rPr>
          <w:rFonts w:ascii="Arial" w:hAnsi="Arial" w:cs="Arial"/>
          <w:sz w:val="24"/>
          <w:szCs w:val="24"/>
        </w:rPr>
        <w:t xml:space="preserve"> Social Cognitive and Affective Neuroscience Advance Access</w:t>
      </w:r>
      <w:r>
        <w:t>,</w:t>
      </w:r>
      <w:r>
        <w:rPr>
          <w:rFonts w:ascii="Arial" w:hAnsi="Arial" w:cs="Arial"/>
          <w:sz w:val="24"/>
          <w:szCs w:val="24"/>
        </w:rPr>
        <w:t xml:space="preserve"> </w:t>
      </w:r>
      <w:r w:rsidRPr="009F3D96">
        <w:rPr>
          <w:rFonts w:ascii="Arial" w:hAnsi="Arial" w:cs="Arial"/>
          <w:i/>
          <w:iCs/>
          <w:sz w:val="24"/>
          <w:szCs w:val="24"/>
        </w:rPr>
        <w:t>Distributed neural system for emotional intelligence revealed by lesion mapping</w:t>
      </w:r>
      <w:r>
        <w:rPr>
          <w:rFonts w:ascii="Arial" w:hAnsi="Arial" w:cs="Arial"/>
          <w:i/>
          <w:iCs/>
          <w:sz w:val="24"/>
          <w:szCs w:val="24"/>
        </w:rPr>
        <w:t xml:space="preserve">, </w:t>
      </w:r>
      <w:r w:rsidRPr="009F3D96">
        <w:rPr>
          <w:rFonts w:ascii="Arial" w:hAnsi="Arial" w:cs="Arial"/>
          <w:sz w:val="24"/>
          <w:szCs w:val="24"/>
        </w:rPr>
        <w:t>doi:10.1093/scan/nss124</w:t>
      </w:r>
      <w:r w:rsidR="00C114E3">
        <w:rPr>
          <w:rFonts w:ascii="Arial" w:hAnsi="Arial" w:cs="Arial"/>
          <w:sz w:val="24"/>
          <w:szCs w:val="24"/>
        </w:rPr>
        <w:t>.</w:t>
      </w:r>
    </w:p>
    <w:p w14:paraId="5B62F76A" w14:textId="52FA1D92" w:rsidR="00C114E3" w:rsidRPr="00E561C7" w:rsidRDefault="00C114E3" w:rsidP="00C114E3">
      <w:pPr>
        <w:spacing w:before="100" w:beforeAutospacing="1" w:after="100" w:afterAutospacing="1" w:line="240" w:lineRule="auto"/>
        <w:ind w:left="360"/>
        <w:rPr>
          <w:rFonts w:ascii="Arial" w:hAnsi="Arial" w:cs="Arial"/>
          <w:sz w:val="24"/>
          <w:szCs w:val="24"/>
        </w:rPr>
      </w:pPr>
      <w:r w:rsidRPr="00E561C7">
        <w:rPr>
          <w:rFonts w:ascii="Arial" w:hAnsi="Arial" w:cs="Arial"/>
          <w:sz w:val="24"/>
          <w:szCs w:val="24"/>
        </w:rPr>
        <w:t>Goleman, D.</w:t>
      </w:r>
      <w:r>
        <w:rPr>
          <w:rFonts w:ascii="Arial" w:hAnsi="Arial" w:cs="Arial"/>
          <w:sz w:val="24"/>
          <w:szCs w:val="24"/>
        </w:rPr>
        <w:t xml:space="preserve"> </w:t>
      </w:r>
      <w:r w:rsidRPr="00E561C7">
        <w:rPr>
          <w:rFonts w:ascii="Arial" w:hAnsi="Arial" w:cs="Arial"/>
          <w:sz w:val="24"/>
          <w:szCs w:val="24"/>
        </w:rPr>
        <w:t xml:space="preserve">(1998) </w:t>
      </w:r>
      <w:r w:rsidRPr="00A522BE">
        <w:rPr>
          <w:rFonts w:ascii="Arial" w:hAnsi="Arial" w:cs="Arial"/>
          <w:i/>
          <w:iCs/>
          <w:sz w:val="24"/>
          <w:szCs w:val="24"/>
        </w:rPr>
        <w:t>Working with emotional intelligence</w:t>
      </w:r>
      <w:r>
        <w:rPr>
          <w:rFonts w:ascii="Arial" w:hAnsi="Arial" w:cs="Arial"/>
          <w:sz w:val="24"/>
          <w:szCs w:val="24"/>
        </w:rPr>
        <w:t>,</w:t>
      </w:r>
      <w:r w:rsidRPr="00E561C7">
        <w:rPr>
          <w:rFonts w:ascii="Arial" w:hAnsi="Arial" w:cs="Arial"/>
          <w:sz w:val="24"/>
          <w:szCs w:val="24"/>
        </w:rPr>
        <w:t xml:space="preserve"> New York: Bantam Books.</w:t>
      </w:r>
    </w:p>
    <w:p w14:paraId="374D199D" w14:textId="00690795" w:rsidR="00C307C1" w:rsidRDefault="006E5BDF" w:rsidP="006E5BDF">
      <w:pPr>
        <w:spacing w:before="100" w:beforeAutospacing="1" w:after="100" w:afterAutospacing="1" w:line="240" w:lineRule="auto"/>
        <w:ind w:left="360"/>
        <w:rPr>
          <w:rFonts w:ascii="Arial" w:hAnsi="Arial" w:cs="Arial"/>
          <w:sz w:val="24"/>
          <w:szCs w:val="24"/>
        </w:rPr>
      </w:pPr>
      <w:r>
        <w:rPr>
          <w:rFonts w:ascii="Arial" w:hAnsi="Arial" w:cs="Arial"/>
          <w:sz w:val="24"/>
          <w:szCs w:val="24"/>
        </w:rPr>
        <w:t>LaBerge L</w:t>
      </w:r>
      <w:r w:rsidR="001F6158" w:rsidRPr="00E561C7">
        <w:rPr>
          <w:rFonts w:ascii="Arial" w:hAnsi="Arial" w:cs="Arial"/>
          <w:sz w:val="24"/>
          <w:szCs w:val="24"/>
        </w:rPr>
        <w:t>.</w:t>
      </w:r>
      <w:r>
        <w:rPr>
          <w:rFonts w:ascii="Arial" w:hAnsi="Arial" w:cs="Arial"/>
          <w:sz w:val="24"/>
          <w:szCs w:val="24"/>
        </w:rPr>
        <w:t>, et al</w:t>
      </w:r>
      <w:r w:rsidR="001F6158" w:rsidRPr="00E561C7">
        <w:rPr>
          <w:rFonts w:ascii="Arial" w:hAnsi="Arial" w:cs="Arial"/>
          <w:sz w:val="24"/>
          <w:szCs w:val="24"/>
        </w:rPr>
        <w:t xml:space="preserve"> (</w:t>
      </w:r>
      <w:r w:rsidR="00C307C1" w:rsidRPr="00E561C7">
        <w:rPr>
          <w:rFonts w:ascii="Arial" w:hAnsi="Arial" w:cs="Arial"/>
          <w:sz w:val="24"/>
          <w:szCs w:val="24"/>
        </w:rPr>
        <w:t>2020) How COVID-19 has pushed companies over the technology tipping point—and transformed business forever McKinsey</w:t>
      </w:r>
      <w:r w:rsidR="001F6158" w:rsidRPr="00E561C7">
        <w:rPr>
          <w:rFonts w:ascii="Arial" w:hAnsi="Arial" w:cs="Arial"/>
          <w:sz w:val="24"/>
          <w:szCs w:val="24"/>
        </w:rPr>
        <w:t>,</w:t>
      </w:r>
      <w:r w:rsidR="009C368E">
        <w:rPr>
          <w:rFonts w:ascii="Arial" w:hAnsi="Arial" w:cs="Arial"/>
          <w:sz w:val="24"/>
          <w:szCs w:val="24"/>
        </w:rPr>
        <w:t xml:space="preserve"> </w:t>
      </w:r>
      <w:r w:rsidR="00C307C1" w:rsidRPr="00E561C7">
        <w:rPr>
          <w:rFonts w:ascii="Arial" w:hAnsi="Arial" w:cs="Arial"/>
          <w:sz w:val="24"/>
          <w:szCs w:val="24"/>
        </w:rPr>
        <w:t>Available at: </w:t>
      </w:r>
      <w:hyperlink r:id="rId14" w:history="1">
        <w:r w:rsidR="001F6158" w:rsidRPr="00E561C7">
          <w:rPr>
            <w:rStyle w:val="Hyperlink"/>
            <w:rFonts w:ascii="Arial" w:hAnsi="Arial" w:cs="Arial"/>
            <w:sz w:val="24"/>
            <w:szCs w:val="24"/>
          </w:rPr>
          <w:t>https://www.mckinsey.com/business-functions/strategy-and-corporate-finance/our-insights/how-covid-19-has-pushed-companies-over-the-technology-tipping-point-and-transformed-business-forever</w:t>
        </w:r>
      </w:hyperlink>
      <w:r w:rsidR="005D1F01">
        <w:rPr>
          <w:rFonts w:ascii="Arial" w:hAnsi="Arial" w:cs="Arial"/>
          <w:sz w:val="24"/>
          <w:szCs w:val="24"/>
        </w:rPr>
        <w:t>,</w:t>
      </w:r>
      <w:r w:rsidR="001F6158" w:rsidRPr="00E561C7">
        <w:rPr>
          <w:rFonts w:ascii="Arial" w:hAnsi="Arial" w:cs="Arial"/>
          <w:sz w:val="24"/>
          <w:szCs w:val="24"/>
        </w:rPr>
        <w:t xml:space="preserve"> (Accessed:</w:t>
      </w:r>
      <w:r w:rsidR="00C307C1" w:rsidRPr="00E561C7">
        <w:rPr>
          <w:rFonts w:ascii="Arial" w:hAnsi="Arial" w:cs="Arial"/>
          <w:sz w:val="24"/>
          <w:szCs w:val="24"/>
        </w:rPr>
        <w:t xml:space="preserve"> </w:t>
      </w:r>
      <w:r w:rsidR="00A522BE">
        <w:rPr>
          <w:rFonts w:ascii="Arial" w:hAnsi="Arial" w:cs="Arial"/>
          <w:sz w:val="24"/>
          <w:szCs w:val="24"/>
        </w:rPr>
        <w:t>22</w:t>
      </w:r>
      <w:r w:rsidR="00C307C1" w:rsidRPr="00E561C7">
        <w:rPr>
          <w:rFonts w:ascii="Arial" w:hAnsi="Arial" w:cs="Arial"/>
          <w:sz w:val="24"/>
          <w:szCs w:val="24"/>
        </w:rPr>
        <w:t>/06/2022)</w:t>
      </w:r>
      <w:r w:rsidR="00C114E3">
        <w:rPr>
          <w:rFonts w:ascii="Arial" w:hAnsi="Arial" w:cs="Arial"/>
          <w:sz w:val="24"/>
          <w:szCs w:val="24"/>
        </w:rPr>
        <w:t>.</w:t>
      </w:r>
    </w:p>
    <w:p w14:paraId="5854862A" w14:textId="072C404E" w:rsidR="004C3A79" w:rsidRPr="004C3A79" w:rsidRDefault="004C3A79" w:rsidP="006E5BDF">
      <w:pPr>
        <w:spacing w:before="100" w:beforeAutospacing="1" w:after="100" w:afterAutospacing="1" w:line="240" w:lineRule="auto"/>
        <w:ind w:left="360"/>
        <w:rPr>
          <w:rFonts w:ascii="Arial" w:hAnsi="Arial" w:cs="Arial"/>
          <w:sz w:val="24"/>
          <w:szCs w:val="24"/>
        </w:rPr>
      </w:pPr>
      <w:r>
        <w:rPr>
          <w:rFonts w:ascii="Arial" w:hAnsi="Arial" w:cs="Arial"/>
          <w:sz w:val="24"/>
          <w:szCs w:val="24"/>
        </w:rPr>
        <w:t xml:space="preserve">Minnesota State (no date) </w:t>
      </w:r>
      <w:r>
        <w:rPr>
          <w:rFonts w:ascii="Arial" w:hAnsi="Arial" w:cs="Arial"/>
          <w:i/>
          <w:iCs/>
          <w:sz w:val="24"/>
          <w:szCs w:val="24"/>
        </w:rPr>
        <w:t xml:space="preserve">Employability Skills, </w:t>
      </w:r>
      <w:r>
        <w:rPr>
          <w:rFonts w:ascii="Arial" w:hAnsi="Arial" w:cs="Arial"/>
          <w:sz w:val="24"/>
          <w:szCs w:val="24"/>
        </w:rPr>
        <w:t xml:space="preserve">Available at: </w:t>
      </w:r>
      <w:hyperlink r:id="rId15" w:history="1">
        <w:r w:rsidRPr="00410D67">
          <w:rPr>
            <w:rStyle w:val="Hyperlink"/>
            <w:rFonts w:ascii="Arial" w:hAnsi="Arial" w:cs="Arial"/>
            <w:sz w:val="24"/>
            <w:szCs w:val="24"/>
          </w:rPr>
          <w:t>https://careerwise.minnstate.edu/careers/employability-skills.html</w:t>
        </w:r>
      </w:hyperlink>
      <w:r>
        <w:rPr>
          <w:rFonts w:ascii="Arial" w:hAnsi="Arial" w:cs="Arial"/>
          <w:sz w:val="24"/>
          <w:szCs w:val="24"/>
        </w:rPr>
        <w:t xml:space="preserve">, (Accessed: 27/06/2022). </w:t>
      </w:r>
    </w:p>
    <w:p w14:paraId="1B9A398F" w14:textId="3E5B9AA9" w:rsidR="002A172A" w:rsidRPr="002A172A" w:rsidRDefault="002A172A" w:rsidP="006E5BDF">
      <w:pPr>
        <w:spacing w:before="100" w:beforeAutospacing="1" w:after="100" w:afterAutospacing="1" w:line="240" w:lineRule="auto"/>
        <w:ind w:left="360"/>
        <w:rPr>
          <w:rFonts w:ascii="Arial" w:hAnsi="Arial" w:cs="Arial"/>
          <w:sz w:val="24"/>
          <w:szCs w:val="24"/>
        </w:rPr>
      </w:pPr>
      <w:r>
        <w:rPr>
          <w:rFonts w:ascii="Arial" w:hAnsi="Arial" w:cs="Arial"/>
          <w:sz w:val="24"/>
          <w:szCs w:val="24"/>
        </w:rPr>
        <w:t xml:space="preserve">School Education Gateway (2020) </w:t>
      </w:r>
      <w:r>
        <w:rPr>
          <w:rFonts w:ascii="Arial" w:hAnsi="Arial" w:cs="Arial"/>
          <w:i/>
          <w:iCs/>
          <w:sz w:val="24"/>
          <w:szCs w:val="24"/>
        </w:rPr>
        <w:t>Digital competence: the vital 21</w:t>
      </w:r>
      <w:r w:rsidRPr="002A172A">
        <w:rPr>
          <w:rFonts w:ascii="Arial" w:hAnsi="Arial" w:cs="Arial"/>
          <w:i/>
          <w:iCs/>
          <w:sz w:val="24"/>
          <w:szCs w:val="24"/>
          <w:vertAlign w:val="superscript"/>
        </w:rPr>
        <w:t>st</w:t>
      </w:r>
      <w:r>
        <w:rPr>
          <w:rFonts w:ascii="Arial" w:hAnsi="Arial" w:cs="Arial"/>
          <w:i/>
          <w:iCs/>
          <w:sz w:val="24"/>
          <w:szCs w:val="24"/>
        </w:rPr>
        <w:t xml:space="preserve">-century skill for teachers and students, </w:t>
      </w:r>
      <w:r>
        <w:rPr>
          <w:rFonts w:ascii="Arial" w:hAnsi="Arial" w:cs="Arial"/>
          <w:sz w:val="24"/>
          <w:szCs w:val="24"/>
        </w:rPr>
        <w:t xml:space="preserve">Available at: </w:t>
      </w:r>
      <w:hyperlink r:id="rId16" w:history="1">
        <w:r w:rsidRPr="00410D67">
          <w:rPr>
            <w:rStyle w:val="Hyperlink"/>
            <w:rFonts w:ascii="Arial" w:hAnsi="Arial" w:cs="Arial"/>
            <w:sz w:val="24"/>
            <w:szCs w:val="24"/>
          </w:rPr>
          <w:t>https://www.schooleducationgateway.eu/en/pub/resources/tutorials/digital-competence-the-vital-.htm</w:t>
        </w:r>
      </w:hyperlink>
      <w:r>
        <w:rPr>
          <w:rFonts w:ascii="Arial" w:hAnsi="Arial" w:cs="Arial"/>
          <w:sz w:val="24"/>
          <w:szCs w:val="24"/>
        </w:rPr>
        <w:t xml:space="preserve"> (Accessed: 30/06/2022).</w:t>
      </w:r>
    </w:p>
    <w:p w14:paraId="50F4B4C6" w14:textId="0B6451B0" w:rsidR="00C307C1" w:rsidRDefault="009D7FFA" w:rsidP="006E5BDF">
      <w:pPr>
        <w:spacing w:before="100" w:beforeAutospacing="1" w:after="100" w:afterAutospacing="1" w:line="240" w:lineRule="auto"/>
        <w:ind w:left="360"/>
        <w:rPr>
          <w:rStyle w:val="markedcontent"/>
          <w:rFonts w:ascii="Arial" w:hAnsi="Arial" w:cs="Arial"/>
          <w:sz w:val="24"/>
          <w:szCs w:val="24"/>
        </w:rPr>
      </w:pPr>
      <w:r>
        <w:rPr>
          <w:rStyle w:val="markedcontent"/>
          <w:rFonts w:ascii="Arial" w:hAnsi="Arial" w:cs="Arial"/>
          <w:sz w:val="24"/>
          <w:szCs w:val="24"/>
        </w:rPr>
        <w:t xml:space="preserve">The University of Sidney (no date) </w:t>
      </w:r>
      <w:r w:rsidR="006E44B4">
        <w:rPr>
          <w:rStyle w:val="markedcontent"/>
          <w:rFonts w:ascii="Arial" w:hAnsi="Arial" w:cs="Arial"/>
          <w:i/>
          <w:iCs/>
          <w:sz w:val="24"/>
          <w:szCs w:val="24"/>
        </w:rPr>
        <w:t xml:space="preserve">Employability Skills, </w:t>
      </w:r>
      <w:r w:rsidR="006E44B4">
        <w:rPr>
          <w:rStyle w:val="markedcontent"/>
          <w:rFonts w:ascii="Arial" w:hAnsi="Arial" w:cs="Arial"/>
          <w:sz w:val="24"/>
          <w:szCs w:val="24"/>
        </w:rPr>
        <w:t xml:space="preserve">Available at: </w:t>
      </w:r>
      <w:hyperlink r:id="rId17" w:history="1">
        <w:r w:rsidR="006E44B4" w:rsidRPr="00410D67">
          <w:rPr>
            <w:rStyle w:val="Hyperlink"/>
            <w:rFonts w:ascii="Arial" w:hAnsi="Arial" w:cs="Arial"/>
            <w:sz w:val="24"/>
            <w:szCs w:val="24"/>
          </w:rPr>
          <w:t>https://www.sydney.edu.au/careers/students/career-advice-and-development/employability-skills.html</w:t>
        </w:r>
      </w:hyperlink>
      <w:r w:rsidR="006E44B4">
        <w:rPr>
          <w:rStyle w:val="markedcontent"/>
          <w:rFonts w:ascii="Arial" w:hAnsi="Arial" w:cs="Arial"/>
          <w:sz w:val="24"/>
          <w:szCs w:val="24"/>
        </w:rPr>
        <w:t>, (Accessed: 30/06/2022)</w:t>
      </w:r>
      <w:r w:rsidR="00C114E3">
        <w:rPr>
          <w:rStyle w:val="markedcontent"/>
          <w:rFonts w:ascii="Arial" w:hAnsi="Arial" w:cs="Arial"/>
          <w:sz w:val="24"/>
          <w:szCs w:val="24"/>
        </w:rPr>
        <w:t>.</w:t>
      </w:r>
    </w:p>
    <w:p w14:paraId="411185D6" w14:textId="16B7271D" w:rsidR="00C114E3" w:rsidRPr="00E561C7" w:rsidRDefault="00C114E3" w:rsidP="00C114E3">
      <w:pPr>
        <w:spacing w:before="100" w:beforeAutospacing="1" w:after="100" w:afterAutospacing="1" w:line="240" w:lineRule="auto"/>
        <w:ind w:left="360"/>
        <w:rPr>
          <w:rStyle w:val="markedcontent"/>
          <w:rFonts w:ascii="Arial" w:hAnsi="Arial" w:cs="Arial"/>
          <w:sz w:val="24"/>
          <w:szCs w:val="24"/>
        </w:rPr>
      </w:pPr>
      <w:r w:rsidRPr="00C114E3">
        <w:rPr>
          <w:rFonts w:ascii="Arial" w:hAnsi="Arial" w:cs="Arial"/>
          <w:sz w:val="24"/>
          <w:szCs w:val="24"/>
        </w:rPr>
        <w:t xml:space="preserve">World Economic Forum (2020) </w:t>
      </w:r>
      <w:r w:rsidRPr="00C114E3">
        <w:rPr>
          <w:rFonts w:ascii="Arial" w:hAnsi="Arial" w:cs="Arial"/>
          <w:i/>
          <w:iCs/>
          <w:sz w:val="24"/>
          <w:szCs w:val="24"/>
        </w:rPr>
        <w:t xml:space="preserve">The Future of Jobs Report 2020, </w:t>
      </w:r>
      <w:r>
        <w:rPr>
          <w:rFonts w:ascii="Arial" w:hAnsi="Arial" w:cs="Arial"/>
          <w:color w:val="231F20"/>
          <w:sz w:val="24"/>
          <w:szCs w:val="24"/>
        </w:rPr>
        <w:t>Available at:</w:t>
      </w:r>
      <w:r w:rsidRPr="00E561C7">
        <w:rPr>
          <w:rFonts w:ascii="Arial" w:hAnsi="Arial" w:cs="Arial"/>
          <w:color w:val="231F20"/>
          <w:sz w:val="24"/>
          <w:szCs w:val="24"/>
        </w:rPr>
        <w:br/>
      </w:r>
      <w:hyperlink r:id="rId18" w:history="1">
        <w:r w:rsidRPr="00410D67">
          <w:rPr>
            <w:rStyle w:val="Hyperlink"/>
            <w:rFonts w:ascii="Arial" w:hAnsi="Arial" w:cs="Arial"/>
            <w:sz w:val="24"/>
            <w:szCs w:val="24"/>
          </w:rPr>
          <w:t>https://www.weforum.org/reports/the-future-of-jobs-report-2020</w:t>
        </w:r>
      </w:hyperlink>
      <w:r>
        <w:rPr>
          <w:rFonts w:ascii="Arial" w:hAnsi="Arial" w:cs="Arial"/>
          <w:sz w:val="24"/>
          <w:szCs w:val="24"/>
        </w:rPr>
        <w:t>, (Accessed: 29/06/2022).</w:t>
      </w:r>
    </w:p>
    <w:p w14:paraId="6D51B823" w14:textId="64C90033" w:rsidR="00BD1C6C" w:rsidRPr="00E561C7" w:rsidRDefault="00BD1C6C" w:rsidP="006E5BDF">
      <w:pPr>
        <w:ind w:left="360"/>
        <w:rPr>
          <w:rFonts w:ascii="Arial" w:hAnsi="Arial" w:cs="Arial"/>
          <w:sz w:val="24"/>
          <w:szCs w:val="24"/>
        </w:rPr>
      </w:pPr>
      <w:r w:rsidRPr="00E561C7">
        <w:rPr>
          <w:rFonts w:ascii="Arial" w:hAnsi="Arial" w:cs="Arial"/>
          <w:sz w:val="24"/>
          <w:szCs w:val="24"/>
        </w:rPr>
        <w:t>Yates, D. (2013) Researchers map emotional intelligence in the brain. </w:t>
      </w:r>
      <w:r w:rsidRPr="00E561C7">
        <w:rPr>
          <w:rFonts w:ascii="Arial" w:hAnsi="Arial" w:cs="Arial"/>
          <w:i/>
          <w:iCs/>
          <w:sz w:val="24"/>
          <w:szCs w:val="24"/>
        </w:rPr>
        <w:t xml:space="preserve">Illinois News </w:t>
      </w:r>
      <w:r w:rsidR="00E14AA9" w:rsidRPr="00E561C7">
        <w:rPr>
          <w:rFonts w:ascii="Arial" w:hAnsi="Arial" w:cs="Arial"/>
          <w:i/>
          <w:iCs/>
          <w:sz w:val="24"/>
          <w:szCs w:val="24"/>
        </w:rPr>
        <w:t>Bureau</w:t>
      </w:r>
      <w:r w:rsidR="00E561C7">
        <w:rPr>
          <w:rFonts w:ascii="Arial" w:hAnsi="Arial" w:cs="Arial"/>
          <w:sz w:val="24"/>
          <w:szCs w:val="24"/>
        </w:rPr>
        <w:t>,</w:t>
      </w:r>
      <w:r w:rsidR="00E14AA9" w:rsidRPr="00E561C7">
        <w:rPr>
          <w:rFonts w:ascii="Arial" w:hAnsi="Arial" w:cs="Arial"/>
          <w:sz w:val="24"/>
          <w:szCs w:val="24"/>
        </w:rPr>
        <w:t xml:space="preserve"> </w:t>
      </w:r>
      <w:r w:rsidR="00E561C7" w:rsidRPr="00E561C7">
        <w:rPr>
          <w:rFonts w:ascii="Arial" w:hAnsi="Arial" w:cs="Arial"/>
          <w:sz w:val="24"/>
          <w:szCs w:val="24"/>
        </w:rPr>
        <w:t>Available at:</w:t>
      </w:r>
      <w:r w:rsidRPr="00E561C7">
        <w:rPr>
          <w:rFonts w:ascii="Arial" w:hAnsi="Arial" w:cs="Arial"/>
          <w:sz w:val="24"/>
          <w:szCs w:val="24"/>
        </w:rPr>
        <w:t xml:space="preserve"> </w:t>
      </w:r>
      <w:hyperlink r:id="rId19" w:history="1">
        <w:r w:rsidR="00E561C7" w:rsidRPr="00E561C7">
          <w:rPr>
            <w:rStyle w:val="Hyperlink"/>
            <w:rFonts w:ascii="Arial" w:hAnsi="Arial" w:cs="Arial"/>
            <w:sz w:val="24"/>
            <w:szCs w:val="24"/>
          </w:rPr>
          <w:t>https://news.illinois.edu/view/6367/271097</w:t>
        </w:r>
      </w:hyperlink>
      <w:r w:rsidR="00C114E3">
        <w:rPr>
          <w:rFonts w:ascii="Arial" w:hAnsi="Arial" w:cs="Arial"/>
          <w:sz w:val="24"/>
          <w:szCs w:val="24"/>
        </w:rPr>
        <w:t xml:space="preserve"> (Accessed: 28/06/2022).</w:t>
      </w:r>
    </w:p>
    <w:p w14:paraId="591CF103" w14:textId="0684261F" w:rsidR="00C307C1" w:rsidRPr="00C114E3" w:rsidRDefault="00C307C1" w:rsidP="006E5BDF">
      <w:pPr>
        <w:spacing w:before="100" w:beforeAutospacing="1" w:after="100" w:afterAutospacing="1" w:line="240" w:lineRule="auto"/>
        <w:ind w:left="360"/>
        <w:rPr>
          <w:rFonts w:ascii="Arial" w:hAnsi="Arial" w:cs="Arial"/>
          <w:sz w:val="24"/>
          <w:szCs w:val="24"/>
        </w:rPr>
      </w:pPr>
      <w:r w:rsidRPr="00C114E3">
        <w:rPr>
          <w:rFonts w:ascii="Arial" w:hAnsi="Arial" w:cs="Arial"/>
          <w:sz w:val="24"/>
          <w:szCs w:val="24"/>
        </w:rPr>
        <w:t>Yip, J., &amp; Côté, S. (2012). The Emotionally Intelligent Decision Maker. </w:t>
      </w:r>
      <w:r w:rsidRPr="00C114E3">
        <w:rPr>
          <w:rStyle w:val="Emphasis"/>
          <w:rFonts w:ascii="Arial" w:hAnsi="Arial" w:cs="Arial"/>
          <w:sz w:val="24"/>
          <w:szCs w:val="24"/>
          <w:bdr w:val="none" w:sz="0" w:space="0" w:color="auto" w:frame="1"/>
        </w:rPr>
        <w:t>Psychological Science</w:t>
      </w:r>
      <w:r w:rsidRPr="00C114E3">
        <w:rPr>
          <w:rFonts w:ascii="Arial" w:hAnsi="Arial" w:cs="Arial"/>
          <w:sz w:val="24"/>
          <w:szCs w:val="24"/>
        </w:rPr>
        <w:t>, </w:t>
      </w:r>
      <w:r w:rsidRPr="00C114E3">
        <w:rPr>
          <w:rStyle w:val="Emphasis"/>
          <w:rFonts w:ascii="Arial" w:hAnsi="Arial" w:cs="Arial"/>
          <w:sz w:val="24"/>
          <w:szCs w:val="24"/>
          <w:bdr w:val="none" w:sz="0" w:space="0" w:color="auto" w:frame="1"/>
        </w:rPr>
        <w:t>24</w:t>
      </w:r>
      <w:r w:rsidRPr="00C114E3">
        <w:rPr>
          <w:rFonts w:ascii="Arial" w:hAnsi="Arial" w:cs="Arial"/>
          <w:sz w:val="24"/>
          <w:szCs w:val="24"/>
        </w:rPr>
        <w:t>(1), 48-55. doi:10.1177/0956797612450031</w:t>
      </w:r>
      <w:r w:rsidR="00C114E3">
        <w:rPr>
          <w:rFonts w:ascii="Arial" w:hAnsi="Arial" w:cs="Arial"/>
          <w:sz w:val="24"/>
          <w:szCs w:val="24"/>
        </w:rPr>
        <w:t>.</w:t>
      </w:r>
    </w:p>
    <w:p w14:paraId="1320A3C1" w14:textId="0E19955F" w:rsidR="00C307C1" w:rsidRPr="00C114E3" w:rsidRDefault="00C307C1" w:rsidP="006E5BDF">
      <w:pPr>
        <w:spacing w:before="100" w:beforeAutospacing="1" w:after="100" w:afterAutospacing="1" w:line="240" w:lineRule="auto"/>
        <w:ind w:left="360"/>
        <w:rPr>
          <w:rStyle w:val="markedcontent"/>
          <w:rFonts w:ascii="Arial" w:hAnsi="Arial" w:cs="Arial"/>
          <w:sz w:val="24"/>
          <w:szCs w:val="24"/>
        </w:rPr>
      </w:pPr>
      <w:r w:rsidRPr="00C114E3">
        <w:rPr>
          <w:rStyle w:val="markedcontent"/>
          <w:rFonts w:ascii="Arial" w:hAnsi="Arial" w:cs="Arial"/>
          <w:sz w:val="24"/>
          <w:szCs w:val="24"/>
        </w:rPr>
        <w:t>Yorke, M.</w:t>
      </w:r>
      <w:r w:rsidR="009A0B34" w:rsidRPr="00C114E3">
        <w:rPr>
          <w:rStyle w:val="markedcontent"/>
          <w:rFonts w:ascii="Arial" w:hAnsi="Arial" w:cs="Arial"/>
          <w:sz w:val="24"/>
          <w:szCs w:val="24"/>
        </w:rPr>
        <w:t xml:space="preserve"> (2006) </w:t>
      </w:r>
      <w:r w:rsidRPr="00C114E3">
        <w:rPr>
          <w:rStyle w:val="markedcontent"/>
          <w:rFonts w:ascii="Arial" w:hAnsi="Arial" w:cs="Arial"/>
          <w:i/>
          <w:iCs/>
          <w:sz w:val="24"/>
          <w:szCs w:val="24"/>
        </w:rPr>
        <w:t>Employability in higher education: what it is - what it is not</w:t>
      </w:r>
      <w:r w:rsidRPr="00C114E3">
        <w:rPr>
          <w:rStyle w:val="markedcontent"/>
          <w:rFonts w:ascii="Arial" w:hAnsi="Arial" w:cs="Arial"/>
          <w:sz w:val="24"/>
          <w:szCs w:val="24"/>
        </w:rPr>
        <w:t xml:space="preserve">, </w:t>
      </w:r>
      <w:r w:rsidR="009A0B34" w:rsidRPr="00C114E3">
        <w:rPr>
          <w:rStyle w:val="markedcontent"/>
          <w:rFonts w:ascii="Arial" w:hAnsi="Arial" w:cs="Arial"/>
          <w:sz w:val="24"/>
          <w:szCs w:val="24"/>
        </w:rPr>
        <w:t>York: The Higher Education Academy</w:t>
      </w:r>
      <w:r w:rsidR="00C114E3">
        <w:rPr>
          <w:rStyle w:val="markedcontent"/>
          <w:rFonts w:ascii="Arial" w:hAnsi="Arial" w:cs="Arial"/>
          <w:sz w:val="24"/>
          <w:szCs w:val="24"/>
        </w:rPr>
        <w:t>.</w:t>
      </w:r>
    </w:p>
    <w:p w14:paraId="1A56E876" w14:textId="77777777" w:rsidR="00C307C1" w:rsidRDefault="00C307C1" w:rsidP="006E5BDF">
      <w:pPr>
        <w:spacing w:before="100" w:beforeAutospacing="1" w:after="100" w:afterAutospacing="1" w:line="240" w:lineRule="auto"/>
        <w:ind w:left="360"/>
        <w:rPr>
          <w:rFonts w:ascii="Poppins" w:hAnsi="Poppins" w:cs="Poppins"/>
          <w:color w:val="3C414D"/>
          <w:sz w:val="29"/>
          <w:szCs w:val="29"/>
        </w:rPr>
      </w:pPr>
    </w:p>
    <w:p w14:paraId="685DF825" w14:textId="77777777" w:rsidR="00F216BC" w:rsidRPr="002608AA" w:rsidRDefault="00F216BC" w:rsidP="006E5BDF">
      <w:pPr>
        <w:spacing w:before="100" w:beforeAutospacing="1" w:after="100" w:afterAutospacing="1" w:line="240" w:lineRule="auto"/>
        <w:ind w:left="720"/>
        <w:rPr>
          <w:rFonts w:ascii="Arial" w:eastAsia="Times New Roman" w:hAnsi="Arial" w:cs="Arial"/>
          <w:sz w:val="24"/>
          <w:szCs w:val="24"/>
          <w:lang w:eastAsia="en-GB"/>
        </w:rPr>
      </w:pPr>
    </w:p>
    <w:p w14:paraId="78058C90" w14:textId="77777777" w:rsidR="00166F34" w:rsidRPr="002608AA" w:rsidRDefault="00166F34" w:rsidP="006E5BDF">
      <w:pPr>
        <w:spacing w:before="100" w:beforeAutospacing="1" w:after="100" w:afterAutospacing="1" w:line="240" w:lineRule="auto"/>
        <w:ind w:left="360"/>
        <w:rPr>
          <w:rFonts w:ascii="Arial" w:eastAsia="Times New Roman" w:hAnsi="Arial" w:cs="Arial"/>
          <w:sz w:val="24"/>
          <w:szCs w:val="24"/>
          <w:lang w:eastAsia="en-GB"/>
        </w:rPr>
      </w:pPr>
    </w:p>
    <w:sectPr w:rsidR="00166F34" w:rsidRPr="002608AA" w:rsidSect="007B046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9C09" w14:textId="77777777" w:rsidR="0062213D" w:rsidRDefault="0062213D" w:rsidP="002A172A">
      <w:pPr>
        <w:spacing w:after="0" w:line="240" w:lineRule="auto"/>
      </w:pPr>
      <w:r>
        <w:separator/>
      </w:r>
    </w:p>
  </w:endnote>
  <w:endnote w:type="continuationSeparator" w:id="0">
    <w:p w14:paraId="7CC6DB38" w14:textId="77777777" w:rsidR="0062213D" w:rsidRDefault="0062213D" w:rsidP="002A1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 w:name="Noto Serif">
    <w:charset w:val="00"/>
    <w:family w:val="roman"/>
    <w:pitch w:val="variable"/>
    <w:sig w:usb0="E00002FF" w:usb1="500078FF" w:usb2="00000029"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361364"/>
      <w:docPartObj>
        <w:docPartGallery w:val="Page Numbers (Bottom of Page)"/>
        <w:docPartUnique/>
      </w:docPartObj>
    </w:sdtPr>
    <w:sdtEndPr>
      <w:rPr>
        <w:noProof/>
      </w:rPr>
    </w:sdtEndPr>
    <w:sdtContent>
      <w:p w14:paraId="43D0AC20" w14:textId="196C441B" w:rsidR="002A172A" w:rsidRDefault="002A172A">
        <w:pPr>
          <w:pStyle w:val="Footer"/>
        </w:pPr>
        <w:r>
          <w:fldChar w:fldCharType="begin"/>
        </w:r>
        <w:r>
          <w:instrText xml:space="preserve"> PAGE   \* MERGEFORMAT </w:instrText>
        </w:r>
        <w:r>
          <w:fldChar w:fldCharType="separate"/>
        </w:r>
        <w:r>
          <w:rPr>
            <w:noProof/>
          </w:rPr>
          <w:t>2</w:t>
        </w:r>
        <w:r>
          <w:rPr>
            <w:noProof/>
          </w:rPr>
          <w:fldChar w:fldCharType="end"/>
        </w:r>
      </w:p>
    </w:sdtContent>
  </w:sdt>
  <w:p w14:paraId="1759CC4D" w14:textId="77777777" w:rsidR="002A172A" w:rsidRDefault="002A1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E9693" w14:textId="77777777" w:rsidR="0062213D" w:rsidRDefault="0062213D" w:rsidP="002A172A">
      <w:pPr>
        <w:spacing w:after="0" w:line="240" w:lineRule="auto"/>
      </w:pPr>
      <w:r>
        <w:separator/>
      </w:r>
    </w:p>
  </w:footnote>
  <w:footnote w:type="continuationSeparator" w:id="0">
    <w:p w14:paraId="3ECFD0EA" w14:textId="77777777" w:rsidR="0062213D" w:rsidRDefault="0062213D" w:rsidP="002A1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73AF"/>
    <w:multiLevelType w:val="hybridMultilevel"/>
    <w:tmpl w:val="C3809B8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F5A23D4"/>
    <w:multiLevelType w:val="hybridMultilevel"/>
    <w:tmpl w:val="88B6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94763"/>
    <w:multiLevelType w:val="hybridMultilevel"/>
    <w:tmpl w:val="8D66E3F2"/>
    <w:lvl w:ilvl="0" w:tplc="312E1E58">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38E4339B"/>
    <w:multiLevelType w:val="hybridMultilevel"/>
    <w:tmpl w:val="DF7C1514"/>
    <w:lvl w:ilvl="0" w:tplc="102CB15C">
      <w:start w:val="1"/>
      <w:numFmt w:val="bullet"/>
      <w:lvlText w:val="•"/>
      <w:lvlJc w:val="left"/>
      <w:pPr>
        <w:tabs>
          <w:tab w:val="num" w:pos="720"/>
        </w:tabs>
        <w:ind w:left="720" w:hanging="360"/>
      </w:pPr>
      <w:rPr>
        <w:rFonts w:ascii="Arial" w:hAnsi="Arial" w:hint="default"/>
      </w:rPr>
    </w:lvl>
    <w:lvl w:ilvl="1" w:tplc="AF7A4988" w:tentative="1">
      <w:start w:val="1"/>
      <w:numFmt w:val="bullet"/>
      <w:lvlText w:val="•"/>
      <w:lvlJc w:val="left"/>
      <w:pPr>
        <w:tabs>
          <w:tab w:val="num" w:pos="1440"/>
        </w:tabs>
        <w:ind w:left="1440" w:hanging="360"/>
      </w:pPr>
      <w:rPr>
        <w:rFonts w:ascii="Arial" w:hAnsi="Arial" w:hint="default"/>
      </w:rPr>
    </w:lvl>
    <w:lvl w:ilvl="2" w:tplc="3ABA714A" w:tentative="1">
      <w:start w:val="1"/>
      <w:numFmt w:val="bullet"/>
      <w:lvlText w:val="•"/>
      <w:lvlJc w:val="left"/>
      <w:pPr>
        <w:tabs>
          <w:tab w:val="num" w:pos="2160"/>
        </w:tabs>
        <w:ind w:left="2160" w:hanging="360"/>
      </w:pPr>
      <w:rPr>
        <w:rFonts w:ascii="Arial" w:hAnsi="Arial" w:hint="default"/>
      </w:rPr>
    </w:lvl>
    <w:lvl w:ilvl="3" w:tplc="AB0EE9B6" w:tentative="1">
      <w:start w:val="1"/>
      <w:numFmt w:val="bullet"/>
      <w:lvlText w:val="•"/>
      <w:lvlJc w:val="left"/>
      <w:pPr>
        <w:tabs>
          <w:tab w:val="num" w:pos="2880"/>
        </w:tabs>
        <w:ind w:left="2880" w:hanging="360"/>
      </w:pPr>
      <w:rPr>
        <w:rFonts w:ascii="Arial" w:hAnsi="Arial" w:hint="default"/>
      </w:rPr>
    </w:lvl>
    <w:lvl w:ilvl="4" w:tplc="7BCC9CAA" w:tentative="1">
      <w:start w:val="1"/>
      <w:numFmt w:val="bullet"/>
      <w:lvlText w:val="•"/>
      <w:lvlJc w:val="left"/>
      <w:pPr>
        <w:tabs>
          <w:tab w:val="num" w:pos="3600"/>
        </w:tabs>
        <w:ind w:left="3600" w:hanging="360"/>
      </w:pPr>
      <w:rPr>
        <w:rFonts w:ascii="Arial" w:hAnsi="Arial" w:hint="default"/>
      </w:rPr>
    </w:lvl>
    <w:lvl w:ilvl="5" w:tplc="C1F43B8C" w:tentative="1">
      <w:start w:val="1"/>
      <w:numFmt w:val="bullet"/>
      <w:lvlText w:val="•"/>
      <w:lvlJc w:val="left"/>
      <w:pPr>
        <w:tabs>
          <w:tab w:val="num" w:pos="4320"/>
        </w:tabs>
        <w:ind w:left="4320" w:hanging="360"/>
      </w:pPr>
      <w:rPr>
        <w:rFonts w:ascii="Arial" w:hAnsi="Arial" w:hint="default"/>
      </w:rPr>
    </w:lvl>
    <w:lvl w:ilvl="6" w:tplc="FC76C318" w:tentative="1">
      <w:start w:val="1"/>
      <w:numFmt w:val="bullet"/>
      <w:lvlText w:val="•"/>
      <w:lvlJc w:val="left"/>
      <w:pPr>
        <w:tabs>
          <w:tab w:val="num" w:pos="5040"/>
        </w:tabs>
        <w:ind w:left="5040" w:hanging="360"/>
      </w:pPr>
      <w:rPr>
        <w:rFonts w:ascii="Arial" w:hAnsi="Arial" w:hint="default"/>
      </w:rPr>
    </w:lvl>
    <w:lvl w:ilvl="7" w:tplc="2102C71A" w:tentative="1">
      <w:start w:val="1"/>
      <w:numFmt w:val="bullet"/>
      <w:lvlText w:val="•"/>
      <w:lvlJc w:val="left"/>
      <w:pPr>
        <w:tabs>
          <w:tab w:val="num" w:pos="5760"/>
        </w:tabs>
        <w:ind w:left="5760" w:hanging="360"/>
      </w:pPr>
      <w:rPr>
        <w:rFonts w:ascii="Arial" w:hAnsi="Arial" w:hint="default"/>
      </w:rPr>
    </w:lvl>
    <w:lvl w:ilvl="8" w:tplc="EDF8D4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276840"/>
    <w:multiLevelType w:val="multilevel"/>
    <w:tmpl w:val="7ABC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915EE2"/>
    <w:multiLevelType w:val="multilevel"/>
    <w:tmpl w:val="B198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D52D0A"/>
    <w:multiLevelType w:val="multilevel"/>
    <w:tmpl w:val="291A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650CF5"/>
    <w:multiLevelType w:val="multilevel"/>
    <w:tmpl w:val="908CC960"/>
    <w:lvl w:ilvl="0">
      <w:start w:val="1"/>
      <w:numFmt w:val="decimal"/>
      <w:lvlText w:val="%1.0"/>
      <w:lvlJc w:val="left"/>
      <w:pPr>
        <w:ind w:left="1125" w:hanging="405"/>
      </w:pPr>
      <w:rPr>
        <w:rFonts w:hint="default"/>
      </w:rPr>
    </w:lvl>
    <w:lvl w:ilvl="1">
      <w:start w:val="1"/>
      <w:numFmt w:val="decimal"/>
      <w:lvlText w:val="%1.%2"/>
      <w:lvlJc w:val="left"/>
      <w:pPr>
        <w:ind w:left="1845" w:hanging="40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8" w15:restartNumberingAfterBreak="0">
    <w:nsid w:val="5310510F"/>
    <w:multiLevelType w:val="multilevel"/>
    <w:tmpl w:val="DBF6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D5D00"/>
    <w:multiLevelType w:val="hybridMultilevel"/>
    <w:tmpl w:val="B4629134"/>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 w15:restartNumberingAfterBreak="0">
    <w:nsid w:val="557402B8"/>
    <w:multiLevelType w:val="multilevel"/>
    <w:tmpl w:val="03F2D6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5D097C4B"/>
    <w:multiLevelType w:val="multilevel"/>
    <w:tmpl w:val="A47A7AC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153660C"/>
    <w:multiLevelType w:val="hybridMultilevel"/>
    <w:tmpl w:val="D43202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1FB2CD2"/>
    <w:multiLevelType w:val="hybridMultilevel"/>
    <w:tmpl w:val="7AE05CA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2F47556"/>
    <w:multiLevelType w:val="multilevel"/>
    <w:tmpl w:val="64F8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4A76BF"/>
    <w:multiLevelType w:val="multilevel"/>
    <w:tmpl w:val="AB185872"/>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2"/>
      <w:numFmt w:val="decimal"/>
      <w:lvlText w:val="%1.%2.%3"/>
      <w:lvlJc w:val="left"/>
      <w:pPr>
        <w:ind w:left="862" w:hanging="720"/>
      </w:pPr>
      <w:rPr>
        <w:rFonts w:hint="default"/>
        <w:u w:val="single"/>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9732B41"/>
    <w:multiLevelType w:val="multilevel"/>
    <w:tmpl w:val="1050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35432CE"/>
    <w:multiLevelType w:val="hybridMultilevel"/>
    <w:tmpl w:val="9738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466EC"/>
    <w:multiLevelType w:val="multilevel"/>
    <w:tmpl w:val="757EE7F0"/>
    <w:lvl w:ilvl="0">
      <w:start w:val="2"/>
      <w:numFmt w:val="decimal"/>
      <w:lvlText w:val="%1"/>
      <w:lvlJc w:val="left"/>
      <w:pPr>
        <w:ind w:left="525" w:hanging="525"/>
      </w:pPr>
      <w:rPr>
        <w:rFonts w:hint="default"/>
      </w:rPr>
    </w:lvl>
    <w:lvl w:ilvl="1">
      <w:start w:val="2"/>
      <w:numFmt w:val="decimal"/>
      <w:lvlText w:val="%1.%2"/>
      <w:lvlJc w:val="left"/>
      <w:pPr>
        <w:ind w:left="956" w:hanging="525"/>
      </w:pPr>
      <w:rPr>
        <w:rFonts w:hint="default"/>
      </w:rPr>
    </w:lvl>
    <w:lvl w:ilvl="2">
      <w:start w:val="2"/>
      <w:numFmt w:val="decimal"/>
      <w:lvlText w:val="%1.%2.%3"/>
      <w:lvlJc w:val="left"/>
      <w:pPr>
        <w:ind w:left="1582" w:hanging="720"/>
      </w:pPr>
      <w:rPr>
        <w:rFonts w:hint="default"/>
        <w:u w:val="single"/>
      </w:rPr>
    </w:lvl>
    <w:lvl w:ilvl="3">
      <w:start w:val="1"/>
      <w:numFmt w:val="decimal"/>
      <w:lvlText w:val="%1.%2.%3.%4"/>
      <w:lvlJc w:val="left"/>
      <w:pPr>
        <w:ind w:left="2373"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95" w:hanging="144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817" w:hanging="1800"/>
      </w:pPr>
      <w:rPr>
        <w:rFonts w:hint="default"/>
      </w:rPr>
    </w:lvl>
    <w:lvl w:ilvl="8">
      <w:start w:val="1"/>
      <w:numFmt w:val="decimal"/>
      <w:lvlText w:val="%1.%2.%3.%4.%5.%6.%7.%8.%9"/>
      <w:lvlJc w:val="left"/>
      <w:pPr>
        <w:ind w:left="5248" w:hanging="1800"/>
      </w:pPr>
      <w:rPr>
        <w:rFonts w:hint="default"/>
      </w:rPr>
    </w:lvl>
  </w:abstractNum>
  <w:num w:numId="1" w16cid:durableId="847795238">
    <w:abstractNumId w:val="4"/>
  </w:num>
  <w:num w:numId="2" w16cid:durableId="1954051013">
    <w:abstractNumId w:val="3"/>
  </w:num>
  <w:num w:numId="3" w16cid:durableId="616332642">
    <w:abstractNumId w:val="12"/>
  </w:num>
  <w:num w:numId="4" w16cid:durableId="1817382276">
    <w:abstractNumId w:val="14"/>
  </w:num>
  <w:num w:numId="5" w16cid:durableId="299002571">
    <w:abstractNumId w:val="16"/>
  </w:num>
  <w:num w:numId="6" w16cid:durableId="1881042446">
    <w:abstractNumId w:val="17"/>
  </w:num>
  <w:num w:numId="7" w16cid:durableId="1987784794">
    <w:abstractNumId w:val="1"/>
  </w:num>
  <w:num w:numId="8" w16cid:durableId="574121423">
    <w:abstractNumId w:val="0"/>
  </w:num>
  <w:num w:numId="9" w16cid:durableId="397365513">
    <w:abstractNumId w:val="9"/>
  </w:num>
  <w:num w:numId="10" w16cid:durableId="297297642">
    <w:abstractNumId w:val="2"/>
  </w:num>
  <w:num w:numId="11" w16cid:durableId="2040811311">
    <w:abstractNumId w:val="13"/>
  </w:num>
  <w:num w:numId="12" w16cid:durableId="167125532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3" w16cid:durableId="17565369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4" w16cid:durableId="1860776003">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5" w16cid:durableId="1729112006">
    <w:abstractNumId w:val="11"/>
  </w:num>
  <w:num w:numId="16" w16cid:durableId="1737245545">
    <w:abstractNumId w:val="15"/>
  </w:num>
  <w:num w:numId="17" w16cid:durableId="1448819480">
    <w:abstractNumId w:val="18"/>
  </w:num>
  <w:num w:numId="18" w16cid:durableId="209463227">
    <w:abstractNumId w:val="7"/>
  </w:num>
  <w:num w:numId="19" w16cid:durableId="21123595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881"/>
    <w:rsid w:val="00040087"/>
    <w:rsid w:val="00061D99"/>
    <w:rsid w:val="000E1B7B"/>
    <w:rsid w:val="00165DA7"/>
    <w:rsid w:val="00166F34"/>
    <w:rsid w:val="001C1742"/>
    <w:rsid w:val="001C2C21"/>
    <w:rsid w:val="001D4C3D"/>
    <w:rsid w:val="001F6158"/>
    <w:rsid w:val="0021410C"/>
    <w:rsid w:val="00214EA3"/>
    <w:rsid w:val="00216733"/>
    <w:rsid w:val="00240ABE"/>
    <w:rsid w:val="00243696"/>
    <w:rsid w:val="002608AA"/>
    <w:rsid w:val="002A172A"/>
    <w:rsid w:val="002A5921"/>
    <w:rsid w:val="002E3528"/>
    <w:rsid w:val="00300CF0"/>
    <w:rsid w:val="00335701"/>
    <w:rsid w:val="003D266D"/>
    <w:rsid w:val="003E1F6B"/>
    <w:rsid w:val="003F11DA"/>
    <w:rsid w:val="0042149A"/>
    <w:rsid w:val="00437E0F"/>
    <w:rsid w:val="0048182A"/>
    <w:rsid w:val="004A6BBB"/>
    <w:rsid w:val="004C3A79"/>
    <w:rsid w:val="0056072A"/>
    <w:rsid w:val="00564F48"/>
    <w:rsid w:val="005745E4"/>
    <w:rsid w:val="00594AD9"/>
    <w:rsid w:val="005D1F01"/>
    <w:rsid w:val="005F1D3B"/>
    <w:rsid w:val="0061480B"/>
    <w:rsid w:val="0062213D"/>
    <w:rsid w:val="00632BFA"/>
    <w:rsid w:val="00660B94"/>
    <w:rsid w:val="006752C8"/>
    <w:rsid w:val="00683F2B"/>
    <w:rsid w:val="006A1B8A"/>
    <w:rsid w:val="006B3F14"/>
    <w:rsid w:val="006C12E2"/>
    <w:rsid w:val="006E44B4"/>
    <w:rsid w:val="006E5BDF"/>
    <w:rsid w:val="00735349"/>
    <w:rsid w:val="007808AA"/>
    <w:rsid w:val="007948FF"/>
    <w:rsid w:val="007B0466"/>
    <w:rsid w:val="007B0AEB"/>
    <w:rsid w:val="007C4869"/>
    <w:rsid w:val="008349C7"/>
    <w:rsid w:val="008473C6"/>
    <w:rsid w:val="00851055"/>
    <w:rsid w:val="00861743"/>
    <w:rsid w:val="00876673"/>
    <w:rsid w:val="008936C2"/>
    <w:rsid w:val="00910D73"/>
    <w:rsid w:val="00925305"/>
    <w:rsid w:val="00927881"/>
    <w:rsid w:val="0094752F"/>
    <w:rsid w:val="009A0B34"/>
    <w:rsid w:val="009A7199"/>
    <w:rsid w:val="009C368E"/>
    <w:rsid w:val="009C55D0"/>
    <w:rsid w:val="009D0D1C"/>
    <w:rsid w:val="009D7FFA"/>
    <w:rsid w:val="009F3D96"/>
    <w:rsid w:val="00A522BE"/>
    <w:rsid w:val="00A65ACE"/>
    <w:rsid w:val="00A82D8B"/>
    <w:rsid w:val="00B05FC2"/>
    <w:rsid w:val="00B116E6"/>
    <w:rsid w:val="00B24A38"/>
    <w:rsid w:val="00B34F8D"/>
    <w:rsid w:val="00B63740"/>
    <w:rsid w:val="00BA04C0"/>
    <w:rsid w:val="00BC4A29"/>
    <w:rsid w:val="00BD1C6C"/>
    <w:rsid w:val="00C114E3"/>
    <w:rsid w:val="00C208F8"/>
    <w:rsid w:val="00C307C1"/>
    <w:rsid w:val="00C9343E"/>
    <w:rsid w:val="00D06B1B"/>
    <w:rsid w:val="00D61C9E"/>
    <w:rsid w:val="00D74899"/>
    <w:rsid w:val="00DB7034"/>
    <w:rsid w:val="00E03854"/>
    <w:rsid w:val="00E14AA9"/>
    <w:rsid w:val="00E33881"/>
    <w:rsid w:val="00E561C7"/>
    <w:rsid w:val="00E751C1"/>
    <w:rsid w:val="00E870E7"/>
    <w:rsid w:val="00EB3A1C"/>
    <w:rsid w:val="00EE1B0E"/>
    <w:rsid w:val="00F216BC"/>
    <w:rsid w:val="00F32842"/>
    <w:rsid w:val="00F63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67440"/>
  <w15:chartTrackingRefBased/>
  <w15:docId w15:val="{1A78EF34-66B1-4DD0-9490-03A8E5CE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7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73534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51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335701"/>
  </w:style>
  <w:style w:type="paragraph" w:styleId="ListParagraph">
    <w:name w:val="List Paragraph"/>
    <w:basedOn w:val="Normal"/>
    <w:uiPriority w:val="34"/>
    <w:qFormat/>
    <w:rsid w:val="0048182A"/>
    <w:pPr>
      <w:ind w:left="720"/>
      <w:contextualSpacing/>
    </w:pPr>
  </w:style>
  <w:style w:type="character" w:customStyle="1" w:styleId="loadid">
    <w:name w:val="loadid"/>
    <w:basedOn w:val="DefaultParagraphFont"/>
    <w:rsid w:val="005745E4"/>
  </w:style>
  <w:style w:type="character" w:customStyle="1" w:styleId="hgkelc">
    <w:name w:val="hgkelc"/>
    <w:basedOn w:val="DefaultParagraphFont"/>
    <w:rsid w:val="00214EA3"/>
  </w:style>
  <w:style w:type="character" w:styleId="Strong">
    <w:name w:val="Strong"/>
    <w:basedOn w:val="DefaultParagraphFont"/>
    <w:uiPriority w:val="22"/>
    <w:qFormat/>
    <w:rsid w:val="002608AA"/>
    <w:rPr>
      <w:b/>
      <w:bCs/>
    </w:rPr>
  </w:style>
  <w:style w:type="character" w:customStyle="1" w:styleId="Heading4Char">
    <w:name w:val="Heading 4 Char"/>
    <w:basedOn w:val="DefaultParagraphFont"/>
    <w:link w:val="Heading4"/>
    <w:uiPriority w:val="9"/>
    <w:rsid w:val="00735349"/>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F6384A"/>
    <w:rPr>
      <w:i/>
      <w:iCs/>
    </w:rPr>
  </w:style>
  <w:style w:type="character" w:styleId="Hyperlink">
    <w:name w:val="Hyperlink"/>
    <w:basedOn w:val="DefaultParagraphFont"/>
    <w:uiPriority w:val="99"/>
    <w:unhideWhenUsed/>
    <w:rsid w:val="007B0466"/>
    <w:rPr>
      <w:color w:val="0000FF"/>
      <w:u w:val="single"/>
    </w:rPr>
  </w:style>
  <w:style w:type="paragraph" w:styleId="NoSpacing">
    <w:name w:val="No Spacing"/>
    <w:link w:val="NoSpacingChar"/>
    <w:uiPriority w:val="1"/>
    <w:qFormat/>
    <w:rsid w:val="007B04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0466"/>
    <w:rPr>
      <w:rFonts w:eastAsiaTheme="minorEastAsia"/>
      <w:lang w:val="en-US"/>
    </w:rPr>
  </w:style>
  <w:style w:type="character" w:styleId="UnresolvedMention">
    <w:name w:val="Unresolved Mention"/>
    <w:basedOn w:val="DefaultParagraphFont"/>
    <w:uiPriority w:val="99"/>
    <w:semiHidden/>
    <w:unhideWhenUsed/>
    <w:rsid w:val="00C307C1"/>
    <w:rPr>
      <w:color w:val="605E5C"/>
      <w:shd w:val="clear" w:color="auto" w:fill="E1DFDD"/>
    </w:rPr>
  </w:style>
  <w:style w:type="character" w:customStyle="1" w:styleId="Heading1Char">
    <w:name w:val="Heading 1 Char"/>
    <w:basedOn w:val="DefaultParagraphFont"/>
    <w:link w:val="Heading1"/>
    <w:uiPriority w:val="9"/>
    <w:rsid w:val="002A172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A1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72A"/>
  </w:style>
  <w:style w:type="paragraph" w:styleId="Footer">
    <w:name w:val="footer"/>
    <w:basedOn w:val="Normal"/>
    <w:link w:val="FooterChar"/>
    <w:uiPriority w:val="99"/>
    <w:unhideWhenUsed/>
    <w:rsid w:val="002A1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72A"/>
  </w:style>
  <w:style w:type="paragraph" w:styleId="TOCHeading">
    <w:name w:val="TOC Heading"/>
    <w:basedOn w:val="Heading1"/>
    <w:next w:val="Normal"/>
    <w:uiPriority w:val="39"/>
    <w:unhideWhenUsed/>
    <w:qFormat/>
    <w:rsid w:val="002A172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08799">
      <w:bodyDiv w:val="1"/>
      <w:marLeft w:val="0"/>
      <w:marRight w:val="0"/>
      <w:marTop w:val="0"/>
      <w:marBottom w:val="0"/>
      <w:divBdr>
        <w:top w:val="none" w:sz="0" w:space="0" w:color="auto"/>
        <w:left w:val="none" w:sz="0" w:space="0" w:color="auto"/>
        <w:bottom w:val="none" w:sz="0" w:space="0" w:color="auto"/>
        <w:right w:val="none" w:sz="0" w:space="0" w:color="auto"/>
      </w:divBdr>
    </w:div>
    <w:div w:id="572277078">
      <w:bodyDiv w:val="1"/>
      <w:marLeft w:val="0"/>
      <w:marRight w:val="0"/>
      <w:marTop w:val="0"/>
      <w:marBottom w:val="0"/>
      <w:divBdr>
        <w:top w:val="none" w:sz="0" w:space="0" w:color="auto"/>
        <w:left w:val="none" w:sz="0" w:space="0" w:color="auto"/>
        <w:bottom w:val="none" w:sz="0" w:space="0" w:color="auto"/>
        <w:right w:val="none" w:sz="0" w:space="0" w:color="auto"/>
      </w:divBdr>
    </w:div>
    <w:div w:id="705716732">
      <w:bodyDiv w:val="1"/>
      <w:marLeft w:val="0"/>
      <w:marRight w:val="0"/>
      <w:marTop w:val="0"/>
      <w:marBottom w:val="0"/>
      <w:divBdr>
        <w:top w:val="none" w:sz="0" w:space="0" w:color="auto"/>
        <w:left w:val="none" w:sz="0" w:space="0" w:color="auto"/>
        <w:bottom w:val="none" w:sz="0" w:space="0" w:color="auto"/>
        <w:right w:val="none" w:sz="0" w:space="0" w:color="auto"/>
      </w:divBdr>
    </w:div>
    <w:div w:id="878053905">
      <w:bodyDiv w:val="1"/>
      <w:marLeft w:val="0"/>
      <w:marRight w:val="0"/>
      <w:marTop w:val="0"/>
      <w:marBottom w:val="0"/>
      <w:divBdr>
        <w:top w:val="none" w:sz="0" w:space="0" w:color="auto"/>
        <w:left w:val="none" w:sz="0" w:space="0" w:color="auto"/>
        <w:bottom w:val="none" w:sz="0" w:space="0" w:color="auto"/>
        <w:right w:val="none" w:sz="0" w:space="0" w:color="auto"/>
      </w:divBdr>
      <w:divsChild>
        <w:div w:id="716245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514819">
      <w:bodyDiv w:val="1"/>
      <w:marLeft w:val="0"/>
      <w:marRight w:val="0"/>
      <w:marTop w:val="0"/>
      <w:marBottom w:val="0"/>
      <w:divBdr>
        <w:top w:val="none" w:sz="0" w:space="0" w:color="auto"/>
        <w:left w:val="none" w:sz="0" w:space="0" w:color="auto"/>
        <w:bottom w:val="none" w:sz="0" w:space="0" w:color="auto"/>
        <w:right w:val="none" w:sz="0" w:space="0" w:color="auto"/>
      </w:divBdr>
    </w:div>
    <w:div w:id="1119296475">
      <w:bodyDiv w:val="1"/>
      <w:marLeft w:val="0"/>
      <w:marRight w:val="0"/>
      <w:marTop w:val="0"/>
      <w:marBottom w:val="0"/>
      <w:divBdr>
        <w:top w:val="none" w:sz="0" w:space="0" w:color="auto"/>
        <w:left w:val="none" w:sz="0" w:space="0" w:color="auto"/>
        <w:bottom w:val="none" w:sz="0" w:space="0" w:color="auto"/>
        <w:right w:val="none" w:sz="0" w:space="0" w:color="auto"/>
      </w:divBdr>
    </w:div>
    <w:div w:id="1370839467">
      <w:bodyDiv w:val="1"/>
      <w:marLeft w:val="0"/>
      <w:marRight w:val="0"/>
      <w:marTop w:val="0"/>
      <w:marBottom w:val="0"/>
      <w:divBdr>
        <w:top w:val="none" w:sz="0" w:space="0" w:color="auto"/>
        <w:left w:val="none" w:sz="0" w:space="0" w:color="auto"/>
        <w:bottom w:val="none" w:sz="0" w:space="0" w:color="auto"/>
        <w:right w:val="none" w:sz="0" w:space="0" w:color="auto"/>
      </w:divBdr>
    </w:div>
    <w:div w:id="1522821965">
      <w:bodyDiv w:val="1"/>
      <w:marLeft w:val="0"/>
      <w:marRight w:val="0"/>
      <w:marTop w:val="0"/>
      <w:marBottom w:val="0"/>
      <w:divBdr>
        <w:top w:val="none" w:sz="0" w:space="0" w:color="auto"/>
        <w:left w:val="none" w:sz="0" w:space="0" w:color="auto"/>
        <w:bottom w:val="none" w:sz="0" w:space="0" w:color="auto"/>
        <w:right w:val="none" w:sz="0" w:space="0" w:color="auto"/>
      </w:divBdr>
    </w:div>
    <w:div w:id="1628775030">
      <w:bodyDiv w:val="1"/>
      <w:marLeft w:val="0"/>
      <w:marRight w:val="0"/>
      <w:marTop w:val="0"/>
      <w:marBottom w:val="0"/>
      <w:divBdr>
        <w:top w:val="none" w:sz="0" w:space="0" w:color="auto"/>
        <w:left w:val="none" w:sz="0" w:space="0" w:color="auto"/>
        <w:bottom w:val="none" w:sz="0" w:space="0" w:color="auto"/>
        <w:right w:val="none" w:sz="0" w:space="0" w:color="auto"/>
      </w:divBdr>
    </w:div>
    <w:div w:id="1988624583">
      <w:bodyDiv w:val="1"/>
      <w:marLeft w:val="0"/>
      <w:marRight w:val="0"/>
      <w:marTop w:val="0"/>
      <w:marBottom w:val="0"/>
      <w:divBdr>
        <w:top w:val="none" w:sz="0" w:space="0" w:color="auto"/>
        <w:left w:val="none" w:sz="0" w:space="0" w:color="auto"/>
        <w:bottom w:val="none" w:sz="0" w:space="0" w:color="auto"/>
        <w:right w:val="none" w:sz="0" w:space="0" w:color="auto"/>
      </w:divBdr>
      <w:divsChild>
        <w:div w:id="1583029273">
          <w:marLeft w:val="446"/>
          <w:marRight w:val="0"/>
          <w:marTop w:val="0"/>
          <w:marBottom w:val="0"/>
          <w:divBdr>
            <w:top w:val="none" w:sz="0" w:space="0" w:color="auto"/>
            <w:left w:val="none" w:sz="0" w:space="0" w:color="auto"/>
            <w:bottom w:val="none" w:sz="0" w:space="0" w:color="auto"/>
            <w:right w:val="none" w:sz="0" w:space="0" w:color="auto"/>
          </w:divBdr>
        </w:div>
      </w:divsChild>
    </w:div>
    <w:div w:id="208938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pa.org/helpcenter/resilience.aspx" TargetMode="External"/><Relationship Id="rId18" Type="http://schemas.openxmlformats.org/officeDocument/2006/relationships/hyperlink" Target="https://www.weforum.org/reports/the-future-of-jobs-report-2020"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pa.org/topics/resilience" TargetMode="External"/><Relationship Id="rId17" Type="http://schemas.openxmlformats.org/officeDocument/2006/relationships/hyperlink" Target="https://www.sydney.edu.au/careers/students/career-advice-and-development/employability-skills.html" TargetMode="External"/><Relationship Id="rId2" Type="http://schemas.openxmlformats.org/officeDocument/2006/relationships/customXml" Target="../customXml/item2.xml"/><Relationship Id="rId16" Type="http://schemas.openxmlformats.org/officeDocument/2006/relationships/hyperlink" Target="https://www.schooleducationgateway.eu/en/pub/resources/tutorials/digital-competence-the-vital-.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forum.org/reports/the-future-of-jobs-report-2020" TargetMode="External"/><Relationship Id="rId5" Type="http://schemas.openxmlformats.org/officeDocument/2006/relationships/settings" Target="settings.xml"/><Relationship Id="rId15" Type="http://schemas.openxmlformats.org/officeDocument/2006/relationships/hyperlink" Target="https://careerwise.minnstate.edu/careers/employability-skills.htm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news.illinois.edu/view/6367/27109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ckinsey.com/business-functions/strategy-and-corporate-finance/our-insights/how-covid-19-has-pushed-companies-over-the-technology-tipping-point-and-transformed-business-forever"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3D3886231F453DAD6BEFECE6CC7A4A"/>
        <w:category>
          <w:name w:val="General"/>
          <w:gallery w:val="placeholder"/>
        </w:category>
        <w:types>
          <w:type w:val="bbPlcHdr"/>
        </w:types>
        <w:behaviors>
          <w:behavior w:val="content"/>
        </w:behaviors>
        <w:guid w:val="{DD603759-67CB-4FAE-8983-718DE7414109}"/>
      </w:docPartPr>
      <w:docPartBody>
        <w:p w:rsidR="00783230" w:rsidRDefault="00703681" w:rsidP="00703681">
          <w:pPr>
            <w:pStyle w:val="933D3886231F453DAD6BEFECE6CC7A4A"/>
          </w:pPr>
          <w:r>
            <w:rPr>
              <w:rFonts w:asciiTheme="majorHAnsi" w:eastAsiaTheme="majorEastAsia" w:hAnsiTheme="majorHAnsi" w:cstheme="majorBidi"/>
              <w:caps/>
              <w:color w:val="4472C4" w:themeColor="accent1"/>
              <w:sz w:val="80"/>
              <w:szCs w:val="80"/>
            </w:rPr>
            <w:t>[Document title]</w:t>
          </w:r>
        </w:p>
      </w:docPartBody>
    </w:docPart>
    <w:docPart>
      <w:docPartPr>
        <w:name w:val="0F9DB04DC1D941B98C3337C5458DE386"/>
        <w:category>
          <w:name w:val="General"/>
          <w:gallery w:val="placeholder"/>
        </w:category>
        <w:types>
          <w:type w:val="bbPlcHdr"/>
        </w:types>
        <w:behaviors>
          <w:behavior w:val="content"/>
        </w:behaviors>
        <w:guid w:val="{1AD6A438-87E8-4963-8D48-FC62F3914587}"/>
      </w:docPartPr>
      <w:docPartBody>
        <w:p w:rsidR="00783230" w:rsidRDefault="00703681" w:rsidP="00703681">
          <w:pPr>
            <w:pStyle w:val="0F9DB04DC1D941B98C3337C5458DE38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 w:name="Noto Serif">
    <w:charset w:val="00"/>
    <w:family w:val="roman"/>
    <w:pitch w:val="variable"/>
    <w:sig w:usb0="E00002FF" w:usb1="500078FF" w:usb2="00000029" w:usb3="00000000" w:csb0="000001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681"/>
    <w:rsid w:val="00703681"/>
    <w:rsid w:val="00783230"/>
    <w:rsid w:val="00A94E55"/>
    <w:rsid w:val="00BA2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3D3886231F453DAD6BEFECE6CC7A4A">
    <w:name w:val="933D3886231F453DAD6BEFECE6CC7A4A"/>
    <w:rsid w:val="00703681"/>
  </w:style>
  <w:style w:type="paragraph" w:customStyle="1" w:styleId="0F9DB04DC1D941B98C3337C5458DE386">
    <w:name w:val="0F9DB04DC1D941B98C3337C5458DE386"/>
    <w:rsid w:val="007036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2129498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8B81CB-3ABB-4640-BDBB-3E1BB3688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2227</Words>
  <Characters>13343</Characters>
  <Application>Microsoft Office Word</Application>
  <DocSecurity>0</DocSecurity>
  <Lines>310</Lines>
  <Paragraphs>108</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Otilia Larisa Tucanu</dc:subject>
  <dc:creator>Tucanu, Otilia</dc:creator>
  <cp:keywords/>
  <dc:description/>
  <cp:lastModifiedBy>Robert Alex</cp:lastModifiedBy>
  <cp:revision>3</cp:revision>
  <dcterms:created xsi:type="dcterms:W3CDTF">2022-07-01T11:06:00Z</dcterms:created>
  <dcterms:modified xsi:type="dcterms:W3CDTF">2022-07-01T11:20:00Z</dcterms:modified>
</cp:coreProperties>
</file>