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8ED07F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3C2A40">
              <w:rPr>
                <w:b/>
                <w:color w:val="auto"/>
                <w:sz w:val="32"/>
              </w:rPr>
              <w:t xml:space="preserve">     </w:t>
            </w:r>
            <w:r w:rsidR="005A1BA3">
              <w:rPr>
                <w:b/>
                <w:color w:val="auto"/>
                <w:sz w:val="32"/>
              </w:rPr>
              <w:t xml:space="preserve"> </w:t>
            </w:r>
            <w:r w:rsidR="003C2A40">
              <w:rPr>
                <w:b/>
                <w:color w:val="auto"/>
                <w:sz w:val="32"/>
              </w:rPr>
              <w:t>Hasib Haroon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AC21C2C" w:rsidR="005A1BA3" w:rsidRDefault="005A1BA3" w:rsidP="00340E9A">
            <w:pPr>
              <w:overflowPunct/>
              <w:autoSpaceDE/>
              <w:autoSpaceDN/>
              <w:adjustRightInd/>
              <w:ind w:right="237"/>
              <w:textAlignment w:val="auto"/>
              <w:rPr>
                <w:b/>
                <w:color w:val="auto"/>
                <w:sz w:val="32"/>
              </w:rPr>
            </w:pPr>
            <w:r>
              <w:rPr>
                <w:b/>
                <w:color w:val="auto"/>
                <w:sz w:val="32"/>
              </w:rPr>
              <w:t>__________</w:t>
            </w:r>
            <w:r w:rsidR="003C2A40">
              <w:rPr>
                <w:b/>
                <w:color w:val="auto"/>
                <w:sz w:val="32"/>
              </w:rPr>
              <w:t>2124832</w:t>
            </w:r>
            <w:r>
              <w:rPr>
                <w:b/>
                <w:color w:val="auto"/>
                <w:sz w:val="32"/>
              </w:rPr>
              <w:t>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4EA00CE3" w14:textId="77777777" w:rsidR="00490E0E" w:rsidRDefault="00490E0E" w:rsidP="00340E9A">
      <w:pPr>
        <w:ind w:right="237"/>
        <w:jc w:val="both"/>
        <w:rPr>
          <w:b/>
          <w:sz w:val="24"/>
          <w:szCs w:val="24"/>
        </w:rPr>
      </w:pPr>
    </w:p>
    <w:p w14:paraId="565F502A" w14:textId="03FF51C3" w:rsidR="003E7705" w:rsidRDefault="00FC2E9F" w:rsidP="00874D07">
      <w:pPr>
        <w:spacing w:line="480" w:lineRule="auto"/>
        <w:ind w:right="237"/>
        <w:jc w:val="both"/>
        <w:rPr>
          <w:sz w:val="24"/>
          <w:szCs w:val="24"/>
        </w:rPr>
      </w:pPr>
      <w:r>
        <w:rPr>
          <w:sz w:val="24"/>
          <w:szCs w:val="24"/>
        </w:rPr>
        <w:t xml:space="preserve">Utilising </w:t>
      </w:r>
      <w:r w:rsidR="003C20D8">
        <w:rPr>
          <w:sz w:val="24"/>
          <w:szCs w:val="24"/>
        </w:rPr>
        <w:t>elements</w:t>
      </w:r>
      <w:r>
        <w:rPr>
          <w:sz w:val="24"/>
          <w:szCs w:val="24"/>
        </w:rPr>
        <w:t xml:space="preserve"> from st</w:t>
      </w:r>
      <w:r w:rsidR="003C20D8">
        <w:rPr>
          <w:sz w:val="24"/>
          <w:szCs w:val="24"/>
        </w:rPr>
        <w:t xml:space="preserve">rategic plans </w:t>
      </w:r>
      <w:r w:rsidR="00280EC6">
        <w:rPr>
          <w:sz w:val="24"/>
          <w:szCs w:val="24"/>
        </w:rPr>
        <w:t>published</w:t>
      </w:r>
      <w:r w:rsidR="003C20D8">
        <w:rPr>
          <w:sz w:val="24"/>
          <w:szCs w:val="24"/>
        </w:rPr>
        <w:t xml:space="preserve"> by the </w:t>
      </w:r>
      <w:r w:rsidR="00280EC6">
        <w:rPr>
          <w:sz w:val="24"/>
          <w:szCs w:val="24"/>
        </w:rPr>
        <w:t>College</w:t>
      </w:r>
      <w:r w:rsidR="003C20D8">
        <w:rPr>
          <w:sz w:val="24"/>
          <w:szCs w:val="24"/>
        </w:rPr>
        <w:t xml:space="preserve"> of Policing, including </w:t>
      </w:r>
      <w:r w:rsidR="00A37563">
        <w:rPr>
          <w:sz w:val="24"/>
          <w:szCs w:val="24"/>
        </w:rPr>
        <w:t xml:space="preserve">‘College of Policing’s </w:t>
      </w:r>
      <w:r w:rsidR="002F23D3">
        <w:rPr>
          <w:sz w:val="24"/>
          <w:szCs w:val="24"/>
        </w:rPr>
        <w:t>five-year</w:t>
      </w:r>
      <w:r w:rsidR="00A37563">
        <w:rPr>
          <w:sz w:val="24"/>
          <w:szCs w:val="24"/>
        </w:rPr>
        <w:t xml:space="preserve"> strategy’, ‘Workforce Transformation’ and the ‘Policing Vision 2025’, this assignment will </w:t>
      </w:r>
      <w:r w:rsidR="008D338D">
        <w:rPr>
          <w:sz w:val="24"/>
          <w:szCs w:val="24"/>
        </w:rPr>
        <w:t>critically evaluate how I have demonstrated the strategic vision of</w:t>
      </w:r>
      <w:r w:rsidR="009C0B60">
        <w:rPr>
          <w:sz w:val="24"/>
          <w:szCs w:val="24"/>
        </w:rPr>
        <w:t xml:space="preserve"> raising my own professional standards</w:t>
      </w:r>
      <w:r w:rsidR="003C20D8">
        <w:rPr>
          <w:sz w:val="24"/>
          <w:szCs w:val="24"/>
        </w:rPr>
        <w:t xml:space="preserve"> </w:t>
      </w:r>
      <w:r w:rsidR="008D338D">
        <w:rPr>
          <w:sz w:val="24"/>
          <w:szCs w:val="24"/>
        </w:rPr>
        <w:t>in line with the aforementioned strateg</w:t>
      </w:r>
      <w:r w:rsidR="00280EC6">
        <w:rPr>
          <w:sz w:val="24"/>
          <w:szCs w:val="24"/>
        </w:rPr>
        <w:t>ies</w:t>
      </w:r>
      <w:r w:rsidR="005E2318">
        <w:rPr>
          <w:sz w:val="24"/>
          <w:szCs w:val="24"/>
        </w:rPr>
        <w:t>. I will utilise an</w:t>
      </w:r>
      <w:r w:rsidR="00280EC6">
        <w:rPr>
          <w:sz w:val="24"/>
          <w:szCs w:val="24"/>
        </w:rPr>
        <w:t xml:space="preserve"> incident in which I played a significant role</w:t>
      </w:r>
      <w:r w:rsidR="005E2318">
        <w:rPr>
          <w:sz w:val="24"/>
          <w:szCs w:val="24"/>
        </w:rPr>
        <w:t xml:space="preserve"> </w:t>
      </w:r>
      <w:r w:rsidR="005D2837">
        <w:rPr>
          <w:sz w:val="24"/>
          <w:szCs w:val="24"/>
        </w:rPr>
        <w:t>to</w:t>
      </w:r>
      <w:r w:rsidR="005E2318">
        <w:rPr>
          <w:sz w:val="24"/>
          <w:szCs w:val="24"/>
        </w:rPr>
        <w:t xml:space="preserve"> support this</w:t>
      </w:r>
      <w:r w:rsidR="00280EC6">
        <w:rPr>
          <w:sz w:val="24"/>
          <w:szCs w:val="24"/>
        </w:rPr>
        <w:t xml:space="preserve">. </w:t>
      </w:r>
      <w:r w:rsidR="00092CD3">
        <w:rPr>
          <w:sz w:val="24"/>
          <w:szCs w:val="24"/>
        </w:rPr>
        <w:t xml:space="preserve">This </w:t>
      </w:r>
      <w:r w:rsidR="00CA27C6">
        <w:rPr>
          <w:sz w:val="24"/>
          <w:szCs w:val="24"/>
        </w:rPr>
        <w:t>assignment</w:t>
      </w:r>
      <w:r w:rsidR="00092CD3">
        <w:rPr>
          <w:sz w:val="24"/>
          <w:szCs w:val="24"/>
        </w:rPr>
        <w:t xml:space="preserve"> will explore</w:t>
      </w:r>
      <w:r w:rsidR="00490E0E">
        <w:rPr>
          <w:sz w:val="24"/>
          <w:szCs w:val="24"/>
        </w:rPr>
        <w:t xml:space="preserve"> an incident which occurred during </w:t>
      </w:r>
      <w:r w:rsidR="00706A38">
        <w:rPr>
          <w:sz w:val="24"/>
          <w:szCs w:val="24"/>
        </w:rPr>
        <w:t xml:space="preserve">one of </w:t>
      </w:r>
      <w:r w:rsidR="00AC4B71">
        <w:rPr>
          <w:sz w:val="24"/>
          <w:szCs w:val="24"/>
        </w:rPr>
        <w:t xml:space="preserve">my </w:t>
      </w:r>
      <w:r w:rsidR="007B0C36">
        <w:rPr>
          <w:sz w:val="24"/>
          <w:szCs w:val="24"/>
        </w:rPr>
        <w:t>shifts</w:t>
      </w:r>
      <w:r w:rsidR="00706A38">
        <w:rPr>
          <w:sz w:val="24"/>
          <w:szCs w:val="24"/>
        </w:rPr>
        <w:t xml:space="preserve"> </w:t>
      </w:r>
      <w:r w:rsidR="008B46E0">
        <w:rPr>
          <w:sz w:val="24"/>
          <w:szCs w:val="24"/>
        </w:rPr>
        <w:t>whilst attached</w:t>
      </w:r>
      <w:r w:rsidR="00AC4B71">
        <w:rPr>
          <w:sz w:val="24"/>
          <w:szCs w:val="24"/>
        </w:rPr>
        <w:t xml:space="preserve"> </w:t>
      </w:r>
      <w:r w:rsidR="008D2D0B">
        <w:rPr>
          <w:sz w:val="24"/>
          <w:szCs w:val="24"/>
        </w:rPr>
        <w:t>to</w:t>
      </w:r>
      <w:r w:rsidR="00BB3208">
        <w:rPr>
          <w:sz w:val="24"/>
          <w:szCs w:val="24"/>
        </w:rPr>
        <w:t xml:space="preserve"> the</w:t>
      </w:r>
      <w:r w:rsidR="00AC4B71">
        <w:rPr>
          <w:sz w:val="24"/>
          <w:szCs w:val="24"/>
        </w:rPr>
        <w:t xml:space="preserve"> </w:t>
      </w:r>
      <w:r w:rsidR="005E2318">
        <w:rPr>
          <w:sz w:val="24"/>
          <w:szCs w:val="24"/>
        </w:rPr>
        <w:t>emergency</w:t>
      </w:r>
      <w:r w:rsidR="00BB3208">
        <w:rPr>
          <w:sz w:val="24"/>
          <w:szCs w:val="24"/>
        </w:rPr>
        <w:t xml:space="preserve"> </w:t>
      </w:r>
      <w:r w:rsidR="00AC4B71">
        <w:rPr>
          <w:sz w:val="24"/>
          <w:szCs w:val="24"/>
        </w:rPr>
        <w:t xml:space="preserve">response </w:t>
      </w:r>
      <w:r w:rsidR="00BB3208">
        <w:rPr>
          <w:sz w:val="24"/>
          <w:szCs w:val="24"/>
        </w:rPr>
        <w:t>department. This</w:t>
      </w:r>
      <w:r w:rsidR="00490E0E">
        <w:rPr>
          <w:sz w:val="24"/>
          <w:szCs w:val="24"/>
        </w:rPr>
        <w:t xml:space="preserve"> incident </w:t>
      </w:r>
      <w:r w:rsidR="0080390C">
        <w:rPr>
          <w:sz w:val="24"/>
          <w:szCs w:val="24"/>
        </w:rPr>
        <w:t>will show how</w:t>
      </w:r>
      <w:r w:rsidR="00273B06">
        <w:rPr>
          <w:sz w:val="24"/>
          <w:szCs w:val="24"/>
        </w:rPr>
        <w:t xml:space="preserve"> I played a significant role to a victim of crime and</w:t>
      </w:r>
      <w:r w:rsidR="0080390C">
        <w:rPr>
          <w:sz w:val="24"/>
          <w:szCs w:val="24"/>
        </w:rPr>
        <w:t xml:space="preserve"> </w:t>
      </w:r>
      <w:r w:rsidR="008B46E0">
        <w:rPr>
          <w:sz w:val="24"/>
          <w:szCs w:val="24"/>
        </w:rPr>
        <w:t>how it</w:t>
      </w:r>
      <w:r w:rsidR="0080390C">
        <w:rPr>
          <w:sz w:val="24"/>
          <w:szCs w:val="24"/>
        </w:rPr>
        <w:t xml:space="preserve"> has</w:t>
      </w:r>
      <w:r w:rsidR="00490E0E">
        <w:rPr>
          <w:sz w:val="24"/>
          <w:szCs w:val="24"/>
        </w:rPr>
        <w:t xml:space="preserve"> </w:t>
      </w:r>
      <w:r w:rsidR="00C31A19" w:rsidRPr="008259AB">
        <w:rPr>
          <w:sz w:val="24"/>
          <w:szCs w:val="24"/>
        </w:rPr>
        <w:t xml:space="preserve">also enabled me </w:t>
      </w:r>
      <w:r w:rsidR="00490E0E" w:rsidRPr="008259AB">
        <w:rPr>
          <w:sz w:val="24"/>
          <w:szCs w:val="24"/>
        </w:rPr>
        <w:t xml:space="preserve">to critically reflect </w:t>
      </w:r>
      <w:r w:rsidR="009548D3" w:rsidRPr="008259AB">
        <w:rPr>
          <w:sz w:val="24"/>
          <w:szCs w:val="24"/>
        </w:rPr>
        <w:t xml:space="preserve">as a </w:t>
      </w:r>
      <w:r w:rsidR="00D73113" w:rsidRPr="008259AB">
        <w:rPr>
          <w:sz w:val="24"/>
          <w:szCs w:val="24"/>
        </w:rPr>
        <w:t xml:space="preserve">newly qualified police officer observing </w:t>
      </w:r>
      <w:r w:rsidR="0077103A" w:rsidRPr="008259AB">
        <w:rPr>
          <w:sz w:val="24"/>
          <w:szCs w:val="24"/>
        </w:rPr>
        <w:t>how the role of a police officer has changed</w:t>
      </w:r>
      <w:r w:rsidR="00D73113" w:rsidRPr="008259AB">
        <w:rPr>
          <w:sz w:val="24"/>
          <w:szCs w:val="24"/>
        </w:rPr>
        <w:t xml:space="preserve"> and developed</w:t>
      </w:r>
      <w:r w:rsidR="008B46E0" w:rsidRPr="008259AB">
        <w:rPr>
          <w:sz w:val="24"/>
          <w:szCs w:val="24"/>
        </w:rPr>
        <w:t>.</w:t>
      </w:r>
      <w:r w:rsidR="00E912FE" w:rsidRPr="008259AB">
        <w:rPr>
          <w:sz w:val="24"/>
          <w:szCs w:val="24"/>
        </w:rPr>
        <w:t xml:space="preserve"> </w:t>
      </w:r>
      <w:r w:rsidR="008779D1" w:rsidRPr="008259AB">
        <w:rPr>
          <w:sz w:val="24"/>
          <w:szCs w:val="24"/>
        </w:rPr>
        <w:t xml:space="preserve">Through, </w:t>
      </w:r>
      <w:r w:rsidR="008779D1" w:rsidRPr="008259AB">
        <w:rPr>
          <w:sz w:val="24"/>
          <w:szCs w:val="24"/>
        </w:rPr>
        <w:lastRenderedPageBreak/>
        <w:t xml:space="preserve">drawing on knowledge from the </w:t>
      </w:r>
      <w:r w:rsidR="008779D1" w:rsidRPr="000C3A4E">
        <w:rPr>
          <w:sz w:val="24"/>
          <w:szCs w:val="24"/>
        </w:rPr>
        <w:t>College of Policing</w:t>
      </w:r>
      <w:r w:rsidR="008779D1" w:rsidRPr="008259AB">
        <w:rPr>
          <w:sz w:val="24"/>
          <w:szCs w:val="24"/>
        </w:rPr>
        <w:t xml:space="preserve"> </w:t>
      </w:r>
      <w:r w:rsidR="005866BF" w:rsidRPr="008259AB">
        <w:rPr>
          <w:sz w:val="24"/>
          <w:szCs w:val="24"/>
        </w:rPr>
        <w:t xml:space="preserve">I will demonstrate how the </w:t>
      </w:r>
      <w:r w:rsidR="008779D1" w:rsidRPr="008259AB">
        <w:rPr>
          <w:sz w:val="24"/>
          <w:szCs w:val="24"/>
        </w:rPr>
        <w:t xml:space="preserve">strategic role of the </w:t>
      </w:r>
      <w:r w:rsidR="008D2D0B">
        <w:rPr>
          <w:sz w:val="24"/>
          <w:szCs w:val="24"/>
        </w:rPr>
        <w:t>C</w:t>
      </w:r>
      <w:r w:rsidR="008779D1" w:rsidRPr="008259AB">
        <w:rPr>
          <w:sz w:val="24"/>
          <w:szCs w:val="24"/>
        </w:rPr>
        <w:t xml:space="preserve">ollege of </w:t>
      </w:r>
      <w:r w:rsidR="008D2D0B">
        <w:rPr>
          <w:sz w:val="24"/>
          <w:szCs w:val="24"/>
        </w:rPr>
        <w:t>P</w:t>
      </w:r>
      <w:r w:rsidR="008779D1" w:rsidRPr="008259AB">
        <w:rPr>
          <w:sz w:val="24"/>
          <w:szCs w:val="24"/>
        </w:rPr>
        <w:t>olic</w:t>
      </w:r>
      <w:r w:rsidR="008D2D0B">
        <w:rPr>
          <w:sz w:val="24"/>
          <w:szCs w:val="24"/>
        </w:rPr>
        <w:t>ing</w:t>
      </w:r>
      <w:r w:rsidR="008779D1" w:rsidRPr="008259AB">
        <w:rPr>
          <w:sz w:val="24"/>
          <w:szCs w:val="24"/>
        </w:rPr>
        <w:t xml:space="preserve"> </w:t>
      </w:r>
      <w:r w:rsidR="005866BF" w:rsidRPr="008259AB">
        <w:rPr>
          <w:sz w:val="24"/>
          <w:szCs w:val="24"/>
        </w:rPr>
        <w:t xml:space="preserve">has impacted on </w:t>
      </w:r>
      <w:r w:rsidR="008A49A1" w:rsidRPr="008259AB">
        <w:rPr>
          <w:sz w:val="24"/>
          <w:szCs w:val="24"/>
        </w:rPr>
        <w:t xml:space="preserve">professionalising policing in the UK and therefore my own policing practice. </w:t>
      </w:r>
      <w:r w:rsidR="00163054" w:rsidRPr="008259AB">
        <w:rPr>
          <w:sz w:val="24"/>
          <w:szCs w:val="24"/>
        </w:rPr>
        <w:t xml:space="preserve">Linking this to ‘change management’ principles I will demonstrate how elements of </w:t>
      </w:r>
      <w:r w:rsidR="00290040" w:rsidRPr="008259AB">
        <w:rPr>
          <w:sz w:val="24"/>
          <w:szCs w:val="24"/>
        </w:rPr>
        <w:t xml:space="preserve">this principle can be demonstrated within the policing strategic plans. </w:t>
      </w:r>
      <w:r w:rsidR="00490E0E" w:rsidRPr="008259AB">
        <w:rPr>
          <w:sz w:val="24"/>
          <w:szCs w:val="24"/>
        </w:rPr>
        <w:t xml:space="preserve">I will be using </w:t>
      </w:r>
      <w:r w:rsidR="00490E0E" w:rsidRPr="008259AB">
        <w:rPr>
          <w:i/>
          <w:iCs/>
          <w:sz w:val="24"/>
          <w:szCs w:val="24"/>
        </w:rPr>
        <w:t>‘The Barton Reflective Tool’</w:t>
      </w:r>
      <w:r w:rsidR="00490E0E" w:rsidRPr="008259AB">
        <w:rPr>
          <w:sz w:val="24"/>
          <w:szCs w:val="24"/>
        </w:rPr>
        <w:t xml:space="preserve"> (Dabell, 2018) to reflect on the incident, </w:t>
      </w:r>
      <w:r w:rsidR="0077103A" w:rsidRPr="008259AB">
        <w:rPr>
          <w:sz w:val="24"/>
          <w:szCs w:val="24"/>
        </w:rPr>
        <w:t xml:space="preserve">and also </w:t>
      </w:r>
      <w:r w:rsidR="007F1DE0" w:rsidRPr="008259AB">
        <w:rPr>
          <w:sz w:val="24"/>
          <w:szCs w:val="24"/>
        </w:rPr>
        <w:t xml:space="preserve">evidence how I am working to fulfil the role of a modern </w:t>
      </w:r>
      <w:r w:rsidR="00D07A0F" w:rsidRPr="008259AB">
        <w:rPr>
          <w:sz w:val="24"/>
          <w:szCs w:val="24"/>
        </w:rPr>
        <w:t>professional police officer now in my final year</w:t>
      </w:r>
      <w:r w:rsidR="003E7705" w:rsidRPr="008259AB">
        <w:rPr>
          <w:sz w:val="24"/>
          <w:szCs w:val="24"/>
        </w:rPr>
        <w:t>.</w:t>
      </w:r>
      <w:r w:rsidR="003E7705">
        <w:rPr>
          <w:sz w:val="24"/>
          <w:szCs w:val="24"/>
        </w:rPr>
        <w:t xml:space="preserve"> I will discuss the legislative contexts which supported my decision making and thus actions taken when dealing with the incident.</w:t>
      </w:r>
    </w:p>
    <w:p w14:paraId="53750F2E" w14:textId="21932F54" w:rsidR="00D07A0F" w:rsidRDefault="00D07A0F" w:rsidP="00874D07">
      <w:pPr>
        <w:spacing w:line="480" w:lineRule="auto"/>
        <w:ind w:right="237"/>
        <w:jc w:val="both"/>
        <w:rPr>
          <w:sz w:val="24"/>
          <w:szCs w:val="24"/>
        </w:rPr>
      </w:pPr>
    </w:p>
    <w:p w14:paraId="04EDAF58" w14:textId="15526C84" w:rsidR="00D07A0F" w:rsidRDefault="00D07A0F" w:rsidP="00874D07">
      <w:pPr>
        <w:spacing w:line="480" w:lineRule="auto"/>
        <w:ind w:right="237"/>
        <w:jc w:val="both"/>
        <w:rPr>
          <w:sz w:val="24"/>
          <w:szCs w:val="24"/>
        </w:rPr>
      </w:pPr>
    </w:p>
    <w:p w14:paraId="230175AC" w14:textId="328D64F0" w:rsidR="008D6B29" w:rsidRPr="00BE3C1D" w:rsidRDefault="00EE57EA" w:rsidP="00874D07">
      <w:pPr>
        <w:spacing w:line="480" w:lineRule="auto"/>
        <w:ind w:right="237"/>
        <w:jc w:val="both"/>
        <w:rPr>
          <w:sz w:val="24"/>
          <w:szCs w:val="24"/>
        </w:rPr>
      </w:pPr>
      <w:r w:rsidRPr="00795312">
        <w:rPr>
          <w:color w:val="111111"/>
          <w:sz w:val="24"/>
          <w:szCs w:val="24"/>
          <w:shd w:val="clear" w:color="auto" w:fill="F9F9F9"/>
        </w:rPr>
        <w:t>The </w:t>
      </w:r>
      <w:r w:rsidRPr="00795312">
        <w:rPr>
          <w:rStyle w:val="Strong"/>
          <w:b w:val="0"/>
          <w:bCs w:val="0"/>
          <w:color w:val="111111"/>
          <w:sz w:val="24"/>
          <w:szCs w:val="24"/>
          <w:shd w:val="clear" w:color="auto" w:fill="F9F9F9"/>
        </w:rPr>
        <w:t>College of Policing</w:t>
      </w:r>
      <w:r w:rsidRPr="00795312">
        <w:rPr>
          <w:color w:val="111111"/>
          <w:sz w:val="24"/>
          <w:szCs w:val="24"/>
          <w:shd w:val="clear" w:color="auto" w:fill="F9F9F9"/>
        </w:rPr>
        <w:t> plays a crucial strategic role in shaping and advancing policing in the United Kingdom.</w:t>
      </w:r>
      <w:r w:rsidR="00795312">
        <w:rPr>
          <w:color w:val="111111"/>
          <w:sz w:val="24"/>
          <w:szCs w:val="24"/>
          <w:shd w:val="clear" w:color="auto" w:fill="F9F9F9"/>
        </w:rPr>
        <w:t xml:space="preserve"> Without this there would be no set of ‘professional </w:t>
      </w:r>
      <w:r w:rsidR="00795312" w:rsidRPr="00B37461">
        <w:rPr>
          <w:color w:val="111111"/>
          <w:sz w:val="24"/>
          <w:szCs w:val="24"/>
          <w:shd w:val="clear" w:color="auto" w:fill="F9F9F9"/>
        </w:rPr>
        <w:t>standards’ by which police officers are held accountable</w:t>
      </w:r>
      <w:r w:rsidR="002243D5">
        <w:rPr>
          <w:color w:val="111111"/>
          <w:sz w:val="24"/>
          <w:szCs w:val="24"/>
          <w:shd w:val="clear" w:color="auto" w:fill="F9F9F9"/>
        </w:rPr>
        <w:t xml:space="preserve">. </w:t>
      </w:r>
      <w:r w:rsidR="00795312" w:rsidRPr="00B37461">
        <w:rPr>
          <w:color w:val="111111"/>
          <w:sz w:val="24"/>
          <w:szCs w:val="24"/>
          <w:shd w:val="clear" w:color="auto" w:fill="F9F9F9"/>
        </w:rPr>
        <w:t xml:space="preserve"> As </w:t>
      </w:r>
      <w:r w:rsidR="001F3763">
        <w:rPr>
          <w:color w:val="111111"/>
          <w:sz w:val="24"/>
          <w:szCs w:val="24"/>
          <w:shd w:val="clear" w:color="auto" w:fill="F9F9F9"/>
        </w:rPr>
        <w:t xml:space="preserve">evidenced </w:t>
      </w:r>
      <w:r w:rsidR="002243D5">
        <w:rPr>
          <w:color w:val="111111"/>
          <w:sz w:val="24"/>
          <w:szCs w:val="24"/>
          <w:shd w:val="clear" w:color="auto" w:fill="F9F9F9"/>
        </w:rPr>
        <w:t>with</w:t>
      </w:r>
      <w:r w:rsidR="00795312" w:rsidRPr="00B37461">
        <w:rPr>
          <w:color w:val="111111"/>
          <w:sz w:val="24"/>
          <w:szCs w:val="24"/>
          <w:shd w:val="clear" w:color="auto" w:fill="F9F9F9"/>
        </w:rPr>
        <w:t>in the ‘</w:t>
      </w:r>
      <w:r w:rsidR="00BF3113" w:rsidRPr="00B37461">
        <w:rPr>
          <w:sz w:val="24"/>
          <w:szCs w:val="24"/>
        </w:rPr>
        <w:t>Corporate strategy</w:t>
      </w:r>
      <w:r w:rsidR="00795312" w:rsidRPr="00B37461">
        <w:rPr>
          <w:sz w:val="24"/>
          <w:szCs w:val="24"/>
        </w:rPr>
        <w:t>’</w:t>
      </w:r>
      <w:r w:rsidR="00BF3113" w:rsidRPr="00B37461">
        <w:rPr>
          <w:sz w:val="24"/>
          <w:szCs w:val="24"/>
        </w:rPr>
        <w:t xml:space="preserve"> (2022)</w:t>
      </w:r>
      <w:r w:rsidR="00DA777E">
        <w:rPr>
          <w:sz w:val="24"/>
          <w:szCs w:val="24"/>
        </w:rPr>
        <w:t>, in which</w:t>
      </w:r>
      <w:r w:rsidR="00795312" w:rsidRPr="00B37461">
        <w:rPr>
          <w:sz w:val="24"/>
          <w:szCs w:val="24"/>
        </w:rPr>
        <w:t xml:space="preserve"> </w:t>
      </w:r>
      <w:r w:rsidR="00BF3113" w:rsidRPr="00B37461">
        <w:rPr>
          <w:sz w:val="24"/>
          <w:szCs w:val="24"/>
        </w:rPr>
        <w:t xml:space="preserve">the </w:t>
      </w:r>
      <w:r w:rsidR="00BF3113" w:rsidRPr="00B37461">
        <w:rPr>
          <w:color w:val="111111"/>
          <w:sz w:val="24"/>
          <w:szCs w:val="24"/>
          <w:shd w:val="clear" w:color="auto" w:fill="F9F9F9"/>
        </w:rPr>
        <w:t>main</w:t>
      </w:r>
      <w:r w:rsidR="00BF3113" w:rsidRPr="00B37461">
        <w:rPr>
          <w:sz w:val="24"/>
          <w:szCs w:val="24"/>
        </w:rPr>
        <w:t xml:space="preserve"> purpose</w:t>
      </w:r>
      <w:r w:rsidR="001F3763">
        <w:rPr>
          <w:sz w:val="24"/>
          <w:szCs w:val="24"/>
        </w:rPr>
        <w:t>s</w:t>
      </w:r>
      <w:r w:rsidR="00BF3113" w:rsidRPr="00B37461">
        <w:rPr>
          <w:sz w:val="24"/>
          <w:szCs w:val="24"/>
        </w:rPr>
        <w:t xml:space="preserve"> </w:t>
      </w:r>
      <w:r w:rsidR="001F3763">
        <w:rPr>
          <w:sz w:val="24"/>
          <w:szCs w:val="24"/>
        </w:rPr>
        <w:t>are</w:t>
      </w:r>
      <w:r w:rsidR="00BF3113" w:rsidRPr="00B37461">
        <w:rPr>
          <w:sz w:val="24"/>
          <w:szCs w:val="24"/>
        </w:rPr>
        <w:t xml:space="preserve"> </w:t>
      </w:r>
      <w:r w:rsidR="00795312" w:rsidRPr="00B37461">
        <w:rPr>
          <w:sz w:val="24"/>
          <w:szCs w:val="24"/>
        </w:rPr>
        <w:t>‘</w:t>
      </w:r>
      <w:r w:rsidR="009E71E5">
        <w:rPr>
          <w:sz w:val="24"/>
          <w:szCs w:val="24"/>
        </w:rPr>
        <w:t>t</w:t>
      </w:r>
      <w:r w:rsidR="00BF3113" w:rsidRPr="00B37461">
        <w:rPr>
          <w:sz w:val="24"/>
          <w:szCs w:val="24"/>
        </w:rPr>
        <w:t>o support everyone in policing to reduce crime and keep people safe</w:t>
      </w:r>
      <w:r w:rsidR="00DA777E">
        <w:rPr>
          <w:sz w:val="24"/>
          <w:szCs w:val="24"/>
        </w:rPr>
        <w:t>..</w:t>
      </w:r>
      <w:r w:rsidR="00B37461" w:rsidRPr="00B37461">
        <w:rPr>
          <w:sz w:val="24"/>
          <w:szCs w:val="24"/>
        </w:rPr>
        <w:t>. T</w:t>
      </w:r>
      <w:r w:rsidR="00BF3113" w:rsidRPr="00B37461">
        <w:rPr>
          <w:sz w:val="24"/>
          <w:szCs w:val="24"/>
        </w:rPr>
        <w:t>o boost professionalism, drive consistency and improve leadership</w:t>
      </w:r>
      <w:r w:rsidR="00C577D2">
        <w:rPr>
          <w:sz w:val="24"/>
          <w:szCs w:val="24"/>
        </w:rPr>
        <w:t>’</w:t>
      </w:r>
      <w:r w:rsidR="003B735D">
        <w:rPr>
          <w:sz w:val="24"/>
          <w:szCs w:val="24"/>
        </w:rPr>
        <w:t>. Many of th</w:t>
      </w:r>
      <w:r w:rsidR="00071B86">
        <w:rPr>
          <w:sz w:val="24"/>
          <w:szCs w:val="24"/>
        </w:rPr>
        <w:t>e</w:t>
      </w:r>
      <w:r w:rsidR="003B735D">
        <w:rPr>
          <w:sz w:val="24"/>
          <w:szCs w:val="24"/>
        </w:rPr>
        <w:t xml:space="preserve"> strategic aims within this </w:t>
      </w:r>
      <w:r w:rsidR="003B735D" w:rsidRPr="00BE3C1D">
        <w:rPr>
          <w:sz w:val="24"/>
          <w:szCs w:val="24"/>
        </w:rPr>
        <w:t xml:space="preserve">framework lends themselves towards driving </w:t>
      </w:r>
      <w:r w:rsidR="00071B86">
        <w:rPr>
          <w:sz w:val="24"/>
          <w:szCs w:val="24"/>
        </w:rPr>
        <w:t xml:space="preserve">and promoting </w:t>
      </w:r>
      <w:r w:rsidR="003B735D" w:rsidRPr="00BE3C1D">
        <w:rPr>
          <w:sz w:val="24"/>
          <w:szCs w:val="24"/>
        </w:rPr>
        <w:t>pr</w:t>
      </w:r>
      <w:r w:rsidR="00BE3C1D" w:rsidRPr="00BE3C1D">
        <w:rPr>
          <w:sz w:val="24"/>
          <w:szCs w:val="24"/>
        </w:rPr>
        <w:t xml:space="preserve">ofessionalism. </w:t>
      </w:r>
      <w:r w:rsidR="00DF47A0" w:rsidRPr="00BE3C1D">
        <w:rPr>
          <w:sz w:val="24"/>
          <w:szCs w:val="24"/>
        </w:rPr>
        <w:t>According to</w:t>
      </w:r>
      <w:r w:rsidR="00696D2A" w:rsidRPr="00BE3C1D">
        <w:rPr>
          <w:sz w:val="24"/>
          <w:szCs w:val="24"/>
        </w:rPr>
        <w:t xml:space="preserve"> </w:t>
      </w:r>
      <w:r w:rsidR="00071B86" w:rsidRPr="009E71E5">
        <w:rPr>
          <w:sz w:val="24"/>
          <w:szCs w:val="24"/>
        </w:rPr>
        <w:t>C</w:t>
      </w:r>
      <w:r w:rsidR="00696D2A" w:rsidRPr="009E71E5">
        <w:rPr>
          <w:sz w:val="24"/>
          <w:szCs w:val="24"/>
        </w:rPr>
        <w:t xml:space="preserve">ollege of </w:t>
      </w:r>
      <w:r w:rsidR="00071B86" w:rsidRPr="009E71E5">
        <w:rPr>
          <w:sz w:val="24"/>
          <w:szCs w:val="24"/>
        </w:rPr>
        <w:t>P</w:t>
      </w:r>
      <w:r w:rsidR="00696D2A" w:rsidRPr="009E71E5">
        <w:rPr>
          <w:sz w:val="24"/>
          <w:szCs w:val="24"/>
        </w:rPr>
        <w:t>olicing</w:t>
      </w:r>
      <w:r w:rsidR="00DF47A0" w:rsidRPr="00BE3C1D">
        <w:rPr>
          <w:sz w:val="24"/>
          <w:szCs w:val="24"/>
        </w:rPr>
        <w:t xml:space="preserve"> </w:t>
      </w:r>
      <w:r w:rsidR="00071B86">
        <w:rPr>
          <w:sz w:val="24"/>
          <w:szCs w:val="24"/>
        </w:rPr>
        <w:t>‘</w:t>
      </w:r>
      <w:r w:rsidR="00D46A79" w:rsidRPr="00BE3C1D">
        <w:rPr>
          <w:sz w:val="24"/>
          <w:szCs w:val="24"/>
        </w:rPr>
        <w:t xml:space="preserve">Corporate </w:t>
      </w:r>
      <w:r w:rsidR="00071B86">
        <w:rPr>
          <w:sz w:val="24"/>
          <w:szCs w:val="24"/>
        </w:rPr>
        <w:t>S</w:t>
      </w:r>
      <w:r w:rsidR="00D46A79" w:rsidRPr="00BE3C1D">
        <w:rPr>
          <w:sz w:val="24"/>
          <w:szCs w:val="24"/>
        </w:rPr>
        <w:t xml:space="preserve">trategy </w:t>
      </w:r>
      <w:r w:rsidR="00071B86">
        <w:rPr>
          <w:sz w:val="24"/>
          <w:szCs w:val="24"/>
        </w:rPr>
        <w:t>R</w:t>
      </w:r>
      <w:r w:rsidR="002C294B">
        <w:rPr>
          <w:sz w:val="24"/>
          <w:szCs w:val="24"/>
        </w:rPr>
        <w:t>eview</w:t>
      </w:r>
      <w:r w:rsidR="00071B86">
        <w:rPr>
          <w:sz w:val="24"/>
          <w:szCs w:val="24"/>
        </w:rPr>
        <w:t>’</w:t>
      </w:r>
      <w:r w:rsidR="002C294B">
        <w:rPr>
          <w:sz w:val="24"/>
          <w:szCs w:val="24"/>
        </w:rPr>
        <w:t xml:space="preserve"> </w:t>
      </w:r>
      <w:r w:rsidR="00D46A79" w:rsidRPr="00BE3C1D">
        <w:rPr>
          <w:sz w:val="24"/>
          <w:szCs w:val="24"/>
        </w:rPr>
        <w:t>(2022)</w:t>
      </w:r>
      <w:r w:rsidR="00696D2A" w:rsidRPr="00BE3C1D">
        <w:rPr>
          <w:sz w:val="24"/>
          <w:szCs w:val="24"/>
        </w:rPr>
        <w:t xml:space="preserve"> </w:t>
      </w:r>
      <w:r w:rsidR="00D46A79" w:rsidRPr="00BE3C1D">
        <w:rPr>
          <w:sz w:val="24"/>
          <w:szCs w:val="24"/>
        </w:rPr>
        <w:t xml:space="preserve">we can see the </w:t>
      </w:r>
      <w:r w:rsidRPr="00BE3C1D">
        <w:rPr>
          <w:sz w:val="24"/>
          <w:szCs w:val="24"/>
        </w:rPr>
        <w:t>r</w:t>
      </w:r>
      <w:r w:rsidR="00686CBC" w:rsidRPr="00BE3C1D">
        <w:rPr>
          <w:sz w:val="24"/>
          <w:szCs w:val="24"/>
        </w:rPr>
        <w:t>eport</w:t>
      </w:r>
      <w:r w:rsidR="00BE3C1D">
        <w:rPr>
          <w:sz w:val="24"/>
          <w:szCs w:val="24"/>
        </w:rPr>
        <w:t xml:space="preserve"> has identified </w:t>
      </w:r>
      <w:r w:rsidR="00A17441" w:rsidRPr="00BE3C1D">
        <w:rPr>
          <w:sz w:val="24"/>
          <w:szCs w:val="24"/>
        </w:rPr>
        <w:t xml:space="preserve">three </w:t>
      </w:r>
      <w:r w:rsidR="006926F6" w:rsidRPr="00BE3C1D">
        <w:rPr>
          <w:sz w:val="24"/>
          <w:szCs w:val="24"/>
        </w:rPr>
        <w:t>core f</w:t>
      </w:r>
      <w:r w:rsidR="00BE3C1D">
        <w:rPr>
          <w:sz w:val="24"/>
          <w:szCs w:val="24"/>
        </w:rPr>
        <w:t xml:space="preserve">actors </w:t>
      </w:r>
      <w:r w:rsidR="009E71E5">
        <w:rPr>
          <w:sz w:val="24"/>
          <w:szCs w:val="24"/>
        </w:rPr>
        <w:t>to</w:t>
      </w:r>
      <w:r w:rsidR="00BE3C1D">
        <w:rPr>
          <w:sz w:val="24"/>
          <w:szCs w:val="24"/>
        </w:rPr>
        <w:t xml:space="preserve"> promote change</w:t>
      </w:r>
      <w:r w:rsidR="00890FFE" w:rsidRPr="00BE3C1D">
        <w:rPr>
          <w:sz w:val="24"/>
          <w:szCs w:val="24"/>
        </w:rPr>
        <w:t>.</w:t>
      </w:r>
      <w:r w:rsidR="00E37990">
        <w:rPr>
          <w:sz w:val="24"/>
          <w:szCs w:val="24"/>
        </w:rPr>
        <w:t xml:space="preserve"> </w:t>
      </w:r>
      <w:r w:rsidR="007429CE" w:rsidRPr="00BE3C1D">
        <w:rPr>
          <w:sz w:val="24"/>
          <w:szCs w:val="24"/>
        </w:rPr>
        <w:t>‘</w:t>
      </w:r>
      <w:r w:rsidR="00A36D20" w:rsidRPr="00BE3C1D">
        <w:rPr>
          <w:sz w:val="24"/>
          <w:szCs w:val="24"/>
        </w:rPr>
        <w:t>Sharing knowledge and good practice</w:t>
      </w:r>
      <w:r w:rsidR="007429CE" w:rsidRPr="00BE3C1D">
        <w:rPr>
          <w:sz w:val="24"/>
          <w:szCs w:val="24"/>
        </w:rPr>
        <w:t>’</w:t>
      </w:r>
      <w:r w:rsidR="00E37990">
        <w:rPr>
          <w:sz w:val="24"/>
          <w:szCs w:val="24"/>
        </w:rPr>
        <w:t>, ‘Setting standards’ and ‘Supporting professional development</w:t>
      </w:r>
      <w:r w:rsidR="00E37990" w:rsidRPr="00B851F8">
        <w:rPr>
          <w:sz w:val="24"/>
          <w:szCs w:val="24"/>
        </w:rPr>
        <w:t xml:space="preserve">. </w:t>
      </w:r>
      <w:r w:rsidR="00F82748" w:rsidRPr="00B851F8">
        <w:rPr>
          <w:sz w:val="24"/>
          <w:szCs w:val="24"/>
        </w:rPr>
        <w:t>T</w:t>
      </w:r>
      <w:r w:rsidR="00686CBC" w:rsidRPr="00B851F8">
        <w:rPr>
          <w:sz w:val="24"/>
          <w:szCs w:val="24"/>
        </w:rPr>
        <w:t>h</w:t>
      </w:r>
      <w:r w:rsidR="007373B5">
        <w:rPr>
          <w:sz w:val="24"/>
          <w:szCs w:val="24"/>
        </w:rPr>
        <w:t>e</w:t>
      </w:r>
      <w:r w:rsidR="00243FF8" w:rsidRPr="00B851F8">
        <w:rPr>
          <w:sz w:val="24"/>
          <w:szCs w:val="24"/>
        </w:rPr>
        <w:t xml:space="preserve"> report</w:t>
      </w:r>
      <w:r w:rsidR="007373B5">
        <w:rPr>
          <w:sz w:val="24"/>
          <w:szCs w:val="24"/>
        </w:rPr>
        <w:t xml:space="preserve"> </w:t>
      </w:r>
      <w:r w:rsidR="008D6B29" w:rsidRPr="00B851F8">
        <w:rPr>
          <w:sz w:val="24"/>
          <w:szCs w:val="24"/>
        </w:rPr>
        <w:t>states</w:t>
      </w:r>
      <w:r w:rsidR="00B851F8">
        <w:rPr>
          <w:sz w:val="24"/>
          <w:szCs w:val="24"/>
        </w:rPr>
        <w:t>:</w:t>
      </w:r>
    </w:p>
    <w:p w14:paraId="0C3C77CA" w14:textId="77777777" w:rsidR="008D6B29" w:rsidRDefault="008D6B29" w:rsidP="00874D07">
      <w:pPr>
        <w:spacing w:line="480" w:lineRule="auto"/>
        <w:ind w:right="237"/>
        <w:jc w:val="both"/>
      </w:pPr>
    </w:p>
    <w:p w14:paraId="20E4D2CB" w14:textId="3D30E1C9" w:rsidR="00E8052B" w:rsidRPr="00F82748" w:rsidRDefault="008D6B29" w:rsidP="00874D07">
      <w:pPr>
        <w:spacing w:line="480" w:lineRule="auto"/>
        <w:ind w:right="237"/>
        <w:jc w:val="both"/>
        <w:rPr>
          <w:sz w:val="24"/>
          <w:szCs w:val="24"/>
        </w:rPr>
      </w:pPr>
      <w:r w:rsidRPr="00F82748">
        <w:rPr>
          <w:sz w:val="24"/>
          <w:szCs w:val="24"/>
        </w:rPr>
        <w:lastRenderedPageBreak/>
        <w:t>‘We provide the evidence base for what works in policing, support innovation and ensure that policing professionals have access to the latest information on how best to prevent crime and keep people safe’</w:t>
      </w:r>
      <w:r w:rsidR="00375601" w:rsidRPr="00F82748">
        <w:rPr>
          <w:sz w:val="24"/>
          <w:szCs w:val="24"/>
        </w:rPr>
        <w:t xml:space="preserve"> (Corporate strategy, 2022).</w:t>
      </w:r>
    </w:p>
    <w:p w14:paraId="12A1B496" w14:textId="77777777" w:rsidR="003165C7" w:rsidRDefault="003165C7" w:rsidP="00874D07">
      <w:pPr>
        <w:spacing w:line="480" w:lineRule="auto"/>
        <w:ind w:right="237"/>
        <w:jc w:val="both"/>
      </w:pPr>
    </w:p>
    <w:p w14:paraId="2B2D3704" w14:textId="663A871B" w:rsidR="00A36729" w:rsidRDefault="00561641" w:rsidP="00874D07">
      <w:pPr>
        <w:overflowPunct/>
        <w:autoSpaceDE/>
        <w:autoSpaceDN/>
        <w:adjustRightInd/>
        <w:spacing w:before="100" w:beforeAutospacing="1" w:after="100" w:afterAutospacing="1" w:line="480" w:lineRule="auto"/>
        <w:textAlignment w:val="auto"/>
        <w:rPr>
          <w:sz w:val="27"/>
          <w:szCs w:val="27"/>
        </w:rPr>
      </w:pPr>
      <w:r w:rsidRPr="00A36729">
        <w:rPr>
          <w:sz w:val="24"/>
          <w:szCs w:val="24"/>
        </w:rPr>
        <w:t>Considering</w:t>
      </w:r>
      <w:r w:rsidR="003165C7" w:rsidRPr="00A36729">
        <w:rPr>
          <w:sz w:val="24"/>
          <w:szCs w:val="24"/>
        </w:rPr>
        <w:t xml:space="preserve"> the core function as a whole we can see </w:t>
      </w:r>
      <w:r w:rsidR="007C0308" w:rsidRPr="00A36729">
        <w:rPr>
          <w:sz w:val="24"/>
          <w:szCs w:val="24"/>
        </w:rPr>
        <w:t>how research has i</w:t>
      </w:r>
      <w:r w:rsidR="00B851F8" w:rsidRPr="00A36729">
        <w:rPr>
          <w:sz w:val="24"/>
          <w:szCs w:val="24"/>
        </w:rPr>
        <w:t xml:space="preserve">nformed practice and driven forward change </w:t>
      </w:r>
      <w:r w:rsidR="004B2B7C" w:rsidRPr="00A36729">
        <w:rPr>
          <w:sz w:val="24"/>
          <w:szCs w:val="24"/>
        </w:rPr>
        <w:t xml:space="preserve">in order to put </w:t>
      </w:r>
      <w:r w:rsidR="003165C7" w:rsidRPr="00A36729">
        <w:rPr>
          <w:sz w:val="24"/>
          <w:szCs w:val="24"/>
        </w:rPr>
        <w:t xml:space="preserve">in place </w:t>
      </w:r>
      <w:r w:rsidRPr="00A36729">
        <w:rPr>
          <w:sz w:val="24"/>
          <w:szCs w:val="24"/>
        </w:rPr>
        <w:t>st</w:t>
      </w:r>
      <w:r w:rsidR="00A36729" w:rsidRPr="00A36729">
        <w:rPr>
          <w:sz w:val="24"/>
          <w:szCs w:val="24"/>
        </w:rPr>
        <w:t>ructures</w:t>
      </w:r>
      <w:r w:rsidR="003165C7" w:rsidRPr="00A36729">
        <w:rPr>
          <w:sz w:val="24"/>
          <w:szCs w:val="24"/>
        </w:rPr>
        <w:t xml:space="preserve"> for officers and victims to feel support</w:t>
      </w:r>
      <w:r w:rsidR="00A36729" w:rsidRPr="00A36729">
        <w:rPr>
          <w:sz w:val="24"/>
          <w:szCs w:val="24"/>
        </w:rPr>
        <w:t>ed</w:t>
      </w:r>
      <w:r w:rsidR="003165C7" w:rsidRPr="00A36729">
        <w:rPr>
          <w:sz w:val="24"/>
          <w:szCs w:val="24"/>
        </w:rPr>
        <w:t xml:space="preserve">. </w:t>
      </w:r>
      <w:r w:rsidR="00B24E0F">
        <w:rPr>
          <w:sz w:val="24"/>
          <w:szCs w:val="24"/>
        </w:rPr>
        <w:t xml:space="preserve">The review sets out a </w:t>
      </w:r>
      <w:r w:rsidR="00181DCD">
        <w:rPr>
          <w:sz w:val="24"/>
          <w:szCs w:val="24"/>
        </w:rPr>
        <w:t>five-stage</w:t>
      </w:r>
      <w:r w:rsidR="00B24E0F">
        <w:rPr>
          <w:sz w:val="24"/>
          <w:szCs w:val="24"/>
        </w:rPr>
        <w:t xml:space="preserve"> plan in order to effective implement change and evidence impact. </w:t>
      </w:r>
      <w:r w:rsidR="00B771F3">
        <w:rPr>
          <w:sz w:val="24"/>
          <w:szCs w:val="24"/>
        </w:rPr>
        <w:t xml:space="preserve">Firstly, </w:t>
      </w:r>
      <w:r w:rsidR="00A36729" w:rsidRPr="00A36729">
        <w:rPr>
          <w:sz w:val="24"/>
          <w:szCs w:val="24"/>
        </w:rPr>
        <w:t>building trust and a fair culture; with the second noted as transforming police leadership. The third stage</w:t>
      </w:r>
      <w:r w:rsidR="006D61A6">
        <w:rPr>
          <w:sz w:val="24"/>
          <w:szCs w:val="24"/>
        </w:rPr>
        <w:t>:</w:t>
      </w:r>
      <w:r w:rsidR="00A36729" w:rsidRPr="00A36729">
        <w:rPr>
          <w:sz w:val="24"/>
          <w:szCs w:val="24"/>
        </w:rPr>
        <w:t xml:space="preserve"> supporting career-long professional development and wellbeing. The fourth stage</w:t>
      </w:r>
      <w:r w:rsidR="00B771F3">
        <w:rPr>
          <w:sz w:val="24"/>
          <w:szCs w:val="24"/>
        </w:rPr>
        <w:t xml:space="preserve">, </w:t>
      </w:r>
      <w:r w:rsidR="00A36729" w:rsidRPr="00A36729">
        <w:rPr>
          <w:sz w:val="24"/>
          <w:szCs w:val="24"/>
        </w:rPr>
        <w:t xml:space="preserve">boosting core skills. And finally, the </w:t>
      </w:r>
      <w:r w:rsidR="00B771F3">
        <w:rPr>
          <w:sz w:val="24"/>
          <w:szCs w:val="24"/>
        </w:rPr>
        <w:t xml:space="preserve">fifth </w:t>
      </w:r>
      <w:r w:rsidR="00A36729" w:rsidRPr="00A36729">
        <w:rPr>
          <w:sz w:val="24"/>
          <w:szCs w:val="24"/>
        </w:rPr>
        <w:t>stage</w:t>
      </w:r>
      <w:r w:rsidR="00B771F3">
        <w:rPr>
          <w:sz w:val="24"/>
          <w:szCs w:val="24"/>
        </w:rPr>
        <w:t xml:space="preserve">, </w:t>
      </w:r>
      <w:r w:rsidR="00A36729" w:rsidRPr="00A36729">
        <w:rPr>
          <w:sz w:val="24"/>
          <w:szCs w:val="24"/>
        </w:rPr>
        <w:t xml:space="preserve">strengthening innovation and implementing what </w:t>
      </w:r>
      <w:r w:rsidR="00A36729" w:rsidRPr="002F0E0A">
        <w:rPr>
          <w:sz w:val="24"/>
          <w:szCs w:val="24"/>
        </w:rPr>
        <w:t>works.</w:t>
      </w:r>
      <w:r w:rsidR="00B771F3" w:rsidRPr="002F0E0A">
        <w:rPr>
          <w:sz w:val="24"/>
          <w:szCs w:val="24"/>
        </w:rPr>
        <w:t xml:space="preserve"> </w:t>
      </w:r>
      <w:r w:rsidR="00061E90">
        <w:rPr>
          <w:sz w:val="24"/>
          <w:szCs w:val="24"/>
        </w:rPr>
        <w:t xml:space="preserve">The structure and organisation of this strategy, draws parallel’s with ‘change management’ principles, in which a set of </w:t>
      </w:r>
      <w:r w:rsidR="00D42BBC">
        <w:rPr>
          <w:sz w:val="24"/>
          <w:szCs w:val="24"/>
        </w:rPr>
        <w:t xml:space="preserve">structures are utilised in order to support and promote change. The final stage </w:t>
      </w:r>
      <w:r w:rsidR="00B771F3" w:rsidRPr="002F0E0A">
        <w:rPr>
          <w:sz w:val="24"/>
          <w:szCs w:val="24"/>
        </w:rPr>
        <w:t>demonstrat</w:t>
      </w:r>
      <w:r w:rsidR="00D42BBC">
        <w:rPr>
          <w:sz w:val="24"/>
          <w:szCs w:val="24"/>
        </w:rPr>
        <w:t>es</w:t>
      </w:r>
      <w:r w:rsidR="00B771F3" w:rsidRPr="002F0E0A">
        <w:rPr>
          <w:sz w:val="24"/>
          <w:szCs w:val="24"/>
        </w:rPr>
        <w:t xml:space="preserve"> the importance of </w:t>
      </w:r>
      <w:r w:rsidR="00980776" w:rsidRPr="002F0E0A">
        <w:rPr>
          <w:sz w:val="24"/>
          <w:szCs w:val="24"/>
        </w:rPr>
        <w:t xml:space="preserve">the final stage ensuring that change is sustainable and effective. This draws upon ‘change management’ principles in which </w:t>
      </w:r>
      <w:r w:rsidR="00CB487D" w:rsidRPr="002F0E0A">
        <w:rPr>
          <w:sz w:val="24"/>
          <w:szCs w:val="24"/>
        </w:rPr>
        <w:t xml:space="preserve">the ‘engagement zone’ </w:t>
      </w:r>
      <w:r w:rsidR="002F0E0A" w:rsidRPr="002F0E0A">
        <w:rPr>
          <w:sz w:val="24"/>
          <w:szCs w:val="24"/>
        </w:rPr>
        <w:t xml:space="preserve">demonstrates </w:t>
      </w:r>
      <w:r w:rsidR="002F0E0A" w:rsidRPr="00965F61">
        <w:rPr>
          <w:sz w:val="24"/>
          <w:szCs w:val="24"/>
        </w:rPr>
        <w:t xml:space="preserve">the impact and success of whether change truly has been embedded and therefore </w:t>
      </w:r>
      <w:r w:rsidR="002F0E0A" w:rsidRPr="008259AB">
        <w:rPr>
          <w:sz w:val="24"/>
          <w:szCs w:val="24"/>
        </w:rPr>
        <w:t>successful.</w:t>
      </w:r>
      <w:r w:rsidR="00253A91" w:rsidRPr="008259AB">
        <w:rPr>
          <w:sz w:val="24"/>
          <w:szCs w:val="24"/>
        </w:rPr>
        <w:t xml:space="preserve"> (Lucid Content Team, 2018)</w:t>
      </w:r>
    </w:p>
    <w:p w14:paraId="528E6850" w14:textId="77777777" w:rsidR="0099369E" w:rsidRPr="00E74EDB" w:rsidRDefault="0099369E" w:rsidP="00874D07">
      <w:pPr>
        <w:spacing w:line="480" w:lineRule="auto"/>
        <w:ind w:right="237"/>
        <w:jc w:val="both"/>
        <w:rPr>
          <w:sz w:val="24"/>
          <w:szCs w:val="24"/>
          <w:highlight w:val="cyan"/>
        </w:rPr>
      </w:pPr>
    </w:p>
    <w:p w14:paraId="3DAD9904" w14:textId="27340F81" w:rsidR="008A60AC" w:rsidRDefault="005B622E" w:rsidP="00874D07">
      <w:pPr>
        <w:overflowPunct/>
        <w:autoSpaceDE/>
        <w:autoSpaceDN/>
        <w:adjustRightInd/>
        <w:spacing w:before="100" w:beforeAutospacing="1" w:after="100" w:afterAutospacing="1" w:line="480" w:lineRule="auto"/>
        <w:textAlignment w:val="auto"/>
        <w:rPr>
          <w:sz w:val="27"/>
          <w:szCs w:val="27"/>
        </w:rPr>
      </w:pPr>
      <w:r w:rsidRPr="003D4E61">
        <w:rPr>
          <w:sz w:val="24"/>
          <w:szCs w:val="24"/>
        </w:rPr>
        <w:t xml:space="preserve">The role of a </w:t>
      </w:r>
      <w:r w:rsidR="00181DCD" w:rsidRPr="003D4E61">
        <w:rPr>
          <w:sz w:val="24"/>
          <w:szCs w:val="24"/>
        </w:rPr>
        <w:t>P</w:t>
      </w:r>
      <w:r w:rsidRPr="003D4E61">
        <w:rPr>
          <w:sz w:val="24"/>
          <w:szCs w:val="24"/>
        </w:rPr>
        <w:t xml:space="preserve">olice </w:t>
      </w:r>
      <w:r w:rsidR="00181DCD" w:rsidRPr="003D4E61">
        <w:rPr>
          <w:sz w:val="24"/>
          <w:szCs w:val="24"/>
        </w:rPr>
        <w:t>O</w:t>
      </w:r>
      <w:r w:rsidRPr="003D4E61">
        <w:rPr>
          <w:sz w:val="24"/>
          <w:szCs w:val="24"/>
        </w:rPr>
        <w:t>fficer is one const</w:t>
      </w:r>
      <w:r w:rsidR="00181DCD" w:rsidRPr="003D4E61">
        <w:rPr>
          <w:sz w:val="24"/>
          <w:szCs w:val="24"/>
        </w:rPr>
        <w:t>ant</w:t>
      </w:r>
      <w:r w:rsidRPr="003D4E61">
        <w:rPr>
          <w:sz w:val="24"/>
          <w:szCs w:val="24"/>
        </w:rPr>
        <w:t xml:space="preserve">ly under </w:t>
      </w:r>
      <w:r w:rsidR="003A5DCA" w:rsidRPr="003D4E61">
        <w:rPr>
          <w:sz w:val="24"/>
          <w:szCs w:val="24"/>
        </w:rPr>
        <w:t>sc</w:t>
      </w:r>
      <w:r w:rsidR="005B2381" w:rsidRPr="003D4E61">
        <w:rPr>
          <w:sz w:val="24"/>
          <w:szCs w:val="24"/>
        </w:rPr>
        <w:t>rutiny</w:t>
      </w:r>
      <w:r w:rsidR="001C1C48" w:rsidRPr="003D4E61">
        <w:rPr>
          <w:sz w:val="24"/>
          <w:szCs w:val="24"/>
        </w:rPr>
        <w:t xml:space="preserve">. </w:t>
      </w:r>
      <w:r w:rsidR="002B6765" w:rsidRPr="003D4E61">
        <w:rPr>
          <w:sz w:val="24"/>
          <w:szCs w:val="24"/>
        </w:rPr>
        <w:t xml:space="preserve">For </w:t>
      </w:r>
      <w:r w:rsidR="00965F61" w:rsidRPr="003D4E61">
        <w:rPr>
          <w:sz w:val="24"/>
          <w:szCs w:val="24"/>
        </w:rPr>
        <w:t>example,</w:t>
      </w:r>
      <w:r w:rsidR="002B6765" w:rsidRPr="003D4E61">
        <w:rPr>
          <w:sz w:val="24"/>
          <w:szCs w:val="24"/>
        </w:rPr>
        <w:t xml:space="preserve"> the role of </w:t>
      </w:r>
      <w:r w:rsidR="002B6765" w:rsidRPr="00965F61">
        <w:rPr>
          <w:sz w:val="24"/>
          <w:szCs w:val="24"/>
        </w:rPr>
        <w:t xml:space="preserve">the </w:t>
      </w:r>
      <w:r w:rsidR="00243E52" w:rsidRPr="00965F61">
        <w:rPr>
          <w:sz w:val="24"/>
          <w:szCs w:val="24"/>
        </w:rPr>
        <w:t xml:space="preserve">Commissioner’s strategic board is to provide a ‘critical friend’ in </w:t>
      </w:r>
      <w:r w:rsidR="002F790B" w:rsidRPr="00965F61">
        <w:rPr>
          <w:sz w:val="24"/>
          <w:szCs w:val="24"/>
        </w:rPr>
        <w:t xml:space="preserve">order to challenge or question any behaviour which may cause concern to the public </w:t>
      </w:r>
      <w:r w:rsidR="006713F6" w:rsidRPr="008259AB">
        <w:rPr>
          <w:sz w:val="24"/>
          <w:szCs w:val="24"/>
        </w:rPr>
        <w:t xml:space="preserve">(www.southwalescommissioner.org.uk, n.d.) </w:t>
      </w:r>
      <w:r w:rsidR="00DB0DFB" w:rsidRPr="008259AB">
        <w:rPr>
          <w:sz w:val="24"/>
          <w:szCs w:val="24"/>
        </w:rPr>
        <w:t>In</w:t>
      </w:r>
      <w:r w:rsidR="00DB0DFB" w:rsidRPr="003D4E61">
        <w:rPr>
          <w:sz w:val="24"/>
          <w:szCs w:val="24"/>
        </w:rPr>
        <w:t xml:space="preserve"> doing so processes are put in place to ensure the strategic aims of Sharing knowledge and good practice’, ‘Setting standards’ and ‘Supporting professional development</w:t>
      </w:r>
      <w:r w:rsidR="003D4E61" w:rsidRPr="003D4E61">
        <w:rPr>
          <w:sz w:val="24"/>
          <w:szCs w:val="24"/>
        </w:rPr>
        <w:t xml:space="preserve"> within the </w:t>
      </w:r>
      <w:r w:rsidR="00874D07" w:rsidRPr="003D4E61">
        <w:rPr>
          <w:sz w:val="24"/>
          <w:szCs w:val="24"/>
        </w:rPr>
        <w:t>five-year</w:t>
      </w:r>
      <w:r w:rsidR="003D4E61" w:rsidRPr="003D4E61">
        <w:rPr>
          <w:sz w:val="24"/>
          <w:szCs w:val="24"/>
        </w:rPr>
        <w:t xml:space="preserve"> strategy </w:t>
      </w:r>
      <w:r w:rsidR="003D4E61" w:rsidRPr="003D4E61">
        <w:rPr>
          <w:sz w:val="24"/>
          <w:szCs w:val="24"/>
        </w:rPr>
        <w:lastRenderedPageBreak/>
        <w:t xml:space="preserve">are clear </w:t>
      </w:r>
      <w:r w:rsidR="003D4E61" w:rsidRPr="00D26A57">
        <w:rPr>
          <w:sz w:val="24"/>
          <w:szCs w:val="24"/>
        </w:rPr>
        <w:t xml:space="preserve">and put in place. </w:t>
      </w:r>
      <w:r w:rsidR="005B2381" w:rsidRPr="00D26A57">
        <w:rPr>
          <w:sz w:val="24"/>
          <w:szCs w:val="24"/>
        </w:rPr>
        <w:t xml:space="preserve">The role </w:t>
      </w:r>
      <w:r w:rsidR="00D26A57" w:rsidRPr="00D26A57">
        <w:rPr>
          <w:sz w:val="24"/>
          <w:szCs w:val="24"/>
        </w:rPr>
        <w:t xml:space="preserve">of a police officer </w:t>
      </w:r>
      <w:r w:rsidR="005B2381" w:rsidRPr="00D26A57">
        <w:rPr>
          <w:sz w:val="24"/>
          <w:szCs w:val="24"/>
        </w:rPr>
        <w:t xml:space="preserve">has been modernised within the last </w:t>
      </w:r>
      <w:r w:rsidR="00D26A57" w:rsidRPr="00D26A57">
        <w:rPr>
          <w:sz w:val="24"/>
          <w:szCs w:val="24"/>
        </w:rPr>
        <w:t>ten</w:t>
      </w:r>
      <w:r w:rsidR="005B2381" w:rsidRPr="00D26A57">
        <w:rPr>
          <w:sz w:val="24"/>
          <w:szCs w:val="24"/>
        </w:rPr>
        <w:t xml:space="preserve"> years</w:t>
      </w:r>
      <w:r w:rsidR="00D26A57" w:rsidRPr="00D26A57">
        <w:rPr>
          <w:sz w:val="24"/>
          <w:szCs w:val="24"/>
        </w:rPr>
        <w:t xml:space="preserve">, for example </w:t>
      </w:r>
      <w:r w:rsidR="005B2381" w:rsidRPr="00D26A57">
        <w:rPr>
          <w:sz w:val="24"/>
          <w:szCs w:val="24"/>
        </w:rPr>
        <w:t xml:space="preserve">with the introduction of </w:t>
      </w:r>
      <w:r w:rsidR="00167D95">
        <w:rPr>
          <w:sz w:val="24"/>
          <w:szCs w:val="24"/>
        </w:rPr>
        <w:t>b</w:t>
      </w:r>
      <w:r w:rsidR="005B2381" w:rsidRPr="00D26A57">
        <w:rPr>
          <w:sz w:val="24"/>
          <w:szCs w:val="24"/>
        </w:rPr>
        <w:t>ody</w:t>
      </w:r>
      <w:r w:rsidR="00D26A57" w:rsidRPr="00D26A57">
        <w:rPr>
          <w:sz w:val="24"/>
          <w:szCs w:val="24"/>
        </w:rPr>
        <w:t>-</w:t>
      </w:r>
      <w:r w:rsidR="005B2381" w:rsidRPr="00D26A57">
        <w:rPr>
          <w:sz w:val="24"/>
          <w:szCs w:val="24"/>
        </w:rPr>
        <w:t>worn camer</w:t>
      </w:r>
      <w:r w:rsidR="00D26A57" w:rsidRPr="00D26A57">
        <w:rPr>
          <w:sz w:val="24"/>
          <w:szCs w:val="24"/>
        </w:rPr>
        <w:t>a</w:t>
      </w:r>
      <w:r w:rsidR="005B2381" w:rsidRPr="00D26A57">
        <w:rPr>
          <w:sz w:val="24"/>
          <w:szCs w:val="24"/>
        </w:rPr>
        <w:t>s and taser</w:t>
      </w:r>
      <w:r w:rsidR="00D26A57" w:rsidRPr="00D26A57">
        <w:rPr>
          <w:sz w:val="24"/>
          <w:szCs w:val="24"/>
        </w:rPr>
        <w:t>s.</w:t>
      </w:r>
      <w:r w:rsidR="00D26A57">
        <w:rPr>
          <w:sz w:val="27"/>
          <w:szCs w:val="27"/>
        </w:rPr>
        <w:t xml:space="preserve"> </w:t>
      </w:r>
      <w:r w:rsidR="00D26A57" w:rsidRPr="00D26A57">
        <w:rPr>
          <w:sz w:val="24"/>
          <w:szCs w:val="24"/>
        </w:rPr>
        <w:t>Both resources which can be argued support and safeguard both officers and the general public.</w:t>
      </w:r>
      <w:r w:rsidR="00D26A57">
        <w:rPr>
          <w:sz w:val="24"/>
          <w:szCs w:val="24"/>
        </w:rPr>
        <w:t xml:space="preserve"> </w:t>
      </w:r>
      <w:r w:rsidR="00A11A43">
        <w:rPr>
          <w:sz w:val="24"/>
          <w:szCs w:val="24"/>
        </w:rPr>
        <w:t>Encompassing this with the Commissioners strategic board alongside the relevant policies related to these resources</w:t>
      </w:r>
      <w:r w:rsidR="00F57DCA">
        <w:rPr>
          <w:sz w:val="24"/>
          <w:szCs w:val="24"/>
        </w:rPr>
        <w:t xml:space="preserve"> ensure professional standards are clear and any breech of these standards </w:t>
      </w:r>
      <w:r w:rsidR="00D40837">
        <w:rPr>
          <w:sz w:val="24"/>
          <w:szCs w:val="24"/>
        </w:rPr>
        <w:t xml:space="preserve">come with clear consequences. </w:t>
      </w:r>
      <w:r w:rsidR="00D26A57">
        <w:rPr>
          <w:sz w:val="27"/>
          <w:szCs w:val="27"/>
        </w:rPr>
        <w:t xml:space="preserve"> </w:t>
      </w:r>
      <w:r w:rsidR="005B2381">
        <w:rPr>
          <w:sz w:val="27"/>
          <w:szCs w:val="27"/>
        </w:rPr>
        <w:t xml:space="preserve"> </w:t>
      </w:r>
    </w:p>
    <w:p w14:paraId="638E0DDA" w14:textId="77777777" w:rsidR="00D40837" w:rsidRDefault="00D40837" w:rsidP="00874D07">
      <w:pPr>
        <w:overflowPunct/>
        <w:autoSpaceDE/>
        <w:autoSpaceDN/>
        <w:adjustRightInd/>
        <w:spacing w:before="100" w:beforeAutospacing="1" w:after="100" w:afterAutospacing="1" w:line="480" w:lineRule="auto"/>
        <w:textAlignment w:val="auto"/>
        <w:rPr>
          <w:sz w:val="27"/>
          <w:szCs w:val="27"/>
        </w:rPr>
      </w:pPr>
    </w:p>
    <w:p w14:paraId="6AEA3FDD" w14:textId="56203703" w:rsidR="003826F6" w:rsidRPr="00E02562" w:rsidRDefault="003826F6" w:rsidP="00E02562">
      <w:pPr>
        <w:overflowPunct/>
        <w:autoSpaceDE/>
        <w:autoSpaceDN/>
        <w:adjustRightInd/>
        <w:spacing w:before="100" w:beforeAutospacing="1" w:after="100" w:afterAutospacing="1" w:line="480" w:lineRule="auto"/>
        <w:textAlignment w:val="auto"/>
        <w:rPr>
          <w:sz w:val="24"/>
          <w:szCs w:val="24"/>
        </w:rPr>
      </w:pPr>
      <w:r w:rsidRPr="00E02562">
        <w:rPr>
          <w:sz w:val="24"/>
          <w:szCs w:val="24"/>
        </w:rPr>
        <w:t xml:space="preserve">Having </w:t>
      </w:r>
      <w:r w:rsidR="00F13C44" w:rsidRPr="00E02562">
        <w:rPr>
          <w:sz w:val="24"/>
          <w:szCs w:val="24"/>
        </w:rPr>
        <w:t>now been in the role for two year</w:t>
      </w:r>
      <w:r w:rsidR="0008001E" w:rsidRPr="00E02562">
        <w:rPr>
          <w:sz w:val="24"/>
          <w:szCs w:val="24"/>
        </w:rPr>
        <w:t>s</w:t>
      </w:r>
      <w:r w:rsidR="00F13C44" w:rsidRPr="00E02562">
        <w:rPr>
          <w:sz w:val="24"/>
          <w:szCs w:val="24"/>
        </w:rPr>
        <w:t xml:space="preserve"> I can </w:t>
      </w:r>
      <w:r w:rsidR="0008001E" w:rsidRPr="00E02562">
        <w:rPr>
          <w:sz w:val="24"/>
          <w:szCs w:val="24"/>
        </w:rPr>
        <w:t xml:space="preserve">reflect </w:t>
      </w:r>
      <w:r w:rsidR="00BB3FA4" w:rsidRPr="00E02562">
        <w:rPr>
          <w:sz w:val="24"/>
          <w:szCs w:val="24"/>
        </w:rPr>
        <w:t xml:space="preserve">on the development I have personal witnessed within </w:t>
      </w:r>
      <w:r w:rsidR="00F13C44" w:rsidRPr="00E02562">
        <w:rPr>
          <w:sz w:val="24"/>
          <w:szCs w:val="24"/>
        </w:rPr>
        <w:t>myself</w:t>
      </w:r>
      <w:r w:rsidR="00BB3FA4" w:rsidRPr="00E02562">
        <w:rPr>
          <w:sz w:val="24"/>
          <w:szCs w:val="24"/>
        </w:rPr>
        <w:t xml:space="preserve">. </w:t>
      </w:r>
      <w:r w:rsidR="00F13C44" w:rsidRPr="00E02562">
        <w:rPr>
          <w:sz w:val="24"/>
          <w:szCs w:val="24"/>
        </w:rPr>
        <w:t xml:space="preserve">One </w:t>
      </w:r>
      <w:r w:rsidR="00E548E4" w:rsidRPr="00E02562">
        <w:rPr>
          <w:sz w:val="24"/>
          <w:szCs w:val="24"/>
        </w:rPr>
        <w:t xml:space="preserve">event </w:t>
      </w:r>
      <w:r w:rsidR="00BB3FA4" w:rsidRPr="00E02562">
        <w:rPr>
          <w:sz w:val="24"/>
          <w:szCs w:val="24"/>
        </w:rPr>
        <w:t xml:space="preserve">which I feel </w:t>
      </w:r>
      <w:r w:rsidR="00656DFD" w:rsidRPr="00E02562">
        <w:rPr>
          <w:sz w:val="24"/>
          <w:szCs w:val="24"/>
        </w:rPr>
        <w:t>evidence</w:t>
      </w:r>
      <w:r w:rsidR="00BB3FA4" w:rsidRPr="00E02562">
        <w:rPr>
          <w:sz w:val="24"/>
          <w:szCs w:val="24"/>
        </w:rPr>
        <w:t xml:space="preserve"> this </w:t>
      </w:r>
      <w:r w:rsidR="00426309" w:rsidRPr="00E02562">
        <w:rPr>
          <w:sz w:val="24"/>
          <w:szCs w:val="24"/>
        </w:rPr>
        <w:t xml:space="preserve">includes a recent call in which I was asked to attend </w:t>
      </w:r>
      <w:r w:rsidR="00E548E4" w:rsidRPr="00E02562">
        <w:rPr>
          <w:sz w:val="24"/>
          <w:szCs w:val="24"/>
        </w:rPr>
        <w:t xml:space="preserve">a </w:t>
      </w:r>
      <w:r w:rsidR="003750E8" w:rsidRPr="00E02562">
        <w:rPr>
          <w:sz w:val="24"/>
          <w:szCs w:val="24"/>
        </w:rPr>
        <w:t xml:space="preserve">situation </w:t>
      </w:r>
      <w:r w:rsidR="00E02562" w:rsidRPr="00E02562">
        <w:rPr>
          <w:sz w:val="24"/>
          <w:szCs w:val="24"/>
        </w:rPr>
        <w:t xml:space="preserve">involving </w:t>
      </w:r>
      <w:r w:rsidR="003750E8" w:rsidRPr="00E02562">
        <w:rPr>
          <w:sz w:val="24"/>
          <w:szCs w:val="24"/>
        </w:rPr>
        <w:t xml:space="preserve">a young male who was demonstrating behaviours which concerned officers regarding his </w:t>
      </w:r>
      <w:r w:rsidR="00E548E4" w:rsidRPr="00E02562">
        <w:rPr>
          <w:sz w:val="24"/>
          <w:szCs w:val="24"/>
        </w:rPr>
        <w:t>mental health</w:t>
      </w:r>
      <w:r w:rsidR="00426309" w:rsidRPr="00E02562">
        <w:rPr>
          <w:sz w:val="24"/>
          <w:szCs w:val="24"/>
        </w:rPr>
        <w:t xml:space="preserve">. </w:t>
      </w:r>
      <w:r w:rsidR="00E02562" w:rsidRPr="00E02562">
        <w:rPr>
          <w:sz w:val="24"/>
          <w:szCs w:val="24"/>
        </w:rPr>
        <w:t xml:space="preserve">The male in question had threatened </w:t>
      </w:r>
      <w:r w:rsidR="00E548E4" w:rsidRPr="00E02562">
        <w:rPr>
          <w:sz w:val="24"/>
          <w:szCs w:val="24"/>
        </w:rPr>
        <w:t xml:space="preserve">to take his own life whilst inside his home. </w:t>
      </w:r>
    </w:p>
    <w:p w14:paraId="7992F643" w14:textId="7BB8528E" w:rsidR="008C3BF9" w:rsidRPr="002E7792" w:rsidRDefault="008C3BF9" w:rsidP="001C66A2">
      <w:pPr>
        <w:overflowPunct/>
        <w:autoSpaceDE/>
        <w:autoSpaceDN/>
        <w:adjustRightInd/>
        <w:spacing w:before="100" w:beforeAutospacing="1" w:after="100" w:afterAutospacing="1"/>
        <w:textAlignment w:val="auto"/>
        <w:rPr>
          <w:sz w:val="24"/>
          <w:szCs w:val="24"/>
        </w:rPr>
      </w:pPr>
      <w:r w:rsidRPr="002E7792">
        <w:rPr>
          <w:sz w:val="24"/>
          <w:szCs w:val="24"/>
        </w:rPr>
        <w:t xml:space="preserve">The </w:t>
      </w:r>
      <w:r w:rsidR="001B3773">
        <w:rPr>
          <w:sz w:val="24"/>
          <w:szCs w:val="24"/>
        </w:rPr>
        <w:t>P</w:t>
      </w:r>
      <w:r w:rsidR="00702C4C" w:rsidRPr="002E7792">
        <w:rPr>
          <w:sz w:val="24"/>
          <w:szCs w:val="24"/>
        </w:rPr>
        <w:t>olicing</w:t>
      </w:r>
      <w:r w:rsidR="00060DC7" w:rsidRPr="002E7792">
        <w:rPr>
          <w:sz w:val="24"/>
          <w:szCs w:val="24"/>
        </w:rPr>
        <w:t xml:space="preserve"> </w:t>
      </w:r>
      <w:r w:rsidR="001B3773">
        <w:rPr>
          <w:sz w:val="24"/>
          <w:szCs w:val="24"/>
        </w:rPr>
        <w:t>V</w:t>
      </w:r>
      <w:r w:rsidR="00060DC7" w:rsidRPr="002E7792">
        <w:rPr>
          <w:sz w:val="24"/>
          <w:szCs w:val="24"/>
        </w:rPr>
        <w:t>ison 2025 report stat</w:t>
      </w:r>
      <w:r w:rsidR="00702C4C" w:rsidRPr="002E7792">
        <w:rPr>
          <w:sz w:val="24"/>
          <w:szCs w:val="24"/>
        </w:rPr>
        <w:t>es</w:t>
      </w:r>
      <w:r w:rsidR="001B3773">
        <w:rPr>
          <w:sz w:val="24"/>
          <w:szCs w:val="24"/>
        </w:rPr>
        <w:t>;</w:t>
      </w:r>
    </w:p>
    <w:p w14:paraId="362C7A8F" w14:textId="33DF86CC" w:rsidR="00702C4C" w:rsidRPr="002E7792" w:rsidRDefault="00702C4C" w:rsidP="001B3773">
      <w:pPr>
        <w:overflowPunct/>
        <w:autoSpaceDE/>
        <w:autoSpaceDN/>
        <w:adjustRightInd/>
        <w:spacing w:before="100" w:beforeAutospacing="1" w:after="100" w:afterAutospacing="1"/>
        <w:textAlignment w:val="auto"/>
        <w:rPr>
          <w:sz w:val="24"/>
          <w:szCs w:val="24"/>
        </w:rPr>
      </w:pPr>
      <w:r w:rsidRPr="002E7792">
        <w:rPr>
          <w:sz w:val="24"/>
          <w:szCs w:val="24"/>
        </w:rPr>
        <w:t>“Police need to develop a proactive and sophisticated understanding of community needs to keep people safe, particularly as communities become more diverse and complex”</w:t>
      </w:r>
      <w:r w:rsidR="007746C8" w:rsidRPr="002E7792">
        <w:rPr>
          <w:sz w:val="24"/>
          <w:szCs w:val="24"/>
        </w:rPr>
        <w:t xml:space="preserve"> (Policing Vision 2025, 2019)</w:t>
      </w:r>
      <w:r w:rsidR="009B0ADB" w:rsidRPr="002E7792">
        <w:rPr>
          <w:sz w:val="24"/>
          <w:szCs w:val="24"/>
        </w:rPr>
        <w:t>.</w:t>
      </w:r>
    </w:p>
    <w:p w14:paraId="16A6D8CD" w14:textId="77777777" w:rsidR="00702C4C" w:rsidRDefault="00702C4C" w:rsidP="001C66A2">
      <w:pPr>
        <w:overflowPunct/>
        <w:autoSpaceDE/>
        <w:autoSpaceDN/>
        <w:adjustRightInd/>
        <w:spacing w:before="100" w:beforeAutospacing="1" w:after="100" w:afterAutospacing="1"/>
        <w:textAlignment w:val="auto"/>
        <w:rPr>
          <w:sz w:val="24"/>
          <w:szCs w:val="24"/>
        </w:rPr>
      </w:pPr>
    </w:p>
    <w:p w14:paraId="0C561BAD" w14:textId="6F69AA37" w:rsidR="00702C4C" w:rsidRPr="002E7792" w:rsidRDefault="00B243EA" w:rsidP="00E00AA3">
      <w:pPr>
        <w:overflowPunct/>
        <w:autoSpaceDE/>
        <w:autoSpaceDN/>
        <w:adjustRightInd/>
        <w:spacing w:before="100" w:beforeAutospacing="1" w:after="100" w:afterAutospacing="1" w:line="480" w:lineRule="auto"/>
        <w:textAlignment w:val="auto"/>
        <w:rPr>
          <w:sz w:val="24"/>
          <w:szCs w:val="24"/>
        </w:rPr>
      </w:pPr>
      <w:r>
        <w:rPr>
          <w:sz w:val="24"/>
          <w:szCs w:val="24"/>
        </w:rPr>
        <w:t xml:space="preserve">The incident in question, </w:t>
      </w:r>
      <w:r w:rsidR="00703720">
        <w:rPr>
          <w:sz w:val="24"/>
          <w:szCs w:val="24"/>
        </w:rPr>
        <w:t>included a complex situation in which a ‘proactive’ and ‘</w:t>
      </w:r>
      <w:r w:rsidR="000710A3">
        <w:rPr>
          <w:sz w:val="24"/>
          <w:szCs w:val="24"/>
        </w:rPr>
        <w:t xml:space="preserve">sophisticated understanding’ of the </w:t>
      </w:r>
      <w:r w:rsidR="007E0294">
        <w:rPr>
          <w:sz w:val="24"/>
          <w:szCs w:val="24"/>
        </w:rPr>
        <w:t xml:space="preserve">interaction was needed in order </w:t>
      </w:r>
      <w:r w:rsidR="00DE73AB">
        <w:rPr>
          <w:sz w:val="24"/>
          <w:szCs w:val="24"/>
        </w:rPr>
        <w:t xml:space="preserve">to ensure the male was kept safe. </w:t>
      </w:r>
      <w:r w:rsidR="00E00AA3">
        <w:rPr>
          <w:sz w:val="24"/>
          <w:szCs w:val="24"/>
        </w:rPr>
        <w:t>Therefore,</w:t>
      </w:r>
      <w:r w:rsidR="006F18D6">
        <w:rPr>
          <w:sz w:val="24"/>
          <w:szCs w:val="24"/>
        </w:rPr>
        <w:t xml:space="preserve"> in line with the P</w:t>
      </w:r>
      <w:r w:rsidR="009B0ADB" w:rsidRPr="002E7792">
        <w:rPr>
          <w:sz w:val="24"/>
          <w:szCs w:val="24"/>
        </w:rPr>
        <w:t xml:space="preserve">olicing </w:t>
      </w:r>
      <w:r w:rsidR="006F18D6">
        <w:rPr>
          <w:sz w:val="24"/>
          <w:szCs w:val="24"/>
        </w:rPr>
        <w:t>V</w:t>
      </w:r>
      <w:r w:rsidR="009B0ADB" w:rsidRPr="002E7792">
        <w:rPr>
          <w:sz w:val="24"/>
          <w:szCs w:val="24"/>
        </w:rPr>
        <w:t xml:space="preserve">ision report (2019) </w:t>
      </w:r>
      <w:r w:rsidR="00E00AA3">
        <w:rPr>
          <w:sz w:val="24"/>
          <w:szCs w:val="24"/>
        </w:rPr>
        <w:t xml:space="preserve">this incident demonstrated the </w:t>
      </w:r>
      <w:r w:rsidR="00702C4C" w:rsidRPr="002E7792">
        <w:rPr>
          <w:sz w:val="24"/>
          <w:szCs w:val="24"/>
        </w:rPr>
        <w:t xml:space="preserve">need to help and support </w:t>
      </w:r>
      <w:r w:rsidR="001919DC" w:rsidRPr="002E7792">
        <w:rPr>
          <w:sz w:val="24"/>
          <w:szCs w:val="24"/>
        </w:rPr>
        <w:t xml:space="preserve">complex people within our community. In </w:t>
      </w:r>
      <w:r w:rsidR="009B255E">
        <w:rPr>
          <w:sz w:val="24"/>
          <w:szCs w:val="24"/>
        </w:rPr>
        <w:t xml:space="preserve">the first </w:t>
      </w:r>
      <w:r w:rsidR="001919DC" w:rsidRPr="002E7792">
        <w:rPr>
          <w:sz w:val="24"/>
          <w:szCs w:val="24"/>
        </w:rPr>
        <w:t>my instance I used my mobile device</w:t>
      </w:r>
      <w:r w:rsidR="009B255E">
        <w:rPr>
          <w:sz w:val="24"/>
          <w:szCs w:val="24"/>
        </w:rPr>
        <w:t xml:space="preserve"> </w:t>
      </w:r>
      <w:r w:rsidR="008B4979" w:rsidRPr="002E7792">
        <w:rPr>
          <w:sz w:val="24"/>
          <w:szCs w:val="24"/>
        </w:rPr>
        <w:t>to contact the male whilst outside the property</w:t>
      </w:r>
      <w:r w:rsidR="00AE7CFB">
        <w:rPr>
          <w:sz w:val="24"/>
          <w:szCs w:val="24"/>
        </w:rPr>
        <w:t xml:space="preserve">. My reasoning for doing this </w:t>
      </w:r>
      <w:r w:rsidR="007F2C6D" w:rsidRPr="002E7792">
        <w:rPr>
          <w:sz w:val="24"/>
          <w:szCs w:val="24"/>
        </w:rPr>
        <w:t xml:space="preserve">was to </w:t>
      </w:r>
      <w:r w:rsidR="00AE7CFB">
        <w:rPr>
          <w:sz w:val="24"/>
          <w:szCs w:val="24"/>
        </w:rPr>
        <w:t xml:space="preserve">give the male warning and </w:t>
      </w:r>
      <w:r w:rsidR="007F2C6D" w:rsidRPr="002E7792">
        <w:rPr>
          <w:sz w:val="24"/>
          <w:szCs w:val="24"/>
        </w:rPr>
        <w:t>not alarm the male</w:t>
      </w:r>
      <w:r w:rsidR="008E5778">
        <w:rPr>
          <w:sz w:val="24"/>
          <w:szCs w:val="24"/>
        </w:rPr>
        <w:t xml:space="preserve"> of our presence and create the possibility that he may </w:t>
      </w:r>
      <w:r w:rsidR="003E28A4">
        <w:rPr>
          <w:sz w:val="24"/>
          <w:szCs w:val="24"/>
        </w:rPr>
        <w:t xml:space="preserve">react </w:t>
      </w:r>
      <w:r w:rsidR="003E28A4">
        <w:rPr>
          <w:sz w:val="24"/>
          <w:szCs w:val="24"/>
        </w:rPr>
        <w:lastRenderedPageBreak/>
        <w:t xml:space="preserve">impulsively. </w:t>
      </w:r>
      <w:r w:rsidR="00FE507D" w:rsidRPr="002E7792">
        <w:rPr>
          <w:sz w:val="24"/>
          <w:szCs w:val="24"/>
        </w:rPr>
        <w:t xml:space="preserve">Having now </w:t>
      </w:r>
      <w:r w:rsidR="003E28A4">
        <w:rPr>
          <w:sz w:val="24"/>
          <w:szCs w:val="24"/>
        </w:rPr>
        <w:t xml:space="preserve">been in service for two years I understand that </w:t>
      </w:r>
      <w:r w:rsidR="00E8306D">
        <w:rPr>
          <w:sz w:val="24"/>
          <w:szCs w:val="24"/>
        </w:rPr>
        <w:t xml:space="preserve">with </w:t>
      </w:r>
      <w:r w:rsidR="003E28A4">
        <w:rPr>
          <w:sz w:val="24"/>
          <w:szCs w:val="24"/>
        </w:rPr>
        <w:t xml:space="preserve">calls which include mental health elements </w:t>
      </w:r>
      <w:r w:rsidR="00E8306D">
        <w:rPr>
          <w:sz w:val="24"/>
          <w:szCs w:val="24"/>
        </w:rPr>
        <w:t xml:space="preserve">it is vital that officers lead with patience and empathy. </w:t>
      </w:r>
      <w:r w:rsidR="00F74D0F">
        <w:rPr>
          <w:sz w:val="24"/>
          <w:szCs w:val="24"/>
        </w:rPr>
        <w:t xml:space="preserve">Linking back to ‘raising professional standards’ as </w:t>
      </w:r>
      <w:r w:rsidR="008246B9">
        <w:rPr>
          <w:sz w:val="24"/>
          <w:szCs w:val="24"/>
        </w:rPr>
        <w:t>stated in the Corporate strategy (2019)</w:t>
      </w:r>
      <w:r w:rsidR="00440811">
        <w:rPr>
          <w:sz w:val="24"/>
          <w:szCs w:val="24"/>
        </w:rPr>
        <w:t xml:space="preserve">, this I feel is an important accommodation that police officers need to make in order to positively impact on a situation. Without this patience and empathy </w:t>
      </w:r>
      <w:r w:rsidR="00A65013">
        <w:rPr>
          <w:sz w:val="24"/>
          <w:szCs w:val="24"/>
        </w:rPr>
        <w:t xml:space="preserve">one call could potentially change the course of a person’s life. Demonstrating how important it is for police officers to follow a set of professional standards, as we will usually interact with the public during </w:t>
      </w:r>
      <w:r w:rsidR="0041696D">
        <w:rPr>
          <w:sz w:val="24"/>
          <w:szCs w:val="24"/>
        </w:rPr>
        <w:t xml:space="preserve">crisis’ or difficult periods within their lives. </w:t>
      </w:r>
    </w:p>
    <w:p w14:paraId="70AFA330" w14:textId="77777777" w:rsidR="0041696D" w:rsidRDefault="0041696D" w:rsidP="0041696D">
      <w:pPr>
        <w:overflowPunct/>
        <w:autoSpaceDE/>
        <w:autoSpaceDN/>
        <w:adjustRightInd/>
        <w:spacing w:before="100" w:beforeAutospacing="1" w:after="100" w:afterAutospacing="1" w:line="480" w:lineRule="auto"/>
        <w:textAlignment w:val="auto"/>
        <w:rPr>
          <w:sz w:val="24"/>
          <w:szCs w:val="24"/>
        </w:rPr>
      </w:pPr>
    </w:p>
    <w:p w14:paraId="34DE5366" w14:textId="5559750F" w:rsidR="000F0430" w:rsidRDefault="0041696D" w:rsidP="00DA69EF">
      <w:pPr>
        <w:overflowPunct/>
        <w:autoSpaceDE/>
        <w:autoSpaceDN/>
        <w:adjustRightInd/>
        <w:spacing w:before="100" w:beforeAutospacing="1" w:after="100" w:afterAutospacing="1" w:line="480" w:lineRule="auto"/>
        <w:textAlignment w:val="auto"/>
        <w:rPr>
          <w:sz w:val="24"/>
          <w:szCs w:val="24"/>
        </w:rPr>
      </w:pPr>
      <w:r>
        <w:rPr>
          <w:sz w:val="24"/>
          <w:szCs w:val="24"/>
        </w:rPr>
        <w:t>Returning to the incident, t</w:t>
      </w:r>
      <w:r w:rsidR="001C5AAC" w:rsidRPr="002E7792">
        <w:rPr>
          <w:sz w:val="24"/>
          <w:szCs w:val="24"/>
        </w:rPr>
        <w:t>he male s</w:t>
      </w:r>
      <w:r>
        <w:rPr>
          <w:sz w:val="24"/>
          <w:szCs w:val="24"/>
        </w:rPr>
        <w:t>tated that</w:t>
      </w:r>
      <w:r w:rsidR="001C5AAC" w:rsidRPr="002E7792">
        <w:rPr>
          <w:sz w:val="24"/>
          <w:szCs w:val="24"/>
        </w:rPr>
        <w:t xml:space="preserve"> he was </w:t>
      </w:r>
      <w:r>
        <w:rPr>
          <w:sz w:val="24"/>
          <w:szCs w:val="24"/>
        </w:rPr>
        <w:t>i</w:t>
      </w:r>
      <w:r w:rsidR="001C5AAC" w:rsidRPr="002E7792">
        <w:rPr>
          <w:sz w:val="24"/>
          <w:szCs w:val="24"/>
        </w:rPr>
        <w:t>n p</w:t>
      </w:r>
      <w:r>
        <w:rPr>
          <w:sz w:val="24"/>
          <w:szCs w:val="24"/>
        </w:rPr>
        <w:t xml:space="preserve">ossession </w:t>
      </w:r>
      <w:r w:rsidR="001C5AAC" w:rsidRPr="002E7792">
        <w:rPr>
          <w:sz w:val="24"/>
          <w:szCs w:val="24"/>
        </w:rPr>
        <w:t xml:space="preserve">of a knife and </w:t>
      </w:r>
      <w:r w:rsidR="00501E08" w:rsidRPr="002E7792">
        <w:rPr>
          <w:sz w:val="24"/>
          <w:szCs w:val="24"/>
        </w:rPr>
        <w:t>intend</w:t>
      </w:r>
      <w:r>
        <w:rPr>
          <w:sz w:val="24"/>
          <w:szCs w:val="24"/>
        </w:rPr>
        <w:t>ed</w:t>
      </w:r>
      <w:r w:rsidR="00501E08" w:rsidRPr="002E7792">
        <w:rPr>
          <w:sz w:val="24"/>
          <w:szCs w:val="24"/>
        </w:rPr>
        <w:t xml:space="preserve"> to harm himself. </w:t>
      </w:r>
      <w:r w:rsidR="00F71503">
        <w:rPr>
          <w:sz w:val="24"/>
          <w:szCs w:val="24"/>
        </w:rPr>
        <w:t xml:space="preserve">Building up a rapport with the male was my immediate </w:t>
      </w:r>
      <w:r w:rsidR="00E70AA6">
        <w:rPr>
          <w:sz w:val="24"/>
          <w:szCs w:val="24"/>
        </w:rPr>
        <w:t>strategic decision</w:t>
      </w:r>
      <w:r w:rsidR="00704DB9">
        <w:rPr>
          <w:sz w:val="24"/>
          <w:szCs w:val="24"/>
        </w:rPr>
        <w:t xml:space="preserve">, as I </w:t>
      </w:r>
      <w:r w:rsidR="00C2301D" w:rsidRPr="002E7792">
        <w:rPr>
          <w:sz w:val="24"/>
          <w:szCs w:val="24"/>
        </w:rPr>
        <w:t xml:space="preserve">needed </w:t>
      </w:r>
      <w:r w:rsidR="00704DB9">
        <w:rPr>
          <w:sz w:val="24"/>
          <w:szCs w:val="24"/>
        </w:rPr>
        <w:t>him to remain c</w:t>
      </w:r>
      <w:r w:rsidR="00C2301D" w:rsidRPr="002E7792">
        <w:rPr>
          <w:sz w:val="24"/>
          <w:szCs w:val="24"/>
        </w:rPr>
        <w:t>alm.</w:t>
      </w:r>
      <w:r w:rsidR="00704DB9">
        <w:rPr>
          <w:sz w:val="24"/>
          <w:szCs w:val="24"/>
        </w:rPr>
        <w:t xml:space="preserve"> </w:t>
      </w:r>
      <w:r w:rsidR="00B620E4">
        <w:rPr>
          <w:sz w:val="24"/>
          <w:szCs w:val="24"/>
        </w:rPr>
        <w:t>My risk assessment of the situation</w:t>
      </w:r>
      <w:r w:rsidR="008F3C47">
        <w:rPr>
          <w:sz w:val="24"/>
          <w:szCs w:val="24"/>
        </w:rPr>
        <w:t xml:space="preserve"> was </w:t>
      </w:r>
      <w:r w:rsidR="00B25EC8">
        <w:rPr>
          <w:sz w:val="24"/>
          <w:szCs w:val="24"/>
        </w:rPr>
        <w:t xml:space="preserve">that </w:t>
      </w:r>
      <w:r w:rsidR="008F3C47">
        <w:rPr>
          <w:sz w:val="24"/>
          <w:szCs w:val="24"/>
        </w:rPr>
        <w:t xml:space="preserve">had I used force to enter his property his </w:t>
      </w:r>
      <w:r w:rsidR="00B620E4">
        <w:rPr>
          <w:sz w:val="24"/>
          <w:szCs w:val="24"/>
        </w:rPr>
        <w:t>anxiety would have been heightened and I could not control any choices or reactions he may have had to this event. Therefore, through talking to him calmly at a distance and through the phone t</w:t>
      </w:r>
      <w:r w:rsidR="00C2301D" w:rsidRPr="002E7792">
        <w:rPr>
          <w:sz w:val="24"/>
          <w:szCs w:val="24"/>
        </w:rPr>
        <w:t>he male agreed to let me into the property</w:t>
      </w:r>
      <w:r w:rsidR="00B620E4">
        <w:rPr>
          <w:sz w:val="24"/>
          <w:szCs w:val="24"/>
        </w:rPr>
        <w:t xml:space="preserve">. </w:t>
      </w:r>
      <w:r w:rsidR="00467F78" w:rsidRPr="002E7792">
        <w:rPr>
          <w:sz w:val="24"/>
          <w:szCs w:val="24"/>
        </w:rPr>
        <w:t xml:space="preserve">I explained I was a taser officer and it was for my protection if anyone </w:t>
      </w:r>
      <w:r w:rsidR="00913039" w:rsidRPr="002E7792">
        <w:rPr>
          <w:sz w:val="24"/>
          <w:szCs w:val="24"/>
        </w:rPr>
        <w:t>poses a threat</w:t>
      </w:r>
      <w:r w:rsidR="00B620E4">
        <w:rPr>
          <w:sz w:val="24"/>
          <w:szCs w:val="24"/>
        </w:rPr>
        <w:t>, I wanted to ensure he had no surprises when he first sa</w:t>
      </w:r>
      <w:r w:rsidR="00B25EC8">
        <w:rPr>
          <w:sz w:val="24"/>
          <w:szCs w:val="24"/>
        </w:rPr>
        <w:t>w</w:t>
      </w:r>
      <w:r w:rsidR="00B620E4">
        <w:rPr>
          <w:sz w:val="24"/>
          <w:szCs w:val="24"/>
        </w:rPr>
        <w:t xml:space="preserve"> me and therefore would become </w:t>
      </w:r>
      <w:r w:rsidR="002A43E7">
        <w:rPr>
          <w:sz w:val="24"/>
          <w:szCs w:val="24"/>
        </w:rPr>
        <w:t xml:space="preserve">further agitated, again </w:t>
      </w:r>
      <w:r w:rsidR="00B25EC8">
        <w:rPr>
          <w:sz w:val="24"/>
          <w:szCs w:val="24"/>
        </w:rPr>
        <w:t xml:space="preserve">if this were to happen </w:t>
      </w:r>
      <w:r w:rsidR="002A43E7">
        <w:rPr>
          <w:sz w:val="24"/>
          <w:szCs w:val="24"/>
        </w:rPr>
        <w:t xml:space="preserve">I would no longer be in control of the situation. </w:t>
      </w:r>
      <w:r w:rsidR="00913039" w:rsidRPr="002E7792">
        <w:rPr>
          <w:sz w:val="24"/>
          <w:szCs w:val="24"/>
        </w:rPr>
        <w:t xml:space="preserve"> After a brief conversation the</w:t>
      </w:r>
      <w:r w:rsidR="002A43E7">
        <w:rPr>
          <w:sz w:val="24"/>
          <w:szCs w:val="24"/>
        </w:rPr>
        <w:t xml:space="preserve"> </w:t>
      </w:r>
      <w:r w:rsidR="00913039" w:rsidRPr="002E7792">
        <w:rPr>
          <w:sz w:val="24"/>
          <w:szCs w:val="24"/>
        </w:rPr>
        <w:t>male</w:t>
      </w:r>
      <w:r w:rsidR="002A43E7">
        <w:rPr>
          <w:sz w:val="24"/>
          <w:szCs w:val="24"/>
        </w:rPr>
        <w:t xml:space="preserve"> he</w:t>
      </w:r>
      <w:r w:rsidR="00913039" w:rsidRPr="002E7792">
        <w:rPr>
          <w:sz w:val="24"/>
          <w:szCs w:val="24"/>
        </w:rPr>
        <w:t xml:space="preserve"> agreed to speak to the mental health team </w:t>
      </w:r>
      <w:r w:rsidR="002A43E7">
        <w:rPr>
          <w:sz w:val="24"/>
          <w:szCs w:val="24"/>
        </w:rPr>
        <w:t xml:space="preserve">and therefore gain some professional support. </w:t>
      </w:r>
    </w:p>
    <w:p w14:paraId="22F2DDB0" w14:textId="77777777" w:rsidR="00DA69EF" w:rsidRPr="00DA69EF" w:rsidRDefault="00DA69EF" w:rsidP="00DA69EF">
      <w:pPr>
        <w:overflowPunct/>
        <w:autoSpaceDE/>
        <w:autoSpaceDN/>
        <w:adjustRightInd/>
        <w:spacing w:before="100" w:beforeAutospacing="1" w:after="100" w:afterAutospacing="1" w:line="480" w:lineRule="auto"/>
        <w:textAlignment w:val="auto"/>
        <w:rPr>
          <w:sz w:val="24"/>
          <w:szCs w:val="24"/>
        </w:rPr>
      </w:pPr>
    </w:p>
    <w:p w14:paraId="30FC8DE3" w14:textId="09174C67" w:rsidR="000F0430" w:rsidRPr="00DA69EF" w:rsidRDefault="000F0430" w:rsidP="006E5328">
      <w:pPr>
        <w:overflowPunct/>
        <w:autoSpaceDE/>
        <w:autoSpaceDN/>
        <w:adjustRightInd/>
        <w:spacing w:before="100" w:beforeAutospacing="1" w:after="100" w:afterAutospacing="1" w:line="480" w:lineRule="auto"/>
        <w:textAlignment w:val="auto"/>
        <w:rPr>
          <w:sz w:val="24"/>
          <w:szCs w:val="24"/>
        </w:rPr>
      </w:pPr>
      <w:r w:rsidRPr="00DA69EF">
        <w:rPr>
          <w:sz w:val="24"/>
          <w:szCs w:val="24"/>
        </w:rPr>
        <w:t xml:space="preserve">According to Samaritans (2021) research, we can see </w:t>
      </w:r>
      <w:r w:rsidR="004A36CC" w:rsidRPr="00DA69EF">
        <w:rPr>
          <w:sz w:val="24"/>
          <w:szCs w:val="24"/>
        </w:rPr>
        <w:t xml:space="preserve">the most common </w:t>
      </w:r>
      <w:r w:rsidR="001C2F15">
        <w:rPr>
          <w:sz w:val="24"/>
          <w:szCs w:val="24"/>
        </w:rPr>
        <w:t xml:space="preserve">age for a </w:t>
      </w:r>
      <w:r w:rsidR="004A36CC" w:rsidRPr="00DA69EF">
        <w:rPr>
          <w:sz w:val="24"/>
          <w:szCs w:val="24"/>
        </w:rPr>
        <w:t xml:space="preserve">male </w:t>
      </w:r>
      <w:r w:rsidR="001C2F15">
        <w:rPr>
          <w:sz w:val="24"/>
          <w:szCs w:val="24"/>
        </w:rPr>
        <w:t xml:space="preserve">to </w:t>
      </w:r>
      <w:r w:rsidR="004A36CC" w:rsidRPr="00DA69EF">
        <w:rPr>
          <w:sz w:val="24"/>
          <w:szCs w:val="24"/>
        </w:rPr>
        <w:t xml:space="preserve">commit </w:t>
      </w:r>
      <w:r w:rsidR="001C2F15" w:rsidRPr="00DA69EF">
        <w:rPr>
          <w:sz w:val="24"/>
          <w:szCs w:val="24"/>
        </w:rPr>
        <w:t>su</w:t>
      </w:r>
      <w:r w:rsidR="001C2F15">
        <w:rPr>
          <w:sz w:val="24"/>
          <w:szCs w:val="24"/>
        </w:rPr>
        <w:t>ic</w:t>
      </w:r>
      <w:r w:rsidR="001C2F15" w:rsidRPr="00DA69EF">
        <w:rPr>
          <w:sz w:val="24"/>
          <w:szCs w:val="24"/>
        </w:rPr>
        <w:t>ide</w:t>
      </w:r>
      <w:r w:rsidR="004A36CC" w:rsidRPr="00DA69EF">
        <w:rPr>
          <w:sz w:val="24"/>
          <w:szCs w:val="24"/>
        </w:rPr>
        <w:t xml:space="preserve"> </w:t>
      </w:r>
      <w:r w:rsidR="00656EDE">
        <w:rPr>
          <w:sz w:val="24"/>
          <w:szCs w:val="24"/>
        </w:rPr>
        <w:t xml:space="preserve">is between the ages of </w:t>
      </w:r>
      <w:r w:rsidR="004A36CC" w:rsidRPr="00DA69EF">
        <w:rPr>
          <w:sz w:val="24"/>
          <w:szCs w:val="24"/>
        </w:rPr>
        <w:t xml:space="preserve">50-55, </w:t>
      </w:r>
      <w:r w:rsidR="00656EDE">
        <w:rPr>
          <w:sz w:val="24"/>
          <w:szCs w:val="24"/>
        </w:rPr>
        <w:t xml:space="preserve">to which this male would be </w:t>
      </w:r>
      <w:r w:rsidR="00656EDE">
        <w:rPr>
          <w:sz w:val="24"/>
          <w:szCs w:val="24"/>
        </w:rPr>
        <w:lastRenderedPageBreak/>
        <w:t xml:space="preserve">categorised. It came as a shock to me that </w:t>
      </w:r>
      <w:r w:rsidR="006E5328">
        <w:rPr>
          <w:sz w:val="24"/>
          <w:szCs w:val="24"/>
        </w:rPr>
        <w:t>the greatest killer of males between the age of 35-39 is suicide. Understandably then, the police are called to a great number of potential suicides and mental health calls each day. Which again demonstrates the importance and need for professional standards</w:t>
      </w:r>
      <w:r w:rsidR="00CB3BF5">
        <w:rPr>
          <w:sz w:val="24"/>
          <w:szCs w:val="24"/>
        </w:rPr>
        <w:t xml:space="preserve">. Had my decision making been different on this day, and had I taken a more ‘reactive’ approach to the male, the consequences could have been completely different. </w:t>
      </w:r>
    </w:p>
    <w:p w14:paraId="04FCAEF9" w14:textId="77777777" w:rsidR="000605CE" w:rsidRDefault="000605CE" w:rsidP="001C66A2">
      <w:pPr>
        <w:overflowPunct/>
        <w:autoSpaceDE/>
        <w:autoSpaceDN/>
        <w:adjustRightInd/>
        <w:spacing w:before="100" w:beforeAutospacing="1" w:after="100" w:afterAutospacing="1"/>
        <w:textAlignment w:val="auto"/>
      </w:pPr>
    </w:p>
    <w:p w14:paraId="42EFEA2C" w14:textId="74EB599F" w:rsidR="007604DA" w:rsidRDefault="007604DA" w:rsidP="00473B86">
      <w:pPr>
        <w:overflowPunct/>
        <w:autoSpaceDE/>
        <w:autoSpaceDN/>
        <w:adjustRightInd/>
        <w:spacing w:before="100" w:beforeAutospacing="1" w:after="100" w:afterAutospacing="1" w:line="480" w:lineRule="auto"/>
        <w:textAlignment w:val="auto"/>
      </w:pPr>
      <w:r w:rsidRPr="00473B86">
        <w:rPr>
          <w:sz w:val="24"/>
          <w:szCs w:val="24"/>
        </w:rPr>
        <w:t xml:space="preserve">I received a thank you letter from the male following the incident, which enabled me to reflect and use this incident as a ‘blueprint’ as to how further support </w:t>
      </w:r>
      <w:r w:rsidR="00473B86">
        <w:rPr>
          <w:sz w:val="24"/>
          <w:szCs w:val="24"/>
        </w:rPr>
        <w:t xml:space="preserve">those in a </w:t>
      </w:r>
      <w:r w:rsidRPr="00473B86">
        <w:rPr>
          <w:sz w:val="24"/>
          <w:szCs w:val="24"/>
        </w:rPr>
        <w:t xml:space="preserve">mental health </w:t>
      </w:r>
      <w:r w:rsidR="00473B86">
        <w:rPr>
          <w:sz w:val="24"/>
          <w:szCs w:val="24"/>
        </w:rPr>
        <w:t>crisis</w:t>
      </w:r>
      <w:r w:rsidRPr="00473B86">
        <w:rPr>
          <w:sz w:val="24"/>
          <w:szCs w:val="24"/>
        </w:rPr>
        <w:t xml:space="preserve"> in the future</w:t>
      </w:r>
      <w:r>
        <w:t xml:space="preserve">. </w:t>
      </w:r>
    </w:p>
    <w:p w14:paraId="1DCF70A6" w14:textId="77777777" w:rsidR="004B2AD1" w:rsidRDefault="004B2AD1" w:rsidP="00340E9A">
      <w:pPr>
        <w:ind w:right="237"/>
        <w:jc w:val="both"/>
        <w:rPr>
          <w:sz w:val="24"/>
          <w:szCs w:val="24"/>
        </w:rPr>
      </w:pPr>
    </w:p>
    <w:p w14:paraId="1C169815" w14:textId="3199947D" w:rsidR="00D92C6A" w:rsidRPr="00395A7F" w:rsidRDefault="00B46138" w:rsidP="00395A7F">
      <w:pPr>
        <w:spacing w:line="480" w:lineRule="auto"/>
        <w:ind w:right="238"/>
        <w:jc w:val="both"/>
        <w:rPr>
          <w:color w:val="000000" w:themeColor="text1"/>
          <w:sz w:val="24"/>
          <w:szCs w:val="24"/>
        </w:rPr>
      </w:pPr>
      <w:r w:rsidRPr="00395A7F">
        <w:rPr>
          <w:sz w:val="24"/>
          <w:szCs w:val="24"/>
        </w:rPr>
        <w:t>Leading onto reflection</w:t>
      </w:r>
      <w:r w:rsidR="001E6CA8" w:rsidRPr="00395A7F">
        <w:rPr>
          <w:sz w:val="24"/>
          <w:szCs w:val="24"/>
        </w:rPr>
        <w:t xml:space="preserve">, when focusing </w:t>
      </w:r>
      <w:r w:rsidR="0029277C" w:rsidRPr="00395A7F">
        <w:rPr>
          <w:color w:val="000000" w:themeColor="text1"/>
          <w:sz w:val="24"/>
          <w:szCs w:val="24"/>
        </w:rPr>
        <w:t xml:space="preserve">upon how </w:t>
      </w:r>
      <w:r w:rsidR="00F94A7B" w:rsidRPr="00395A7F">
        <w:rPr>
          <w:color w:val="000000" w:themeColor="text1"/>
          <w:sz w:val="24"/>
          <w:szCs w:val="24"/>
        </w:rPr>
        <w:t>my</w:t>
      </w:r>
      <w:r w:rsidR="0029277C" w:rsidRPr="00395A7F">
        <w:rPr>
          <w:color w:val="000000" w:themeColor="text1"/>
          <w:sz w:val="24"/>
          <w:szCs w:val="24"/>
        </w:rPr>
        <w:t xml:space="preserve"> final year of probation has seen </w:t>
      </w:r>
      <w:r w:rsidR="00F94A7B" w:rsidRPr="00395A7F">
        <w:rPr>
          <w:color w:val="000000" w:themeColor="text1"/>
          <w:sz w:val="24"/>
          <w:szCs w:val="24"/>
        </w:rPr>
        <w:t>the</w:t>
      </w:r>
      <w:r w:rsidR="0029277C" w:rsidRPr="00395A7F">
        <w:rPr>
          <w:color w:val="000000" w:themeColor="text1"/>
          <w:sz w:val="24"/>
          <w:szCs w:val="24"/>
        </w:rPr>
        <w:t xml:space="preserve"> role as a police officer </w:t>
      </w:r>
      <w:r w:rsidR="00F34959" w:rsidRPr="00395A7F">
        <w:rPr>
          <w:color w:val="000000" w:themeColor="text1"/>
          <w:sz w:val="24"/>
          <w:szCs w:val="24"/>
        </w:rPr>
        <w:t>cha</w:t>
      </w:r>
      <w:r w:rsidR="00F34959">
        <w:rPr>
          <w:color w:val="000000" w:themeColor="text1"/>
          <w:sz w:val="24"/>
          <w:szCs w:val="24"/>
        </w:rPr>
        <w:t>n</w:t>
      </w:r>
      <w:r w:rsidR="00F34959" w:rsidRPr="00395A7F">
        <w:rPr>
          <w:color w:val="000000" w:themeColor="text1"/>
          <w:sz w:val="24"/>
          <w:szCs w:val="24"/>
        </w:rPr>
        <w:t>ge,</w:t>
      </w:r>
      <w:r w:rsidR="00395A7F" w:rsidRPr="00395A7F">
        <w:rPr>
          <w:color w:val="000000" w:themeColor="text1"/>
          <w:sz w:val="24"/>
          <w:szCs w:val="24"/>
        </w:rPr>
        <w:t xml:space="preserve"> I will u</w:t>
      </w:r>
      <w:r w:rsidR="00034652" w:rsidRPr="00395A7F">
        <w:rPr>
          <w:sz w:val="24"/>
          <w:szCs w:val="24"/>
        </w:rPr>
        <w:t>tilis</w:t>
      </w:r>
      <w:r w:rsidR="00395A7F" w:rsidRPr="00395A7F">
        <w:rPr>
          <w:sz w:val="24"/>
          <w:szCs w:val="24"/>
        </w:rPr>
        <w:t>e</w:t>
      </w:r>
      <w:r w:rsidR="00034652" w:rsidRPr="00395A7F">
        <w:rPr>
          <w:sz w:val="24"/>
          <w:szCs w:val="24"/>
        </w:rPr>
        <w:t xml:space="preserve"> the ‘The Borton Reflective Tool’</w:t>
      </w:r>
      <w:r w:rsidR="00A66346">
        <w:rPr>
          <w:sz w:val="24"/>
          <w:szCs w:val="24"/>
        </w:rPr>
        <w:t xml:space="preserve"> </w:t>
      </w:r>
      <w:r w:rsidR="00A21751" w:rsidRPr="00395A7F">
        <w:rPr>
          <w:sz w:val="24"/>
          <w:szCs w:val="24"/>
        </w:rPr>
        <w:t>(Dabell, 2018)</w:t>
      </w:r>
      <w:r w:rsidR="00A21751" w:rsidRPr="00395A7F">
        <w:rPr>
          <w:color w:val="000000" w:themeColor="text1"/>
          <w:sz w:val="24"/>
          <w:szCs w:val="24"/>
        </w:rPr>
        <w:t xml:space="preserve"> </w:t>
      </w:r>
      <w:r w:rsidR="00A87F44" w:rsidRPr="00395A7F">
        <w:rPr>
          <w:color w:val="000000" w:themeColor="text1"/>
          <w:sz w:val="24"/>
          <w:szCs w:val="24"/>
        </w:rPr>
        <w:t>to hel</w:t>
      </w:r>
      <w:r w:rsidR="00C778E7" w:rsidRPr="00395A7F">
        <w:rPr>
          <w:color w:val="000000" w:themeColor="text1"/>
          <w:sz w:val="24"/>
          <w:szCs w:val="24"/>
        </w:rPr>
        <w:t xml:space="preserve">p </w:t>
      </w:r>
      <w:r w:rsidR="00D92C6A" w:rsidRPr="00395A7F">
        <w:rPr>
          <w:color w:val="000000" w:themeColor="text1"/>
          <w:sz w:val="24"/>
          <w:szCs w:val="24"/>
        </w:rPr>
        <w:t xml:space="preserve">reflect on my service </w:t>
      </w:r>
      <w:r w:rsidR="00395A7F" w:rsidRPr="00395A7F">
        <w:rPr>
          <w:color w:val="000000" w:themeColor="text1"/>
          <w:sz w:val="24"/>
          <w:szCs w:val="24"/>
        </w:rPr>
        <w:t>so far</w:t>
      </w:r>
      <w:r w:rsidR="00D92C6A" w:rsidRPr="00395A7F">
        <w:rPr>
          <w:color w:val="000000" w:themeColor="text1"/>
          <w:sz w:val="24"/>
          <w:szCs w:val="24"/>
        </w:rPr>
        <w:t xml:space="preserve">. </w:t>
      </w:r>
    </w:p>
    <w:p w14:paraId="718F61FC" w14:textId="77777777" w:rsidR="00D92C6A" w:rsidRDefault="00D92C6A" w:rsidP="00340E9A">
      <w:pPr>
        <w:ind w:right="237"/>
        <w:jc w:val="both"/>
        <w:rPr>
          <w:color w:val="000000" w:themeColor="text1"/>
        </w:rPr>
      </w:pPr>
    </w:p>
    <w:p w14:paraId="37A58D46" w14:textId="74B9B03F" w:rsidR="009559F9" w:rsidRDefault="003D3FD4" w:rsidP="00B47A43">
      <w:pPr>
        <w:spacing w:line="480" w:lineRule="auto"/>
        <w:ind w:right="238"/>
        <w:jc w:val="both"/>
        <w:rPr>
          <w:sz w:val="24"/>
          <w:szCs w:val="24"/>
        </w:rPr>
      </w:pPr>
      <w:r w:rsidRPr="0046631C">
        <w:rPr>
          <w:sz w:val="24"/>
          <w:szCs w:val="24"/>
        </w:rPr>
        <w:t xml:space="preserve">Dabell (2018) </w:t>
      </w:r>
      <w:r w:rsidR="001A5C7B">
        <w:rPr>
          <w:sz w:val="24"/>
          <w:szCs w:val="24"/>
        </w:rPr>
        <w:t>model</w:t>
      </w:r>
      <w:r w:rsidRPr="0046631C">
        <w:rPr>
          <w:sz w:val="24"/>
          <w:szCs w:val="24"/>
        </w:rPr>
        <w:t xml:space="preserve"> for reflection </w:t>
      </w:r>
      <w:r w:rsidR="00395A7F">
        <w:rPr>
          <w:sz w:val="24"/>
          <w:szCs w:val="24"/>
        </w:rPr>
        <w:t xml:space="preserve">enables </w:t>
      </w:r>
      <w:r w:rsidR="00A66346">
        <w:rPr>
          <w:sz w:val="24"/>
          <w:szCs w:val="24"/>
        </w:rPr>
        <w:t>its</w:t>
      </w:r>
      <w:r w:rsidR="00EF2F12">
        <w:rPr>
          <w:sz w:val="24"/>
          <w:szCs w:val="24"/>
        </w:rPr>
        <w:t xml:space="preserve"> user to ask </w:t>
      </w:r>
      <w:r w:rsidRPr="0046631C">
        <w:rPr>
          <w:sz w:val="24"/>
          <w:szCs w:val="24"/>
        </w:rPr>
        <w:t xml:space="preserve">three </w:t>
      </w:r>
      <w:r w:rsidR="00EF2F12">
        <w:rPr>
          <w:sz w:val="24"/>
          <w:szCs w:val="24"/>
        </w:rPr>
        <w:t xml:space="preserve">important </w:t>
      </w:r>
      <w:r w:rsidRPr="0046631C">
        <w:rPr>
          <w:sz w:val="24"/>
          <w:szCs w:val="24"/>
        </w:rPr>
        <w:t xml:space="preserve">questions; </w:t>
      </w:r>
      <w:r w:rsidR="000B707F">
        <w:rPr>
          <w:sz w:val="24"/>
          <w:szCs w:val="24"/>
        </w:rPr>
        <w:t>first</w:t>
      </w:r>
      <w:r w:rsidR="00EF2F12">
        <w:rPr>
          <w:sz w:val="24"/>
          <w:szCs w:val="24"/>
        </w:rPr>
        <w:t>ly,</w:t>
      </w:r>
      <w:r w:rsidR="000B707F">
        <w:rPr>
          <w:sz w:val="24"/>
          <w:szCs w:val="24"/>
        </w:rPr>
        <w:t xml:space="preserve"> </w:t>
      </w:r>
      <w:r w:rsidRPr="0046631C">
        <w:rPr>
          <w:sz w:val="24"/>
          <w:szCs w:val="24"/>
        </w:rPr>
        <w:t>‘what happened</w:t>
      </w:r>
      <w:r w:rsidR="000C304A">
        <w:rPr>
          <w:sz w:val="24"/>
          <w:szCs w:val="24"/>
        </w:rPr>
        <w:t>’</w:t>
      </w:r>
      <w:r w:rsidR="00EF2F12">
        <w:rPr>
          <w:sz w:val="24"/>
          <w:szCs w:val="24"/>
        </w:rPr>
        <w:t xml:space="preserve">, secondly </w:t>
      </w:r>
      <w:r w:rsidR="009559F9">
        <w:rPr>
          <w:sz w:val="24"/>
          <w:szCs w:val="24"/>
        </w:rPr>
        <w:t xml:space="preserve">‘so what’, what did this mean and how did it impact. And lastly ‘now what’, moving forward how will the reflections support future practice. </w:t>
      </w:r>
    </w:p>
    <w:p w14:paraId="02DD2C8A" w14:textId="77777777" w:rsidR="005275C7" w:rsidRDefault="005275C7" w:rsidP="00B47A43">
      <w:pPr>
        <w:spacing w:line="480" w:lineRule="auto"/>
        <w:ind w:right="238"/>
        <w:jc w:val="both"/>
        <w:rPr>
          <w:sz w:val="24"/>
          <w:szCs w:val="24"/>
        </w:rPr>
      </w:pPr>
    </w:p>
    <w:p w14:paraId="57270B12" w14:textId="07853C17" w:rsidR="00672158" w:rsidRDefault="005275C7" w:rsidP="00B47A43">
      <w:pPr>
        <w:spacing w:line="480" w:lineRule="auto"/>
        <w:ind w:right="238"/>
        <w:jc w:val="both"/>
        <w:rPr>
          <w:sz w:val="24"/>
          <w:szCs w:val="24"/>
        </w:rPr>
      </w:pPr>
      <w:r>
        <w:rPr>
          <w:sz w:val="24"/>
          <w:szCs w:val="24"/>
        </w:rPr>
        <w:t>Initially, w</w:t>
      </w:r>
      <w:r w:rsidR="00672158">
        <w:rPr>
          <w:sz w:val="24"/>
          <w:szCs w:val="24"/>
        </w:rPr>
        <w:t>hen first join</w:t>
      </w:r>
      <w:r>
        <w:rPr>
          <w:sz w:val="24"/>
          <w:szCs w:val="24"/>
        </w:rPr>
        <w:t>ing</w:t>
      </w:r>
      <w:r w:rsidR="00672158">
        <w:rPr>
          <w:sz w:val="24"/>
          <w:szCs w:val="24"/>
        </w:rPr>
        <w:t xml:space="preserve"> the </w:t>
      </w:r>
      <w:r w:rsidR="00B47A43">
        <w:rPr>
          <w:sz w:val="24"/>
          <w:szCs w:val="24"/>
        </w:rPr>
        <w:t>force,</w:t>
      </w:r>
      <w:r w:rsidR="00672158">
        <w:rPr>
          <w:sz w:val="24"/>
          <w:szCs w:val="24"/>
        </w:rPr>
        <w:t xml:space="preserve"> I </w:t>
      </w:r>
      <w:r w:rsidR="007F6DB3">
        <w:rPr>
          <w:sz w:val="24"/>
          <w:szCs w:val="24"/>
        </w:rPr>
        <w:t>was brought to the realisation that I will be meeting people at crisis point or during their most</w:t>
      </w:r>
      <w:r w:rsidR="00672158">
        <w:rPr>
          <w:sz w:val="24"/>
          <w:szCs w:val="24"/>
        </w:rPr>
        <w:t xml:space="preserve"> time of need. I was being called </w:t>
      </w:r>
      <w:r w:rsidR="007F6DB3">
        <w:rPr>
          <w:sz w:val="24"/>
          <w:szCs w:val="24"/>
        </w:rPr>
        <w:t>to</w:t>
      </w:r>
      <w:r w:rsidR="00672158">
        <w:rPr>
          <w:sz w:val="24"/>
          <w:szCs w:val="24"/>
        </w:rPr>
        <w:t xml:space="preserve"> </w:t>
      </w:r>
      <w:r w:rsidR="007F6DB3">
        <w:rPr>
          <w:sz w:val="24"/>
          <w:szCs w:val="24"/>
        </w:rPr>
        <w:t xml:space="preserve">situations in which </w:t>
      </w:r>
      <w:r w:rsidR="003556DF">
        <w:rPr>
          <w:sz w:val="24"/>
          <w:szCs w:val="24"/>
        </w:rPr>
        <w:t>peopl</w:t>
      </w:r>
      <w:r w:rsidR="007F6DB3">
        <w:rPr>
          <w:sz w:val="24"/>
          <w:szCs w:val="24"/>
        </w:rPr>
        <w:t xml:space="preserve">e </w:t>
      </w:r>
      <w:r w:rsidR="003556DF">
        <w:rPr>
          <w:sz w:val="24"/>
          <w:szCs w:val="24"/>
        </w:rPr>
        <w:t xml:space="preserve">felt they have lost control and needed help and support. </w:t>
      </w:r>
      <w:r w:rsidR="00326D45">
        <w:rPr>
          <w:sz w:val="24"/>
          <w:szCs w:val="24"/>
        </w:rPr>
        <w:t xml:space="preserve"> Being </w:t>
      </w:r>
      <w:r w:rsidR="00B47A43">
        <w:rPr>
          <w:sz w:val="24"/>
          <w:szCs w:val="24"/>
        </w:rPr>
        <w:t xml:space="preserve">constantly called to </w:t>
      </w:r>
      <w:r w:rsidR="00326D45">
        <w:rPr>
          <w:sz w:val="24"/>
          <w:szCs w:val="24"/>
        </w:rPr>
        <w:t>conflict</w:t>
      </w:r>
      <w:r w:rsidR="00B47A43">
        <w:rPr>
          <w:sz w:val="24"/>
          <w:szCs w:val="24"/>
        </w:rPr>
        <w:t>s, or problem solving continuously</w:t>
      </w:r>
      <w:r w:rsidR="00BA41CC">
        <w:rPr>
          <w:sz w:val="24"/>
          <w:szCs w:val="24"/>
        </w:rPr>
        <w:t xml:space="preserve"> day to day </w:t>
      </w:r>
      <w:r w:rsidR="00B47A43">
        <w:rPr>
          <w:sz w:val="24"/>
          <w:szCs w:val="24"/>
        </w:rPr>
        <w:t xml:space="preserve">can </w:t>
      </w:r>
      <w:r w:rsidR="00BA41CC">
        <w:rPr>
          <w:sz w:val="24"/>
          <w:szCs w:val="24"/>
        </w:rPr>
        <w:t xml:space="preserve">take a toll on your </w:t>
      </w:r>
      <w:r w:rsidR="00B47A43">
        <w:rPr>
          <w:sz w:val="24"/>
          <w:szCs w:val="24"/>
        </w:rPr>
        <w:t xml:space="preserve">own </w:t>
      </w:r>
      <w:r w:rsidR="00BA41CC">
        <w:rPr>
          <w:sz w:val="24"/>
          <w:szCs w:val="24"/>
        </w:rPr>
        <w:t xml:space="preserve">mental </w:t>
      </w:r>
      <w:r w:rsidR="00B47A43">
        <w:rPr>
          <w:sz w:val="24"/>
          <w:szCs w:val="24"/>
        </w:rPr>
        <w:t xml:space="preserve">health. </w:t>
      </w:r>
      <w:r w:rsidR="00FF5557">
        <w:rPr>
          <w:sz w:val="24"/>
          <w:szCs w:val="24"/>
        </w:rPr>
        <w:t xml:space="preserve">When asking myself ‘what happened?’ I can </w:t>
      </w:r>
      <w:r w:rsidR="00AF66DC">
        <w:rPr>
          <w:sz w:val="24"/>
          <w:szCs w:val="24"/>
        </w:rPr>
        <w:lastRenderedPageBreak/>
        <w:t xml:space="preserve">see that my own mental health is an aspect which I need to ensure I keep healthy and secure, in order to be the best police </w:t>
      </w:r>
      <w:r w:rsidR="001530A6">
        <w:rPr>
          <w:sz w:val="24"/>
          <w:szCs w:val="24"/>
        </w:rPr>
        <w:t>officer,</w:t>
      </w:r>
      <w:r w:rsidR="00AF66DC">
        <w:rPr>
          <w:sz w:val="24"/>
          <w:szCs w:val="24"/>
        </w:rPr>
        <w:t xml:space="preserve"> I can be. </w:t>
      </w:r>
    </w:p>
    <w:p w14:paraId="31EB94F2" w14:textId="77777777" w:rsidR="000C304A" w:rsidRDefault="000C304A" w:rsidP="00340E9A">
      <w:pPr>
        <w:ind w:right="237"/>
        <w:jc w:val="both"/>
        <w:rPr>
          <w:sz w:val="24"/>
          <w:szCs w:val="24"/>
        </w:rPr>
      </w:pPr>
    </w:p>
    <w:p w14:paraId="4F62681B" w14:textId="24BCAEEC" w:rsidR="000C304A" w:rsidRDefault="006841A8" w:rsidP="006841A8">
      <w:pPr>
        <w:spacing w:line="480" w:lineRule="auto"/>
        <w:ind w:right="238"/>
        <w:jc w:val="both"/>
        <w:rPr>
          <w:sz w:val="24"/>
          <w:szCs w:val="24"/>
        </w:rPr>
      </w:pPr>
      <w:r w:rsidRPr="006841A8">
        <w:rPr>
          <w:sz w:val="24"/>
          <w:szCs w:val="24"/>
        </w:rPr>
        <w:t>Utilising</w:t>
      </w:r>
      <w:r w:rsidR="001530A6" w:rsidRPr="006841A8">
        <w:rPr>
          <w:sz w:val="24"/>
          <w:szCs w:val="24"/>
        </w:rPr>
        <w:t xml:space="preserve"> Dabell’s (2018) second reflective question </w:t>
      </w:r>
      <w:r w:rsidR="003D3FD4" w:rsidRPr="006841A8">
        <w:rPr>
          <w:sz w:val="24"/>
          <w:szCs w:val="24"/>
        </w:rPr>
        <w:t>‘so what’</w:t>
      </w:r>
      <w:r w:rsidR="001530A6" w:rsidRPr="006841A8">
        <w:rPr>
          <w:sz w:val="24"/>
          <w:szCs w:val="24"/>
        </w:rPr>
        <w:t xml:space="preserve"> I am able to reflect on the positive </w:t>
      </w:r>
      <w:r w:rsidR="00E1411B" w:rsidRPr="006841A8">
        <w:rPr>
          <w:sz w:val="24"/>
          <w:szCs w:val="24"/>
        </w:rPr>
        <w:t>impact I had</w:t>
      </w:r>
      <w:r w:rsidR="001530A6" w:rsidRPr="006841A8">
        <w:rPr>
          <w:sz w:val="24"/>
          <w:szCs w:val="24"/>
        </w:rPr>
        <w:t xml:space="preserve">, for example during the aforementioned incident. </w:t>
      </w:r>
      <w:r w:rsidRPr="006841A8">
        <w:rPr>
          <w:sz w:val="24"/>
          <w:szCs w:val="24"/>
        </w:rPr>
        <w:t>D</w:t>
      </w:r>
      <w:r>
        <w:rPr>
          <w:sz w:val="24"/>
          <w:szCs w:val="24"/>
        </w:rPr>
        <w:t>e</w:t>
      </w:r>
      <w:r w:rsidRPr="006841A8">
        <w:rPr>
          <w:sz w:val="24"/>
          <w:szCs w:val="24"/>
        </w:rPr>
        <w:t>sp</w:t>
      </w:r>
      <w:r>
        <w:rPr>
          <w:sz w:val="24"/>
          <w:szCs w:val="24"/>
        </w:rPr>
        <w:t>i</w:t>
      </w:r>
      <w:r w:rsidRPr="006841A8">
        <w:rPr>
          <w:sz w:val="24"/>
          <w:szCs w:val="24"/>
        </w:rPr>
        <w:t>te</w:t>
      </w:r>
      <w:r w:rsidR="001530A6" w:rsidRPr="006841A8">
        <w:rPr>
          <w:sz w:val="24"/>
          <w:szCs w:val="24"/>
        </w:rPr>
        <w:t xml:space="preserve"> the pressure and </w:t>
      </w:r>
      <w:r w:rsidR="00ED3DDA" w:rsidRPr="006841A8">
        <w:rPr>
          <w:sz w:val="24"/>
          <w:szCs w:val="24"/>
        </w:rPr>
        <w:t xml:space="preserve">difficulties which may occur when having to constantly problem solve or resolve conflict there does come a sense of achievement or </w:t>
      </w:r>
      <w:r w:rsidRPr="006841A8">
        <w:rPr>
          <w:sz w:val="24"/>
          <w:szCs w:val="24"/>
        </w:rPr>
        <w:t xml:space="preserve">pride when supporting communities in which we serve. </w:t>
      </w:r>
      <w:r w:rsidR="006A755A" w:rsidRPr="006841A8">
        <w:rPr>
          <w:sz w:val="24"/>
          <w:szCs w:val="24"/>
        </w:rPr>
        <w:t xml:space="preserve">The change </w:t>
      </w:r>
      <w:r w:rsidRPr="006841A8">
        <w:rPr>
          <w:sz w:val="24"/>
          <w:szCs w:val="24"/>
        </w:rPr>
        <w:t xml:space="preserve">I can see now from when I initially started has enabled me to become a more effective, empathetic and therefore effective police officer. </w:t>
      </w:r>
    </w:p>
    <w:p w14:paraId="05A0277D" w14:textId="77777777" w:rsidR="000C304A" w:rsidRDefault="000C304A" w:rsidP="00340E9A">
      <w:pPr>
        <w:ind w:right="237"/>
        <w:jc w:val="both"/>
        <w:rPr>
          <w:sz w:val="24"/>
          <w:szCs w:val="24"/>
        </w:rPr>
      </w:pPr>
    </w:p>
    <w:p w14:paraId="2FE6B3E8" w14:textId="21D3E6BE" w:rsidR="004D090D" w:rsidRDefault="00A90110" w:rsidP="004907DC">
      <w:pPr>
        <w:spacing w:line="480" w:lineRule="auto"/>
        <w:ind w:right="238"/>
        <w:jc w:val="both"/>
        <w:rPr>
          <w:sz w:val="24"/>
          <w:szCs w:val="24"/>
          <w14:textOutline w14:w="9525" w14:cap="rnd" w14:cmpd="sng" w14:algn="ctr">
            <w14:noFill/>
            <w14:prstDash w14:val="solid"/>
            <w14:bevel/>
          </w14:textOutline>
        </w:rPr>
      </w:pPr>
      <w:r>
        <w:rPr>
          <w:sz w:val="24"/>
          <w:szCs w:val="24"/>
        </w:rPr>
        <w:t xml:space="preserve">Finally in Dabell’s third question </w:t>
      </w:r>
      <w:r w:rsidR="003D3FD4" w:rsidRPr="0046631C">
        <w:rPr>
          <w:sz w:val="24"/>
          <w:szCs w:val="24"/>
        </w:rPr>
        <w:t>‘now what, how can this be improved</w:t>
      </w:r>
      <w:r w:rsidR="00655C5C">
        <w:rPr>
          <w:sz w:val="24"/>
          <w:szCs w:val="24"/>
        </w:rPr>
        <w:t>’</w:t>
      </w:r>
      <w:r>
        <w:rPr>
          <w:sz w:val="24"/>
          <w:szCs w:val="24"/>
        </w:rPr>
        <w:t xml:space="preserve"> (2018)</w:t>
      </w:r>
      <w:r w:rsidR="003D3FD4" w:rsidRPr="0046631C">
        <w:rPr>
          <w:sz w:val="24"/>
          <w:szCs w:val="24"/>
        </w:rPr>
        <w:t>.</w:t>
      </w:r>
      <w:r w:rsidR="003D3FD4" w:rsidRPr="0046631C">
        <w:rPr>
          <w:sz w:val="24"/>
          <w:szCs w:val="24"/>
          <w14:textOutline w14:w="9525" w14:cap="rnd" w14:cmpd="sng" w14:algn="ctr">
            <w14:noFill/>
            <w14:prstDash w14:val="solid"/>
            <w14:bevel/>
          </w14:textOutline>
        </w:rPr>
        <w:t xml:space="preserve"> </w:t>
      </w:r>
      <w:r>
        <w:rPr>
          <w:sz w:val="24"/>
          <w:szCs w:val="24"/>
          <w14:textOutline w14:w="9525" w14:cap="rnd" w14:cmpd="sng" w14:algn="ctr">
            <w14:noFill/>
            <w14:prstDash w14:val="solid"/>
            <w14:bevel/>
          </w14:textOutline>
        </w:rPr>
        <w:t>Upon</w:t>
      </w:r>
      <w:r w:rsidR="00655C5C">
        <w:rPr>
          <w:sz w:val="24"/>
          <w:szCs w:val="24"/>
          <w14:textOutline w14:w="9525" w14:cap="rnd" w14:cmpd="sng" w14:algn="ctr">
            <w14:noFill/>
            <w14:prstDash w14:val="solid"/>
            <w14:bevel/>
          </w14:textOutline>
        </w:rPr>
        <w:t xml:space="preserve"> </w:t>
      </w:r>
      <w:r w:rsidR="003D3FD4" w:rsidRPr="0046631C">
        <w:rPr>
          <w:sz w:val="24"/>
          <w:szCs w:val="24"/>
          <w14:textOutline w14:w="9525" w14:cap="rnd" w14:cmpd="sng" w14:algn="ctr">
            <w14:noFill/>
            <w14:prstDash w14:val="solid"/>
            <w14:bevel/>
          </w14:textOutline>
        </w:rPr>
        <w:t>reflec</w:t>
      </w:r>
      <w:r w:rsidR="00655C5C">
        <w:rPr>
          <w:sz w:val="24"/>
          <w:szCs w:val="24"/>
          <w14:textOutline w14:w="9525" w14:cap="rnd" w14:cmpd="sng" w14:algn="ctr">
            <w14:noFill/>
            <w14:prstDash w14:val="solid"/>
            <w14:bevel/>
          </w14:textOutline>
        </w:rPr>
        <w:t>tion</w:t>
      </w:r>
      <w:r w:rsidR="003D3FD4" w:rsidRPr="0046631C">
        <w:rPr>
          <w:sz w:val="24"/>
          <w:szCs w:val="24"/>
          <w14:textOutline w14:w="9525" w14:cap="rnd" w14:cmpd="sng" w14:algn="ctr">
            <w14:noFill/>
            <w14:prstDash w14:val="solid"/>
            <w14:bevel/>
          </w14:textOutline>
        </w:rPr>
        <w:t xml:space="preserve"> </w:t>
      </w:r>
      <w:r w:rsidR="00655C5C">
        <w:rPr>
          <w:sz w:val="24"/>
          <w:szCs w:val="24"/>
          <w14:textOutline w14:w="9525" w14:cap="rnd" w14:cmpd="sng" w14:algn="ctr">
            <w14:noFill/>
            <w14:prstDash w14:val="solid"/>
            <w14:bevel/>
          </w14:textOutline>
        </w:rPr>
        <w:t xml:space="preserve">my view of policing as changed since from when I joined the force </w:t>
      </w:r>
      <w:r w:rsidR="004D090D">
        <w:rPr>
          <w:sz w:val="24"/>
          <w:szCs w:val="24"/>
          <w14:textOutline w14:w="9525" w14:cap="rnd" w14:cmpd="sng" w14:algn="ctr">
            <w14:noFill/>
            <w14:prstDash w14:val="solid"/>
            <w14:bevel/>
          </w14:textOutline>
        </w:rPr>
        <w:t>a quote I found useful</w:t>
      </w:r>
      <w:r w:rsidR="00F55F9C">
        <w:rPr>
          <w:sz w:val="24"/>
          <w:szCs w:val="24"/>
          <w14:textOutline w14:w="9525" w14:cap="rnd" w14:cmpd="sng" w14:algn="ctr">
            <w14:noFill/>
            <w14:prstDash w14:val="solid"/>
            <w14:bevel/>
          </w14:textOutline>
        </w:rPr>
        <w:t xml:space="preserve"> and help with </w:t>
      </w:r>
      <w:r w:rsidR="004F7611">
        <w:rPr>
          <w:sz w:val="24"/>
          <w:szCs w:val="24"/>
          <w14:textOutline w14:w="9525" w14:cap="rnd" w14:cmpd="sng" w14:algn="ctr">
            <w14:noFill/>
            <w14:prstDash w14:val="solid"/>
            <w14:bevel/>
          </w14:textOutline>
        </w:rPr>
        <w:t xml:space="preserve">critically </w:t>
      </w:r>
      <w:r>
        <w:rPr>
          <w:sz w:val="24"/>
          <w:szCs w:val="24"/>
          <w14:textOutline w14:w="9525" w14:cap="rnd" w14:cmpd="sng" w14:algn="ctr">
            <w14:noFill/>
            <w14:prstDash w14:val="solid"/>
            <w14:bevel/>
          </w14:textOutline>
        </w:rPr>
        <w:t>reflection</w:t>
      </w:r>
      <w:r w:rsidR="004D090D">
        <w:rPr>
          <w:sz w:val="24"/>
          <w:szCs w:val="24"/>
          <w14:textOutline w14:w="9525" w14:cap="rnd" w14:cmpd="sng" w14:algn="ctr">
            <w14:noFill/>
            <w14:prstDash w14:val="solid"/>
            <w14:bevel/>
          </w14:textOutline>
        </w:rPr>
        <w:t xml:space="preserve"> </w:t>
      </w:r>
      <w:r>
        <w:rPr>
          <w:sz w:val="24"/>
          <w:szCs w:val="24"/>
          <w14:textOutline w14:w="9525" w14:cap="rnd" w14:cmpd="sng" w14:algn="ctr">
            <w14:noFill/>
            <w14:prstDash w14:val="solid"/>
            <w14:bevel/>
          </w14:textOutline>
        </w:rPr>
        <w:t>throughout</w:t>
      </w:r>
      <w:r w:rsidR="004D090D">
        <w:rPr>
          <w:sz w:val="24"/>
          <w:szCs w:val="24"/>
          <w14:textOutline w14:w="9525" w14:cap="rnd" w14:cmpd="sng" w14:algn="ctr">
            <w14:noFill/>
            <w14:prstDash w14:val="solid"/>
            <w14:bevel/>
          </w14:textOutline>
        </w:rPr>
        <w:t xml:space="preserve"> my years of </w:t>
      </w:r>
      <w:r>
        <w:rPr>
          <w:sz w:val="24"/>
          <w:szCs w:val="24"/>
          <w14:textOutline w14:w="9525" w14:cap="rnd" w14:cmpd="sng" w14:algn="ctr">
            <w14:noFill/>
            <w14:prstDash w14:val="solid"/>
            <w14:bevel/>
          </w14:textOutline>
        </w:rPr>
        <w:t>services</w:t>
      </w:r>
      <w:r w:rsidR="004D090D">
        <w:rPr>
          <w:sz w:val="24"/>
          <w:szCs w:val="24"/>
          <w14:textOutline w14:w="9525" w14:cap="rnd" w14:cmpd="sng" w14:algn="ctr">
            <w14:noFill/>
            <w14:prstDash w14:val="solid"/>
            <w14:bevel/>
          </w14:textOutline>
        </w:rPr>
        <w:t xml:space="preserve"> so far </w:t>
      </w:r>
    </w:p>
    <w:p w14:paraId="009BCEC9" w14:textId="77777777" w:rsidR="006E37C3" w:rsidRDefault="006E37C3" w:rsidP="00340E9A">
      <w:pPr>
        <w:ind w:right="237"/>
        <w:jc w:val="both"/>
        <w:rPr>
          <w:sz w:val="24"/>
          <w:szCs w:val="24"/>
          <w14:textOutline w14:w="9525" w14:cap="rnd" w14:cmpd="sng" w14:algn="ctr">
            <w14:noFill/>
            <w14:prstDash w14:val="solid"/>
            <w14:bevel/>
          </w14:textOutline>
        </w:rPr>
      </w:pPr>
    </w:p>
    <w:p w14:paraId="25B8ECBB" w14:textId="382EC429" w:rsidR="00D2659D" w:rsidRDefault="00D2659D" w:rsidP="00340E9A">
      <w:pPr>
        <w:ind w:right="237"/>
        <w:jc w:val="both"/>
        <w:rPr>
          <w:i/>
          <w:iCs/>
          <w:sz w:val="24"/>
          <w:szCs w:val="24"/>
        </w:rPr>
      </w:pPr>
      <w:r w:rsidRPr="001530A6">
        <w:rPr>
          <w:rStyle w:val="Emphasis"/>
          <w:i w:val="0"/>
          <w:iCs w:val="0"/>
          <w:color w:val="222222"/>
          <w:sz w:val="24"/>
          <w:szCs w:val="24"/>
          <w:shd w:val="clear" w:color="auto" w:fill="FFFFFF"/>
        </w:rPr>
        <w:t>“Self-reflection is the gateway to freedom. It also brings greater appreciation and enjoyment. We begin to enjoy spending time with our own mind, and we enjoy reflecting on our experience of the teachings. Like the sun emerging from behind the clouds, the teachings of the dharma become clear.”</w:t>
      </w:r>
      <w:r w:rsidR="00DD6C2A" w:rsidRPr="001530A6">
        <w:rPr>
          <w:rStyle w:val="Emphasis"/>
          <w:i w:val="0"/>
          <w:iCs w:val="0"/>
          <w:color w:val="222222"/>
          <w:sz w:val="24"/>
          <w:szCs w:val="24"/>
          <w:shd w:val="clear" w:color="auto" w:fill="FFFFFF"/>
        </w:rPr>
        <w:t xml:space="preserve"> </w:t>
      </w:r>
      <w:r w:rsidR="00DD6C2A" w:rsidRPr="001530A6">
        <w:rPr>
          <w:i/>
          <w:iCs/>
          <w:sz w:val="24"/>
          <w:szCs w:val="24"/>
        </w:rPr>
        <w:t>(Pangilinan, 2021)</w:t>
      </w:r>
    </w:p>
    <w:p w14:paraId="3034ED63" w14:textId="77777777" w:rsidR="004907DC" w:rsidRDefault="004907DC" w:rsidP="00340E9A">
      <w:pPr>
        <w:ind w:right="237"/>
        <w:jc w:val="both"/>
        <w:rPr>
          <w:i/>
          <w:iCs/>
          <w:sz w:val="24"/>
          <w:szCs w:val="24"/>
        </w:rPr>
      </w:pPr>
    </w:p>
    <w:p w14:paraId="4FCF779A" w14:textId="4D9EB1A8" w:rsidR="004907DC" w:rsidRPr="004907DC" w:rsidRDefault="004907DC" w:rsidP="00E82B96">
      <w:pPr>
        <w:spacing w:line="480" w:lineRule="auto"/>
        <w:ind w:right="238"/>
        <w:jc w:val="both"/>
        <w:rPr>
          <w:rStyle w:val="Emphasis"/>
          <w:i w:val="0"/>
          <w:iCs w:val="0"/>
          <w:color w:val="222222"/>
          <w:sz w:val="24"/>
          <w:szCs w:val="24"/>
          <w:shd w:val="clear" w:color="auto" w:fill="FFFFFF"/>
        </w:rPr>
      </w:pPr>
      <w:r>
        <w:rPr>
          <w:sz w:val="24"/>
          <w:szCs w:val="24"/>
        </w:rPr>
        <w:t xml:space="preserve">Linking in with ‘raising professional standards’, the quote above </w:t>
      </w:r>
      <w:r w:rsidR="000C6902">
        <w:rPr>
          <w:sz w:val="24"/>
          <w:szCs w:val="24"/>
        </w:rPr>
        <w:t xml:space="preserve">emphasises this and the importance of self-reflection in order to continually develop and improve. Elements which all the College of Policing aim to </w:t>
      </w:r>
      <w:r w:rsidR="00E82B96">
        <w:rPr>
          <w:sz w:val="24"/>
          <w:szCs w:val="24"/>
        </w:rPr>
        <w:t xml:space="preserve">support when supporting policing within the UK. </w:t>
      </w:r>
    </w:p>
    <w:p w14:paraId="06CC5E41" w14:textId="32990F77" w:rsidR="006E37C3" w:rsidRDefault="006E37C3" w:rsidP="00340E9A">
      <w:pPr>
        <w:ind w:right="237"/>
        <w:jc w:val="both"/>
        <w:rPr>
          <w:rStyle w:val="Emphasis"/>
          <w:rFonts w:ascii="PT Sans" w:hAnsi="PT Sans"/>
          <w:color w:val="222222"/>
          <w:sz w:val="30"/>
          <w:szCs w:val="30"/>
          <w:shd w:val="clear" w:color="auto" w:fill="FFFFFF"/>
        </w:rPr>
      </w:pPr>
    </w:p>
    <w:p w14:paraId="3687E5CE" w14:textId="77777777" w:rsidR="00D2659D" w:rsidRDefault="00D2659D" w:rsidP="00340E9A">
      <w:pPr>
        <w:ind w:right="237"/>
        <w:jc w:val="both"/>
        <w:rPr>
          <w:sz w:val="24"/>
          <w:szCs w:val="24"/>
          <w14:textOutline w14:w="9525" w14:cap="rnd" w14:cmpd="sng" w14:algn="ctr">
            <w14:noFill/>
            <w14:prstDash w14:val="solid"/>
            <w14:bevel/>
          </w14:textOutline>
        </w:rPr>
      </w:pPr>
    </w:p>
    <w:p w14:paraId="706D51C8" w14:textId="77777777" w:rsidR="00B92FA4" w:rsidRDefault="00B92FA4" w:rsidP="00340E9A">
      <w:pPr>
        <w:ind w:right="237"/>
        <w:jc w:val="both"/>
        <w:rPr>
          <w:sz w:val="24"/>
          <w:szCs w:val="24"/>
          <w14:textOutline w14:w="9525" w14:cap="rnd" w14:cmpd="sng" w14:algn="ctr">
            <w14:noFill/>
            <w14:prstDash w14:val="solid"/>
            <w14:bevel/>
          </w14:textOutline>
        </w:rPr>
      </w:pPr>
    </w:p>
    <w:p w14:paraId="45358F7E" w14:textId="6BE24C95" w:rsidR="00B92FA4" w:rsidRDefault="00B92FA4" w:rsidP="001530A6">
      <w:pPr>
        <w:spacing w:line="480" w:lineRule="auto"/>
        <w:ind w:right="238"/>
        <w:jc w:val="both"/>
        <w:rPr>
          <w:color w:val="000000" w:themeColor="text1"/>
        </w:rPr>
      </w:pPr>
      <w:r>
        <w:rPr>
          <w:sz w:val="24"/>
          <w:szCs w:val="24"/>
          <w14:textOutline w14:w="9525" w14:cap="rnd" w14:cmpd="sng" w14:algn="ctr">
            <w14:noFill/>
            <w14:prstDash w14:val="solid"/>
            <w14:bevel/>
          </w14:textOutline>
        </w:rPr>
        <w:t>In conclusion</w:t>
      </w:r>
      <w:r w:rsidR="00DB5142">
        <w:rPr>
          <w:sz w:val="24"/>
          <w:szCs w:val="24"/>
          <w14:textOutline w14:w="9525" w14:cap="rnd" w14:cmpd="sng" w14:algn="ctr">
            <w14:noFill/>
            <w14:prstDash w14:val="solid"/>
            <w14:bevel/>
          </w14:textOutline>
        </w:rPr>
        <w:t xml:space="preserve">, this assignment has demonstrated how the College of </w:t>
      </w:r>
      <w:r w:rsidR="001530A6">
        <w:rPr>
          <w:sz w:val="24"/>
          <w:szCs w:val="24"/>
          <w14:textOutline w14:w="9525" w14:cap="rnd" w14:cmpd="sng" w14:algn="ctr">
            <w14:noFill/>
            <w14:prstDash w14:val="solid"/>
            <w14:bevel/>
          </w14:textOutline>
        </w:rPr>
        <w:t>Policing’s</w:t>
      </w:r>
      <w:r w:rsidR="00DB5142">
        <w:rPr>
          <w:sz w:val="24"/>
          <w:szCs w:val="24"/>
          <w14:textOutline w14:w="9525" w14:cap="rnd" w14:cmpd="sng" w14:algn="ctr">
            <w14:noFill/>
            <w14:prstDash w14:val="solid"/>
            <w14:bevel/>
          </w14:textOutline>
        </w:rPr>
        <w:t xml:space="preserve"> strategic plans including;</w:t>
      </w:r>
      <w:r w:rsidR="00311B32">
        <w:rPr>
          <w:sz w:val="24"/>
          <w:szCs w:val="24"/>
          <w14:textOutline w14:w="9525" w14:cap="rnd" w14:cmpd="sng" w14:algn="ctr">
            <w14:noFill/>
            <w14:prstDash w14:val="solid"/>
            <w14:bevel/>
          </w14:textOutline>
        </w:rPr>
        <w:t xml:space="preserve"> the </w:t>
      </w:r>
      <w:r w:rsidR="00311B32">
        <w:rPr>
          <w:sz w:val="24"/>
          <w:szCs w:val="24"/>
        </w:rPr>
        <w:t xml:space="preserve">College of Policing’s five year strategy’, ‘Workforce Transformation’ and the ‘Policing Vision 2025’, </w:t>
      </w:r>
      <w:r w:rsidR="00DB5142">
        <w:rPr>
          <w:sz w:val="24"/>
          <w:szCs w:val="24"/>
          <w14:textOutline w14:w="9525" w14:cap="rnd" w14:cmpd="sng" w14:algn="ctr">
            <w14:noFill/>
            <w14:prstDash w14:val="solid"/>
            <w14:bevel/>
          </w14:textOutline>
        </w:rPr>
        <w:t xml:space="preserve">have </w:t>
      </w:r>
      <w:r w:rsidR="00311B32">
        <w:rPr>
          <w:sz w:val="24"/>
          <w:szCs w:val="24"/>
          <w14:textOutline w14:w="9525" w14:cap="rnd" w14:cmpd="sng" w14:algn="ctr">
            <w14:noFill/>
            <w14:prstDash w14:val="solid"/>
            <w14:bevel/>
          </w14:textOutline>
        </w:rPr>
        <w:t xml:space="preserve">all had </w:t>
      </w:r>
      <w:r w:rsidR="00DB5142">
        <w:rPr>
          <w:sz w:val="24"/>
          <w:szCs w:val="24"/>
          <w14:textOutline w14:w="9525" w14:cap="rnd" w14:cmpd="sng" w14:algn="ctr">
            <w14:noFill/>
            <w14:prstDash w14:val="solid"/>
            <w14:bevel/>
          </w14:textOutline>
        </w:rPr>
        <w:t xml:space="preserve">direct impact on policing </w:t>
      </w:r>
      <w:r w:rsidR="00DB5142">
        <w:rPr>
          <w:sz w:val="24"/>
          <w:szCs w:val="24"/>
          <w14:textOutline w14:w="9525" w14:cap="rnd" w14:cmpd="sng" w14:algn="ctr">
            <w14:noFill/>
            <w14:prstDash w14:val="solid"/>
            <w14:bevel/>
          </w14:textOutline>
        </w:rPr>
        <w:lastRenderedPageBreak/>
        <w:t>within the UK. Demonstrating this through my own practice I have shown how the importance and accountability of ‘</w:t>
      </w:r>
      <w:r w:rsidR="001530A6">
        <w:rPr>
          <w:sz w:val="24"/>
          <w:szCs w:val="24"/>
          <w14:textOutline w14:w="9525" w14:cap="rnd" w14:cmpd="sng" w14:algn="ctr">
            <w14:noFill/>
            <w14:prstDash w14:val="solid"/>
            <w14:bevel/>
          </w14:textOutline>
        </w:rPr>
        <w:t>professional</w:t>
      </w:r>
      <w:r w:rsidR="00DB5142">
        <w:rPr>
          <w:sz w:val="24"/>
          <w:szCs w:val="24"/>
          <w14:textOutline w14:w="9525" w14:cap="rnd" w14:cmpd="sng" w14:algn="ctr">
            <w14:noFill/>
            <w14:prstDash w14:val="solid"/>
            <w14:bevel/>
          </w14:textOutline>
        </w:rPr>
        <w:t xml:space="preserve"> standards’ and practice has developed my own policing style through patience and empathy when dealing with situations. </w:t>
      </w:r>
      <w:r w:rsidR="001530A6">
        <w:rPr>
          <w:sz w:val="24"/>
          <w:szCs w:val="24"/>
          <w14:textOutline w14:w="9525" w14:cap="rnd" w14:cmpd="sng" w14:algn="ctr">
            <w14:noFill/>
            <w14:prstDash w14:val="solid"/>
            <w14:bevel/>
          </w14:textOutline>
        </w:rPr>
        <w:t xml:space="preserve">Through the incident with the male who displayed mental health issues, I have shown how these standards are imperative when dealing with calls in order to gain the best possible outcome. </w:t>
      </w:r>
      <w:r w:rsidR="00337C0D">
        <w:rPr>
          <w:sz w:val="24"/>
          <w:szCs w:val="24"/>
          <w14:textOutline w14:w="9525" w14:cap="rnd" w14:cmpd="sng" w14:algn="ctr">
            <w14:noFill/>
            <w14:prstDash w14:val="solid"/>
            <w14:bevel/>
          </w14:textOutline>
        </w:rPr>
        <w:t>Therefore,</w:t>
      </w:r>
      <w:r w:rsidR="00332803">
        <w:rPr>
          <w:sz w:val="24"/>
          <w:szCs w:val="24"/>
          <w14:textOutline w14:w="9525" w14:cap="rnd" w14:cmpd="sng" w14:algn="ctr">
            <w14:noFill/>
            <w14:prstDash w14:val="solid"/>
            <w14:bevel/>
          </w14:textOutline>
        </w:rPr>
        <w:t xml:space="preserve"> feeding back into the process of change management when implementing developments and processes which come from higher authorities’ and strategies and how it impacts those ‘on the ground’ </w:t>
      </w:r>
      <w:r w:rsidR="00A913EC">
        <w:rPr>
          <w:sz w:val="24"/>
          <w:szCs w:val="24"/>
          <w14:textOutline w14:w="9525" w14:cap="rnd" w14:cmpd="sng" w14:algn="ctr">
            <w14:noFill/>
            <w14:prstDash w14:val="solid"/>
            <w14:bevel/>
          </w14:textOutline>
        </w:rPr>
        <w:t xml:space="preserve">to provide the best possible service for the public. </w:t>
      </w:r>
    </w:p>
    <w:p w14:paraId="69914DED" w14:textId="77777777" w:rsidR="00D92C6A" w:rsidRDefault="00D92C6A" w:rsidP="00340E9A">
      <w:pPr>
        <w:ind w:right="237"/>
        <w:jc w:val="both"/>
        <w:rPr>
          <w:sz w:val="24"/>
          <w:szCs w:val="24"/>
        </w:rPr>
      </w:pPr>
    </w:p>
    <w:p w14:paraId="38D6FA6C" w14:textId="77777777" w:rsidR="000F7ECD" w:rsidRDefault="000F7ECD" w:rsidP="00340E9A">
      <w:pPr>
        <w:ind w:right="237"/>
        <w:jc w:val="both"/>
        <w:rPr>
          <w:sz w:val="24"/>
          <w:szCs w:val="24"/>
        </w:rPr>
      </w:pPr>
    </w:p>
    <w:p w14:paraId="190AF74E" w14:textId="77777777" w:rsidR="00A828C4" w:rsidRDefault="00A828C4" w:rsidP="00340E9A">
      <w:pPr>
        <w:ind w:right="237"/>
        <w:jc w:val="both"/>
        <w:rPr>
          <w:sz w:val="24"/>
          <w:szCs w:val="24"/>
        </w:rPr>
      </w:pPr>
    </w:p>
    <w:p w14:paraId="44ED09B6" w14:textId="77777777" w:rsidR="004016D6" w:rsidRDefault="004016D6" w:rsidP="00340E9A">
      <w:pPr>
        <w:ind w:right="237"/>
        <w:jc w:val="both"/>
        <w:rPr>
          <w:sz w:val="24"/>
          <w:szCs w:val="24"/>
        </w:rPr>
      </w:pPr>
    </w:p>
    <w:p w14:paraId="3FBB9839" w14:textId="77777777" w:rsidR="004016D6" w:rsidRDefault="004016D6" w:rsidP="00340E9A">
      <w:pPr>
        <w:ind w:right="237"/>
        <w:jc w:val="both"/>
        <w:rPr>
          <w:sz w:val="24"/>
          <w:szCs w:val="24"/>
        </w:rPr>
      </w:pPr>
    </w:p>
    <w:p w14:paraId="0F80E133" w14:textId="1C20287B" w:rsidR="004016D6" w:rsidRDefault="004016D6" w:rsidP="00340E9A">
      <w:pPr>
        <w:ind w:right="237"/>
        <w:jc w:val="both"/>
        <w:rPr>
          <w:sz w:val="24"/>
          <w:szCs w:val="24"/>
        </w:rPr>
      </w:pPr>
      <w:r>
        <w:rPr>
          <w:sz w:val="24"/>
          <w:szCs w:val="24"/>
        </w:rPr>
        <w:t xml:space="preserve">Word Count : </w:t>
      </w:r>
      <w:r w:rsidR="00A913EC">
        <w:rPr>
          <w:sz w:val="24"/>
          <w:szCs w:val="24"/>
        </w:rPr>
        <w:t>18</w:t>
      </w:r>
      <w:r w:rsidR="00F34959">
        <w:rPr>
          <w:sz w:val="24"/>
          <w:szCs w:val="24"/>
        </w:rPr>
        <w:t>79</w:t>
      </w:r>
    </w:p>
    <w:p w14:paraId="200C5C91" w14:textId="77777777" w:rsidR="00A828C4" w:rsidRDefault="00A828C4" w:rsidP="00340E9A">
      <w:pPr>
        <w:ind w:right="237"/>
        <w:jc w:val="both"/>
        <w:rPr>
          <w:sz w:val="24"/>
          <w:szCs w:val="24"/>
        </w:rPr>
      </w:pPr>
    </w:p>
    <w:p w14:paraId="0588024B" w14:textId="77777777" w:rsidR="00A828C4" w:rsidRDefault="00A828C4" w:rsidP="00340E9A">
      <w:pPr>
        <w:ind w:right="237"/>
        <w:jc w:val="both"/>
        <w:rPr>
          <w:sz w:val="24"/>
          <w:szCs w:val="24"/>
        </w:rPr>
      </w:pPr>
    </w:p>
    <w:p w14:paraId="40CF6098" w14:textId="77777777" w:rsidR="00A828C4" w:rsidRDefault="00A828C4" w:rsidP="00340E9A">
      <w:pPr>
        <w:ind w:right="237"/>
        <w:jc w:val="both"/>
        <w:rPr>
          <w:sz w:val="24"/>
          <w:szCs w:val="24"/>
        </w:rPr>
      </w:pPr>
    </w:p>
    <w:p w14:paraId="5C59DC7A" w14:textId="77777777" w:rsidR="00A828C4" w:rsidRDefault="00A828C4" w:rsidP="00340E9A">
      <w:pPr>
        <w:ind w:right="237"/>
        <w:jc w:val="both"/>
        <w:rPr>
          <w:sz w:val="24"/>
          <w:szCs w:val="24"/>
        </w:rPr>
      </w:pPr>
    </w:p>
    <w:p w14:paraId="3D4900DE" w14:textId="77777777" w:rsidR="00A828C4" w:rsidRPr="00270EEB" w:rsidRDefault="00A828C4" w:rsidP="00340E9A">
      <w:pPr>
        <w:ind w:right="237"/>
        <w:jc w:val="both"/>
        <w:rPr>
          <w:sz w:val="24"/>
          <w:szCs w:val="24"/>
        </w:rPr>
        <w:sectPr w:rsidR="00A828C4" w:rsidRPr="00270EEB" w:rsidSect="00D56B00">
          <w:footerReference w:type="default" r:id="rId14"/>
          <w:pgSz w:w="11906" w:h="16838" w:code="9"/>
          <w:pgMar w:top="1440" w:right="1440" w:bottom="1440" w:left="1440" w:header="720" w:footer="720" w:gutter="0"/>
          <w:cols w:space="720"/>
          <w:docGrid w:linePitch="272"/>
        </w:sectPr>
      </w:pPr>
    </w:p>
    <w:p w14:paraId="065C700E" w14:textId="0E8E224E" w:rsidR="00490E0E" w:rsidRDefault="00490E0E" w:rsidP="00490E0E">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6C5F70E4" w14:textId="77777777" w:rsidR="00490E0E" w:rsidRDefault="00490E0E"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23436AA8"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w:t>
            </w:r>
            <w:r w:rsidRPr="00AE7416">
              <w:rPr>
                <w:rStyle w:val="normaltextrun"/>
                <w:rFonts w:ascii="Arial" w:hAnsi="Arial" w:cs="Arial"/>
                <w:i/>
                <w:iCs/>
                <w:color w:val="000000" w:themeColor="text1"/>
                <w:highlight w:val="yellow"/>
              </w:rPr>
              <w:t>force policy</w:t>
            </w:r>
            <w:r w:rsidRPr="35AC8E37">
              <w:rPr>
                <w:rStyle w:val="normaltextrun"/>
                <w:rFonts w:ascii="Arial" w:hAnsi="Arial" w:cs="Arial"/>
                <w:i/>
                <w:iCs/>
                <w:color w:val="000000" w:themeColor="text1"/>
              </w:rPr>
              <w:t xml:space="preserve">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703E71">
      <w:pPr>
        <w:spacing w:line="480" w:lineRule="auto"/>
        <w:ind w:right="238"/>
        <w:jc w:val="both"/>
        <w:rPr>
          <w:sz w:val="24"/>
          <w:szCs w:val="24"/>
        </w:rPr>
      </w:pPr>
    </w:p>
    <w:p w14:paraId="79C6F38B" w14:textId="77777777" w:rsidR="00AA666E" w:rsidRPr="00270EEB" w:rsidRDefault="00AA666E" w:rsidP="00703E71">
      <w:pPr>
        <w:spacing w:line="480" w:lineRule="auto"/>
        <w:ind w:right="238"/>
        <w:jc w:val="both"/>
        <w:rPr>
          <w:sz w:val="24"/>
          <w:szCs w:val="24"/>
        </w:rPr>
      </w:pPr>
    </w:p>
    <w:p w14:paraId="3EAE62D4" w14:textId="77777777" w:rsidR="002036BB" w:rsidRDefault="00EE47B7" w:rsidP="00703E71">
      <w:pPr>
        <w:spacing w:line="480" w:lineRule="auto"/>
        <w:ind w:right="238"/>
        <w:jc w:val="both"/>
        <w:rPr>
          <w:sz w:val="24"/>
          <w:szCs w:val="24"/>
        </w:rPr>
      </w:pPr>
      <w:r>
        <w:rPr>
          <w:sz w:val="24"/>
          <w:szCs w:val="24"/>
        </w:rPr>
        <w:t>Engaging with the public is a critical and crucial aspect of policing. Ensuring you are supported by the local community can positively influence on how an area is policed.</w:t>
      </w:r>
      <w:r w:rsidR="002036BB">
        <w:rPr>
          <w:sz w:val="24"/>
          <w:szCs w:val="24"/>
        </w:rPr>
        <w:t xml:space="preserve"> </w:t>
      </w:r>
    </w:p>
    <w:p w14:paraId="2C3325B5" w14:textId="77777777" w:rsidR="002036BB" w:rsidRDefault="002036BB" w:rsidP="002036BB">
      <w:pPr>
        <w:ind w:right="237"/>
        <w:jc w:val="both"/>
        <w:rPr>
          <w:sz w:val="24"/>
          <w:szCs w:val="24"/>
        </w:rPr>
      </w:pPr>
    </w:p>
    <w:p w14:paraId="568E2146" w14:textId="431232C9" w:rsidR="002036BB" w:rsidRPr="002036BB" w:rsidRDefault="002036BB" w:rsidP="002036BB">
      <w:pPr>
        <w:ind w:right="237"/>
        <w:jc w:val="both"/>
        <w:rPr>
          <w:sz w:val="24"/>
          <w:szCs w:val="24"/>
        </w:rPr>
      </w:pPr>
      <w:r w:rsidRPr="002036BB">
        <w:rPr>
          <w:spacing w:val="3"/>
          <w:sz w:val="24"/>
          <w:szCs w:val="24"/>
        </w:rPr>
        <w:t xml:space="preserve">“Without the cooperation of the public, policing in developed democracies would become essentially unworkable. In simple terms, the police service would cease to function without the active support of the communities it serves”. </w:t>
      </w:r>
      <w:r w:rsidRPr="002036BB">
        <w:rPr>
          <w:sz w:val="24"/>
          <w:szCs w:val="24"/>
        </w:rPr>
        <w:t xml:space="preserve">(College of Policing, 2013). </w:t>
      </w:r>
    </w:p>
    <w:p w14:paraId="53C1F481" w14:textId="77777777" w:rsidR="002036BB" w:rsidRDefault="002036BB" w:rsidP="002036BB">
      <w:pPr>
        <w:ind w:right="237"/>
        <w:jc w:val="both"/>
      </w:pPr>
    </w:p>
    <w:p w14:paraId="79A79DE3" w14:textId="79C90739" w:rsidR="00EE47B7" w:rsidRDefault="00DE7241" w:rsidP="00FA4001">
      <w:pPr>
        <w:spacing w:line="480" w:lineRule="auto"/>
        <w:ind w:right="238"/>
        <w:jc w:val="both"/>
        <w:rPr>
          <w:sz w:val="24"/>
          <w:szCs w:val="24"/>
        </w:rPr>
      </w:pPr>
      <w:r>
        <w:rPr>
          <w:sz w:val="24"/>
          <w:szCs w:val="24"/>
        </w:rPr>
        <w:t xml:space="preserve">In 2024, one way in which the police can reach the </w:t>
      </w:r>
      <w:r w:rsidR="00B06501">
        <w:rPr>
          <w:sz w:val="24"/>
          <w:szCs w:val="24"/>
        </w:rPr>
        <w:t xml:space="preserve">wider </w:t>
      </w:r>
      <w:r>
        <w:rPr>
          <w:sz w:val="24"/>
          <w:szCs w:val="24"/>
        </w:rPr>
        <w:t xml:space="preserve">community it serves is via social media. This assignment looks to evaluate my experiences of social media as </w:t>
      </w:r>
      <w:r w:rsidR="000F0249">
        <w:rPr>
          <w:sz w:val="24"/>
          <w:szCs w:val="24"/>
        </w:rPr>
        <w:t>a medium to inform and engage the community. Utilising a</w:t>
      </w:r>
      <w:r w:rsidR="00B06501">
        <w:rPr>
          <w:sz w:val="24"/>
          <w:szCs w:val="24"/>
        </w:rPr>
        <w:t>n</w:t>
      </w:r>
      <w:r w:rsidR="000F0249">
        <w:rPr>
          <w:sz w:val="24"/>
          <w:szCs w:val="24"/>
        </w:rPr>
        <w:t xml:space="preserve"> incident in which I </w:t>
      </w:r>
      <w:r w:rsidR="00DD65CE">
        <w:rPr>
          <w:sz w:val="24"/>
          <w:szCs w:val="24"/>
        </w:rPr>
        <w:t>supported which included a member of the public utilising social media for personal gratification</w:t>
      </w:r>
      <w:r w:rsidR="0098017A">
        <w:rPr>
          <w:sz w:val="24"/>
          <w:szCs w:val="24"/>
        </w:rPr>
        <w:t xml:space="preserve">, I will demonstrate how I played a part in utilising the police’s links to </w:t>
      </w:r>
      <w:r w:rsidR="0098017A">
        <w:rPr>
          <w:sz w:val="24"/>
          <w:szCs w:val="24"/>
        </w:rPr>
        <w:lastRenderedPageBreak/>
        <w:t xml:space="preserve">social media in order to support the victim and the relevant legislation </w:t>
      </w:r>
      <w:r w:rsidR="00BD7326">
        <w:rPr>
          <w:sz w:val="24"/>
          <w:szCs w:val="24"/>
        </w:rPr>
        <w:t>which underpinned the investigations.</w:t>
      </w:r>
      <w:r w:rsidR="00DD65CE">
        <w:rPr>
          <w:sz w:val="24"/>
          <w:szCs w:val="24"/>
        </w:rPr>
        <w:t xml:space="preserve"> </w:t>
      </w:r>
      <w:r w:rsidR="000F0249">
        <w:rPr>
          <w:sz w:val="24"/>
          <w:szCs w:val="24"/>
        </w:rPr>
        <w:t xml:space="preserve">I will </w:t>
      </w:r>
      <w:r w:rsidR="00FA4001">
        <w:rPr>
          <w:sz w:val="24"/>
          <w:szCs w:val="24"/>
        </w:rPr>
        <w:t xml:space="preserve">utilise the force policy on using social media and how it can be used in a positive way to engage with the community. </w:t>
      </w:r>
      <w:r w:rsidR="00703E71">
        <w:rPr>
          <w:sz w:val="24"/>
          <w:szCs w:val="24"/>
        </w:rPr>
        <w:t>Finally,</w:t>
      </w:r>
      <w:r w:rsidR="007C356A">
        <w:rPr>
          <w:sz w:val="24"/>
          <w:szCs w:val="24"/>
        </w:rPr>
        <w:t xml:space="preserve"> attention will turn to whether there are any risks when utilising social media as a resource</w:t>
      </w:r>
      <w:r w:rsidR="00102BB7">
        <w:rPr>
          <w:sz w:val="24"/>
          <w:szCs w:val="24"/>
        </w:rPr>
        <w:t xml:space="preserve">, and whether the benefits outweigh the risks in order for this resource to be a valuable strategy of </w:t>
      </w:r>
      <w:r w:rsidR="009171EE">
        <w:rPr>
          <w:sz w:val="24"/>
          <w:szCs w:val="24"/>
        </w:rPr>
        <w:t>modern-day</w:t>
      </w:r>
      <w:r w:rsidR="00102BB7">
        <w:rPr>
          <w:sz w:val="24"/>
          <w:szCs w:val="24"/>
        </w:rPr>
        <w:t xml:space="preserve"> policing. </w:t>
      </w:r>
    </w:p>
    <w:p w14:paraId="19626AC0" w14:textId="77777777" w:rsidR="00102BB7" w:rsidRDefault="00102BB7" w:rsidP="00FA4001">
      <w:pPr>
        <w:spacing w:line="480" w:lineRule="auto"/>
        <w:ind w:right="238"/>
        <w:jc w:val="both"/>
        <w:rPr>
          <w:sz w:val="24"/>
          <w:szCs w:val="24"/>
        </w:rPr>
      </w:pPr>
    </w:p>
    <w:p w14:paraId="7CAFB505" w14:textId="657F3E7D" w:rsidR="00C106DD" w:rsidRDefault="00102BB7" w:rsidP="005E32AD">
      <w:pPr>
        <w:pStyle w:val="article-blocktext"/>
        <w:shd w:val="clear" w:color="auto" w:fill="FFFFFF"/>
        <w:spacing w:before="0" w:beforeAutospacing="0" w:after="240" w:afterAutospacing="0" w:line="480" w:lineRule="auto"/>
        <w:rPr>
          <w:rFonts w:ascii="Arial" w:hAnsi="Arial" w:cs="Arial"/>
        </w:rPr>
      </w:pPr>
      <w:r w:rsidRPr="000772BA">
        <w:rPr>
          <w:rFonts w:ascii="Arial" w:hAnsi="Arial" w:cs="Arial"/>
        </w:rPr>
        <w:t xml:space="preserve">When looking at social media as a policing resource it is important to consider the </w:t>
      </w:r>
      <w:r w:rsidRPr="006964EF">
        <w:rPr>
          <w:rFonts w:ascii="Arial" w:hAnsi="Arial" w:cs="Arial"/>
        </w:rPr>
        <w:t>s</w:t>
      </w:r>
      <w:r w:rsidR="008A5B6D" w:rsidRPr="006964EF">
        <w:rPr>
          <w:rFonts w:ascii="Arial" w:hAnsi="Arial" w:cs="Arial"/>
        </w:rPr>
        <w:t xml:space="preserve">heer </w:t>
      </w:r>
      <w:r w:rsidR="008C7C61" w:rsidRPr="006964EF">
        <w:rPr>
          <w:rFonts w:ascii="Arial" w:hAnsi="Arial" w:cs="Arial"/>
        </w:rPr>
        <w:t>magnitude of social media</w:t>
      </w:r>
      <w:r w:rsidR="008A5B6D" w:rsidRPr="006964EF">
        <w:rPr>
          <w:rFonts w:ascii="Arial" w:hAnsi="Arial" w:cs="Arial"/>
        </w:rPr>
        <w:t xml:space="preserve"> as an entity</w:t>
      </w:r>
      <w:r w:rsidR="008C7C61" w:rsidRPr="006964EF">
        <w:rPr>
          <w:rFonts w:ascii="Arial" w:hAnsi="Arial" w:cs="Arial"/>
        </w:rPr>
        <w:t>, it’s networks and how wide it can span</w:t>
      </w:r>
      <w:r w:rsidR="008A5B6D" w:rsidRPr="006964EF">
        <w:rPr>
          <w:rFonts w:ascii="Arial" w:hAnsi="Arial" w:cs="Arial"/>
        </w:rPr>
        <w:t>. This alone can prove how valuable a resource it may be to the policing structure. Reaching many communities and individuals who may not previously have engaged with the policing community, social media has no barriers or boundaries with regards to age, sex, race or</w:t>
      </w:r>
      <w:r w:rsidR="00A76A44" w:rsidRPr="006964EF">
        <w:rPr>
          <w:rFonts w:ascii="Arial" w:hAnsi="Arial" w:cs="Arial"/>
        </w:rPr>
        <w:t xml:space="preserve"> abilities. From looking at </w:t>
      </w:r>
      <w:r w:rsidR="00C106DD" w:rsidRPr="006964EF">
        <w:rPr>
          <w:rFonts w:ascii="Arial" w:hAnsi="Arial" w:cs="Arial"/>
        </w:rPr>
        <w:t>its</w:t>
      </w:r>
      <w:r w:rsidR="00A76A44" w:rsidRPr="006964EF">
        <w:rPr>
          <w:rFonts w:ascii="Arial" w:hAnsi="Arial" w:cs="Arial"/>
        </w:rPr>
        <w:t xml:space="preserve"> early conception</w:t>
      </w:r>
      <w:r w:rsidR="000772BA">
        <w:rPr>
          <w:rFonts w:ascii="Arial" w:hAnsi="Arial" w:cs="Arial"/>
        </w:rPr>
        <w:t xml:space="preserve">; </w:t>
      </w:r>
      <w:r w:rsidR="00C106DD" w:rsidRPr="00DD2BE4">
        <w:rPr>
          <w:rFonts w:ascii="Arial" w:hAnsi="Arial" w:cs="Arial"/>
        </w:rPr>
        <w:t xml:space="preserve">Facebook, the largest social media platform in the world, had 2.4 billion users in </w:t>
      </w:r>
      <w:r w:rsidR="00C106DD" w:rsidRPr="008259AB">
        <w:rPr>
          <w:rFonts w:ascii="Arial" w:hAnsi="Arial" w:cs="Arial"/>
        </w:rPr>
        <w:t>2019.</w:t>
      </w:r>
      <w:r w:rsidR="00C106DD" w:rsidRPr="00DD2BE4">
        <w:rPr>
          <w:rFonts w:ascii="Arial" w:hAnsi="Arial" w:cs="Arial"/>
        </w:rPr>
        <w:t xml:space="preserve"> Other social media platforms, including YouTube and WhatsApp, also had over one billion users each.</w:t>
      </w:r>
      <w:r w:rsidR="000772BA" w:rsidRPr="00DD2BE4">
        <w:rPr>
          <w:rFonts w:ascii="Arial" w:hAnsi="Arial" w:cs="Arial"/>
        </w:rPr>
        <w:t xml:space="preserve"> This demonstrates the </w:t>
      </w:r>
      <w:r w:rsidR="006F35D4" w:rsidRPr="00DD2BE4">
        <w:rPr>
          <w:rFonts w:ascii="Arial" w:hAnsi="Arial" w:cs="Arial"/>
        </w:rPr>
        <w:t>volume of participants using this network</w:t>
      </w:r>
      <w:r w:rsidR="00DD2BE4" w:rsidRPr="00DD2BE4">
        <w:rPr>
          <w:rFonts w:ascii="Arial" w:hAnsi="Arial" w:cs="Arial"/>
        </w:rPr>
        <w:t xml:space="preserve">. </w:t>
      </w:r>
      <w:r w:rsidR="00DD2BE4" w:rsidRPr="008259AB">
        <w:rPr>
          <w:rFonts w:ascii="Arial" w:hAnsi="Arial" w:cs="Arial"/>
        </w:rPr>
        <w:t>I</w:t>
      </w:r>
      <w:r w:rsidR="00C106DD" w:rsidRPr="008259AB">
        <w:rPr>
          <w:rFonts w:ascii="Arial" w:hAnsi="Arial" w:cs="Arial"/>
        </w:rPr>
        <w:t>n 2019, there</w:t>
      </w:r>
      <w:r w:rsidR="00C106DD" w:rsidRPr="00DD2BE4">
        <w:rPr>
          <w:rFonts w:ascii="Arial" w:hAnsi="Arial" w:cs="Arial"/>
        </w:rPr>
        <w:t xml:space="preserve"> were </w:t>
      </w:r>
      <w:hyperlink r:id="rId15" w:history="1">
        <w:r w:rsidR="00C106DD" w:rsidRPr="00DD2BE4">
          <w:rPr>
            <w:rStyle w:val="Hyperlink"/>
            <w:rFonts w:ascii="Arial" w:hAnsi="Arial" w:cs="Arial"/>
            <w:color w:val="auto"/>
            <w:u w:val="none"/>
          </w:rPr>
          <w:t>7.7 billion people</w:t>
        </w:r>
      </w:hyperlink>
      <w:r w:rsidR="00C106DD" w:rsidRPr="00DD2BE4">
        <w:rPr>
          <w:rFonts w:ascii="Arial" w:hAnsi="Arial" w:cs="Arial"/>
        </w:rPr>
        <w:t> worldwide, with at least </w:t>
      </w:r>
      <w:hyperlink r:id="rId16" w:history="1">
        <w:r w:rsidR="00C106DD" w:rsidRPr="00DD2BE4">
          <w:rPr>
            <w:rStyle w:val="Hyperlink"/>
            <w:rFonts w:ascii="Arial" w:hAnsi="Arial" w:cs="Arial"/>
            <w:color w:val="auto"/>
            <w:u w:val="none"/>
          </w:rPr>
          <w:t>3.5 billion online</w:t>
        </w:r>
      </w:hyperlink>
      <w:r w:rsidR="00C106DD" w:rsidRPr="00DD2BE4">
        <w:rPr>
          <w:rFonts w:ascii="Arial" w:hAnsi="Arial" w:cs="Arial"/>
        </w:rPr>
        <w:t>. This means social media platforms were used by one in three people worldwide and more than two-thirds of all Internet users. (Ortiz-Ospina, 2019).</w:t>
      </w:r>
      <w:r w:rsidR="00F677B7">
        <w:rPr>
          <w:rFonts w:ascii="Lato" w:hAnsi="Lato"/>
          <w:color w:val="1D3D63"/>
        </w:rPr>
        <w:t xml:space="preserve"> F</w:t>
      </w:r>
      <w:r w:rsidR="00C106DD" w:rsidRPr="00F677B7">
        <w:rPr>
          <w:rFonts w:ascii="Arial" w:hAnsi="Arial" w:cs="Arial"/>
        </w:rPr>
        <w:t xml:space="preserve">rom Ortiz-Ospina (2019) research we can be to see the vast amount of people that use social media. </w:t>
      </w:r>
      <w:r w:rsidR="00F677B7" w:rsidRPr="00F677B7">
        <w:rPr>
          <w:rFonts w:ascii="Arial" w:hAnsi="Arial" w:cs="Arial"/>
        </w:rPr>
        <w:t xml:space="preserve">This has grown dramatically since </w:t>
      </w:r>
      <w:r w:rsidR="00C106DD" w:rsidRPr="00F677B7">
        <w:rPr>
          <w:rFonts w:ascii="Arial" w:hAnsi="Arial" w:cs="Arial"/>
        </w:rPr>
        <w:t xml:space="preserve">the first major social account to reach one million active users was from ‘Myspace’ in 2004. In only 20 years the world has evolved and change in such a way it now is imbedded within our communication style. </w:t>
      </w:r>
      <w:r w:rsidR="005D2494">
        <w:rPr>
          <w:rFonts w:ascii="Arial" w:hAnsi="Arial" w:cs="Arial"/>
        </w:rPr>
        <w:t xml:space="preserve">From this we can see that it almost essential that the policing service need to move with these changes in communication and adopted them to </w:t>
      </w:r>
      <w:r w:rsidR="005D2494">
        <w:rPr>
          <w:rFonts w:ascii="Arial" w:hAnsi="Arial" w:cs="Arial"/>
        </w:rPr>
        <w:lastRenderedPageBreak/>
        <w:t xml:space="preserve">suit and support </w:t>
      </w:r>
      <w:r w:rsidR="005E32AD" w:rsidRPr="005E32AD">
        <w:rPr>
          <w:rFonts w:ascii="Arial" w:hAnsi="Arial" w:cs="Arial"/>
        </w:rPr>
        <w:t xml:space="preserve">policing practices. </w:t>
      </w:r>
      <w:r w:rsidR="00C106DD" w:rsidRPr="005E32AD">
        <w:rPr>
          <w:rFonts w:ascii="Arial" w:hAnsi="Arial" w:cs="Arial"/>
        </w:rPr>
        <w:t>This is why most of the UK use social media as a form on communication; it shows the public that policing is at a stage of modernistic; A change is currently happening within the force where new technology is being introduced across all roles in an attempt to not be left behind</w:t>
      </w:r>
      <w:r w:rsidR="005E32AD" w:rsidRPr="005E32AD">
        <w:rPr>
          <w:rFonts w:ascii="Arial" w:hAnsi="Arial" w:cs="Arial"/>
        </w:rPr>
        <w:t>.</w:t>
      </w:r>
    </w:p>
    <w:p w14:paraId="5C5D1815" w14:textId="7C61992A" w:rsidR="005366BB" w:rsidRDefault="005366BB" w:rsidP="005366BB">
      <w:pPr>
        <w:ind w:right="237"/>
        <w:jc w:val="both"/>
        <w:rPr>
          <w:sz w:val="24"/>
          <w:szCs w:val="24"/>
        </w:rPr>
      </w:pPr>
      <w:r>
        <w:rPr>
          <w:sz w:val="24"/>
          <w:szCs w:val="24"/>
        </w:rPr>
        <w:t xml:space="preserve">South Wales police force </w:t>
      </w:r>
      <w:r w:rsidR="00B35396">
        <w:rPr>
          <w:sz w:val="24"/>
          <w:szCs w:val="24"/>
        </w:rPr>
        <w:t>state:</w:t>
      </w:r>
      <w:r>
        <w:rPr>
          <w:sz w:val="24"/>
          <w:szCs w:val="24"/>
        </w:rPr>
        <w:t xml:space="preserve"> </w:t>
      </w:r>
    </w:p>
    <w:p w14:paraId="7A71D42A" w14:textId="77777777" w:rsidR="005366BB" w:rsidRDefault="005366BB" w:rsidP="005366BB">
      <w:pPr>
        <w:ind w:right="237"/>
        <w:jc w:val="both"/>
        <w:rPr>
          <w:sz w:val="24"/>
          <w:szCs w:val="24"/>
        </w:rPr>
      </w:pPr>
    </w:p>
    <w:p w14:paraId="7BE536BB" w14:textId="77777777" w:rsidR="005366BB" w:rsidRDefault="005366BB" w:rsidP="005366BB">
      <w:pPr>
        <w:ind w:right="237"/>
        <w:jc w:val="both"/>
      </w:pPr>
      <w:r>
        <w:rPr>
          <w:sz w:val="24"/>
          <w:szCs w:val="24"/>
        </w:rPr>
        <w:t>“</w:t>
      </w:r>
      <w:r w:rsidRPr="00B35396">
        <w:rPr>
          <w:sz w:val="24"/>
          <w:szCs w:val="24"/>
        </w:rPr>
        <w:t>We</w:t>
      </w:r>
      <w:r w:rsidRPr="00B35396">
        <w:rPr>
          <w:color w:val="1F2025"/>
          <w:sz w:val="24"/>
          <w:szCs w:val="24"/>
          <w:shd w:val="clear" w:color="auto" w:fill="FFFFFF"/>
        </w:rPr>
        <w:t xml:space="preserve"> use social media as an additional means to engage with our communities. We want to keep you, our followers, informed of what’s happening in your area and provide you with crime prevention advice. We also know that you can be invaluable in assisting us with appeals for information “(</w:t>
      </w:r>
      <w:r w:rsidRPr="00B35396">
        <w:rPr>
          <w:sz w:val="24"/>
          <w:szCs w:val="24"/>
        </w:rPr>
        <w:t>South Wales Police, n.d.)</w:t>
      </w:r>
    </w:p>
    <w:p w14:paraId="23719E4B" w14:textId="77777777" w:rsidR="005366BB" w:rsidRDefault="005366BB" w:rsidP="005366BB">
      <w:pPr>
        <w:ind w:right="237"/>
        <w:jc w:val="both"/>
      </w:pPr>
    </w:p>
    <w:p w14:paraId="58D26E8C" w14:textId="77777777" w:rsidR="005366BB" w:rsidRDefault="005366BB" w:rsidP="005366BB">
      <w:pPr>
        <w:ind w:right="237"/>
        <w:jc w:val="both"/>
      </w:pPr>
    </w:p>
    <w:p w14:paraId="255015B2" w14:textId="6FE239DF" w:rsidR="005366BB" w:rsidRPr="00B35396" w:rsidRDefault="005366BB" w:rsidP="00965F61">
      <w:pPr>
        <w:spacing w:line="480" w:lineRule="auto"/>
        <w:ind w:right="238"/>
        <w:jc w:val="both"/>
        <w:rPr>
          <w:sz w:val="24"/>
          <w:szCs w:val="24"/>
        </w:rPr>
      </w:pPr>
      <w:r w:rsidRPr="00B35396">
        <w:rPr>
          <w:sz w:val="24"/>
          <w:szCs w:val="24"/>
        </w:rPr>
        <w:t>With this in mind</w:t>
      </w:r>
      <w:r w:rsidR="00B35396">
        <w:rPr>
          <w:sz w:val="24"/>
          <w:szCs w:val="24"/>
        </w:rPr>
        <w:t>.</w:t>
      </w:r>
      <w:r w:rsidRPr="00B35396">
        <w:rPr>
          <w:sz w:val="24"/>
          <w:szCs w:val="24"/>
        </w:rPr>
        <w:t xml:space="preserve"> social media has only been a recent invention. prior to this police forces had to take other steps to try and interact with the public. One of these intelligent ideas was a tv show </w:t>
      </w:r>
      <w:r w:rsidRPr="007A2368">
        <w:rPr>
          <w:sz w:val="24"/>
          <w:szCs w:val="24"/>
        </w:rPr>
        <w:t>called</w:t>
      </w:r>
      <w:r w:rsidR="003A3303" w:rsidRPr="007A2368">
        <w:rPr>
          <w:sz w:val="24"/>
          <w:szCs w:val="24"/>
        </w:rPr>
        <w:t xml:space="preserve"> </w:t>
      </w:r>
      <w:r w:rsidRPr="007A2368">
        <w:rPr>
          <w:sz w:val="24"/>
          <w:szCs w:val="24"/>
        </w:rPr>
        <w:t>‘</w:t>
      </w:r>
      <w:r w:rsidRPr="007A2368">
        <w:rPr>
          <w:i/>
          <w:iCs/>
          <w:color w:val="202122"/>
          <w:sz w:val="24"/>
          <w:szCs w:val="24"/>
          <w:shd w:val="clear" w:color="auto" w:fill="FFFFFF"/>
        </w:rPr>
        <w:t>Crimewatch</w:t>
      </w:r>
      <w:r w:rsidR="007A2368" w:rsidRPr="007A2368">
        <w:rPr>
          <w:i/>
          <w:iCs/>
          <w:color w:val="202122"/>
          <w:sz w:val="24"/>
          <w:szCs w:val="24"/>
          <w:shd w:val="clear" w:color="auto" w:fill="FFFFFF"/>
        </w:rPr>
        <w:t>’</w:t>
      </w:r>
      <w:r w:rsidRPr="007A2368">
        <w:rPr>
          <w:color w:val="202122"/>
          <w:sz w:val="24"/>
          <w:szCs w:val="24"/>
          <w:shd w:val="clear" w:color="auto" w:fill="FFFFFF"/>
        </w:rPr>
        <w:t xml:space="preserve"> a</w:t>
      </w:r>
      <w:r w:rsidRPr="00B35396">
        <w:rPr>
          <w:color w:val="202122"/>
          <w:sz w:val="24"/>
          <w:szCs w:val="24"/>
          <w:shd w:val="clear" w:color="auto" w:fill="FFFFFF"/>
        </w:rPr>
        <w:t xml:space="preserve"> British television programme </w:t>
      </w:r>
      <w:r w:rsidR="007A2368">
        <w:rPr>
          <w:color w:val="202122"/>
          <w:sz w:val="24"/>
          <w:szCs w:val="24"/>
          <w:shd w:val="clear" w:color="auto" w:fill="FFFFFF"/>
        </w:rPr>
        <w:t xml:space="preserve">which </w:t>
      </w:r>
      <w:r w:rsidR="002C12E4">
        <w:rPr>
          <w:color w:val="202122"/>
          <w:sz w:val="24"/>
          <w:szCs w:val="24"/>
          <w:shd w:val="clear" w:color="auto" w:fill="FFFFFF"/>
        </w:rPr>
        <w:t xml:space="preserve">dramatised crimes in the UK </w:t>
      </w:r>
      <w:r w:rsidRPr="00B35396">
        <w:rPr>
          <w:color w:val="202122"/>
          <w:sz w:val="24"/>
          <w:szCs w:val="24"/>
          <w:shd w:val="clear" w:color="auto" w:fill="FFFFFF"/>
        </w:rPr>
        <w:t xml:space="preserve">in order to </w:t>
      </w:r>
      <w:r w:rsidR="00965F61">
        <w:rPr>
          <w:color w:val="202122"/>
          <w:sz w:val="24"/>
          <w:szCs w:val="24"/>
          <w:shd w:val="clear" w:color="auto" w:fill="FFFFFF"/>
        </w:rPr>
        <w:t>reach members of the audience which</w:t>
      </w:r>
      <w:r w:rsidRPr="00B35396">
        <w:rPr>
          <w:color w:val="202122"/>
          <w:sz w:val="24"/>
          <w:szCs w:val="24"/>
          <w:shd w:val="clear" w:color="auto" w:fill="FFFFFF"/>
        </w:rPr>
        <w:t xml:space="preserve"> may assist in solving </w:t>
      </w:r>
      <w:r w:rsidR="00965F61">
        <w:rPr>
          <w:color w:val="202122"/>
          <w:sz w:val="24"/>
          <w:szCs w:val="24"/>
          <w:shd w:val="clear" w:color="auto" w:fill="FFFFFF"/>
        </w:rPr>
        <w:t>a crime</w:t>
      </w:r>
      <w:r w:rsidRPr="00B35396">
        <w:rPr>
          <w:color w:val="202122"/>
          <w:sz w:val="24"/>
          <w:szCs w:val="24"/>
          <w:shd w:val="clear" w:color="auto" w:fill="FFFFFF"/>
        </w:rPr>
        <w:t>. </w:t>
      </w:r>
      <w:r w:rsidRPr="00B35396">
        <w:rPr>
          <w:sz w:val="24"/>
          <w:szCs w:val="24"/>
        </w:rPr>
        <w:t>(Wikipedia, 2021)</w:t>
      </w:r>
    </w:p>
    <w:p w14:paraId="0C5D1214" w14:textId="77777777" w:rsidR="005366BB" w:rsidRPr="00B35396" w:rsidRDefault="005366BB" w:rsidP="005366BB">
      <w:pPr>
        <w:ind w:right="237"/>
        <w:jc w:val="both"/>
        <w:rPr>
          <w:sz w:val="24"/>
          <w:szCs w:val="24"/>
        </w:rPr>
      </w:pPr>
    </w:p>
    <w:p w14:paraId="698B3685" w14:textId="77777777" w:rsidR="005366BB" w:rsidRPr="00B35396" w:rsidRDefault="005366BB" w:rsidP="00BE716B">
      <w:pPr>
        <w:spacing w:line="480" w:lineRule="auto"/>
        <w:ind w:right="238"/>
        <w:jc w:val="both"/>
        <w:rPr>
          <w:sz w:val="24"/>
          <w:szCs w:val="24"/>
        </w:rPr>
      </w:pPr>
      <w:r w:rsidRPr="00B35396">
        <w:rPr>
          <w:sz w:val="24"/>
          <w:szCs w:val="24"/>
        </w:rPr>
        <w:t xml:space="preserve">This was just one of many tactics police forces use to gain interaction with the public as forces knew without the public support policing is impossible. </w:t>
      </w:r>
    </w:p>
    <w:p w14:paraId="1CB7816F" w14:textId="77777777" w:rsidR="005366BB" w:rsidRPr="00B35396" w:rsidRDefault="005366BB" w:rsidP="005366BB">
      <w:pPr>
        <w:ind w:right="237"/>
        <w:jc w:val="both"/>
        <w:rPr>
          <w:sz w:val="24"/>
          <w:szCs w:val="24"/>
        </w:rPr>
      </w:pPr>
    </w:p>
    <w:p w14:paraId="710B8430" w14:textId="1A6A86E0" w:rsidR="005366BB" w:rsidRPr="00B35396" w:rsidRDefault="00BE716B" w:rsidP="00420A58">
      <w:pPr>
        <w:spacing w:line="480" w:lineRule="auto"/>
        <w:ind w:right="238"/>
        <w:jc w:val="both"/>
        <w:rPr>
          <w:sz w:val="24"/>
          <w:szCs w:val="24"/>
        </w:rPr>
      </w:pPr>
      <w:r>
        <w:rPr>
          <w:sz w:val="24"/>
          <w:szCs w:val="24"/>
        </w:rPr>
        <w:t>An earlier example of this includes; the</w:t>
      </w:r>
      <w:r w:rsidR="005366BB" w:rsidRPr="00B35396">
        <w:rPr>
          <w:sz w:val="24"/>
          <w:szCs w:val="24"/>
        </w:rPr>
        <w:t xml:space="preserve"> ‘Police Box’. </w:t>
      </w:r>
      <w:r>
        <w:rPr>
          <w:sz w:val="24"/>
          <w:szCs w:val="24"/>
        </w:rPr>
        <w:t xml:space="preserve">Police Boxes were utilised in the 1920s </w:t>
      </w:r>
      <w:r w:rsidR="00E03D3E">
        <w:rPr>
          <w:sz w:val="24"/>
          <w:szCs w:val="24"/>
        </w:rPr>
        <w:t xml:space="preserve">as a mode of communication with the public, as even as far back as  one hundred </w:t>
      </w:r>
      <w:r w:rsidR="005366BB" w:rsidRPr="00B35396">
        <w:rPr>
          <w:sz w:val="24"/>
          <w:szCs w:val="24"/>
        </w:rPr>
        <w:t xml:space="preserve">years ago the British police force noticed the importance for communicate with the public was the best chance of having </w:t>
      </w:r>
      <w:r w:rsidR="00A85237">
        <w:rPr>
          <w:sz w:val="24"/>
          <w:szCs w:val="24"/>
        </w:rPr>
        <w:t>stability</w:t>
      </w:r>
      <w:r w:rsidR="005366BB" w:rsidRPr="00B35396">
        <w:rPr>
          <w:sz w:val="24"/>
          <w:szCs w:val="24"/>
        </w:rPr>
        <w:t xml:space="preserve"> </w:t>
      </w:r>
      <w:r w:rsidR="00420A58">
        <w:rPr>
          <w:sz w:val="24"/>
          <w:szCs w:val="24"/>
        </w:rPr>
        <w:t xml:space="preserve">within society. </w:t>
      </w:r>
      <w:r w:rsidR="005366BB" w:rsidRPr="00B35396">
        <w:rPr>
          <w:sz w:val="24"/>
          <w:szCs w:val="24"/>
        </w:rPr>
        <w:t>(Wikipedia, 2020).</w:t>
      </w:r>
    </w:p>
    <w:p w14:paraId="61DB07AB" w14:textId="77777777" w:rsidR="005366BB" w:rsidRPr="00B35396" w:rsidRDefault="005366BB" w:rsidP="005366BB">
      <w:pPr>
        <w:ind w:right="237"/>
        <w:jc w:val="both"/>
        <w:rPr>
          <w:sz w:val="24"/>
          <w:szCs w:val="24"/>
        </w:rPr>
      </w:pPr>
    </w:p>
    <w:p w14:paraId="2AC20A0F" w14:textId="1237B60A" w:rsidR="005366BB" w:rsidRDefault="002E49B9" w:rsidP="00BB58C8">
      <w:pPr>
        <w:spacing w:line="480" w:lineRule="auto"/>
        <w:ind w:right="238"/>
        <w:jc w:val="both"/>
        <w:rPr>
          <w:sz w:val="24"/>
          <w:szCs w:val="24"/>
        </w:rPr>
      </w:pPr>
      <w:r>
        <w:rPr>
          <w:sz w:val="24"/>
          <w:szCs w:val="24"/>
        </w:rPr>
        <w:t>These</w:t>
      </w:r>
      <w:r w:rsidR="00420A58">
        <w:rPr>
          <w:sz w:val="24"/>
          <w:szCs w:val="24"/>
        </w:rPr>
        <w:t xml:space="preserve"> examples demonstrate </w:t>
      </w:r>
      <w:r w:rsidR="00BB58C8">
        <w:rPr>
          <w:sz w:val="24"/>
          <w:szCs w:val="24"/>
        </w:rPr>
        <w:t xml:space="preserve">that even before </w:t>
      </w:r>
      <w:r w:rsidR="005366BB" w:rsidRPr="00B35396">
        <w:rPr>
          <w:sz w:val="24"/>
          <w:szCs w:val="24"/>
        </w:rPr>
        <w:t>social media</w:t>
      </w:r>
      <w:r w:rsidR="00BB58C8">
        <w:rPr>
          <w:sz w:val="24"/>
          <w:szCs w:val="24"/>
        </w:rPr>
        <w:t>,</w:t>
      </w:r>
      <w:r w:rsidR="005366BB" w:rsidRPr="00B35396">
        <w:rPr>
          <w:sz w:val="24"/>
          <w:szCs w:val="24"/>
        </w:rPr>
        <w:t xml:space="preserve"> efforts have been made to keep </w:t>
      </w:r>
      <w:r w:rsidR="00BB58C8">
        <w:rPr>
          <w:sz w:val="24"/>
          <w:szCs w:val="24"/>
        </w:rPr>
        <w:t xml:space="preserve">communication </w:t>
      </w:r>
      <w:r w:rsidR="005366BB" w:rsidRPr="00B35396">
        <w:rPr>
          <w:sz w:val="24"/>
          <w:szCs w:val="24"/>
        </w:rPr>
        <w:t xml:space="preserve">within our communities </w:t>
      </w:r>
      <w:r w:rsidR="005B1D07">
        <w:rPr>
          <w:sz w:val="24"/>
          <w:szCs w:val="24"/>
        </w:rPr>
        <w:t xml:space="preserve">as a recognised and important resource. </w:t>
      </w:r>
    </w:p>
    <w:p w14:paraId="1451E785" w14:textId="77777777" w:rsidR="00CA2E30" w:rsidRPr="00BA3821" w:rsidRDefault="00CA2E30" w:rsidP="00BA3821">
      <w:pPr>
        <w:spacing w:line="480" w:lineRule="auto"/>
        <w:ind w:right="238"/>
        <w:jc w:val="both"/>
        <w:rPr>
          <w:sz w:val="24"/>
          <w:szCs w:val="24"/>
        </w:rPr>
      </w:pPr>
    </w:p>
    <w:p w14:paraId="540541C2" w14:textId="246896D0" w:rsidR="00CA2E30" w:rsidRPr="00BA3821" w:rsidRDefault="00CA2E30" w:rsidP="00BA3821">
      <w:pPr>
        <w:spacing w:line="480" w:lineRule="auto"/>
        <w:ind w:right="237"/>
        <w:jc w:val="both"/>
        <w:rPr>
          <w:sz w:val="24"/>
          <w:szCs w:val="24"/>
        </w:rPr>
      </w:pPr>
      <w:r w:rsidRPr="00BA3821">
        <w:rPr>
          <w:sz w:val="24"/>
          <w:szCs w:val="24"/>
        </w:rPr>
        <w:lastRenderedPageBreak/>
        <w:t xml:space="preserve">Upon joining the police force, it is reiterated the </w:t>
      </w:r>
      <w:r w:rsidR="007D6A2B" w:rsidRPr="00BA3821">
        <w:rPr>
          <w:sz w:val="24"/>
          <w:szCs w:val="24"/>
        </w:rPr>
        <w:t xml:space="preserve">importance of your own digital footprint. You </w:t>
      </w:r>
      <w:r w:rsidR="00170A27" w:rsidRPr="00BA3821">
        <w:rPr>
          <w:sz w:val="24"/>
          <w:szCs w:val="24"/>
        </w:rPr>
        <w:t xml:space="preserve">are </w:t>
      </w:r>
      <w:r w:rsidRPr="00BA3821">
        <w:rPr>
          <w:sz w:val="24"/>
          <w:szCs w:val="24"/>
        </w:rPr>
        <w:t>reminded of the impact you have on the public</w:t>
      </w:r>
      <w:r w:rsidR="00170A27" w:rsidRPr="00BA3821">
        <w:rPr>
          <w:sz w:val="24"/>
          <w:szCs w:val="24"/>
        </w:rPr>
        <w:t xml:space="preserve">, </w:t>
      </w:r>
      <w:r w:rsidRPr="00BA3821">
        <w:rPr>
          <w:sz w:val="24"/>
          <w:szCs w:val="24"/>
        </w:rPr>
        <w:t xml:space="preserve">even when off duty </w:t>
      </w:r>
      <w:r w:rsidR="00170A27" w:rsidRPr="00BA3821">
        <w:rPr>
          <w:sz w:val="24"/>
          <w:szCs w:val="24"/>
        </w:rPr>
        <w:t xml:space="preserve">it is important </w:t>
      </w:r>
      <w:r w:rsidRPr="00BA3821">
        <w:rPr>
          <w:sz w:val="24"/>
          <w:szCs w:val="24"/>
        </w:rPr>
        <w:t>you a</w:t>
      </w:r>
      <w:r w:rsidR="00170A27" w:rsidRPr="00BA3821">
        <w:rPr>
          <w:sz w:val="24"/>
          <w:szCs w:val="24"/>
        </w:rPr>
        <w:t>r</w:t>
      </w:r>
      <w:r w:rsidRPr="00BA3821">
        <w:rPr>
          <w:sz w:val="24"/>
          <w:szCs w:val="24"/>
        </w:rPr>
        <w:t xml:space="preserve">e held to a </w:t>
      </w:r>
      <w:r w:rsidR="00170A27" w:rsidRPr="00BA3821">
        <w:rPr>
          <w:sz w:val="24"/>
          <w:szCs w:val="24"/>
        </w:rPr>
        <w:t xml:space="preserve">professional </w:t>
      </w:r>
      <w:r w:rsidRPr="00BA3821">
        <w:rPr>
          <w:sz w:val="24"/>
          <w:szCs w:val="24"/>
        </w:rPr>
        <w:t>standard. Officer</w:t>
      </w:r>
      <w:r w:rsidR="00BA3821">
        <w:rPr>
          <w:sz w:val="24"/>
          <w:szCs w:val="24"/>
        </w:rPr>
        <w:t>’s</w:t>
      </w:r>
      <w:r w:rsidRPr="00BA3821">
        <w:rPr>
          <w:sz w:val="24"/>
          <w:szCs w:val="24"/>
        </w:rPr>
        <w:t xml:space="preserve"> person</w:t>
      </w:r>
      <w:r w:rsidR="00BA3821" w:rsidRPr="00BA3821">
        <w:rPr>
          <w:sz w:val="24"/>
          <w:szCs w:val="24"/>
        </w:rPr>
        <w:t>al</w:t>
      </w:r>
      <w:r w:rsidRPr="00BA3821">
        <w:rPr>
          <w:sz w:val="24"/>
          <w:szCs w:val="24"/>
        </w:rPr>
        <w:t xml:space="preserve"> </w:t>
      </w:r>
      <w:r w:rsidR="00BA3821" w:rsidRPr="00BA3821">
        <w:rPr>
          <w:sz w:val="24"/>
          <w:szCs w:val="24"/>
        </w:rPr>
        <w:t>s</w:t>
      </w:r>
      <w:r w:rsidRPr="00BA3821">
        <w:rPr>
          <w:sz w:val="24"/>
          <w:szCs w:val="24"/>
        </w:rPr>
        <w:t>ocial media account are include</w:t>
      </w:r>
      <w:r w:rsidR="00BA3821" w:rsidRPr="00BA3821">
        <w:rPr>
          <w:sz w:val="24"/>
          <w:szCs w:val="24"/>
        </w:rPr>
        <w:t>d,</w:t>
      </w:r>
      <w:r w:rsidRPr="00BA3821">
        <w:rPr>
          <w:sz w:val="24"/>
          <w:szCs w:val="24"/>
        </w:rPr>
        <w:t xml:space="preserve"> as </w:t>
      </w:r>
      <w:r w:rsidR="00BA3821" w:rsidRPr="00BA3821">
        <w:rPr>
          <w:sz w:val="24"/>
          <w:szCs w:val="24"/>
        </w:rPr>
        <w:t xml:space="preserve">they can be used as a </w:t>
      </w:r>
      <w:r w:rsidRPr="00BA3821">
        <w:rPr>
          <w:sz w:val="24"/>
          <w:szCs w:val="24"/>
        </w:rPr>
        <w:t>reflect</w:t>
      </w:r>
      <w:r w:rsidR="00BA3821" w:rsidRPr="00BA3821">
        <w:rPr>
          <w:sz w:val="24"/>
          <w:szCs w:val="24"/>
        </w:rPr>
        <w:t xml:space="preserve">ion of </w:t>
      </w:r>
      <w:r w:rsidRPr="00BA3821">
        <w:rPr>
          <w:sz w:val="24"/>
          <w:szCs w:val="24"/>
        </w:rPr>
        <w:t>yourself as a</w:t>
      </w:r>
      <w:r w:rsidR="00BA3821" w:rsidRPr="00BA3821">
        <w:rPr>
          <w:sz w:val="24"/>
          <w:szCs w:val="24"/>
        </w:rPr>
        <w:t>n</w:t>
      </w:r>
      <w:r w:rsidRPr="00BA3821">
        <w:rPr>
          <w:sz w:val="24"/>
          <w:szCs w:val="24"/>
        </w:rPr>
        <w:t xml:space="preserve"> officer and in turn a reflection on the force. </w:t>
      </w:r>
      <w:r w:rsidR="00BA3821">
        <w:rPr>
          <w:sz w:val="24"/>
          <w:szCs w:val="24"/>
        </w:rPr>
        <w:t>An example of where this can go wrong includes;</w:t>
      </w:r>
    </w:p>
    <w:p w14:paraId="68B88019" w14:textId="77777777" w:rsidR="00CA2E30" w:rsidRDefault="00CA2E30" w:rsidP="00CA2E30">
      <w:pPr>
        <w:ind w:right="237"/>
        <w:jc w:val="both"/>
      </w:pPr>
    </w:p>
    <w:p w14:paraId="09172A02" w14:textId="77777777" w:rsidR="00CA2E30" w:rsidRPr="00FF21AF" w:rsidRDefault="00CA2E30" w:rsidP="008259AB">
      <w:pPr>
        <w:overflowPunct/>
        <w:autoSpaceDE/>
        <w:autoSpaceDN/>
        <w:adjustRightInd/>
        <w:spacing w:line="480" w:lineRule="auto"/>
        <w:textAlignment w:val="auto"/>
        <w:rPr>
          <w:sz w:val="24"/>
          <w:szCs w:val="24"/>
        </w:rPr>
      </w:pPr>
      <w:r w:rsidRPr="00FF21AF">
        <w:rPr>
          <w:sz w:val="24"/>
          <w:szCs w:val="24"/>
        </w:rPr>
        <w:t>‘In December 2020, several Metropolitan Police Service officers received final written warnings for gross misconduct after sharing text messages which contained offensive references to people with disabilities and jokes about rape, paedophilia, racism, and homophobia’ (IOPC, 2021)</w:t>
      </w:r>
    </w:p>
    <w:p w14:paraId="1CF1BB47" w14:textId="77777777" w:rsidR="00080D79" w:rsidRDefault="00080D79" w:rsidP="00CA2E30">
      <w:pPr>
        <w:overflowPunct/>
        <w:autoSpaceDE/>
        <w:autoSpaceDN/>
        <w:adjustRightInd/>
        <w:textAlignment w:val="auto"/>
        <w:rPr>
          <w:sz w:val="24"/>
          <w:szCs w:val="24"/>
          <w:highlight w:val="green"/>
        </w:rPr>
      </w:pPr>
    </w:p>
    <w:p w14:paraId="590312E7" w14:textId="3CC5C2C4" w:rsidR="00080D79" w:rsidRPr="008259AB" w:rsidRDefault="00080D79" w:rsidP="00A32BBA">
      <w:pPr>
        <w:overflowPunct/>
        <w:autoSpaceDE/>
        <w:autoSpaceDN/>
        <w:adjustRightInd/>
        <w:spacing w:line="480" w:lineRule="auto"/>
        <w:textAlignment w:val="auto"/>
        <w:rPr>
          <w:sz w:val="24"/>
          <w:szCs w:val="24"/>
        </w:rPr>
      </w:pPr>
      <w:r w:rsidRPr="008259AB">
        <w:rPr>
          <w:sz w:val="24"/>
          <w:szCs w:val="24"/>
        </w:rPr>
        <w:t>The</w:t>
      </w:r>
      <w:r w:rsidR="00A32BBA" w:rsidRPr="008259AB">
        <w:rPr>
          <w:sz w:val="24"/>
          <w:szCs w:val="24"/>
        </w:rPr>
        <w:t xml:space="preserve"> officers involved in the</w:t>
      </w:r>
      <w:r w:rsidRPr="008259AB">
        <w:rPr>
          <w:sz w:val="24"/>
          <w:szCs w:val="24"/>
        </w:rPr>
        <w:t xml:space="preserve"> incidents which resulted in the above consequences </w:t>
      </w:r>
      <w:r w:rsidR="00A32BBA" w:rsidRPr="008259AB">
        <w:rPr>
          <w:sz w:val="24"/>
          <w:szCs w:val="24"/>
        </w:rPr>
        <w:t>clearly had broken the requirements set out in the forces policy regarding social media</w:t>
      </w:r>
      <w:r w:rsidR="004C2FE8" w:rsidRPr="008259AB">
        <w:rPr>
          <w:sz w:val="24"/>
          <w:szCs w:val="24"/>
        </w:rPr>
        <w:t xml:space="preserve">. </w:t>
      </w:r>
      <w:r w:rsidR="00A32BBA" w:rsidRPr="008259AB">
        <w:rPr>
          <w:sz w:val="24"/>
          <w:szCs w:val="24"/>
        </w:rPr>
        <w:t xml:space="preserve"> Not only did these officers </w:t>
      </w:r>
      <w:r w:rsidR="00820880" w:rsidRPr="008259AB">
        <w:rPr>
          <w:sz w:val="24"/>
          <w:szCs w:val="24"/>
        </w:rPr>
        <w:t xml:space="preserve">discredit themselves by their actions, but the consequences of these incidents impacted on public perceptions of the police. </w:t>
      </w:r>
      <w:r w:rsidR="00FF21AF" w:rsidRPr="008259AB">
        <w:rPr>
          <w:sz w:val="24"/>
          <w:szCs w:val="24"/>
        </w:rPr>
        <w:t xml:space="preserve">Which can be argued is </w:t>
      </w:r>
      <w:r w:rsidR="00DB5238" w:rsidRPr="008259AB">
        <w:rPr>
          <w:sz w:val="24"/>
          <w:szCs w:val="24"/>
        </w:rPr>
        <w:t>one way in which</w:t>
      </w:r>
      <w:r w:rsidR="00FF21AF" w:rsidRPr="008259AB">
        <w:rPr>
          <w:sz w:val="24"/>
          <w:szCs w:val="24"/>
        </w:rPr>
        <w:t xml:space="preserve"> the police force aim to use social media to demonstrate a more positive view on public opinion. </w:t>
      </w:r>
    </w:p>
    <w:p w14:paraId="58B349EB" w14:textId="77777777" w:rsidR="00CA2E30" w:rsidRPr="00B820D3" w:rsidRDefault="00CA2E30" w:rsidP="00CA2E30">
      <w:pPr>
        <w:overflowPunct/>
        <w:autoSpaceDE/>
        <w:autoSpaceDN/>
        <w:adjustRightInd/>
        <w:textAlignment w:val="auto"/>
        <w:rPr>
          <w:highlight w:val="green"/>
        </w:rPr>
      </w:pPr>
    </w:p>
    <w:p w14:paraId="19948671" w14:textId="77777777" w:rsidR="00CA2E30" w:rsidRDefault="00CA2E30" w:rsidP="00CA2E30">
      <w:pPr>
        <w:ind w:right="237"/>
        <w:jc w:val="both"/>
      </w:pPr>
    </w:p>
    <w:p w14:paraId="71F66B7F" w14:textId="77777777" w:rsidR="00CA2E30" w:rsidRDefault="00CA2E30" w:rsidP="00CA2E30">
      <w:pPr>
        <w:ind w:right="237"/>
        <w:jc w:val="both"/>
      </w:pPr>
    </w:p>
    <w:p w14:paraId="3DF483C2" w14:textId="7315E18C" w:rsidR="00CA2E30" w:rsidRPr="00EE4289" w:rsidRDefault="00CF593E" w:rsidP="0026415A">
      <w:pPr>
        <w:spacing w:line="480" w:lineRule="auto"/>
        <w:ind w:right="238"/>
        <w:jc w:val="both"/>
        <w:rPr>
          <w:rFonts w:ascii="Times New Roman" w:hAnsi="Times New Roman" w:cs="Times New Roman"/>
          <w:color w:val="1E1E1E"/>
          <w:sz w:val="24"/>
          <w:szCs w:val="24"/>
        </w:rPr>
      </w:pPr>
      <w:r w:rsidRPr="00ED455D">
        <w:rPr>
          <w:sz w:val="24"/>
          <w:szCs w:val="24"/>
        </w:rPr>
        <w:t xml:space="preserve">Attention shall now turn to an incident in which </w:t>
      </w:r>
      <w:r w:rsidR="00420D79" w:rsidRPr="00ED455D">
        <w:rPr>
          <w:sz w:val="24"/>
          <w:szCs w:val="24"/>
        </w:rPr>
        <w:t xml:space="preserve">I played a significant role </w:t>
      </w:r>
      <w:r w:rsidR="009D054B" w:rsidRPr="00ED455D">
        <w:rPr>
          <w:sz w:val="24"/>
          <w:szCs w:val="24"/>
        </w:rPr>
        <w:t xml:space="preserve">as a police officer. Having looked for a particular suspect for </w:t>
      </w:r>
      <w:r w:rsidR="00E16C70" w:rsidRPr="00ED455D">
        <w:rPr>
          <w:sz w:val="24"/>
          <w:szCs w:val="24"/>
        </w:rPr>
        <w:t>several</w:t>
      </w:r>
      <w:r w:rsidR="009D054B" w:rsidRPr="00ED455D">
        <w:rPr>
          <w:sz w:val="24"/>
          <w:szCs w:val="24"/>
        </w:rPr>
        <w:t xml:space="preserve"> months who was wanted on a serious offence, </w:t>
      </w:r>
      <w:r w:rsidR="00E16C70" w:rsidRPr="00ED455D">
        <w:rPr>
          <w:sz w:val="24"/>
          <w:szCs w:val="24"/>
        </w:rPr>
        <w:t xml:space="preserve">as a team we were struggling to locate his whereabouts. </w:t>
      </w:r>
      <w:r w:rsidR="00CA2E30" w:rsidRPr="00ED455D">
        <w:rPr>
          <w:sz w:val="24"/>
          <w:szCs w:val="24"/>
        </w:rPr>
        <w:t>It was alleged that the suspect had stolen their partner</w:t>
      </w:r>
      <w:r w:rsidR="00E16C70" w:rsidRPr="00ED455D">
        <w:rPr>
          <w:sz w:val="24"/>
          <w:szCs w:val="24"/>
        </w:rPr>
        <w:t>’</w:t>
      </w:r>
      <w:r w:rsidR="00CA2E30" w:rsidRPr="00ED455D">
        <w:rPr>
          <w:sz w:val="24"/>
          <w:szCs w:val="24"/>
        </w:rPr>
        <w:t xml:space="preserve">s phone and posted </w:t>
      </w:r>
      <w:r w:rsidR="00E16C70" w:rsidRPr="00ED455D">
        <w:rPr>
          <w:sz w:val="24"/>
          <w:szCs w:val="24"/>
        </w:rPr>
        <w:t>exposing</w:t>
      </w:r>
      <w:r w:rsidR="00CA2E30" w:rsidRPr="00ED455D">
        <w:rPr>
          <w:sz w:val="24"/>
          <w:szCs w:val="24"/>
        </w:rPr>
        <w:t xml:space="preserve"> picture of the victim. Th</w:t>
      </w:r>
      <w:r w:rsidR="00ED455D">
        <w:rPr>
          <w:sz w:val="24"/>
          <w:szCs w:val="24"/>
        </w:rPr>
        <w:t xml:space="preserve">e victim stated </w:t>
      </w:r>
      <w:r w:rsidR="00ED455D" w:rsidRPr="00ED455D">
        <w:rPr>
          <w:sz w:val="24"/>
          <w:szCs w:val="24"/>
        </w:rPr>
        <w:t xml:space="preserve">they felt </w:t>
      </w:r>
      <w:r w:rsidR="00ED455D" w:rsidRPr="0026415A">
        <w:rPr>
          <w:sz w:val="24"/>
          <w:szCs w:val="24"/>
        </w:rPr>
        <w:t xml:space="preserve">great </w:t>
      </w:r>
      <w:r w:rsidR="00CA2E30" w:rsidRPr="0026415A">
        <w:rPr>
          <w:sz w:val="24"/>
          <w:szCs w:val="24"/>
        </w:rPr>
        <w:t>shame as</w:t>
      </w:r>
      <w:r w:rsidR="00ED455D" w:rsidRPr="0026415A">
        <w:rPr>
          <w:sz w:val="24"/>
          <w:szCs w:val="24"/>
        </w:rPr>
        <w:t xml:space="preserve"> the purpose of</w:t>
      </w:r>
      <w:r w:rsidR="00CA2E30" w:rsidRPr="0026415A">
        <w:rPr>
          <w:sz w:val="24"/>
          <w:szCs w:val="24"/>
        </w:rPr>
        <w:t xml:space="preserve"> </w:t>
      </w:r>
      <w:r w:rsidR="00ED455D" w:rsidRPr="0026415A">
        <w:rPr>
          <w:sz w:val="24"/>
          <w:szCs w:val="24"/>
        </w:rPr>
        <w:t>these pictures</w:t>
      </w:r>
      <w:r w:rsidR="00CA2E30" w:rsidRPr="0026415A">
        <w:rPr>
          <w:sz w:val="24"/>
          <w:szCs w:val="24"/>
        </w:rPr>
        <w:t xml:space="preserve"> where for private use and not for the general public</w:t>
      </w:r>
      <w:r w:rsidR="00ED455D" w:rsidRPr="0026415A">
        <w:rPr>
          <w:sz w:val="24"/>
          <w:szCs w:val="24"/>
        </w:rPr>
        <w:t>.</w:t>
      </w:r>
      <w:r w:rsidR="0026415A" w:rsidRPr="0026415A">
        <w:rPr>
          <w:sz w:val="24"/>
          <w:szCs w:val="24"/>
        </w:rPr>
        <w:t xml:space="preserve"> In terms of legislation, the </w:t>
      </w:r>
      <w:r w:rsidR="00CA2E30" w:rsidRPr="0026415A">
        <w:rPr>
          <w:color w:val="1E1E1E"/>
          <w:sz w:val="24"/>
          <w:szCs w:val="24"/>
        </w:rPr>
        <w:t>Criminal Justice and Courts Act 2015 – Section 33</w:t>
      </w:r>
      <w:r w:rsidR="002D3B47">
        <w:rPr>
          <w:color w:val="1E1E1E"/>
          <w:sz w:val="24"/>
          <w:szCs w:val="24"/>
        </w:rPr>
        <w:t>,</w:t>
      </w:r>
      <w:r w:rsidR="00CA2E30" w:rsidRPr="0026415A">
        <w:rPr>
          <w:color w:val="1E1E1E"/>
          <w:sz w:val="24"/>
          <w:szCs w:val="24"/>
        </w:rPr>
        <w:t xml:space="preserve"> </w:t>
      </w:r>
      <w:r w:rsidR="002D3B47">
        <w:rPr>
          <w:sz w:val="24"/>
          <w:szCs w:val="24"/>
          <w:shd w:val="clear" w:color="auto" w:fill="FFFFFF"/>
        </w:rPr>
        <w:t>d</w:t>
      </w:r>
      <w:r w:rsidR="00CA2E30" w:rsidRPr="0026415A">
        <w:rPr>
          <w:sz w:val="24"/>
          <w:szCs w:val="24"/>
          <w:shd w:val="clear" w:color="auto" w:fill="FFFFFF"/>
        </w:rPr>
        <w:t xml:space="preserve">isclosing private sexual </w:t>
      </w:r>
      <w:r w:rsidR="00CA2E30" w:rsidRPr="0026415A">
        <w:rPr>
          <w:sz w:val="24"/>
          <w:szCs w:val="24"/>
          <w:shd w:val="clear" w:color="auto" w:fill="FFFFFF"/>
        </w:rPr>
        <w:lastRenderedPageBreak/>
        <w:t>photographs and films with intent to cause distress</w:t>
      </w:r>
      <w:r w:rsidR="0026415A" w:rsidRPr="0026415A">
        <w:rPr>
          <w:sz w:val="24"/>
          <w:szCs w:val="24"/>
          <w:shd w:val="clear" w:color="auto" w:fill="FFFFFF"/>
        </w:rPr>
        <w:t xml:space="preserve"> was utilised within this case. </w:t>
      </w:r>
      <w:r w:rsidR="00CA2E30" w:rsidRPr="0026415A">
        <w:rPr>
          <w:sz w:val="24"/>
          <w:szCs w:val="24"/>
          <w:shd w:val="clear" w:color="auto" w:fill="FFFFFF"/>
        </w:rPr>
        <w:t>Which states</w:t>
      </w:r>
      <w:r w:rsidR="002D3B47">
        <w:rPr>
          <w:b/>
          <w:bCs/>
          <w:sz w:val="19"/>
          <w:szCs w:val="19"/>
          <w:shd w:val="clear" w:color="auto" w:fill="FFFFFF"/>
        </w:rPr>
        <w:t>:</w:t>
      </w:r>
    </w:p>
    <w:p w14:paraId="686F7B5F" w14:textId="77777777" w:rsidR="00CA2E30" w:rsidRPr="00EE4289" w:rsidRDefault="00CA2E30" w:rsidP="00CA2E30">
      <w:pPr>
        <w:pStyle w:val="legclearfix"/>
        <w:shd w:val="clear" w:color="auto" w:fill="FFFFFF"/>
        <w:spacing w:before="0" w:beforeAutospacing="0" w:after="120" w:afterAutospacing="0" w:line="360" w:lineRule="atLeast"/>
      </w:pPr>
    </w:p>
    <w:p w14:paraId="17DCD9CF" w14:textId="63C611A0" w:rsidR="00CA2E30" w:rsidRDefault="00CA2E30" w:rsidP="00CA2E30">
      <w:pPr>
        <w:pStyle w:val="legclearfix"/>
        <w:shd w:val="clear" w:color="auto" w:fill="FFFFFF"/>
        <w:spacing w:before="0" w:beforeAutospacing="0" w:after="120" w:afterAutospacing="0" w:line="360" w:lineRule="atLeast"/>
        <w:rPr>
          <w:rFonts w:ascii="Arial" w:hAnsi="Arial" w:cs="Arial"/>
          <w:color w:val="1E1E1E"/>
        </w:rPr>
      </w:pPr>
      <w:r>
        <w:t xml:space="preserve"> ‘</w:t>
      </w:r>
      <w:r>
        <w:rPr>
          <w:rStyle w:val="legds"/>
          <w:rFonts w:ascii="Arial" w:hAnsi="Arial" w:cs="Arial"/>
          <w:color w:val="1E1E1E"/>
        </w:rPr>
        <w:t>It is an offence for a person to disclose a private sexual photograph or film if the disclosure is made</w:t>
      </w:r>
      <w:r w:rsidR="002D3B47">
        <w:rPr>
          <w:rStyle w:val="legds"/>
          <w:rFonts w:ascii="Arial" w:hAnsi="Arial" w:cs="Arial"/>
          <w:color w:val="1E1E1E"/>
        </w:rPr>
        <w:t>:</w:t>
      </w:r>
    </w:p>
    <w:p w14:paraId="0E9C9C11" w14:textId="77777777" w:rsidR="00CA2E30" w:rsidRDefault="00CA2E30" w:rsidP="00CA2E30">
      <w:pPr>
        <w:pStyle w:val="legclearfix"/>
        <w:shd w:val="clear" w:color="auto" w:fill="FFFFFF"/>
        <w:spacing w:before="0" w:beforeAutospacing="0" w:after="120" w:afterAutospacing="0" w:line="360" w:lineRule="atLeast"/>
        <w:rPr>
          <w:rFonts w:ascii="Arial" w:hAnsi="Arial" w:cs="Arial"/>
          <w:color w:val="1E1E1E"/>
        </w:rPr>
      </w:pPr>
      <w:r>
        <w:rPr>
          <w:rStyle w:val="legds"/>
          <w:rFonts w:ascii="Arial" w:hAnsi="Arial" w:cs="Arial"/>
          <w:color w:val="1E1E1E"/>
        </w:rPr>
        <w:t>(a)without the consent of an individual who appears in the photograph or film, and</w:t>
      </w:r>
    </w:p>
    <w:p w14:paraId="291BDEB1" w14:textId="65C6423E" w:rsidR="00CA2E30" w:rsidRDefault="00CA2E30" w:rsidP="00CA2E30">
      <w:pPr>
        <w:pStyle w:val="legclearfix"/>
        <w:shd w:val="clear" w:color="auto" w:fill="FFFFFF"/>
        <w:spacing w:before="0" w:beforeAutospacing="0" w:after="120" w:afterAutospacing="0" w:line="360" w:lineRule="atLeast"/>
      </w:pPr>
      <w:r>
        <w:rPr>
          <w:rStyle w:val="legds"/>
          <w:rFonts w:ascii="Arial" w:hAnsi="Arial" w:cs="Arial"/>
          <w:color w:val="1E1E1E"/>
        </w:rPr>
        <w:t xml:space="preserve">(b)with the intention of causing that individual </w:t>
      </w:r>
      <w:r w:rsidRPr="002D3B47">
        <w:rPr>
          <w:rStyle w:val="legds"/>
          <w:rFonts w:ascii="Arial" w:hAnsi="Arial" w:cs="Arial"/>
          <w:color w:val="1E1E1E"/>
        </w:rPr>
        <w:t>distress.</w:t>
      </w:r>
      <w:r w:rsidR="002D3B47" w:rsidRPr="002D3B47">
        <w:rPr>
          <w:rStyle w:val="legds"/>
          <w:rFonts w:ascii="Arial" w:hAnsi="Arial" w:cs="Arial"/>
          <w:color w:val="1E1E1E"/>
        </w:rPr>
        <w:t>’</w:t>
      </w:r>
      <w:r w:rsidRPr="002D3B47">
        <w:rPr>
          <w:rStyle w:val="legds"/>
          <w:rFonts w:ascii="Arial" w:hAnsi="Arial" w:cs="Arial"/>
          <w:color w:val="1E1E1E"/>
        </w:rPr>
        <w:t xml:space="preserve"> </w:t>
      </w:r>
      <w:r w:rsidRPr="002D3B47">
        <w:rPr>
          <w:rFonts w:ascii="Arial" w:hAnsi="Arial" w:cs="Arial"/>
        </w:rPr>
        <w:t>(legislation.gov.uk, 2015)</w:t>
      </w:r>
    </w:p>
    <w:p w14:paraId="2D3AEDB7" w14:textId="77777777" w:rsidR="00CA2E30" w:rsidRDefault="00CA2E30" w:rsidP="00CA2E30">
      <w:pPr>
        <w:pStyle w:val="legclearfix"/>
        <w:shd w:val="clear" w:color="auto" w:fill="FFFFFF"/>
        <w:spacing w:before="0" w:beforeAutospacing="0" w:after="120" w:afterAutospacing="0" w:line="360" w:lineRule="atLeast"/>
      </w:pPr>
    </w:p>
    <w:p w14:paraId="48BE4EE9" w14:textId="521806F7" w:rsidR="00CA2E30" w:rsidRPr="002D3B47" w:rsidRDefault="00CA2E30" w:rsidP="00CA2E30">
      <w:pPr>
        <w:pStyle w:val="legclearfix"/>
        <w:shd w:val="clear" w:color="auto" w:fill="FFFFFF"/>
        <w:spacing w:before="0" w:beforeAutospacing="0" w:after="120" w:afterAutospacing="0" w:line="360" w:lineRule="atLeast"/>
        <w:rPr>
          <w:rFonts w:ascii="Arial" w:hAnsi="Arial" w:cs="Arial"/>
          <w:color w:val="1E1E1E"/>
        </w:rPr>
      </w:pPr>
      <w:r w:rsidRPr="002D3B47">
        <w:rPr>
          <w:rFonts w:ascii="Arial" w:hAnsi="Arial" w:cs="Arial"/>
        </w:rPr>
        <w:t xml:space="preserve">This is </w:t>
      </w:r>
      <w:r w:rsidRPr="002D3B47">
        <w:rPr>
          <w:rFonts w:ascii="Arial" w:hAnsi="Arial" w:cs="Arial"/>
          <w:color w:val="111111"/>
          <w:shd w:val="clear" w:color="auto" w:fill="FFFFFF"/>
        </w:rPr>
        <w:t>a triable either way and carr</w:t>
      </w:r>
      <w:r w:rsidR="002D3B47">
        <w:rPr>
          <w:rFonts w:ascii="Arial" w:hAnsi="Arial" w:cs="Arial"/>
          <w:color w:val="111111"/>
          <w:shd w:val="clear" w:color="auto" w:fill="FFFFFF"/>
        </w:rPr>
        <w:t>y</w:t>
      </w:r>
      <w:r w:rsidRPr="002D3B47">
        <w:rPr>
          <w:rFonts w:ascii="Arial" w:hAnsi="Arial" w:cs="Arial"/>
          <w:color w:val="111111"/>
          <w:shd w:val="clear" w:color="auto" w:fill="FFFFFF"/>
        </w:rPr>
        <w:t xml:space="preserve"> with it a maximum sentence of </w:t>
      </w:r>
      <w:r w:rsidRPr="002D3B47">
        <w:rPr>
          <w:rStyle w:val="Strong"/>
          <w:rFonts w:ascii="Arial" w:hAnsi="Arial" w:cs="Arial"/>
          <w:b w:val="0"/>
          <w:bCs w:val="0"/>
          <w:color w:val="111111"/>
        </w:rPr>
        <w:t>two years</w:t>
      </w:r>
      <w:r w:rsidR="002D3B47">
        <w:rPr>
          <w:rFonts w:ascii="Arial" w:hAnsi="Arial" w:cs="Arial"/>
          <w:b/>
          <w:bCs/>
          <w:color w:val="111111"/>
          <w:shd w:val="clear" w:color="auto" w:fill="FFFFFF"/>
        </w:rPr>
        <w:t xml:space="preserve"> </w:t>
      </w:r>
      <w:r w:rsidRPr="002D3B47">
        <w:rPr>
          <w:rFonts w:ascii="Arial" w:hAnsi="Arial" w:cs="Arial"/>
          <w:color w:val="111111"/>
          <w:shd w:val="clear" w:color="auto" w:fill="FFFFFF"/>
        </w:rPr>
        <w:t xml:space="preserve">imprisonment. </w:t>
      </w:r>
    </w:p>
    <w:p w14:paraId="47E61AC8" w14:textId="77777777" w:rsidR="00CA2E30" w:rsidRDefault="00CA2E30" w:rsidP="00CA2E30">
      <w:pPr>
        <w:ind w:right="237"/>
        <w:jc w:val="both"/>
      </w:pPr>
    </w:p>
    <w:p w14:paraId="619E5833" w14:textId="77777777" w:rsidR="00CA2E30" w:rsidRDefault="00CA2E30" w:rsidP="00CA2E30">
      <w:pPr>
        <w:ind w:right="237"/>
        <w:jc w:val="both"/>
      </w:pPr>
    </w:p>
    <w:p w14:paraId="12AA8BCD" w14:textId="4ABCFE9D" w:rsidR="00CA2E30" w:rsidRPr="00F578AA" w:rsidRDefault="00CA2E30" w:rsidP="00F578AA">
      <w:pPr>
        <w:spacing w:line="480" w:lineRule="auto"/>
        <w:ind w:right="238"/>
        <w:jc w:val="both"/>
        <w:rPr>
          <w:sz w:val="24"/>
          <w:szCs w:val="24"/>
        </w:rPr>
      </w:pPr>
      <w:r w:rsidRPr="00F578AA">
        <w:rPr>
          <w:sz w:val="24"/>
          <w:szCs w:val="24"/>
        </w:rPr>
        <w:t xml:space="preserve">Efforts were made for several weeks before the force decided to release personal information about this suspect. Being mindful that suspects have rights to privacy is important. </w:t>
      </w:r>
      <w:r w:rsidR="00B77019" w:rsidRPr="00F578AA">
        <w:rPr>
          <w:sz w:val="24"/>
          <w:szCs w:val="24"/>
        </w:rPr>
        <w:t xml:space="preserve">In addition to this it was imperative that we had enough evidence </w:t>
      </w:r>
      <w:r w:rsidR="00F578AA" w:rsidRPr="00F578AA">
        <w:rPr>
          <w:sz w:val="24"/>
          <w:szCs w:val="24"/>
        </w:rPr>
        <w:t xml:space="preserve">to conclude that the suspect would be found guilty of the aforementioned charge. The decision to utilise social media was not taken lightly, as demonstrated in the force policy; </w:t>
      </w:r>
    </w:p>
    <w:p w14:paraId="33C1E0D6" w14:textId="77777777" w:rsidR="00CA2E30" w:rsidRDefault="00CA2E30" w:rsidP="00CA2E30">
      <w:pPr>
        <w:ind w:right="237"/>
        <w:jc w:val="both"/>
      </w:pPr>
    </w:p>
    <w:p w14:paraId="2FDB2F69" w14:textId="77777777" w:rsidR="00CA2E30" w:rsidRPr="00F578AA" w:rsidRDefault="00CA2E30" w:rsidP="008259AB">
      <w:pPr>
        <w:spacing w:line="480" w:lineRule="auto"/>
        <w:ind w:right="237"/>
        <w:rPr>
          <w:sz w:val="24"/>
          <w:szCs w:val="24"/>
        </w:rPr>
      </w:pPr>
      <w:r w:rsidRPr="00F578AA">
        <w:rPr>
          <w:spacing w:val="3"/>
          <w:sz w:val="24"/>
          <w:szCs w:val="24"/>
        </w:rPr>
        <w:t>‘Suspects should not be identified to the media (by disclosing names or other identifying information) prior to the point of charge, except where justified by clear circumstances, such as a threat to life, the prevention or detection of crime, or a matter of public interest and confidence’.</w:t>
      </w:r>
      <w:r w:rsidRPr="00F578AA">
        <w:rPr>
          <w:sz w:val="24"/>
          <w:szCs w:val="24"/>
        </w:rPr>
        <w:t xml:space="preserve"> (College of Policing, 2022)</w:t>
      </w:r>
    </w:p>
    <w:p w14:paraId="06B6956E" w14:textId="77777777" w:rsidR="00CA2E30" w:rsidRDefault="00CA2E30" w:rsidP="008259AB">
      <w:pPr>
        <w:ind w:right="237"/>
      </w:pPr>
    </w:p>
    <w:p w14:paraId="2C52D43F" w14:textId="57F83706" w:rsidR="00A40443" w:rsidRPr="00E84DE1" w:rsidRDefault="00CA2E30" w:rsidP="008259AB">
      <w:pPr>
        <w:spacing w:line="480" w:lineRule="auto"/>
        <w:ind w:right="238"/>
        <w:rPr>
          <w:sz w:val="24"/>
          <w:szCs w:val="24"/>
        </w:rPr>
      </w:pPr>
      <w:r w:rsidRPr="00E84DE1">
        <w:rPr>
          <w:sz w:val="24"/>
          <w:szCs w:val="24"/>
        </w:rPr>
        <w:t xml:space="preserve">With this in mind it was important to also be mindful of public reaction; there is a risk to also be aware of </w:t>
      </w:r>
      <w:r w:rsidR="00291AB4" w:rsidRPr="00E84DE1">
        <w:rPr>
          <w:sz w:val="24"/>
          <w:szCs w:val="24"/>
        </w:rPr>
        <w:t xml:space="preserve">the local community, </w:t>
      </w:r>
      <w:r w:rsidR="00E6188C" w:rsidRPr="00E84DE1">
        <w:rPr>
          <w:sz w:val="24"/>
          <w:szCs w:val="24"/>
        </w:rPr>
        <w:t xml:space="preserve">the personal community of the suspect and victim, as well as those who may wish to ‘help’ the police in </w:t>
      </w:r>
      <w:r w:rsidR="009B6D19" w:rsidRPr="00E84DE1">
        <w:rPr>
          <w:sz w:val="24"/>
          <w:szCs w:val="24"/>
        </w:rPr>
        <w:t xml:space="preserve">a more </w:t>
      </w:r>
      <w:r w:rsidRPr="00E84DE1">
        <w:rPr>
          <w:sz w:val="24"/>
          <w:szCs w:val="24"/>
        </w:rPr>
        <w:t xml:space="preserve">disingenuous </w:t>
      </w:r>
      <w:r w:rsidR="009B6D19" w:rsidRPr="00E84DE1">
        <w:rPr>
          <w:sz w:val="24"/>
          <w:szCs w:val="24"/>
        </w:rPr>
        <w:t xml:space="preserve">way. Safeguarding is an upmost concern with regards to utilising this resource and therefore </w:t>
      </w:r>
      <w:r w:rsidR="009769E3" w:rsidRPr="00E84DE1">
        <w:rPr>
          <w:sz w:val="24"/>
          <w:szCs w:val="24"/>
        </w:rPr>
        <w:t xml:space="preserve">it is imperative that practice follow </w:t>
      </w:r>
      <w:r w:rsidR="009B6D19" w:rsidRPr="00E84DE1">
        <w:rPr>
          <w:sz w:val="24"/>
          <w:szCs w:val="24"/>
        </w:rPr>
        <w:t>policies</w:t>
      </w:r>
      <w:r w:rsidR="009769E3" w:rsidRPr="00E84DE1">
        <w:rPr>
          <w:sz w:val="24"/>
          <w:szCs w:val="24"/>
        </w:rPr>
        <w:t xml:space="preserve">. </w:t>
      </w:r>
      <w:r w:rsidR="00103003" w:rsidRPr="00E84DE1">
        <w:rPr>
          <w:sz w:val="24"/>
          <w:szCs w:val="24"/>
        </w:rPr>
        <w:t xml:space="preserve">Within the </w:t>
      </w:r>
      <w:r w:rsidR="00103003" w:rsidRPr="00E84DE1">
        <w:rPr>
          <w:sz w:val="24"/>
          <w:szCs w:val="24"/>
        </w:rPr>
        <w:lastRenderedPageBreak/>
        <w:t xml:space="preserve">aforementioned incident involving social media it was decided the suspect who was wanted would have his picture published on social media; This was a tactical as the general public are useful sources of information. The suspect personal details would be redacted as this is policy and all that would be published would be a picture asking for the public to contact if they had any information; prior to this post I had a handful lines of enquires. </w:t>
      </w:r>
      <w:r w:rsidR="00A40443" w:rsidRPr="00E84DE1">
        <w:rPr>
          <w:sz w:val="24"/>
          <w:szCs w:val="24"/>
        </w:rPr>
        <w:t xml:space="preserve">Within </w:t>
      </w:r>
      <w:r w:rsidR="00E84DE1" w:rsidRPr="00E84DE1">
        <w:rPr>
          <w:sz w:val="24"/>
          <w:szCs w:val="24"/>
        </w:rPr>
        <w:t>half an hour</w:t>
      </w:r>
      <w:r w:rsidR="00A40443" w:rsidRPr="00E84DE1">
        <w:rPr>
          <w:sz w:val="24"/>
          <w:szCs w:val="24"/>
        </w:rPr>
        <w:t xml:space="preserve"> of the post going live </w:t>
      </w:r>
      <w:r w:rsidR="00E84DE1" w:rsidRPr="00E84DE1">
        <w:rPr>
          <w:sz w:val="24"/>
          <w:szCs w:val="24"/>
        </w:rPr>
        <w:t xml:space="preserve">on several social media sites, </w:t>
      </w:r>
      <w:r w:rsidR="00A40443" w:rsidRPr="00E84DE1">
        <w:rPr>
          <w:sz w:val="24"/>
          <w:szCs w:val="24"/>
        </w:rPr>
        <w:t xml:space="preserve">I </w:t>
      </w:r>
      <w:r w:rsidR="00E84DE1" w:rsidRPr="00E84DE1">
        <w:rPr>
          <w:sz w:val="24"/>
          <w:szCs w:val="24"/>
        </w:rPr>
        <w:t xml:space="preserve">gained information regarding the </w:t>
      </w:r>
      <w:r w:rsidR="00A40443" w:rsidRPr="00E84DE1">
        <w:rPr>
          <w:sz w:val="24"/>
          <w:szCs w:val="24"/>
        </w:rPr>
        <w:t xml:space="preserve">suspects current address, place of work, </w:t>
      </w:r>
      <w:r w:rsidR="00E84DE1" w:rsidRPr="00E84DE1">
        <w:rPr>
          <w:sz w:val="24"/>
          <w:szCs w:val="24"/>
        </w:rPr>
        <w:t xml:space="preserve">recent places visited and other helpful pieces of evidence which meant we were able to track him. The </w:t>
      </w:r>
      <w:r w:rsidR="00A40443" w:rsidRPr="00E84DE1">
        <w:rPr>
          <w:sz w:val="24"/>
          <w:szCs w:val="24"/>
        </w:rPr>
        <w:t xml:space="preserve">suspect was </w:t>
      </w:r>
      <w:r w:rsidR="00E84DE1" w:rsidRPr="00E84DE1">
        <w:rPr>
          <w:sz w:val="24"/>
          <w:szCs w:val="24"/>
        </w:rPr>
        <w:t>then arrested,</w:t>
      </w:r>
      <w:r w:rsidR="00A40443" w:rsidRPr="00E84DE1">
        <w:rPr>
          <w:sz w:val="24"/>
          <w:szCs w:val="24"/>
        </w:rPr>
        <w:t xml:space="preserve"> </w:t>
      </w:r>
      <w:r w:rsidR="00E84DE1" w:rsidRPr="00E84DE1">
        <w:rPr>
          <w:sz w:val="24"/>
          <w:szCs w:val="24"/>
        </w:rPr>
        <w:t xml:space="preserve">and </w:t>
      </w:r>
      <w:r w:rsidR="00A40443" w:rsidRPr="00E84DE1">
        <w:rPr>
          <w:sz w:val="24"/>
          <w:szCs w:val="24"/>
        </w:rPr>
        <w:t xml:space="preserve">charges was bought to them by CPS. </w:t>
      </w:r>
    </w:p>
    <w:p w14:paraId="00A53FF8" w14:textId="77777777" w:rsidR="00A40443" w:rsidRDefault="00A40443" w:rsidP="00A40443">
      <w:pPr>
        <w:ind w:right="237"/>
        <w:jc w:val="both"/>
      </w:pPr>
    </w:p>
    <w:p w14:paraId="5E93C0B8" w14:textId="653C0A6B" w:rsidR="00A40443" w:rsidRPr="00821042" w:rsidRDefault="00A40443" w:rsidP="00821042">
      <w:pPr>
        <w:spacing w:line="480" w:lineRule="auto"/>
        <w:ind w:right="238"/>
        <w:jc w:val="both"/>
        <w:rPr>
          <w:sz w:val="24"/>
          <w:szCs w:val="24"/>
        </w:rPr>
      </w:pPr>
      <w:r w:rsidRPr="00821042">
        <w:rPr>
          <w:sz w:val="24"/>
          <w:szCs w:val="24"/>
        </w:rPr>
        <w:t xml:space="preserve">I </w:t>
      </w:r>
      <w:r w:rsidR="00821042" w:rsidRPr="00821042">
        <w:rPr>
          <w:sz w:val="24"/>
          <w:szCs w:val="24"/>
        </w:rPr>
        <w:t xml:space="preserve">believe that </w:t>
      </w:r>
      <w:r w:rsidRPr="00821042">
        <w:rPr>
          <w:sz w:val="24"/>
          <w:szCs w:val="24"/>
        </w:rPr>
        <w:t>without that post on social media platform</w:t>
      </w:r>
      <w:r w:rsidR="00821042" w:rsidRPr="00821042">
        <w:rPr>
          <w:sz w:val="24"/>
          <w:szCs w:val="24"/>
        </w:rPr>
        <w:t xml:space="preserve">s </w:t>
      </w:r>
      <w:r w:rsidRPr="00821042">
        <w:rPr>
          <w:sz w:val="24"/>
          <w:szCs w:val="24"/>
        </w:rPr>
        <w:t xml:space="preserve">his suspect may have evaded police for a length of time. Without the public help this wouldn’t have </w:t>
      </w:r>
      <w:r w:rsidR="00821042" w:rsidRPr="00821042">
        <w:rPr>
          <w:sz w:val="24"/>
          <w:szCs w:val="24"/>
        </w:rPr>
        <w:t>been</w:t>
      </w:r>
      <w:r w:rsidRPr="00821042">
        <w:rPr>
          <w:sz w:val="24"/>
          <w:szCs w:val="24"/>
        </w:rPr>
        <w:t xml:space="preserve"> possible. This shows the benefits of the use of social media within the police when used correctly and effectively. </w:t>
      </w:r>
    </w:p>
    <w:p w14:paraId="21BB4BF7" w14:textId="77777777" w:rsidR="004549AB" w:rsidRPr="009769E3" w:rsidRDefault="004549AB" w:rsidP="009769E3">
      <w:pPr>
        <w:spacing w:line="480" w:lineRule="auto"/>
        <w:ind w:right="238"/>
        <w:jc w:val="both"/>
        <w:rPr>
          <w:sz w:val="24"/>
          <w:szCs w:val="24"/>
        </w:rPr>
      </w:pPr>
    </w:p>
    <w:p w14:paraId="083B5146" w14:textId="77777777" w:rsidR="00CA2E30" w:rsidRDefault="00CA2E30" w:rsidP="00CA2E30">
      <w:pPr>
        <w:ind w:right="237"/>
        <w:jc w:val="both"/>
      </w:pPr>
    </w:p>
    <w:p w14:paraId="3F953FB9" w14:textId="12C18B7F" w:rsidR="00CA2E30" w:rsidRDefault="00BD7326" w:rsidP="00C426C6">
      <w:pPr>
        <w:spacing w:line="480" w:lineRule="auto"/>
        <w:ind w:right="238"/>
        <w:jc w:val="both"/>
      </w:pPr>
      <w:r w:rsidRPr="00C426C6">
        <w:rPr>
          <w:sz w:val="24"/>
          <w:szCs w:val="24"/>
        </w:rPr>
        <w:t xml:space="preserve">Many </w:t>
      </w:r>
      <w:r w:rsidR="00CA2E30" w:rsidRPr="00C426C6">
        <w:rPr>
          <w:sz w:val="24"/>
          <w:szCs w:val="24"/>
        </w:rPr>
        <w:t>Police force</w:t>
      </w:r>
      <w:r w:rsidRPr="00C426C6">
        <w:rPr>
          <w:sz w:val="24"/>
          <w:szCs w:val="24"/>
        </w:rPr>
        <w:t>s</w:t>
      </w:r>
      <w:r w:rsidR="00CA2E30" w:rsidRPr="00C426C6">
        <w:rPr>
          <w:sz w:val="24"/>
          <w:szCs w:val="24"/>
        </w:rPr>
        <w:t xml:space="preserve"> around the </w:t>
      </w:r>
      <w:r w:rsidRPr="00C426C6">
        <w:rPr>
          <w:sz w:val="24"/>
          <w:szCs w:val="24"/>
        </w:rPr>
        <w:t>U</w:t>
      </w:r>
      <w:r w:rsidR="00CA2E30" w:rsidRPr="00C426C6">
        <w:rPr>
          <w:sz w:val="24"/>
          <w:szCs w:val="24"/>
        </w:rPr>
        <w:t xml:space="preserve">nited </w:t>
      </w:r>
      <w:r w:rsidRPr="00C426C6">
        <w:rPr>
          <w:sz w:val="24"/>
          <w:szCs w:val="24"/>
        </w:rPr>
        <w:t>K</w:t>
      </w:r>
      <w:r w:rsidR="00CA2E30" w:rsidRPr="00C426C6">
        <w:rPr>
          <w:sz w:val="24"/>
          <w:szCs w:val="24"/>
        </w:rPr>
        <w:t>ingdom use a plethora of social media platforms, from X, (formally know as twitter) to Facebook and even more recently social media compan</w:t>
      </w:r>
      <w:r w:rsidR="00C426C6" w:rsidRPr="00C426C6">
        <w:rPr>
          <w:sz w:val="24"/>
          <w:szCs w:val="24"/>
        </w:rPr>
        <w:t>ies</w:t>
      </w:r>
      <w:r w:rsidR="00CA2E30" w:rsidRPr="00C426C6">
        <w:rPr>
          <w:sz w:val="24"/>
          <w:szCs w:val="24"/>
        </w:rPr>
        <w:t xml:space="preserve"> like TikTok</w:t>
      </w:r>
      <w:r w:rsidR="00C426C6" w:rsidRPr="00C426C6">
        <w:rPr>
          <w:sz w:val="24"/>
          <w:szCs w:val="24"/>
        </w:rPr>
        <w:t xml:space="preserve"> or Instagram</w:t>
      </w:r>
      <w:r w:rsidR="00CA2E30" w:rsidRPr="00C426C6">
        <w:rPr>
          <w:sz w:val="24"/>
          <w:szCs w:val="24"/>
        </w:rPr>
        <w:t>.</w:t>
      </w:r>
      <w:r w:rsidR="004549AB">
        <w:rPr>
          <w:sz w:val="24"/>
          <w:szCs w:val="24"/>
        </w:rPr>
        <w:t xml:space="preserve"> One rationale for this includes </w:t>
      </w:r>
      <w:r w:rsidR="00EF2883" w:rsidRPr="00461604">
        <w:rPr>
          <w:sz w:val="24"/>
          <w:szCs w:val="24"/>
        </w:rPr>
        <w:t xml:space="preserve">demonstrating transparency to the public, </w:t>
      </w:r>
      <w:r w:rsidR="003B480F" w:rsidRPr="00461604">
        <w:rPr>
          <w:sz w:val="24"/>
          <w:szCs w:val="24"/>
        </w:rPr>
        <w:t xml:space="preserve">ensuring that the force values of </w:t>
      </w:r>
      <w:r w:rsidR="00EF2883" w:rsidRPr="00461604">
        <w:rPr>
          <w:sz w:val="24"/>
          <w:szCs w:val="24"/>
        </w:rPr>
        <w:t xml:space="preserve">showing </w:t>
      </w:r>
      <w:r w:rsidR="00CA2E30" w:rsidRPr="00461604">
        <w:rPr>
          <w:sz w:val="24"/>
          <w:szCs w:val="24"/>
        </w:rPr>
        <w:t xml:space="preserve">Honesty and Integrity </w:t>
      </w:r>
      <w:r w:rsidR="003B480F" w:rsidRPr="00461604">
        <w:rPr>
          <w:sz w:val="24"/>
          <w:szCs w:val="24"/>
        </w:rPr>
        <w:t xml:space="preserve">are </w:t>
      </w:r>
      <w:r w:rsidR="00461604" w:rsidRPr="00461604">
        <w:rPr>
          <w:sz w:val="24"/>
          <w:szCs w:val="24"/>
        </w:rPr>
        <w:t xml:space="preserve">highlighted and the public are aware of </w:t>
      </w:r>
      <w:r w:rsidR="00CA2E30" w:rsidRPr="00461604">
        <w:rPr>
          <w:sz w:val="24"/>
          <w:szCs w:val="24"/>
        </w:rPr>
        <w:t>the standards of professional behaviour</w:t>
      </w:r>
      <w:r w:rsidR="00461604" w:rsidRPr="00461604">
        <w:rPr>
          <w:sz w:val="24"/>
          <w:szCs w:val="24"/>
        </w:rPr>
        <w:t>.</w:t>
      </w:r>
      <w:r w:rsidR="00CA2E30">
        <w:t xml:space="preserve"> </w:t>
      </w:r>
    </w:p>
    <w:p w14:paraId="5BBA608A" w14:textId="77777777" w:rsidR="00CA2E30" w:rsidRDefault="00CA2E30" w:rsidP="00CA2E30">
      <w:pPr>
        <w:ind w:right="237"/>
        <w:jc w:val="both"/>
      </w:pPr>
    </w:p>
    <w:p w14:paraId="023C0F99" w14:textId="77777777" w:rsidR="00CA2E30" w:rsidRDefault="00CA2E30" w:rsidP="00CA2E30">
      <w:pPr>
        <w:ind w:right="237"/>
        <w:jc w:val="both"/>
      </w:pPr>
    </w:p>
    <w:p w14:paraId="0942828D" w14:textId="77777777" w:rsidR="004936CE" w:rsidRDefault="004936CE" w:rsidP="00CA2E30">
      <w:pPr>
        <w:ind w:right="237"/>
        <w:jc w:val="both"/>
      </w:pPr>
    </w:p>
    <w:p w14:paraId="12E1EC8D" w14:textId="0F894652" w:rsidR="00B9215F" w:rsidRDefault="004936CE" w:rsidP="001102E4">
      <w:pPr>
        <w:spacing w:line="480" w:lineRule="auto"/>
        <w:ind w:right="237"/>
        <w:jc w:val="both"/>
      </w:pPr>
      <w:r w:rsidRPr="00CA008C">
        <w:rPr>
          <w:sz w:val="24"/>
          <w:szCs w:val="24"/>
        </w:rPr>
        <w:t xml:space="preserve">It must also be recognised that where there are benefits of social media and </w:t>
      </w:r>
      <w:r w:rsidR="00746648" w:rsidRPr="00CA008C">
        <w:rPr>
          <w:sz w:val="24"/>
          <w:szCs w:val="24"/>
        </w:rPr>
        <w:t>its</w:t>
      </w:r>
      <w:r w:rsidRPr="00CA008C">
        <w:rPr>
          <w:sz w:val="24"/>
          <w:szCs w:val="24"/>
        </w:rPr>
        <w:t xml:space="preserve"> networks on policing practice, there may also be risks. One example of this includ</w:t>
      </w:r>
      <w:r w:rsidR="00746648" w:rsidRPr="00CA008C">
        <w:rPr>
          <w:sz w:val="24"/>
          <w:szCs w:val="24"/>
        </w:rPr>
        <w:t xml:space="preserve">es </w:t>
      </w:r>
      <w:r w:rsidR="00746648" w:rsidRPr="00CA008C">
        <w:rPr>
          <w:sz w:val="24"/>
          <w:szCs w:val="24"/>
        </w:rPr>
        <w:lastRenderedPageBreak/>
        <w:t xml:space="preserve">an incident in </w:t>
      </w:r>
      <w:r w:rsidR="00163D27" w:rsidRPr="00CA008C">
        <w:rPr>
          <w:sz w:val="24"/>
          <w:szCs w:val="24"/>
        </w:rPr>
        <w:t>2021</w:t>
      </w:r>
      <w:r w:rsidR="005B2DFD">
        <w:rPr>
          <w:sz w:val="24"/>
          <w:szCs w:val="24"/>
        </w:rPr>
        <w:t>, where the</w:t>
      </w:r>
      <w:r w:rsidR="00163D27" w:rsidRPr="00CA008C">
        <w:rPr>
          <w:sz w:val="24"/>
          <w:szCs w:val="24"/>
        </w:rPr>
        <w:t xml:space="preserve"> </w:t>
      </w:r>
      <w:r w:rsidR="00B20F08" w:rsidRPr="00CA008C">
        <w:rPr>
          <w:sz w:val="24"/>
          <w:szCs w:val="24"/>
        </w:rPr>
        <w:t xml:space="preserve">West Yorkshire police force </w:t>
      </w:r>
      <w:r w:rsidR="00EF241B" w:rsidRPr="00CA008C">
        <w:rPr>
          <w:sz w:val="24"/>
          <w:szCs w:val="24"/>
        </w:rPr>
        <w:t>Facebook</w:t>
      </w:r>
      <w:r w:rsidR="00B20F08" w:rsidRPr="00CA008C">
        <w:rPr>
          <w:sz w:val="24"/>
          <w:szCs w:val="24"/>
        </w:rPr>
        <w:t xml:space="preserve"> </w:t>
      </w:r>
      <w:r w:rsidR="00746648" w:rsidRPr="00CA008C">
        <w:rPr>
          <w:sz w:val="24"/>
          <w:szCs w:val="24"/>
        </w:rPr>
        <w:t xml:space="preserve">account </w:t>
      </w:r>
      <w:r w:rsidR="00B20F08" w:rsidRPr="00CA008C">
        <w:rPr>
          <w:sz w:val="24"/>
          <w:szCs w:val="24"/>
        </w:rPr>
        <w:t>was hacked.</w:t>
      </w:r>
      <w:r w:rsidR="002C594F" w:rsidRPr="00CA008C">
        <w:rPr>
          <w:sz w:val="24"/>
          <w:szCs w:val="24"/>
        </w:rPr>
        <w:t xml:space="preserve"> It has been reported by Grieveson-Smith (2021) that</w:t>
      </w:r>
      <w:r w:rsidR="00B20F08" w:rsidRPr="00CA008C">
        <w:rPr>
          <w:sz w:val="24"/>
          <w:szCs w:val="24"/>
        </w:rPr>
        <w:t xml:space="preserve"> West Yorkshire had </w:t>
      </w:r>
      <w:r w:rsidR="00CA008C" w:rsidRPr="00CA008C">
        <w:rPr>
          <w:sz w:val="24"/>
          <w:szCs w:val="24"/>
        </w:rPr>
        <w:t>appealed</w:t>
      </w:r>
      <w:r w:rsidR="00B20F08" w:rsidRPr="00CA008C">
        <w:rPr>
          <w:sz w:val="24"/>
          <w:szCs w:val="24"/>
        </w:rPr>
        <w:t xml:space="preserve"> </w:t>
      </w:r>
      <w:r w:rsidR="002C594F" w:rsidRPr="00CA008C">
        <w:rPr>
          <w:sz w:val="24"/>
          <w:szCs w:val="24"/>
        </w:rPr>
        <w:t xml:space="preserve">to the </w:t>
      </w:r>
      <w:r w:rsidR="00EF241B" w:rsidRPr="00CA008C">
        <w:rPr>
          <w:sz w:val="24"/>
          <w:szCs w:val="24"/>
        </w:rPr>
        <w:t>public</w:t>
      </w:r>
      <w:r w:rsidR="00BE70EB" w:rsidRPr="00CA008C">
        <w:rPr>
          <w:sz w:val="24"/>
          <w:szCs w:val="24"/>
        </w:rPr>
        <w:t xml:space="preserve"> </w:t>
      </w:r>
      <w:r w:rsidR="00B20F08" w:rsidRPr="00CA008C">
        <w:rPr>
          <w:sz w:val="24"/>
          <w:szCs w:val="24"/>
        </w:rPr>
        <w:t xml:space="preserve">for any information regarding a missing female. </w:t>
      </w:r>
      <w:r w:rsidR="00866DD4">
        <w:rPr>
          <w:sz w:val="24"/>
          <w:szCs w:val="24"/>
        </w:rPr>
        <w:t>W</w:t>
      </w:r>
      <w:r w:rsidR="00B20F08" w:rsidRPr="00CA008C">
        <w:rPr>
          <w:sz w:val="24"/>
          <w:szCs w:val="24"/>
        </w:rPr>
        <w:t>hen hacked</w:t>
      </w:r>
      <w:r w:rsidR="00866DD4">
        <w:rPr>
          <w:sz w:val="24"/>
          <w:szCs w:val="24"/>
        </w:rPr>
        <w:t>,</w:t>
      </w:r>
      <w:r w:rsidR="00B20F08" w:rsidRPr="00CA008C">
        <w:rPr>
          <w:sz w:val="24"/>
          <w:szCs w:val="24"/>
        </w:rPr>
        <w:t xml:space="preserve"> the post was </w:t>
      </w:r>
      <w:r w:rsidR="001102E4" w:rsidRPr="00CA008C">
        <w:rPr>
          <w:sz w:val="24"/>
          <w:szCs w:val="24"/>
        </w:rPr>
        <w:t>replaced</w:t>
      </w:r>
      <w:r w:rsidR="00B20F08" w:rsidRPr="00CA008C">
        <w:rPr>
          <w:sz w:val="24"/>
          <w:szCs w:val="24"/>
        </w:rPr>
        <w:t xml:space="preserve"> by </w:t>
      </w:r>
      <w:r w:rsidR="00BE70EB" w:rsidRPr="00CA008C">
        <w:rPr>
          <w:sz w:val="24"/>
          <w:szCs w:val="24"/>
        </w:rPr>
        <w:t xml:space="preserve">an </w:t>
      </w:r>
      <w:r w:rsidR="00BE70EB" w:rsidRPr="00CA008C">
        <w:rPr>
          <w:color w:val="141414"/>
          <w:sz w:val="24"/>
          <w:szCs w:val="24"/>
          <w:shd w:val="clear" w:color="auto" w:fill="FFFFFF"/>
        </w:rPr>
        <w:t>‘</w:t>
      </w:r>
      <w:r w:rsidR="00345B90" w:rsidRPr="00CA008C">
        <w:rPr>
          <w:color w:val="141414"/>
          <w:sz w:val="24"/>
          <w:szCs w:val="24"/>
          <w:shd w:val="clear" w:color="auto" w:fill="FFFFFF"/>
        </w:rPr>
        <w:t>inappropriate image and description’. Th</w:t>
      </w:r>
      <w:r w:rsidR="000C3E34">
        <w:rPr>
          <w:color w:val="141414"/>
          <w:sz w:val="24"/>
          <w:szCs w:val="24"/>
          <w:shd w:val="clear" w:color="auto" w:fill="FFFFFF"/>
        </w:rPr>
        <w:t xml:space="preserve">is understandably </w:t>
      </w:r>
      <w:r w:rsidR="00364888" w:rsidRPr="00CA008C">
        <w:rPr>
          <w:color w:val="141414"/>
          <w:sz w:val="24"/>
          <w:szCs w:val="24"/>
          <w:shd w:val="clear" w:color="auto" w:fill="FFFFFF"/>
        </w:rPr>
        <w:t>caused public outrage</w:t>
      </w:r>
      <w:r w:rsidR="000C3E34">
        <w:rPr>
          <w:color w:val="141414"/>
          <w:sz w:val="24"/>
          <w:szCs w:val="24"/>
          <w:shd w:val="clear" w:color="auto" w:fill="FFFFFF"/>
        </w:rPr>
        <w:t xml:space="preserve"> </w:t>
      </w:r>
      <w:r w:rsidR="005A0692">
        <w:rPr>
          <w:color w:val="141414"/>
          <w:sz w:val="24"/>
          <w:szCs w:val="24"/>
          <w:shd w:val="clear" w:color="auto" w:fill="FFFFFF"/>
        </w:rPr>
        <w:t>by the surrounding communit</w:t>
      </w:r>
      <w:r w:rsidR="001102E4">
        <w:rPr>
          <w:color w:val="141414"/>
          <w:sz w:val="24"/>
          <w:szCs w:val="24"/>
          <w:shd w:val="clear" w:color="auto" w:fill="FFFFFF"/>
        </w:rPr>
        <w:t>y</w:t>
      </w:r>
      <w:r w:rsidR="00364888" w:rsidRPr="00CA008C">
        <w:rPr>
          <w:color w:val="141414"/>
          <w:sz w:val="24"/>
          <w:szCs w:val="24"/>
          <w:shd w:val="clear" w:color="auto" w:fill="FFFFFF"/>
        </w:rPr>
        <w:t xml:space="preserve">. </w:t>
      </w:r>
      <w:r w:rsidR="00E75912" w:rsidRPr="00CA008C">
        <w:rPr>
          <w:color w:val="141414"/>
          <w:sz w:val="24"/>
          <w:szCs w:val="24"/>
          <w:shd w:val="clear" w:color="auto" w:fill="FFFFFF"/>
        </w:rPr>
        <w:t xml:space="preserve">The post was quickly deleted by the West Yorkshire media </w:t>
      </w:r>
      <w:r w:rsidR="00BE70EB" w:rsidRPr="00CA008C">
        <w:rPr>
          <w:color w:val="141414"/>
          <w:sz w:val="24"/>
          <w:szCs w:val="24"/>
          <w:shd w:val="clear" w:color="auto" w:fill="FFFFFF"/>
        </w:rPr>
        <w:t>team,</w:t>
      </w:r>
      <w:r w:rsidR="00E75912" w:rsidRPr="00CA008C">
        <w:rPr>
          <w:color w:val="141414"/>
          <w:sz w:val="24"/>
          <w:szCs w:val="24"/>
          <w:shd w:val="clear" w:color="auto" w:fill="FFFFFF"/>
        </w:rPr>
        <w:t xml:space="preserve"> </w:t>
      </w:r>
      <w:r w:rsidR="00CE0B62" w:rsidRPr="00CA008C">
        <w:rPr>
          <w:color w:val="141414"/>
          <w:sz w:val="24"/>
          <w:szCs w:val="24"/>
          <w:shd w:val="clear" w:color="auto" w:fill="FFFFFF"/>
        </w:rPr>
        <w:t>but it was too late</w:t>
      </w:r>
      <w:r w:rsidR="005A0692">
        <w:rPr>
          <w:color w:val="141414"/>
          <w:sz w:val="24"/>
          <w:szCs w:val="24"/>
          <w:shd w:val="clear" w:color="auto" w:fill="FFFFFF"/>
        </w:rPr>
        <w:t>;</w:t>
      </w:r>
      <w:r w:rsidR="00CE0B62" w:rsidRPr="00CA008C">
        <w:rPr>
          <w:color w:val="141414"/>
          <w:sz w:val="24"/>
          <w:szCs w:val="24"/>
          <w:shd w:val="clear" w:color="auto" w:fill="FFFFFF"/>
        </w:rPr>
        <w:t xml:space="preserve"> </w:t>
      </w:r>
      <w:r w:rsidR="005A0692">
        <w:rPr>
          <w:color w:val="141414"/>
          <w:sz w:val="24"/>
          <w:szCs w:val="24"/>
          <w:shd w:val="clear" w:color="auto" w:fill="FFFFFF"/>
        </w:rPr>
        <w:t>During the time the post was left up t</w:t>
      </w:r>
      <w:r w:rsidR="00CE0B62" w:rsidRPr="00CA008C">
        <w:rPr>
          <w:color w:val="141414"/>
          <w:sz w:val="24"/>
          <w:szCs w:val="24"/>
          <w:shd w:val="clear" w:color="auto" w:fill="FFFFFF"/>
        </w:rPr>
        <w:t>he image was</w:t>
      </w:r>
      <w:r w:rsidR="005A0692">
        <w:rPr>
          <w:color w:val="141414"/>
          <w:sz w:val="24"/>
          <w:szCs w:val="24"/>
          <w:shd w:val="clear" w:color="auto" w:fill="FFFFFF"/>
        </w:rPr>
        <w:t xml:space="preserve"> able to be</w:t>
      </w:r>
      <w:r w:rsidR="00CE0B62" w:rsidRPr="00CA008C">
        <w:rPr>
          <w:color w:val="141414"/>
          <w:sz w:val="24"/>
          <w:szCs w:val="24"/>
          <w:shd w:val="clear" w:color="auto" w:fill="FFFFFF"/>
        </w:rPr>
        <w:t xml:space="preserve"> shared 89 times</w:t>
      </w:r>
      <w:r w:rsidR="00C54D31" w:rsidRPr="00CA008C">
        <w:rPr>
          <w:color w:val="141414"/>
          <w:sz w:val="24"/>
          <w:szCs w:val="24"/>
          <w:shd w:val="clear" w:color="auto" w:fill="FFFFFF"/>
        </w:rPr>
        <w:t xml:space="preserve"> </w:t>
      </w:r>
      <w:r w:rsidR="00BE70EB" w:rsidRPr="00CA008C">
        <w:rPr>
          <w:color w:val="141414"/>
          <w:sz w:val="24"/>
          <w:szCs w:val="24"/>
          <w:shd w:val="clear" w:color="auto" w:fill="FFFFFF"/>
        </w:rPr>
        <w:t>prior</w:t>
      </w:r>
      <w:r w:rsidR="00C54D31" w:rsidRPr="00CA008C">
        <w:rPr>
          <w:color w:val="141414"/>
          <w:sz w:val="24"/>
          <w:szCs w:val="24"/>
          <w:shd w:val="clear" w:color="auto" w:fill="FFFFFF"/>
        </w:rPr>
        <w:t xml:space="preserve"> to being removed</w:t>
      </w:r>
      <w:r w:rsidR="00C54D31" w:rsidRPr="001102E4">
        <w:rPr>
          <w:color w:val="141414"/>
          <w:sz w:val="24"/>
          <w:szCs w:val="24"/>
          <w:shd w:val="clear" w:color="auto" w:fill="FFFFFF"/>
        </w:rPr>
        <w:t xml:space="preserve">. </w:t>
      </w:r>
      <w:r w:rsidR="001102E4" w:rsidRPr="001102E4">
        <w:rPr>
          <w:color w:val="141414"/>
          <w:sz w:val="24"/>
          <w:szCs w:val="24"/>
          <w:shd w:val="clear" w:color="auto" w:fill="FFFFFF"/>
        </w:rPr>
        <w:t xml:space="preserve"> </w:t>
      </w:r>
      <w:r w:rsidR="00BE70EB" w:rsidRPr="001102E4">
        <w:rPr>
          <w:color w:val="141414"/>
          <w:sz w:val="24"/>
          <w:szCs w:val="24"/>
          <w:shd w:val="clear" w:color="auto" w:fill="FFFFFF"/>
        </w:rPr>
        <w:t>This</w:t>
      </w:r>
      <w:r w:rsidR="007417AA" w:rsidRPr="001102E4">
        <w:rPr>
          <w:color w:val="141414"/>
          <w:sz w:val="24"/>
          <w:szCs w:val="24"/>
          <w:shd w:val="clear" w:color="auto" w:fill="FFFFFF"/>
        </w:rPr>
        <w:t xml:space="preserve"> report</w:t>
      </w:r>
      <w:r w:rsidR="00BE70EB" w:rsidRPr="001102E4">
        <w:rPr>
          <w:color w:val="141414"/>
          <w:sz w:val="24"/>
          <w:szCs w:val="24"/>
          <w:shd w:val="clear" w:color="auto" w:fill="FFFFFF"/>
        </w:rPr>
        <w:t xml:space="preserve"> </w:t>
      </w:r>
      <w:r w:rsidR="004516D0" w:rsidRPr="001102E4">
        <w:rPr>
          <w:color w:val="141414"/>
          <w:sz w:val="24"/>
          <w:szCs w:val="24"/>
          <w:shd w:val="clear" w:color="auto" w:fill="FFFFFF"/>
        </w:rPr>
        <w:t xml:space="preserve">alone </w:t>
      </w:r>
      <w:r w:rsidR="00F009AF" w:rsidRPr="001102E4">
        <w:rPr>
          <w:color w:val="141414"/>
          <w:sz w:val="24"/>
          <w:szCs w:val="24"/>
          <w:shd w:val="clear" w:color="auto" w:fill="FFFFFF"/>
        </w:rPr>
        <w:t xml:space="preserve">can </w:t>
      </w:r>
      <w:r w:rsidR="004516D0" w:rsidRPr="001102E4">
        <w:rPr>
          <w:color w:val="141414"/>
          <w:sz w:val="24"/>
          <w:szCs w:val="24"/>
          <w:shd w:val="clear" w:color="auto" w:fill="FFFFFF"/>
        </w:rPr>
        <w:t xml:space="preserve">show the damage that </w:t>
      </w:r>
      <w:r w:rsidR="00F009AF" w:rsidRPr="001102E4">
        <w:rPr>
          <w:color w:val="141414"/>
          <w:sz w:val="24"/>
          <w:szCs w:val="24"/>
          <w:shd w:val="clear" w:color="auto" w:fill="FFFFFF"/>
        </w:rPr>
        <w:t xml:space="preserve">can </w:t>
      </w:r>
      <w:r w:rsidR="004516D0" w:rsidRPr="001102E4">
        <w:rPr>
          <w:color w:val="141414"/>
          <w:sz w:val="24"/>
          <w:szCs w:val="24"/>
          <w:shd w:val="clear" w:color="auto" w:fill="FFFFFF"/>
        </w:rPr>
        <w:t xml:space="preserve">be caused by the use of social media by </w:t>
      </w:r>
      <w:r w:rsidR="004516D0" w:rsidRPr="001102E4">
        <w:rPr>
          <w:sz w:val="24"/>
          <w:szCs w:val="24"/>
        </w:rPr>
        <w:t>Grieveson-</w:t>
      </w:r>
      <w:r w:rsidR="00EF241B" w:rsidRPr="001102E4">
        <w:rPr>
          <w:sz w:val="24"/>
          <w:szCs w:val="24"/>
        </w:rPr>
        <w:t>Smith (</w:t>
      </w:r>
      <w:r w:rsidR="004516D0" w:rsidRPr="001102E4">
        <w:rPr>
          <w:sz w:val="24"/>
          <w:szCs w:val="24"/>
        </w:rPr>
        <w:t>2021)</w:t>
      </w:r>
      <w:r w:rsidR="007417AA" w:rsidRPr="001102E4">
        <w:rPr>
          <w:sz w:val="24"/>
          <w:szCs w:val="24"/>
        </w:rPr>
        <w:t>.</w:t>
      </w:r>
    </w:p>
    <w:p w14:paraId="6F3195BC" w14:textId="77777777" w:rsidR="001102E4" w:rsidRDefault="001102E4" w:rsidP="001102E4">
      <w:pPr>
        <w:spacing w:line="480" w:lineRule="auto"/>
        <w:ind w:right="237"/>
        <w:jc w:val="both"/>
      </w:pPr>
    </w:p>
    <w:p w14:paraId="039C5955" w14:textId="003C87DC" w:rsidR="00BE70EB" w:rsidRDefault="00EF241B" w:rsidP="00CA008C">
      <w:pPr>
        <w:pStyle w:val="article-blocktext"/>
        <w:shd w:val="clear" w:color="auto" w:fill="FFFFFF"/>
        <w:spacing w:before="0" w:beforeAutospacing="0" w:after="240" w:afterAutospacing="0" w:line="480" w:lineRule="auto"/>
        <w:rPr>
          <w:rFonts w:ascii="Arial" w:hAnsi="Arial" w:cs="Arial"/>
        </w:rPr>
      </w:pPr>
      <w:r w:rsidRPr="00CA008C">
        <w:rPr>
          <w:rFonts w:ascii="Arial" w:hAnsi="Arial" w:cs="Arial"/>
        </w:rPr>
        <w:t>Situations</w:t>
      </w:r>
      <w:r w:rsidR="00F272AB" w:rsidRPr="00CA008C">
        <w:rPr>
          <w:rFonts w:ascii="Arial" w:hAnsi="Arial" w:cs="Arial"/>
        </w:rPr>
        <w:t xml:space="preserve"> like this may cause the public to lose trust, something </w:t>
      </w:r>
      <w:r w:rsidR="00AF3153" w:rsidRPr="00CA008C">
        <w:rPr>
          <w:rFonts w:ascii="Arial" w:hAnsi="Arial" w:cs="Arial"/>
        </w:rPr>
        <w:t>which can take a large amount of time to build can be</w:t>
      </w:r>
      <w:r w:rsidR="00F272AB" w:rsidRPr="00CA008C">
        <w:rPr>
          <w:rFonts w:ascii="Arial" w:hAnsi="Arial" w:cs="Arial"/>
        </w:rPr>
        <w:t xml:space="preserve"> ruined in a matter of moments. </w:t>
      </w:r>
      <w:r w:rsidR="00493B34" w:rsidRPr="00CA008C">
        <w:rPr>
          <w:rFonts w:ascii="Arial" w:hAnsi="Arial" w:cs="Arial"/>
        </w:rPr>
        <w:t xml:space="preserve">The comments posted would </w:t>
      </w:r>
      <w:r w:rsidR="002546E9" w:rsidRPr="00CA008C">
        <w:rPr>
          <w:rFonts w:ascii="Arial" w:hAnsi="Arial" w:cs="Arial"/>
        </w:rPr>
        <w:t>have</w:t>
      </w:r>
      <w:r w:rsidR="00493B34" w:rsidRPr="00CA008C">
        <w:rPr>
          <w:rFonts w:ascii="Arial" w:hAnsi="Arial" w:cs="Arial"/>
        </w:rPr>
        <w:t xml:space="preserve"> likely caused so much stress to the family involved and especially to the </w:t>
      </w:r>
      <w:r w:rsidR="002546E9" w:rsidRPr="00CA008C">
        <w:rPr>
          <w:rFonts w:ascii="Arial" w:hAnsi="Arial" w:cs="Arial"/>
        </w:rPr>
        <w:t xml:space="preserve">parents who child was missing. </w:t>
      </w:r>
    </w:p>
    <w:p w14:paraId="5AA94425" w14:textId="69F8E90B" w:rsidR="00746648" w:rsidRPr="0045240C" w:rsidRDefault="000C4346" w:rsidP="00FF3563">
      <w:pPr>
        <w:pStyle w:val="article-blocktext"/>
        <w:shd w:val="clear" w:color="auto" w:fill="FFFFFF"/>
        <w:spacing w:before="0" w:beforeAutospacing="0" w:after="240" w:afterAutospacing="0" w:line="480" w:lineRule="auto"/>
        <w:rPr>
          <w:rFonts w:ascii="Helvetica" w:hAnsi="Helvetica"/>
          <w:color w:val="141414"/>
        </w:rPr>
      </w:pPr>
      <w:r>
        <w:rPr>
          <w:rFonts w:ascii="Arial" w:hAnsi="Arial" w:cs="Arial"/>
        </w:rPr>
        <w:t xml:space="preserve">In turn with any social media account, the police are unable to control any outside comments or replies to posts. This can be a difficulty when </w:t>
      </w:r>
      <w:r w:rsidR="00FA55D9">
        <w:rPr>
          <w:rFonts w:ascii="Arial" w:hAnsi="Arial" w:cs="Arial"/>
        </w:rPr>
        <w:t>wanting to maintain a positive presence within the social media world. However, as demonstrated by</w:t>
      </w:r>
      <w:r w:rsidR="00FF3563">
        <w:rPr>
          <w:rFonts w:ascii="Arial" w:hAnsi="Arial" w:cs="Arial"/>
        </w:rPr>
        <w:t xml:space="preserve"> the </w:t>
      </w:r>
      <w:r w:rsidR="00FF3563" w:rsidRPr="00FF3563">
        <w:rPr>
          <w:rFonts w:ascii="Arial" w:hAnsi="Arial" w:cs="Arial"/>
        </w:rPr>
        <w:t xml:space="preserve">BBC in 2012 </w:t>
      </w:r>
      <w:r w:rsidR="00746648" w:rsidRPr="00FF3563">
        <w:rPr>
          <w:rFonts w:ascii="Arial" w:hAnsi="Arial" w:cs="Arial"/>
          <w:color w:val="141414"/>
        </w:rPr>
        <w:t>‘If the police do not have an official social media presence, unauthorised channels will spring up in their place, the report says</w:t>
      </w:r>
      <w:r w:rsidR="00FF3563" w:rsidRPr="00FF3563">
        <w:rPr>
          <w:rFonts w:ascii="Arial" w:hAnsi="Arial" w:cs="Arial"/>
          <w:color w:val="141414"/>
        </w:rPr>
        <w:t>; ‘</w:t>
      </w:r>
      <w:r w:rsidR="00746648" w:rsidRPr="00FF3563">
        <w:rPr>
          <w:rFonts w:ascii="Arial" w:hAnsi="Arial" w:cs="Arial"/>
          <w:color w:val="141414"/>
          <w:bdr w:val="none" w:sz="0" w:space="0" w:color="auto" w:frame="1"/>
        </w:rPr>
        <w:t>Police forces with strong social media presences have better relationships with the citizens they are policing, researchers claim.</w:t>
      </w:r>
      <w:r w:rsidR="00FF3563" w:rsidRPr="00FF3563">
        <w:rPr>
          <w:rFonts w:ascii="Arial" w:hAnsi="Arial" w:cs="Arial"/>
          <w:color w:val="141414"/>
          <w:bdr w:val="none" w:sz="0" w:space="0" w:color="auto" w:frame="1"/>
        </w:rPr>
        <w:t xml:space="preserve">’ </w:t>
      </w:r>
      <w:r w:rsidR="00746648" w:rsidRPr="00FF3563">
        <w:rPr>
          <w:rFonts w:ascii="Arial" w:hAnsi="Arial" w:cs="Arial"/>
          <w:color w:val="141414"/>
        </w:rPr>
        <w:t xml:space="preserve">Their study involved several European countries’ </w:t>
      </w:r>
      <w:r w:rsidR="00746648" w:rsidRPr="00FF3563">
        <w:rPr>
          <w:rFonts w:ascii="Arial" w:hAnsi="Arial" w:cs="Arial"/>
        </w:rPr>
        <w:t>(BBC, 2012)</w:t>
      </w:r>
      <w:r w:rsidR="00FF3563">
        <w:rPr>
          <w:rFonts w:ascii="Arial" w:hAnsi="Arial" w:cs="Arial"/>
        </w:rPr>
        <w:t>. This demonstrates that the rewards in utilising social media as a resource outweigh the risk</w:t>
      </w:r>
      <w:r w:rsidR="00E70E25">
        <w:rPr>
          <w:rFonts w:ascii="Arial" w:hAnsi="Arial" w:cs="Arial"/>
        </w:rPr>
        <w:t xml:space="preserve"> and therefore make it a valuable entity. </w:t>
      </w:r>
    </w:p>
    <w:p w14:paraId="5036716C" w14:textId="77777777" w:rsidR="0045240C" w:rsidRDefault="0045240C" w:rsidP="00340E9A">
      <w:pPr>
        <w:ind w:right="237"/>
        <w:jc w:val="both"/>
      </w:pPr>
    </w:p>
    <w:p w14:paraId="5F3985A3" w14:textId="3A060091" w:rsidR="005348B2" w:rsidRPr="00CF389D" w:rsidRDefault="00CF389D" w:rsidP="003D7569">
      <w:pPr>
        <w:spacing w:line="480" w:lineRule="auto"/>
        <w:ind w:right="238"/>
        <w:jc w:val="both"/>
        <w:rPr>
          <w:sz w:val="24"/>
          <w:szCs w:val="24"/>
        </w:rPr>
      </w:pPr>
      <w:r>
        <w:rPr>
          <w:sz w:val="24"/>
          <w:szCs w:val="24"/>
        </w:rPr>
        <w:lastRenderedPageBreak/>
        <w:t xml:space="preserve">This assignment has demonstrated the benefits of social media as a resource utilised by the police in a modern world. By using an example of when I used social media as a </w:t>
      </w:r>
      <w:r w:rsidR="003D7569">
        <w:rPr>
          <w:sz w:val="24"/>
          <w:szCs w:val="24"/>
        </w:rPr>
        <w:t>policing resource</w:t>
      </w:r>
      <w:r>
        <w:rPr>
          <w:sz w:val="24"/>
          <w:szCs w:val="24"/>
        </w:rPr>
        <w:t xml:space="preserve"> this assignment has shown the benefits of involving the public when policing local communities. </w:t>
      </w:r>
      <w:r w:rsidR="003D7569">
        <w:rPr>
          <w:sz w:val="24"/>
          <w:szCs w:val="24"/>
        </w:rPr>
        <w:t xml:space="preserve">Despite the negative outcomes which may occur from utilising technology and social media, this assignment has shown how the police force as a whole can be supported through their positive presence on social media. Linking to other resources in the past this assignment has shown how social media is now used as another means to engage with the public and support a positive policing approach, engaging with the community rather than against them. </w:t>
      </w:r>
    </w:p>
    <w:p w14:paraId="4519C025" w14:textId="77777777" w:rsidR="008B28E7" w:rsidRPr="00270EEB" w:rsidRDefault="008B28E7" w:rsidP="00340E9A">
      <w:pPr>
        <w:ind w:right="237"/>
        <w:jc w:val="both"/>
        <w:rPr>
          <w:sz w:val="24"/>
          <w:szCs w:val="24"/>
        </w:rPr>
      </w:pPr>
    </w:p>
    <w:p w14:paraId="07ED14A6" w14:textId="16F7BD6D" w:rsidR="00AA666E" w:rsidRDefault="00B21855" w:rsidP="00340E9A">
      <w:pPr>
        <w:ind w:right="237"/>
        <w:jc w:val="both"/>
        <w:rPr>
          <w:sz w:val="24"/>
          <w:szCs w:val="24"/>
        </w:rPr>
      </w:pPr>
      <w:r>
        <w:rPr>
          <w:sz w:val="24"/>
          <w:szCs w:val="24"/>
        </w:rPr>
        <w:t xml:space="preserve">Word count – </w:t>
      </w:r>
      <w:r w:rsidR="003D7569">
        <w:rPr>
          <w:sz w:val="24"/>
          <w:szCs w:val="24"/>
        </w:rPr>
        <w:t>19</w:t>
      </w:r>
      <w:r w:rsidR="00524203">
        <w:rPr>
          <w:sz w:val="24"/>
          <w:szCs w:val="24"/>
        </w:rPr>
        <w:t>83</w:t>
      </w:r>
    </w:p>
    <w:p w14:paraId="5778AC22" w14:textId="77777777" w:rsidR="00B21855" w:rsidRDefault="00B21855" w:rsidP="00340E9A">
      <w:pPr>
        <w:ind w:right="237"/>
        <w:jc w:val="both"/>
        <w:rPr>
          <w:sz w:val="24"/>
          <w:szCs w:val="24"/>
        </w:rPr>
      </w:pPr>
    </w:p>
    <w:p w14:paraId="2589A0D4" w14:textId="77777777" w:rsidR="00B21855" w:rsidRPr="00270EEB" w:rsidRDefault="00B21855"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86800D3" w14:textId="77777777" w:rsidR="00E5172F" w:rsidRDefault="00E5172F" w:rsidP="00340E9A">
      <w:pPr>
        <w:ind w:right="237"/>
        <w:jc w:val="both"/>
        <w:rPr>
          <w:b/>
          <w:sz w:val="24"/>
          <w:szCs w:val="24"/>
        </w:rPr>
      </w:pPr>
    </w:p>
    <w:p w14:paraId="0797331D" w14:textId="77777777" w:rsidR="00025650" w:rsidRDefault="00025650" w:rsidP="00340E9A">
      <w:pPr>
        <w:ind w:right="237"/>
        <w:jc w:val="both"/>
        <w:rPr>
          <w:sz w:val="24"/>
          <w:szCs w:val="24"/>
        </w:rPr>
      </w:pPr>
    </w:p>
    <w:p w14:paraId="79AD8EFA" w14:textId="40D00131" w:rsidR="00642D12" w:rsidRDefault="00F26276" w:rsidP="00A00D62">
      <w:pPr>
        <w:pStyle w:val="paragraph"/>
        <w:spacing w:before="0" w:beforeAutospacing="0" w:after="0" w:afterAutospacing="0" w:line="480" w:lineRule="auto"/>
        <w:ind w:right="108"/>
        <w:jc w:val="both"/>
        <w:rPr>
          <w:rStyle w:val="normaltextrun"/>
          <w:rFonts w:ascii="Arial" w:hAnsi="Arial" w:cs="Arial"/>
          <w:color w:val="000000" w:themeColor="text1"/>
        </w:rPr>
      </w:pPr>
      <w:r w:rsidRPr="00C05F47">
        <w:rPr>
          <w:rFonts w:ascii="Arial" w:hAnsi="Arial" w:cs="Arial"/>
        </w:rPr>
        <w:t xml:space="preserve">This assignment </w:t>
      </w:r>
      <w:r w:rsidR="0081661F" w:rsidRPr="00C05F47">
        <w:rPr>
          <w:rFonts w:ascii="Arial" w:hAnsi="Arial" w:cs="Arial"/>
        </w:rPr>
        <w:t>will c</w:t>
      </w:r>
      <w:r w:rsidR="00A25067" w:rsidRPr="00C05F47">
        <w:rPr>
          <w:rStyle w:val="normaltextrun"/>
          <w:rFonts w:ascii="Arial" w:hAnsi="Arial" w:cs="Arial"/>
          <w:color w:val="000000" w:themeColor="text1"/>
        </w:rPr>
        <w:t xml:space="preserve">ritically evaluate and evidence </w:t>
      </w:r>
      <w:r w:rsidR="001E3229" w:rsidRPr="00C05F47">
        <w:rPr>
          <w:rStyle w:val="normaltextrun"/>
          <w:rFonts w:ascii="Arial" w:hAnsi="Arial" w:cs="Arial"/>
          <w:color w:val="000000" w:themeColor="text1"/>
        </w:rPr>
        <w:t>my</w:t>
      </w:r>
      <w:r w:rsidR="00A25067" w:rsidRPr="00C05F47">
        <w:rPr>
          <w:rStyle w:val="normaltextrun"/>
          <w:rFonts w:ascii="Arial" w:hAnsi="Arial" w:cs="Arial"/>
          <w:color w:val="000000" w:themeColor="text1"/>
        </w:rPr>
        <w:t xml:space="preserve"> flexibility in </w:t>
      </w:r>
      <w:r w:rsidR="0081661F" w:rsidRPr="00C05F47">
        <w:rPr>
          <w:rStyle w:val="normaltextrun"/>
          <w:rFonts w:ascii="Arial" w:hAnsi="Arial" w:cs="Arial"/>
          <w:color w:val="000000" w:themeColor="text1"/>
        </w:rPr>
        <w:t xml:space="preserve">my own </w:t>
      </w:r>
      <w:r w:rsidR="00A25067" w:rsidRPr="00C05F47">
        <w:rPr>
          <w:rStyle w:val="normaltextrun"/>
          <w:rFonts w:ascii="Arial" w:hAnsi="Arial" w:cs="Arial"/>
          <w:color w:val="000000" w:themeColor="text1"/>
        </w:rPr>
        <w:t>leadership style</w:t>
      </w:r>
      <w:r w:rsidR="006C16EC" w:rsidRPr="00C05F47">
        <w:rPr>
          <w:rStyle w:val="normaltextrun"/>
          <w:rFonts w:ascii="Arial" w:hAnsi="Arial" w:cs="Arial"/>
          <w:color w:val="000000" w:themeColor="text1"/>
        </w:rPr>
        <w:t>.</w:t>
      </w:r>
      <w:r w:rsidR="00A25067" w:rsidRPr="00C05F47">
        <w:rPr>
          <w:rStyle w:val="normaltextrun"/>
          <w:rFonts w:ascii="Arial" w:hAnsi="Arial" w:cs="Arial"/>
          <w:color w:val="000000" w:themeColor="text1"/>
        </w:rPr>
        <w:t xml:space="preserve"> </w:t>
      </w:r>
      <w:r w:rsidR="0081661F" w:rsidRPr="00C05F47">
        <w:rPr>
          <w:rStyle w:val="normaltextrun"/>
          <w:rFonts w:ascii="Arial" w:hAnsi="Arial" w:cs="Arial"/>
          <w:color w:val="000000" w:themeColor="text1"/>
        </w:rPr>
        <w:t xml:space="preserve">Drawing on </w:t>
      </w:r>
      <w:r w:rsidR="00D763A8">
        <w:rPr>
          <w:rStyle w:val="normaltextrun"/>
          <w:rFonts w:ascii="Arial" w:hAnsi="Arial" w:cs="Arial"/>
          <w:color w:val="000000" w:themeColor="text1"/>
        </w:rPr>
        <w:t xml:space="preserve">traditional leadership styles, I will utilise Lewis’ three </w:t>
      </w:r>
      <w:r w:rsidR="00AB5806">
        <w:rPr>
          <w:rStyle w:val="normaltextrun"/>
          <w:rFonts w:ascii="Arial" w:hAnsi="Arial" w:cs="Arial"/>
          <w:color w:val="000000" w:themeColor="text1"/>
        </w:rPr>
        <w:t xml:space="preserve">definitions of leadership (Thompson et </w:t>
      </w:r>
      <w:r w:rsidR="00524203">
        <w:rPr>
          <w:rStyle w:val="normaltextrun"/>
          <w:rFonts w:ascii="Arial" w:hAnsi="Arial" w:cs="Arial"/>
          <w:color w:val="000000" w:themeColor="text1"/>
        </w:rPr>
        <w:t>a</w:t>
      </w:r>
      <w:r w:rsidR="00AB5806">
        <w:rPr>
          <w:rStyle w:val="normaltextrun"/>
          <w:rFonts w:ascii="Arial" w:hAnsi="Arial" w:cs="Arial"/>
          <w:color w:val="000000" w:themeColor="text1"/>
        </w:rPr>
        <w:t>l</w:t>
      </w:r>
      <w:r w:rsidR="007B603C">
        <w:rPr>
          <w:rStyle w:val="normaltextrun"/>
          <w:rFonts w:ascii="Arial" w:hAnsi="Arial" w:cs="Arial"/>
          <w:color w:val="000000" w:themeColor="text1"/>
        </w:rPr>
        <w:t>,</w:t>
      </w:r>
      <w:r w:rsidR="00524203">
        <w:rPr>
          <w:rStyle w:val="normaltextrun"/>
          <w:rFonts w:ascii="Arial" w:hAnsi="Arial" w:cs="Arial"/>
          <w:color w:val="000000" w:themeColor="text1"/>
        </w:rPr>
        <w:t xml:space="preserve"> </w:t>
      </w:r>
      <w:r w:rsidR="00AB5806">
        <w:rPr>
          <w:rStyle w:val="normaltextrun"/>
          <w:rFonts w:ascii="Arial" w:hAnsi="Arial" w:cs="Arial"/>
          <w:color w:val="000000" w:themeColor="text1"/>
        </w:rPr>
        <w:t>2020)</w:t>
      </w:r>
      <w:r w:rsidR="007B603C">
        <w:rPr>
          <w:rStyle w:val="normaltextrun"/>
          <w:rFonts w:ascii="Arial" w:hAnsi="Arial" w:cs="Arial"/>
          <w:color w:val="000000" w:themeColor="text1"/>
        </w:rPr>
        <w:t>.</w:t>
      </w:r>
      <w:r w:rsidR="00AB5806">
        <w:rPr>
          <w:rStyle w:val="normaltextrun"/>
          <w:rFonts w:ascii="Arial" w:hAnsi="Arial" w:cs="Arial"/>
          <w:color w:val="000000" w:themeColor="text1"/>
        </w:rPr>
        <w:t xml:space="preserve"> </w:t>
      </w:r>
      <w:r w:rsidR="007B603C">
        <w:rPr>
          <w:rStyle w:val="normaltextrun"/>
          <w:rFonts w:ascii="Arial" w:hAnsi="Arial" w:cs="Arial"/>
          <w:color w:val="000000" w:themeColor="text1"/>
        </w:rPr>
        <w:t>A</w:t>
      </w:r>
      <w:r w:rsidR="00AB5806">
        <w:rPr>
          <w:rStyle w:val="normaltextrun"/>
          <w:rFonts w:ascii="Arial" w:hAnsi="Arial" w:cs="Arial"/>
          <w:color w:val="000000" w:themeColor="text1"/>
        </w:rPr>
        <w:t xml:space="preserve">nd how </w:t>
      </w:r>
      <w:r w:rsidR="00962000">
        <w:rPr>
          <w:rStyle w:val="normaltextrun"/>
          <w:rFonts w:ascii="Arial" w:hAnsi="Arial" w:cs="Arial"/>
          <w:color w:val="000000" w:themeColor="text1"/>
        </w:rPr>
        <w:t>this links</w:t>
      </w:r>
      <w:r w:rsidR="00FB1AF0">
        <w:rPr>
          <w:rStyle w:val="normaltextrun"/>
          <w:rFonts w:ascii="Arial" w:hAnsi="Arial" w:cs="Arial"/>
          <w:color w:val="000000" w:themeColor="text1"/>
        </w:rPr>
        <w:t xml:space="preserve"> with the policing structure. </w:t>
      </w:r>
      <w:r w:rsidR="00646D8A" w:rsidRPr="00C05F47">
        <w:rPr>
          <w:rStyle w:val="normaltextrun"/>
          <w:rFonts w:ascii="Arial" w:hAnsi="Arial" w:cs="Arial"/>
          <w:color w:val="000000" w:themeColor="text1"/>
        </w:rPr>
        <w:t xml:space="preserve">I will analyse </w:t>
      </w:r>
      <w:r w:rsidR="00EF200F">
        <w:rPr>
          <w:rStyle w:val="normaltextrun"/>
          <w:rFonts w:ascii="Arial" w:hAnsi="Arial" w:cs="Arial"/>
          <w:color w:val="000000" w:themeColor="text1"/>
        </w:rPr>
        <w:t>my own le</w:t>
      </w:r>
      <w:r w:rsidR="00EF200F" w:rsidRPr="00C05F47">
        <w:rPr>
          <w:rStyle w:val="normaltextrun"/>
          <w:rFonts w:ascii="Arial" w:hAnsi="Arial" w:cs="Arial"/>
          <w:color w:val="000000" w:themeColor="text1"/>
        </w:rPr>
        <w:t xml:space="preserve">adership dispositions and behaviours </w:t>
      </w:r>
      <w:r w:rsidR="00EF200F">
        <w:rPr>
          <w:rStyle w:val="normaltextrun"/>
          <w:rFonts w:ascii="Arial" w:hAnsi="Arial" w:cs="Arial"/>
          <w:color w:val="000000" w:themeColor="text1"/>
        </w:rPr>
        <w:t xml:space="preserve">and </w:t>
      </w:r>
      <w:r w:rsidR="00646D8A" w:rsidRPr="00C05F47">
        <w:rPr>
          <w:rStyle w:val="normaltextrun"/>
          <w:rFonts w:ascii="Arial" w:hAnsi="Arial" w:cs="Arial"/>
          <w:color w:val="000000" w:themeColor="text1"/>
        </w:rPr>
        <w:t>how my</w:t>
      </w:r>
      <w:r w:rsidR="00EF200F">
        <w:rPr>
          <w:rStyle w:val="normaltextrun"/>
          <w:rFonts w:ascii="Arial" w:hAnsi="Arial" w:cs="Arial"/>
          <w:color w:val="000000" w:themeColor="text1"/>
        </w:rPr>
        <w:t xml:space="preserve"> </w:t>
      </w:r>
      <w:r w:rsidR="00646D8A" w:rsidRPr="00C05F47">
        <w:rPr>
          <w:rStyle w:val="normaltextrun"/>
          <w:rFonts w:ascii="Arial" w:hAnsi="Arial" w:cs="Arial"/>
          <w:color w:val="000000" w:themeColor="text1"/>
        </w:rPr>
        <w:t xml:space="preserve">practice demonstrates these important skills and attributes and how I have developed these over the course of </w:t>
      </w:r>
      <w:r w:rsidR="00C05F47" w:rsidRPr="00C05F47">
        <w:rPr>
          <w:rStyle w:val="normaltextrun"/>
          <w:rFonts w:ascii="Arial" w:hAnsi="Arial" w:cs="Arial"/>
          <w:color w:val="000000" w:themeColor="text1"/>
        </w:rPr>
        <w:t>my probation.</w:t>
      </w:r>
      <w:r w:rsidR="00655838">
        <w:rPr>
          <w:rStyle w:val="normaltextrun"/>
          <w:rFonts w:ascii="Arial" w:hAnsi="Arial" w:cs="Arial"/>
          <w:color w:val="000000" w:themeColor="text1"/>
        </w:rPr>
        <w:t xml:space="preserve"> </w:t>
      </w:r>
      <w:r w:rsidR="00811B70">
        <w:rPr>
          <w:rStyle w:val="normaltextrun"/>
          <w:rFonts w:ascii="Arial" w:hAnsi="Arial" w:cs="Arial"/>
          <w:color w:val="000000" w:themeColor="text1"/>
        </w:rPr>
        <w:t xml:space="preserve">In addition to this I will make links with </w:t>
      </w:r>
      <w:r w:rsidR="0008210C">
        <w:rPr>
          <w:rStyle w:val="normaltextrun"/>
          <w:rFonts w:ascii="Arial" w:hAnsi="Arial" w:cs="Arial"/>
          <w:color w:val="000000" w:themeColor="text1"/>
        </w:rPr>
        <w:t xml:space="preserve">authors such as Matthew Syed and </w:t>
      </w:r>
      <w:r w:rsidR="00660274">
        <w:rPr>
          <w:rStyle w:val="normaltextrun"/>
          <w:rFonts w:ascii="Arial" w:hAnsi="Arial" w:cs="Arial"/>
          <w:color w:val="000000" w:themeColor="text1"/>
        </w:rPr>
        <w:t xml:space="preserve">James Kerr when analysing my own leadership style, addressing their viewpoints on the importance of ‘diverse thinking’ and </w:t>
      </w:r>
      <w:r w:rsidR="00F2079F">
        <w:rPr>
          <w:rStyle w:val="normaltextrun"/>
          <w:rFonts w:ascii="Arial" w:hAnsi="Arial" w:cs="Arial"/>
          <w:color w:val="000000" w:themeColor="text1"/>
        </w:rPr>
        <w:t>‘marginal gains’.</w:t>
      </w:r>
      <w:r w:rsidR="00660274">
        <w:rPr>
          <w:rStyle w:val="normaltextrun"/>
          <w:rFonts w:ascii="Arial" w:hAnsi="Arial" w:cs="Arial"/>
          <w:color w:val="000000" w:themeColor="text1"/>
        </w:rPr>
        <w:t xml:space="preserve"> </w:t>
      </w:r>
      <w:r w:rsidR="00DD0C4A">
        <w:rPr>
          <w:rStyle w:val="normaltextrun"/>
          <w:rFonts w:ascii="Arial" w:hAnsi="Arial" w:cs="Arial"/>
          <w:color w:val="000000" w:themeColor="text1"/>
        </w:rPr>
        <w:t>In addition to this I will utilise</w:t>
      </w:r>
      <w:r w:rsidR="00655838">
        <w:rPr>
          <w:rStyle w:val="normaltextrun"/>
          <w:rFonts w:ascii="Arial" w:hAnsi="Arial" w:cs="Arial"/>
          <w:color w:val="000000" w:themeColor="text1"/>
        </w:rPr>
        <w:t xml:space="preserve"> the ‘College of Policing’s Standards for Leadership Foundations’, I will </w:t>
      </w:r>
      <w:r w:rsidR="00B75E1C">
        <w:rPr>
          <w:rStyle w:val="normaltextrun"/>
          <w:rFonts w:ascii="Arial" w:hAnsi="Arial" w:cs="Arial"/>
          <w:color w:val="000000" w:themeColor="text1"/>
        </w:rPr>
        <w:t xml:space="preserve">evidence how I have shown these </w:t>
      </w:r>
      <w:r w:rsidR="00B75E1C" w:rsidRPr="003C612B">
        <w:rPr>
          <w:rStyle w:val="normaltextrun"/>
          <w:rFonts w:ascii="Arial" w:hAnsi="Arial" w:cs="Arial"/>
          <w:color w:val="000000" w:themeColor="text1"/>
        </w:rPr>
        <w:t xml:space="preserve">standards within </w:t>
      </w:r>
      <w:r w:rsidR="007B5479">
        <w:rPr>
          <w:rStyle w:val="normaltextrun"/>
          <w:rFonts w:ascii="Arial" w:hAnsi="Arial" w:cs="Arial"/>
          <w:color w:val="000000" w:themeColor="text1"/>
        </w:rPr>
        <w:t>three specific i</w:t>
      </w:r>
      <w:r w:rsidR="00B75E1C" w:rsidRPr="003C612B">
        <w:rPr>
          <w:rStyle w:val="normaltextrun"/>
          <w:rFonts w:ascii="Arial" w:hAnsi="Arial" w:cs="Arial"/>
          <w:color w:val="000000" w:themeColor="text1"/>
        </w:rPr>
        <w:t>ncident</w:t>
      </w:r>
      <w:r w:rsidR="007B5479">
        <w:rPr>
          <w:rStyle w:val="normaltextrun"/>
          <w:rFonts w:ascii="Arial" w:hAnsi="Arial" w:cs="Arial"/>
          <w:color w:val="000000" w:themeColor="text1"/>
        </w:rPr>
        <w:t>s</w:t>
      </w:r>
      <w:r w:rsidR="00B75E1C" w:rsidRPr="003C612B">
        <w:rPr>
          <w:rStyle w:val="normaltextrun"/>
          <w:rFonts w:ascii="Arial" w:hAnsi="Arial" w:cs="Arial"/>
          <w:color w:val="000000" w:themeColor="text1"/>
        </w:rPr>
        <w:t xml:space="preserve"> which</w:t>
      </w:r>
      <w:r w:rsidR="00EF5ABA">
        <w:rPr>
          <w:rStyle w:val="normaltextrun"/>
          <w:rFonts w:ascii="Arial" w:hAnsi="Arial" w:cs="Arial"/>
          <w:color w:val="000000" w:themeColor="text1"/>
        </w:rPr>
        <w:t xml:space="preserve"> demonstrate a range </w:t>
      </w:r>
      <w:r w:rsidR="007709DF">
        <w:rPr>
          <w:rStyle w:val="normaltextrun"/>
          <w:rFonts w:ascii="Arial" w:hAnsi="Arial" w:cs="Arial"/>
          <w:color w:val="000000" w:themeColor="text1"/>
        </w:rPr>
        <w:t>of calls which</w:t>
      </w:r>
      <w:r w:rsidR="00B75E1C" w:rsidRPr="003C612B">
        <w:rPr>
          <w:rStyle w:val="normaltextrun"/>
          <w:rFonts w:ascii="Arial" w:hAnsi="Arial" w:cs="Arial"/>
          <w:color w:val="000000" w:themeColor="text1"/>
        </w:rPr>
        <w:t xml:space="preserve"> </w:t>
      </w:r>
      <w:r w:rsidR="00C03092">
        <w:rPr>
          <w:rStyle w:val="normaltextrun"/>
          <w:rFonts w:ascii="Arial" w:hAnsi="Arial" w:cs="Arial"/>
          <w:color w:val="000000" w:themeColor="text1"/>
        </w:rPr>
        <w:t xml:space="preserve">have </w:t>
      </w:r>
      <w:r w:rsidR="00B75E1C" w:rsidRPr="003C612B">
        <w:rPr>
          <w:rStyle w:val="normaltextrun"/>
          <w:rFonts w:ascii="Arial" w:hAnsi="Arial" w:cs="Arial"/>
          <w:color w:val="000000" w:themeColor="text1"/>
        </w:rPr>
        <w:t xml:space="preserve">occurred </w:t>
      </w:r>
      <w:r w:rsidR="00C03092">
        <w:rPr>
          <w:rStyle w:val="normaltextrun"/>
          <w:rFonts w:ascii="Arial" w:hAnsi="Arial" w:cs="Arial"/>
          <w:color w:val="000000" w:themeColor="text1"/>
        </w:rPr>
        <w:lastRenderedPageBreak/>
        <w:t>wh</w:t>
      </w:r>
      <w:r w:rsidR="00F73DF2">
        <w:rPr>
          <w:rStyle w:val="normaltextrun"/>
          <w:rFonts w:ascii="Arial" w:hAnsi="Arial" w:cs="Arial"/>
          <w:color w:val="000000" w:themeColor="text1"/>
        </w:rPr>
        <w:t>ilst</w:t>
      </w:r>
      <w:r w:rsidR="00C03092">
        <w:rPr>
          <w:rStyle w:val="normaltextrun"/>
          <w:rFonts w:ascii="Arial" w:hAnsi="Arial" w:cs="Arial"/>
          <w:color w:val="000000" w:themeColor="text1"/>
        </w:rPr>
        <w:t xml:space="preserve"> </w:t>
      </w:r>
      <w:r w:rsidR="007709DF">
        <w:rPr>
          <w:rStyle w:val="normaltextrun"/>
          <w:rFonts w:ascii="Arial" w:hAnsi="Arial" w:cs="Arial"/>
          <w:color w:val="000000" w:themeColor="text1"/>
        </w:rPr>
        <w:t xml:space="preserve">I have been </w:t>
      </w:r>
      <w:r w:rsidR="00C03092">
        <w:rPr>
          <w:rStyle w:val="normaltextrun"/>
          <w:rFonts w:ascii="Arial" w:hAnsi="Arial" w:cs="Arial"/>
          <w:color w:val="000000" w:themeColor="text1"/>
        </w:rPr>
        <w:t xml:space="preserve">on </w:t>
      </w:r>
      <w:r w:rsidR="00F73DF2">
        <w:rPr>
          <w:rStyle w:val="normaltextrun"/>
          <w:rFonts w:ascii="Arial" w:hAnsi="Arial" w:cs="Arial"/>
          <w:color w:val="000000" w:themeColor="text1"/>
        </w:rPr>
        <w:t>duty</w:t>
      </w:r>
      <w:r w:rsidR="00A2044C" w:rsidRPr="003C612B">
        <w:rPr>
          <w:rStyle w:val="normaltextrun"/>
          <w:rFonts w:ascii="Arial" w:hAnsi="Arial" w:cs="Arial"/>
          <w:color w:val="000000" w:themeColor="text1"/>
        </w:rPr>
        <w:t xml:space="preserve">, in which I needed to ‘lead’ specific </w:t>
      </w:r>
      <w:r w:rsidR="009D1941">
        <w:rPr>
          <w:rStyle w:val="normaltextrun"/>
          <w:rFonts w:ascii="Arial" w:hAnsi="Arial" w:cs="Arial"/>
          <w:color w:val="000000" w:themeColor="text1"/>
        </w:rPr>
        <w:t xml:space="preserve">operational </w:t>
      </w:r>
      <w:r w:rsidR="00A2044C" w:rsidRPr="003C612B">
        <w:rPr>
          <w:rStyle w:val="normaltextrun"/>
          <w:rFonts w:ascii="Arial" w:hAnsi="Arial" w:cs="Arial"/>
          <w:color w:val="000000" w:themeColor="text1"/>
        </w:rPr>
        <w:t>situation</w:t>
      </w:r>
      <w:r w:rsidR="00C03092">
        <w:rPr>
          <w:rStyle w:val="normaltextrun"/>
          <w:rFonts w:ascii="Arial" w:hAnsi="Arial" w:cs="Arial"/>
          <w:color w:val="000000" w:themeColor="text1"/>
        </w:rPr>
        <w:t>s</w:t>
      </w:r>
      <w:r w:rsidR="00872999">
        <w:rPr>
          <w:rStyle w:val="normaltextrun"/>
          <w:rFonts w:ascii="Arial" w:hAnsi="Arial" w:cs="Arial"/>
          <w:color w:val="000000" w:themeColor="text1"/>
        </w:rPr>
        <w:t xml:space="preserve"> and make decisions for the public’s interest</w:t>
      </w:r>
      <w:r w:rsidR="00C03092">
        <w:rPr>
          <w:rStyle w:val="normaltextrun"/>
          <w:rFonts w:ascii="Arial" w:hAnsi="Arial" w:cs="Arial"/>
          <w:color w:val="000000" w:themeColor="text1"/>
        </w:rPr>
        <w:t>.</w:t>
      </w:r>
      <w:r w:rsidR="00F93047" w:rsidRPr="003C612B">
        <w:rPr>
          <w:rStyle w:val="normaltextrun"/>
          <w:rFonts w:ascii="Arial" w:hAnsi="Arial" w:cs="Arial"/>
          <w:color w:val="000000" w:themeColor="text1"/>
        </w:rPr>
        <w:t xml:space="preserve"> </w:t>
      </w:r>
      <w:r w:rsidR="00C05F47" w:rsidRPr="003C612B">
        <w:rPr>
          <w:rStyle w:val="normaltextrun"/>
          <w:rFonts w:ascii="Arial" w:hAnsi="Arial" w:cs="Arial"/>
          <w:color w:val="000000" w:themeColor="text1"/>
        </w:rPr>
        <w:t xml:space="preserve"> </w:t>
      </w:r>
      <w:r w:rsidR="00A00D62" w:rsidRPr="003C612B">
        <w:rPr>
          <w:rStyle w:val="normaltextrun"/>
          <w:rFonts w:ascii="Arial" w:hAnsi="Arial" w:cs="Arial"/>
          <w:color w:val="000000" w:themeColor="text1"/>
        </w:rPr>
        <w:t xml:space="preserve">Finally </w:t>
      </w:r>
      <w:r w:rsidR="00581F83">
        <w:rPr>
          <w:rStyle w:val="normaltextrun"/>
          <w:rFonts w:ascii="Arial" w:hAnsi="Arial" w:cs="Arial"/>
          <w:color w:val="000000" w:themeColor="text1"/>
        </w:rPr>
        <w:t xml:space="preserve">using </w:t>
      </w:r>
      <w:r w:rsidR="00AE07D6">
        <w:rPr>
          <w:rStyle w:val="normaltextrun"/>
          <w:rFonts w:ascii="Arial" w:hAnsi="Arial" w:cs="Arial"/>
          <w:color w:val="000000" w:themeColor="text1"/>
        </w:rPr>
        <w:t xml:space="preserve">a tool which will help me to ‘critically reflect’ </w:t>
      </w:r>
      <w:r w:rsidR="00581F83">
        <w:rPr>
          <w:rStyle w:val="normaltextrun"/>
          <w:rFonts w:ascii="Arial" w:hAnsi="Arial" w:cs="Arial"/>
          <w:color w:val="000000" w:themeColor="text1"/>
        </w:rPr>
        <w:t xml:space="preserve">I will introduce </w:t>
      </w:r>
      <w:r w:rsidR="00A00D62" w:rsidRPr="003C612B">
        <w:rPr>
          <w:rStyle w:val="normaltextrun"/>
          <w:rFonts w:ascii="Arial" w:hAnsi="Arial" w:cs="Arial"/>
          <w:color w:val="000000" w:themeColor="text1"/>
        </w:rPr>
        <w:t xml:space="preserve">the </w:t>
      </w:r>
      <w:r w:rsidR="007D5849" w:rsidRPr="003C612B">
        <w:rPr>
          <w:rFonts w:ascii="Arial" w:hAnsi="Arial" w:cs="Arial"/>
        </w:rPr>
        <w:t>‘The Borton Reflective Tool’ (Dabell 2018)</w:t>
      </w:r>
      <w:r w:rsidR="003C612B">
        <w:rPr>
          <w:rFonts w:ascii="Arial" w:hAnsi="Arial" w:cs="Arial"/>
        </w:rPr>
        <w:t>,</w:t>
      </w:r>
      <w:r w:rsidR="00BF069A">
        <w:rPr>
          <w:rFonts w:ascii="Arial" w:hAnsi="Arial" w:cs="Arial"/>
        </w:rPr>
        <w:t xml:space="preserve"> and the three questions of ‘what’, </w:t>
      </w:r>
      <w:r w:rsidR="00457AA4">
        <w:rPr>
          <w:rFonts w:ascii="Arial" w:hAnsi="Arial" w:cs="Arial"/>
        </w:rPr>
        <w:t>‘so what’ and ‘what next’</w:t>
      </w:r>
      <w:r w:rsidR="003C612B">
        <w:rPr>
          <w:rFonts w:ascii="Arial" w:hAnsi="Arial" w:cs="Arial"/>
        </w:rPr>
        <w:t xml:space="preserve"> </w:t>
      </w:r>
      <w:r w:rsidR="00581F83">
        <w:rPr>
          <w:rFonts w:ascii="Arial" w:hAnsi="Arial" w:cs="Arial"/>
        </w:rPr>
        <w:t xml:space="preserve">to support my reflective practice. </w:t>
      </w:r>
      <w:r w:rsidR="003C612B">
        <w:rPr>
          <w:rFonts w:ascii="Arial" w:hAnsi="Arial" w:cs="Arial"/>
        </w:rPr>
        <w:t>I will consider the</w:t>
      </w:r>
      <w:r w:rsidR="00EB3A11">
        <w:rPr>
          <w:rFonts w:ascii="Arial" w:hAnsi="Arial" w:cs="Arial"/>
        </w:rPr>
        <w:t xml:space="preserve"> journey I have made as a leader thus far, and my next steps for professional development. </w:t>
      </w:r>
    </w:p>
    <w:p w14:paraId="675D9DCD" w14:textId="77777777" w:rsidR="00AC3F49" w:rsidRDefault="00AC3F49" w:rsidP="00642D12">
      <w:pPr>
        <w:pStyle w:val="paragraph"/>
        <w:spacing w:before="0" w:beforeAutospacing="0" w:after="0" w:afterAutospacing="0" w:line="259" w:lineRule="auto"/>
        <w:ind w:right="105"/>
        <w:jc w:val="both"/>
        <w:rPr>
          <w:rStyle w:val="normaltextrun"/>
          <w:rFonts w:ascii="Arial" w:hAnsi="Arial" w:cs="Arial"/>
          <w:color w:val="000000" w:themeColor="text1"/>
        </w:rPr>
      </w:pPr>
    </w:p>
    <w:p w14:paraId="416EFA95" w14:textId="77777777" w:rsidR="00025650" w:rsidRPr="00270EEB" w:rsidRDefault="00025650" w:rsidP="00340E9A">
      <w:pPr>
        <w:ind w:right="237"/>
        <w:jc w:val="both"/>
        <w:rPr>
          <w:sz w:val="24"/>
          <w:szCs w:val="24"/>
        </w:rPr>
      </w:pPr>
    </w:p>
    <w:p w14:paraId="73CCDED6" w14:textId="257A0E08" w:rsidR="00447461" w:rsidRDefault="00A35272" w:rsidP="00447461">
      <w:pPr>
        <w:spacing w:line="480" w:lineRule="auto"/>
        <w:ind w:right="238"/>
        <w:jc w:val="both"/>
        <w:rPr>
          <w:color w:val="auto"/>
          <w:sz w:val="24"/>
          <w:szCs w:val="24"/>
        </w:rPr>
      </w:pPr>
      <w:r>
        <w:rPr>
          <w:sz w:val="24"/>
          <w:szCs w:val="24"/>
        </w:rPr>
        <w:t xml:space="preserve">An important aspect of any police officer role is to ‘lead’. This may not be in the traditional sense of being a ‘manager’ or ‘co-ordinator’, however, with each incident in which we are called to, we are expected as individuals </w:t>
      </w:r>
      <w:r w:rsidR="0088686B">
        <w:rPr>
          <w:sz w:val="24"/>
          <w:szCs w:val="24"/>
        </w:rPr>
        <w:t xml:space="preserve">to ‘lead’. Making important decisions, problem solving and looking for the best possible outcome each time. In addition to this, listening to our partner officers and making informed decisions based on all evidence </w:t>
      </w:r>
      <w:r w:rsidR="00F24E48">
        <w:rPr>
          <w:sz w:val="24"/>
          <w:szCs w:val="24"/>
        </w:rPr>
        <w:t xml:space="preserve">presented to us. </w:t>
      </w:r>
      <w:r w:rsidR="006A2692">
        <w:rPr>
          <w:sz w:val="24"/>
          <w:szCs w:val="24"/>
        </w:rPr>
        <w:t xml:space="preserve">The College of Policing recognise this and have created a set of standards for all levels of leadership within the police. </w:t>
      </w:r>
      <w:r w:rsidR="00AE6096">
        <w:rPr>
          <w:sz w:val="24"/>
          <w:szCs w:val="24"/>
        </w:rPr>
        <w:t xml:space="preserve">‘Stage One – standards for leadership foundations’ addresses dispositions which are imperative for all members of policing staff when supporting the public. </w:t>
      </w:r>
      <w:r w:rsidR="00A55778">
        <w:rPr>
          <w:sz w:val="24"/>
          <w:szCs w:val="24"/>
        </w:rPr>
        <w:t xml:space="preserve">Within these standards it is highlighted that the Code of Ethics must be adhered to at all times. </w:t>
      </w:r>
      <w:r w:rsidR="003A649F">
        <w:rPr>
          <w:sz w:val="24"/>
          <w:szCs w:val="24"/>
        </w:rPr>
        <w:t xml:space="preserve">Other aspects include; promoting an </w:t>
      </w:r>
      <w:r w:rsidR="00235702">
        <w:rPr>
          <w:sz w:val="24"/>
          <w:szCs w:val="24"/>
        </w:rPr>
        <w:t>‘</w:t>
      </w:r>
      <w:r w:rsidR="003A649F">
        <w:rPr>
          <w:sz w:val="24"/>
          <w:szCs w:val="24"/>
        </w:rPr>
        <w:t>inclusive culture</w:t>
      </w:r>
      <w:r w:rsidR="00235702">
        <w:rPr>
          <w:sz w:val="24"/>
          <w:szCs w:val="24"/>
        </w:rPr>
        <w:t>’</w:t>
      </w:r>
      <w:r w:rsidR="003A649F">
        <w:rPr>
          <w:sz w:val="24"/>
          <w:szCs w:val="24"/>
        </w:rPr>
        <w:t xml:space="preserve">, </w:t>
      </w:r>
      <w:r w:rsidR="00235702">
        <w:rPr>
          <w:sz w:val="24"/>
          <w:szCs w:val="24"/>
        </w:rPr>
        <w:t>‘</w:t>
      </w:r>
      <w:r w:rsidR="00C27583">
        <w:rPr>
          <w:sz w:val="24"/>
          <w:szCs w:val="24"/>
        </w:rPr>
        <w:t>using problems solving approaches</w:t>
      </w:r>
      <w:r w:rsidR="00235702">
        <w:rPr>
          <w:sz w:val="24"/>
          <w:szCs w:val="24"/>
        </w:rPr>
        <w:t>’</w:t>
      </w:r>
      <w:r w:rsidR="00C27583">
        <w:rPr>
          <w:sz w:val="24"/>
          <w:szCs w:val="24"/>
        </w:rPr>
        <w:t xml:space="preserve"> and </w:t>
      </w:r>
      <w:r w:rsidR="00235702">
        <w:rPr>
          <w:sz w:val="24"/>
          <w:szCs w:val="24"/>
        </w:rPr>
        <w:t>‘</w:t>
      </w:r>
      <w:r w:rsidR="00C27583">
        <w:rPr>
          <w:sz w:val="24"/>
          <w:szCs w:val="24"/>
        </w:rPr>
        <w:t>evidence-based decisions</w:t>
      </w:r>
      <w:r w:rsidR="00235702">
        <w:rPr>
          <w:sz w:val="24"/>
          <w:szCs w:val="24"/>
        </w:rPr>
        <w:t>’</w:t>
      </w:r>
      <w:r w:rsidR="00C27583">
        <w:rPr>
          <w:sz w:val="24"/>
          <w:szCs w:val="24"/>
        </w:rPr>
        <w:t xml:space="preserve">, </w:t>
      </w:r>
      <w:r w:rsidR="00235702">
        <w:rPr>
          <w:sz w:val="24"/>
          <w:szCs w:val="24"/>
        </w:rPr>
        <w:t>‘</w:t>
      </w:r>
      <w:r w:rsidR="00C27583">
        <w:rPr>
          <w:sz w:val="24"/>
          <w:szCs w:val="24"/>
        </w:rPr>
        <w:t>managing own wellbeing and resilience</w:t>
      </w:r>
      <w:r w:rsidR="00235702">
        <w:rPr>
          <w:sz w:val="24"/>
          <w:szCs w:val="24"/>
        </w:rPr>
        <w:t xml:space="preserve">’ </w:t>
      </w:r>
      <w:r w:rsidR="00C27583">
        <w:rPr>
          <w:sz w:val="24"/>
          <w:szCs w:val="24"/>
        </w:rPr>
        <w:t xml:space="preserve">and </w:t>
      </w:r>
      <w:r w:rsidR="00235702">
        <w:rPr>
          <w:sz w:val="24"/>
          <w:szCs w:val="24"/>
        </w:rPr>
        <w:t xml:space="preserve">using ‘reflection and engaging in professional development.’ </w:t>
      </w:r>
      <w:r w:rsidR="00447461" w:rsidRPr="00447461">
        <w:rPr>
          <w:color w:val="auto"/>
          <w:sz w:val="24"/>
          <w:szCs w:val="24"/>
        </w:rPr>
        <w:t>(College of Policing, 2023)</w:t>
      </w:r>
      <w:r w:rsidR="00447461">
        <w:rPr>
          <w:color w:val="auto"/>
          <w:sz w:val="24"/>
          <w:szCs w:val="24"/>
        </w:rPr>
        <w:t>.</w:t>
      </w:r>
    </w:p>
    <w:p w14:paraId="1DCD5BDD" w14:textId="77777777" w:rsidR="00C31F8C" w:rsidRPr="00447461" w:rsidRDefault="00C31F8C" w:rsidP="00447461">
      <w:pPr>
        <w:spacing w:line="480" w:lineRule="auto"/>
        <w:ind w:right="238"/>
        <w:jc w:val="both"/>
        <w:rPr>
          <w:sz w:val="24"/>
          <w:szCs w:val="24"/>
        </w:rPr>
      </w:pPr>
    </w:p>
    <w:p w14:paraId="1728D150" w14:textId="224D0A02" w:rsidR="00F24E48" w:rsidRDefault="00235702" w:rsidP="00F24E48">
      <w:pPr>
        <w:spacing w:line="480" w:lineRule="auto"/>
        <w:ind w:right="238"/>
        <w:jc w:val="both"/>
        <w:rPr>
          <w:sz w:val="24"/>
          <w:szCs w:val="24"/>
        </w:rPr>
      </w:pPr>
      <w:r>
        <w:rPr>
          <w:sz w:val="24"/>
          <w:szCs w:val="24"/>
        </w:rPr>
        <w:t xml:space="preserve">From these sets of standards we can see that even within probation a police officer is viewed as a leader and held to account by the </w:t>
      </w:r>
      <w:r w:rsidR="008577BC">
        <w:rPr>
          <w:sz w:val="24"/>
          <w:szCs w:val="24"/>
        </w:rPr>
        <w:t xml:space="preserve">aforementioned points. </w:t>
      </w:r>
    </w:p>
    <w:p w14:paraId="25359A4E" w14:textId="77777777" w:rsidR="00C924F3" w:rsidRDefault="00C924F3" w:rsidP="00F24E48">
      <w:pPr>
        <w:spacing w:line="480" w:lineRule="auto"/>
        <w:ind w:right="238"/>
        <w:jc w:val="both"/>
        <w:rPr>
          <w:sz w:val="24"/>
          <w:szCs w:val="24"/>
        </w:rPr>
      </w:pPr>
    </w:p>
    <w:p w14:paraId="63452268" w14:textId="77777777" w:rsidR="00C924F3" w:rsidRPr="00C924F3" w:rsidRDefault="00C924F3" w:rsidP="00C924F3">
      <w:pPr>
        <w:spacing w:line="480" w:lineRule="auto"/>
        <w:ind w:right="238"/>
        <w:jc w:val="both"/>
        <w:rPr>
          <w:sz w:val="24"/>
          <w:szCs w:val="24"/>
        </w:rPr>
      </w:pPr>
      <w:r w:rsidRPr="00C924F3">
        <w:rPr>
          <w:sz w:val="24"/>
          <w:szCs w:val="24"/>
        </w:rPr>
        <w:lastRenderedPageBreak/>
        <w:t>Thompson et al. (2020) reports that Kurt Lewis was at the forefront of leadership psychology. He and his colleagues conducted numerous experiments on concerning decision-making styles and their influence on three different styles of leadership.</w:t>
      </w:r>
    </w:p>
    <w:p w14:paraId="6E45D53B" w14:textId="77777777" w:rsidR="00C924F3" w:rsidRPr="00C924F3" w:rsidRDefault="00C924F3" w:rsidP="00C924F3">
      <w:pPr>
        <w:spacing w:line="480" w:lineRule="auto"/>
        <w:ind w:right="238"/>
        <w:jc w:val="both"/>
        <w:rPr>
          <w:sz w:val="24"/>
          <w:szCs w:val="24"/>
        </w:rPr>
      </w:pPr>
    </w:p>
    <w:p w14:paraId="08123664" w14:textId="77777777" w:rsidR="00C924F3" w:rsidRDefault="00C924F3" w:rsidP="00C924F3">
      <w:pPr>
        <w:spacing w:line="480" w:lineRule="auto"/>
        <w:ind w:right="238"/>
        <w:jc w:val="both"/>
        <w:rPr>
          <w:sz w:val="24"/>
          <w:szCs w:val="24"/>
        </w:rPr>
      </w:pPr>
      <w:r w:rsidRPr="00C924F3">
        <w:rPr>
          <w:sz w:val="24"/>
          <w:szCs w:val="24"/>
        </w:rPr>
        <w:t xml:space="preserve">The first style being ‘Autocratic’ whereby leaders make the executive decision without consultation followers. The second style is called ‘Democratic’ where followers are involved in decision making but leaders make the final decision based on group consensus. The final style being ‘Laissez-Faire’ which states, there is minimal decision-making by the leader; with followers making decisions on their own and dealing with the consequences. </w:t>
      </w:r>
      <w:r>
        <w:rPr>
          <w:sz w:val="24"/>
          <w:szCs w:val="24"/>
        </w:rPr>
        <w:t>All styles are popular today with each having their own positives and negatives depending on the team dynamic.</w:t>
      </w:r>
    </w:p>
    <w:p w14:paraId="42341637" w14:textId="77777777" w:rsidR="00C924F3" w:rsidRDefault="00C924F3" w:rsidP="00F24E48">
      <w:pPr>
        <w:spacing w:line="480" w:lineRule="auto"/>
        <w:ind w:right="238"/>
        <w:jc w:val="both"/>
        <w:rPr>
          <w:sz w:val="24"/>
          <w:szCs w:val="24"/>
        </w:rPr>
      </w:pPr>
    </w:p>
    <w:p w14:paraId="540522AF" w14:textId="77777777" w:rsidR="008577BC" w:rsidRDefault="008577BC" w:rsidP="00F24E48">
      <w:pPr>
        <w:spacing w:line="480" w:lineRule="auto"/>
        <w:ind w:right="238"/>
        <w:jc w:val="both"/>
        <w:rPr>
          <w:sz w:val="24"/>
          <w:szCs w:val="24"/>
        </w:rPr>
      </w:pPr>
    </w:p>
    <w:p w14:paraId="3C1D4FDF" w14:textId="4557936E" w:rsidR="006D0A62" w:rsidRPr="006D0A62" w:rsidRDefault="008577BC" w:rsidP="006D0A62">
      <w:pPr>
        <w:spacing w:line="480" w:lineRule="auto"/>
        <w:ind w:right="238"/>
        <w:jc w:val="both"/>
        <w:rPr>
          <w:sz w:val="24"/>
          <w:szCs w:val="24"/>
        </w:rPr>
      </w:pPr>
      <w:r>
        <w:rPr>
          <w:sz w:val="24"/>
          <w:szCs w:val="24"/>
        </w:rPr>
        <w:t xml:space="preserve">Working within a diverse team </w:t>
      </w:r>
      <w:r w:rsidR="0075277F">
        <w:rPr>
          <w:sz w:val="24"/>
          <w:szCs w:val="24"/>
        </w:rPr>
        <w:t xml:space="preserve">is an important consideration when leading within our roles. Structures are put in place for a </w:t>
      </w:r>
      <w:r w:rsidR="00DF432A">
        <w:rPr>
          <w:sz w:val="24"/>
          <w:szCs w:val="24"/>
        </w:rPr>
        <w:t>sergeant</w:t>
      </w:r>
      <w:r w:rsidR="0075277F">
        <w:rPr>
          <w:sz w:val="24"/>
          <w:szCs w:val="24"/>
        </w:rPr>
        <w:t xml:space="preserve"> to lead the team and within many teams this may appear as a</w:t>
      </w:r>
      <w:r w:rsidR="00BF2876">
        <w:rPr>
          <w:sz w:val="24"/>
          <w:szCs w:val="24"/>
        </w:rPr>
        <w:t>n ‘autocratic’</w:t>
      </w:r>
      <w:r w:rsidR="00DF432A">
        <w:rPr>
          <w:sz w:val="24"/>
          <w:szCs w:val="24"/>
        </w:rPr>
        <w:t xml:space="preserve"> leadership style, in which a decision is made and those being ‘led’ must follow. </w:t>
      </w:r>
      <w:r w:rsidR="004056D4">
        <w:rPr>
          <w:sz w:val="24"/>
          <w:szCs w:val="24"/>
        </w:rPr>
        <w:t>This may be a common misconception, and linking back to the standards of leadership from the College of Policing we can se</w:t>
      </w:r>
      <w:r w:rsidR="00612654">
        <w:rPr>
          <w:sz w:val="24"/>
          <w:szCs w:val="24"/>
        </w:rPr>
        <w:t xml:space="preserve">e that ‘inclusive cultures’ and ‘problem solving’ are active elements which are promoted. </w:t>
      </w:r>
      <w:r w:rsidR="00266482">
        <w:rPr>
          <w:sz w:val="24"/>
          <w:szCs w:val="24"/>
        </w:rPr>
        <w:t xml:space="preserve">This may lend more towards a ‘democratic’ leadership style and </w:t>
      </w:r>
      <w:r w:rsidR="00612654">
        <w:rPr>
          <w:sz w:val="24"/>
          <w:szCs w:val="24"/>
        </w:rPr>
        <w:t xml:space="preserve">is mirrored by </w:t>
      </w:r>
      <w:r w:rsidR="002F2377">
        <w:rPr>
          <w:sz w:val="24"/>
          <w:szCs w:val="24"/>
        </w:rPr>
        <w:t xml:space="preserve">Matthew Syed’s concepts </w:t>
      </w:r>
      <w:r w:rsidR="00C977A5">
        <w:rPr>
          <w:sz w:val="24"/>
          <w:szCs w:val="24"/>
        </w:rPr>
        <w:t>in which he celebrates ‘diverse thinking</w:t>
      </w:r>
      <w:r w:rsidR="005E5CA8">
        <w:rPr>
          <w:sz w:val="24"/>
          <w:szCs w:val="24"/>
        </w:rPr>
        <w:t>.’</w:t>
      </w:r>
      <w:r w:rsidR="00C977A5">
        <w:rPr>
          <w:sz w:val="24"/>
          <w:szCs w:val="24"/>
        </w:rPr>
        <w:t xml:space="preserve"> </w:t>
      </w:r>
      <w:r w:rsidR="006D0A62" w:rsidRPr="006D0A62">
        <w:rPr>
          <w:color w:val="auto"/>
          <w:sz w:val="24"/>
          <w:szCs w:val="24"/>
        </w:rPr>
        <w:t>(2021, pp.97–99)</w:t>
      </w:r>
      <w:r w:rsidR="006D0A62">
        <w:rPr>
          <w:color w:val="auto"/>
          <w:sz w:val="24"/>
          <w:szCs w:val="24"/>
        </w:rPr>
        <w:t>.</w:t>
      </w:r>
    </w:p>
    <w:p w14:paraId="4B60646D" w14:textId="77777777" w:rsidR="006D0A62" w:rsidRDefault="006D0A62" w:rsidP="00C977A5">
      <w:pPr>
        <w:spacing w:line="480" w:lineRule="auto"/>
        <w:ind w:right="238"/>
        <w:jc w:val="both"/>
        <w:rPr>
          <w:sz w:val="24"/>
          <w:szCs w:val="24"/>
        </w:rPr>
      </w:pPr>
    </w:p>
    <w:p w14:paraId="563CB711" w14:textId="53761928" w:rsidR="007151FE" w:rsidRDefault="005E5CA8" w:rsidP="00C977A5">
      <w:pPr>
        <w:spacing w:line="480" w:lineRule="auto"/>
        <w:ind w:right="238"/>
        <w:jc w:val="both"/>
        <w:rPr>
          <w:sz w:val="24"/>
          <w:szCs w:val="24"/>
        </w:rPr>
      </w:pPr>
      <w:r w:rsidRPr="004F0FDA">
        <w:rPr>
          <w:sz w:val="24"/>
          <w:szCs w:val="24"/>
        </w:rPr>
        <w:lastRenderedPageBreak/>
        <w:t xml:space="preserve">Syed analyses the importance of having a diverse and inclusive way of thinking when working in teams. Stating the importance of each members opinion as they each bring different experiences to </w:t>
      </w:r>
      <w:r w:rsidR="00531372" w:rsidRPr="004F0FDA">
        <w:rPr>
          <w:sz w:val="24"/>
          <w:szCs w:val="24"/>
        </w:rPr>
        <w:t xml:space="preserve">enable effective problem solving. </w:t>
      </w:r>
      <w:r w:rsidR="001D3795" w:rsidRPr="004F0FDA">
        <w:rPr>
          <w:sz w:val="24"/>
          <w:szCs w:val="24"/>
        </w:rPr>
        <w:t>This is particularly pertinent when reflecting upon an incident in which my team supported involving a family from a South Asian heritage. The incident in question involv</w:t>
      </w:r>
      <w:r w:rsidR="002F12D2" w:rsidRPr="004F0FDA">
        <w:rPr>
          <w:sz w:val="24"/>
          <w:szCs w:val="24"/>
        </w:rPr>
        <w:t xml:space="preserve">ed a family that </w:t>
      </w:r>
      <w:r w:rsidR="00D26CBA" w:rsidRPr="004F0FDA">
        <w:rPr>
          <w:sz w:val="24"/>
          <w:szCs w:val="24"/>
        </w:rPr>
        <w:t xml:space="preserve">seemed to have had </w:t>
      </w:r>
      <w:r w:rsidR="002F12D2" w:rsidRPr="004F0FDA">
        <w:rPr>
          <w:sz w:val="24"/>
          <w:szCs w:val="24"/>
        </w:rPr>
        <w:t>a verbal disagreement</w:t>
      </w:r>
      <w:r w:rsidR="00605ED2" w:rsidRPr="004F0FDA">
        <w:rPr>
          <w:sz w:val="24"/>
          <w:szCs w:val="24"/>
        </w:rPr>
        <w:t>.</w:t>
      </w:r>
      <w:r w:rsidR="001D3795" w:rsidRPr="004F0FDA">
        <w:rPr>
          <w:sz w:val="24"/>
          <w:szCs w:val="24"/>
        </w:rPr>
        <w:t xml:space="preserve"> Other officers were called to the scene and made initial enquiries into the incidents. However, with</w:t>
      </w:r>
      <w:r w:rsidR="008D0A01" w:rsidRPr="004F0FDA">
        <w:rPr>
          <w:sz w:val="24"/>
          <w:szCs w:val="24"/>
        </w:rPr>
        <w:t xml:space="preserve"> the absence of </w:t>
      </w:r>
      <w:r w:rsidR="001D3795" w:rsidRPr="004F0FDA">
        <w:rPr>
          <w:sz w:val="24"/>
          <w:szCs w:val="24"/>
        </w:rPr>
        <w:t xml:space="preserve">understanding </w:t>
      </w:r>
      <w:r w:rsidR="008D0A01" w:rsidRPr="004F0FDA">
        <w:rPr>
          <w:sz w:val="24"/>
          <w:szCs w:val="24"/>
        </w:rPr>
        <w:t xml:space="preserve">the cultural </w:t>
      </w:r>
      <w:r w:rsidR="006B3952" w:rsidRPr="004F0FDA">
        <w:rPr>
          <w:sz w:val="24"/>
          <w:szCs w:val="24"/>
        </w:rPr>
        <w:t>aspects o</w:t>
      </w:r>
      <w:r w:rsidR="001D3795" w:rsidRPr="004F0FDA">
        <w:rPr>
          <w:sz w:val="24"/>
          <w:szCs w:val="24"/>
        </w:rPr>
        <w:t xml:space="preserve">f the family the officers </w:t>
      </w:r>
      <w:r w:rsidR="004F0FDA" w:rsidRPr="004F0FDA">
        <w:rPr>
          <w:sz w:val="24"/>
          <w:szCs w:val="24"/>
        </w:rPr>
        <w:t xml:space="preserve">misinterpreted the communication for aggression. </w:t>
      </w:r>
      <w:r w:rsidR="001D3795" w:rsidRPr="004F0FDA">
        <w:rPr>
          <w:sz w:val="24"/>
          <w:szCs w:val="24"/>
        </w:rPr>
        <w:t>Following a call for more assistance</w:t>
      </w:r>
      <w:r w:rsidR="00DB0B4C" w:rsidRPr="004F0FDA">
        <w:rPr>
          <w:sz w:val="24"/>
          <w:szCs w:val="24"/>
        </w:rPr>
        <w:t xml:space="preserve"> as the </w:t>
      </w:r>
      <w:r w:rsidR="005F7E64" w:rsidRPr="004F0FDA">
        <w:rPr>
          <w:sz w:val="24"/>
          <w:szCs w:val="24"/>
        </w:rPr>
        <w:t xml:space="preserve">situation </w:t>
      </w:r>
      <w:r w:rsidR="00DB0B4C" w:rsidRPr="004F0FDA">
        <w:rPr>
          <w:sz w:val="24"/>
          <w:szCs w:val="24"/>
        </w:rPr>
        <w:t xml:space="preserve">was </w:t>
      </w:r>
      <w:r w:rsidR="008D0A01" w:rsidRPr="004F0FDA">
        <w:rPr>
          <w:sz w:val="24"/>
          <w:szCs w:val="24"/>
        </w:rPr>
        <w:t>escalating,</w:t>
      </w:r>
      <w:r w:rsidR="001D3795" w:rsidRPr="004F0FDA">
        <w:rPr>
          <w:sz w:val="24"/>
          <w:szCs w:val="24"/>
        </w:rPr>
        <w:t xml:space="preserve"> I was then asked to attend. From talking with the </w:t>
      </w:r>
      <w:r w:rsidR="005F7E64" w:rsidRPr="004F0FDA">
        <w:rPr>
          <w:sz w:val="24"/>
          <w:szCs w:val="24"/>
        </w:rPr>
        <w:t>family,</w:t>
      </w:r>
      <w:r w:rsidR="001D3795" w:rsidRPr="004F0FDA">
        <w:rPr>
          <w:sz w:val="24"/>
          <w:szCs w:val="24"/>
        </w:rPr>
        <w:t xml:space="preserve"> I could see tha</w:t>
      </w:r>
      <w:r w:rsidR="00F44DDE" w:rsidRPr="004F0FDA">
        <w:rPr>
          <w:sz w:val="24"/>
          <w:szCs w:val="24"/>
        </w:rPr>
        <w:t>t</w:t>
      </w:r>
      <w:r w:rsidR="00F44DDE">
        <w:rPr>
          <w:sz w:val="24"/>
          <w:szCs w:val="24"/>
        </w:rPr>
        <w:t xml:space="preserve"> </w:t>
      </w:r>
      <w:r w:rsidR="004F0FDA">
        <w:rPr>
          <w:sz w:val="24"/>
          <w:szCs w:val="24"/>
        </w:rPr>
        <w:t xml:space="preserve">the </w:t>
      </w:r>
      <w:r w:rsidR="00F44DDE">
        <w:rPr>
          <w:sz w:val="24"/>
          <w:szCs w:val="24"/>
        </w:rPr>
        <w:t>officers presen</w:t>
      </w:r>
      <w:r w:rsidR="004F0FDA">
        <w:rPr>
          <w:sz w:val="24"/>
          <w:szCs w:val="24"/>
        </w:rPr>
        <w:t>ce</w:t>
      </w:r>
      <w:r w:rsidR="00F44DDE">
        <w:rPr>
          <w:sz w:val="24"/>
          <w:szCs w:val="24"/>
        </w:rPr>
        <w:t xml:space="preserve"> </w:t>
      </w:r>
      <w:r w:rsidR="004F0FDA">
        <w:rPr>
          <w:sz w:val="24"/>
          <w:szCs w:val="24"/>
        </w:rPr>
        <w:t>became an</w:t>
      </w:r>
      <w:r w:rsidR="00F44DDE">
        <w:rPr>
          <w:sz w:val="24"/>
          <w:szCs w:val="24"/>
        </w:rPr>
        <w:t xml:space="preserve"> </w:t>
      </w:r>
      <w:r w:rsidR="001D103A">
        <w:rPr>
          <w:sz w:val="24"/>
          <w:szCs w:val="24"/>
        </w:rPr>
        <w:t>aggravating</w:t>
      </w:r>
      <w:r w:rsidR="00F44DDE">
        <w:rPr>
          <w:sz w:val="24"/>
          <w:szCs w:val="24"/>
        </w:rPr>
        <w:t xml:space="preserve"> factor in this </w:t>
      </w:r>
      <w:r w:rsidR="004F0FDA">
        <w:rPr>
          <w:sz w:val="24"/>
          <w:szCs w:val="24"/>
        </w:rPr>
        <w:t xml:space="preserve">situation </w:t>
      </w:r>
      <w:r w:rsidR="00F44DDE">
        <w:rPr>
          <w:sz w:val="24"/>
          <w:szCs w:val="24"/>
        </w:rPr>
        <w:t xml:space="preserve">and the officers who </w:t>
      </w:r>
      <w:r w:rsidR="001D103A">
        <w:rPr>
          <w:sz w:val="24"/>
          <w:szCs w:val="24"/>
        </w:rPr>
        <w:t>initially</w:t>
      </w:r>
      <w:r w:rsidR="00F44DDE">
        <w:rPr>
          <w:sz w:val="24"/>
          <w:szCs w:val="24"/>
        </w:rPr>
        <w:t xml:space="preserve"> attended</w:t>
      </w:r>
      <w:r w:rsidR="00676838">
        <w:rPr>
          <w:sz w:val="24"/>
          <w:szCs w:val="24"/>
        </w:rPr>
        <w:t xml:space="preserve"> may have misread the </w:t>
      </w:r>
      <w:r w:rsidR="00C00B26">
        <w:rPr>
          <w:sz w:val="24"/>
          <w:szCs w:val="24"/>
        </w:rPr>
        <w:t>events.</w:t>
      </w:r>
      <w:r w:rsidR="00F345B7">
        <w:rPr>
          <w:sz w:val="24"/>
          <w:szCs w:val="24"/>
        </w:rPr>
        <w:t xml:space="preserve"> </w:t>
      </w:r>
      <w:r w:rsidR="00C00B26">
        <w:rPr>
          <w:sz w:val="24"/>
          <w:szCs w:val="24"/>
        </w:rPr>
        <w:t>T</w:t>
      </w:r>
      <w:r w:rsidR="00F345B7">
        <w:rPr>
          <w:sz w:val="24"/>
          <w:szCs w:val="24"/>
        </w:rPr>
        <w:t>he female in this report explained</w:t>
      </w:r>
      <w:r w:rsidR="004F0FDA">
        <w:rPr>
          <w:sz w:val="24"/>
          <w:szCs w:val="24"/>
        </w:rPr>
        <w:t>,</w:t>
      </w:r>
      <w:r w:rsidR="00F345B7">
        <w:rPr>
          <w:sz w:val="24"/>
          <w:szCs w:val="24"/>
        </w:rPr>
        <w:t xml:space="preserve"> once calm</w:t>
      </w:r>
      <w:r w:rsidR="004F0FDA">
        <w:rPr>
          <w:sz w:val="24"/>
          <w:szCs w:val="24"/>
        </w:rPr>
        <w:t>,</w:t>
      </w:r>
      <w:r w:rsidR="00F345B7">
        <w:rPr>
          <w:sz w:val="24"/>
          <w:szCs w:val="24"/>
        </w:rPr>
        <w:t xml:space="preserve"> that this however </w:t>
      </w:r>
      <w:r w:rsidR="00D15A33">
        <w:rPr>
          <w:sz w:val="24"/>
          <w:szCs w:val="24"/>
        </w:rPr>
        <w:t xml:space="preserve">was not just a verbal argument but was in fact an assault. </w:t>
      </w:r>
      <w:r w:rsidR="001D3795">
        <w:rPr>
          <w:sz w:val="24"/>
          <w:szCs w:val="24"/>
        </w:rPr>
        <w:t xml:space="preserve"> This was a valuable piece of information which may have been missed had I not have some understanding of the culture</w:t>
      </w:r>
      <w:r w:rsidR="001D103A">
        <w:rPr>
          <w:sz w:val="24"/>
          <w:szCs w:val="24"/>
        </w:rPr>
        <w:t xml:space="preserve"> way of communicating</w:t>
      </w:r>
      <w:r w:rsidR="001D3795">
        <w:rPr>
          <w:sz w:val="24"/>
          <w:szCs w:val="24"/>
        </w:rPr>
        <w:t xml:space="preserve"> and the significance of this.</w:t>
      </w:r>
    </w:p>
    <w:p w14:paraId="1BE76A8C" w14:textId="77777777" w:rsidR="004F0FDA" w:rsidRDefault="004F0FDA" w:rsidP="00C977A5">
      <w:pPr>
        <w:spacing w:line="480" w:lineRule="auto"/>
        <w:ind w:right="238"/>
        <w:jc w:val="both"/>
        <w:rPr>
          <w:sz w:val="24"/>
          <w:szCs w:val="24"/>
        </w:rPr>
      </w:pPr>
    </w:p>
    <w:p w14:paraId="405407FF" w14:textId="7247FBFC" w:rsidR="004056D4" w:rsidRDefault="00975979" w:rsidP="00C977A5">
      <w:pPr>
        <w:spacing w:line="480" w:lineRule="auto"/>
        <w:ind w:right="238"/>
        <w:jc w:val="both"/>
        <w:rPr>
          <w:sz w:val="24"/>
          <w:szCs w:val="24"/>
        </w:rPr>
      </w:pPr>
      <w:r w:rsidRPr="004F0FDA">
        <w:rPr>
          <w:sz w:val="24"/>
          <w:szCs w:val="24"/>
        </w:rPr>
        <w:t>Syed describes</w:t>
      </w:r>
      <w:r>
        <w:rPr>
          <w:sz w:val="24"/>
          <w:szCs w:val="24"/>
        </w:rPr>
        <w:t xml:space="preserve"> this as </w:t>
      </w:r>
      <w:r w:rsidR="008924E6">
        <w:rPr>
          <w:sz w:val="24"/>
          <w:szCs w:val="24"/>
        </w:rPr>
        <w:t xml:space="preserve">‘building collective intelligence </w:t>
      </w:r>
      <w:r w:rsidR="00DD643F">
        <w:rPr>
          <w:sz w:val="24"/>
          <w:szCs w:val="24"/>
        </w:rPr>
        <w:t>(</w:t>
      </w:r>
      <w:r w:rsidR="00DD643F" w:rsidRPr="004F0FDA">
        <w:rPr>
          <w:sz w:val="24"/>
          <w:szCs w:val="24"/>
        </w:rPr>
        <w:t>2021</w:t>
      </w:r>
      <w:r w:rsidR="007151FE" w:rsidRPr="004F0FDA">
        <w:rPr>
          <w:sz w:val="24"/>
          <w:szCs w:val="24"/>
        </w:rPr>
        <w:t xml:space="preserve">, </w:t>
      </w:r>
      <w:r w:rsidR="008924E6" w:rsidRPr="004F0FDA">
        <w:rPr>
          <w:sz w:val="24"/>
          <w:szCs w:val="24"/>
        </w:rPr>
        <w:t>p67). Within</w:t>
      </w:r>
      <w:r w:rsidR="008924E6">
        <w:rPr>
          <w:sz w:val="24"/>
          <w:szCs w:val="24"/>
        </w:rPr>
        <w:t xml:space="preserve"> this incident I was able to provide a piece of information which could </w:t>
      </w:r>
      <w:r w:rsidR="008E3C67">
        <w:rPr>
          <w:sz w:val="24"/>
          <w:szCs w:val="24"/>
        </w:rPr>
        <w:t xml:space="preserve">piece together the </w:t>
      </w:r>
      <w:r w:rsidR="004740DB">
        <w:rPr>
          <w:sz w:val="24"/>
          <w:szCs w:val="24"/>
        </w:rPr>
        <w:t>problem</w:t>
      </w:r>
      <w:r w:rsidR="008E3C67">
        <w:rPr>
          <w:sz w:val="24"/>
          <w:szCs w:val="24"/>
        </w:rPr>
        <w:t>.</w:t>
      </w:r>
      <w:r w:rsidR="004740DB">
        <w:rPr>
          <w:sz w:val="24"/>
          <w:szCs w:val="24"/>
        </w:rPr>
        <w:t xml:space="preserve"> In another incident, it may have been another member of my team from a different background, race or gender who may have been able to provide an unique insight which </w:t>
      </w:r>
      <w:r w:rsidR="002E1169">
        <w:rPr>
          <w:sz w:val="24"/>
          <w:szCs w:val="24"/>
        </w:rPr>
        <w:t>could support</w:t>
      </w:r>
      <w:r w:rsidR="00847A44">
        <w:rPr>
          <w:sz w:val="24"/>
          <w:szCs w:val="24"/>
        </w:rPr>
        <w:t xml:space="preserve">. Syed demonstrates how ‘leaders’ need active participants and a diverse team to enable success. </w:t>
      </w:r>
      <w:r w:rsidR="000B096F">
        <w:rPr>
          <w:sz w:val="24"/>
          <w:szCs w:val="24"/>
        </w:rPr>
        <w:t xml:space="preserve">When linking this with the police </w:t>
      </w:r>
      <w:r w:rsidR="00CC5916">
        <w:rPr>
          <w:sz w:val="24"/>
          <w:szCs w:val="24"/>
        </w:rPr>
        <w:t>force,</w:t>
      </w:r>
      <w:r w:rsidR="000B096F">
        <w:rPr>
          <w:sz w:val="24"/>
          <w:szCs w:val="24"/>
        </w:rPr>
        <w:t xml:space="preserve"> we can see how this would only be of benefit when working within diverse communities which we serve. </w:t>
      </w:r>
    </w:p>
    <w:p w14:paraId="3A88C6C5" w14:textId="77777777" w:rsidR="001D3795" w:rsidRDefault="001D3795" w:rsidP="00C977A5">
      <w:pPr>
        <w:spacing w:line="480" w:lineRule="auto"/>
        <w:ind w:right="238"/>
        <w:jc w:val="both"/>
        <w:rPr>
          <w:sz w:val="24"/>
          <w:szCs w:val="24"/>
        </w:rPr>
      </w:pPr>
    </w:p>
    <w:p w14:paraId="365E1708" w14:textId="4992481C" w:rsidR="00E13E8A" w:rsidRDefault="00797CA8" w:rsidP="00C977A5">
      <w:pPr>
        <w:spacing w:line="480" w:lineRule="auto"/>
        <w:ind w:right="238"/>
        <w:jc w:val="both"/>
        <w:rPr>
          <w:sz w:val="24"/>
          <w:szCs w:val="24"/>
        </w:rPr>
      </w:pPr>
      <w:r w:rsidRPr="00B84E3D">
        <w:rPr>
          <w:sz w:val="24"/>
          <w:szCs w:val="24"/>
        </w:rPr>
        <w:t xml:space="preserve">Reflecting back on a particular incident in which I was supporting a Saturday Night Wind Street patrol. This patrol takes place in the city centre, in which officers patrol the </w:t>
      </w:r>
      <w:r w:rsidR="00035FEB" w:rsidRPr="00B84E3D">
        <w:rPr>
          <w:sz w:val="24"/>
          <w:szCs w:val="24"/>
        </w:rPr>
        <w:t>area</w:t>
      </w:r>
      <w:r w:rsidR="00C428FF" w:rsidRPr="00B84E3D">
        <w:rPr>
          <w:sz w:val="24"/>
          <w:szCs w:val="24"/>
        </w:rPr>
        <w:t xml:space="preserve"> in which the majority of Swansea nightclubs, bars and other establishments are located. </w:t>
      </w:r>
      <w:r w:rsidR="00A92F43" w:rsidRPr="00B84E3D">
        <w:rPr>
          <w:sz w:val="24"/>
          <w:szCs w:val="24"/>
        </w:rPr>
        <w:t xml:space="preserve">The aim of this patrol is to support the local community with regards to anti-social and drunk and disorderly behaviour. Being a visible entity within itself can often </w:t>
      </w:r>
      <w:r w:rsidR="00F52FF9" w:rsidRPr="00B84E3D">
        <w:rPr>
          <w:sz w:val="24"/>
          <w:szCs w:val="24"/>
        </w:rPr>
        <w:t xml:space="preserve">be a deterrent for issues arising. </w:t>
      </w:r>
      <w:r w:rsidR="00035FEB" w:rsidRPr="00B84E3D">
        <w:rPr>
          <w:sz w:val="24"/>
          <w:szCs w:val="24"/>
        </w:rPr>
        <w:t>However,</w:t>
      </w:r>
      <w:r w:rsidR="00F52FF9" w:rsidRPr="00B84E3D">
        <w:rPr>
          <w:sz w:val="24"/>
          <w:szCs w:val="24"/>
        </w:rPr>
        <w:t xml:space="preserve"> on this occasion there had been a fight between two groups of youths which escalated. Officers had previously dispersed the group</w:t>
      </w:r>
      <w:r w:rsidR="00B84E3D" w:rsidRPr="00B84E3D">
        <w:rPr>
          <w:sz w:val="24"/>
          <w:szCs w:val="24"/>
        </w:rPr>
        <w:t>s</w:t>
      </w:r>
      <w:r w:rsidR="00F52FF9" w:rsidRPr="00B84E3D">
        <w:rPr>
          <w:sz w:val="24"/>
          <w:szCs w:val="24"/>
        </w:rPr>
        <w:t xml:space="preserve">, however we had intelligence from CCTV officers that the youths were gathering again. </w:t>
      </w:r>
      <w:r w:rsidR="00C84E32" w:rsidRPr="00B84E3D">
        <w:rPr>
          <w:sz w:val="24"/>
          <w:szCs w:val="24"/>
        </w:rPr>
        <w:t xml:space="preserve">As the most </w:t>
      </w:r>
      <w:r w:rsidR="0063268D" w:rsidRPr="00B84E3D">
        <w:rPr>
          <w:sz w:val="24"/>
          <w:szCs w:val="24"/>
        </w:rPr>
        <w:t>experienced officer</w:t>
      </w:r>
      <w:r w:rsidR="00C84E32" w:rsidRPr="00B84E3D">
        <w:rPr>
          <w:sz w:val="24"/>
          <w:szCs w:val="24"/>
        </w:rPr>
        <w:t xml:space="preserve"> </w:t>
      </w:r>
      <w:r w:rsidR="00921D39" w:rsidRPr="00B84E3D">
        <w:rPr>
          <w:sz w:val="24"/>
          <w:szCs w:val="24"/>
        </w:rPr>
        <w:t xml:space="preserve">present at that moment I </w:t>
      </w:r>
      <w:r w:rsidR="009376CF">
        <w:rPr>
          <w:sz w:val="24"/>
          <w:szCs w:val="24"/>
        </w:rPr>
        <w:t>took</w:t>
      </w:r>
      <w:r w:rsidR="00921D39" w:rsidRPr="00B84E3D">
        <w:rPr>
          <w:sz w:val="24"/>
          <w:szCs w:val="24"/>
        </w:rPr>
        <w:t xml:space="preserve"> charge, I requested </w:t>
      </w:r>
      <w:r w:rsidR="0063268D" w:rsidRPr="00B84E3D">
        <w:rPr>
          <w:sz w:val="24"/>
          <w:szCs w:val="24"/>
        </w:rPr>
        <w:t>three</w:t>
      </w:r>
      <w:r w:rsidR="00F33813" w:rsidRPr="00B84E3D">
        <w:rPr>
          <w:sz w:val="24"/>
          <w:szCs w:val="24"/>
        </w:rPr>
        <w:t xml:space="preserve"> units attend to obtain what the facts </w:t>
      </w:r>
      <w:r w:rsidR="0063268D" w:rsidRPr="00B84E3D">
        <w:rPr>
          <w:sz w:val="24"/>
          <w:szCs w:val="24"/>
        </w:rPr>
        <w:t>were</w:t>
      </w:r>
      <w:r w:rsidR="00F33813" w:rsidRPr="00B84E3D">
        <w:rPr>
          <w:sz w:val="24"/>
          <w:szCs w:val="24"/>
        </w:rPr>
        <w:t xml:space="preserve"> at this stage, </w:t>
      </w:r>
      <w:r w:rsidR="005C50E3" w:rsidRPr="00B84E3D">
        <w:rPr>
          <w:sz w:val="24"/>
          <w:szCs w:val="24"/>
        </w:rPr>
        <w:t xml:space="preserve">an officers with less </w:t>
      </w:r>
      <w:r w:rsidR="0063268D" w:rsidRPr="00B84E3D">
        <w:rPr>
          <w:sz w:val="24"/>
          <w:szCs w:val="24"/>
        </w:rPr>
        <w:t xml:space="preserve">service </w:t>
      </w:r>
      <w:r w:rsidR="005C50E3" w:rsidRPr="00B84E3D">
        <w:rPr>
          <w:sz w:val="24"/>
          <w:szCs w:val="24"/>
        </w:rPr>
        <w:t>s</w:t>
      </w:r>
      <w:r w:rsidR="00DE13D9" w:rsidRPr="00B84E3D">
        <w:rPr>
          <w:sz w:val="24"/>
          <w:szCs w:val="24"/>
        </w:rPr>
        <w:t>uggested th</w:t>
      </w:r>
      <w:r w:rsidR="0063268D" w:rsidRPr="00B84E3D">
        <w:rPr>
          <w:sz w:val="24"/>
          <w:szCs w:val="24"/>
        </w:rPr>
        <w:t>e</w:t>
      </w:r>
      <w:r w:rsidR="00DE13D9" w:rsidRPr="00B84E3D">
        <w:rPr>
          <w:sz w:val="24"/>
          <w:szCs w:val="24"/>
        </w:rPr>
        <w:t xml:space="preserve"> assistance of a dog unit as he was made aware on</w:t>
      </w:r>
      <w:r w:rsidR="00811EDD" w:rsidRPr="00B84E3D">
        <w:rPr>
          <w:sz w:val="24"/>
          <w:szCs w:val="24"/>
        </w:rPr>
        <w:t>e</w:t>
      </w:r>
      <w:r w:rsidR="00DE13D9" w:rsidRPr="00B84E3D">
        <w:rPr>
          <w:sz w:val="24"/>
          <w:szCs w:val="24"/>
        </w:rPr>
        <w:t xml:space="preserve"> was close by. I agreed and this officer was tasked with arranging that.</w:t>
      </w:r>
      <w:r w:rsidR="00B84E3D" w:rsidRPr="00B84E3D">
        <w:rPr>
          <w:sz w:val="24"/>
          <w:szCs w:val="24"/>
        </w:rPr>
        <w:t xml:space="preserve"> </w:t>
      </w:r>
      <w:r w:rsidR="00E13E8A" w:rsidRPr="00B84E3D">
        <w:rPr>
          <w:sz w:val="24"/>
          <w:szCs w:val="24"/>
        </w:rPr>
        <w:t xml:space="preserve">The units I sent to see what had been happening contacted myself to </w:t>
      </w:r>
      <w:r w:rsidR="009376CF" w:rsidRPr="00B84E3D">
        <w:rPr>
          <w:sz w:val="24"/>
          <w:szCs w:val="24"/>
        </w:rPr>
        <w:t>confirm</w:t>
      </w:r>
      <w:r w:rsidR="00E13E8A" w:rsidRPr="00B84E3D">
        <w:rPr>
          <w:sz w:val="24"/>
          <w:szCs w:val="24"/>
        </w:rPr>
        <w:t xml:space="preserve"> a fight was taking place and </w:t>
      </w:r>
      <w:r w:rsidR="00E77753" w:rsidRPr="00B84E3D">
        <w:rPr>
          <w:sz w:val="24"/>
          <w:szCs w:val="24"/>
        </w:rPr>
        <w:t xml:space="preserve">for this I had to become autocratic requesting more units to attend to safeguard the officers and possible victims but also to </w:t>
      </w:r>
      <w:r w:rsidR="008340F5" w:rsidRPr="00B84E3D">
        <w:rPr>
          <w:sz w:val="24"/>
          <w:szCs w:val="24"/>
        </w:rPr>
        <w:t>preserve any evidence and apprehend any suspects.</w:t>
      </w:r>
    </w:p>
    <w:p w14:paraId="7633C44A" w14:textId="77777777" w:rsidR="009376CF" w:rsidRPr="00B84E3D" w:rsidRDefault="009376CF" w:rsidP="00C977A5">
      <w:pPr>
        <w:spacing w:line="480" w:lineRule="auto"/>
        <w:ind w:right="238"/>
        <w:jc w:val="both"/>
        <w:rPr>
          <w:sz w:val="24"/>
          <w:szCs w:val="24"/>
        </w:rPr>
      </w:pPr>
    </w:p>
    <w:p w14:paraId="42DB3D4A" w14:textId="4E11FF97" w:rsidR="00B80312" w:rsidRDefault="00B80312" w:rsidP="00C977A5">
      <w:pPr>
        <w:spacing w:line="480" w:lineRule="auto"/>
        <w:ind w:right="238"/>
        <w:jc w:val="both"/>
        <w:rPr>
          <w:sz w:val="24"/>
          <w:szCs w:val="24"/>
        </w:rPr>
      </w:pPr>
      <w:r>
        <w:rPr>
          <w:sz w:val="24"/>
          <w:szCs w:val="24"/>
        </w:rPr>
        <w:t>This incident highlights the need for leadership styles to be more fluid</w:t>
      </w:r>
      <w:r w:rsidR="00331898">
        <w:rPr>
          <w:sz w:val="24"/>
          <w:szCs w:val="24"/>
        </w:rPr>
        <w:t xml:space="preserve"> within certain situations</w:t>
      </w:r>
      <w:r>
        <w:rPr>
          <w:sz w:val="24"/>
          <w:szCs w:val="24"/>
        </w:rPr>
        <w:t xml:space="preserve">. </w:t>
      </w:r>
      <w:r w:rsidR="00331898">
        <w:rPr>
          <w:sz w:val="24"/>
          <w:szCs w:val="24"/>
        </w:rPr>
        <w:t>Particularly</w:t>
      </w:r>
      <w:r>
        <w:rPr>
          <w:sz w:val="24"/>
          <w:szCs w:val="24"/>
        </w:rPr>
        <w:t xml:space="preserve"> within the police</w:t>
      </w:r>
      <w:r w:rsidR="00331898">
        <w:rPr>
          <w:sz w:val="24"/>
          <w:szCs w:val="24"/>
        </w:rPr>
        <w:t>,</w:t>
      </w:r>
      <w:r>
        <w:rPr>
          <w:sz w:val="24"/>
          <w:szCs w:val="24"/>
        </w:rPr>
        <w:t xml:space="preserve"> where an element of danger is involved and the public’s interest to be taken into account, there are decisions which need to be made </w:t>
      </w:r>
      <w:r w:rsidR="00577E1B">
        <w:rPr>
          <w:sz w:val="24"/>
          <w:szCs w:val="24"/>
        </w:rPr>
        <w:t>imminently</w:t>
      </w:r>
      <w:r>
        <w:rPr>
          <w:sz w:val="24"/>
          <w:szCs w:val="24"/>
        </w:rPr>
        <w:t xml:space="preserve"> in order to protect </w:t>
      </w:r>
      <w:r w:rsidR="00331898">
        <w:rPr>
          <w:sz w:val="24"/>
          <w:szCs w:val="24"/>
        </w:rPr>
        <w:t xml:space="preserve">and preserve the </w:t>
      </w:r>
      <w:r w:rsidR="00577E1B">
        <w:rPr>
          <w:sz w:val="24"/>
          <w:szCs w:val="24"/>
        </w:rPr>
        <w:t>public’s</w:t>
      </w:r>
      <w:r w:rsidR="00331898">
        <w:rPr>
          <w:sz w:val="24"/>
          <w:szCs w:val="24"/>
        </w:rPr>
        <w:t xml:space="preserve"> safety. </w:t>
      </w:r>
    </w:p>
    <w:p w14:paraId="4D3BF21F" w14:textId="77777777" w:rsidR="00577E1B" w:rsidRDefault="00577E1B" w:rsidP="00C977A5">
      <w:pPr>
        <w:spacing w:line="480" w:lineRule="auto"/>
        <w:ind w:right="238"/>
        <w:jc w:val="both"/>
        <w:rPr>
          <w:sz w:val="24"/>
          <w:szCs w:val="24"/>
        </w:rPr>
      </w:pPr>
    </w:p>
    <w:p w14:paraId="4A427D3F" w14:textId="07D0DE27" w:rsidR="00F52FF9" w:rsidRDefault="001A2A99" w:rsidP="00C977A5">
      <w:pPr>
        <w:spacing w:line="480" w:lineRule="auto"/>
        <w:ind w:right="238"/>
        <w:jc w:val="both"/>
        <w:rPr>
          <w:sz w:val="24"/>
          <w:szCs w:val="24"/>
        </w:rPr>
      </w:pPr>
      <w:r>
        <w:rPr>
          <w:sz w:val="24"/>
          <w:szCs w:val="24"/>
        </w:rPr>
        <w:t xml:space="preserve">I had previously not viewed myself or my role as a ‘leader’, but </w:t>
      </w:r>
      <w:r w:rsidR="001737E0">
        <w:rPr>
          <w:sz w:val="24"/>
          <w:szCs w:val="24"/>
        </w:rPr>
        <w:t xml:space="preserve">upon reflection I can see how </w:t>
      </w:r>
      <w:r w:rsidR="0000631D">
        <w:rPr>
          <w:sz w:val="24"/>
          <w:szCs w:val="24"/>
        </w:rPr>
        <w:t xml:space="preserve">I </w:t>
      </w:r>
      <w:r w:rsidR="009323EF">
        <w:rPr>
          <w:sz w:val="24"/>
          <w:szCs w:val="24"/>
        </w:rPr>
        <w:t xml:space="preserve">embodied the </w:t>
      </w:r>
      <w:r w:rsidR="001737E0">
        <w:rPr>
          <w:sz w:val="24"/>
          <w:szCs w:val="24"/>
        </w:rPr>
        <w:t xml:space="preserve">leadership dispositions described in the </w:t>
      </w:r>
      <w:r w:rsidR="0000631D">
        <w:rPr>
          <w:sz w:val="24"/>
          <w:szCs w:val="24"/>
        </w:rPr>
        <w:t xml:space="preserve">‘Standards of </w:t>
      </w:r>
      <w:r w:rsidR="0000631D">
        <w:rPr>
          <w:sz w:val="24"/>
          <w:szCs w:val="24"/>
        </w:rPr>
        <w:lastRenderedPageBreak/>
        <w:t>Leadership’ College of Policing</w:t>
      </w:r>
      <w:r w:rsidR="00AE20C4">
        <w:rPr>
          <w:sz w:val="24"/>
          <w:szCs w:val="24"/>
        </w:rPr>
        <w:t xml:space="preserve"> </w:t>
      </w:r>
      <w:r w:rsidR="00AE20C4" w:rsidRPr="00447461">
        <w:rPr>
          <w:color w:val="auto"/>
          <w:sz w:val="24"/>
          <w:szCs w:val="24"/>
        </w:rPr>
        <w:t>(2023)</w:t>
      </w:r>
      <w:r w:rsidR="00AE20C4">
        <w:rPr>
          <w:color w:val="auto"/>
          <w:sz w:val="24"/>
          <w:szCs w:val="24"/>
        </w:rPr>
        <w:t>.</w:t>
      </w:r>
      <w:r w:rsidR="0000631D">
        <w:rPr>
          <w:sz w:val="24"/>
          <w:szCs w:val="24"/>
        </w:rPr>
        <w:t xml:space="preserve"> </w:t>
      </w:r>
      <w:r w:rsidR="00EB4DFE">
        <w:rPr>
          <w:sz w:val="24"/>
          <w:szCs w:val="24"/>
        </w:rPr>
        <w:t xml:space="preserve">In addition to this </w:t>
      </w:r>
      <w:r w:rsidR="000B5494">
        <w:rPr>
          <w:sz w:val="24"/>
          <w:szCs w:val="24"/>
        </w:rPr>
        <w:t>when linking this to Lewis’ leadership styles (</w:t>
      </w:r>
      <w:r w:rsidR="000B5494" w:rsidRPr="00C924F3">
        <w:rPr>
          <w:sz w:val="24"/>
          <w:szCs w:val="24"/>
        </w:rPr>
        <w:t>Thompson et al</w:t>
      </w:r>
      <w:r w:rsidR="007B603C">
        <w:rPr>
          <w:sz w:val="24"/>
          <w:szCs w:val="24"/>
        </w:rPr>
        <w:t>,.</w:t>
      </w:r>
      <w:r w:rsidR="000B5494" w:rsidRPr="00C924F3">
        <w:rPr>
          <w:sz w:val="24"/>
          <w:szCs w:val="24"/>
        </w:rPr>
        <w:t xml:space="preserve"> 2020)</w:t>
      </w:r>
      <w:r w:rsidR="007B603C">
        <w:rPr>
          <w:sz w:val="24"/>
          <w:szCs w:val="24"/>
        </w:rPr>
        <w:t>.</w:t>
      </w:r>
      <w:r w:rsidR="000B5494">
        <w:rPr>
          <w:sz w:val="24"/>
          <w:szCs w:val="24"/>
        </w:rPr>
        <w:t xml:space="preserve"> I can understand how I </w:t>
      </w:r>
      <w:r w:rsidR="00315E6F">
        <w:rPr>
          <w:sz w:val="24"/>
          <w:szCs w:val="24"/>
        </w:rPr>
        <w:t xml:space="preserve">followed the democratic leadership style, by taking others opinions into account, but ultimately having the final say. </w:t>
      </w:r>
      <w:r w:rsidR="000B5494">
        <w:rPr>
          <w:sz w:val="24"/>
          <w:szCs w:val="24"/>
        </w:rPr>
        <w:t xml:space="preserve"> </w:t>
      </w:r>
    </w:p>
    <w:p w14:paraId="33592EAE" w14:textId="77777777" w:rsidR="009323EF" w:rsidRDefault="009323EF" w:rsidP="00C977A5">
      <w:pPr>
        <w:spacing w:line="480" w:lineRule="auto"/>
        <w:ind w:right="238"/>
        <w:jc w:val="both"/>
        <w:rPr>
          <w:sz w:val="24"/>
          <w:szCs w:val="24"/>
        </w:rPr>
      </w:pPr>
    </w:p>
    <w:p w14:paraId="78ABB0F3" w14:textId="2E8FD5C3" w:rsidR="00F063AB" w:rsidRDefault="00C607DD" w:rsidP="00C977A5">
      <w:pPr>
        <w:spacing w:line="480" w:lineRule="auto"/>
        <w:ind w:right="238"/>
        <w:jc w:val="both"/>
        <w:rPr>
          <w:sz w:val="24"/>
          <w:szCs w:val="24"/>
        </w:rPr>
      </w:pPr>
      <w:r>
        <w:rPr>
          <w:sz w:val="24"/>
          <w:szCs w:val="24"/>
        </w:rPr>
        <w:t>Utilising</w:t>
      </w:r>
      <w:r w:rsidR="00315E6F">
        <w:rPr>
          <w:sz w:val="24"/>
          <w:szCs w:val="24"/>
        </w:rPr>
        <w:t xml:space="preserve"> </w:t>
      </w:r>
      <w:r w:rsidR="007B603C">
        <w:rPr>
          <w:sz w:val="24"/>
          <w:szCs w:val="24"/>
        </w:rPr>
        <w:t>Borton</w:t>
      </w:r>
      <w:r w:rsidR="00315E6F">
        <w:rPr>
          <w:sz w:val="24"/>
          <w:szCs w:val="24"/>
        </w:rPr>
        <w:t xml:space="preserve"> reflective t</w:t>
      </w:r>
      <w:r>
        <w:rPr>
          <w:sz w:val="24"/>
          <w:szCs w:val="24"/>
        </w:rPr>
        <w:t>ool (2018)</w:t>
      </w:r>
      <w:r w:rsidR="0050450F">
        <w:rPr>
          <w:sz w:val="24"/>
          <w:szCs w:val="24"/>
        </w:rPr>
        <w:t xml:space="preserve"> and the three questions used to support ‘reflection’</w:t>
      </w:r>
      <w:r>
        <w:rPr>
          <w:sz w:val="24"/>
          <w:szCs w:val="24"/>
        </w:rPr>
        <w:t xml:space="preserve"> I will </w:t>
      </w:r>
      <w:r w:rsidR="0050450F">
        <w:rPr>
          <w:sz w:val="24"/>
          <w:szCs w:val="24"/>
        </w:rPr>
        <w:t>consider</w:t>
      </w:r>
      <w:r>
        <w:rPr>
          <w:sz w:val="24"/>
          <w:szCs w:val="24"/>
        </w:rPr>
        <w:t xml:space="preserve"> on my time within probation and how my own leadership style has developed.</w:t>
      </w:r>
      <w:r w:rsidR="0004177F">
        <w:rPr>
          <w:sz w:val="24"/>
          <w:szCs w:val="24"/>
        </w:rPr>
        <w:t xml:space="preserve"> </w:t>
      </w:r>
      <w:r w:rsidR="00D3453C">
        <w:rPr>
          <w:sz w:val="24"/>
          <w:szCs w:val="24"/>
        </w:rPr>
        <w:t>The Borton Reflective tool (2018). Asks ‘what’, ‘so what’ and ‘now what’ as a means to reflect upon where practi</w:t>
      </w:r>
      <w:r w:rsidR="00D1367D">
        <w:rPr>
          <w:sz w:val="24"/>
          <w:szCs w:val="24"/>
        </w:rPr>
        <w:t xml:space="preserve">ce begun, where we are today and how we can move our practice forward. This I feel has been an effective model to use particularly when reflecting on my own journey as a leader. </w:t>
      </w:r>
      <w:r w:rsidR="0004177F">
        <w:rPr>
          <w:sz w:val="24"/>
          <w:szCs w:val="24"/>
        </w:rPr>
        <w:t xml:space="preserve">As previously mentioned at the beginning of my probation I would not have considered myself as a ‘leader’. When addressing Dabell’s question of ‘what’ I consider what makes a good leader. </w:t>
      </w:r>
      <w:r w:rsidR="00570CD1">
        <w:rPr>
          <w:sz w:val="24"/>
          <w:szCs w:val="24"/>
        </w:rPr>
        <w:t xml:space="preserve">The leadership standards as created by the College of Policing </w:t>
      </w:r>
      <w:r w:rsidR="00A255AD">
        <w:rPr>
          <w:sz w:val="24"/>
          <w:szCs w:val="24"/>
        </w:rPr>
        <w:t xml:space="preserve">set out </w:t>
      </w:r>
      <w:r w:rsidR="00B009FE">
        <w:rPr>
          <w:sz w:val="24"/>
          <w:szCs w:val="24"/>
        </w:rPr>
        <w:t>a ‘benchmark for the leadership knowledge, understanding</w:t>
      </w:r>
      <w:r w:rsidR="00547906">
        <w:rPr>
          <w:sz w:val="24"/>
          <w:szCs w:val="24"/>
        </w:rPr>
        <w:t xml:space="preserve">, skills, attitudes and behaviours’ </w:t>
      </w:r>
      <w:r w:rsidR="00AE20C4" w:rsidRPr="00447461">
        <w:rPr>
          <w:color w:val="auto"/>
          <w:sz w:val="24"/>
          <w:szCs w:val="24"/>
        </w:rPr>
        <w:t>(College of Policing, 2023)</w:t>
      </w:r>
      <w:r w:rsidR="00AE20C4">
        <w:rPr>
          <w:color w:val="auto"/>
          <w:sz w:val="24"/>
          <w:szCs w:val="24"/>
        </w:rPr>
        <w:t>.</w:t>
      </w:r>
      <w:r>
        <w:rPr>
          <w:sz w:val="24"/>
          <w:szCs w:val="24"/>
        </w:rPr>
        <w:t xml:space="preserve"> </w:t>
      </w:r>
      <w:r w:rsidR="00AE20C4">
        <w:rPr>
          <w:sz w:val="24"/>
          <w:szCs w:val="24"/>
        </w:rPr>
        <w:t>W</w:t>
      </w:r>
      <w:r w:rsidR="000D5CD8">
        <w:rPr>
          <w:sz w:val="24"/>
          <w:szCs w:val="24"/>
        </w:rPr>
        <w:t xml:space="preserve">hen reflecting on these I can see how within every interaction and incident I deal with I display these </w:t>
      </w:r>
      <w:r w:rsidR="00F063AB">
        <w:rPr>
          <w:sz w:val="24"/>
          <w:szCs w:val="24"/>
        </w:rPr>
        <w:t xml:space="preserve">dispositions in order to support effectively. </w:t>
      </w:r>
      <w:r w:rsidR="0021226F">
        <w:rPr>
          <w:sz w:val="24"/>
          <w:szCs w:val="24"/>
        </w:rPr>
        <w:t>When addressing Dabell’s (2018) question of ‘</w:t>
      </w:r>
      <w:r w:rsidR="00457AA4">
        <w:rPr>
          <w:sz w:val="24"/>
          <w:szCs w:val="24"/>
        </w:rPr>
        <w:t xml:space="preserve">so </w:t>
      </w:r>
      <w:r w:rsidR="0021226F">
        <w:rPr>
          <w:sz w:val="24"/>
          <w:szCs w:val="24"/>
        </w:rPr>
        <w:t xml:space="preserve">what’, I can reflect on what stage of leadership I feel I currently am </w:t>
      </w:r>
      <w:r w:rsidR="006C0990">
        <w:rPr>
          <w:sz w:val="24"/>
          <w:szCs w:val="24"/>
        </w:rPr>
        <w:t>working within. Stage two of the standards for first-line leaders (College of Policing) state</w:t>
      </w:r>
      <w:r w:rsidR="005A562A">
        <w:rPr>
          <w:sz w:val="24"/>
          <w:szCs w:val="24"/>
        </w:rPr>
        <w:t>, to ‘lead a team to act in the public interest</w:t>
      </w:r>
      <w:r w:rsidR="00F05514">
        <w:rPr>
          <w:sz w:val="24"/>
          <w:szCs w:val="24"/>
        </w:rPr>
        <w:t>’</w:t>
      </w:r>
      <w:r w:rsidR="00160DF9">
        <w:rPr>
          <w:sz w:val="24"/>
          <w:szCs w:val="24"/>
        </w:rPr>
        <w:t xml:space="preserve">. Although I am </w:t>
      </w:r>
      <w:r w:rsidR="00385128">
        <w:rPr>
          <w:sz w:val="24"/>
          <w:szCs w:val="24"/>
        </w:rPr>
        <w:t>currently in probation and working as a response officer</w:t>
      </w:r>
      <w:r w:rsidR="00626447">
        <w:rPr>
          <w:sz w:val="24"/>
          <w:szCs w:val="24"/>
        </w:rPr>
        <w:t xml:space="preserve"> I feel I have demonstrated </w:t>
      </w:r>
      <w:r w:rsidR="00385128">
        <w:rPr>
          <w:sz w:val="24"/>
          <w:szCs w:val="24"/>
        </w:rPr>
        <w:t xml:space="preserve">elements of this standard, </w:t>
      </w:r>
      <w:r w:rsidR="00626447">
        <w:rPr>
          <w:sz w:val="24"/>
          <w:szCs w:val="24"/>
        </w:rPr>
        <w:t xml:space="preserve">within many of my </w:t>
      </w:r>
      <w:r w:rsidR="00735ACD">
        <w:rPr>
          <w:sz w:val="24"/>
          <w:szCs w:val="24"/>
        </w:rPr>
        <w:t xml:space="preserve">caseloads. </w:t>
      </w:r>
      <w:r w:rsidR="00E315F4">
        <w:rPr>
          <w:sz w:val="24"/>
          <w:szCs w:val="24"/>
        </w:rPr>
        <w:t xml:space="preserve">For example when dealing with one incident, the </w:t>
      </w:r>
      <w:r w:rsidR="00076456">
        <w:rPr>
          <w:sz w:val="24"/>
          <w:szCs w:val="24"/>
        </w:rPr>
        <w:t xml:space="preserve">conclusion </w:t>
      </w:r>
      <w:r w:rsidR="00E315F4">
        <w:rPr>
          <w:sz w:val="24"/>
          <w:szCs w:val="24"/>
        </w:rPr>
        <w:t xml:space="preserve">revealed a completely difference </w:t>
      </w:r>
      <w:r w:rsidR="00076456">
        <w:rPr>
          <w:sz w:val="24"/>
          <w:szCs w:val="24"/>
        </w:rPr>
        <w:t xml:space="preserve">outcome to one expected. This involved what came to be a mental health call, following a woman’s reports of </w:t>
      </w:r>
      <w:r w:rsidR="00726C7E">
        <w:rPr>
          <w:sz w:val="24"/>
          <w:szCs w:val="24"/>
        </w:rPr>
        <w:t xml:space="preserve">secret agents from </w:t>
      </w:r>
      <w:r w:rsidR="00726C7E" w:rsidRPr="00A076D0">
        <w:rPr>
          <w:sz w:val="24"/>
          <w:szCs w:val="24"/>
        </w:rPr>
        <w:lastRenderedPageBreak/>
        <w:t xml:space="preserve">the USA tracking and monitoring her home. </w:t>
      </w:r>
      <w:r w:rsidR="00226C65" w:rsidRPr="00A076D0">
        <w:rPr>
          <w:sz w:val="24"/>
          <w:szCs w:val="24"/>
        </w:rPr>
        <w:t xml:space="preserve">Regardless of the </w:t>
      </w:r>
      <w:r w:rsidR="00726C7E" w:rsidRPr="00A076D0">
        <w:rPr>
          <w:sz w:val="24"/>
          <w:szCs w:val="24"/>
        </w:rPr>
        <w:t xml:space="preserve">reality </w:t>
      </w:r>
      <w:r w:rsidR="00226C65" w:rsidRPr="00A076D0">
        <w:rPr>
          <w:sz w:val="24"/>
          <w:szCs w:val="24"/>
        </w:rPr>
        <w:t>in the matter I provided reassurance and investigated the matter fully.</w:t>
      </w:r>
      <w:r w:rsidR="00E41AB4" w:rsidRPr="00A076D0">
        <w:rPr>
          <w:sz w:val="24"/>
          <w:szCs w:val="24"/>
        </w:rPr>
        <w:t xml:space="preserve"> Due to this the female and I built trust whereby I suggested she seek </w:t>
      </w:r>
      <w:r w:rsidR="00026A0F" w:rsidRPr="00A076D0">
        <w:rPr>
          <w:sz w:val="24"/>
          <w:szCs w:val="24"/>
        </w:rPr>
        <w:t xml:space="preserve">mental health support, The female </w:t>
      </w:r>
      <w:r w:rsidR="00A076D0" w:rsidRPr="00A076D0">
        <w:rPr>
          <w:sz w:val="24"/>
          <w:szCs w:val="24"/>
        </w:rPr>
        <w:t>did,</w:t>
      </w:r>
      <w:r w:rsidR="00026A0F" w:rsidRPr="00A076D0">
        <w:rPr>
          <w:sz w:val="24"/>
          <w:szCs w:val="24"/>
        </w:rPr>
        <w:t xml:space="preserve"> and I received a card from family members stating the female had suffered for years with mental health issues and never </w:t>
      </w:r>
      <w:r w:rsidR="00354970" w:rsidRPr="00A076D0">
        <w:rPr>
          <w:sz w:val="24"/>
          <w:szCs w:val="24"/>
        </w:rPr>
        <w:t>requested</w:t>
      </w:r>
      <w:r w:rsidR="00026A0F" w:rsidRPr="00A076D0">
        <w:rPr>
          <w:sz w:val="24"/>
          <w:szCs w:val="24"/>
        </w:rPr>
        <w:t xml:space="preserve"> help until I took the time </w:t>
      </w:r>
      <w:r w:rsidR="005A0BFF" w:rsidRPr="00A076D0">
        <w:rPr>
          <w:sz w:val="24"/>
          <w:szCs w:val="24"/>
        </w:rPr>
        <w:t>to help and support.</w:t>
      </w:r>
    </w:p>
    <w:p w14:paraId="3E3C4C38" w14:textId="77777777" w:rsidR="00A076D0" w:rsidRPr="00E41AB4" w:rsidRDefault="00A076D0" w:rsidP="00C977A5">
      <w:pPr>
        <w:spacing w:line="480" w:lineRule="auto"/>
        <w:ind w:right="238"/>
        <w:jc w:val="both"/>
        <w:rPr>
          <w:sz w:val="24"/>
          <w:szCs w:val="24"/>
          <w:highlight w:val="green"/>
        </w:rPr>
      </w:pPr>
    </w:p>
    <w:p w14:paraId="42895F9C" w14:textId="0E8DE541" w:rsidR="00385128" w:rsidRDefault="00385128" w:rsidP="00C977A5">
      <w:pPr>
        <w:spacing w:line="480" w:lineRule="auto"/>
        <w:ind w:right="238"/>
        <w:jc w:val="both"/>
        <w:rPr>
          <w:sz w:val="24"/>
          <w:szCs w:val="24"/>
        </w:rPr>
      </w:pPr>
      <w:r>
        <w:rPr>
          <w:sz w:val="24"/>
          <w:szCs w:val="24"/>
        </w:rPr>
        <w:t>Finally</w:t>
      </w:r>
      <w:r w:rsidR="00BE5B82">
        <w:rPr>
          <w:sz w:val="24"/>
          <w:szCs w:val="24"/>
        </w:rPr>
        <w:t xml:space="preserve">, when </w:t>
      </w:r>
      <w:r w:rsidR="00767094">
        <w:rPr>
          <w:sz w:val="24"/>
          <w:szCs w:val="24"/>
        </w:rPr>
        <w:t xml:space="preserve">addressing </w:t>
      </w:r>
      <w:r>
        <w:rPr>
          <w:sz w:val="24"/>
          <w:szCs w:val="24"/>
        </w:rPr>
        <w:t xml:space="preserve">the </w:t>
      </w:r>
      <w:r w:rsidR="00A12A63">
        <w:rPr>
          <w:sz w:val="24"/>
          <w:szCs w:val="24"/>
        </w:rPr>
        <w:t>‘</w:t>
      </w:r>
      <w:r w:rsidR="00B76EBA">
        <w:rPr>
          <w:sz w:val="24"/>
          <w:szCs w:val="24"/>
        </w:rPr>
        <w:t>now what</w:t>
      </w:r>
      <w:r w:rsidR="00441CD2">
        <w:rPr>
          <w:sz w:val="24"/>
          <w:szCs w:val="24"/>
        </w:rPr>
        <w:t>’ aspect of Dabell’s reflection</w:t>
      </w:r>
      <w:r w:rsidR="00BF069A">
        <w:rPr>
          <w:sz w:val="24"/>
          <w:szCs w:val="24"/>
        </w:rPr>
        <w:t xml:space="preserve">, </w:t>
      </w:r>
      <w:r w:rsidR="00767094">
        <w:rPr>
          <w:sz w:val="24"/>
          <w:szCs w:val="24"/>
        </w:rPr>
        <w:t>I will also draw upon James Kerr’s concept of marginal gains</w:t>
      </w:r>
      <w:r w:rsidR="0024094E">
        <w:rPr>
          <w:sz w:val="24"/>
          <w:szCs w:val="24"/>
        </w:rPr>
        <w:t xml:space="preserve"> (2013.) </w:t>
      </w:r>
      <w:r w:rsidR="00F106A7">
        <w:rPr>
          <w:sz w:val="24"/>
          <w:szCs w:val="24"/>
        </w:rPr>
        <w:t xml:space="preserve">James Kerr analyses the rugby team the ‘All Blacks’ and what their leadership styles can teach us. </w:t>
      </w:r>
      <w:r w:rsidR="00DF4262">
        <w:rPr>
          <w:sz w:val="24"/>
          <w:szCs w:val="24"/>
        </w:rPr>
        <w:t xml:space="preserve">Their ethos of ‘marginal gains’ is one in which I feel is particularly pertinent to me. The idea being that as long as you are becoming 1% better each day then you are moving in a forward direction. </w:t>
      </w:r>
      <w:r w:rsidR="0036623F">
        <w:rPr>
          <w:sz w:val="24"/>
          <w:szCs w:val="24"/>
        </w:rPr>
        <w:t>My ‘what next’ reflection is to ensure that as long as I am developing, not matter whether in small incremental steps, then that is progress. This I feel has supported my own well-being and mental health greatly during my probation. This has also enabled me to ‘take a step back’ at certain points during the past three years and witness how regu</w:t>
      </w:r>
      <w:r w:rsidR="0026788C">
        <w:rPr>
          <w:sz w:val="24"/>
          <w:szCs w:val="24"/>
        </w:rPr>
        <w:t xml:space="preserve">lar ‘marginal gains’ can add up to leaps forward in progress. </w:t>
      </w:r>
      <w:r w:rsidR="0036623F">
        <w:rPr>
          <w:sz w:val="24"/>
          <w:szCs w:val="24"/>
        </w:rPr>
        <w:t xml:space="preserve"> </w:t>
      </w:r>
    </w:p>
    <w:p w14:paraId="35458C59" w14:textId="77777777" w:rsidR="00160DF9" w:rsidRDefault="00160DF9" w:rsidP="00C977A5">
      <w:pPr>
        <w:spacing w:line="480" w:lineRule="auto"/>
        <w:ind w:right="238"/>
        <w:jc w:val="both"/>
        <w:rPr>
          <w:sz w:val="24"/>
          <w:szCs w:val="24"/>
        </w:rPr>
      </w:pPr>
    </w:p>
    <w:p w14:paraId="4C05361B" w14:textId="11D5F413" w:rsidR="007709DF" w:rsidRPr="003423A5" w:rsidRDefault="00C03092" w:rsidP="003423A5">
      <w:pPr>
        <w:spacing w:line="480" w:lineRule="auto"/>
        <w:ind w:right="238"/>
        <w:jc w:val="both"/>
        <w:rPr>
          <w:sz w:val="24"/>
          <w:szCs w:val="24"/>
        </w:rPr>
      </w:pPr>
      <w:r>
        <w:rPr>
          <w:sz w:val="24"/>
          <w:szCs w:val="24"/>
        </w:rPr>
        <w:t xml:space="preserve">In conclusion, this assignment has </w:t>
      </w:r>
      <w:r w:rsidR="007709DF">
        <w:rPr>
          <w:sz w:val="24"/>
          <w:szCs w:val="24"/>
        </w:rPr>
        <w:t xml:space="preserve">critically evaluated and evidenced my own flexibility in leadership style. By drawing on specific incidents in which I </w:t>
      </w:r>
      <w:r w:rsidR="00BB5FB7">
        <w:rPr>
          <w:sz w:val="24"/>
          <w:szCs w:val="24"/>
        </w:rPr>
        <w:t xml:space="preserve">displayed leadership dispositions this assignment has demonstrated how I have followed the College of Policing’s ‘leadership standards’ within practical and operational situations. </w:t>
      </w:r>
      <w:r w:rsidR="007048BF">
        <w:rPr>
          <w:sz w:val="24"/>
          <w:szCs w:val="24"/>
        </w:rPr>
        <w:t xml:space="preserve">Leaning towards a more ‘democratic’ leadership style as described by Lewis (Thompson 2020), this assignment has </w:t>
      </w:r>
      <w:r w:rsidR="003423A5">
        <w:rPr>
          <w:sz w:val="24"/>
          <w:szCs w:val="24"/>
        </w:rPr>
        <w:t>demonstrated</w:t>
      </w:r>
      <w:r w:rsidR="007048BF">
        <w:rPr>
          <w:sz w:val="24"/>
          <w:szCs w:val="24"/>
        </w:rPr>
        <w:t xml:space="preserve"> how my own personal </w:t>
      </w:r>
      <w:r w:rsidR="007048BF">
        <w:rPr>
          <w:sz w:val="24"/>
          <w:szCs w:val="24"/>
        </w:rPr>
        <w:lastRenderedPageBreak/>
        <w:t xml:space="preserve">ethos of valuing everyone’s opinions and ideas </w:t>
      </w:r>
      <w:r w:rsidR="003423A5">
        <w:rPr>
          <w:sz w:val="24"/>
          <w:szCs w:val="24"/>
        </w:rPr>
        <w:t xml:space="preserve">has pertinence within a team structure as evidence by Matthew Syed’s concept of ‘diverse thinking.’ </w:t>
      </w:r>
      <w:r w:rsidR="00EE0402">
        <w:rPr>
          <w:sz w:val="24"/>
          <w:szCs w:val="24"/>
        </w:rPr>
        <w:t xml:space="preserve">In contrast to this </w:t>
      </w:r>
      <w:r w:rsidR="00B80312">
        <w:rPr>
          <w:sz w:val="24"/>
          <w:szCs w:val="24"/>
        </w:rPr>
        <w:t>utilising</w:t>
      </w:r>
      <w:r w:rsidR="00EE0402">
        <w:rPr>
          <w:sz w:val="24"/>
          <w:szCs w:val="24"/>
        </w:rPr>
        <w:t xml:space="preserve"> the incident in which I had to move towards a more ‘autocratic’ </w:t>
      </w:r>
      <w:r w:rsidR="00B80312">
        <w:rPr>
          <w:sz w:val="24"/>
          <w:szCs w:val="24"/>
        </w:rPr>
        <w:t>leadership</w:t>
      </w:r>
      <w:r w:rsidR="00EE0402">
        <w:rPr>
          <w:sz w:val="24"/>
          <w:szCs w:val="24"/>
        </w:rPr>
        <w:t xml:space="preserve"> style (Thompson 2020), this </w:t>
      </w:r>
      <w:r w:rsidR="00B80312">
        <w:rPr>
          <w:sz w:val="24"/>
          <w:szCs w:val="24"/>
        </w:rPr>
        <w:t>assignment</w:t>
      </w:r>
      <w:r w:rsidR="00EE0402">
        <w:rPr>
          <w:sz w:val="24"/>
          <w:szCs w:val="24"/>
        </w:rPr>
        <w:t xml:space="preserve"> has demonstrated how </w:t>
      </w:r>
      <w:r w:rsidR="00B80312">
        <w:rPr>
          <w:sz w:val="24"/>
          <w:szCs w:val="24"/>
        </w:rPr>
        <w:t xml:space="preserve">leadership styles can be fluid and therefore adapt to changing situations, particularly where an element of danger is present. </w:t>
      </w:r>
      <w:r w:rsidR="00BF7289">
        <w:rPr>
          <w:sz w:val="24"/>
          <w:szCs w:val="24"/>
        </w:rPr>
        <w:t xml:space="preserve">Reflecting on my own practice and probation period this assignment has demonstrated my personal journey of not necessarily viewing myself as a ‘leader’, to now </w:t>
      </w:r>
      <w:r w:rsidR="001E746C">
        <w:rPr>
          <w:sz w:val="24"/>
          <w:szCs w:val="24"/>
        </w:rPr>
        <w:t xml:space="preserve">ensuring my own responsibility and accountability for making ‘marginal gains’ </w:t>
      </w:r>
      <w:r w:rsidR="001E746C" w:rsidRPr="007B603C">
        <w:rPr>
          <w:sz w:val="24"/>
          <w:szCs w:val="24"/>
        </w:rPr>
        <w:t>(Kerr 2013)</w:t>
      </w:r>
      <w:r w:rsidR="001E746C">
        <w:rPr>
          <w:sz w:val="24"/>
          <w:szCs w:val="24"/>
        </w:rPr>
        <w:t xml:space="preserve"> each day to progress and develop further my leadership styles and dispositions. </w:t>
      </w:r>
    </w:p>
    <w:p w14:paraId="69D6A6DC" w14:textId="5D973571" w:rsidR="001D3795" w:rsidRDefault="001D3795" w:rsidP="00C977A5">
      <w:pPr>
        <w:spacing w:line="480" w:lineRule="auto"/>
        <w:ind w:right="238"/>
        <w:jc w:val="both"/>
        <w:rPr>
          <w:sz w:val="24"/>
          <w:szCs w:val="24"/>
        </w:rPr>
      </w:pPr>
    </w:p>
    <w:p w14:paraId="554A47D4" w14:textId="3882C572" w:rsidR="004056D4" w:rsidRDefault="001E746C" w:rsidP="00340E9A">
      <w:pPr>
        <w:ind w:right="237"/>
        <w:jc w:val="both"/>
        <w:rPr>
          <w:sz w:val="24"/>
          <w:szCs w:val="24"/>
        </w:rPr>
      </w:pPr>
      <w:r>
        <w:rPr>
          <w:sz w:val="24"/>
          <w:szCs w:val="24"/>
        </w:rPr>
        <w:t>Word count: 1</w:t>
      </w:r>
      <w:r w:rsidR="005A0BFF">
        <w:rPr>
          <w:sz w:val="24"/>
          <w:szCs w:val="24"/>
        </w:rPr>
        <w:t>9</w:t>
      </w:r>
      <w:r w:rsidR="00A076D0">
        <w:rPr>
          <w:sz w:val="24"/>
          <w:szCs w:val="24"/>
        </w:rPr>
        <w:t>62</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5E8513B" w14:textId="77777777" w:rsidR="00025650" w:rsidRPr="00270EEB" w:rsidRDefault="00025650" w:rsidP="00340E9A">
      <w:pPr>
        <w:ind w:right="237"/>
        <w:jc w:val="both"/>
        <w:rPr>
          <w:sz w:val="24"/>
          <w:szCs w:val="24"/>
        </w:rPr>
      </w:pPr>
    </w:p>
    <w:p w14:paraId="731D62CB" w14:textId="77777777" w:rsidR="0087119B" w:rsidRDefault="0087119B" w:rsidP="00340E9A">
      <w:pPr>
        <w:ind w:right="237"/>
        <w:jc w:val="both"/>
        <w:rPr>
          <w:sz w:val="24"/>
          <w:szCs w:val="24"/>
        </w:rPr>
      </w:pPr>
    </w:p>
    <w:p w14:paraId="0E6C319A" w14:textId="55A29B2F" w:rsidR="007B603C" w:rsidRPr="007B603C" w:rsidRDefault="00D30DA6" w:rsidP="007B603C">
      <w:pPr>
        <w:spacing w:line="480" w:lineRule="auto"/>
        <w:ind w:right="238"/>
        <w:jc w:val="both"/>
        <w:rPr>
          <w:sz w:val="24"/>
          <w:szCs w:val="24"/>
        </w:rPr>
      </w:pPr>
      <w:r>
        <w:rPr>
          <w:sz w:val="24"/>
          <w:szCs w:val="24"/>
        </w:rPr>
        <w:t xml:space="preserve">This assignment will critically reflect on my </w:t>
      </w:r>
      <w:r w:rsidR="00A7293F">
        <w:rPr>
          <w:sz w:val="24"/>
          <w:szCs w:val="24"/>
        </w:rPr>
        <w:t>three-year</w:t>
      </w:r>
      <w:r>
        <w:rPr>
          <w:sz w:val="24"/>
          <w:szCs w:val="24"/>
        </w:rPr>
        <w:t xml:space="preserve"> probation. </w:t>
      </w:r>
      <w:r w:rsidR="003C4F7E">
        <w:rPr>
          <w:sz w:val="24"/>
          <w:szCs w:val="24"/>
        </w:rPr>
        <w:t>Reflecting back on the past three years I will analyse how the principles o</w:t>
      </w:r>
      <w:r w:rsidR="009F3A2D">
        <w:rPr>
          <w:sz w:val="24"/>
          <w:szCs w:val="24"/>
        </w:rPr>
        <w:t>f</w:t>
      </w:r>
      <w:r w:rsidR="003C4F7E">
        <w:rPr>
          <w:sz w:val="24"/>
          <w:szCs w:val="24"/>
        </w:rPr>
        <w:t xml:space="preserve"> mentoring and coaching have supported me to meet personal and professional goals, as well as support my role develop within the organisation. </w:t>
      </w:r>
      <w:r w:rsidR="005B2D93">
        <w:rPr>
          <w:sz w:val="24"/>
          <w:szCs w:val="24"/>
        </w:rPr>
        <w:t xml:space="preserve">From </w:t>
      </w:r>
      <w:r w:rsidR="000812FA">
        <w:rPr>
          <w:sz w:val="24"/>
          <w:szCs w:val="24"/>
        </w:rPr>
        <w:t xml:space="preserve">my experiences during my </w:t>
      </w:r>
      <w:r w:rsidR="009F3A2D">
        <w:rPr>
          <w:sz w:val="24"/>
          <w:szCs w:val="24"/>
        </w:rPr>
        <w:t>twelve-week</w:t>
      </w:r>
      <w:r w:rsidR="000812FA">
        <w:rPr>
          <w:sz w:val="24"/>
          <w:szCs w:val="24"/>
        </w:rPr>
        <w:t xml:space="preserve"> tutorship </w:t>
      </w:r>
      <w:r w:rsidR="009F3A2D">
        <w:rPr>
          <w:sz w:val="24"/>
          <w:szCs w:val="24"/>
        </w:rPr>
        <w:t xml:space="preserve">to other opportunities which I have engaged in which have </w:t>
      </w:r>
      <w:r w:rsidR="0077723E">
        <w:rPr>
          <w:sz w:val="24"/>
          <w:szCs w:val="24"/>
        </w:rPr>
        <w:t xml:space="preserve">followed mentoring principles, including specific attachments within different departments to </w:t>
      </w:r>
      <w:r w:rsidR="00976003">
        <w:rPr>
          <w:sz w:val="24"/>
          <w:szCs w:val="24"/>
        </w:rPr>
        <w:t xml:space="preserve">courses such as ATLAS, I will evaluate how these </w:t>
      </w:r>
      <w:r w:rsidR="005047F8">
        <w:rPr>
          <w:sz w:val="24"/>
          <w:szCs w:val="24"/>
        </w:rPr>
        <w:t xml:space="preserve">structures </w:t>
      </w:r>
      <w:r w:rsidR="00B37B6A">
        <w:rPr>
          <w:sz w:val="24"/>
          <w:szCs w:val="24"/>
        </w:rPr>
        <w:t xml:space="preserve">have aided my own learning and development within the police. </w:t>
      </w:r>
      <w:r w:rsidR="009A1616">
        <w:rPr>
          <w:sz w:val="24"/>
          <w:szCs w:val="24"/>
        </w:rPr>
        <w:t xml:space="preserve">Utilising the College of Policing’s </w:t>
      </w:r>
      <w:r w:rsidR="00594EF4">
        <w:rPr>
          <w:sz w:val="24"/>
          <w:szCs w:val="24"/>
        </w:rPr>
        <w:t xml:space="preserve">policy on mentoring </w:t>
      </w:r>
      <w:r w:rsidR="007B603C" w:rsidRPr="007B603C">
        <w:rPr>
          <w:color w:val="auto"/>
          <w:sz w:val="22"/>
          <w:szCs w:val="22"/>
        </w:rPr>
        <w:t>(College of Policing, 2023b)</w:t>
      </w:r>
      <w:r w:rsidR="007B603C">
        <w:rPr>
          <w:color w:val="auto"/>
          <w:sz w:val="22"/>
          <w:szCs w:val="22"/>
        </w:rPr>
        <w:t>.</w:t>
      </w:r>
      <w:r w:rsidR="007B603C">
        <w:rPr>
          <w:sz w:val="24"/>
          <w:szCs w:val="24"/>
        </w:rPr>
        <w:t xml:space="preserve"> A</w:t>
      </w:r>
      <w:r w:rsidR="001E1B37">
        <w:rPr>
          <w:sz w:val="24"/>
          <w:szCs w:val="24"/>
        </w:rPr>
        <w:t xml:space="preserve">s well as the </w:t>
      </w:r>
      <w:r w:rsidR="00734ADF">
        <w:rPr>
          <w:sz w:val="24"/>
          <w:szCs w:val="24"/>
        </w:rPr>
        <w:t xml:space="preserve">Competency and values </w:t>
      </w:r>
      <w:r w:rsidR="00630230">
        <w:rPr>
          <w:sz w:val="24"/>
          <w:szCs w:val="24"/>
        </w:rPr>
        <w:t>framework</w:t>
      </w:r>
      <w:r w:rsidR="00734ADF">
        <w:rPr>
          <w:sz w:val="24"/>
          <w:szCs w:val="24"/>
        </w:rPr>
        <w:t xml:space="preserve"> </w:t>
      </w:r>
      <w:r w:rsidR="007B603C" w:rsidRPr="007B603C">
        <w:rPr>
          <w:color w:val="auto"/>
          <w:sz w:val="22"/>
          <w:szCs w:val="22"/>
        </w:rPr>
        <w:t>(College of Policing, 2017)</w:t>
      </w:r>
      <w:r w:rsidR="007B603C">
        <w:rPr>
          <w:color w:val="auto"/>
          <w:sz w:val="22"/>
          <w:szCs w:val="22"/>
        </w:rPr>
        <w:t>.</w:t>
      </w:r>
    </w:p>
    <w:p w14:paraId="1B096966" w14:textId="77777777" w:rsidR="007B603C" w:rsidRDefault="007B603C" w:rsidP="00A7293F">
      <w:pPr>
        <w:spacing w:line="480" w:lineRule="auto"/>
        <w:ind w:right="238"/>
        <w:jc w:val="both"/>
        <w:rPr>
          <w:sz w:val="24"/>
          <w:szCs w:val="24"/>
        </w:rPr>
      </w:pPr>
    </w:p>
    <w:p w14:paraId="1DA3E8AF" w14:textId="757816A3" w:rsidR="0087119B" w:rsidRDefault="00FD4A10" w:rsidP="00A7293F">
      <w:pPr>
        <w:spacing w:line="480" w:lineRule="auto"/>
        <w:ind w:right="238"/>
        <w:jc w:val="both"/>
        <w:rPr>
          <w:sz w:val="24"/>
          <w:szCs w:val="24"/>
        </w:rPr>
      </w:pPr>
      <w:r>
        <w:rPr>
          <w:sz w:val="24"/>
          <w:szCs w:val="24"/>
        </w:rPr>
        <w:t xml:space="preserve"> I will demonstrate how these structures are well embedded within the policing service. </w:t>
      </w:r>
      <w:r w:rsidR="00A547B0">
        <w:rPr>
          <w:sz w:val="24"/>
          <w:szCs w:val="24"/>
        </w:rPr>
        <w:t xml:space="preserve">And in turn how I have provided mentoring within my team to other </w:t>
      </w:r>
      <w:r w:rsidR="00A547B0">
        <w:rPr>
          <w:sz w:val="24"/>
          <w:szCs w:val="24"/>
        </w:rPr>
        <w:lastRenderedPageBreak/>
        <w:t xml:space="preserve">colleagues. </w:t>
      </w:r>
      <w:r w:rsidR="004760EF">
        <w:rPr>
          <w:sz w:val="24"/>
          <w:szCs w:val="24"/>
        </w:rPr>
        <w:t xml:space="preserve">Initially I will look at the definition of coaching and mentoring, the similarities and differences. </w:t>
      </w:r>
      <w:r w:rsidR="00432665">
        <w:rPr>
          <w:sz w:val="24"/>
          <w:szCs w:val="24"/>
        </w:rPr>
        <w:t xml:space="preserve">I will critique my experiences with both these systems and highlight aspects in which I feel further support could have been </w:t>
      </w:r>
      <w:r w:rsidR="009C12B8">
        <w:rPr>
          <w:sz w:val="24"/>
          <w:szCs w:val="24"/>
        </w:rPr>
        <w:t xml:space="preserve">provided. </w:t>
      </w:r>
    </w:p>
    <w:p w14:paraId="36D4C201" w14:textId="77777777" w:rsidR="00630230" w:rsidRDefault="00630230" w:rsidP="00A7293F">
      <w:pPr>
        <w:spacing w:line="480" w:lineRule="auto"/>
        <w:ind w:right="238"/>
        <w:jc w:val="both"/>
        <w:rPr>
          <w:sz w:val="24"/>
          <w:szCs w:val="24"/>
        </w:rPr>
      </w:pPr>
    </w:p>
    <w:p w14:paraId="36E37DE8" w14:textId="30DC5D08" w:rsidR="00AB3503" w:rsidRPr="00AB3503" w:rsidRDefault="00630230" w:rsidP="00AB3503">
      <w:pPr>
        <w:spacing w:line="480" w:lineRule="auto"/>
        <w:ind w:right="238"/>
        <w:jc w:val="both"/>
        <w:rPr>
          <w:sz w:val="24"/>
          <w:szCs w:val="24"/>
        </w:rPr>
      </w:pPr>
      <w:r>
        <w:rPr>
          <w:sz w:val="24"/>
          <w:szCs w:val="24"/>
        </w:rPr>
        <w:t xml:space="preserve">When discussing the role of mentoring and coaching within the police service, particularly with regards to new recruits and the three-year probation period it is important to firstly define what ‘coaching’ and ‘mentoring’ is, the similarities between the two concepts and the differences. </w:t>
      </w:r>
      <w:r w:rsidR="00B01663">
        <w:rPr>
          <w:sz w:val="24"/>
          <w:szCs w:val="24"/>
        </w:rPr>
        <w:t>As defined by</w:t>
      </w:r>
      <w:r w:rsidR="00AB3503">
        <w:rPr>
          <w:sz w:val="24"/>
          <w:szCs w:val="24"/>
        </w:rPr>
        <w:t xml:space="preserve"> </w:t>
      </w:r>
      <w:r w:rsidR="00AB3503" w:rsidRPr="00AB3503">
        <w:rPr>
          <w:color w:val="auto"/>
          <w:sz w:val="22"/>
          <w:szCs w:val="22"/>
        </w:rPr>
        <w:t>Hayde</w:t>
      </w:r>
      <w:r w:rsidR="00AB3503">
        <w:rPr>
          <w:color w:val="auto"/>
          <w:sz w:val="22"/>
          <w:szCs w:val="22"/>
        </w:rPr>
        <w:t>n</w:t>
      </w:r>
      <w:r w:rsidR="00AB3503" w:rsidRPr="00AB3503">
        <w:rPr>
          <w:color w:val="auto"/>
          <w:sz w:val="22"/>
          <w:szCs w:val="22"/>
        </w:rPr>
        <w:t xml:space="preserve"> </w:t>
      </w:r>
      <w:r w:rsidR="00AB3503">
        <w:rPr>
          <w:color w:val="auto"/>
          <w:sz w:val="22"/>
          <w:szCs w:val="22"/>
        </w:rPr>
        <w:t>(</w:t>
      </w:r>
      <w:r w:rsidR="00AB3503" w:rsidRPr="00AB3503">
        <w:rPr>
          <w:color w:val="auto"/>
          <w:sz w:val="22"/>
          <w:szCs w:val="22"/>
        </w:rPr>
        <w:t>2023)</w:t>
      </w:r>
    </w:p>
    <w:p w14:paraId="38762CB2" w14:textId="1A06302E" w:rsidR="00630230" w:rsidRDefault="00533AAC" w:rsidP="00A7293F">
      <w:pPr>
        <w:spacing w:line="480" w:lineRule="auto"/>
        <w:ind w:right="238"/>
        <w:jc w:val="both"/>
        <w:rPr>
          <w:sz w:val="24"/>
          <w:szCs w:val="24"/>
        </w:rPr>
      </w:pPr>
      <w:r>
        <w:rPr>
          <w:sz w:val="24"/>
          <w:szCs w:val="24"/>
        </w:rPr>
        <w:t xml:space="preserve">both strategies are ‘development approaches based on </w:t>
      </w:r>
      <w:r w:rsidR="00254E2D">
        <w:rPr>
          <w:sz w:val="24"/>
          <w:szCs w:val="24"/>
        </w:rPr>
        <w:t>one-to-one</w:t>
      </w:r>
      <w:r>
        <w:rPr>
          <w:sz w:val="24"/>
          <w:szCs w:val="24"/>
        </w:rPr>
        <w:t xml:space="preserve"> conversations to enhance an individuals skills, knowledge or work performance.’ From this definition alone we can see the vital role both coaching and mentoring play with </w:t>
      </w:r>
      <w:r w:rsidR="00254E2D">
        <w:rPr>
          <w:sz w:val="24"/>
          <w:szCs w:val="24"/>
        </w:rPr>
        <w:t xml:space="preserve">police officers new to the role. The definition alludes to the fact that a mentee would be supported by a senior </w:t>
      </w:r>
      <w:r w:rsidR="00630BDA">
        <w:rPr>
          <w:sz w:val="24"/>
          <w:szCs w:val="24"/>
        </w:rPr>
        <w:t xml:space="preserve">person in order to learn and develop from. Coaching is defined as </w:t>
      </w:r>
      <w:r w:rsidR="002729B7">
        <w:rPr>
          <w:sz w:val="24"/>
          <w:szCs w:val="24"/>
        </w:rPr>
        <w:t xml:space="preserve">focusing on a ‘specific </w:t>
      </w:r>
      <w:r w:rsidR="00571682">
        <w:rPr>
          <w:sz w:val="24"/>
          <w:szCs w:val="24"/>
        </w:rPr>
        <w:t>skills and goals’</w:t>
      </w:r>
      <w:r w:rsidR="00AB3503">
        <w:rPr>
          <w:sz w:val="24"/>
          <w:szCs w:val="24"/>
        </w:rPr>
        <w:t xml:space="preserve"> </w:t>
      </w:r>
      <w:r w:rsidR="00AB3503" w:rsidRPr="00EE7FC7">
        <w:rPr>
          <w:sz w:val="24"/>
          <w:szCs w:val="24"/>
        </w:rPr>
        <w:t>(</w:t>
      </w:r>
      <w:r w:rsidR="00AB3503" w:rsidRPr="00EE7FC7">
        <w:rPr>
          <w:color w:val="auto"/>
          <w:sz w:val="24"/>
          <w:szCs w:val="24"/>
        </w:rPr>
        <w:t>Hayden 2023)</w:t>
      </w:r>
      <w:r w:rsidR="00AB3503">
        <w:rPr>
          <w:color w:val="auto"/>
          <w:sz w:val="22"/>
          <w:szCs w:val="22"/>
        </w:rPr>
        <w:t xml:space="preserve"> </w:t>
      </w:r>
      <w:r w:rsidR="00571682">
        <w:rPr>
          <w:sz w:val="24"/>
          <w:szCs w:val="24"/>
        </w:rPr>
        <w:t xml:space="preserve">and is a ‘non-directive form of development’. </w:t>
      </w:r>
      <w:r w:rsidR="00AB3503">
        <w:rPr>
          <w:sz w:val="24"/>
          <w:szCs w:val="24"/>
        </w:rPr>
        <w:t>(</w:t>
      </w:r>
      <w:r w:rsidR="00AB3503" w:rsidRPr="00AB3503">
        <w:rPr>
          <w:color w:val="auto"/>
          <w:sz w:val="22"/>
          <w:szCs w:val="22"/>
        </w:rPr>
        <w:t>Hayde</w:t>
      </w:r>
      <w:r w:rsidR="00AB3503">
        <w:rPr>
          <w:color w:val="auto"/>
          <w:sz w:val="22"/>
          <w:szCs w:val="22"/>
        </w:rPr>
        <w:t>n</w:t>
      </w:r>
      <w:r w:rsidR="00AB3503" w:rsidRPr="00AB3503">
        <w:rPr>
          <w:color w:val="auto"/>
          <w:sz w:val="22"/>
          <w:szCs w:val="22"/>
        </w:rPr>
        <w:t xml:space="preserve"> 2023)</w:t>
      </w:r>
      <w:r w:rsidR="000F59DB">
        <w:rPr>
          <w:sz w:val="24"/>
          <w:szCs w:val="24"/>
        </w:rPr>
        <w:t>. Here we can see the importance of the one-to-one interaction as coaching rel</w:t>
      </w:r>
      <w:r w:rsidR="00FC2F96">
        <w:rPr>
          <w:sz w:val="24"/>
          <w:szCs w:val="24"/>
        </w:rPr>
        <w:t>ies heavily on the participant reflecting on their own performance and guiding the conversation based on their own outcomes.</w:t>
      </w:r>
      <w:r w:rsidR="000F0C27">
        <w:rPr>
          <w:sz w:val="24"/>
          <w:szCs w:val="24"/>
        </w:rPr>
        <w:t xml:space="preserve"> Mentoring is described as</w:t>
      </w:r>
      <w:r w:rsidR="00F52FCF">
        <w:rPr>
          <w:sz w:val="24"/>
          <w:szCs w:val="24"/>
        </w:rPr>
        <w:t xml:space="preserve"> a process in which a ‘more experienced colleague shares their greater knowledge </w:t>
      </w:r>
      <w:r w:rsidR="00072432">
        <w:rPr>
          <w:sz w:val="24"/>
          <w:szCs w:val="24"/>
        </w:rPr>
        <w:t xml:space="preserve">to support the development of an inexperienced individual.’ This in my experience would be where my </w:t>
      </w:r>
      <w:r w:rsidR="00C11D0A">
        <w:rPr>
          <w:sz w:val="24"/>
          <w:szCs w:val="24"/>
        </w:rPr>
        <w:t>twelve-week</w:t>
      </w:r>
      <w:r w:rsidR="00072432">
        <w:rPr>
          <w:sz w:val="24"/>
          <w:szCs w:val="24"/>
        </w:rPr>
        <w:t xml:space="preserve"> tutorship, as well as </w:t>
      </w:r>
      <w:r w:rsidR="00614923">
        <w:rPr>
          <w:sz w:val="24"/>
          <w:szCs w:val="24"/>
        </w:rPr>
        <w:t xml:space="preserve">attachments within specific departments would fit over the course of the past three years. Both coaching and mentoring are meant to be a supportive process, both with the shared goal of raising professional standards and supporting reflective practice. Whilst coaching may be more time constrained, mentoring can be ongoing and </w:t>
      </w:r>
      <w:r w:rsidR="00C11D0A">
        <w:rPr>
          <w:sz w:val="24"/>
          <w:szCs w:val="24"/>
        </w:rPr>
        <w:t xml:space="preserve">be provided by various sources at different stages in a person’s career. Within </w:t>
      </w:r>
      <w:r w:rsidR="00C11D0A">
        <w:rPr>
          <w:sz w:val="24"/>
          <w:szCs w:val="24"/>
        </w:rPr>
        <w:lastRenderedPageBreak/>
        <w:t xml:space="preserve">my </w:t>
      </w:r>
      <w:r w:rsidR="005569F5">
        <w:rPr>
          <w:sz w:val="24"/>
          <w:szCs w:val="24"/>
        </w:rPr>
        <w:t>twelve-week</w:t>
      </w:r>
      <w:r w:rsidR="00C11D0A">
        <w:rPr>
          <w:sz w:val="24"/>
          <w:szCs w:val="24"/>
        </w:rPr>
        <w:t xml:space="preserve"> tutorship I was allocated a specific mentor, whose role was to support practically the </w:t>
      </w:r>
      <w:r w:rsidR="007D7A9A">
        <w:rPr>
          <w:sz w:val="24"/>
          <w:szCs w:val="24"/>
        </w:rPr>
        <w:t xml:space="preserve">concepts and legislative learning I had undertaken during my time as a student within Police Headquarters. By modelling best practice and learning whilst doing my mentor’s role was to ensure that following the </w:t>
      </w:r>
      <w:r w:rsidR="00275A95">
        <w:rPr>
          <w:sz w:val="24"/>
          <w:szCs w:val="24"/>
        </w:rPr>
        <w:t>twelve-week</w:t>
      </w:r>
      <w:r w:rsidR="007D7A9A">
        <w:rPr>
          <w:sz w:val="24"/>
          <w:szCs w:val="24"/>
        </w:rPr>
        <w:t xml:space="preserve"> period I was competent enough to be </w:t>
      </w:r>
      <w:r w:rsidR="005569F5">
        <w:rPr>
          <w:sz w:val="24"/>
          <w:szCs w:val="24"/>
        </w:rPr>
        <w:t xml:space="preserve">attached to a team and be an active response officer. </w:t>
      </w:r>
    </w:p>
    <w:p w14:paraId="6B42115D" w14:textId="77777777" w:rsidR="00DA414F" w:rsidRDefault="00DA414F" w:rsidP="00A7293F">
      <w:pPr>
        <w:spacing w:line="480" w:lineRule="auto"/>
        <w:ind w:right="238"/>
        <w:jc w:val="both"/>
        <w:rPr>
          <w:sz w:val="24"/>
          <w:szCs w:val="24"/>
        </w:rPr>
      </w:pPr>
    </w:p>
    <w:p w14:paraId="1EF07286" w14:textId="4196C956" w:rsidR="00DA414F" w:rsidRDefault="005D022F" w:rsidP="00A7293F">
      <w:pPr>
        <w:spacing w:line="480" w:lineRule="auto"/>
        <w:ind w:right="238"/>
        <w:jc w:val="both"/>
        <w:rPr>
          <w:sz w:val="24"/>
          <w:szCs w:val="24"/>
        </w:rPr>
      </w:pPr>
      <w:r>
        <w:rPr>
          <w:sz w:val="24"/>
          <w:szCs w:val="24"/>
        </w:rPr>
        <w:t>The College of Policing set out a framework for ‘Competency and Values’ which all officers must adhere to</w:t>
      </w:r>
      <w:r w:rsidR="00D04E19">
        <w:rPr>
          <w:sz w:val="24"/>
          <w:szCs w:val="24"/>
        </w:rPr>
        <w:t xml:space="preserve">. Each member of the policing team should embed these values within their work and the framework </w:t>
      </w:r>
      <w:r w:rsidR="008B7C20">
        <w:rPr>
          <w:sz w:val="24"/>
          <w:szCs w:val="24"/>
        </w:rPr>
        <w:t xml:space="preserve">splits each competency into three levels depending on which level an officer </w:t>
      </w:r>
      <w:r w:rsidR="00935DF7">
        <w:rPr>
          <w:sz w:val="24"/>
          <w:szCs w:val="24"/>
        </w:rPr>
        <w:t xml:space="preserve">is deemed to be, from a practitioner to senior executive </w:t>
      </w:r>
      <w:r w:rsidR="00AB3503" w:rsidRPr="00EE7FC7">
        <w:rPr>
          <w:color w:val="auto"/>
          <w:sz w:val="24"/>
          <w:szCs w:val="24"/>
        </w:rPr>
        <w:t>(College of Policing, 2016).</w:t>
      </w:r>
      <w:r w:rsidR="00AF4931">
        <w:rPr>
          <w:sz w:val="24"/>
          <w:szCs w:val="24"/>
        </w:rPr>
        <w:t xml:space="preserve"> </w:t>
      </w:r>
      <w:r w:rsidR="00787D27">
        <w:rPr>
          <w:sz w:val="24"/>
          <w:szCs w:val="24"/>
        </w:rPr>
        <w:t xml:space="preserve">These competencies display the role of the mentor and mentee within the role of police. </w:t>
      </w:r>
      <w:r w:rsidR="00276E8B">
        <w:rPr>
          <w:sz w:val="24"/>
          <w:szCs w:val="24"/>
        </w:rPr>
        <w:t xml:space="preserve">It is the role of the mentor to ensure that the mentee is held to account using this framework in order to </w:t>
      </w:r>
      <w:r w:rsidR="005A653D">
        <w:rPr>
          <w:sz w:val="24"/>
          <w:szCs w:val="24"/>
        </w:rPr>
        <w:t xml:space="preserve">ensure that once ‘signed off’ from tutorship they are able to be an effective and supportive police officer. </w:t>
      </w:r>
    </w:p>
    <w:p w14:paraId="6704F638" w14:textId="77777777" w:rsidR="005A653D" w:rsidRDefault="005A653D" w:rsidP="00A7293F">
      <w:pPr>
        <w:spacing w:line="480" w:lineRule="auto"/>
        <w:ind w:right="238"/>
        <w:jc w:val="both"/>
        <w:rPr>
          <w:sz w:val="24"/>
          <w:szCs w:val="24"/>
        </w:rPr>
      </w:pPr>
    </w:p>
    <w:p w14:paraId="4832B1D2" w14:textId="77777777" w:rsidR="00E57530" w:rsidRDefault="005A653D" w:rsidP="00A7293F">
      <w:pPr>
        <w:spacing w:line="480" w:lineRule="auto"/>
        <w:ind w:right="238"/>
        <w:jc w:val="both"/>
        <w:rPr>
          <w:sz w:val="24"/>
          <w:szCs w:val="24"/>
        </w:rPr>
      </w:pPr>
      <w:r w:rsidRPr="00376F36">
        <w:rPr>
          <w:sz w:val="24"/>
          <w:szCs w:val="24"/>
        </w:rPr>
        <w:t xml:space="preserve">Whilst on tutorship I was </w:t>
      </w:r>
      <w:r w:rsidR="006C6344" w:rsidRPr="00376F36">
        <w:rPr>
          <w:sz w:val="24"/>
          <w:szCs w:val="24"/>
        </w:rPr>
        <w:t xml:space="preserve">I turned </w:t>
      </w:r>
      <w:r w:rsidR="002653B7" w:rsidRPr="00376F36">
        <w:rPr>
          <w:sz w:val="24"/>
          <w:szCs w:val="24"/>
        </w:rPr>
        <w:t xml:space="preserve">a particularly negative experience into a positive through my own </w:t>
      </w:r>
      <w:r w:rsidR="00837224" w:rsidRPr="00376F36">
        <w:rPr>
          <w:sz w:val="24"/>
          <w:szCs w:val="24"/>
        </w:rPr>
        <w:t xml:space="preserve">initiative and mindset. </w:t>
      </w:r>
      <w:r w:rsidR="00CF559C" w:rsidRPr="00376F36">
        <w:rPr>
          <w:sz w:val="24"/>
          <w:szCs w:val="24"/>
        </w:rPr>
        <w:t>Unfortunately,</w:t>
      </w:r>
      <w:r w:rsidR="00837224" w:rsidRPr="00376F36">
        <w:rPr>
          <w:sz w:val="24"/>
          <w:szCs w:val="24"/>
        </w:rPr>
        <w:t xml:space="preserve"> my mentor </w:t>
      </w:r>
      <w:r w:rsidR="00BF08ED" w:rsidRPr="00376F36">
        <w:rPr>
          <w:sz w:val="24"/>
          <w:szCs w:val="24"/>
        </w:rPr>
        <w:t xml:space="preserve">was signed off sick for a large proportion of my twelve week probation. </w:t>
      </w:r>
    </w:p>
    <w:p w14:paraId="37A6BF9F" w14:textId="062F3CD3" w:rsidR="00E57530" w:rsidRDefault="00E57530" w:rsidP="00A7293F">
      <w:pPr>
        <w:spacing w:line="480" w:lineRule="auto"/>
        <w:ind w:right="238"/>
        <w:jc w:val="both"/>
        <w:rPr>
          <w:sz w:val="24"/>
          <w:szCs w:val="24"/>
        </w:rPr>
      </w:pPr>
      <w:r>
        <w:rPr>
          <w:sz w:val="24"/>
          <w:szCs w:val="24"/>
        </w:rPr>
        <w:t xml:space="preserve">This had a massive impact on my learning </w:t>
      </w:r>
      <w:r w:rsidR="003B41E5">
        <w:rPr>
          <w:sz w:val="24"/>
          <w:szCs w:val="24"/>
        </w:rPr>
        <w:t xml:space="preserve">pathway, I was worried would something I had no control of impact my dream job and </w:t>
      </w:r>
      <w:r w:rsidR="00C03DB1">
        <w:rPr>
          <w:sz w:val="24"/>
          <w:szCs w:val="24"/>
        </w:rPr>
        <w:t xml:space="preserve">hinder the process, I felt I put in so much effort </w:t>
      </w:r>
      <w:r w:rsidR="00AA343C">
        <w:rPr>
          <w:sz w:val="24"/>
          <w:szCs w:val="24"/>
        </w:rPr>
        <w:t xml:space="preserve">going thought the police application stage, from the length of time waiting to hear back from vetting to </w:t>
      </w:r>
      <w:r w:rsidR="00EF5015">
        <w:rPr>
          <w:sz w:val="24"/>
          <w:szCs w:val="24"/>
        </w:rPr>
        <w:t xml:space="preserve">fitness and medical test, I felt I put in so much effort and now there was a possibility I may have to be moved or worst </w:t>
      </w:r>
      <w:r w:rsidR="003E2F4B">
        <w:rPr>
          <w:sz w:val="24"/>
          <w:szCs w:val="24"/>
        </w:rPr>
        <w:t xml:space="preserve">held back </w:t>
      </w:r>
      <w:r w:rsidR="003E2F4B">
        <w:rPr>
          <w:sz w:val="24"/>
          <w:szCs w:val="24"/>
        </w:rPr>
        <w:lastRenderedPageBreak/>
        <w:t xml:space="preserve">awaiting a few tutor that was willing to take me on with such short notice. I </w:t>
      </w:r>
      <w:r w:rsidR="00731EB0">
        <w:rPr>
          <w:sz w:val="24"/>
          <w:szCs w:val="24"/>
        </w:rPr>
        <w:t xml:space="preserve">tried to do everything I could to learn from other experienced officers and </w:t>
      </w:r>
      <w:r w:rsidR="005171C9">
        <w:rPr>
          <w:sz w:val="24"/>
          <w:szCs w:val="24"/>
        </w:rPr>
        <w:t>worked with different teams in different stations in an attempt to try and meet as much officers as possible to try and</w:t>
      </w:r>
      <w:r w:rsidR="00A319C2">
        <w:rPr>
          <w:sz w:val="24"/>
          <w:szCs w:val="24"/>
        </w:rPr>
        <w:t xml:space="preserve"> see what skills I could see and us.</w:t>
      </w:r>
    </w:p>
    <w:p w14:paraId="3564C4FB" w14:textId="5724FCE0" w:rsidR="005A653D" w:rsidRDefault="00BF08ED" w:rsidP="00A7293F">
      <w:pPr>
        <w:spacing w:line="480" w:lineRule="auto"/>
        <w:ind w:right="238"/>
        <w:jc w:val="both"/>
        <w:rPr>
          <w:sz w:val="24"/>
          <w:szCs w:val="24"/>
        </w:rPr>
      </w:pPr>
      <w:r w:rsidRPr="00376F36">
        <w:rPr>
          <w:sz w:val="24"/>
          <w:szCs w:val="24"/>
        </w:rPr>
        <w:t>However, having buil</w:t>
      </w:r>
      <w:r w:rsidR="00BF0C0D" w:rsidRPr="00376F36">
        <w:rPr>
          <w:sz w:val="24"/>
          <w:szCs w:val="24"/>
        </w:rPr>
        <w:t>t</w:t>
      </w:r>
      <w:r w:rsidRPr="00376F36">
        <w:rPr>
          <w:sz w:val="24"/>
          <w:szCs w:val="24"/>
        </w:rPr>
        <w:t xml:space="preserve"> strong bonds with other members of the </w:t>
      </w:r>
      <w:r w:rsidR="00A319C2">
        <w:rPr>
          <w:sz w:val="24"/>
          <w:szCs w:val="24"/>
        </w:rPr>
        <w:t xml:space="preserve">I was </w:t>
      </w:r>
      <w:r w:rsidR="008E33F9">
        <w:rPr>
          <w:sz w:val="24"/>
          <w:szCs w:val="24"/>
        </w:rPr>
        <w:t xml:space="preserve">initially </w:t>
      </w:r>
      <w:r w:rsidRPr="00376F36">
        <w:rPr>
          <w:sz w:val="24"/>
          <w:szCs w:val="24"/>
        </w:rPr>
        <w:t>team</w:t>
      </w:r>
      <w:r w:rsidR="008E33F9">
        <w:rPr>
          <w:sz w:val="24"/>
          <w:szCs w:val="24"/>
        </w:rPr>
        <w:t xml:space="preserve">ed up with </w:t>
      </w:r>
      <w:r w:rsidRPr="00376F36">
        <w:rPr>
          <w:sz w:val="24"/>
          <w:szCs w:val="24"/>
        </w:rPr>
        <w:t xml:space="preserve">and other </w:t>
      </w:r>
      <w:r w:rsidR="00BF0C0D" w:rsidRPr="00376F36">
        <w:rPr>
          <w:sz w:val="24"/>
          <w:szCs w:val="24"/>
        </w:rPr>
        <w:t xml:space="preserve">departments </w:t>
      </w:r>
      <w:r w:rsidR="008E33F9">
        <w:rPr>
          <w:sz w:val="24"/>
          <w:szCs w:val="24"/>
        </w:rPr>
        <w:t>o</w:t>
      </w:r>
      <w:r w:rsidR="00BF0C0D" w:rsidRPr="00376F36">
        <w:rPr>
          <w:sz w:val="24"/>
          <w:szCs w:val="24"/>
        </w:rPr>
        <w:t xml:space="preserve">ther colleagues stepped in to support me enabling me to complete my tutorship successfully. I have learnt from the experience and feel that in fact I have benefitted from </w:t>
      </w:r>
      <w:r w:rsidR="005512CA" w:rsidRPr="00376F36">
        <w:rPr>
          <w:sz w:val="24"/>
          <w:szCs w:val="24"/>
        </w:rPr>
        <w:t xml:space="preserve">drawing upon a number of officer’s experiences rather than relying on one mentor to coach and lead my journey. I have instead taken positive experiences from various officers policing style and leadership techniques. </w:t>
      </w:r>
      <w:r w:rsidR="00837224" w:rsidRPr="00376F36">
        <w:rPr>
          <w:sz w:val="24"/>
          <w:szCs w:val="24"/>
        </w:rPr>
        <w:t xml:space="preserve"> </w:t>
      </w:r>
      <w:r w:rsidR="003E338A" w:rsidRPr="00376F36">
        <w:rPr>
          <w:sz w:val="24"/>
          <w:szCs w:val="24"/>
        </w:rPr>
        <w:t xml:space="preserve">Upon reflection, I feel this has supported my understanding as I was able to </w:t>
      </w:r>
      <w:r w:rsidR="00D838AE" w:rsidRPr="00376F36">
        <w:rPr>
          <w:sz w:val="24"/>
          <w:szCs w:val="24"/>
        </w:rPr>
        <w:t>gain a wide and diverse experience of differing policing styles</w:t>
      </w:r>
      <w:r w:rsidR="00C6110D" w:rsidRPr="00376F36">
        <w:rPr>
          <w:sz w:val="24"/>
          <w:szCs w:val="24"/>
        </w:rPr>
        <w:t xml:space="preserve">. I took elements of others policing ethos and was able to use this to build my own set of values. This I believe I may not have been able to do had I just had one mentor throughout the probation period. This experience has also enabled me to </w:t>
      </w:r>
      <w:r w:rsidR="004342D2" w:rsidRPr="00376F36">
        <w:rPr>
          <w:sz w:val="24"/>
          <w:szCs w:val="24"/>
        </w:rPr>
        <w:t>be more empathetic with regards to new recruits, in which I can use my experience to support and mentor them with more patience and empathy.</w:t>
      </w:r>
      <w:r w:rsidR="004342D2">
        <w:rPr>
          <w:sz w:val="24"/>
          <w:szCs w:val="24"/>
        </w:rPr>
        <w:t xml:space="preserve"> </w:t>
      </w:r>
    </w:p>
    <w:p w14:paraId="1AE8BA34" w14:textId="77777777" w:rsidR="00E80514" w:rsidRDefault="00E80514" w:rsidP="00A7293F">
      <w:pPr>
        <w:spacing w:line="480" w:lineRule="auto"/>
        <w:ind w:right="238"/>
        <w:jc w:val="both"/>
        <w:rPr>
          <w:sz w:val="24"/>
          <w:szCs w:val="24"/>
        </w:rPr>
      </w:pPr>
    </w:p>
    <w:p w14:paraId="4CACA545" w14:textId="4BF688FF" w:rsidR="00B65DF2" w:rsidRDefault="007107C0" w:rsidP="00A7293F">
      <w:pPr>
        <w:spacing w:line="480" w:lineRule="auto"/>
        <w:ind w:right="238"/>
        <w:jc w:val="both"/>
        <w:rPr>
          <w:sz w:val="24"/>
          <w:szCs w:val="24"/>
        </w:rPr>
      </w:pPr>
      <w:r>
        <w:rPr>
          <w:sz w:val="24"/>
          <w:szCs w:val="24"/>
        </w:rPr>
        <w:t xml:space="preserve">One attachment however, in which I have benefitted from mentoring included </w:t>
      </w:r>
      <w:r w:rsidR="00985E11">
        <w:rPr>
          <w:sz w:val="24"/>
          <w:szCs w:val="24"/>
        </w:rPr>
        <w:t>a period of time in which I was attached to Criminal Investigations department (CID)</w:t>
      </w:r>
      <w:r w:rsidR="009C157A">
        <w:rPr>
          <w:sz w:val="24"/>
          <w:szCs w:val="24"/>
        </w:rPr>
        <w:t>.</w:t>
      </w:r>
      <w:r w:rsidR="00B65DF2">
        <w:rPr>
          <w:sz w:val="24"/>
          <w:szCs w:val="24"/>
        </w:rPr>
        <w:t xml:space="preserve"> </w:t>
      </w:r>
    </w:p>
    <w:p w14:paraId="2F6C58D9" w14:textId="72CF227A" w:rsidR="00B65DF2" w:rsidRDefault="00B65DF2" w:rsidP="00A7293F">
      <w:pPr>
        <w:spacing w:line="480" w:lineRule="auto"/>
        <w:ind w:right="238"/>
        <w:jc w:val="both"/>
        <w:rPr>
          <w:sz w:val="24"/>
          <w:szCs w:val="24"/>
        </w:rPr>
      </w:pPr>
      <w:r>
        <w:rPr>
          <w:sz w:val="24"/>
          <w:szCs w:val="24"/>
        </w:rPr>
        <w:t xml:space="preserve">I was attached to a case in which </w:t>
      </w:r>
      <w:r w:rsidR="00B73463">
        <w:rPr>
          <w:sz w:val="24"/>
          <w:szCs w:val="24"/>
        </w:rPr>
        <w:t xml:space="preserve">there was an outstanding suspect with regards to a serious offence. The CID team I was attached to had up until this point struggled to locate him. </w:t>
      </w:r>
      <w:r w:rsidR="00B90C6E">
        <w:rPr>
          <w:sz w:val="24"/>
          <w:szCs w:val="24"/>
        </w:rPr>
        <w:t>In order to assist with this I introduced them to a tool, which is utilised regularly on response, called</w:t>
      </w:r>
      <w:r w:rsidR="00E151C5">
        <w:rPr>
          <w:sz w:val="24"/>
          <w:szCs w:val="24"/>
        </w:rPr>
        <w:t>; ‘Nexus’, which enables staff to search</w:t>
      </w:r>
      <w:r w:rsidR="00E16CC8">
        <w:rPr>
          <w:sz w:val="24"/>
          <w:szCs w:val="24"/>
        </w:rPr>
        <w:t>es and collates all</w:t>
      </w:r>
      <w:r w:rsidR="00E151C5">
        <w:rPr>
          <w:sz w:val="24"/>
          <w:szCs w:val="24"/>
        </w:rPr>
        <w:t xml:space="preserve"> information</w:t>
      </w:r>
      <w:r w:rsidR="00E16CC8">
        <w:rPr>
          <w:sz w:val="24"/>
          <w:szCs w:val="24"/>
        </w:rPr>
        <w:t xml:space="preserve"> held on police databases. </w:t>
      </w:r>
      <w:r w:rsidR="004734E6">
        <w:rPr>
          <w:sz w:val="24"/>
          <w:szCs w:val="24"/>
        </w:rPr>
        <w:t xml:space="preserve">This was used to search his phone number </w:t>
      </w:r>
      <w:r w:rsidR="004734E6">
        <w:rPr>
          <w:sz w:val="24"/>
          <w:szCs w:val="24"/>
        </w:rPr>
        <w:lastRenderedPageBreak/>
        <w:t xml:space="preserve">and we could see that he had given his details over to an officer who currently investigating a theft which he had been a witness of. This enabled us to pinpoint his last location which led to covert CCTV </w:t>
      </w:r>
      <w:r w:rsidR="00184E94">
        <w:rPr>
          <w:sz w:val="24"/>
          <w:szCs w:val="24"/>
        </w:rPr>
        <w:t xml:space="preserve">enquiries tracking him down to an address. This was a piece of my own experience which I was able to impart on another task force. </w:t>
      </w:r>
      <w:r w:rsidR="00E151C5">
        <w:rPr>
          <w:sz w:val="24"/>
          <w:szCs w:val="24"/>
        </w:rPr>
        <w:t xml:space="preserve"> </w:t>
      </w:r>
    </w:p>
    <w:p w14:paraId="242F6CF3" w14:textId="77777777" w:rsidR="00EA747F" w:rsidRDefault="00EA747F" w:rsidP="00A7293F">
      <w:pPr>
        <w:spacing w:line="480" w:lineRule="auto"/>
        <w:ind w:right="238"/>
        <w:jc w:val="both"/>
        <w:rPr>
          <w:sz w:val="24"/>
          <w:szCs w:val="24"/>
          <w:highlight w:val="green"/>
        </w:rPr>
      </w:pPr>
    </w:p>
    <w:p w14:paraId="3CF5CC65" w14:textId="7143536C" w:rsidR="00AF4931" w:rsidRPr="00F53EB6" w:rsidRDefault="00FE469A" w:rsidP="00E53EA5">
      <w:pPr>
        <w:spacing w:line="480" w:lineRule="auto"/>
        <w:ind w:right="238"/>
        <w:jc w:val="both"/>
        <w:rPr>
          <w:color w:val="auto"/>
          <w:sz w:val="24"/>
          <w:szCs w:val="24"/>
        </w:rPr>
      </w:pPr>
      <w:r>
        <w:rPr>
          <w:sz w:val="24"/>
          <w:szCs w:val="24"/>
        </w:rPr>
        <w:t xml:space="preserve">This example demonstrates </w:t>
      </w:r>
      <w:r w:rsidR="00DE02C9">
        <w:rPr>
          <w:sz w:val="24"/>
          <w:szCs w:val="24"/>
        </w:rPr>
        <w:t>how ‘an effective mentoring relationship is where there are learning opportunities for both participants</w:t>
      </w:r>
      <w:r w:rsidR="00FA19E6">
        <w:rPr>
          <w:sz w:val="24"/>
          <w:szCs w:val="24"/>
        </w:rPr>
        <w:t xml:space="preserve">, encouraging joint sharing and learning.’ </w:t>
      </w:r>
      <w:r w:rsidR="00AF4931" w:rsidRPr="00F53EB6">
        <w:rPr>
          <w:color w:val="auto"/>
          <w:sz w:val="24"/>
          <w:szCs w:val="24"/>
        </w:rPr>
        <w:t>(College of Policing, 2023b).</w:t>
      </w:r>
    </w:p>
    <w:p w14:paraId="34A98E42" w14:textId="008421B1" w:rsidR="00AF4931" w:rsidRPr="00AF4931" w:rsidRDefault="00D94A0C" w:rsidP="00AF4931">
      <w:pPr>
        <w:overflowPunct/>
        <w:autoSpaceDE/>
        <w:autoSpaceDN/>
        <w:adjustRightInd/>
        <w:textAlignment w:val="auto"/>
        <w:rPr>
          <w:color w:val="auto"/>
          <w:sz w:val="22"/>
          <w:szCs w:val="22"/>
        </w:rPr>
      </w:pPr>
      <w:r>
        <w:rPr>
          <w:color w:val="auto"/>
          <w:sz w:val="22"/>
          <w:szCs w:val="22"/>
        </w:rPr>
        <w:t xml:space="preserve"> </w:t>
      </w:r>
    </w:p>
    <w:p w14:paraId="33A31F74" w14:textId="16EB53B4" w:rsidR="00E80514" w:rsidRDefault="007B5832" w:rsidP="00A7293F">
      <w:pPr>
        <w:spacing w:line="480" w:lineRule="auto"/>
        <w:ind w:right="238"/>
        <w:jc w:val="both"/>
        <w:rPr>
          <w:sz w:val="24"/>
          <w:szCs w:val="24"/>
        </w:rPr>
      </w:pPr>
      <w:r>
        <w:rPr>
          <w:sz w:val="24"/>
          <w:szCs w:val="24"/>
        </w:rPr>
        <w:t xml:space="preserve">From this experience and </w:t>
      </w:r>
      <w:r w:rsidR="00C2592C">
        <w:rPr>
          <w:sz w:val="24"/>
          <w:szCs w:val="24"/>
        </w:rPr>
        <w:t>attachment,</w:t>
      </w:r>
      <w:r>
        <w:rPr>
          <w:sz w:val="24"/>
          <w:szCs w:val="24"/>
        </w:rPr>
        <w:t xml:space="preserve"> I feel I have a better understanding of my own professional development, goals and further interests. This attachment has enabled me to see that CID may be an area in which I would like to explore further in my future as a serving police officer. </w:t>
      </w:r>
    </w:p>
    <w:p w14:paraId="0F5F4DD6" w14:textId="77777777" w:rsidR="003475D7" w:rsidRDefault="003475D7" w:rsidP="00A7293F">
      <w:pPr>
        <w:spacing w:line="480" w:lineRule="auto"/>
        <w:ind w:right="238"/>
        <w:jc w:val="both"/>
        <w:rPr>
          <w:sz w:val="24"/>
          <w:szCs w:val="24"/>
        </w:rPr>
      </w:pPr>
    </w:p>
    <w:p w14:paraId="4D33F383" w14:textId="77777777" w:rsidR="00083C66" w:rsidRPr="00E53EA5" w:rsidRDefault="00FA19E6" w:rsidP="00A7293F">
      <w:pPr>
        <w:spacing w:line="480" w:lineRule="auto"/>
        <w:ind w:right="238"/>
        <w:jc w:val="both"/>
        <w:rPr>
          <w:sz w:val="24"/>
          <w:szCs w:val="24"/>
        </w:rPr>
      </w:pPr>
      <w:r>
        <w:rPr>
          <w:sz w:val="24"/>
          <w:szCs w:val="24"/>
        </w:rPr>
        <w:t xml:space="preserve">Over the past three-years I have been fortunate to engage in </w:t>
      </w:r>
      <w:r w:rsidR="004F57DA">
        <w:rPr>
          <w:sz w:val="24"/>
          <w:szCs w:val="24"/>
        </w:rPr>
        <w:t xml:space="preserve">further professional development such as taser and driving courses. </w:t>
      </w:r>
      <w:r w:rsidR="006E685D">
        <w:rPr>
          <w:sz w:val="24"/>
          <w:szCs w:val="24"/>
        </w:rPr>
        <w:t xml:space="preserve">It has been during these experiences, in addition to my </w:t>
      </w:r>
      <w:r w:rsidR="005F0DB7">
        <w:rPr>
          <w:sz w:val="24"/>
          <w:szCs w:val="24"/>
        </w:rPr>
        <w:t>period as a student officer,</w:t>
      </w:r>
      <w:r w:rsidR="006E685D">
        <w:rPr>
          <w:sz w:val="24"/>
          <w:szCs w:val="24"/>
        </w:rPr>
        <w:t xml:space="preserve"> that I have engaged with ‘coaching’</w:t>
      </w:r>
      <w:r w:rsidR="005F0DB7">
        <w:rPr>
          <w:sz w:val="24"/>
          <w:szCs w:val="24"/>
        </w:rPr>
        <w:t xml:space="preserve"> principles. </w:t>
      </w:r>
      <w:r w:rsidR="002F21F9">
        <w:rPr>
          <w:sz w:val="24"/>
          <w:szCs w:val="24"/>
        </w:rPr>
        <w:t xml:space="preserve">During my taser course </w:t>
      </w:r>
      <w:r w:rsidR="00667C87">
        <w:rPr>
          <w:sz w:val="24"/>
          <w:szCs w:val="24"/>
        </w:rPr>
        <w:t xml:space="preserve">the lead engaged in ‘pre-brief’s’ and ‘debriefs’ </w:t>
      </w:r>
      <w:r w:rsidR="00083C66" w:rsidRPr="00083C66">
        <w:rPr>
          <w:color w:val="auto"/>
          <w:sz w:val="22"/>
          <w:szCs w:val="22"/>
        </w:rPr>
        <w:t xml:space="preserve">(Wood </w:t>
      </w:r>
      <w:r w:rsidR="00083C66" w:rsidRPr="00E53EA5">
        <w:rPr>
          <w:color w:val="auto"/>
          <w:sz w:val="22"/>
          <w:szCs w:val="22"/>
        </w:rPr>
        <w:t>et al., 2022, p.136)</w:t>
      </w:r>
      <w:r w:rsidR="004376AE" w:rsidRPr="00E53EA5">
        <w:rPr>
          <w:sz w:val="24"/>
          <w:szCs w:val="24"/>
        </w:rPr>
        <w:t>.</w:t>
      </w:r>
    </w:p>
    <w:p w14:paraId="0F792F53" w14:textId="77777777" w:rsidR="00083C66" w:rsidRPr="00E53EA5" w:rsidRDefault="00083C66" w:rsidP="00A7293F">
      <w:pPr>
        <w:spacing w:line="480" w:lineRule="auto"/>
        <w:ind w:right="238"/>
        <w:jc w:val="both"/>
        <w:rPr>
          <w:sz w:val="24"/>
          <w:szCs w:val="24"/>
        </w:rPr>
      </w:pPr>
    </w:p>
    <w:p w14:paraId="02B2FFF5" w14:textId="58DC7716" w:rsidR="003475D7" w:rsidRDefault="00083C66" w:rsidP="00A7293F">
      <w:pPr>
        <w:spacing w:line="480" w:lineRule="auto"/>
        <w:ind w:right="238"/>
        <w:jc w:val="both"/>
        <w:rPr>
          <w:sz w:val="24"/>
          <w:szCs w:val="24"/>
        </w:rPr>
      </w:pPr>
      <w:r w:rsidRPr="00E53EA5">
        <w:rPr>
          <w:color w:val="auto"/>
          <w:sz w:val="22"/>
          <w:szCs w:val="22"/>
        </w:rPr>
        <w:t>Wood et al.</w:t>
      </w:r>
      <w:r w:rsidR="00DA1459">
        <w:rPr>
          <w:color w:val="auto"/>
          <w:sz w:val="22"/>
          <w:szCs w:val="22"/>
        </w:rPr>
        <w:t xml:space="preserve"> </w:t>
      </w:r>
      <w:r w:rsidR="004376AE" w:rsidRPr="00E53EA5">
        <w:rPr>
          <w:sz w:val="24"/>
          <w:szCs w:val="24"/>
        </w:rPr>
        <w:t>(2022)</w:t>
      </w:r>
      <w:r w:rsidR="00276D14" w:rsidRPr="00E53EA5">
        <w:rPr>
          <w:sz w:val="24"/>
          <w:szCs w:val="24"/>
        </w:rPr>
        <w:t>.</w:t>
      </w:r>
      <w:r w:rsidR="004376AE">
        <w:rPr>
          <w:sz w:val="24"/>
          <w:szCs w:val="24"/>
        </w:rPr>
        <w:t xml:space="preserve"> describes coaching within a policing context as a </w:t>
      </w:r>
      <w:r w:rsidR="00FD278F">
        <w:rPr>
          <w:sz w:val="24"/>
          <w:szCs w:val="24"/>
        </w:rPr>
        <w:t xml:space="preserve">format which enables the participant to actively reflect before or after an incident in order to question and develop their own professional competency. </w:t>
      </w:r>
      <w:r w:rsidR="007B5832">
        <w:rPr>
          <w:sz w:val="24"/>
          <w:szCs w:val="24"/>
        </w:rPr>
        <w:t xml:space="preserve">Blackstone (2022) </w:t>
      </w:r>
      <w:r w:rsidR="007B5832" w:rsidRPr="00A45581">
        <w:rPr>
          <w:sz w:val="24"/>
          <w:szCs w:val="24"/>
        </w:rPr>
        <w:t xml:space="preserve">highlight the importance </w:t>
      </w:r>
      <w:r w:rsidR="003653B0" w:rsidRPr="00A45581">
        <w:rPr>
          <w:sz w:val="24"/>
          <w:szCs w:val="24"/>
        </w:rPr>
        <w:t xml:space="preserve">‘Critical thinking </w:t>
      </w:r>
      <w:r w:rsidR="00FC4F67" w:rsidRPr="00A45581">
        <w:rPr>
          <w:sz w:val="24"/>
          <w:szCs w:val="24"/>
        </w:rPr>
        <w:t>and reflective practice…particularly to aid your own development and think abo</w:t>
      </w:r>
      <w:r w:rsidR="007B5832" w:rsidRPr="00A45581">
        <w:rPr>
          <w:sz w:val="24"/>
          <w:szCs w:val="24"/>
        </w:rPr>
        <w:t xml:space="preserve">ut what you may do differently next time.’ A </w:t>
      </w:r>
      <w:r w:rsidR="007B5832" w:rsidRPr="00A45581">
        <w:rPr>
          <w:sz w:val="24"/>
          <w:szCs w:val="24"/>
        </w:rPr>
        <w:lastRenderedPageBreak/>
        <w:t>particular scenario comes to mind during my taser course which I feel demonstrates this</w:t>
      </w:r>
      <w:r w:rsidR="00387F90" w:rsidRPr="00A45581">
        <w:rPr>
          <w:sz w:val="24"/>
          <w:szCs w:val="24"/>
        </w:rPr>
        <w:t>.</w:t>
      </w:r>
      <w:r w:rsidR="0064051A" w:rsidRPr="00A45581">
        <w:rPr>
          <w:sz w:val="24"/>
          <w:szCs w:val="24"/>
        </w:rPr>
        <w:t xml:space="preserve"> </w:t>
      </w:r>
      <w:r w:rsidR="00387F90" w:rsidRPr="00A45581">
        <w:rPr>
          <w:sz w:val="24"/>
          <w:szCs w:val="24"/>
        </w:rPr>
        <w:t>W</w:t>
      </w:r>
      <w:r w:rsidR="0064051A" w:rsidRPr="00A45581">
        <w:rPr>
          <w:sz w:val="24"/>
          <w:szCs w:val="24"/>
        </w:rPr>
        <w:t>hen I attempted my first solo</w:t>
      </w:r>
      <w:r w:rsidR="00160217" w:rsidRPr="00A45581">
        <w:rPr>
          <w:sz w:val="24"/>
          <w:szCs w:val="24"/>
        </w:rPr>
        <w:t xml:space="preserve"> </w:t>
      </w:r>
      <w:r w:rsidR="0075695B" w:rsidRPr="00A45581">
        <w:rPr>
          <w:sz w:val="24"/>
          <w:szCs w:val="24"/>
        </w:rPr>
        <w:t>scenario</w:t>
      </w:r>
      <w:r w:rsidR="0064051A" w:rsidRPr="00A45581">
        <w:rPr>
          <w:sz w:val="24"/>
          <w:szCs w:val="24"/>
        </w:rPr>
        <w:t xml:space="preserve"> where I was required to taser a </w:t>
      </w:r>
      <w:r w:rsidR="002D1390" w:rsidRPr="00A45581">
        <w:rPr>
          <w:sz w:val="24"/>
          <w:szCs w:val="24"/>
        </w:rPr>
        <w:t>person</w:t>
      </w:r>
      <w:r w:rsidR="00AD3A20" w:rsidRPr="00A45581">
        <w:rPr>
          <w:sz w:val="24"/>
          <w:szCs w:val="24"/>
        </w:rPr>
        <w:t xml:space="preserve"> who appeared to be</w:t>
      </w:r>
      <w:r w:rsidR="0064051A" w:rsidRPr="00A45581">
        <w:rPr>
          <w:sz w:val="24"/>
          <w:szCs w:val="24"/>
        </w:rPr>
        <w:t xml:space="preserve"> </w:t>
      </w:r>
      <w:r w:rsidR="002D1390" w:rsidRPr="00A45581">
        <w:rPr>
          <w:sz w:val="24"/>
          <w:szCs w:val="24"/>
        </w:rPr>
        <w:t>self-harming</w:t>
      </w:r>
      <w:r w:rsidR="0064051A" w:rsidRPr="00A45581">
        <w:rPr>
          <w:sz w:val="24"/>
          <w:szCs w:val="24"/>
        </w:rPr>
        <w:t xml:space="preserve">, I </w:t>
      </w:r>
      <w:r w:rsidR="00AD3A20" w:rsidRPr="00A45581">
        <w:rPr>
          <w:sz w:val="24"/>
          <w:szCs w:val="24"/>
        </w:rPr>
        <w:t xml:space="preserve">miss fired, missing the </w:t>
      </w:r>
      <w:r w:rsidR="00025E63" w:rsidRPr="00A45581">
        <w:rPr>
          <w:sz w:val="24"/>
          <w:szCs w:val="24"/>
        </w:rPr>
        <w:t xml:space="preserve">intended </w:t>
      </w:r>
      <w:r w:rsidR="00AD3A20" w:rsidRPr="00A45581">
        <w:rPr>
          <w:sz w:val="24"/>
          <w:szCs w:val="24"/>
        </w:rPr>
        <w:t>target</w:t>
      </w:r>
      <w:r w:rsidR="00025E63" w:rsidRPr="00A45581">
        <w:rPr>
          <w:sz w:val="24"/>
          <w:szCs w:val="24"/>
        </w:rPr>
        <w:t>.</w:t>
      </w:r>
      <w:r w:rsidR="0064051A" w:rsidRPr="00A45581">
        <w:rPr>
          <w:sz w:val="24"/>
          <w:szCs w:val="24"/>
        </w:rPr>
        <w:t xml:space="preserve"> My tutors were ab</w:t>
      </w:r>
      <w:r w:rsidR="0075695B" w:rsidRPr="00A45581">
        <w:rPr>
          <w:sz w:val="24"/>
          <w:szCs w:val="24"/>
        </w:rPr>
        <w:t>le</w:t>
      </w:r>
      <w:r w:rsidR="0064051A" w:rsidRPr="00A45581">
        <w:rPr>
          <w:sz w:val="24"/>
          <w:szCs w:val="24"/>
        </w:rPr>
        <w:t xml:space="preserve"> to </w:t>
      </w:r>
      <w:r w:rsidR="00025E63" w:rsidRPr="00A45581">
        <w:rPr>
          <w:sz w:val="24"/>
          <w:szCs w:val="24"/>
        </w:rPr>
        <w:t xml:space="preserve">discuss with me this scenario and </w:t>
      </w:r>
      <w:r w:rsidR="0064051A" w:rsidRPr="00A45581">
        <w:rPr>
          <w:sz w:val="24"/>
          <w:szCs w:val="24"/>
        </w:rPr>
        <w:t xml:space="preserve">offer that reassurance and reminded me about the </w:t>
      </w:r>
      <w:r w:rsidR="00025E63" w:rsidRPr="00A45581">
        <w:rPr>
          <w:sz w:val="24"/>
          <w:szCs w:val="24"/>
        </w:rPr>
        <w:t>phr</w:t>
      </w:r>
      <w:r w:rsidR="0064051A" w:rsidRPr="00A45581">
        <w:rPr>
          <w:sz w:val="24"/>
          <w:szCs w:val="24"/>
        </w:rPr>
        <w:t xml:space="preserve">ase ‘Critical thinking’ and with this I was </w:t>
      </w:r>
      <w:r w:rsidR="002D1390" w:rsidRPr="00A45581">
        <w:rPr>
          <w:sz w:val="24"/>
          <w:szCs w:val="24"/>
        </w:rPr>
        <w:t>able to</w:t>
      </w:r>
      <w:r w:rsidR="0064051A" w:rsidRPr="00A45581">
        <w:rPr>
          <w:sz w:val="24"/>
          <w:szCs w:val="24"/>
        </w:rPr>
        <w:t xml:space="preserve"> reflect and </w:t>
      </w:r>
      <w:r w:rsidR="00025E63" w:rsidRPr="00A45581">
        <w:rPr>
          <w:sz w:val="24"/>
          <w:szCs w:val="24"/>
        </w:rPr>
        <w:t xml:space="preserve">identify </w:t>
      </w:r>
      <w:r w:rsidR="0069335C" w:rsidRPr="00A45581">
        <w:rPr>
          <w:sz w:val="24"/>
          <w:szCs w:val="24"/>
        </w:rPr>
        <w:t xml:space="preserve">that anxiety around holding a firearm may have been the cause of the misfire and how I could use ‘critical thinking’ to support my own </w:t>
      </w:r>
      <w:r w:rsidR="00A45581" w:rsidRPr="00A45581">
        <w:rPr>
          <w:sz w:val="24"/>
          <w:szCs w:val="24"/>
        </w:rPr>
        <w:t>thought processes during the next try. To which I was successful.</w:t>
      </w:r>
    </w:p>
    <w:p w14:paraId="38A9F3FF" w14:textId="77777777" w:rsidR="00AF4221" w:rsidRDefault="00AF4221" w:rsidP="00A7293F">
      <w:pPr>
        <w:spacing w:line="480" w:lineRule="auto"/>
        <w:ind w:right="238"/>
        <w:jc w:val="both"/>
        <w:rPr>
          <w:sz w:val="24"/>
          <w:szCs w:val="24"/>
        </w:rPr>
      </w:pPr>
    </w:p>
    <w:p w14:paraId="4EA48DA7" w14:textId="0D7D2681" w:rsidR="00CF16DE" w:rsidRPr="00CF16DE" w:rsidRDefault="006B5AA2" w:rsidP="00CF16DE">
      <w:pPr>
        <w:spacing w:line="480" w:lineRule="auto"/>
        <w:ind w:right="238"/>
        <w:jc w:val="both"/>
        <w:rPr>
          <w:sz w:val="24"/>
          <w:szCs w:val="24"/>
        </w:rPr>
      </w:pPr>
      <w:r>
        <w:rPr>
          <w:sz w:val="24"/>
          <w:szCs w:val="24"/>
        </w:rPr>
        <w:t>Both coaching and mentoring provide opportunities for ‘</w:t>
      </w:r>
      <w:r w:rsidR="00AF4221">
        <w:rPr>
          <w:sz w:val="24"/>
          <w:szCs w:val="24"/>
        </w:rPr>
        <w:t>reflective practice</w:t>
      </w:r>
      <w:r>
        <w:rPr>
          <w:sz w:val="24"/>
          <w:szCs w:val="24"/>
        </w:rPr>
        <w:t xml:space="preserve">’, this is highlighted as an important aspect for any serving police officer </w:t>
      </w:r>
      <w:r w:rsidR="00500B24">
        <w:rPr>
          <w:sz w:val="24"/>
          <w:szCs w:val="24"/>
        </w:rPr>
        <w:t>(Blackstone 2022 p142)</w:t>
      </w:r>
      <w:r>
        <w:rPr>
          <w:sz w:val="24"/>
          <w:szCs w:val="24"/>
        </w:rPr>
        <w:t xml:space="preserve">. Constantly reflecting and asking ‘how can this be improved’ is one way in which </w:t>
      </w:r>
      <w:r w:rsidR="00CC2ECD">
        <w:rPr>
          <w:sz w:val="24"/>
          <w:szCs w:val="24"/>
        </w:rPr>
        <w:t xml:space="preserve">we can ensure we are adhering to the Competency and Values Framework as well as constantly striving to become better officers. </w:t>
      </w:r>
      <w:r w:rsidR="00866B37">
        <w:rPr>
          <w:sz w:val="24"/>
          <w:szCs w:val="24"/>
        </w:rPr>
        <w:t xml:space="preserve">I was fortunate enough to attend the ATLAS course provided by South Wales Police. An </w:t>
      </w:r>
      <w:r w:rsidR="00626222">
        <w:rPr>
          <w:sz w:val="24"/>
          <w:szCs w:val="24"/>
        </w:rPr>
        <w:t>initiative</w:t>
      </w:r>
      <w:r w:rsidR="00866B37">
        <w:rPr>
          <w:sz w:val="24"/>
          <w:szCs w:val="24"/>
        </w:rPr>
        <w:t xml:space="preserve"> which provided further support for </w:t>
      </w:r>
      <w:r w:rsidR="00B03F6A">
        <w:rPr>
          <w:sz w:val="24"/>
          <w:szCs w:val="24"/>
        </w:rPr>
        <w:t xml:space="preserve">those from ethnic minority </w:t>
      </w:r>
      <w:r w:rsidR="00626222">
        <w:rPr>
          <w:sz w:val="24"/>
          <w:szCs w:val="24"/>
        </w:rPr>
        <w:t>backgrounds</w:t>
      </w:r>
      <w:r w:rsidR="00B03F6A">
        <w:rPr>
          <w:sz w:val="24"/>
          <w:szCs w:val="24"/>
        </w:rPr>
        <w:t xml:space="preserve">. This </w:t>
      </w:r>
      <w:r w:rsidR="00626222">
        <w:rPr>
          <w:sz w:val="24"/>
          <w:szCs w:val="24"/>
        </w:rPr>
        <w:t>initiative</w:t>
      </w:r>
      <w:r w:rsidR="00B03F6A">
        <w:rPr>
          <w:sz w:val="24"/>
          <w:szCs w:val="24"/>
        </w:rPr>
        <w:t xml:space="preserve"> was supported by the Join Equality Plan 2019-2023 </w:t>
      </w:r>
      <w:r w:rsidR="00CF16DE" w:rsidRPr="00CF16DE">
        <w:rPr>
          <w:color w:val="auto"/>
          <w:sz w:val="22"/>
          <w:szCs w:val="22"/>
        </w:rPr>
        <w:t>(www.south-wales.police.uk, 2023)</w:t>
      </w:r>
      <w:r w:rsidR="00CF16DE">
        <w:rPr>
          <w:color w:val="auto"/>
          <w:sz w:val="22"/>
          <w:szCs w:val="22"/>
        </w:rPr>
        <w:t>.</w:t>
      </w:r>
    </w:p>
    <w:p w14:paraId="0FEEFB0E" w14:textId="153AD5AB" w:rsidR="00025650" w:rsidRDefault="00626222" w:rsidP="00866B37">
      <w:pPr>
        <w:spacing w:line="480" w:lineRule="auto"/>
        <w:ind w:right="238"/>
        <w:jc w:val="both"/>
        <w:rPr>
          <w:sz w:val="24"/>
          <w:szCs w:val="24"/>
        </w:rPr>
      </w:pPr>
      <w:r>
        <w:rPr>
          <w:sz w:val="24"/>
          <w:szCs w:val="24"/>
        </w:rPr>
        <w:t xml:space="preserve">Providing both mentoring and coaching opportunities for newly qualified police officers in order to support their pathway to leadership. </w:t>
      </w:r>
      <w:r w:rsidR="009377B9">
        <w:rPr>
          <w:sz w:val="24"/>
          <w:szCs w:val="24"/>
        </w:rPr>
        <w:t xml:space="preserve">During this course myself and other participants had many opportunities to </w:t>
      </w:r>
      <w:r w:rsidR="009F2F23">
        <w:rPr>
          <w:sz w:val="24"/>
          <w:szCs w:val="24"/>
        </w:rPr>
        <w:t xml:space="preserve">engage in coaching and reflect on our own strengths, weaknesses and journeys which could enable us to move onto the next level of policing. </w:t>
      </w:r>
    </w:p>
    <w:p w14:paraId="222CE91D" w14:textId="77777777" w:rsidR="000C7AA9" w:rsidRDefault="000C7AA9" w:rsidP="00866B37">
      <w:pPr>
        <w:spacing w:line="480" w:lineRule="auto"/>
        <w:ind w:right="238"/>
        <w:jc w:val="both"/>
        <w:rPr>
          <w:sz w:val="24"/>
          <w:szCs w:val="24"/>
        </w:rPr>
      </w:pPr>
    </w:p>
    <w:p w14:paraId="4F50EF1A" w14:textId="5CC3BA9D" w:rsidR="000C7AA9" w:rsidRPr="0075695B" w:rsidRDefault="000C7AA9" w:rsidP="00866B37">
      <w:pPr>
        <w:spacing w:line="480" w:lineRule="auto"/>
        <w:ind w:right="238"/>
        <w:jc w:val="both"/>
        <w:rPr>
          <w:sz w:val="24"/>
          <w:szCs w:val="24"/>
          <w:highlight w:val="green"/>
        </w:rPr>
      </w:pPr>
      <w:r>
        <w:rPr>
          <w:sz w:val="24"/>
          <w:szCs w:val="24"/>
        </w:rPr>
        <w:lastRenderedPageBreak/>
        <w:t xml:space="preserve">In my current team, I can </w:t>
      </w:r>
      <w:r w:rsidR="001B4829">
        <w:rPr>
          <w:sz w:val="24"/>
          <w:szCs w:val="24"/>
        </w:rPr>
        <w:t xml:space="preserve">see how the role of the mentor has come full circle, and now </w:t>
      </w:r>
      <w:r w:rsidR="008347D2">
        <w:rPr>
          <w:sz w:val="24"/>
          <w:szCs w:val="24"/>
        </w:rPr>
        <w:t>I can reflect on my role with newer recruits into my team. One example of this which I can draw on include</w:t>
      </w:r>
      <w:r w:rsidR="00276D14">
        <w:rPr>
          <w:sz w:val="24"/>
          <w:szCs w:val="24"/>
        </w:rPr>
        <w:t xml:space="preserve">s </w:t>
      </w:r>
      <w:r w:rsidR="002704C4">
        <w:rPr>
          <w:sz w:val="24"/>
          <w:szCs w:val="24"/>
        </w:rPr>
        <w:t xml:space="preserve">how I support and mentor ‘new recruits’ that enter out team. With more ‘real-life’ experiences I am able to support them through a variety of </w:t>
      </w:r>
      <w:r w:rsidR="00674CD7">
        <w:rPr>
          <w:sz w:val="24"/>
          <w:szCs w:val="24"/>
        </w:rPr>
        <w:t xml:space="preserve">situations including; attending calls, completing PPN’s (support referrals) and </w:t>
      </w:r>
      <w:r w:rsidR="00425AC8">
        <w:rPr>
          <w:sz w:val="24"/>
          <w:szCs w:val="24"/>
        </w:rPr>
        <w:t xml:space="preserve">managing caseload files. </w:t>
      </w:r>
      <w:r w:rsidR="00674CD7">
        <w:rPr>
          <w:sz w:val="24"/>
          <w:szCs w:val="24"/>
        </w:rPr>
        <w:t xml:space="preserve"> </w:t>
      </w:r>
      <w:r w:rsidR="008347D2">
        <w:rPr>
          <w:sz w:val="24"/>
          <w:szCs w:val="24"/>
        </w:rPr>
        <w:t>This links back to the ‘</w:t>
      </w:r>
      <w:r w:rsidR="008F638A">
        <w:rPr>
          <w:sz w:val="24"/>
          <w:szCs w:val="24"/>
        </w:rPr>
        <w:t xml:space="preserve">joint sharing and </w:t>
      </w:r>
      <w:r w:rsidR="008347D2">
        <w:rPr>
          <w:sz w:val="24"/>
          <w:szCs w:val="24"/>
        </w:rPr>
        <w:t>learning</w:t>
      </w:r>
      <w:r w:rsidR="00107E1E">
        <w:rPr>
          <w:sz w:val="24"/>
          <w:szCs w:val="24"/>
        </w:rPr>
        <w:t>’</w:t>
      </w:r>
      <w:r w:rsidR="008347D2">
        <w:rPr>
          <w:sz w:val="24"/>
          <w:szCs w:val="24"/>
        </w:rPr>
        <w:t xml:space="preserve"> experience </w:t>
      </w:r>
      <w:r w:rsidR="008F638A">
        <w:rPr>
          <w:sz w:val="24"/>
          <w:szCs w:val="24"/>
        </w:rPr>
        <w:t>which</w:t>
      </w:r>
      <w:r w:rsidR="00107E1E">
        <w:rPr>
          <w:sz w:val="24"/>
          <w:szCs w:val="24"/>
        </w:rPr>
        <w:t xml:space="preserve"> underpins the mentoring </w:t>
      </w:r>
      <w:r w:rsidR="00547D05">
        <w:rPr>
          <w:sz w:val="24"/>
          <w:szCs w:val="24"/>
        </w:rPr>
        <w:t>experience.</w:t>
      </w:r>
      <w:r w:rsidR="00107E1E">
        <w:rPr>
          <w:sz w:val="24"/>
          <w:szCs w:val="24"/>
        </w:rPr>
        <w:t xml:space="preserve"> </w:t>
      </w:r>
      <w:r w:rsidR="00CF16DE" w:rsidRPr="00DA1459">
        <w:rPr>
          <w:color w:val="auto"/>
          <w:sz w:val="24"/>
          <w:szCs w:val="24"/>
        </w:rPr>
        <w:t>(College of Policing, 2023b).</w:t>
      </w:r>
    </w:p>
    <w:p w14:paraId="119956F1" w14:textId="77777777" w:rsidR="009F2F23" w:rsidRDefault="009F2F23" w:rsidP="00866B37">
      <w:pPr>
        <w:spacing w:line="480" w:lineRule="auto"/>
        <w:ind w:right="238"/>
        <w:jc w:val="both"/>
        <w:rPr>
          <w:sz w:val="24"/>
          <w:szCs w:val="24"/>
        </w:rPr>
      </w:pPr>
    </w:p>
    <w:p w14:paraId="5C78404B" w14:textId="022D71BD" w:rsidR="009F2F23" w:rsidRDefault="009F2F23" w:rsidP="009F2F23">
      <w:pPr>
        <w:spacing w:line="480" w:lineRule="auto"/>
        <w:ind w:right="238"/>
        <w:jc w:val="both"/>
        <w:rPr>
          <w:sz w:val="24"/>
          <w:szCs w:val="24"/>
        </w:rPr>
      </w:pPr>
      <w:r>
        <w:rPr>
          <w:sz w:val="24"/>
          <w:szCs w:val="24"/>
        </w:rPr>
        <w:t xml:space="preserve">This assignment has reflected on my three-year probation period and looked at several opportunities in which I have engaged in mentoring and coaching. </w:t>
      </w:r>
      <w:r w:rsidR="007D7490">
        <w:rPr>
          <w:sz w:val="24"/>
          <w:szCs w:val="24"/>
        </w:rPr>
        <w:t>This assignment has highlighted how these opportunities</w:t>
      </w:r>
      <w:r>
        <w:rPr>
          <w:sz w:val="24"/>
          <w:szCs w:val="24"/>
        </w:rPr>
        <w:t xml:space="preserve"> have supported me to meet personal and professional </w:t>
      </w:r>
      <w:r w:rsidR="00CF16DE">
        <w:rPr>
          <w:sz w:val="24"/>
          <w:szCs w:val="24"/>
        </w:rPr>
        <w:t>goals and</w:t>
      </w:r>
      <w:r w:rsidR="007D7490">
        <w:rPr>
          <w:sz w:val="24"/>
          <w:szCs w:val="24"/>
        </w:rPr>
        <w:t xml:space="preserve"> support my further thinking as to my development and journey wit</w:t>
      </w:r>
      <w:r>
        <w:rPr>
          <w:sz w:val="24"/>
          <w:szCs w:val="24"/>
        </w:rPr>
        <w:t xml:space="preserve">hin the </w:t>
      </w:r>
      <w:r w:rsidR="007D7490">
        <w:rPr>
          <w:sz w:val="24"/>
          <w:szCs w:val="24"/>
        </w:rPr>
        <w:t xml:space="preserve">policing </w:t>
      </w:r>
      <w:r>
        <w:rPr>
          <w:sz w:val="24"/>
          <w:szCs w:val="24"/>
        </w:rPr>
        <w:t xml:space="preserve">organisation. </w:t>
      </w:r>
      <w:r w:rsidR="00C31F8C">
        <w:rPr>
          <w:sz w:val="24"/>
          <w:szCs w:val="24"/>
        </w:rPr>
        <w:t xml:space="preserve">Drawing on examples which have shown my own development and change in style throughout the three-year period. </w:t>
      </w:r>
      <w:r w:rsidR="007D7490">
        <w:rPr>
          <w:sz w:val="24"/>
          <w:szCs w:val="24"/>
        </w:rPr>
        <w:t xml:space="preserve">This assignment has demonstrated that whilst there may have been some issues and discrepancies </w:t>
      </w:r>
      <w:r w:rsidR="00864EE3">
        <w:rPr>
          <w:sz w:val="24"/>
          <w:szCs w:val="24"/>
        </w:rPr>
        <w:t>duri</w:t>
      </w:r>
      <w:r>
        <w:rPr>
          <w:sz w:val="24"/>
          <w:szCs w:val="24"/>
        </w:rPr>
        <w:t xml:space="preserve">ng my twelve-week tutorship </w:t>
      </w:r>
      <w:r w:rsidR="00864EE3">
        <w:rPr>
          <w:sz w:val="24"/>
          <w:szCs w:val="24"/>
        </w:rPr>
        <w:t>I utilised this into a positive and chose to gain further mentoring from additional police officers, and therefore broaden my experiences.</w:t>
      </w:r>
      <w:r w:rsidR="00941A4B">
        <w:rPr>
          <w:sz w:val="24"/>
          <w:szCs w:val="24"/>
        </w:rPr>
        <w:t xml:space="preserve"> I have demonstrated how I have engaged in coaching methods whilst on professional development courses such as taser and </w:t>
      </w:r>
      <w:r>
        <w:rPr>
          <w:sz w:val="24"/>
          <w:szCs w:val="24"/>
        </w:rPr>
        <w:t>ATLAS</w:t>
      </w:r>
      <w:r w:rsidR="00BC35C9">
        <w:rPr>
          <w:sz w:val="24"/>
          <w:szCs w:val="24"/>
        </w:rPr>
        <w:t>. And how the particular attachment at CID has enabled me to question my future development.</w:t>
      </w:r>
      <w:r w:rsidR="00B90312">
        <w:rPr>
          <w:sz w:val="24"/>
          <w:szCs w:val="24"/>
        </w:rPr>
        <w:t xml:space="preserve"> </w:t>
      </w:r>
      <w:r>
        <w:rPr>
          <w:sz w:val="24"/>
          <w:szCs w:val="24"/>
        </w:rPr>
        <w:t xml:space="preserve"> </w:t>
      </w:r>
    </w:p>
    <w:p w14:paraId="1F649D01" w14:textId="0C476EB1" w:rsidR="009F2F23" w:rsidRDefault="009F2F23" w:rsidP="00866B37">
      <w:pPr>
        <w:spacing w:line="480" w:lineRule="auto"/>
        <w:ind w:right="238"/>
        <w:jc w:val="both"/>
        <w:rPr>
          <w:sz w:val="24"/>
          <w:szCs w:val="24"/>
        </w:rPr>
      </w:pPr>
    </w:p>
    <w:p w14:paraId="69D4FB2C" w14:textId="5E475CA5" w:rsidR="009F2F23" w:rsidRPr="00270EEB" w:rsidRDefault="00547D05" w:rsidP="00866B37">
      <w:pPr>
        <w:spacing w:line="480" w:lineRule="auto"/>
        <w:ind w:right="238"/>
        <w:jc w:val="both"/>
        <w:rPr>
          <w:sz w:val="24"/>
          <w:szCs w:val="24"/>
        </w:rPr>
      </w:pPr>
      <w:r>
        <w:rPr>
          <w:sz w:val="24"/>
          <w:szCs w:val="24"/>
        </w:rPr>
        <w:t>Word count 1</w:t>
      </w:r>
      <w:r w:rsidR="00806747">
        <w:rPr>
          <w:sz w:val="24"/>
          <w:szCs w:val="24"/>
        </w:rPr>
        <w:t>842</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D56B00">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5D84A42E"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E93A31D" w14:textId="77777777" w:rsidR="00CF16DE" w:rsidRDefault="00CF16DE" w:rsidP="00CF16DE">
      <w:pPr>
        <w:keepNext/>
        <w:ind w:right="237"/>
        <w:rPr>
          <w:b/>
          <w:sz w:val="24"/>
          <w:szCs w:val="24"/>
        </w:rPr>
      </w:pPr>
    </w:p>
    <w:p w14:paraId="2C553FFD" w14:textId="77777777" w:rsidR="00CF16DE" w:rsidRDefault="00CF16DE" w:rsidP="00CF16DE">
      <w:pPr>
        <w:keepNext/>
        <w:ind w:right="237"/>
        <w:rPr>
          <w:b/>
          <w:sz w:val="24"/>
          <w:szCs w:val="24"/>
        </w:rPr>
      </w:pPr>
    </w:p>
    <w:p w14:paraId="00C4D755" w14:textId="77777777" w:rsidR="00CF16DE" w:rsidRDefault="00CF16DE" w:rsidP="00CF16DE">
      <w:pPr>
        <w:pStyle w:val="NormalWeb"/>
        <w:spacing w:before="0" w:beforeAutospacing="0" w:after="240" w:afterAutospacing="0" w:line="360" w:lineRule="auto"/>
      </w:pPr>
      <w:r>
        <w:t xml:space="preserve">BBC (2012). Social media benefits to police investigated. </w:t>
      </w:r>
      <w:r>
        <w:rPr>
          <w:i/>
          <w:iCs/>
        </w:rPr>
        <w:t>BBC News</w:t>
      </w:r>
      <w:r>
        <w:t>. [online] 7 Dec. Available at: https://www.bbc.co.uk/news/technology-20641190 [Accessed 21 Feb. 2024].</w:t>
      </w:r>
    </w:p>
    <w:p w14:paraId="1A8586A3" w14:textId="77777777" w:rsidR="00CF16DE" w:rsidRDefault="00CF16DE" w:rsidP="00CF16DE">
      <w:pPr>
        <w:pStyle w:val="NormalWeb"/>
        <w:spacing w:before="0" w:beforeAutospacing="0" w:after="240" w:afterAutospacing="0" w:line="360" w:lineRule="auto"/>
      </w:pPr>
      <w:r>
        <w:t>Code of Ethics: Supporting Documents The Code of Ethics -Reading list THE PROFESSIONAL BODY FOR POLICING Sources of information used in developing the Code of Ethics for the policing profession of England. (2014). Available at: https://assets.production.copweb.aws.college.police.uk/s3fs-public/2021-02/code_of_ethics_readinglist.pdf [Accessed 21 Feb. 2024].</w:t>
      </w:r>
    </w:p>
    <w:p w14:paraId="0F8ADBE2" w14:textId="77777777" w:rsidR="00CF16DE" w:rsidRDefault="00CF16DE" w:rsidP="00CF16DE">
      <w:pPr>
        <w:pStyle w:val="NormalWeb"/>
        <w:spacing w:before="0" w:beforeAutospacing="0" w:after="240" w:afterAutospacing="0" w:line="360" w:lineRule="auto"/>
      </w:pPr>
      <w:r>
        <w:t xml:space="preserve">College of Policing (2013). </w:t>
      </w:r>
      <w:r>
        <w:rPr>
          <w:i/>
          <w:iCs/>
        </w:rPr>
        <w:t>Engagement</w:t>
      </w:r>
      <w:r>
        <w:t>. [online] College of Policing. Available at: https://www.college.police.uk/app/engagement-and-communication/engagement [Accessed 20 Feb. 2024].</w:t>
      </w:r>
    </w:p>
    <w:p w14:paraId="5D2222B6" w14:textId="77777777" w:rsidR="00CF16DE" w:rsidRDefault="00CF16DE" w:rsidP="00CF16DE">
      <w:pPr>
        <w:pStyle w:val="NormalWeb"/>
        <w:spacing w:before="0" w:beforeAutospacing="0" w:after="240" w:afterAutospacing="0" w:line="360" w:lineRule="auto"/>
      </w:pPr>
      <w:r>
        <w:t xml:space="preserve">College of Policing (2016). </w:t>
      </w:r>
      <w:r>
        <w:rPr>
          <w:i/>
          <w:iCs/>
        </w:rPr>
        <w:t xml:space="preserve">Competency and Values Framework for policing Overview of framework BetterProfessionals forBetterPolicing </w:t>
      </w:r>
      <w:r>
        <w:rPr>
          <w:i/>
          <w:iCs/>
          <w:vertAlign w:val="superscript"/>
        </w:rPr>
        <w:t>TM</w:t>
      </w:r>
      <w:r>
        <w:t>. [online] Available at: https://assets.production.copweb.aws.college.police.uk/s3fs-public/2020-11/competency-and-values-framework-for-policing_4.11.16.pdf [Accessed 24 Apr. 2024].</w:t>
      </w:r>
    </w:p>
    <w:p w14:paraId="019A8BC1" w14:textId="77777777" w:rsidR="00CF16DE" w:rsidRDefault="00CF16DE" w:rsidP="00CF16DE">
      <w:pPr>
        <w:pStyle w:val="NormalWeb"/>
        <w:spacing w:before="0" w:beforeAutospacing="0" w:after="240" w:afterAutospacing="0" w:line="360" w:lineRule="auto"/>
      </w:pPr>
      <w:r>
        <w:t xml:space="preserve">College of Policing (2017). </w:t>
      </w:r>
      <w:r>
        <w:rPr>
          <w:i/>
          <w:iCs/>
        </w:rPr>
        <w:t>Competency and values framework (CVF)</w:t>
      </w:r>
      <w:r>
        <w:t>. [online] College of Policing. Available at: https://www.college.police.uk/career-learning/career-development/competency-and-values-framework-cvf [Accessed 24 Apr. 2024].</w:t>
      </w:r>
    </w:p>
    <w:p w14:paraId="20F02F00" w14:textId="77777777" w:rsidR="00CF16DE" w:rsidRDefault="00CF16DE" w:rsidP="00CF16DE">
      <w:pPr>
        <w:pStyle w:val="NormalWeb"/>
        <w:spacing w:before="0" w:beforeAutospacing="0" w:after="240" w:afterAutospacing="0" w:line="360" w:lineRule="auto"/>
      </w:pPr>
      <w:r>
        <w:t xml:space="preserve">College of Policing (2022). </w:t>
      </w:r>
      <w:r>
        <w:rPr>
          <w:i/>
          <w:iCs/>
        </w:rPr>
        <w:t>Media relations</w:t>
      </w:r>
      <w:r>
        <w:t>. [online] College of policing . Available at: https://www.college.police.uk/app/engagement-and-communication/media-relations [Accessed 21 Feb. 2024].</w:t>
      </w:r>
    </w:p>
    <w:p w14:paraId="3947DC35" w14:textId="77777777" w:rsidR="00CF16DE" w:rsidRDefault="00CF16DE" w:rsidP="00CF16DE">
      <w:pPr>
        <w:pStyle w:val="NormalWeb"/>
        <w:spacing w:before="0" w:beforeAutospacing="0" w:after="240" w:afterAutospacing="0" w:line="360" w:lineRule="auto"/>
      </w:pPr>
      <w:r>
        <w:lastRenderedPageBreak/>
        <w:t xml:space="preserve">College of Policing (2023a). </w:t>
      </w:r>
      <w:r>
        <w:rPr>
          <w:i/>
          <w:iCs/>
        </w:rPr>
        <w:t>Leadership standards</w:t>
      </w:r>
      <w:r>
        <w:t>. [online] College of Policing. Available at: https://www.college.police.uk/career-learning/leadership/leadership-standards [Accessed 23 Apr. 2024].</w:t>
      </w:r>
    </w:p>
    <w:p w14:paraId="14D7ADFE" w14:textId="77777777" w:rsidR="00CF16DE" w:rsidRDefault="00CF16DE" w:rsidP="00CF16DE">
      <w:pPr>
        <w:pStyle w:val="NormalWeb"/>
        <w:spacing w:before="0" w:beforeAutospacing="0" w:after="240" w:afterAutospacing="0" w:line="360" w:lineRule="auto"/>
      </w:pPr>
      <w:r>
        <w:t xml:space="preserve">College of Policing (2023b). </w:t>
      </w:r>
      <w:r>
        <w:rPr>
          <w:i/>
          <w:iCs/>
        </w:rPr>
        <w:t>Mentoring</w:t>
      </w:r>
      <w:r>
        <w:t>. [online] College of Policing. Available at: https://www.college.police.uk/career-learning/support-for-career-development/mentoring [Accessed 24 Apr. 2024].</w:t>
      </w:r>
    </w:p>
    <w:p w14:paraId="313AA511" w14:textId="77777777" w:rsidR="00CF16DE" w:rsidRDefault="00CF16DE" w:rsidP="00CF16DE">
      <w:pPr>
        <w:pStyle w:val="NormalWeb"/>
        <w:spacing w:before="0" w:beforeAutospacing="0" w:after="240" w:afterAutospacing="0" w:line="360" w:lineRule="auto"/>
      </w:pPr>
      <w:r>
        <w:t>Corporate strategy. (2022). Available at: https://assets.production.copweb.aws.college.police.uk/s3fs-public/2023-04/College-of-Policing-Corporate-strategy-2022-2026.pdf [Accessed 17 Feb. 2024].</w:t>
      </w:r>
    </w:p>
    <w:p w14:paraId="31DB5511" w14:textId="77777777" w:rsidR="00CF16DE" w:rsidRDefault="00CF16DE" w:rsidP="00CF16DE">
      <w:pPr>
        <w:pStyle w:val="NormalWeb"/>
        <w:spacing w:before="0" w:beforeAutospacing="0" w:after="240" w:afterAutospacing="0" w:line="360" w:lineRule="auto"/>
      </w:pPr>
      <w:r>
        <w:t xml:space="preserve">Dabell, J. (2018). </w:t>
      </w:r>
      <w:r>
        <w:rPr>
          <w:i/>
          <w:iCs/>
        </w:rPr>
        <w:t>Borton’s Model of Reflection</w:t>
      </w:r>
      <w:r>
        <w:t>. [online] John Dabell. Available at: https://johndabell.com/2018/08/05/models-of-reflection/ [Accessed 20 Feb. 2024].</w:t>
      </w:r>
    </w:p>
    <w:p w14:paraId="465B497D" w14:textId="77777777" w:rsidR="00CF16DE" w:rsidRDefault="00CF16DE" w:rsidP="00CF16DE">
      <w:pPr>
        <w:pStyle w:val="NormalWeb"/>
        <w:spacing w:before="0" w:beforeAutospacing="0" w:after="240" w:afterAutospacing="0" w:line="360" w:lineRule="auto"/>
      </w:pPr>
      <w:r>
        <w:t xml:space="preserve">GovTech. (2024). </w:t>
      </w:r>
      <w:r>
        <w:rPr>
          <w:i/>
          <w:iCs/>
        </w:rPr>
        <w:t>9 Ways Social Media Benefits Police</w:t>
      </w:r>
      <w:r>
        <w:t>. [online] Available at: https://www.govtech.com/public-safety/9-ways-social-media-benefits-police.html#:~:text=1%20As%20a%20Source%20of%20Criminal%20Information%202 [Accessed 20 Feb. 2024].</w:t>
      </w:r>
    </w:p>
    <w:p w14:paraId="371F11DC" w14:textId="77777777" w:rsidR="00CF16DE" w:rsidRDefault="00CF16DE" w:rsidP="00CF16DE">
      <w:pPr>
        <w:pStyle w:val="NormalWeb"/>
        <w:spacing w:before="0" w:beforeAutospacing="0" w:after="240" w:afterAutospacing="0" w:line="360" w:lineRule="auto"/>
      </w:pPr>
      <w:r>
        <w:t xml:space="preserve">Grieveson-Smith, J. (2021). </w:t>
      </w:r>
      <w:r>
        <w:rPr>
          <w:i/>
          <w:iCs/>
        </w:rPr>
        <w:t>West Yorkshire Police apology after Facebook hacked in ‘disgusting’ post</w:t>
      </w:r>
      <w:r>
        <w:t>. [online] YorkshireLive. Available at: https://www.leeds-live.co.uk/news/leeds-news/west-yorkshire-police-hacked-facebook-21950567 [Accessed 25 Feb. 2024].</w:t>
      </w:r>
    </w:p>
    <w:p w14:paraId="3DFCE968" w14:textId="77777777" w:rsidR="00CF16DE" w:rsidRDefault="00CF16DE" w:rsidP="00CF16DE">
      <w:pPr>
        <w:pStyle w:val="NormalWeb"/>
        <w:spacing w:before="0" w:beforeAutospacing="0" w:after="240" w:afterAutospacing="0" w:line="360" w:lineRule="auto"/>
      </w:pPr>
      <w:r>
        <w:t xml:space="preserve">Hayden, D. (2023). </w:t>
      </w:r>
      <w:r>
        <w:rPr>
          <w:i/>
          <w:iCs/>
        </w:rPr>
        <w:t>Coaching and Mentoring</w:t>
      </w:r>
      <w:r>
        <w:t>. [online] CIPD. Available at: https://www.cipd.org/uk/knowledge/factsheets/coaching-mentoring-factsheet/ [Accessed 24 Apr. 2024].</w:t>
      </w:r>
    </w:p>
    <w:p w14:paraId="2A93155F" w14:textId="77777777" w:rsidR="00CF16DE" w:rsidRDefault="00CF16DE" w:rsidP="00CF16DE">
      <w:pPr>
        <w:pStyle w:val="NormalWeb"/>
        <w:spacing w:before="0" w:beforeAutospacing="0" w:after="240" w:afterAutospacing="0" w:line="360" w:lineRule="auto"/>
      </w:pPr>
      <w:r>
        <w:t xml:space="preserve">IOPC (2021). </w:t>
      </w:r>
      <w:r>
        <w:rPr>
          <w:i/>
          <w:iCs/>
        </w:rPr>
        <w:t>IOPC warns officers about inappropriate social media use | Independent Office for Police Conduct</w:t>
      </w:r>
      <w:r>
        <w:t>. [online] www.policeconduct.gov.uk. Available at: https://www.policeconduct.gov.uk/news/iopc-warns-officers-about-inappropriate-social-media-use [Accessed 21 Feb. 2024].</w:t>
      </w:r>
    </w:p>
    <w:p w14:paraId="67A7A823" w14:textId="77777777" w:rsidR="00CF16DE" w:rsidRDefault="00CF16DE" w:rsidP="00CF16DE">
      <w:pPr>
        <w:pStyle w:val="NormalWeb"/>
        <w:spacing w:before="0" w:beforeAutospacing="0" w:after="240" w:afterAutospacing="0" w:line="360" w:lineRule="auto"/>
      </w:pPr>
      <w:r>
        <w:t xml:space="preserve">Kerr, J. (2013). </w:t>
      </w:r>
      <w:r>
        <w:rPr>
          <w:i/>
          <w:iCs/>
        </w:rPr>
        <w:t>Legacy</w:t>
      </w:r>
      <w:r>
        <w:t>. London: Constable.</w:t>
      </w:r>
    </w:p>
    <w:p w14:paraId="25EA439F" w14:textId="77777777" w:rsidR="00CF16DE" w:rsidRDefault="00CF16DE" w:rsidP="00CF16DE">
      <w:pPr>
        <w:pStyle w:val="NormalWeb"/>
        <w:spacing w:before="0" w:beforeAutospacing="0" w:after="240" w:afterAutospacing="0" w:line="360" w:lineRule="auto"/>
      </w:pPr>
      <w:r>
        <w:lastRenderedPageBreak/>
        <w:t xml:space="preserve">legislation.gov.uk (2015). </w:t>
      </w:r>
      <w:r>
        <w:rPr>
          <w:i/>
          <w:iCs/>
        </w:rPr>
        <w:t>Criminal Justice and Courts Act 2015</w:t>
      </w:r>
      <w:r>
        <w:t>. [online] Legislation.gov.uk. Available at: https://www.legislation.gov.uk/ukpga/2015/2/section/33/enacted [Accessed 25 Feb. 2024].</w:t>
      </w:r>
    </w:p>
    <w:p w14:paraId="2730FCBC" w14:textId="77777777" w:rsidR="00CF16DE" w:rsidRDefault="00CF16DE" w:rsidP="00CF16DE">
      <w:pPr>
        <w:pStyle w:val="NormalWeb"/>
        <w:spacing w:before="0" w:beforeAutospacing="0" w:after="240" w:afterAutospacing="0" w:line="360" w:lineRule="auto"/>
      </w:pPr>
      <w:r>
        <w:t xml:space="preserve">Lucid Content Team (2018). </w:t>
      </w:r>
      <w:r>
        <w:rPr>
          <w:i/>
          <w:iCs/>
        </w:rPr>
        <w:t>7 Fundamental Change Management Models | Lucidchart Blog</w:t>
      </w:r>
      <w:r>
        <w:t>. [online] Lucidchart.com. Available at: https://www.lucidchart.com/blog/7-fundamental-change-management-models [Accessed 25 Feb. 2024].</w:t>
      </w:r>
    </w:p>
    <w:p w14:paraId="1D5C8733" w14:textId="77777777" w:rsidR="00CF16DE" w:rsidRDefault="00CF16DE" w:rsidP="00CF16DE">
      <w:pPr>
        <w:pStyle w:val="NormalWeb"/>
        <w:spacing w:before="0" w:beforeAutospacing="0" w:after="240" w:afterAutospacing="0" w:line="360" w:lineRule="auto"/>
      </w:pPr>
      <w:r>
        <w:t xml:space="preserve">Ortiz-Ospina, E. (2019). </w:t>
      </w:r>
      <w:r>
        <w:rPr>
          <w:i/>
          <w:iCs/>
        </w:rPr>
        <w:t>The Rise of Social Media</w:t>
      </w:r>
      <w:r>
        <w:t>. [online] Our World in Data. Available at: https://ourworldindata.org/rise-of-social-media [Accessed 25 Feb. 2024].</w:t>
      </w:r>
    </w:p>
    <w:p w14:paraId="01BB6D46" w14:textId="77777777" w:rsidR="00CF16DE" w:rsidRDefault="00CF16DE" w:rsidP="00CF16DE">
      <w:pPr>
        <w:pStyle w:val="NormalWeb"/>
        <w:spacing w:before="0" w:beforeAutospacing="0" w:after="240" w:afterAutospacing="0" w:line="360" w:lineRule="auto"/>
      </w:pPr>
      <w:r>
        <w:t xml:space="preserve">Pangilinan, J. (2021). </w:t>
      </w:r>
      <w:r>
        <w:rPr>
          <w:i/>
          <w:iCs/>
        </w:rPr>
        <w:t>37 Self-Reflection Quotes to Help You Grow as a Person</w:t>
      </w:r>
      <w:r>
        <w:t>. [online] Happier Human. Available at: https://www.happierhuman.com/reflection-quotes/ [Accessed 20 Feb. 2024].</w:t>
      </w:r>
    </w:p>
    <w:p w14:paraId="0E5BBD52" w14:textId="77777777" w:rsidR="00CF16DE" w:rsidRDefault="00CF16DE" w:rsidP="00CF16DE">
      <w:pPr>
        <w:pStyle w:val="NormalWeb"/>
        <w:spacing w:before="0" w:beforeAutospacing="0" w:after="240" w:afterAutospacing="0" w:line="360" w:lineRule="auto"/>
      </w:pPr>
      <w:r>
        <w:t xml:space="preserve">Policing Vision 2025. (2019). </w:t>
      </w:r>
      <w:r>
        <w:rPr>
          <w:i/>
          <w:iCs/>
        </w:rPr>
        <w:t>Policing Vision 2025</w:t>
      </w:r>
      <w:r>
        <w:t>. [online] Available at: https://assets.production.copweb.aws.college.police.uk/s3fs-public/policing_vision_2025.pdf [Accessed 20 Feb. 2024].</w:t>
      </w:r>
    </w:p>
    <w:p w14:paraId="707AB0AE" w14:textId="77777777" w:rsidR="00CF16DE" w:rsidRDefault="00CF16DE" w:rsidP="00CF16DE">
      <w:pPr>
        <w:pStyle w:val="NormalWeb"/>
        <w:spacing w:before="0" w:beforeAutospacing="0" w:after="240" w:afterAutospacing="0" w:line="360" w:lineRule="auto"/>
      </w:pPr>
      <w:r>
        <w:t xml:space="preserve">Samaritans (2021). </w:t>
      </w:r>
      <w:r>
        <w:rPr>
          <w:i/>
          <w:iCs/>
        </w:rPr>
        <w:t>Latest suicide data</w:t>
      </w:r>
      <w:r>
        <w:t>. [online] Samaritans. Available at: https://www.samaritans.org/wales/about-samaritans/research-policy/suicide-facts-and-figures/latest-suicide-data/ [Accessed 20 Feb. 2024].</w:t>
      </w:r>
    </w:p>
    <w:p w14:paraId="2DD8F567" w14:textId="77777777" w:rsidR="00CF16DE" w:rsidRDefault="00CF16DE" w:rsidP="00CF16DE">
      <w:pPr>
        <w:pStyle w:val="NormalWeb"/>
        <w:spacing w:before="0" w:beforeAutospacing="0" w:after="240" w:afterAutospacing="0" w:line="360" w:lineRule="auto"/>
      </w:pPr>
      <w:r>
        <w:t xml:space="preserve">South Wales Police. (n.d.). </w:t>
      </w:r>
      <w:r>
        <w:rPr>
          <w:i/>
          <w:iCs/>
        </w:rPr>
        <w:t xml:space="preserve">Social Media House Rules </w:t>
      </w:r>
      <w:r>
        <w:t>. [online] Available at: https://www.south-wales.police.uk/police-forces/south-wales-police/areas/about-us/about-us/social-media/social-media-house-rules/ [Accessed 20 Feb. 2024].</w:t>
      </w:r>
    </w:p>
    <w:p w14:paraId="774B435C" w14:textId="77777777" w:rsidR="00CF16DE" w:rsidRDefault="00CF16DE" w:rsidP="00CF16DE">
      <w:pPr>
        <w:pStyle w:val="NormalWeb"/>
        <w:spacing w:before="0" w:beforeAutospacing="0" w:after="240" w:afterAutospacing="0" w:line="360" w:lineRule="auto"/>
      </w:pPr>
      <w:r>
        <w:t xml:space="preserve">Syed, M. (2021). </w:t>
      </w:r>
      <w:r>
        <w:rPr>
          <w:i/>
          <w:iCs/>
        </w:rPr>
        <w:t>REBEL IDEAS : the power of diverse thinking.</w:t>
      </w:r>
      <w:r>
        <w:t xml:space="preserve"> S.L.: Flatiron Books, pp.97–99.</w:t>
      </w:r>
    </w:p>
    <w:p w14:paraId="1D64238D" w14:textId="77777777" w:rsidR="00CF16DE" w:rsidRDefault="00CF16DE" w:rsidP="00CF16DE">
      <w:pPr>
        <w:pStyle w:val="NormalWeb"/>
        <w:spacing w:before="0" w:beforeAutospacing="0" w:after="240" w:afterAutospacing="0" w:line="360" w:lineRule="auto"/>
      </w:pPr>
      <w:r>
        <w:t xml:space="preserve">Thompson, J., Camp, J.R., Trimble, J.E. and Langford, S. (2020). Leadership Styles. </w:t>
      </w:r>
      <w:r>
        <w:rPr>
          <w:i/>
          <w:iCs/>
        </w:rPr>
        <w:t>The Wiley Encyclopedia of Personality and Individual Differences</w:t>
      </w:r>
      <w:r>
        <w:t>, pp.499–504. doi:https://doi.org/10.1002/9781119547181.ch347.</w:t>
      </w:r>
    </w:p>
    <w:p w14:paraId="25B486E8" w14:textId="77777777" w:rsidR="00CF16DE" w:rsidRDefault="00CF16DE" w:rsidP="00CF16DE">
      <w:pPr>
        <w:pStyle w:val="NormalWeb"/>
        <w:spacing w:before="0" w:beforeAutospacing="0" w:after="240" w:afterAutospacing="0" w:line="360" w:lineRule="auto"/>
      </w:pPr>
      <w:r>
        <w:t xml:space="preserve">Wikipedia. (2020). </w:t>
      </w:r>
      <w:r>
        <w:rPr>
          <w:i/>
          <w:iCs/>
        </w:rPr>
        <w:t>Police box</w:t>
      </w:r>
      <w:r>
        <w:t>. [online] Available at: https://en.wikipedia.org/wiki/Police_box [Accessed 25 Feb. 2024].</w:t>
      </w:r>
    </w:p>
    <w:p w14:paraId="19A82BFB" w14:textId="77777777" w:rsidR="00CF16DE" w:rsidRDefault="00CF16DE" w:rsidP="00CF16DE">
      <w:pPr>
        <w:pStyle w:val="NormalWeb"/>
        <w:spacing w:before="0" w:beforeAutospacing="0" w:after="240" w:afterAutospacing="0" w:line="360" w:lineRule="auto"/>
      </w:pPr>
      <w:r>
        <w:lastRenderedPageBreak/>
        <w:t xml:space="preserve">Wikipedia. (2021). </w:t>
      </w:r>
      <w:r>
        <w:rPr>
          <w:i/>
          <w:iCs/>
        </w:rPr>
        <w:t>Crimewatch</w:t>
      </w:r>
      <w:r>
        <w:t>. [online] Available at: https://en.wikipedia.org/wiki/Crimewatch [Accessed 20 Feb. 2024].</w:t>
      </w:r>
    </w:p>
    <w:p w14:paraId="63ABEA6A" w14:textId="77777777" w:rsidR="00CF16DE" w:rsidRDefault="00CF16DE" w:rsidP="00CF16DE">
      <w:pPr>
        <w:pStyle w:val="NormalWeb"/>
        <w:spacing w:before="0" w:beforeAutospacing="0" w:after="240" w:afterAutospacing="0" w:line="360" w:lineRule="auto"/>
      </w:pPr>
      <w:r>
        <w:t xml:space="preserve">Wood, D., Bradshaw, S., Dickens, T., Parker-Mcleod, J., Simpson, F. and Weaver, G. (2022). </w:t>
      </w:r>
      <w:r>
        <w:rPr>
          <w:i/>
          <w:iCs/>
        </w:rPr>
        <w:t>Blackstone’s Handbook For Policing Students 2022.</w:t>
      </w:r>
      <w:r>
        <w:t xml:space="preserve"> S.L.: Oxford Univ Press, p.136.</w:t>
      </w:r>
    </w:p>
    <w:p w14:paraId="554CC11E" w14:textId="77777777" w:rsidR="00CF16DE" w:rsidRDefault="00CF16DE" w:rsidP="00CF16DE">
      <w:pPr>
        <w:pStyle w:val="NormalWeb"/>
        <w:spacing w:before="0" w:beforeAutospacing="0" w:after="240" w:afterAutospacing="0" w:line="360" w:lineRule="auto"/>
      </w:pPr>
      <w:r>
        <w:t xml:space="preserve">www.south-wales.police.uk. (2023). </w:t>
      </w:r>
      <w:r>
        <w:rPr>
          <w:i/>
          <w:iCs/>
        </w:rPr>
        <w:t>Joint Equality Plan 2019-2023</w:t>
      </w:r>
      <w:r>
        <w:t>. [online] Available at: https://www.south-wales.police.uk/SysSiteAssets/media/downloads/south-wales/about-us/policies-and-procedures/english/joint_equality_plan_2019-2023_v6.pdf.</w:t>
      </w:r>
    </w:p>
    <w:p w14:paraId="7C998937" w14:textId="77777777" w:rsidR="00CF16DE" w:rsidRDefault="00CF16DE" w:rsidP="00CF16DE">
      <w:pPr>
        <w:pStyle w:val="NormalWeb"/>
        <w:spacing w:before="0" w:beforeAutospacing="0" w:after="240" w:afterAutospacing="0" w:line="360" w:lineRule="auto"/>
      </w:pPr>
      <w:r>
        <w:t xml:space="preserve">www.southwalescommissioner.org.uk. (n.d.). </w:t>
      </w:r>
      <w:r>
        <w:rPr>
          <w:i/>
          <w:iCs/>
        </w:rPr>
        <w:t>Scrutiny and Oversight</w:t>
      </w:r>
      <w:r>
        <w:t>. [online] Available at: https://www.southwalescommissioner.org.uk/en/scrutiny-oversight/scrutiny-and-oversight/ [Accessed 25 Feb. 2024].</w:t>
      </w:r>
    </w:p>
    <w:p w14:paraId="6ED77802" w14:textId="65CEEE2A" w:rsidR="0093018C" w:rsidRPr="00294868" w:rsidRDefault="00BC5725" w:rsidP="00CF16DE">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29D794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CF16DE">
        <w:rPr>
          <w:rFonts w:eastAsia="Arial"/>
          <w:b/>
          <w:bCs/>
          <w:color w:val="000000" w:themeColor="text1"/>
          <w:sz w:val="24"/>
          <w:szCs w:val="24"/>
          <w:highlight w:val="yellow"/>
        </w:rPr>
        <w:t xml:space="preserve">H.Haroon </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3509CF5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CF16DE">
        <w:rPr>
          <w:rFonts w:eastAsia="Arial"/>
          <w:b/>
          <w:bCs/>
          <w:color w:val="000000" w:themeColor="text1"/>
          <w:sz w:val="24"/>
          <w:szCs w:val="24"/>
          <w:highlight w:val="yellow"/>
        </w:rPr>
        <w:t xml:space="preserve"> 01/04/2024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D56B0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BF754" w14:textId="77777777" w:rsidR="00150B5C" w:rsidRDefault="00150B5C">
      <w:r>
        <w:separator/>
      </w:r>
    </w:p>
  </w:endnote>
  <w:endnote w:type="continuationSeparator" w:id="0">
    <w:p w14:paraId="2FBC47A2" w14:textId="77777777" w:rsidR="00150B5C" w:rsidRDefault="00150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T Sans">
    <w:charset w:val="00"/>
    <w:family w:val="swiss"/>
    <w:pitch w:val="variable"/>
    <w:sig w:usb0="A00002EF" w:usb1="5000204B" w:usb2="00000000" w:usb3="00000000" w:csb0="00000097" w:csb1="00000000"/>
  </w:font>
  <w:font w:name="Segoe UI">
    <w:altName w:val="Calibr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5AF4A" w14:textId="77777777" w:rsidR="00150B5C" w:rsidRDefault="00150B5C">
      <w:r>
        <w:separator/>
      </w:r>
    </w:p>
  </w:footnote>
  <w:footnote w:type="continuationSeparator" w:id="0">
    <w:p w14:paraId="2A2E55E9" w14:textId="77777777" w:rsidR="00150B5C" w:rsidRDefault="00150B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65FD"/>
    <w:multiLevelType w:val="multilevel"/>
    <w:tmpl w:val="C09E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AA153B6"/>
    <w:multiLevelType w:val="multilevel"/>
    <w:tmpl w:val="5740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64FA0623"/>
    <w:multiLevelType w:val="multilevel"/>
    <w:tmpl w:val="38E8A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4"/>
  </w:num>
  <w:num w:numId="4" w16cid:durableId="1226835170">
    <w:abstractNumId w:val="1"/>
  </w:num>
  <w:num w:numId="5" w16cid:durableId="267004265">
    <w:abstractNumId w:val="0"/>
  </w:num>
  <w:num w:numId="6" w16cid:durableId="564994204">
    <w:abstractNumId w:val="5"/>
  </w:num>
  <w:num w:numId="7" w16cid:durableId="58565342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31D"/>
    <w:rsid w:val="00010AE6"/>
    <w:rsid w:val="000147B8"/>
    <w:rsid w:val="00020EEC"/>
    <w:rsid w:val="00025650"/>
    <w:rsid w:val="00025E63"/>
    <w:rsid w:val="00026A0F"/>
    <w:rsid w:val="00026FAB"/>
    <w:rsid w:val="00027B1F"/>
    <w:rsid w:val="0003088B"/>
    <w:rsid w:val="000325D9"/>
    <w:rsid w:val="00034652"/>
    <w:rsid w:val="00035FEB"/>
    <w:rsid w:val="000372B2"/>
    <w:rsid w:val="0004079F"/>
    <w:rsid w:val="0004177F"/>
    <w:rsid w:val="00045B87"/>
    <w:rsid w:val="00045C07"/>
    <w:rsid w:val="000469C4"/>
    <w:rsid w:val="0005383A"/>
    <w:rsid w:val="00054A22"/>
    <w:rsid w:val="00055D43"/>
    <w:rsid w:val="00056F5E"/>
    <w:rsid w:val="00056FAC"/>
    <w:rsid w:val="0005704A"/>
    <w:rsid w:val="00057751"/>
    <w:rsid w:val="000605CE"/>
    <w:rsid w:val="00060DC7"/>
    <w:rsid w:val="00061E90"/>
    <w:rsid w:val="00062E39"/>
    <w:rsid w:val="000710A3"/>
    <w:rsid w:val="00071B86"/>
    <w:rsid w:val="00072432"/>
    <w:rsid w:val="00076456"/>
    <w:rsid w:val="000772BA"/>
    <w:rsid w:val="00077A08"/>
    <w:rsid w:val="0008001E"/>
    <w:rsid w:val="00080D79"/>
    <w:rsid w:val="00080E58"/>
    <w:rsid w:val="000812FA"/>
    <w:rsid w:val="0008210C"/>
    <w:rsid w:val="00083C66"/>
    <w:rsid w:val="00083D99"/>
    <w:rsid w:val="00084EA6"/>
    <w:rsid w:val="00085699"/>
    <w:rsid w:val="00087891"/>
    <w:rsid w:val="00091C9C"/>
    <w:rsid w:val="00091F52"/>
    <w:rsid w:val="00092970"/>
    <w:rsid w:val="00092BC7"/>
    <w:rsid w:val="00092CD3"/>
    <w:rsid w:val="00093720"/>
    <w:rsid w:val="000938E6"/>
    <w:rsid w:val="00093B3C"/>
    <w:rsid w:val="0009488C"/>
    <w:rsid w:val="00095C1B"/>
    <w:rsid w:val="00096DEA"/>
    <w:rsid w:val="000A4240"/>
    <w:rsid w:val="000A469A"/>
    <w:rsid w:val="000A52B8"/>
    <w:rsid w:val="000B096F"/>
    <w:rsid w:val="000B1E96"/>
    <w:rsid w:val="000B5494"/>
    <w:rsid w:val="000B707F"/>
    <w:rsid w:val="000C304A"/>
    <w:rsid w:val="000C378F"/>
    <w:rsid w:val="000C3A4E"/>
    <w:rsid w:val="000C3E34"/>
    <w:rsid w:val="000C4346"/>
    <w:rsid w:val="000C6892"/>
    <w:rsid w:val="000C6902"/>
    <w:rsid w:val="000C6FFE"/>
    <w:rsid w:val="000C7AA9"/>
    <w:rsid w:val="000D0BB6"/>
    <w:rsid w:val="000D5CD8"/>
    <w:rsid w:val="000D67E0"/>
    <w:rsid w:val="000D7C17"/>
    <w:rsid w:val="000E26B0"/>
    <w:rsid w:val="000E2AF6"/>
    <w:rsid w:val="000E3F90"/>
    <w:rsid w:val="000E767E"/>
    <w:rsid w:val="000F0249"/>
    <w:rsid w:val="000F0430"/>
    <w:rsid w:val="000F0C27"/>
    <w:rsid w:val="000F1599"/>
    <w:rsid w:val="000F1769"/>
    <w:rsid w:val="000F59DB"/>
    <w:rsid w:val="000F6196"/>
    <w:rsid w:val="000F7ECD"/>
    <w:rsid w:val="00102BB7"/>
    <w:rsid w:val="00102E64"/>
    <w:rsid w:val="00103003"/>
    <w:rsid w:val="0010312C"/>
    <w:rsid w:val="00106DC7"/>
    <w:rsid w:val="00107E1E"/>
    <w:rsid w:val="001102E4"/>
    <w:rsid w:val="00112391"/>
    <w:rsid w:val="00114F52"/>
    <w:rsid w:val="00117272"/>
    <w:rsid w:val="0012135C"/>
    <w:rsid w:val="001243B4"/>
    <w:rsid w:val="001347F8"/>
    <w:rsid w:val="001359A2"/>
    <w:rsid w:val="00137BB5"/>
    <w:rsid w:val="00137E05"/>
    <w:rsid w:val="001447F6"/>
    <w:rsid w:val="00144FE2"/>
    <w:rsid w:val="00147DE3"/>
    <w:rsid w:val="00150794"/>
    <w:rsid w:val="00150B5C"/>
    <w:rsid w:val="001530A6"/>
    <w:rsid w:val="00160217"/>
    <w:rsid w:val="001608C4"/>
    <w:rsid w:val="00160DF9"/>
    <w:rsid w:val="0016123A"/>
    <w:rsid w:val="00163054"/>
    <w:rsid w:val="00163D27"/>
    <w:rsid w:val="00167D95"/>
    <w:rsid w:val="00170A27"/>
    <w:rsid w:val="00171418"/>
    <w:rsid w:val="001737E0"/>
    <w:rsid w:val="00174B43"/>
    <w:rsid w:val="00181DCD"/>
    <w:rsid w:val="00184E94"/>
    <w:rsid w:val="001867BC"/>
    <w:rsid w:val="00190913"/>
    <w:rsid w:val="001919DC"/>
    <w:rsid w:val="001961CF"/>
    <w:rsid w:val="001A2A99"/>
    <w:rsid w:val="001A59BB"/>
    <w:rsid w:val="001A5C7B"/>
    <w:rsid w:val="001A6A51"/>
    <w:rsid w:val="001A79C4"/>
    <w:rsid w:val="001B331A"/>
    <w:rsid w:val="001B3773"/>
    <w:rsid w:val="001B4829"/>
    <w:rsid w:val="001B5CED"/>
    <w:rsid w:val="001C0E74"/>
    <w:rsid w:val="001C1C48"/>
    <w:rsid w:val="001C2F15"/>
    <w:rsid w:val="001C321F"/>
    <w:rsid w:val="001C382A"/>
    <w:rsid w:val="001C5AAC"/>
    <w:rsid w:val="001C66A2"/>
    <w:rsid w:val="001C6CEC"/>
    <w:rsid w:val="001D103A"/>
    <w:rsid w:val="001D229F"/>
    <w:rsid w:val="001D2B65"/>
    <w:rsid w:val="001D2DA5"/>
    <w:rsid w:val="001D3795"/>
    <w:rsid w:val="001D4272"/>
    <w:rsid w:val="001D6162"/>
    <w:rsid w:val="001E04BE"/>
    <w:rsid w:val="001E1B37"/>
    <w:rsid w:val="001E3229"/>
    <w:rsid w:val="001E5EE9"/>
    <w:rsid w:val="001E6CA8"/>
    <w:rsid w:val="001E6EDE"/>
    <w:rsid w:val="001E746C"/>
    <w:rsid w:val="001E7592"/>
    <w:rsid w:val="001F3763"/>
    <w:rsid w:val="001F3878"/>
    <w:rsid w:val="001F4552"/>
    <w:rsid w:val="002019EB"/>
    <w:rsid w:val="002030F2"/>
    <w:rsid w:val="002036BB"/>
    <w:rsid w:val="00205051"/>
    <w:rsid w:val="00205302"/>
    <w:rsid w:val="00211F65"/>
    <w:rsid w:val="0021226F"/>
    <w:rsid w:val="00213A55"/>
    <w:rsid w:val="0022001B"/>
    <w:rsid w:val="00220D06"/>
    <w:rsid w:val="002219BA"/>
    <w:rsid w:val="002236CA"/>
    <w:rsid w:val="002243D5"/>
    <w:rsid w:val="002246A0"/>
    <w:rsid w:val="00224AF9"/>
    <w:rsid w:val="00226C65"/>
    <w:rsid w:val="00230439"/>
    <w:rsid w:val="0023052E"/>
    <w:rsid w:val="00235176"/>
    <w:rsid w:val="00235702"/>
    <w:rsid w:val="00236061"/>
    <w:rsid w:val="00237B99"/>
    <w:rsid w:val="0024094E"/>
    <w:rsid w:val="0024100E"/>
    <w:rsid w:val="00241C1B"/>
    <w:rsid w:val="00242366"/>
    <w:rsid w:val="0024288B"/>
    <w:rsid w:val="00243E52"/>
    <w:rsid w:val="00243FF8"/>
    <w:rsid w:val="00250727"/>
    <w:rsid w:val="00252FBB"/>
    <w:rsid w:val="00253A91"/>
    <w:rsid w:val="002546E9"/>
    <w:rsid w:val="00254E2D"/>
    <w:rsid w:val="00255D8E"/>
    <w:rsid w:val="00260CE8"/>
    <w:rsid w:val="0026415A"/>
    <w:rsid w:val="002653B7"/>
    <w:rsid w:val="002657E9"/>
    <w:rsid w:val="00266482"/>
    <w:rsid w:val="0026665E"/>
    <w:rsid w:val="00266692"/>
    <w:rsid w:val="0026788C"/>
    <w:rsid w:val="002704C4"/>
    <w:rsid w:val="00270EEB"/>
    <w:rsid w:val="0027147E"/>
    <w:rsid w:val="002729B7"/>
    <w:rsid w:val="00273B06"/>
    <w:rsid w:val="00274DE8"/>
    <w:rsid w:val="00275A95"/>
    <w:rsid w:val="002761F4"/>
    <w:rsid w:val="00276D14"/>
    <w:rsid w:val="00276E8B"/>
    <w:rsid w:val="002775E1"/>
    <w:rsid w:val="00277979"/>
    <w:rsid w:val="002808EB"/>
    <w:rsid w:val="0028095D"/>
    <w:rsid w:val="00280EC6"/>
    <w:rsid w:val="00281705"/>
    <w:rsid w:val="00290040"/>
    <w:rsid w:val="00291AB4"/>
    <w:rsid w:val="00291ADD"/>
    <w:rsid w:val="0029277C"/>
    <w:rsid w:val="00294868"/>
    <w:rsid w:val="00295CA1"/>
    <w:rsid w:val="002A10BB"/>
    <w:rsid w:val="002A291A"/>
    <w:rsid w:val="002A43E7"/>
    <w:rsid w:val="002A5604"/>
    <w:rsid w:val="002A62E2"/>
    <w:rsid w:val="002B1701"/>
    <w:rsid w:val="002B1736"/>
    <w:rsid w:val="002B23C3"/>
    <w:rsid w:val="002B443A"/>
    <w:rsid w:val="002B5B35"/>
    <w:rsid w:val="002B607F"/>
    <w:rsid w:val="002B6765"/>
    <w:rsid w:val="002C12E4"/>
    <w:rsid w:val="002C256A"/>
    <w:rsid w:val="002C294B"/>
    <w:rsid w:val="002C496D"/>
    <w:rsid w:val="002C594F"/>
    <w:rsid w:val="002D05EB"/>
    <w:rsid w:val="002D1390"/>
    <w:rsid w:val="002D2F29"/>
    <w:rsid w:val="002D2FD3"/>
    <w:rsid w:val="002D3B47"/>
    <w:rsid w:val="002E1169"/>
    <w:rsid w:val="002E424A"/>
    <w:rsid w:val="002E49B9"/>
    <w:rsid w:val="002E4A14"/>
    <w:rsid w:val="002E7017"/>
    <w:rsid w:val="002E7792"/>
    <w:rsid w:val="002F0E0A"/>
    <w:rsid w:val="002F12D2"/>
    <w:rsid w:val="002F21F9"/>
    <w:rsid w:val="002F2377"/>
    <w:rsid w:val="002F23D3"/>
    <w:rsid w:val="002F3336"/>
    <w:rsid w:val="002F4F6E"/>
    <w:rsid w:val="002F790B"/>
    <w:rsid w:val="003015C3"/>
    <w:rsid w:val="0030698D"/>
    <w:rsid w:val="00311258"/>
    <w:rsid w:val="00311B32"/>
    <w:rsid w:val="003123A6"/>
    <w:rsid w:val="0031350A"/>
    <w:rsid w:val="0031569E"/>
    <w:rsid w:val="00315E6F"/>
    <w:rsid w:val="003165C7"/>
    <w:rsid w:val="00316815"/>
    <w:rsid w:val="003168CA"/>
    <w:rsid w:val="00321255"/>
    <w:rsid w:val="0032230D"/>
    <w:rsid w:val="00322A0B"/>
    <w:rsid w:val="00325A6A"/>
    <w:rsid w:val="00326D45"/>
    <w:rsid w:val="0033001E"/>
    <w:rsid w:val="00331898"/>
    <w:rsid w:val="00332379"/>
    <w:rsid w:val="00332803"/>
    <w:rsid w:val="00335FC5"/>
    <w:rsid w:val="00337C0D"/>
    <w:rsid w:val="00340E9A"/>
    <w:rsid w:val="003423A5"/>
    <w:rsid w:val="00345B90"/>
    <w:rsid w:val="003475D7"/>
    <w:rsid w:val="0035072E"/>
    <w:rsid w:val="003516C0"/>
    <w:rsid w:val="00352B64"/>
    <w:rsid w:val="00352E59"/>
    <w:rsid w:val="00354970"/>
    <w:rsid w:val="00354DBE"/>
    <w:rsid w:val="00355210"/>
    <w:rsid w:val="003556DF"/>
    <w:rsid w:val="00361E9F"/>
    <w:rsid w:val="00364250"/>
    <w:rsid w:val="00364888"/>
    <w:rsid w:val="003653B0"/>
    <w:rsid w:val="00365DF9"/>
    <w:rsid w:val="0036623F"/>
    <w:rsid w:val="0036668D"/>
    <w:rsid w:val="00372DB4"/>
    <w:rsid w:val="00373D70"/>
    <w:rsid w:val="0037490C"/>
    <w:rsid w:val="003750E8"/>
    <w:rsid w:val="00375601"/>
    <w:rsid w:val="00375AF5"/>
    <w:rsid w:val="003761BD"/>
    <w:rsid w:val="003769F6"/>
    <w:rsid w:val="00376F36"/>
    <w:rsid w:val="003826F6"/>
    <w:rsid w:val="00385128"/>
    <w:rsid w:val="00385414"/>
    <w:rsid w:val="00387F90"/>
    <w:rsid w:val="00390074"/>
    <w:rsid w:val="00395A7F"/>
    <w:rsid w:val="0039762B"/>
    <w:rsid w:val="003A0C37"/>
    <w:rsid w:val="003A1B6B"/>
    <w:rsid w:val="003A2779"/>
    <w:rsid w:val="003A2F82"/>
    <w:rsid w:val="003A3303"/>
    <w:rsid w:val="003A4062"/>
    <w:rsid w:val="003A46C0"/>
    <w:rsid w:val="003A5DCA"/>
    <w:rsid w:val="003A600E"/>
    <w:rsid w:val="003A649F"/>
    <w:rsid w:val="003A6513"/>
    <w:rsid w:val="003B16C7"/>
    <w:rsid w:val="003B41E5"/>
    <w:rsid w:val="003B480F"/>
    <w:rsid w:val="003B735D"/>
    <w:rsid w:val="003C19F1"/>
    <w:rsid w:val="003C20D8"/>
    <w:rsid w:val="003C2A40"/>
    <w:rsid w:val="003C4186"/>
    <w:rsid w:val="003C458C"/>
    <w:rsid w:val="003C4F7E"/>
    <w:rsid w:val="003C612B"/>
    <w:rsid w:val="003C6185"/>
    <w:rsid w:val="003C61CB"/>
    <w:rsid w:val="003D0ABC"/>
    <w:rsid w:val="003D0D2D"/>
    <w:rsid w:val="003D3078"/>
    <w:rsid w:val="003D3FD4"/>
    <w:rsid w:val="003D4710"/>
    <w:rsid w:val="003D4E61"/>
    <w:rsid w:val="003D7569"/>
    <w:rsid w:val="003E16D7"/>
    <w:rsid w:val="003E197E"/>
    <w:rsid w:val="003E28A4"/>
    <w:rsid w:val="003E2F4B"/>
    <w:rsid w:val="003E338A"/>
    <w:rsid w:val="003E7705"/>
    <w:rsid w:val="003F012B"/>
    <w:rsid w:val="003F194D"/>
    <w:rsid w:val="003F3414"/>
    <w:rsid w:val="004016D6"/>
    <w:rsid w:val="004024CF"/>
    <w:rsid w:val="004046F0"/>
    <w:rsid w:val="004056D4"/>
    <w:rsid w:val="0040668F"/>
    <w:rsid w:val="00412677"/>
    <w:rsid w:val="0041696D"/>
    <w:rsid w:val="00417925"/>
    <w:rsid w:val="00420910"/>
    <w:rsid w:val="00420A58"/>
    <w:rsid w:val="00420D79"/>
    <w:rsid w:val="00425AC8"/>
    <w:rsid w:val="00426309"/>
    <w:rsid w:val="00432665"/>
    <w:rsid w:val="004342D2"/>
    <w:rsid w:val="004348AE"/>
    <w:rsid w:val="004376AE"/>
    <w:rsid w:val="004376C0"/>
    <w:rsid w:val="00440811"/>
    <w:rsid w:val="0044115F"/>
    <w:rsid w:val="00441CD2"/>
    <w:rsid w:val="0044223A"/>
    <w:rsid w:val="004439DC"/>
    <w:rsid w:val="00446792"/>
    <w:rsid w:val="00446F80"/>
    <w:rsid w:val="00447461"/>
    <w:rsid w:val="004477C6"/>
    <w:rsid w:val="00450C83"/>
    <w:rsid w:val="004516D0"/>
    <w:rsid w:val="00451851"/>
    <w:rsid w:val="00451C00"/>
    <w:rsid w:val="0045240C"/>
    <w:rsid w:val="00453343"/>
    <w:rsid w:val="004549AB"/>
    <w:rsid w:val="00457AA4"/>
    <w:rsid w:val="004608B9"/>
    <w:rsid w:val="00460ADB"/>
    <w:rsid w:val="00461604"/>
    <w:rsid w:val="00465947"/>
    <w:rsid w:val="00467F78"/>
    <w:rsid w:val="00470BB1"/>
    <w:rsid w:val="004718F7"/>
    <w:rsid w:val="00473153"/>
    <w:rsid w:val="004734E6"/>
    <w:rsid w:val="00473B86"/>
    <w:rsid w:val="004740DB"/>
    <w:rsid w:val="004743AF"/>
    <w:rsid w:val="00474687"/>
    <w:rsid w:val="004760EF"/>
    <w:rsid w:val="00482C17"/>
    <w:rsid w:val="0049018C"/>
    <w:rsid w:val="004907DC"/>
    <w:rsid w:val="00490E0E"/>
    <w:rsid w:val="004911B4"/>
    <w:rsid w:val="0049196A"/>
    <w:rsid w:val="00492127"/>
    <w:rsid w:val="004923DA"/>
    <w:rsid w:val="00493434"/>
    <w:rsid w:val="004936CE"/>
    <w:rsid w:val="00493B34"/>
    <w:rsid w:val="004962F9"/>
    <w:rsid w:val="004968E2"/>
    <w:rsid w:val="004A0C21"/>
    <w:rsid w:val="004A0D04"/>
    <w:rsid w:val="004A29E6"/>
    <w:rsid w:val="004A2A49"/>
    <w:rsid w:val="004A36CC"/>
    <w:rsid w:val="004A5F85"/>
    <w:rsid w:val="004B225D"/>
    <w:rsid w:val="004B2AD1"/>
    <w:rsid w:val="004B2B7C"/>
    <w:rsid w:val="004B38E7"/>
    <w:rsid w:val="004B470A"/>
    <w:rsid w:val="004B600B"/>
    <w:rsid w:val="004B6822"/>
    <w:rsid w:val="004B69F6"/>
    <w:rsid w:val="004C00C2"/>
    <w:rsid w:val="004C17B1"/>
    <w:rsid w:val="004C29C9"/>
    <w:rsid w:val="004C2D3A"/>
    <w:rsid w:val="004C2FE8"/>
    <w:rsid w:val="004D03C4"/>
    <w:rsid w:val="004D0661"/>
    <w:rsid w:val="004D090D"/>
    <w:rsid w:val="004D0BF1"/>
    <w:rsid w:val="004D1672"/>
    <w:rsid w:val="004D24D2"/>
    <w:rsid w:val="004D251A"/>
    <w:rsid w:val="004D35A4"/>
    <w:rsid w:val="004D445F"/>
    <w:rsid w:val="004E087B"/>
    <w:rsid w:val="004E44A4"/>
    <w:rsid w:val="004E7605"/>
    <w:rsid w:val="004E7B8B"/>
    <w:rsid w:val="004E7BDD"/>
    <w:rsid w:val="004F0FDA"/>
    <w:rsid w:val="004F1A45"/>
    <w:rsid w:val="004F1E21"/>
    <w:rsid w:val="004F57DA"/>
    <w:rsid w:val="004F740D"/>
    <w:rsid w:val="004F7611"/>
    <w:rsid w:val="004F7B8F"/>
    <w:rsid w:val="00500748"/>
    <w:rsid w:val="00500B24"/>
    <w:rsid w:val="005011D6"/>
    <w:rsid w:val="0050167A"/>
    <w:rsid w:val="00501E08"/>
    <w:rsid w:val="005042F1"/>
    <w:rsid w:val="0050450F"/>
    <w:rsid w:val="005047F8"/>
    <w:rsid w:val="00513C7D"/>
    <w:rsid w:val="005169D1"/>
    <w:rsid w:val="005171C9"/>
    <w:rsid w:val="00521123"/>
    <w:rsid w:val="00521221"/>
    <w:rsid w:val="00524203"/>
    <w:rsid w:val="00525A32"/>
    <w:rsid w:val="005275C7"/>
    <w:rsid w:val="00530F2B"/>
    <w:rsid w:val="00531372"/>
    <w:rsid w:val="00532CFF"/>
    <w:rsid w:val="00533AAC"/>
    <w:rsid w:val="005348B2"/>
    <w:rsid w:val="005366BB"/>
    <w:rsid w:val="0053689D"/>
    <w:rsid w:val="00536FA9"/>
    <w:rsid w:val="005414F4"/>
    <w:rsid w:val="00542C9C"/>
    <w:rsid w:val="00544573"/>
    <w:rsid w:val="00546187"/>
    <w:rsid w:val="005463F1"/>
    <w:rsid w:val="00547104"/>
    <w:rsid w:val="00547906"/>
    <w:rsid w:val="00547D05"/>
    <w:rsid w:val="005512CA"/>
    <w:rsid w:val="005534F2"/>
    <w:rsid w:val="00554D81"/>
    <w:rsid w:val="005569F5"/>
    <w:rsid w:val="00557698"/>
    <w:rsid w:val="00557D77"/>
    <w:rsid w:val="00561641"/>
    <w:rsid w:val="00562EAA"/>
    <w:rsid w:val="00563B58"/>
    <w:rsid w:val="005640C4"/>
    <w:rsid w:val="00564C53"/>
    <w:rsid w:val="0056684C"/>
    <w:rsid w:val="00570CD1"/>
    <w:rsid w:val="00571403"/>
    <w:rsid w:val="00571682"/>
    <w:rsid w:val="00574A0C"/>
    <w:rsid w:val="00576A7F"/>
    <w:rsid w:val="00576E4C"/>
    <w:rsid w:val="0057780F"/>
    <w:rsid w:val="00577E1B"/>
    <w:rsid w:val="00581E0A"/>
    <w:rsid w:val="00581F83"/>
    <w:rsid w:val="005866BF"/>
    <w:rsid w:val="00586D89"/>
    <w:rsid w:val="005916B8"/>
    <w:rsid w:val="00594EF4"/>
    <w:rsid w:val="0059695D"/>
    <w:rsid w:val="00597638"/>
    <w:rsid w:val="005A0692"/>
    <w:rsid w:val="005A0BFF"/>
    <w:rsid w:val="005A0ECE"/>
    <w:rsid w:val="005A1B4C"/>
    <w:rsid w:val="005A1BA3"/>
    <w:rsid w:val="005A545C"/>
    <w:rsid w:val="005A562A"/>
    <w:rsid w:val="005A653D"/>
    <w:rsid w:val="005B1CF8"/>
    <w:rsid w:val="005B1D07"/>
    <w:rsid w:val="005B2381"/>
    <w:rsid w:val="005B2D93"/>
    <w:rsid w:val="005B2DFD"/>
    <w:rsid w:val="005B622E"/>
    <w:rsid w:val="005C1567"/>
    <w:rsid w:val="005C50E3"/>
    <w:rsid w:val="005C6289"/>
    <w:rsid w:val="005C6CE5"/>
    <w:rsid w:val="005D022F"/>
    <w:rsid w:val="005D2494"/>
    <w:rsid w:val="005D2837"/>
    <w:rsid w:val="005D2A9A"/>
    <w:rsid w:val="005D3F07"/>
    <w:rsid w:val="005D577A"/>
    <w:rsid w:val="005D583E"/>
    <w:rsid w:val="005E13EA"/>
    <w:rsid w:val="005E2318"/>
    <w:rsid w:val="005E32AD"/>
    <w:rsid w:val="005E3EC0"/>
    <w:rsid w:val="005E4D48"/>
    <w:rsid w:val="005E53BD"/>
    <w:rsid w:val="005E5CA8"/>
    <w:rsid w:val="005F0DB7"/>
    <w:rsid w:val="005F476F"/>
    <w:rsid w:val="005F4E41"/>
    <w:rsid w:val="005F60F9"/>
    <w:rsid w:val="005F628B"/>
    <w:rsid w:val="005F7E64"/>
    <w:rsid w:val="00602B68"/>
    <w:rsid w:val="00603BBE"/>
    <w:rsid w:val="00605ED2"/>
    <w:rsid w:val="00606E27"/>
    <w:rsid w:val="00610021"/>
    <w:rsid w:val="006108C9"/>
    <w:rsid w:val="00612654"/>
    <w:rsid w:val="00614923"/>
    <w:rsid w:val="00615573"/>
    <w:rsid w:val="00615C7E"/>
    <w:rsid w:val="006169BE"/>
    <w:rsid w:val="0062158D"/>
    <w:rsid w:val="00623E35"/>
    <w:rsid w:val="00624022"/>
    <w:rsid w:val="00626115"/>
    <w:rsid w:val="006261CA"/>
    <w:rsid w:val="00626222"/>
    <w:rsid w:val="00626447"/>
    <w:rsid w:val="00630230"/>
    <w:rsid w:val="00630BDA"/>
    <w:rsid w:val="00630F39"/>
    <w:rsid w:val="0063268D"/>
    <w:rsid w:val="006326D1"/>
    <w:rsid w:val="00632E0A"/>
    <w:rsid w:val="00632F3E"/>
    <w:rsid w:val="00633165"/>
    <w:rsid w:val="00636B6C"/>
    <w:rsid w:val="0064051A"/>
    <w:rsid w:val="00642577"/>
    <w:rsid w:val="00642D12"/>
    <w:rsid w:val="006447DE"/>
    <w:rsid w:val="00646D8A"/>
    <w:rsid w:val="00650CE9"/>
    <w:rsid w:val="0065276E"/>
    <w:rsid w:val="006541BD"/>
    <w:rsid w:val="00654329"/>
    <w:rsid w:val="00654CEC"/>
    <w:rsid w:val="00655507"/>
    <w:rsid w:val="00655838"/>
    <w:rsid w:val="00655C5C"/>
    <w:rsid w:val="00656D91"/>
    <w:rsid w:val="00656DFD"/>
    <w:rsid w:val="00656EB7"/>
    <w:rsid w:val="00656EDE"/>
    <w:rsid w:val="00660274"/>
    <w:rsid w:val="00667C87"/>
    <w:rsid w:val="006712A7"/>
    <w:rsid w:val="006713F6"/>
    <w:rsid w:val="00672158"/>
    <w:rsid w:val="006733CC"/>
    <w:rsid w:val="00674CD7"/>
    <w:rsid w:val="00674FC2"/>
    <w:rsid w:val="00676838"/>
    <w:rsid w:val="00677E42"/>
    <w:rsid w:val="00682334"/>
    <w:rsid w:val="00683219"/>
    <w:rsid w:val="006841A8"/>
    <w:rsid w:val="00684B16"/>
    <w:rsid w:val="00686CBC"/>
    <w:rsid w:val="00690C40"/>
    <w:rsid w:val="00690D0B"/>
    <w:rsid w:val="00691797"/>
    <w:rsid w:val="006926F6"/>
    <w:rsid w:val="0069335C"/>
    <w:rsid w:val="00694C00"/>
    <w:rsid w:val="006964EF"/>
    <w:rsid w:val="00696D2A"/>
    <w:rsid w:val="00696F65"/>
    <w:rsid w:val="006A2692"/>
    <w:rsid w:val="006A4D6F"/>
    <w:rsid w:val="006A755A"/>
    <w:rsid w:val="006A7A6D"/>
    <w:rsid w:val="006B3952"/>
    <w:rsid w:val="006B4352"/>
    <w:rsid w:val="006B5AA2"/>
    <w:rsid w:val="006B5E67"/>
    <w:rsid w:val="006BE8E5"/>
    <w:rsid w:val="006C0990"/>
    <w:rsid w:val="006C16EC"/>
    <w:rsid w:val="006C2EB5"/>
    <w:rsid w:val="006C3261"/>
    <w:rsid w:val="006C6344"/>
    <w:rsid w:val="006D0A62"/>
    <w:rsid w:val="006D1048"/>
    <w:rsid w:val="006D12AE"/>
    <w:rsid w:val="006D18A3"/>
    <w:rsid w:val="006D5970"/>
    <w:rsid w:val="006D61A6"/>
    <w:rsid w:val="006E37C3"/>
    <w:rsid w:val="006E3EF8"/>
    <w:rsid w:val="006E481E"/>
    <w:rsid w:val="006E5328"/>
    <w:rsid w:val="006E685D"/>
    <w:rsid w:val="006E795F"/>
    <w:rsid w:val="006F18D6"/>
    <w:rsid w:val="006F35D4"/>
    <w:rsid w:val="00700249"/>
    <w:rsid w:val="00700E39"/>
    <w:rsid w:val="00702C4C"/>
    <w:rsid w:val="00703720"/>
    <w:rsid w:val="00703E71"/>
    <w:rsid w:val="007048BF"/>
    <w:rsid w:val="00704AE8"/>
    <w:rsid w:val="00704DB9"/>
    <w:rsid w:val="0070604C"/>
    <w:rsid w:val="007069CD"/>
    <w:rsid w:val="00706A38"/>
    <w:rsid w:val="007107C0"/>
    <w:rsid w:val="007110E6"/>
    <w:rsid w:val="00711A70"/>
    <w:rsid w:val="00712130"/>
    <w:rsid w:val="00712E6F"/>
    <w:rsid w:val="00712E90"/>
    <w:rsid w:val="0071356F"/>
    <w:rsid w:val="00713B7E"/>
    <w:rsid w:val="007151FE"/>
    <w:rsid w:val="007204AE"/>
    <w:rsid w:val="0072678F"/>
    <w:rsid w:val="00726C7E"/>
    <w:rsid w:val="00727C4C"/>
    <w:rsid w:val="00731EB0"/>
    <w:rsid w:val="00734809"/>
    <w:rsid w:val="00734ADF"/>
    <w:rsid w:val="00735ACD"/>
    <w:rsid w:val="007373B5"/>
    <w:rsid w:val="007406E1"/>
    <w:rsid w:val="007417AA"/>
    <w:rsid w:val="007429CE"/>
    <w:rsid w:val="00743E40"/>
    <w:rsid w:val="00746648"/>
    <w:rsid w:val="00751263"/>
    <w:rsid w:val="0075277F"/>
    <w:rsid w:val="00752B5E"/>
    <w:rsid w:val="0075695B"/>
    <w:rsid w:val="0075704F"/>
    <w:rsid w:val="007604DA"/>
    <w:rsid w:val="00763B2D"/>
    <w:rsid w:val="0076564E"/>
    <w:rsid w:val="007668B8"/>
    <w:rsid w:val="00767094"/>
    <w:rsid w:val="0077052A"/>
    <w:rsid w:val="007709DF"/>
    <w:rsid w:val="0077103A"/>
    <w:rsid w:val="00772924"/>
    <w:rsid w:val="007746C8"/>
    <w:rsid w:val="0077723E"/>
    <w:rsid w:val="00784EC4"/>
    <w:rsid w:val="007872F2"/>
    <w:rsid w:val="007874BC"/>
    <w:rsid w:val="00787D27"/>
    <w:rsid w:val="007908E0"/>
    <w:rsid w:val="00792FF9"/>
    <w:rsid w:val="00793C13"/>
    <w:rsid w:val="00793EB3"/>
    <w:rsid w:val="00794205"/>
    <w:rsid w:val="00795312"/>
    <w:rsid w:val="00797012"/>
    <w:rsid w:val="00797CA8"/>
    <w:rsid w:val="007A1F6A"/>
    <w:rsid w:val="007A2368"/>
    <w:rsid w:val="007A5823"/>
    <w:rsid w:val="007A5AC7"/>
    <w:rsid w:val="007A7E09"/>
    <w:rsid w:val="007B086B"/>
    <w:rsid w:val="007B0C36"/>
    <w:rsid w:val="007B0DE3"/>
    <w:rsid w:val="007B491F"/>
    <w:rsid w:val="007B5479"/>
    <w:rsid w:val="007B5832"/>
    <w:rsid w:val="007B5CB2"/>
    <w:rsid w:val="007B603C"/>
    <w:rsid w:val="007B7191"/>
    <w:rsid w:val="007B7348"/>
    <w:rsid w:val="007C0308"/>
    <w:rsid w:val="007C1634"/>
    <w:rsid w:val="007C1B92"/>
    <w:rsid w:val="007C1D94"/>
    <w:rsid w:val="007C22E8"/>
    <w:rsid w:val="007C2879"/>
    <w:rsid w:val="007C356A"/>
    <w:rsid w:val="007C6A87"/>
    <w:rsid w:val="007C705D"/>
    <w:rsid w:val="007D0A07"/>
    <w:rsid w:val="007D0C96"/>
    <w:rsid w:val="007D133D"/>
    <w:rsid w:val="007D1398"/>
    <w:rsid w:val="007D3EB4"/>
    <w:rsid w:val="007D3F16"/>
    <w:rsid w:val="007D5849"/>
    <w:rsid w:val="007D6A2B"/>
    <w:rsid w:val="007D7490"/>
    <w:rsid w:val="007D78CC"/>
    <w:rsid w:val="007D7A9A"/>
    <w:rsid w:val="007E0294"/>
    <w:rsid w:val="007E2846"/>
    <w:rsid w:val="007E4CD0"/>
    <w:rsid w:val="007E4FC2"/>
    <w:rsid w:val="007F1A52"/>
    <w:rsid w:val="007F1DE0"/>
    <w:rsid w:val="007F2C6D"/>
    <w:rsid w:val="007F3F7E"/>
    <w:rsid w:val="007F4520"/>
    <w:rsid w:val="007F47E0"/>
    <w:rsid w:val="007F5497"/>
    <w:rsid w:val="007F6DB3"/>
    <w:rsid w:val="00801668"/>
    <w:rsid w:val="0080390C"/>
    <w:rsid w:val="00806747"/>
    <w:rsid w:val="008067D0"/>
    <w:rsid w:val="00811B70"/>
    <w:rsid w:val="00811EDD"/>
    <w:rsid w:val="008135D4"/>
    <w:rsid w:val="00813CEC"/>
    <w:rsid w:val="00813E13"/>
    <w:rsid w:val="0081443C"/>
    <w:rsid w:val="0081534C"/>
    <w:rsid w:val="0081661F"/>
    <w:rsid w:val="008171E4"/>
    <w:rsid w:val="00817B10"/>
    <w:rsid w:val="00820880"/>
    <w:rsid w:val="008208EA"/>
    <w:rsid w:val="00821042"/>
    <w:rsid w:val="008246B9"/>
    <w:rsid w:val="00824E67"/>
    <w:rsid w:val="008259AB"/>
    <w:rsid w:val="00825A64"/>
    <w:rsid w:val="00826F48"/>
    <w:rsid w:val="008308AE"/>
    <w:rsid w:val="008312A1"/>
    <w:rsid w:val="0083166E"/>
    <w:rsid w:val="00831DC3"/>
    <w:rsid w:val="008322C7"/>
    <w:rsid w:val="008340F5"/>
    <w:rsid w:val="008347D2"/>
    <w:rsid w:val="00834F1D"/>
    <w:rsid w:val="00835EB5"/>
    <w:rsid w:val="00836FEC"/>
    <w:rsid w:val="00837224"/>
    <w:rsid w:val="008403FD"/>
    <w:rsid w:val="00841157"/>
    <w:rsid w:val="00841F9D"/>
    <w:rsid w:val="008420E1"/>
    <w:rsid w:val="00843D58"/>
    <w:rsid w:val="00843EBA"/>
    <w:rsid w:val="00844D98"/>
    <w:rsid w:val="00845F59"/>
    <w:rsid w:val="00846D84"/>
    <w:rsid w:val="00847A44"/>
    <w:rsid w:val="0085230E"/>
    <w:rsid w:val="0085334F"/>
    <w:rsid w:val="0085355E"/>
    <w:rsid w:val="008550A1"/>
    <w:rsid w:val="008577BC"/>
    <w:rsid w:val="0085794C"/>
    <w:rsid w:val="00860917"/>
    <w:rsid w:val="00861035"/>
    <w:rsid w:val="00861038"/>
    <w:rsid w:val="00864EE3"/>
    <w:rsid w:val="00865008"/>
    <w:rsid w:val="008665C1"/>
    <w:rsid w:val="00866B37"/>
    <w:rsid w:val="00866B50"/>
    <w:rsid w:val="00866DD4"/>
    <w:rsid w:val="008708F1"/>
    <w:rsid w:val="0087119B"/>
    <w:rsid w:val="00872999"/>
    <w:rsid w:val="00874D07"/>
    <w:rsid w:val="008779D1"/>
    <w:rsid w:val="00880539"/>
    <w:rsid w:val="008859E8"/>
    <w:rsid w:val="0088686B"/>
    <w:rsid w:val="0088737B"/>
    <w:rsid w:val="0089064C"/>
    <w:rsid w:val="00890FFE"/>
    <w:rsid w:val="008924E6"/>
    <w:rsid w:val="00892716"/>
    <w:rsid w:val="00893067"/>
    <w:rsid w:val="008933DE"/>
    <w:rsid w:val="00894509"/>
    <w:rsid w:val="00895FCE"/>
    <w:rsid w:val="00897F3E"/>
    <w:rsid w:val="008A1BA8"/>
    <w:rsid w:val="008A21B4"/>
    <w:rsid w:val="008A4576"/>
    <w:rsid w:val="008A49A1"/>
    <w:rsid w:val="008A5B6D"/>
    <w:rsid w:val="008A5EAE"/>
    <w:rsid w:val="008A60AC"/>
    <w:rsid w:val="008B07DE"/>
    <w:rsid w:val="008B28E7"/>
    <w:rsid w:val="008B3CC5"/>
    <w:rsid w:val="008B452C"/>
    <w:rsid w:val="008B46E0"/>
    <w:rsid w:val="008B4979"/>
    <w:rsid w:val="008B7C20"/>
    <w:rsid w:val="008C14C7"/>
    <w:rsid w:val="008C15EF"/>
    <w:rsid w:val="008C2264"/>
    <w:rsid w:val="008C2FFB"/>
    <w:rsid w:val="008C3BF9"/>
    <w:rsid w:val="008C6EEA"/>
    <w:rsid w:val="008C7C61"/>
    <w:rsid w:val="008D0A01"/>
    <w:rsid w:val="008D2D0B"/>
    <w:rsid w:val="008D338D"/>
    <w:rsid w:val="008D366E"/>
    <w:rsid w:val="008D4FC7"/>
    <w:rsid w:val="008D5813"/>
    <w:rsid w:val="008D634E"/>
    <w:rsid w:val="008D6B29"/>
    <w:rsid w:val="008D778A"/>
    <w:rsid w:val="008E1E51"/>
    <w:rsid w:val="008E33F9"/>
    <w:rsid w:val="008E3C67"/>
    <w:rsid w:val="008E5778"/>
    <w:rsid w:val="008F22BD"/>
    <w:rsid w:val="008F327A"/>
    <w:rsid w:val="008F3C47"/>
    <w:rsid w:val="008F46CC"/>
    <w:rsid w:val="008F638A"/>
    <w:rsid w:val="009079BD"/>
    <w:rsid w:val="00912BD9"/>
    <w:rsid w:val="00913039"/>
    <w:rsid w:val="009161F1"/>
    <w:rsid w:val="009171EE"/>
    <w:rsid w:val="00920E5B"/>
    <w:rsid w:val="00921D39"/>
    <w:rsid w:val="00924F22"/>
    <w:rsid w:val="00926436"/>
    <w:rsid w:val="0093018C"/>
    <w:rsid w:val="009323EF"/>
    <w:rsid w:val="0093282C"/>
    <w:rsid w:val="00932CCA"/>
    <w:rsid w:val="00935BD6"/>
    <w:rsid w:val="00935DF7"/>
    <w:rsid w:val="009364FD"/>
    <w:rsid w:val="009376CF"/>
    <w:rsid w:val="009377B9"/>
    <w:rsid w:val="009407D9"/>
    <w:rsid w:val="00941A4B"/>
    <w:rsid w:val="0094364E"/>
    <w:rsid w:val="0094786B"/>
    <w:rsid w:val="00953E15"/>
    <w:rsid w:val="009544C0"/>
    <w:rsid w:val="009548D3"/>
    <w:rsid w:val="00954FA4"/>
    <w:rsid w:val="009559F9"/>
    <w:rsid w:val="00956AE9"/>
    <w:rsid w:val="00962000"/>
    <w:rsid w:val="00964CC6"/>
    <w:rsid w:val="00965F61"/>
    <w:rsid w:val="00966835"/>
    <w:rsid w:val="00967B59"/>
    <w:rsid w:val="00975979"/>
    <w:rsid w:val="00975BA2"/>
    <w:rsid w:val="00976003"/>
    <w:rsid w:val="009769E3"/>
    <w:rsid w:val="00977A76"/>
    <w:rsid w:val="0098017A"/>
    <w:rsid w:val="00980776"/>
    <w:rsid w:val="00985E11"/>
    <w:rsid w:val="00991BC1"/>
    <w:rsid w:val="00991FDA"/>
    <w:rsid w:val="009927A1"/>
    <w:rsid w:val="0099369E"/>
    <w:rsid w:val="0099774D"/>
    <w:rsid w:val="009A1616"/>
    <w:rsid w:val="009A2EAF"/>
    <w:rsid w:val="009A5F3B"/>
    <w:rsid w:val="009B0ADB"/>
    <w:rsid w:val="009B0B61"/>
    <w:rsid w:val="009B255E"/>
    <w:rsid w:val="009B28C0"/>
    <w:rsid w:val="009B5C0F"/>
    <w:rsid w:val="009B6D19"/>
    <w:rsid w:val="009B7136"/>
    <w:rsid w:val="009B7806"/>
    <w:rsid w:val="009C0B60"/>
    <w:rsid w:val="009C12B8"/>
    <w:rsid w:val="009C157A"/>
    <w:rsid w:val="009C3AC2"/>
    <w:rsid w:val="009D054B"/>
    <w:rsid w:val="009D1941"/>
    <w:rsid w:val="009D4365"/>
    <w:rsid w:val="009D4E3B"/>
    <w:rsid w:val="009D7BC9"/>
    <w:rsid w:val="009E0C5A"/>
    <w:rsid w:val="009E1982"/>
    <w:rsid w:val="009E286D"/>
    <w:rsid w:val="009E4D2C"/>
    <w:rsid w:val="009E71E5"/>
    <w:rsid w:val="009F0978"/>
    <w:rsid w:val="009F2F23"/>
    <w:rsid w:val="009F3A2D"/>
    <w:rsid w:val="009F3AEC"/>
    <w:rsid w:val="00A00081"/>
    <w:rsid w:val="00A00D62"/>
    <w:rsid w:val="00A015F7"/>
    <w:rsid w:val="00A01765"/>
    <w:rsid w:val="00A017B1"/>
    <w:rsid w:val="00A0336A"/>
    <w:rsid w:val="00A076D0"/>
    <w:rsid w:val="00A10D56"/>
    <w:rsid w:val="00A1172C"/>
    <w:rsid w:val="00A11A43"/>
    <w:rsid w:val="00A12A63"/>
    <w:rsid w:val="00A12AAE"/>
    <w:rsid w:val="00A13BB2"/>
    <w:rsid w:val="00A16DD1"/>
    <w:rsid w:val="00A17441"/>
    <w:rsid w:val="00A2044C"/>
    <w:rsid w:val="00A21751"/>
    <w:rsid w:val="00A22441"/>
    <w:rsid w:val="00A23A12"/>
    <w:rsid w:val="00A23F3B"/>
    <w:rsid w:val="00A24406"/>
    <w:rsid w:val="00A247B9"/>
    <w:rsid w:val="00A25067"/>
    <w:rsid w:val="00A255AD"/>
    <w:rsid w:val="00A25F64"/>
    <w:rsid w:val="00A264C6"/>
    <w:rsid w:val="00A26AC6"/>
    <w:rsid w:val="00A27CC2"/>
    <w:rsid w:val="00A319C2"/>
    <w:rsid w:val="00A3221B"/>
    <w:rsid w:val="00A3273B"/>
    <w:rsid w:val="00A32BBA"/>
    <w:rsid w:val="00A32F17"/>
    <w:rsid w:val="00A35272"/>
    <w:rsid w:val="00A36729"/>
    <w:rsid w:val="00A36D20"/>
    <w:rsid w:val="00A37563"/>
    <w:rsid w:val="00A40443"/>
    <w:rsid w:val="00A40ED6"/>
    <w:rsid w:val="00A4540A"/>
    <w:rsid w:val="00A45581"/>
    <w:rsid w:val="00A470EE"/>
    <w:rsid w:val="00A47621"/>
    <w:rsid w:val="00A479CD"/>
    <w:rsid w:val="00A50CFC"/>
    <w:rsid w:val="00A547B0"/>
    <w:rsid w:val="00A54D67"/>
    <w:rsid w:val="00A55712"/>
    <w:rsid w:val="00A55778"/>
    <w:rsid w:val="00A55A3F"/>
    <w:rsid w:val="00A56BC4"/>
    <w:rsid w:val="00A65013"/>
    <w:rsid w:val="00A65120"/>
    <w:rsid w:val="00A652F6"/>
    <w:rsid w:val="00A66346"/>
    <w:rsid w:val="00A7293F"/>
    <w:rsid w:val="00A732EA"/>
    <w:rsid w:val="00A7489E"/>
    <w:rsid w:val="00A76A44"/>
    <w:rsid w:val="00A8015F"/>
    <w:rsid w:val="00A80BD2"/>
    <w:rsid w:val="00A828C4"/>
    <w:rsid w:val="00A85039"/>
    <w:rsid w:val="00A851F7"/>
    <w:rsid w:val="00A85237"/>
    <w:rsid w:val="00A87F44"/>
    <w:rsid w:val="00A90110"/>
    <w:rsid w:val="00A906AA"/>
    <w:rsid w:val="00A913EC"/>
    <w:rsid w:val="00A92F43"/>
    <w:rsid w:val="00A94C5E"/>
    <w:rsid w:val="00A9541A"/>
    <w:rsid w:val="00A97720"/>
    <w:rsid w:val="00AA171A"/>
    <w:rsid w:val="00AA241A"/>
    <w:rsid w:val="00AA252C"/>
    <w:rsid w:val="00AA343C"/>
    <w:rsid w:val="00AA666E"/>
    <w:rsid w:val="00AB3503"/>
    <w:rsid w:val="00AB5518"/>
    <w:rsid w:val="00AB5806"/>
    <w:rsid w:val="00AC01D4"/>
    <w:rsid w:val="00AC12BF"/>
    <w:rsid w:val="00AC3F49"/>
    <w:rsid w:val="00AC4A04"/>
    <w:rsid w:val="00AC4B71"/>
    <w:rsid w:val="00AD336F"/>
    <w:rsid w:val="00AD3550"/>
    <w:rsid w:val="00AD3A20"/>
    <w:rsid w:val="00AD4DB4"/>
    <w:rsid w:val="00AE07D6"/>
    <w:rsid w:val="00AE20C4"/>
    <w:rsid w:val="00AE2564"/>
    <w:rsid w:val="00AE301F"/>
    <w:rsid w:val="00AE3302"/>
    <w:rsid w:val="00AE47FF"/>
    <w:rsid w:val="00AE6096"/>
    <w:rsid w:val="00AE7077"/>
    <w:rsid w:val="00AE7416"/>
    <w:rsid w:val="00AE7CFB"/>
    <w:rsid w:val="00AF0F72"/>
    <w:rsid w:val="00AF3153"/>
    <w:rsid w:val="00AF4221"/>
    <w:rsid w:val="00AF4931"/>
    <w:rsid w:val="00AF61C2"/>
    <w:rsid w:val="00AF66DC"/>
    <w:rsid w:val="00AF6CC6"/>
    <w:rsid w:val="00B009FE"/>
    <w:rsid w:val="00B011CD"/>
    <w:rsid w:val="00B01663"/>
    <w:rsid w:val="00B0296A"/>
    <w:rsid w:val="00B03F6A"/>
    <w:rsid w:val="00B06501"/>
    <w:rsid w:val="00B12295"/>
    <w:rsid w:val="00B137BE"/>
    <w:rsid w:val="00B17FA0"/>
    <w:rsid w:val="00B20F08"/>
    <w:rsid w:val="00B21855"/>
    <w:rsid w:val="00B24344"/>
    <w:rsid w:val="00B243EA"/>
    <w:rsid w:val="00B24E0F"/>
    <w:rsid w:val="00B25EC8"/>
    <w:rsid w:val="00B2649D"/>
    <w:rsid w:val="00B26769"/>
    <w:rsid w:val="00B279E2"/>
    <w:rsid w:val="00B30464"/>
    <w:rsid w:val="00B319B5"/>
    <w:rsid w:val="00B31C91"/>
    <w:rsid w:val="00B35396"/>
    <w:rsid w:val="00B36F1C"/>
    <w:rsid w:val="00B37461"/>
    <w:rsid w:val="00B3747F"/>
    <w:rsid w:val="00B37B6A"/>
    <w:rsid w:val="00B43194"/>
    <w:rsid w:val="00B45E69"/>
    <w:rsid w:val="00B46138"/>
    <w:rsid w:val="00B4657A"/>
    <w:rsid w:val="00B47734"/>
    <w:rsid w:val="00B47A43"/>
    <w:rsid w:val="00B50FBA"/>
    <w:rsid w:val="00B558EB"/>
    <w:rsid w:val="00B577D3"/>
    <w:rsid w:val="00B60466"/>
    <w:rsid w:val="00B61CED"/>
    <w:rsid w:val="00B620E4"/>
    <w:rsid w:val="00B6457A"/>
    <w:rsid w:val="00B6548F"/>
    <w:rsid w:val="00B65DF2"/>
    <w:rsid w:val="00B73463"/>
    <w:rsid w:val="00B7502A"/>
    <w:rsid w:val="00B75E1C"/>
    <w:rsid w:val="00B76EBA"/>
    <w:rsid w:val="00B77019"/>
    <w:rsid w:val="00B771F3"/>
    <w:rsid w:val="00B77305"/>
    <w:rsid w:val="00B779CB"/>
    <w:rsid w:val="00B80312"/>
    <w:rsid w:val="00B820D3"/>
    <w:rsid w:val="00B82CC2"/>
    <w:rsid w:val="00B84517"/>
    <w:rsid w:val="00B84A89"/>
    <w:rsid w:val="00B84E3D"/>
    <w:rsid w:val="00B851F8"/>
    <w:rsid w:val="00B871B4"/>
    <w:rsid w:val="00B90312"/>
    <w:rsid w:val="00B90C6E"/>
    <w:rsid w:val="00B91CB3"/>
    <w:rsid w:val="00B9215F"/>
    <w:rsid w:val="00B92BEF"/>
    <w:rsid w:val="00B92FA4"/>
    <w:rsid w:val="00B9689A"/>
    <w:rsid w:val="00BA05BC"/>
    <w:rsid w:val="00BA1FFA"/>
    <w:rsid w:val="00BA358B"/>
    <w:rsid w:val="00BA3821"/>
    <w:rsid w:val="00BA41CC"/>
    <w:rsid w:val="00BA4BCA"/>
    <w:rsid w:val="00BA7FF1"/>
    <w:rsid w:val="00BB06CB"/>
    <w:rsid w:val="00BB261F"/>
    <w:rsid w:val="00BB2887"/>
    <w:rsid w:val="00BB3208"/>
    <w:rsid w:val="00BB3FA4"/>
    <w:rsid w:val="00BB4DFB"/>
    <w:rsid w:val="00BB58C8"/>
    <w:rsid w:val="00BB5EAA"/>
    <w:rsid w:val="00BB5F11"/>
    <w:rsid w:val="00BB5FB7"/>
    <w:rsid w:val="00BB792C"/>
    <w:rsid w:val="00BC0401"/>
    <w:rsid w:val="00BC04FA"/>
    <w:rsid w:val="00BC1C22"/>
    <w:rsid w:val="00BC35C9"/>
    <w:rsid w:val="00BC460B"/>
    <w:rsid w:val="00BC5725"/>
    <w:rsid w:val="00BC5E79"/>
    <w:rsid w:val="00BD30B1"/>
    <w:rsid w:val="00BD349F"/>
    <w:rsid w:val="00BD7326"/>
    <w:rsid w:val="00BE0F7B"/>
    <w:rsid w:val="00BE10C2"/>
    <w:rsid w:val="00BE3C1D"/>
    <w:rsid w:val="00BE5B82"/>
    <w:rsid w:val="00BE70EB"/>
    <w:rsid w:val="00BE716B"/>
    <w:rsid w:val="00BF069A"/>
    <w:rsid w:val="00BF08ED"/>
    <w:rsid w:val="00BF0C0D"/>
    <w:rsid w:val="00BF2876"/>
    <w:rsid w:val="00BF3113"/>
    <w:rsid w:val="00BF7289"/>
    <w:rsid w:val="00C00B26"/>
    <w:rsid w:val="00C01D14"/>
    <w:rsid w:val="00C025B4"/>
    <w:rsid w:val="00C03092"/>
    <w:rsid w:val="00C03DB1"/>
    <w:rsid w:val="00C05F47"/>
    <w:rsid w:val="00C06011"/>
    <w:rsid w:val="00C106DD"/>
    <w:rsid w:val="00C11811"/>
    <w:rsid w:val="00C11D0A"/>
    <w:rsid w:val="00C11F61"/>
    <w:rsid w:val="00C12E4A"/>
    <w:rsid w:val="00C15F75"/>
    <w:rsid w:val="00C161FD"/>
    <w:rsid w:val="00C20894"/>
    <w:rsid w:val="00C223CC"/>
    <w:rsid w:val="00C2301D"/>
    <w:rsid w:val="00C23F17"/>
    <w:rsid w:val="00C2592C"/>
    <w:rsid w:val="00C26D0D"/>
    <w:rsid w:val="00C27583"/>
    <w:rsid w:val="00C27C95"/>
    <w:rsid w:val="00C300D2"/>
    <w:rsid w:val="00C31A19"/>
    <w:rsid w:val="00C31F8C"/>
    <w:rsid w:val="00C3270F"/>
    <w:rsid w:val="00C3278B"/>
    <w:rsid w:val="00C32A9D"/>
    <w:rsid w:val="00C33375"/>
    <w:rsid w:val="00C34C23"/>
    <w:rsid w:val="00C36C4C"/>
    <w:rsid w:val="00C42005"/>
    <w:rsid w:val="00C426C6"/>
    <w:rsid w:val="00C428FF"/>
    <w:rsid w:val="00C44446"/>
    <w:rsid w:val="00C4664D"/>
    <w:rsid w:val="00C472AA"/>
    <w:rsid w:val="00C50A05"/>
    <w:rsid w:val="00C54AED"/>
    <w:rsid w:val="00C54D31"/>
    <w:rsid w:val="00C55B2F"/>
    <w:rsid w:val="00C577D2"/>
    <w:rsid w:val="00C607DD"/>
    <w:rsid w:val="00C6110D"/>
    <w:rsid w:val="00C63D00"/>
    <w:rsid w:val="00C6441B"/>
    <w:rsid w:val="00C66399"/>
    <w:rsid w:val="00C7108B"/>
    <w:rsid w:val="00C71790"/>
    <w:rsid w:val="00C75247"/>
    <w:rsid w:val="00C778E7"/>
    <w:rsid w:val="00C8089F"/>
    <w:rsid w:val="00C836CC"/>
    <w:rsid w:val="00C84E32"/>
    <w:rsid w:val="00C87629"/>
    <w:rsid w:val="00C87A74"/>
    <w:rsid w:val="00C90A71"/>
    <w:rsid w:val="00C91574"/>
    <w:rsid w:val="00C91BC2"/>
    <w:rsid w:val="00C924F3"/>
    <w:rsid w:val="00C92B67"/>
    <w:rsid w:val="00C92C71"/>
    <w:rsid w:val="00C93F8F"/>
    <w:rsid w:val="00C9725D"/>
    <w:rsid w:val="00C977A5"/>
    <w:rsid w:val="00CA008C"/>
    <w:rsid w:val="00CA2745"/>
    <w:rsid w:val="00CA27C6"/>
    <w:rsid w:val="00CA2E30"/>
    <w:rsid w:val="00CA3593"/>
    <w:rsid w:val="00CA7F4F"/>
    <w:rsid w:val="00CB258E"/>
    <w:rsid w:val="00CB3BF5"/>
    <w:rsid w:val="00CB3C8F"/>
    <w:rsid w:val="00CB487D"/>
    <w:rsid w:val="00CB6EA7"/>
    <w:rsid w:val="00CB75CE"/>
    <w:rsid w:val="00CC02F1"/>
    <w:rsid w:val="00CC0A2E"/>
    <w:rsid w:val="00CC11A6"/>
    <w:rsid w:val="00CC135E"/>
    <w:rsid w:val="00CC2A2D"/>
    <w:rsid w:val="00CC2ECD"/>
    <w:rsid w:val="00CC2F8D"/>
    <w:rsid w:val="00CC43FC"/>
    <w:rsid w:val="00CC5916"/>
    <w:rsid w:val="00CD5D3F"/>
    <w:rsid w:val="00CE0B62"/>
    <w:rsid w:val="00CF16DE"/>
    <w:rsid w:val="00CF1E90"/>
    <w:rsid w:val="00CF20BD"/>
    <w:rsid w:val="00CF389D"/>
    <w:rsid w:val="00CF3DB3"/>
    <w:rsid w:val="00CF559C"/>
    <w:rsid w:val="00CF593E"/>
    <w:rsid w:val="00D03DE9"/>
    <w:rsid w:val="00D04E19"/>
    <w:rsid w:val="00D052BC"/>
    <w:rsid w:val="00D07026"/>
    <w:rsid w:val="00D07A0F"/>
    <w:rsid w:val="00D11C62"/>
    <w:rsid w:val="00D1367D"/>
    <w:rsid w:val="00D15A33"/>
    <w:rsid w:val="00D22C8F"/>
    <w:rsid w:val="00D2659D"/>
    <w:rsid w:val="00D26A57"/>
    <w:rsid w:val="00D26CBA"/>
    <w:rsid w:val="00D30DA6"/>
    <w:rsid w:val="00D33491"/>
    <w:rsid w:val="00D3453C"/>
    <w:rsid w:val="00D40837"/>
    <w:rsid w:val="00D42BBC"/>
    <w:rsid w:val="00D44F8E"/>
    <w:rsid w:val="00D44FD0"/>
    <w:rsid w:val="00D46A79"/>
    <w:rsid w:val="00D5032D"/>
    <w:rsid w:val="00D55228"/>
    <w:rsid w:val="00D56B00"/>
    <w:rsid w:val="00D56C86"/>
    <w:rsid w:val="00D5733C"/>
    <w:rsid w:val="00D607EF"/>
    <w:rsid w:val="00D60F88"/>
    <w:rsid w:val="00D625E7"/>
    <w:rsid w:val="00D646BD"/>
    <w:rsid w:val="00D70239"/>
    <w:rsid w:val="00D71201"/>
    <w:rsid w:val="00D720C7"/>
    <w:rsid w:val="00D73113"/>
    <w:rsid w:val="00D739A8"/>
    <w:rsid w:val="00D73A26"/>
    <w:rsid w:val="00D763A8"/>
    <w:rsid w:val="00D77A04"/>
    <w:rsid w:val="00D81D06"/>
    <w:rsid w:val="00D838AE"/>
    <w:rsid w:val="00D85928"/>
    <w:rsid w:val="00D8652C"/>
    <w:rsid w:val="00D876E6"/>
    <w:rsid w:val="00D92C6A"/>
    <w:rsid w:val="00D94A0C"/>
    <w:rsid w:val="00D97EFD"/>
    <w:rsid w:val="00DA1025"/>
    <w:rsid w:val="00DA1459"/>
    <w:rsid w:val="00DA1F0E"/>
    <w:rsid w:val="00DA22EC"/>
    <w:rsid w:val="00DA414F"/>
    <w:rsid w:val="00DA5860"/>
    <w:rsid w:val="00DA69EF"/>
    <w:rsid w:val="00DA73BC"/>
    <w:rsid w:val="00DA777E"/>
    <w:rsid w:val="00DB0B4C"/>
    <w:rsid w:val="00DB0DFB"/>
    <w:rsid w:val="00DB0F89"/>
    <w:rsid w:val="00DB2767"/>
    <w:rsid w:val="00DB5142"/>
    <w:rsid w:val="00DB5238"/>
    <w:rsid w:val="00DC4729"/>
    <w:rsid w:val="00DD0C4A"/>
    <w:rsid w:val="00DD2BE4"/>
    <w:rsid w:val="00DD643F"/>
    <w:rsid w:val="00DD65CE"/>
    <w:rsid w:val="00DD6C2A"/>
    <w:rsid w:val="00DE02C9"/>
    <w:rsid w:val="00DE13D9"/>
    <w:rsid w:val="00DE30F9"/>
    <w:rsid w:val="00DE556F"/>
    <w:rsid w:val="00DE7241"/>
    <w:rsid w:val="00DE73AB"/>
    <w:rsid w:val="00DF0700"/>
    <w:rsid w:val="00DF1DFE"/>
    <w:rsid w:val="00DF4262"/>
    <w:rsid w:val="00DF432A"/>
    <w:rsid w:val="00DF47A0"/>
    <w:rsid w:val="00DF4CF5"/>
    <w:rsid w:val="00E003FD"/>
    <w:rsid w:val="00E00AA3"/>
    <w:rsid w:val="00E00E1F"/>
    <w:rsid w:val="00E02562"/>
    <w:rsid w:val="00E03B6D"/>
    <w:rsid w:val="00E03D3E"/>
    <w:rsid w:val="00E13E8A"/>
    <w:rsid w:val="00E1411B"/>
    <w:rsid w:val="00E14919"/>
    <w:rsid w:val="00E151C5"/>
    <w:rsid w:val="00E15DC3"/>
    <w:rsid w:val="00E16C70"/>
    <w:rsid w:val="00E16CC8"/>
    <w:rsid w:val="00E17160"/>
    <w:rsid w:val="00E17BAE"/>
    <w:rsid w:val="00E27E98"/>
    <w:rsid w:val="00E3003B"/>
    <w:rsid w:val="00E315F4"/>
    <w:rsid w:val="00E34461"/>
    <w:rsid w:val="00E35BEC"/>
    <w:rsid w:val="00E37990"/>
    <w:rsid w:val="00E408A0"/>
    <w:rsid w:val="00E41AB4"/>
    <w:rsid w:val="00E452C0"/>
    <w:rsid w:val="00E50821"/>
    <w:rsid w:val="00E50EF8"/>
    <w:rsid w:val="00E5172F"/>
    <w:rsid w:val="00E51F91"/>
    <w:rsid w:val="00E53EA5"/>
    <w:rsid w:val="00E548E4"/>
    <w:rsid w:val="00E57530"/>
    <w:rsid w:val="00E57B0A"/>
    <w:rsid w:val="00E6039A"/>
    <w:rsid w:val="00E6188C"/>
    <w:rsid w:val="00E62651"/>
    <w:rsid w:val="00E632A3"/>
    <w:rsid w:val="00E6489C"/>
    <w:rsid w:val="00E7086E"/>
    <w:rsid w:val="00E70AA6"/>
    <w:rsid w:val="00E70E25"/>
    <w:rsid w:val="00E7374A"/>
    <w:rsid w:val="00E73C41"/>
    <w:rsid w:val="00E74EDB"/>
    <w:rsid w:val="00E75912"/>
    <w:rsid w:val="00E7598F"/>
    <w:rsid w:val="00E76F60"/>
    <w:rsid w:val="00E77753"/>
    <w:rsid w:val="00E80514"/>
    <w:rsid w:val="00E8052B"/>
    <w:rsid w:val="00E816E0"/>
    <w:rsid w:val="00E82B96"/>
    <w:rsid w:val="00E8306D"/>
    <w:rsid w:val="00E83D90"/>
    <w:rsid w:val="00E83F28"/>
    <w:rsid w:val="00E83F91"/>
    <w:rsid w:val="00E84DE1"/>
    <w:rsid w:val="00E856C9"/>
    <w:rsid w:val="00E9107A"/>
    <w:rsid w:val="00E912FE"/>
    <w:rsid w:val="00E91F62"/>
    <w:rsid w:val="00E929FD"/>
    <w:rsid w:val="00E93240"/>
    <w:rsid w:val="00E9479B"/>
    <w:rsid w:val="00E97A0A"/>
    <w:rsid w:val="00EA4D48"/>
    <w:rsid w:val="00EA747F"/>
    <w:rsid w:val="00EB2173"/>
    <w:rsid w:val="00EB28DC"/>
    <w:rsid w:val="00EB3A11"/>
    <w:rsid w:val="00EB3E2F"/>
    <w:rsid w:val="00EB4DFE"/>
    <w:rsid w:val="00EB62E6"/>
    <w:rsid w:val="00EC0CF0"/>
    <w:rsid w:val="00EC7925"/>
    <w:rsid w:val="00ED1144"/>
    <w:rsid w:val="00ED1B30"/>
    <w:rsid w:val="00ED250E"/>
    <w:rsid w:val="00ED3DDA"/>
    <w:rsid w:val="00ED455D"/>
    <w:rsid w:val="00ED6535"/>
    <w:rsid w:val="00EE0402"/>
    <w:rsid w:val="00EE149A"/>
    <w:rsid w:val="00EE1AC1"/>
    <w:rsid w:val="00EE39D6"/>
    <w:rsid w:val="00EE413C"/>
    <w:rsid w:val="00EE4289"/>
    <w:rsid w:val="00EE47B7"/>
    <w:rsid w:val="00EE52AD"/>
    <w:rsid w:val="00EE57EA"/>
    <w:rsid w:val="00EE72FD"/>
    <w:rsid w:val="00EE7FC7"/>
    <w:rsid w:val="00EF200F"/>
    <w:rsid w:val="00EF214A"/>
    <w:rsid w:val="00EF241B"/>
    <w:rsid w:val="00EF2883"/>
    <w:rsid w:val="00EF2F12"/>
    <w:rsid w:val="00EF5015"/>
    <w:rsid w:val="00EF5ABA"/>
    <w:rsid w:val="00F00084"/>
    <w:rsid w:val="00F009AF"/>
    <w:rsid w:val="00F01AF0"/>
    <w:rsid w:val="00F01F92"/>
    <w:rsid w:val="00F05514"/>
    <w:rsid w:val="00F063AB"/>
    <w:rsid w:val="00F106A7"/>
    <w:rsid w:val="00F10A08"/>
    <w:rsid w:val="00F139CF"/>
    <w:rsid w:val="00F13C44"/>
    <w:rsid w:val="00F16C1E"/>
    <w:rsid w:val="00F2079F"/>
    <w:rsid w:val="00F22AC5"/>
    <w:rsid w:val="00F22B1E"/>
    <w:rsid w:val="00F24E48"/>
    <w:rsid w:val="00F254D1"/>
    <w:rsid w:val="00F26276"/>
    <w:rsid w:val="00F26ECE"/>
    <w:rsid w:val="00F272AB"/>
    <w:rsid w:val="00F30428"/>
    <w:rsid w:val="00F32B82"/>
    <w:rsid w:val="00F32E51"/>
    <w:rsid w:val="00F33813"/>
    <w:rsid w:val="00F345B7"/>
    <w:rsid w:val="00F34959"/>
    <w:rsid w:val="00F3642A"/>
    <w:rsid w:val="00F4043E"/>
    <w:rsid w:val="00F40CB5"/>
    <w:rsid w:val="00F41BBC"/>
    <w:rsid w:val="00F43B9D"/>
    <w:rsid w:val="00F444F0"/>
    <w:rsid w:val="00F44DDE"/>
    <w:rsid w:val="00F478A8"/>
    <w:rsid w:val="00F50590"/>
    <w:rsid w:val="00F50847"/>
    <w:rsid w:val="00F52FCF"/>
    <w:rsid w:val="00F52FF9"/>
    <w:rsid w:val="00F53EB6"/>
    <w:rsid w:val="00F53F27"/>
    <w:rsid w:val="00F546D1"/>
    <w:rsid w:val="00F55F9C"/>
    <w:rsid w:val="00F578AA"/>
    <w:rsid w:val="00F57DCA"/>
    <w:rsid w:val="00F64C47"/>
    <w:rsid w:val="00F6513F"/>
    <w:rsid w:val="00F66272"/>
    <w:rsid w:val="00F677B7"/>
    <w:rsid w:val="00F709C0"/>
    <w:rsid w:val="00F71503"/>
    <w:rsid w:val="00F72292"/>
    <w:rsid w:val="00F73DF2"/>
    <w:rsid w:val="00F74D0F"/>
    <w:rsid w:val="00F74DD0"/>
    <w:rsid w:val="00F82748"/>
    <w:rsid w:val="00F927A1"/>
    <w:rsid w:val="00F92E4D"/>
    <w:rsid w:val="00F93047"/>
    <w:rsid w:val="00F94A7B"/>
    <w:rsid w:val="00F97FEA"/>
    <w:rsid w:val="00FA19E6"/>
    <w:rsid w:val="00FA3764"/>
    <w:rsid w:val="00FA4001"/>
    <w:rsid w:val="00FA55D9"/>
    <w:rsid w:val="00FA56ED"/>
    <w:rsid w:val="00FB02B5"/>
    <w:rsid w:val="00FB1AF0"/>
    <w:rsid w:val="00FB1E87"/>
    <w:rsid w:val="00FB39C5"/>
    <w:rsid w:val="00FB5FA6"/>
    <w:rsid w:val="00FC1310"/>
    <w:rsid w:val="00FC2E9F"/>
    <w:rsid w:val="00FC2F96"/>
    <w:rsid w:val="00FC2FF3"/>
    <w:rsid w:val="00FC3263"/>
    <w:rsid w:val="00FC4F67"/>
    <w:rsid w:val="00FC51F9"/>
    <w:rsid w:val="00FC5B40"/>
    <w:rsid w:val="00FC5FF8"/>
    <w:rsid w:val="00FC65EE"/>
    <w:rsid w:val="00FC702B"/>
    <w:rsid w:val="00FD278F"/>
    <w:rsid w:val="00FD2D9C"/>
    <w:rsid w:val="00FD3D7C"/>
    <w:rsid w:val="00FD4A10"/>
    <w:rsid w:val="00FD4F8F"/>
    <w:rsid w:val="00FE0755"/>
    <w:rsid w:val="00FE0C16"/>
    <w:rsid w:val="00FE14AD"/>
    <w:rsid w:val="00FE14B1"/>
    <w:rsid w:val="00FE1A62"/>
    <w:rsid w:val="00FE1F6A"/>
    <w:rsid w:val="00FE2ED5"/>
    <w:rsid w:val="00FE469A"/>
    <w:rsid w:val="00FE507D"/>
    <w:rsid w:val="00FF0070"/>
    <w:rsid w:val="00FF09E8"/>
    <w:rsid w:val="00FF21AF"/>
    <w:rsid w:val="00FF31EC"/>
    <w:rsid w:val="00FF3563"/>
    <w:rsid w:val="00FF5557"/>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5F4E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E8052B"/>
    <w:rPr>
      <w:b/>
      <w:bCs/>
    </w:rPr>
  </w:style>
  <w:style w:type="character" w:styleId="Emphasis">
    <w:name w:val="Emphasis"/>
    <w:basedOn w:val="DefaultParagraphFont"/>
    <w:uiPriority w:val="20"/>
    <w:qFormat/>
    <w:rsid w:val="00D2659D"/>
    <w:rPr>
      <w:i/>
      <w:iCs/>
    </w:rPr>
  </w:style>
  <w:style w:type="paragraph" w:customStyle="1" w:styleId="ssrcss-1q0x1qg-paragraph">
    <w:name w:val="ssrcss-1q0x1qg-paragraph"/>
    <w:basedOn w:val="Normal"/>
    <w:rsid w:val="004524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article-blocktext">
    <w:name w:val="article-block__text"/>
    <w:basedOn w:val="Normal"/>
    <w:rsid w:val="00373D7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B845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B84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5644029">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8882765">
      <w:bodyDiv w:val="1"/>
      <w:marLeft w:val="0"/>
      <w:marRight w:val="0"/>
      <w:marTop w:val="0"/>
      <w:marBottom w:val="0"/>
      <w:divBdr>
        <w:top w:val="none" w:sz="0" w:space="0" w:color="auto"/>
        <w:left w:val="none" w:sz="0" w:space="0" w:color="auto"/>
        <w:bottom w:val="none" w:sz="0" w:space="0" w:color="auto"/>
        <w:right w:val="none" w:sz="0" w:space="0" w:color="auto"/>
      </w:divBdr>
    </w:div>
    <w:div w:id="144979947">
      <w:bodyDiv w:val="1"/>
      <w:marLeft w:val="0"/>
      <w:marRight w:val="0"/>
      <w:marTop w:val="0"/>
      <w:marBottom w:val="0"/>
      <w:divBdr>
        <w:top w:val="none" w:sz="0" w:space="0" w:color="auto"/>
        <w:left w:val="none" w:sz="0" w:space="0" w:color="auto"/>
        <w:bottom w:val="none" w:sz="0" w:space="0" w:color="auto"/>
        <w:right w:val="none" w:sz="0" w:space="0" w:color="auto"/>
      </w:divBdr>
      <w:divsChild>
        <w:div w:id="314259223">
          <w:marLeft w:val="0"/>
          <w:marRight w:val="0"/>
          <w:marTop w:val="0"/>
          <w:marBottom w:val="0"/>
          <w:divBdr>
            <w:top w:val="none" w:sz="0" w:space="0" w:color="auto"/>
            <w:left w:val="none" w:sz="0" w:space="0" w:color="auto"/>
            <w:bottom w:val="none" w:sz="0" w:space="0" w:color="auto"/>
            <w:right w:val="none" w:sz="0" w:space="0" w:color="auto"/>
          </w:divBdr>
        </w:div>
      </w:divsChild>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632796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1220440">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832990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851207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9917808">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4427724">
      <w:bodyDiv w:val="1"/>
      <w:marLeft w:val="0"/>
      <w:marRight w:val="0"/>
      <w:marTop w:val="0"/>
      <w:marBottom w:val="0"/>
      <w:divBdr>
        <w:top w:val="none" w:sz="0" w:space="0" w:color="auto"/>
        <w:left w:val="none" w:sz="0" w:space="0" w:color="auto"/>
        <w:bottom w:val="none" w:sz="0" w:space="0" w:color="auto"/>
        <w:right w:val="none" w:sz="0" w:space="0" w:color="auto"/>
      </w:divBdr>
    </w:div>
    <w:div w:id="71580990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740868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3138740">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5144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2927784">
      <w:bodyDiv w:val="1"/>
      <w:marLeft w:val="0"/>
      <w:marRight w:val="0"/>
      <w:marTop w:val="0"/>
      <w:marBottom w:val="0"/>
      <w:divBdr>
        <w:top w:val="none" w:sz="0" w:space="0" w:color="auto"/>
        <w:left w:val="none" w:sz="0" w:space="0" w:color="auto"/>
        <w:bottom w:val="none" w:sz="0" w:space="0" w:color="auto"/>
        <w:right w:val="none" w:sz="0" w:space="0" w:color="auto"/>
      </w:divBdr>
    </w:div>
    <w:div w:id="1537348329">
      <w:bodyDiv w:val="1"/>
      <w:marLeft w:val="0"/>
      <w:marRight w:val="0"/>
      <w:marTop w:val="0"/>
      <w:marBottom w:val="0"/>
      <w:divBdr>
        <w:top w:val="none" w:sz="0" w:space="0" w:color="auto"/>
        <w:left w:val="none" w:sz="0" w:space="0" w:color="auto"/>
        <w:bottom w:val="none" w:sz="0" w:space="0" w:color="auto"/>
        <w:right w:val="none" w:sz="0" w:space="0" w:color="auto"/>
      </w:divBdr>
    </w:div>
    <w:div w:id="1539052171">
      <w:bodyDiv w:val="1"/>
      <w:marLeft w:val="0"/>
      <w:marRight w:val="0"/>
      <w:marTop w:val="0"/>
      <w:marBottom w:val="0"/>
      <w:divBdr>
        <w:top w:val="none" w:sz="0" w:space="0" w:color="auto"/>
        <w:left w:val="none" w:sz="0" w:space="0" w:color="auto"/>
        <w:bottom w:val="none" w:sz="0" w:space="0" w:color="auto"/>
        <w:right w:val="none" w:sz="0" w:space="0" w:color="auto"/>
      </w:divBdr>
    </w:div>
    <w:div w:id="155473501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5644732">
      <w:bodyDiv w:val="1"/>
      <w:marLeft w:val="0"/>
      <w:marRight w:val="0"/>
      <w:marTop w:val="0"/>
      <w:marBottom w:val="0"/>
      <w:divBdr>
        <w:top w:val="none" w:sz="0" w:space="0" w:color="auto"/>
        <w:left w:val="none" w:sz="0" w:space="0" w:color="auto"/>
        <w:bottom w:val="none" w:sz="0" w:space="0" w:color="auto"/>
        <w:right w:val="none" w:sz="0" w:space="0" w:color="auto"/>
      </w:divBdr>
      <w:divsChild>
        <w:div w:id="983585718">
          <w:marLeft w:val="0"/>
          <w:marRight w:val="0"/>
          <w:marTop w:val="0"/>
          <w:marBottom w:val="0"/>
          <w:divBdr>
            <w:top w:val="none" w:sz="0" w:space="0" w:color="auto"/>
            <w:left w:val="none" w:sz="0" w:space="0" w:color="auto"/>
            <w:bottom w:val="none" w:sz="0" w:space="0" w:color="auto"/>
            <w:right w:val="none" w:sz="0" w:space="0" w:color="auto"/>
          </w:divBdr>
          <w:divsChild>
            <w:div w:id="1552762519">
              <w:marLeft w:val="0"/>
              <w:marRight w:val="0"/>
              <w:marTop w:val="0"/>
              <w:marBottom w:val="0"/>
              <w:divBdr>
                <w:top w:val="none" w:sz="0" w:space="0" w:color="auto"/>
                <w:left w:val="none" w:sz="0" w:space="0" w:color="auto"/>
                <w:bottom w:val="none" w:sz="0" w:space="0" w:color="auto"/>
                <w:right w:val="none" w:sz="0" w:space="0" w:color="auto"/>
              </w:divBdr>
            </w:div>
          </w:divsChild>
        </w:div>
        <w:div w:id="213978117">
          <w:marLeft w:val="0"/>
          <w:marRight w:val="0"/>
          <w:marTop w:val="0"/>
          <w:marBottom w:val="0"/>
          <w:divBdr>
            <w:top w:val="none" w:sz="0" w:space="0" w:color="auto"/>
            <w:left w:val="none" w:sz="0" w:space="0" w:color="auto"/>
            <w:bottom w:val="none" w:sz="0" w:space="0" w:color="auto"/>
            <w:right w:val="none" w:sz="0" w:space="0" w:color="auto"/>
          </w:divBdr>
          <w:divsChild>
            <w:div w:id="2106996917">
              <w:marLeft w:val="0"/>
              <w:marRight w:val="0"/>
              <w:marTop w:val="0"/>
              <w:marBottom w:val="0"/>
              <w:divBdr>
                <w:top w:val="none" w:sz="0" w:space="0" w:color="auto"/>
                <w:left w:val="none" w:sz="0" w:space="0" w:color="auto"/>
                <w:bottom w:val="none" w:sz="0" w:space="0" w:color="auto"/>
                <w:right w:val="none" w:sz="0" w:space="0" w:color="auto"/>
              </w:divBdr>
            </w:div>
          </w:divsChild>
        </w:div>
        <w:div w:id="1162892967">
          <w:marLeft w:val="0"/>
          <w:marRight w:val="0"/>
          <w:marTop w:val="0"/>
          <w:marBottom w:val="0"/>
          <w:divBdr>
            <w:top w:val="none" w:sz="0" w:space="0" w:color="auto"/>
            <w:left w:val="none" w:sz="0" w:space="0" w:color="auto"/>
            <w:bottom w:val="none" w:sz="0" w:space="0" w:color="auto"/>
            <w:right w:val="none" w:sz="0" w:space="0" w:color="auto"/>
          </w:divBdr>
          <w:divsChild>
            <w:div w:id="97938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25913">
      <w:bodyDiv w:val="1"/>
      <w:marLeft w:val="0"/>
      <w:marRight w:val="0"/>
      <w:marTop w:val="0"/>
      <w:marBottom w:val="0"/>
      <w:divBdr>
        <w:top w:val="none" w:sz="0" w:space="0" w:color="auto"/>
        <w:left w:val="none" w:sz="0" w:space="0" w:color="auto"/>
        <w:bottom w:val="none" w:sz="0" w:space="0" w:color="auto"/>
        <w:right w:val="none" w:sz="0" w:space="0" w:color="auto"/>
      </w:divBdr>
    </w:div>
    <w:div w:id="1679190101">
      <w:bodyDiv w:val="1"/>
      <w:marLeft w:val="0"/>
      <w:marRight w:val="0"/>
      <w:marTop w:val="0"/>
      <w:marBottom w:val="0"/>
      <w:divBdr>
        <w:top w:val="none" w:sz="0" w:space="0" w:color="auto"/>
        <w:left w:val="none" w:sz="0" w:space="0" w:color="auto"/>
        <w:bottom w:val="none" w:sz="0" w:space="0" w:color="auto"/>
        <w:right w:val="none" w:sz="0" w:space="0" w:color="auto"/>
      </w:divBdr>
    </w:div>
    <w:div w:id="169549841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65625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575888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28728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urworldindata.org/grapher/number-of-internet-users?tab=chart&amp;time=1990..2016&amp;country=OWID_WR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ourworldindata.org/grapher/population-regions-with-projecti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1698</TotalTime>
  <Pages>42</Pages>
  <Words>9386</Words>
  <Characters>53506</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Haroon,Hasib swp8148</cp:lastModifiedBy>
  <cp:revision>897</cp:revision>
  <cp:lastPrinted>2014-08-26T08:55:00Z</cp:lastPrinted>
  <dcterms:created xsi:type="dcterms:W3CDTF">2023-10-03T13:52:00Z</dcterms:created>
  <dcterms:modified xsi:type="dcterms:W3CDTF">2024-06-09T11:47:00Z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2024-01-25T16:46:10Z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7f8d606e-7a0e-4319-b487-b8e659029307</vt:lpwstr>
  </property>
  <property fmtid="{D5CDD505-2E9C-101B-9397-08002B2CF9AE}" pid="9" name="MSIP_Label_66cf8fe5-b7b7-4df7-b38d-1c61ac2f6639_ContentBits">
    <vt:lpwstr>0</vt:lpwstr>
  </property>
</Properties>
</file>