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8290211"/>
        <w:docPartObj>
          <w:docPartGallery w:val="Cover Pages"/>
          <w:docPartUnique/>
        </w:docPartObj>
      </w:sdtPr>
      <w:sdtContent>
        <w:p w14:paraId="2870F411" w14:textId="3DC6082E" w:rsidR="00A75A6B" w:rsidRDefault="007F2550">
          <w:r>
            <w:rPr>
              <w:noProof/>
            </w:rPr>
            <mc:AlternateContent>
              <mc:Choice Requires="wpg">
                <w:drawing>
                  <wp:anchor distT="0" distB="0" distL="114300" distR="114300" simplePos="0" relativeHeight="251663360" behindDoc="0" locked="0" layoutInCell="1" allowOverlap="1" wp14:anchorId="04848B0C" wp14:editId="280E0AE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3745" cy="1283970"/>
                    <wp:effectExtent l="0" t="0" r="0" b="0"/>
                    <wp:wrapNone/>
                    <wp:docPr id="1868854092" name="Group 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03745" cy="1283970"/>
                              <a:chOff x="0" y="-1"/>
                              <a:chExt cx="7315200" cy="1216153"/>
                            </a:xfrm>
                          </wpg:grpSpPr>
                          <wps:wsp>
                            <wps:cNvPr id="116718264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76833294"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4A6A7D0" id="Group 22" o:spid="_x0000_s1026" style="position:absolute;margin-left:0;margin-top:0;width:559.35pt;height:101.1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EA66BD5" wp14:editId="6E22533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540" cy="979805"/>
                    <wp:effectExtent l="0" t="0" r="0" b="0"/>
                    <wp:wrapSquare wrapText="bothSides"/>
                    <wp:docPr id="798985608"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9798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4DC19FC" w14:textId="0DD484DA" w:rsidR="00A75A6B" w:rsidRPr="00A75A6B" w:rsidRDefault="00A75A6B">
                                    <w:pPr>
                                      <w:pStyle w:val="NoSpacing"/>
                                      <w:jc w:val="right"/>
                                      <w:rPr>
                                        <w:color w:val="595959" w:themeColor="text1" w:themeTint="A6"/>
                                        <w:sz w:val="36"/>
                                        <w:szCs w:val="36"/>
                                      </w:rPr>
                                    </w:pPr>
                                    <w:r w:rsidRPr="00A75A6B">
                                      <w:rPr>
                                        <w:color w:val="595959" w:themeColor="text1" w:themeTint="A6"/>
                                        <w:sz w:val="36"/>
                                        <w:szCs w:val="36"/>
                                      </w:rPr>
                                      <w:t>Aniko Batki (2313036)</w:t>
                                    </w:r>
                                  </w:p>
                                </w:sdtContent>
                              </w:sdt>
                              <w:p w14:paraId="3ADDBF20" w14:textId="2D4D5F14" w:rsidR="00A75A6B" w:rsidRDefault="00A75A6B">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A66BD5" id="_x0000_t202" coordsize="21600,21600" o:spt="202" path="m,l,21600r21600,l21600,xe">
                    <v:stroke joinstyle="miter"/>
                    <v:path gradientshapeok="t" o:connecttype="rect"/>
                  </v:shapetype>
                  <v:shape id="Text Box 21" o:spid="_x0000_s1026" type="#_x0000_t202" style="position:absolute;margin-left:0;margin-top:0;width:560.2pt;height:77.15pt;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&#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4DC19FC" w14:textId="0DD484DA" w:rsidR="00A75A6B" w:rsidRPr="00A75A6B" w:rsidRDefault="00A75A6B">
                              <w:pPr>
                                <w:pStyle w:val="NoSpacing"/>
                                <w:jc w:val="right"/>
                                <w:rPr>
                                  <w:color w:val="595959" w:themeColor="text1" w:themeTint="A6"/>
                                  <w:sz w:val="36"/>
                                  <w:szCs w:val="36"/>
                                </w:rPr>
                              </w:pPr>
                              <w:r w:rsidRPr="00A75A6B">
                                <w:rPr>
                                  <w:color w:val="595959" w:themeColor="text1" w:themeTint="A6"/>
                                  <w:sz w:val="36"/>
                                  <w:szCs w:val="36"/>
                                </w:rPr>
                                <w:t>Aniko Batki (2313036)</w:t>
                              </w:r>
                            </w:p>
                          </w:sdtContent>
                        </w:sdt>
                        <w:p w14:paraId="3ADDBF20" w14:textId="2D4D5F14" w:rsidR="00A75A6B" w:rsidRDefault="00A75A6B">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351E4359" wp14:editId="07EEAB6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217170"/>
                    <wp:effectExtent l="0" t="0" r="0" b="0"/>
                    <wp:wrapSquare wrapText="bothSides"/>
                    <wp:docPr id="1677948646"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2171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p w14:paraId="7C3AE4E2" w14:textId="613CD260" w:rsidR="00A75A6B" w:rsidRDefault="00A75A6B">
                                    <w:pPr>
                                      <w:pStyle w:val="NoSpacing"/>
                                      <w:jc w:val="right"/>
                                      <w:rPr>
                                        <w:color w:val="595959" w:themeColor="text1" w:themeTint="A6"/>
                                        <w:sz w:val="20"/>
                                        <w:szCs w:val="20"/>
                                      </w:rPr>
                                    </w:pPr>
                                    <w:r w:rsidRPr="00A75A6B">
                                      <w:rPr>
                                        <w:sz w:val="28"/>
                                        <w:szCs w:val="28"/>
                                      </w:rPr>
                                      <w:t>Module Lead: Philippa Fitzgerald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51E4359" id="Text Box 20" o:spid="_x0000_s1027" type="#_x0000_t202" style="position:absolute;margin-left:0;margin-top:0;width:560.2pt;height:17.1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" filled="f" stroked="f" strokeweight=".5pt">
                    <v:textbox style="mso-fit-shape-to-text:t" inset="126pt,0,54pt,0">
                      <w:txbxContent>
                        <w:sdt>
                          <w:sdtPr>
                            <w:rPr>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p w14:paraId="7C3AE4E2" w14:textId="613CD260" w:rsidR="00A75A6B" w:rsidRDefault="00A75A6B">
                              <w:pPr>
                                <w:pStyle w:val="NoSpacing"/>
                                <w:jc w:val="right"/>
                                <w:rPr>
                                  <w:color w:val="595959" w:themeColor="text1" w:themeTint="A6"/>
                                  <w:sz w:val="20"/>
                                  <w:szCs w:val="20"/>
                                </w:rPr>
                              </w:pPr>
                              <w:r w:rsidRPr="00A75A6B">
                                <w:rPr>
                                  <w:sz w:val="28"/>
                                  <w:szCs w:val="28"/>
                                </w:rPr>
                                <w:t>Module Lead: Philippa Fitzgerald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2613919" wp14:editId="07A182A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540" cy="3881120"/>
                    <wp:effectExtent l="0" t="0" r="0" b="0"/>
                    <wp:wrapSquare wrapText="bothSides"/>
                    <wp:docPr id="2807326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6BBBE4" w14:textId="00AD161B" w:rsidR="00A75A6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75A6B">
                                      <w:rPr>
                                        <w:caps/>
                                        <w:color w:val="156082" w:themeColor="accent1"/>
                                        <w:sz w:val="64"/>
                                        <w:szCs w:val="64"/>
                                      </w:rPr>
                                      <w:t>Evidence of learning (E-portfolio)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2141B88" w14:textId="01DE3F71" w:rsidR="00A75A6B" w:rsidRDefault="002C368A">
                                    <w:pPr>
                                      <w:jc w:val="right"/>
                                      <w:rPr>
                                        <w:smallCaps/>
                                        <w:color w:val="404040" w:themeColor="text1" w:themeTint="BF"/>
                                        <w:sz w:val="36"/>
                                        <w:szCs w:val="36"/>
                                      </w:rPr>
                                    </w:pPr>
                                    <w:r>
                                      <w:rPr>
                                        <w:color w:val="404040" w:themeColor="text1" w:themeTint="BF"/>
                                        <w:sz w:val="36"/>
                                        <w:szCs w:val="36"/>
                                      </w:rPr>
                                      <w:t>Digital Skills for Personal Development and Business Growth (BWSW4008)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2613919" id="Text Box 19" o:spid="_x0000_s1028" type="#_x0000_t202" style="position:absolute;margin-left:0;margin-top:0;width:560.2pt;height:305.6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" filled="f" stroked="f" strokeweight=".5pt">
                    <v:textbox inset="126pt,0,54pt,0">
                      <w:txbxContent>
                        <w:p w14:paraId="7A6BBBE4" w14:textId="00AD161B" w:rsidR="00A75A6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75A6B">
                                <w:rPr>
                                  <w:caps/>
                                  <w:color w:val="156082" w:themeColor="accent1"/>
                                  <w:sz w:val="64"/>
                                  <w:szCs w:val="64"/>
                                </w:rPr>
                                <w:t>Evidence of learning (E-portfolio)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2141B88" w14:textId="01DE3F71" w:rsidR="00A75A6B" w:rsidRDefault="002C368A">
                              <w:pPr>
                                <w:jc w:val="right"/>
                                <w:rPr>
                                  <w:smallCaps/>
                                  <w:color w:val="404040" w:themeColor="text1" w:themeTint="BF"/>
                                  <w:sz w:val="36"/>
                                  <w:szCs w:val="36"/>
                                </w:rPr>
                              </w:pPr>
                              <w:r>
                                <w:rPr>
                                  <w:color w:val="404040" w:themeColor="text1" w:themeTint="BF"/>
                                  <w:sz w:val="36"/>
                                  <w:szCs w:val="36"/>
                                </w:rPr>
                                <w:t>Digital Skills for Personal Development and Business Growth (BWSW4008)</w:t>
                              </w:r>
                            </w:p>
                          </w:sdtContent>
                        </w:sdt>
                      </w:txbxContent>
                    </v:textbox>
                    <w10:wrap type="square" anchorx="page" anchory="page"/>
                  </v:shape>
                </w:pict>
              </mc:Fallback>
            </mc:AlternateContent>
          </w:r>
        </w:p>
        <w:p w14:paraId="0FF2E8DD" w14:textId="25231EBC" w:rsidR="00A75A6B" w:rsidRDefault="00A75A6B">
          <w:r>
            <w:br w:type="page"/>
          </w:r>
        </w:p>
      </w:sdtContent>
    </w:sdt>
    <w:sdt>
      <w:sdtPr>
        <w:rPr>
          <w:rFonts w:asciiTheme="minorHAnsi" w:eastAsiaTheme="minorEastAsia" w:hAnsiTheme="minorHAnsi" w:cstheme="minorBidi"/>
          <w:color w:val="auto"/>
          <w:kern w:val="2"/>
          <w:sz w:val="24"/>
          <w:szCs w:val="24"/>
        </w:rPr>
        <w:id w:val="1414124838"/>
        <w:docPartObj>
          <w:docPartGallery w:val="Table of Contents"/>
          <w:docPartUnique/>
        </w:docPartObj>
      </w:sdtPr>
      <w:sdtEndPr>
        <w:rPr>
          <w:b/>
          <w:bCs/>
        </w:rPr>
      </w:sdtEndPr>
      <w:sdtContent>
        <w:p w14:paraId="18331715" w14:textId="2FE21957" w:rsidR="00685EAA" w:rsidRDefault="00685EAA">
          <w:pPr>
            <w:pStyle w:val="TOCHeading"/>
          </w:pPr>
          <w:r>
            <w:t>Table of Contents</w:t>
          </w:r>
        </w:p>
        <w:p w14:paraId="555A0EB9" w14:textId="4FD5644B" w:rsidR="00FF2BF0" w:rsidRDefault="00685EAA">
          <w:pPr>
            <w:pStyle w:val="TOC1"/>
            <w:tabs>
              <w:tab w:val="right" w:leader="dot" w:pos="9016"/>
            </w:tabs>
            <w:rPr>
              <w:noProof/>
              <w:lang w:eastAsia="en-GB"/>
            </w:rPr>
          </w:pPr>
          <w:r>
            <w:fldChar w:fldCharType="begin"/>
          </w:r>
          <w:r>
            <w:instrText xml:space="preserve"> TOC \o "1-3" \h \z \u </w:instrText>
          </w:r>
          <w:r>
            <w:fldChar w:fldCharType="separate"/>
          </w:r>
          <w:hyperlink w:anchor="_Toc171115418" w:history="1">
            <w:r w:rsidR="00FF2BF0" w:rsidRPr="00A76B8E">
              <w:rPr>
                <w:rStyle w:val="Hyperlink"/>
                <w:noProof/>
              </w:rPr>
              <w:t>Task 1 Storytelling</w:t>
            </w:r>
            <w:r w:rsidR="00FF2BF0">
              <w:rPr>
                <w:noProof/>
                <w:webHidden/>
              </w:rPr>
              <w:tab/>
            </w:r>
            <w:r w:rsidR="00FF2BF0">
              <w:rPr>
                <w:noProof/>
                <w:webHidden/>
              </w:rPr>
              <w:fldChar w:fldCharType="begin"/>
            </w:r>
            <w:r w:rsidR="00FF2BF0">
              <w:rPr>
                <w:noProof/>
                <w:webHidden/>
              </w:rPr>
              <w:instrText xml:space="preserve"> PAGEREF _Toc171115418 \h </w:instrText>
            </w:r>
            <w:r w:rsidR="00FF2BF0">
              <w:rPr>
                <w:noProof/>
                <w:webHidden/>
              </w:rPr>
            </w:r>
            <w:r w:rsidR="00FF2BF0">
              <w:rPr>
                <w:noProof/>
                <w:webHidden/>
              </w:rPr>
              <w:fldChar w:fldCharType="separate"/>
            </w:r>
            <w:r w:rsidR="00FF2BF0">
              <w:rPr>
                <w:noProof/>
                <w:webHidden/>
              </w:rPr>
              <w:t>2</w:t>
            </w:r>
            <w:r w:rsidR="00FF2BF0">
              <w:rPr>
                <w:noProof/>
                <w:webHidden/>
              </w:rPr>
              <w:fldChar w:fldCharType="end"/>
            </w:r>
          </w:hyperlink>
        </w:p>
        <w:p w14:paraId="7AF3A812" w14:textId="66E4F1C5" w:rsidR="00FF2BF0" w:rsidRDefault="00FF2BF0">
          <w:pPr>
            <w:pStyle w:val="TOC1"/>
            <w:tabs>
              <w:tab w:val="right" w:leader="dot" w:pos="9016"/>
            </w:tabs>
            <w:rPr>
              <w:noProof/>
              <w:lang w:eastAsia="en-GB"/>
            </w:rPr>
          </w:pPr>
          <w:hyperlink w:anchor="_Toc171115419" w:history="1">
            <w:r w:rsidRPr="00A76B8E">
              <w:rPr>
                <w:rStyle w:val="Hyperlink"/>
                <w:noProof/>
              </w:rPr>
              <w:t>Task 2 Video</w:t>
            </w:r>
            <w:r>
              <w:rPr>
                <w:noProof/>
                <w:webHidden/>
              </w:rPr>
              <w:tab/>
            </w:r>
            <w:r>
              <w:rPr>
                <w:noProof/>
                <w:webHidden/>
              </w:rPr>
              <w:fldChar w:fldCharType="begin"/>
            </w:r>
            <w:r>
              <w:rPr>
                <w:noProof/>
                <w:webHidden/>
              </w:rPr>
              <w:instrText xml:space="preserve"> PAGEREF _Toc171115419 \h </w:instrText>
            </w:r>
            <w:r>
              <w:rPr>
                <w:noProof/>
                <w:webHidden/>
              </w:rPr>
            </w:r>
            <w:r>
              <w:rPr>
                <w:noProof/>
                <w:webHidden/>
              </w:rPr>
              <w:fldChar w:fldCharType="separate"/>
            </w:r>
            <w:r>
              <w:rPr>
                <w:noProof/>
                <w:webHidden/>
              </w:rPr>
              <w:t>3</w:t>
            </w:r>
            <w:r>
              <w:rPr>
                <w:noProof/>
                <w:webHidden/>
              </w:rPr>
              <w:fldChar w:fldCharType="end"/>
            </w:r>
          </w:hyperlink>
        </w:p>
        <w:p w14:paraId="7083A4B6" w14:textId="4211FAB1" w:rsidR="00FF2BF0" w:rsidRDefault="00FF2BF0">
          <w:pPr>
            <w:pStyle w:val="TOC1"/>
            <w:tabs>
              <w:tab w:val="right" w:leader="dot" w:pos="9016"/>
            </w:tabs>
            <w:rPr>
              <w:noProof/>
              <w:lang w:eastAsia="en-GB"/>
            </w:rPr>
          </w:pPr>
          <w:hyperlink w:anchor="_Toc171115420" w:history="1">
            <w:r w:rsidRPr="00A76B8E">
              <w:rPr>
                <w:rStyle w:val="Hyperlink"/>
                <w:noProof/>
              </w:rPr>
              <w:t>Task 3 Questionnaire Analysis</w:t>
            </w:r>
            <w:r>
              <w:rPr>
                <w:noProof/>
                <w:webHidden/>
              </w:rPr>
              <w:tab/>
            </w:r>
            <w:r>
              <w:rPr>
                <w:noProof/>
                <w:webHidden/>
              </w:rPr>
              <w:fldChar w:fldCharType="begin"/>
            </w:r>
            <w:r>
              <w:rPr>
                <w:noProof/>
                <w:webHidden/>
              </w:rPr>
              <w:instrText xml:space="preserve"> PAGEREF _Toc171115420 \h </w:instrText>
            </w:r>
            <w:r>
              <w:rPr>
                <w:noProof/>
                <w:webHidden/>
              </w:rPr>
            </w:r>
            <w:r>
              <w:rPr>
                <w:noProof/>
                <w:webHidden/>
              </w:rPr>
              <w:fldChar w:fldCharType="separate"/>
            </w:r>
            <w:r>
              <w:rPr>
                <w:noProof/>
                <w:webHidden/>
              </w:rPr>
              <w:t>4</w:t>
            </w:r>
            <w:r>
              <w:rPr>
                <w:noProof/>
                <w:webHidden/>
              </w:rPr>
              <w:fldChar w:fldCharType="end"/>
            </w:r>
          </w:hyperlink>
        </w:p>
        <w:p w14:paraId="0552C2CC" w14:textId="317A7251" w:rsidR="00FF2BF0" w:rsidRDefault="00FF2BF0">
          <w:pPr>
            <w:pStyle w:val="TOC2"/>
            <w:tabs>
              <w:tab w:val="right" w:leader="dot" w:pos="9016"/>
            </w:tabs>
            <w:rPr>
              <w:noProof/>
              <w:lang w:eastAsia="en-GB"/>
            </w:rPr>
          </w:pPr>
          <w:hyperlink w:anchor="_Toc171115421" w:history="1">
            <w:r w:rsidRPr="00A76B8E">
              <w:rPr>
                <w:rStyle w:val="Hyperlink"/>
                <w:noProof/>
              </w:rPr>
              <w:t>Questions 1 and 2</w:t>
            </w:r>
            <w:r>
              <w:rPr>
                <w:noProof/>
                <w:webHidden/>
              </w:rPr>
              <w:tab/>
            </w:r>
            <w:r>
              <w:rPr>
                <w:noProof/>
                <w:webHidden/>
              </w:rPr>
              <w:fldChar w:fldCharType="begin"/>
            </w:r>
            <w:r>
              <w:rPr>
                <w:noProof/>
                <w:webHidden/>
              </w:rPr>
              <w:instrText xml:space="preserve"> PAGEREF _Toc171115421 \h </w:instrText>
            </w:r>
            <w:r>
              <w:rPr>
                <w:noProof/>
                <w:webHidden/>
              </w:rPr>
            </w:r>
            <w:r>
              <w:rPr>
                <w:noProof/>
                <w:webHidden/>
              </w:rPr>
              <w:fldChar w:fldCharType="separate"/>
            </w:r>
            <w:r>
              <w:rPr>
                <w:noProof/>
                <w:webHidden/>
              </w:rPr>
              <w:t>4</w:t>
            </w:r>
            <w:r>
              <w:rPr>
                <w:noProof/>
                <w:webHidden/>
              </w:rPr>
              <w:fldChar w:fldCharType="end"/>
            </w:r>
          </w:hyperlink>
        </w:p>
        <w:p w14:paraId="5307B625" w14:textId="584FB012" w:rsidR="00FF2BF0" w:rsidRDefault="00FF2BF0">
          <w:pPr>
            <w:pStyle w:val="TOC2"/>
            <w:tabs>
              <w:tab w:val="right" w:leader="dot" w:pos="9016"/>
            </w:tabs>
            <w:rPr>
              <w:noProof/>
              <w:lang w:eastAsia="en-GB"/>
            </w:rPr>
          </w:pPr>
          <w:hyperlink w:anchor="_Toc171115422" w:history="1">
            <w:r w:rsidRPr="00A76B8E">
              <w:rPr>
                <w:rStyle w:val="Hyperlink"/>
                <w:noProof/>
              </w:rPr>
              <w:t>Questions 3 and 4</w:t>
            </w:r>
            <w:r>
              <w:rPr>
                <w:noProof/>
                <w:webHidden/>
              </w:rPr>
              <w:tab/>
            </w:r>
            <w:r>
              <w:rPr>
                <w:noProof/>
                <w:webHidden/>
              </w:rPr>
              <w:fldChar w:fldCharType="begin"/>
            </w:r>
            <w:r>
              <w:rPr>
                <w:noProof/>
                <w:webHidden/>
              </w:rPr>
              <w:instrText xml:space="preserve"> PAGEREF _Toc171115422 \h </w:instrText>
            </w:r>
            <w:r>
              <w:rPr>
                <w:noProof/>
                <w:webHidden/>
              </w:rPr>
            </w:r>
            <w:r>
              <w:rPr>
                <w:noProof/>
                <w:webHidden/>
              </w:rPr>
              <w:fldChar w:fldCharType="separate"/>
            </w:r>
            <w:r>
              <w:rPr>
                <w:noProof/>
                <w:webHidden/>
              </w:rPr>
              <w:t>5</w:t>
            </w:r>
            <w:r>
              <w:rPr>
                <w:noProof/>
                <w:webHidden/>
              </w:rPr>
              <w:fldChar w:fldCharType="end"/>
            </w:r>
          </w:hyperlink>
        </w:p>
        <w:p w14:paraId="69E37F75" w14:textId="0ADAF4F2" w:rsidR="00FF2BF0" w:rsidRDefault="00FF2BF0">
          <w:pPr>
            <w:pStyle w:val="TOC2"/>
            <w:tabs>
              <w:tab w:val="right" w:leader="dot" w:pos="9016"/>
            </w:tabs>
            <w:rPr>
              <w:noProof/>
              <w:lang w:eastAsia="en-GB"/>
            </w:rPr>
          </w:pPr>
          <w:hyperlink w:anchor="_Toc171115423" w:history="1">
            <w:r w:rsidRPr="00A76B8E">
              <w:rPr>
                <w:rStyle w:val="Hyperlink"/>
                <w:noProof/>
              </w:rPr>
              <w:t>Questions 5 and 6</w:t>
            </w:r>
            <w:r>
              <w:rPr>
                <w:noProof/>
                <w:webHidden/>
              </w:rPr>
              <w:tab/>
            </w:r>
            <w:r>
              <w:rPr>
                <w:noProof/>
                <w:webHidden/>
              </w:rPr>
              <w:fldChar w:fldCharType="begin"/>
            </w:r>
            <w:r>
              <w:rPr>
                <w:noProof/>
                <w:webHidden/>
              </w:rPr>
              <w:instrText xml:space="preserve"> PAGEREF _Toc171115423 \h </w:instrText>
            </w:r>
            <w:r>
              <w:rPr>
                <w:noProof/>
                <w:webHidden/>
              </w:rPr>
            </w:r>
            <w:r>
              <w:rPr>
                <w:noProof/>
                <w:webHidden/>
              </w:rPr>
              <w:fldChar w:fldCharType="separate"/>
            </w:r>
            <w:r>
              <w:rPr>
                <w:noProof/>
                <w:webHidden/>
              </w:rPr>
              <w:t>5</w:t>
            </w:r>
            <w:r>
              <w:rPr>
                <w:noProof/>
                <w:webHidden/>
              </w:rPr>
              <w:fldChar w:fldCharType="end"/>
            </w:r>
          </w:hyperlink>
        </w:p>
        <w:p w14:paraId="579D996C" w14:textId="038CF3E0" w:rsidR="00FF2BF0" w:rsidRDefault="00FF2BF0">
          <w:pPr>
            <w:pStyle w:val="TOC2"/>
            <w:tabs>
              <w:tab w:val="right" w:leader="dot" w:pos="9016"/>
            </w:tabs>
            <w:rPr>
              <w:noProof/>
              <w:lang w:eastAsia="en-GB"/>
            </w:rPr>
          </w:pPr>
          <w:hyperlink w:anchor="_Toc171115424" w:history="1">
            <w:r w:rsidRPr="00A76B8E">
              <w:rPr>
                <w:rStyle w:val="Hyperlink"/>
                <w:noProof/>
              </w:rPr>
              <w:t>Questions 7 and 8</w:t>
            </w:r>
            <w:r>
              <w:rPr>
                <w:noProof/>
                <w:webHidden/>
              </w:rPr>
              <w:tab/>
            </w:r>
            <w:r>
              <w:rPr>
                <w:noProof/>
                <w:webHidden/>
              </w:rPr>
              <w:fldChar w:fldCharType="begin"/>
            </w:r>
            <w:r>
              <w:rPr>
                <w:noProof/>
                <w:webHidden/>
              </w:rPr>
              <w:instrText xml:space="preserve"> PAGEREF _Toc171115424 \h </w:instrText>
            </w:r>
            <w:r>
              <w:rPr>
                <w:noProof/>
                <w:webHidden/>
              </w:rPr>
            </w:r>
            <w:r>
              <w:rPr>
                <w:noProof/>
                <w:webHidden/>
              </w:rPr>
              <w:fldChar w:fldCharType="separate"/>
            </w:r>
            <w:r>
              <w:rPr>
                <w:noProof/>
                <w:webHidden/>
              </w:rPr>
              <w:t>6</w:t>
            </w:r>
            <w:r>
              <w:rPr>
                <w:noProof/>
                <w:webHidden/>
              </w:rPr>
              <w:fldChar w:fldCharType="end"/>
            </w:r>
          </w:hyperlink>
        </w:p>
        <w:p w14:paraId="5413AFFB" w14:textId="1106CF69" w:rsidR="00FF2BF0" w:rsidRDefault="00FF2BF0">
          <w:pPr>
            <w:pStyle w:val="TOC2"/>
            <w:tabs>
              <w:tab w:val="right" w:leader="dot" w:pos="9016"/>
            </w:tabs>
            <w:rPr>
              <w:noProof/>
              <w:lang w:eastAsia="en-GB"/>
            </w:rPr>
          </w:pPr>
          <w:hyperlink w:anchor="_Toc171115425" w:history="1">
            <w:r w:rsidRPr="00A76B8E">
              <w:rPr>
                <w:rStyle w:val="Hyperlink"/>
                <w:noProof/>
              </w:rPr>
              <w:t>Question 9</w:t>
            </w:r>
            <w:r>
              <w:rPr>
                <w:noProof/>
                <w:webHidden/>
              </w:rPr>
              <w:tab/>
            </w:r>
            <w:r>
              <w:rPr>
                <w:noProof/>
                <w:webHidden/>
              </w:rPr>
              <w:fldChar w:fldCharType="begin"/>
            </w:r>
            <w:r>
              <w:rPr>
                <w:noProof/>
                <w:webHidden/>
              </w:rPr>
              <w:instrText xml:space="preserve"> PAGEREF _Toc171115425 \h </w:instrText>
            </w:r>
            <w:r>
              <w:rPr>
                <w:noProof/>
                <w:webHidden/>
              </w:rPr>
            </w:r>
            <w:r>
              <w:rPr>
                <w:noProof/>
                <w:webHidden/>
              </w:rPr>
              <w:fldChar w:fldCharType="separate"/>
            </w:r>
            <w:r>
              <w:rPr>
                <w:noProof/>
                <w:webHidden/>
              </w:rPr>
              <w:t>7</w:t>
            </w:r>
            <w:r>
              <w:rPr>
                <w:noProof/>
                <w:webHidden/>
              </w:rPr>
              <w:fldChar w:fldCharType="end"/>
            </w:r>
          </w:hyperlink>
        </w:p>
        <w:p w14:paraId="125311AB" w14:textId="304C076F" w:rsidR="00FF2BF0" w:rsidRDefault="00FF2BF0">
          <w:pPr>
            <w:pStyle w:val="TOC2"/>
            <w:tabs>
              <w:tab w:val="right" w:leader="dot" w:pos="9016"/>
            </w:tabs>
            <w:rPr>
              <w:noProof/>
              <w:lang w:eastAsia="en-GB"/>
            </w:rPr>
          </w:pPr>
          <w:hyperlink w:anchor="_Toc171115426" w:history="1">
            <w:r w:rsidRPr="00A76B8E">
              <w:rPr>
                <w:rStyle w:val="Hyperlink"/>
                <w:noProof/>
              </w:rPr>
              <w:t>Questions 10 and 13</w:t>
            </w:r>
            <w:r>
              <w:rPr>
                <w:noProof/>
                <w:webHidden/>
              </w:rPr>
              <w:tab/>
            </w:r>
            <w:r>
              <w:rPr>
                <w:noProof/>
                <w:webHidden/>
              </w:rPr>
              <w:fldChar w:fldCharType="begin"/>
            </w:r>
            <w:r>
              <w:rPr>
                <w:noProof/>
                <w:webHidden/>
              </w:rPr>
              <w:instrText xml:space="preserve"> PAGEREF _Toc171115426 \h </w:instrText>
            </w:r>
            <w:r>
              <w:rPr>
                <w:noProof/>
                <w:webHidden/>
              </w:rPr>
            </w:r>
            <w:r>
              <w:rPr>
                <w:noProof/>
                <w:webHidden/>
              </w:rPr>
              <w:fldChar w:fldCharType="separate"/>
            </w:r>
            <w:r>
              <w:rPr>
                <w:noProof/>
                <w:webHidden/>
              </w:rPr>
              <w:t>7</w:t>
            </w:r>
            <w:r>
              <w:rPr>
                <w:noProof/>
                <w:webHidden/>
              </w:rPr>
              <w:fldChar w:fldCharType="end"/>
            </w:r>
          </w:hyperlink>
        </w:p>
        <w:p w14:paraId="17D98CAA" w14:textId="4E901D79" w:rsidR="00FF2BF0" w:rsidRDefault="00FF2BF0">
          <w:pPr>
            <w:pStyle w:val="TOC2"/>
            <w:tabs>
              <w:tab w:val="right" w:leader="dot" w:pos="9016"/>
            </w:tabs>
            <w:rPr>
              <w:noProof/>
              <w:lang w:eastAsia="en-GB"/>
            </w:rPr>
          </w:pPr>
          <w:hyperlink w:anchor="_Toc171115427" w:history="1">
            <w:r w:rsidRPr="00A76B8E">
              <w:rPr>
                <w:rStyle w:val="Hyperlink"/>
                <w:noProof/>
              </w:rPr>
              <w:t>Question 11</w:t>
            </w:r>
            <w:r>
              <w:rPr>
                <w:noProof/>
                <w:webHidden/>
              </w:rPr>
              <w:tab/>
            </w:r>
            <w:r>
              <w:rPr>
                <w:noProof/>
                <w:webHidden/>
              </w:rPr>
              <w:fldChar w:fldCharType="begin"/>
            </w:r>
            <w:r>
              <w:rPr>
                <w:noProof/>
                <w:webHidden/>
              </w:rPr>
              <w:instrText xml:space="preserve"> PAGEREF _Toc171115427 \h </w:instrText>
            </w:r>
            <w:r>
              <w:rPr>
                <w:noProof/>
                <w:webHidden/>
              </w:rPr>
            </w:r>
            <w:r>
              <w:rPr>
                <w:noProof/>
                <w:webHidden/>
              </w:rPr>
              <w:fldChar w:fldCharType="separate"/>
            </w:r>
            <w:r>
              <w:rPr>
                <w:noProof/>
                <w:webHidden/>
              </w:rPr>
              <w:t>8</w:t>
            </w:r>
            <w:r>
              <w:rPr>
                <w:noProof/>
                <w:webHidden/>
              </w:rPr>
              <w:fldChar w:fldCharType="end"/>
            </w:r>
          </w:hyperlink>
        </w:p>
        <w:p w14:paraId="0FF60A70" w14:textId="66CC708E" w:rsidR="00FF2BF0" w:rsidRDefault="00FF2BF0">
          <w:pPr>
            <w:pStyle w:val="TOC2"/>
            <w:tabs>
              <w:tab w:val="right" w:leader="dot" w:pos="9016"/>
            </w:tabs>
            <w:rPr>
              <w:noProof/>
              <w:lang w:eastAsia="en-GB"/>
            </w:rPr>
          </w:pPr>
          <w:hyperlink w:anchor="_Toc171115428" w:history="1">
            <w:r w:rsidRPr="00A76B8E">
              <w:rPr>
                <w:rStyle w:val="Hyperlink"/>
                <w:noProof/>
              </w:rPr>
              <w:t>Question 12</w:t>
            </w:r>
            <w:r>
              <w:rPr>
                <w:noProof/>
                <w:webHidden/>
              </w:rPr>
              <w:tab/>
            </w:r>
            <w:r>
              <w:rPr>
                <w:noProof/>
                <w:webHidden/>
              </w:rPr>
              <w:fldChar w:fldCharType="begin"/>
            </w:r>
            <w:r>
              <w:rPr>
                <w:noProof/>
                <w:webHidden/>
              </w:rPr>
              <w:instrText xml:space="preserve"> PAGEREF _Toc171115428 \h </w:instrText>
            </w:r>
            <w:r>
              <w:rPr>
                <w:noProof/>
                <w:webHidden/>
              </w:rPr>
            </w:r>
            <w:r>
              <w:rPr>
                <w:noProof/>
                <w:webHidden/>
              </w:rPr>
              <w:fldChar w:fldCharType="separate"/>
            </w:r>
            <w:r>
              <w:rPr>
                <w:noProof/>
                <w:webHidden/>
              </w:rPr>
              <w:t>8</w:t>
            </w:r>
            <w:r>
              <w:rPr>
                <w:noProof/>
                <w:webHidden/>
              </w:rPr>
              <w:fldChar w:fldCharType="end"/>
            </w:r>
          </w:hyperlink>
        </w:p>
        <w:p w14:paraId="6CFB1266" w14:textId="647EF900" w:rsidR="00FF2BF0" w:rsidRDefault="00FF2BF0">
          <w:pPr>
            <w:pStyle w:val="TOC1"/>
            <w:tabs>
              <w:tab w:val="right" w:leader="dot" w:pos="9016"/>
            </w:tabs>
            <w:rPr>
              <w:noProof/>
              <w:lang w:eastAsia="en-GB"/>
            </w:rPr>
          </w:pPr>
          <w:hyperlink w:anchor="_Toc171115429" w:history="1">
            <w:r w:rsidRPr="00A76B8E">
              <w:rPr>
                <w:rStyle w:val="Hyperlink"/>
                <w:noProof/>
              </w:rPr>
              <w:t>Task 4 Website design and Marketing material</w:t>
            </w:r>
            <w:r>
              <w:rPr>
                <w:noProof/>
                <w:webHidden/>
              </w:rPr>
              <w:tab/>
            </w:r>
            <w:r>
              <w:rPr>
                <w:noProof/>
                <w:webHidden/>
              </w:rPr>
              <w:fldChar w:fldCharType="begin"/>
            </w:r>
            <w:r>
              <w:rPr>
                <w:noProof/>
                <w:webHidden/>
              </w:rPr>
              <w:instrText xml:space="preserve"> PAGEREF _Toc171115429 \h </w:instrText>
            </w:r>
            <w:r>
              <w:rPr>
                <w:noProof/>
                <w:webHidden/>
              </w:rPr>
            </w:r>
            <w:r>
              <w:rPr>
                <w:noProof/>
                <w:webHidden/>
              </w:rPr>
              <w:fldChar w:fldCharType="separate"/>
            </w:r>
            <w:r>
              <w:rPr>
                <w:noProof/>
                <w:webHidden/>
              </w:rPr>
              <w:t>9</w:t>
            </w:r>
            <w:r>
              <w:rPr>
                <w:noProof/>
                <w:webHidden/>
              </w:rPr>
              <w:fldChar w:fldCharType="end"/>
            </w:r>
          </w:hyperlink>
        </w:p>
        <w:p w14:paraId="76FDB73B" w14:textId="03EB5064" w:rsidR="00FF2BF0" w:rsidRDefault="00FF2BF0">
          <w:pPr>
            <w:pStyle w:val="TOC1"/>
            <w:tabs>
              <w:tab w:val="right" w:leader="dot" w:pos="9016"/>
            </w:tabs>
            <w:rPr>
              <w:noProof/>
              <w:lang w:eastAsia="en-GB"/>
            </w:rPr>
          </w:pPr>
          <w:hyperlink w:anchor="_Toc171115430" w:history="1">
            <w:r w:rsidRPr="00A76B8E">
              <w:rPr>
                <w:rStyle w:val="Hyperlink"/>
                <w:noProof/>
              </w:rPr>
              <w:t>Referencing list</w:t>
            </w:r>
            <w:r>
              <w:rPr>
                <w:noProof/>
                <w:webHidden/>
              </w:rPr>
              <w:tab/>
            </w:r>
            <w:r>
              <w:rPr>
                <w:noProof/>
                <w:webHidden/>
              </w:rPr>
              <w:fldChar w:fldCharType="begin"/>
            </w:r>
            <w:r>
              <w:rPr>
                <w:noProof/>
                <w:webHidden/>
              </w:rPr>
              <w:instrText xml:space="preserve"> PAGEREF _Toc171115430 \h </w:instrText>
            </w:r>
            <w:r>
              <w:rPr>
                <w:noProof/>
                <w:webHidden/>
              </w:rPr>
            </w:r>
            <w:r>
              <w:rPr>
                <w:noProof/>
                <w:webHidden/>
              </w:rPr>
              <w:fldChar w:fldCharType="separate"/>
            </w:r>
            <w:r>
              <w:rPr>
                <w:noProof/>
                <w:webHidden/>
              </w:rPr>
              <w:t>10</w:t>
            </w:r>
            <w:r>
              <w:rPr>
                <w:noProof/>
                <w:webHidden/>
              </w:rPr>
              <w:fldChar w:fldCharType="end"/>
            </w:r>
          </w:hyperlink>
        </w:p>
        <w:p w14:paraId="7B092F9B" w14:textId="7E6B4D16" w:rsidR="00685EAA" w:rsidRDefault="00685EAA">
          <w:r>
            <w:rPr>
              <w:b/>
              <w:bCs/>
            </w:rPr>
            <w:fldChar w:fldCharType="end"/>
          </w:r>
        </w:p>
      </w:sdtContent>
    </w:sdt>
    <w:p w14:paraId="15B35FEC" w14:textId="77777777" w:rsidR="00F920AA" w:rsidRDefault="00F920AA"/>
    <w:p w14:paraId="50C2EEAB" w14:textId="77777777" w:rsidR="00685EAA" w:rsidRDefault="00685EAA"/>
    <w:p w14:paraId="12FB8102" w14:textId="77777777" w:rsidR="00685EAA" w:rsidRDefault="00685EAA"/>
    <w:p w14:paraId="32409D07" w14:textId="77777777" w:rsidR="00685EAA" w:rsidRDefault="00685EAA"/>
    <w:p w14:paraId="4A5ADB00" w14:textId="77777777" w:rsidR="00685EAA" w:rsidRDefault="00685EAA"/>
    <w:p w14:paraId="2EA5EDB7" w14:textId="77777777" w:rsidR="00685EAA" w:rsidRDefault="00685EAA"/>
    <w:p w14:paraId="61B89400" w14:textId="77777777" w:rsidR="00685EAA" w:rsidRDefault="00685EAA"/>
    <w:p w14:paraId="44E47442" w14:textId="77777777" w:rsidR="00685EAA" w:rsidRDefault="00685EAA"/>
    <w:p w14:paraId="1D69441E" w14:textId="77777777" w:rsidR="00685EAA" w:rsidRDefault="00685EAA"/>
    <w:p w14:paraId="0CFEF03E" w14:textId="77777777" w:rsidR="00685EAA" w:rsidRDefault="00685EAA"/>
    <w:p w14:paraId="32409A5A" w14:textId="77777777" w:rsidR="00685EAA" w:rsidRDefault="00685EAA"/>
    <w:p w14:paraId="6871667C" w14:textId="77777777" w:rsidR="00685EAA" w:rsidRDefault="00685EAA"/>
    <w:p w14:paraId="744D563C" w14:textId="77777777" w:rsidR="00685EAA" w:rsidRDefault="00685EAA"/>
    <w:p w14:paraId="498FD6C3" w14:textId="77777777" w:rsidR="00685EAA" w:rsidRDefault="00685EAA"/>
    <w:p w14:paraId="14AE5346" w14:textId="77777777" w:rsidR="00685EAA" w:rsidRDefault="00685EAA"/>
    <w:p w14:paraId="0D545510" w14:textId="185D705C" w:rsidR="00685EAA" w:rsidRDefault="00685EAA" w:rsidP="00685EAA">
      <w:pPr>
        <w:pStyle w:val="Heading1"/>
      </w:pPr>
      <w:bookmarkStart w:id="0" w:name="_Toc171115418"/>
      <w:r>
        <w:lastRenderedPageBreak/>
        <w:t>Task 1 Storytelling</w:t>
      </w:r>
      <w:bookmarkEnd w:id="0"/>
    </w:p>
    <w:p w14:paraId="6D780334" w14:textId="2E23B5AE" w:rsidR="00D343DE" w:rsidRPr="00D343DE" w:rsidRDefault="00D343DE" w:rsidP="00D343DE">
      <w:pPr>
        <w:spacing w:before="240" w:after="120" w:line="360" w:lineRule="auto"/>
        <w:jc w:val="both"/>
        <w:rPr>
          <w:rFonts w:ascii="Arial" w:hAnsi="Arial" w:cs="Arial"/>
          <w:b/>
          <w:bCs/>
        </w:rPr>
      </w:pPr>
      <w:r w:rsidRPr="00D343DE">
        <w:rPr>
          <w:rFonts w:ascii="Arial" w:hAnsi="Arial" w:cs="Arial"/>
          <w:b/>
          <w:bCs/>
        </w:rPr>
        <w:t>Introduction</w:t>
      </w:r>
    </w:p>
    <w:p w14:paraId="7A97433B" w14:textId="7B274DB7" w:rsidR="00685EAA" w:rsidRDefault="007E2E37" w:rsidP="00F8026E">
      <w:pPr>
        <w:spacing w:line="360" w:lineRule="auto"/>
        <w:jc w:val="both"/>
        <w:rPr>
          <w:rFonts w:ascii="Arial" w:hAnsi="Arial" w:cs="Arial"/>
        </w:rPr>
      </w:pPr>
      <w:r>
        <w:rPr>
          <w:rFonts w:ascii="Arial" w:hAnsi="Arial" w:cs="Arial"/>
        </w:rPr>
        <w:t>Storytelling aspects are essential to creating digital products (Walton et al. 2018).</w:t>
      </w:r>
      <w:r>
        <w:rPr>
          <w:rFonts w:ascii="Arial" w:hAnsi="Arial" w:cs="Arial"/>
        </w:rPr>
        <w:t xml:space="preserve"> </w:t>
      </w:r>
      <w:r w:rsidR="002105BB">
        <w:rPr>
          <w:rFonts w:ascii="Arial" w:hAnsi="Arial" w:cs="Arial"/>
        </w:rPr>
        <w:t>S</w:t>
      </w:r>
      <w:r w:rsidR="00472F63" w:rsidRPr="00472F63">
        <w:rPr>
          <w:rFonts w:ascii="Arial" w:hAnsi="Arial" w:cs="Arial"/>
        </w:rPr>
        <w:t>tor</w:t>
      </w:r>
      <w:r w:rsidR="002105BB">
        <w:rPr>
          <w:rFonts w:ascii="Arial" w:hAnsi="Arial" w:cs="Arial"/>
        </w:rPr>
        <w:t>ies are supposed to deliver information, interpret problems and evoke emotions at the same time (Fischer et al. 2020).</w:t>
      </w:r>
      <w:r w:rsidR="00472F63" w:rsidRPr="00472F63">
        <w:rPr>
          <w:rFonts w:ascii="Arial" w:hAnsi="Arial" w:cs="Arial"/>
        </w:rPr>
        <w:t xml:space="preserve"> </w:t>
      </w:r>
      <w:r w:rsidR="009F29CF">
        <w:rPr>
          <w:rFonts w:ascii="Arial" w:hAnsi="Arial" w:cs="Arial"/>
        </w:rPr>
        <w:t>S</w:t>
      </w:r>
      <w:r w:rsidR="00472F63" w:rsidRPr="00472F63">
        <w:rPr>
          <w:rFonts w:ascii="Arial" w:hAnsi="Arial" w:cs="Arial"/>
        </w:rPr>
        <w:t xml:space="preserve">torytelling </w:t>
      </w:r>
      <w:r w:rsidR="009F29CF">
        <w:rPr>
          <w:rFonts w:ascii="Arial" w:hAnsi="Arial" w:cs="Arial"/>
        </w:rPr>
        <w:t xml:space="preserve">is </w:t>
      </w:r>
      <w:r w:rsidR="00472F63" w:rsidRPr="00472F63">
        <w:rPr>
          <w:rFonts w:ascii="Arial" w:hAnsi="Arial" w:cs="Arial"/>
        </w:rPr>
        <w:t>important</w:t>
      </w:r>
      <w:r w:rsidR="009F29CF">
        <w:rPr>
          <w:rFonts w:ascii="Arial" w:hAnsi="Arial" w:cs="Arial"/>
        </w:rPr>
        <w:t xml:space="preserve"> and broadly applied in traditional marketing because stories can be easily remembered, affect customers’ empathy and effectively build up brand images implanting them in people’s mind (</w:t>
      </w:r>
      <w:r w:rsidR="00F8026E">
        <w:rPr>
          <w:rFonts w:ascii="Arial" w:hAnsi="Arial" w:cs="Arial"/>
        </w:rPr>
        <w:t xml:space="preserve">Pan and Chen, 2019). </w:t>
      </w:r>
    </w:p>
    <w:p w14:paraId="69DE96AB" w14:textId="56F9EED4" w:rsidR="00DF6C7F" w:rsidRPr="00944064" w:rsidRDefault="00DF6C7F" w:rsidP="00F8026E">
      <w:pPr>
        <w:spacing w:line="360" w:lineRule="auto"/>
        <w:jc w:val="both"/>
        <w:rPr>
          <w:rFonts w:ascii="Arial" w:hAnsi="Arial" w:cs="Arial"/>
          <w:b/>
          <w:bCs/>
        </w:rPr>
      </w:pPr>
      <w:r w:rsidRPr="00944064">
        <w:rPr>
          <w:rFonts w:ascii="Arial" w:hAnsi="Arial" w:cs="Arial"/>
          <w:b/>
          <w:bCs/>
        </w:rPr>
        <w:t>Findings</w:t>
      </w:r>
    </w:p>
    <w:p w14:paraId="7CC89035" w14:textId="19BB9C1D" w:rsidR="00DF6C7F" w:rsidRDefault="00944064" w:rsidP="00F8026E">
      <w:pPr>
        <w:spacing w:line="360" w:lineRule="auto"/>
        <w:jc w:val="both"/>
        <w:rPr>
          <w:rFonts w:ascii="Arial" w:hAnsi="Arial" w:cs="Arial"/>
        </w:rPr>
      </w:pPr>
      <w:r>
        <w:rPr>
          <w:rFonts w:ascii="Arial" w:hAnsi="Arial" w:cs="Arial"/>
        </w:rPr>
        <w:t>Storytelling is dopamine-creating as there is always something the audience is waiting for</w:t>
      </w:r>
      <w:r w:rsidR="00022B24">
        <w:rPr>
          <w:rFonts w:ascii="Arial" w:hAnsi="Arial" w:cs="Arial"/>
        </w:rPr>
        <w:t xml:space="preserve"> and</w:t>
      </w:r>
      <w:r>
        <w:rPr>
          <w:rFonts w:ascii="Arial" w:hAnsi="Arial" w:cs="Arial"/>
        </w:rPr>
        <w:t xml:space="preserve"> expecting. </w:t>
      </w:r>
      <w:r w:rsidR="00DF6C7F">
        <w:rPr>
          <w:rFonts w:ascii="Arial" w:hAnsi="Arial" w:cs="Arial"/>
        </w:rPr>
        <w:t>Hormones like vasopressin, oxytocin, serotonin, dopamine and endorphins</w:t>
      </w:r>
      <w:r>
        <w:rPr>
          <w:rFonts w:ascii="Arial" w:hAnsi="Arial" w:cs="Arial"/>
        </w:rPr>
        <w:t>, some of them are called</w:t>
      </w:r>
      <w:r w:rsidR="00DF6C7F">
        <w:rPr>
          <w:rFonts w:ascii="Arial" w:hAnsi="Arial" w:cs="Arial"/>
        </w:rPr>
        <w:t xml:space="preserve"> ‘the angels’ cocktail</w:t>
      </w:r>
      <w:r>
        <w:rPr>
          <w:rFonts w:ascii="Arial" w:hAnsi="Arial" w:cs="Arial"/>
        </w:rPr>
        <w:t>’</w:t>
      </w:r>
      <w:r w:rsidR="00DF6C7F">
        <w:rPr>
          <w:rFonts w:ascii="Arial" w:hAnsi="Arial" w:cs="Arial"/>
        </w:rPr>
        <w:t xml:space="preserve"> give people more focus, more motivation</w:t>
      </w:r>
      <w:r>
        <w:rPr>
          <w:rFonts w:ascii="Arial" w:hAnsi="Arial" w:cs="Arial"/>
        </w:rPr>
        <w:t>,</w:t>
      </w:r>
      <w:r w:rsidR="00DF6C7F">
        <w:rPr>
          <w:rFonts w:ascii="Arial" w:hAnsi="Arial" w:cs="Arial"/>
        </w:rPr>
        <w:t xml:space="preserve"> </w:t>
      </w:r>
      <w:r>
        <w:rPr>
          <w:rFonts w:ascii="Arial" w:hAnsi="Arial" w:cs="Arial"/>
        </w:rPr>
        <w:t xml:space="preserve">more generosity and trust, and </w:t>
      </w:r>
      <w:r w:rsidR="00DF6C7F">
        <w:rPr>
          <w:rFonts w:ascii="Arial" w:hAnsi="Arial" w:cs="Arial"/>
        </w:rPr>
        <w:t>remember things in a better way</w:t>
      </w:r>
      <w:r>
        <w:rPr>
          <w:rFonts w:ascii="Arial" w:hAnsi="Arial" w:cs="Arial"/>
        </w:rPr>
        <w:t xml:space="preserve"> </w:t>
      </w:r>
      <w:r>
        <w:rPr>
          <w:rFonts w:ascii="Arial" w:hAnsi="Arial" w:cs="Arial"/>
        </w:rPr>
        <w:t>(</w:t>
      </w:r>
      <w:proofErr w:type="spellStart"/>
      <w:r>
        <w:rPr>
          <w:rFonts w:ascii="Arial" w:hAnsi="Arial" w:cs="Arial"/>
        </w:rPr>
        <w:t>TedX</w:t>
      </w:r>
      <w:proofErr w:type="spellEnd"/>
      <w:r>
        <w:rPr>
          <w:rFonts w:ascii="Arial" w:hAnsi="Arial" w:cs="Arial"/>
        </w:rPr>
        <w:t xml:space="preserve"> Talks, 2024)</w:t>
      </w:r>
      <w:r>
        <w:rPr>
          <w:rFonts w:ascii="Arial" w:hAnsi="Arial" w:cs="Arial"/>
        </w:rPr>
        <w:t xml:space="preserve">. </w:t>
      </w:r>
      <w:r w:rsidR="00022B24">
        <w:rPr>
          <w:rFonts w:ascii="Arial" w:hAnsi="Arial" w:cs="Arial"/>
        </w:rPr>
        <w:t>Stories using these basic neurological key factors easily attach to people’s mind building up any brand of product or service.</w:t>
      </w:r>
    </w:p>
    <w:p w14:paraId="759D2771" w14:textId="7E4BE1B3" w:rsidR="002C368A" w:rsidRPr="00FF2BF0" w:rsidRDefault="007B41D3" w:rsidP="00FF2BF0">
      <w:pPr>
        <w:spacing w:line="360" w:lineRule="auto"/>
        <w:jc w:val="both"/>
        <w:rPr>
          <w:rFonts w:ascii="Arial" w:hAnsi="Arial" w:cs="Arial"/>
        </w:rPr>
      </w:pPr>
      <w:r>
        <w:rPr>
          <w:rFonts w:ascii="Arial" w:hAnsi="Arial" w:cs="Arial"/>
        </w:rPr>
        <w:t xml:space="preserve">Based on the above findings, an effective storytelling needs to be so realistic, attractive and touching that consumers want to have that product or service. The planned business, Zalan Kiss Photography Services </w:t>
      </w:r>
      <w:r w:rsidR="00FF2BF0">
        <w:rPr>
          <w:rFonts w:ascii="Arial" w:hAnsi="Arial" w:cs="Arial"/>
        </w:rPr>
        <w:t xml:space="preserve">(Facebook, 2024) </w:t>
      </w:r>
      <w:r>
        <w:rPr>
          <w:rFonts w:ascii="Arial" w:hAnsi="Arial" w:cs="Arial"/>
        </w:rPr>
        <w:t xml:space="preserve">using real life and well captured </w:t>
      </w:r>
      <w:r w:rsidR="00FF2BF0">
        <w:rPr>
          <w:rFonts w:ascii="Arial" w:hAnsi="Arial" w:cs="Arial"/>
        </w:rPr>
        <w:t xml:space="preserve">professional </w:t>
      </w:r>
      <w:r>
        <w:rPr>
          <w:rFonts w:ascii="Arial" w:hAnsi="Arial" w:cs="Arial"/>
        </w:rPr>
        <w:t>photographs to show the beauty of rare and unique moments of life</w:t>
      </w:r>
      <w:r w:rsidR="00FF2BF0">
        <w:rPr>
          <w:rFonts w:ascii="Arial" w:hAnsi="Arial" w:cs="Arial"/>
        </w:rPr>
        <w:t xml:space="preserve"> events which can build up the business’ brand. </w:t>
      </w:r>
    </w:p>
    <w:p w14:paraId="785A6117" w14:textId="77777777" w:rsidR="002C368A" w:rsidRDefault="002C368A" w:rsidP="00685EAA"/>
    <w:p w14:paraId="1D1E5702" w14:textId="77777777" w:rsidR="002C368A" w:rsidRDefault="002C368A" w:rsidP="00685EAA"/>
    <w:p w14:paraId="299D7ABE" w14:textId="77777777" w:rsidR="002C368A" w:rsidRDefault="002C368A" w:rsidP="00685EAA"/>
    <w:p w14:paraId="274AD970" w14:textId="77777777" w:rsidR="002C368A" w:rsidRDefault="002C368A" w:rsidP="00685EAA"/>
    <w:p w14:paraId="6443D6F1" w14:textId="7AC8044B" w:rsidR="002C368A" w:rsidRDefault="002C368A" w:rsidP="00685EAA"/>
    <w:p w14:paraId="78C8C350" w14:textId="77777777" w:rsidR="002C368A" w:rsidRDefault="002C368A" w:rsidP="00685EAA"/>
    <w:p w14:paraId="70DA8A61" w14:textId="77777777" w:rsidR="00FF2BF0" w:rsidRDefault="00FF2BF0" w:rsidP="00685EAA"/>
    <w:p w14:paraId="033E2FEF" w14:textId="77777777" w:rsidR="002C368A" w:rsidRDefault="002C368A" w:rsidP="00685EAA"/>
    <w:p w14:paraId="212CCF22" w14:textId="77777777" w:rsidR="002C368A" w:rsidRDefault="002C368A" w:rsidP="00685EAA"/>
    <w:p w14:paraId="2833FE5B" w14:textId="3C69BBB9" w:rsidR="002C368A" w:rsidRDefault="005868A1" w:rsidP="005868A1">
      <w:pPr>
        <w:pStyle w:val="Heading1"/>
      </w:pPr>
      <w:bookmarkStart w:id="1" w:name="_Toc171115419"/>
      <w:r>
        <w:lastRenderedPageBreak/>
        <w:t xml:space="preserve">Task </w:t>
      </w:r>
      <w:r>
        <w:t>2 Video</w:t>
      </w:r>
      <w:bookmarkEnd w:id="1"/>
    </w:p>
    <w:p w14:paraId="1F2375EE" w14:textId="77777777" w:rsidR="002C368A" w:rsidRDefault="002C368A" w:rsidP="00803539"/>
    <w:p w14:paraId="71C36C0F" w14:textId="5480D274" w:rsidR="002C368A" w:rsidRDefault="002B5983" w:rsidP="00803539">
      <w:hyperlink r:id="rId14" w:history="1">
        <w:r w:rsidRPr="005A3743">
          <w:rPr>
            <w:rStyle w:val="Hyperlink"/>
          </w:rPr>
          <w:t>https://youtu.be/kjRjXxqjXu8</w:t>
        </w:r>
      </w:hyperlink>
    </w:p>
    <w:p w14:paraId="51BB5290" w14:textId="77777777" w:rsidR="002B5983" w:rsidRDefault="002B5983" w:rsidP="00803539"/>
    <w:p w14:paraId="42CFC0D2" w14:textId="77777777" w:rsidR="002B5983" w:rsidRDefault="002B5983" w:rsidP="00803539"/>
    <w:p w14:paraId="23D671EE" w14:textId="77777777" w:rsidR="002B5983" w:rsidRDefault="002B5983" w:rsidP="00803539"/>
    <w:p w14:paraId="706D078D" w14:textId="77777777" w:rsidR="002B5983" w:rsidRDefault="002B5983" w:rsidP="00803539"/>
    <w:p w14:paraId="02403998" w14:textId="77777777" w:rsidR="002B5983" w:rsidRDefault="002B5983" w:rsidP="00803539"/>
    <w:p w14:paraId="6EA048BE" w14:textId="77777777" w:rsidR="002B5983" w:rsidRDefault="002B5983" w:rsidP="00803539"/>
    <w:p w14:paraId="0A4AFDC0" w14:textId="77777777" w:rsidR="002B5983" w:rsidRDefault="002B5983" w:rsidP="00803539"/>
    <w:p w14:paraId="585E1EDE" w14:textId="77777777" w:rsidR="002B5983" w:rsidRDefault="002B5983" w:rsidP="00803539"/>
    <w:p w14:paraId="1462B572" w14:textId="77777777" w:rsidR="002B5983" w:rsidRDefault="002B5983" w:rsidP="00803539"/>
    <w:p w14:paraId="4EA92C4A" w14:textId="77777777" w:rsidR="002B5983" w:rsidRDefault="002B5983" w:rsidP="00803539"/>
    <w:p w14:paraId="7EEC6E4E" w14:textId="77777777" w:rsidR="002B5983" w:rsidRDefault="002B5983" w:rsidP="00803539"/>
    <w:p w14:paraId="61A4E9D0" w14:textId="77777777" w:rsidR="002B5983" w:rsidRDefault="002B5983" w:rsidP="00803539"/>
    <w:p w14:paraId="467D0A63" w14:textId="77777777" w:rsidR="002B5983" w:rsidRDefault="002B5983" w:rsidP="00803539"/>
    <w:p w14:paraId="3177DE57" w14:textId="77777777" w:rsidR="002B5983" w:rsidRDefault="002B5983" w:rsidP="00803539"/>
    <w:p w14:paraId="43CD457E" w14:textId="77777777" w:rsidR="002B5983" w:rsidRDefault="002B5983" w:rsidP="00803539"/>
    <w:p w14:paraId="6BB7F52A" w14:textId="77777777" w:rsidR="002B5983" w:rsidRDefault="002B5983" w:rsidP="00803539"/>
    <w:p w14:paraId="7C4B3FEB" w14:textId="77777777" w:rsidR="002B5983" w:rsidRDefault="002B5983" w:rsidP="00803539"/>
    <w:p w14:paraId="499EE8C4" w14:textId="77777777" w:rsidR="002B5983" w:rsidRDefault="002B5983" w:rsidP="00803539"/>
    <w:p w14:paraId="36041EF3" w14:textId="77777777" w:rsidR="002B5983" w:rsidRDefault="002B5983" w:rsidP="00803539"/>
    <w:p w14:paraId="203A208A" w14:textId="77777777" w:rsidR="002B5983" w:rsidRDefault="002B5983" w:rsidP="00803539"/>
    <w:p w14:paraId="0551A84B" w14:textId="77777777" w:rsidR="002B5983" w:rsidRDefault="002B5983" w:rsidP="00803539"/>
    <w:p w14:paraId="4C04C0E2" w14:textId="77777777" w:rsidR="002B5983" w:rsidRDefault="002B5983" w:rsidP="00803539"/>
    <w:p w14:paraId="79EBE28A" w14:textId="77777777" w:rsidR="002C368A" w:rsidRDefault="002C368A" w:rsidP="00803539"/>
    <w:p w14:paraId="180169BF" w14:textId="77777777" w:rsidR="002C368A" w:rsidRDefault="002C368A" w:rsidP="00803539"/>
    <w:p w14:paraId="4121948D" w14:textId="3DBE448B" w:rsidR="00803539" w:rsidRDefault="00803539" w:rsidP="00803539">
      <w:pPr>
        <w:pStyle w:val="Heading1"/>
      </w:pPr>
      <w:bookmarkStart w:id="2" w:name="_Hlk171001771"/>
      <w:bookmarkStart w:id="3" w:name="_Hlk170932906"/>
      <w:bookmarkStart w:id="4" w:name="_Toc171115420"/>
      <w:r>
        <w:lastRenderedPageBreak/>
        <w:t xml:space="preserve">Task 3 Questionnaire </w:t>
      </w:r>
      <w:r w:rsidR="008803DA">
        <w:t>Analysis</w:t>
      </w:r>
      <w:bookmarkEnd w:id="4"/>
    </w:p>
    <w:p w14:paraId="544E4D47" w14:textId="3416CBAE" w:rsidR="00370144" w:rsidRPr="00DE4738" w:rsidRDefault="00EB2297" w:rsidP="00DE4738">
      <w:pPr>
        <w:jc w:val="both"/>
        <w:rPr>
          <w:rFonts w:ascii="Arial" w:hAnsi="Arial" w:cs="Arial"/>
        </w:rPr>
      </w:pPr>
      <w:r w:rsidRPr="00DE4738">
        <w:rPr>
          <w:rFonts w:ascii="Arial" w:hAnsi="Arial" w:cs="Arial"/>
        </w:rPr>
        <w:t>The Questionnaire</w:t>
      </w:r>
      <w:r w:rsidR="00DE4738">
        <w:rPr>
          <w:rFonts w:ascii="Arial" w:hAnsi="Arial" w:cs="Arial"/>
        </w:rPr>
        <w:t>,</w:t>
      </w:r>
      <w:r w:rsidRPr="00DE4738">
        <w:rPr>
          <w:rFonts w:ascii="Arial" w:hAnsi="Arial" w:cs="Arial"/>
        </w:rPr>
        <w:t xml:space="preserve"> created by Microsoft Forms </w:t>
      </w:r>
      <w:r w:rsidR="00DE4738" w:rsidRPr="00DE4738">
        <w:rPr>
          <w:rFonts w:ascii="Arial" w:hAnsi="Arial" w:cs="Arial"/>
        </w:rPr>
        <w:t>application (Forms Office, 2024)</w:t>
      </w:r>
      <w:r w:rsidR="00DE4738">
        <w:rPr>
          <w:rFonts w:ascii="Arial" w:hAnsi="Arial" w:cs="Arial"/>
        </w:rPr>
        <w:t xml:space="preserve">, </w:t>
      </w:r>
      <w:r w:rsidRPr="00DE4738">
        <w:rPr>
          <w:rFonts w:ascii="Arial" w:hAnsi="Arial" w:cs="Arial"/>
        </w:rPr>
        <w:t xml:space="preserve">contains 13 questions about </w:t>
      </w:r>
      <w:r w:rsidR="00741397" w:rsidRPr="00DE4738">
        <w:rPr>
          <w:rFonts w:ascii="Arial" w:hAnsi="Arial" w:cs="Arial"/>
        </w:rPr>
        <w:t xml:space="preserve">customers’ photography service needs and preferences. </w:t>
      </w:r>
      <w:r w:rsidR="001119F6" w:rsidRPr="00DE4738">
        <w:rPr>
          <w:rFonts w:ascii="Arial" w:hAnsi="Arial" w:cs="Arial"/>
        </w:rPr>
        <w:t xml:space="preserve">It comes as </w:t>
      </w:r>
      <w:r w:rsidR="00A26535" w:rsidRPr="00DE4738">
        <w:rPr>
          <w:rFonts w:ascii="Arial" w:hAnsi="Arial" w:cs="Arial"/>
        </w:rPr>
        <w:t>the following:</w:t>
      </w:r>
    </w:p>
    <w:p w14:paraId="5DC19EF1" w14:textId="44E566C1" w:rsidR="00116F19" w:rsidRPr="008B6F3E" w:rsidRDefault="002B6815" w:rsidP="008B6F3E">
      <w:pPr>
        <w:spacing w:after="80" w:line="240" w:lineRule="auto"/>
        <w:rPr>
          <w:rFonts w:ascii="Segoe UI" w:hAnsi="Segoe UI" w:cs="Segoe UI"/>
          <w:b/>
          <w:bCs/>
          <w:color w:val="000000"/>
          <w:shd w:val="clear" w:color="auto" w:fill="FFFFFF"/>
        </w:rPr>
      </w:pPr>
      <w:r w:rsidRPr="008B6F3E">
        <w:rPr>
          <w:rFonts w:ascii="Segoe UI" w:hAnsi="Segoe UI" w:cs="Segoe UI"/>
          <w:b/>
          <w:bCs/>
          <w:color w:val="000000"/>
          <w:shd w:val="clear" w:color="auto" w:fill="FFFFFF"/>
        </w:rPr>
        <w:t>Keeping Memories: Survey for Photography Services</w:t>
      </w:r>
    </w:p>
    <w:p w14:paraId="3B014992" w14:textId="5C558DD3" w:rsidR="002B6815" w:rsidRPr="0095180E" w:rsidRDefault="00060E75" w:rsidP="008B6F3E">
      <w:pPr>
        <w:jc w:val="both"/>
        <w:rPr>
          <w:rFonts w:ascii="Segoe UI" w:hAnsi="Segoe UI" w:cs="Segoe UI"/>
          <w:color w:val="000000"/>
          <w:shd w:val="clear" w:color="auto" w:fill="FFFFFF"/>
        </w:rPr>
      </w:pPr>
      <w:r w:rsidRPr="0095180E">
        <w:rPr>
          <w:rFonts w:ascii="Segoe UI" w:hAnsi="Segoe UI" w:cs="Segoe UI"/>
          <w:color w:val="000000"/>
          <w:shd w:val="clear" w:color="auto" w:fill="FFFFFF"/>
        </w:rPr>
        <w:t>Capture the moment and keep memories! Our photography studio provides beautiful pictures and quality services to keep memories about special moments, events or products for customers. These questions will help us to gain a better understanding of our customer's photography needs and preferences, so we can tailor our services according to them and enhance your overall experience with us.</w:t>
      </w:r>
    </w:p>
    <w:p w14:paraId="73A2B448" w14:textId="77777777" w:rsidR="0095180E" w:rsidRPr="008B6F3E" w:rsidRDefault="0095180E" w:rsidP="009B3470">
      <w:pPr>
        <w:pStyle w:val="ListParagraph"/>
        <w:numPr>
          <w:ilvl w:val="0"/>
          <w:numId w:val="1"/>
        </w:numPr>
        <w:rPr>
          <w:rFonts w:ascii="Segoe UI" w:hAnsi="Segoe UI" w:cs="Segoe UI"/>
        </w:rPr>
      </w:pPr>
      <w:r w:rsidRPr="008B6F3E">
        <w:rPr>
          <w:rFonts w:ascii="Segoe UI" w:hAnsi="Segoe UI" w:cs="Segoe UI"/>
        </w:rPr>
        <w:t>What is your age group?</w:t>
      </w:r>
    </w:p>
    <w:p w14:paraId="1E946AAA" w14:textId="11E80599" w:rsidR="0095180E" w:rsidRPr="008B6F3E" w:rsidRDefault="00F9303D" w:rsidP="009B3470">
      <w:pPr>
        <w:pStyle w:val="ListParagraph"/>
        <w:numPr>
          <w:ilvl w:val="0"/>
          <w:numId w:val="1"/>
        </w:numPr>
        <w:rPr>
          <w:rFonts w:ascii="Segoe UI" w:hAnsi="Segoe UI" w:cs="Segoe UI"/>
        </w:rPr>
      </w:pPr>
      <w:r w:rsidRPr="008B6F3E">
        <w:rPr>
          <w:rFonts w:ascii="Segoe UI" w:hAnsi="Segoe UI" w:cs="Segoe UI"/>
        </w:rPr>
        <w:t>What is your gender?</w:t>
      </w:r>
    </w:p>
    <w:p w14:paraId="5719B73D" w14:textId="3F6715B2" w:rsidR="00F9303D" w:rsidRPr="008B6F3E" w:rsidRDefault="00B364B4" w:rsidP="009B3470">
      <w:pPr>
        <w:pStyle w:val="ListParagraph"/>
        <w:numPr>
          <w:ilvl w:val="0"/>
          <w:numId w:val="1"/>
        </w:numPr>
        <w:rPr>
          <w:rFonts w:ascii="Segoe UI" w:hAnsi="Segoe UI" w:cs="Segoe UI"/>
        </w:rPr>
      </w:pPr>
      <w:r w:rsidRPr="008B6F3E">
        <w:rPr>
          <w:rFonts w:ascii="Segoe UI" w:hAnsi="Segoe UI" w:cs="Segoe UI"/>
        </w:rPr>
        <w:t>Have you ever used photography services?</w:t>
      </w:r>
    </w:p>
    <w:p w14:paraId="2E326DAF" w14:textId="54C95F87" w:rsidR="00B364B4" w:rsidRPr="008B6F3E" w:rsidRDefault="00044C3D" w:rsidP="009B3470">
      <w:pPr>
        <w:pStyle w:val="ListParagraph"/>
        <w:numPr>
          <w:ilvl w:val="0"/>
          <w:numId w:val="1"/>
        </w:numPr>
        <w:rPr>
          <w:rFonts w:ascii="Segoe UI" w:hAnsi="Segoe UI" w:cs="Segoe UI"/>
        </w:rPr>
      </w:pPr>
      <w:r w:rsidRPr="008B6F3E">
        <w:rPr>
          <w:rFonts w:ascii="Segoe UI" w:hAnsi="Segoe UI" w:cs="Segoe UI"/>
        </w:rPr>
        <w:t xml:space="preserve">If not, would you consider </w:t>
      </w:r>
      <w:r w:rsidR="00472F63" w:rsidRPr="008B6F3E">
        <w:rPr>
          <w:rFonts w:ascii="Segoe UI" w:hAnsi="Segoe UI" w:cs="Segoe UI"/>
        </w:rPr>
        <w:t>using</w:t>
      </w:r>
      <w:r w:rsidRPr="008B6F3E">
        <w:rPr>
          <w:rFonts w:ascii="Segoe UI" w:hAnsi="Segoe UI" w:cs="Segoe UI"/>
        </w:rPr>
        <w:t xml:space="preserve"> it?</w:t>
      </w:r>
    </w:p>
    <w:p w14:paraId="47A38A94" w14:textId="06511F33" w:rsidR="00044C3D" w:rsidRPr="008B6F3E" w:rsidRDefault="00CD4880" w:rsidP="009B3470">
      <w:pPr>
        <w:pStyle w:val="ListParagraph"/>
        <w:numPr>
          <w:ilvl w:val="0"/>
          <w:numId w:val="1"/>
        </w:numPr>
        <w:rPr>
          <w:rFonts w:ascii="Segoe UI" w:hAnsi="Segoe UI" w:cs="Segoe UI"/>
        </w:rPr>
      </w:pPr>
      <w:r w:rsidRPr="008B6F3E">
        <w:rPr>
          <w:rFonts w:ascii="Segoe UI" w:hAnsi="Segoe UI" w:cs="Segoe UI"/>
        </w:rPr>
        <w:t>What photography services are you interested in (Check all that apply)</w:t>
      </w:r>
    </w:p>
    <w:p w14:paraId="728DD617" w14:textId="06DA05E0" w:rsidR="00CD4880" w:rsidRPr="008B6F3E" w:rsidRDefault="00771C6C" w:rsidP="009B3470">
      <w:pPr>
        <w:pStyle w:val="ListParagraph"/>
        <w:numPr>
          <w:ilvl w:val="0"/>
          <w:numId w:val="1"/>
        </w:numPr>
        <w:rPr>
          <w:rFonts w:ascii="Segoe UI" w:hAnsi="Segoe UI" w:cs="Segoe UI"/>
        </w:rPr>
      </w:pPr>
      <w:r w:rsidRPr="008B6F3E">
        <w:rPr>
          <w:rFonts w:ascii="Segoe UI" w:hAnsi="Segoe UI" w:cs="Segoe UI"/>
        </w:rPr>
        <w:t>If you are interested in other special event</w:t>
      </w:r>
      <w:r w:rsidR="006521E1" w:rsidRPr="008B6F3E">
        <w:rPr>
          <w:rFonts w:ascii="Segoe UI" w:hAnsi="Segoe UI" w:cs="Segoe UI"/>
        </w:rPr>
        <w:t xml:space="preserve"> photography or </w:t>
      </w:r>
      <w:r w:rsidR="008B6F3E" w:rsidRPr="008B6F3E">
        <w:rPr>
          <w:rFonts w:ascii="Segoe UI" w:hAnsi="Segoe UI" w:cs="Segoe UI"/>
        </w:rPr>
        <w:t>have</w:t>
      </w:r>
      <w:r w:rsidR="006521E1" w:rsidRPr="008B6F3E">
        <w:rPr>
          <w:rFonts w:ascii="Segoe UI" w:hAnsi="Segoe UI" w:cs="Segoe UI"/>
        </w:rPr>
        <w:t xml:space="preserve"> business purposes, </w:t>
      </w:r>
      <w:r w:rsidR="000A2A07" w:rsidRPr="008B6F3E">
        <w:rPr>
          <w:rFonts w:ascii="Segoe UI" w:hAnsi="Segoe UI" w:cs="Segoe UI"/>
        </w:rPr>
        <w:t>please specify here.</w:t>
      </w:r>
    </w:p>
    <w:p w14:paraId="5A81576A" w14:textId="7D991DA5" w:rsidR="000A2A07" w:rsidRPr="008B6F3E" w:rsidRDefault="000A2A07" w:rsidP="009B3470">
      <w:pPr>
        <w:pStyle w:val="ListParagraph"/>
        <w:numPr>
          <w:ilvl w:val="0"/>
          <w:numId w:val="1"/>
        </w:numPr>
        <w:rPr>
          <w:rFonts w:ascii="Segoe UI" w:hAnsi="Segoe UI" w:cs="Segoe UI"/>
        </w:rPr>
      </w:pPr>
      <w:r w:rsidRPr="008B6F3E">
        <w:rPr>
          <w:rFonts w:ascii="Segoe UI" w:hAnsi="Segoe UI" w:cs="Segoe UI"/>
        </w:rPr>
        <w:t xml:space="preserve">What would you primarily </w:t>
      </w:r>
      <w:r w:rsidR="00DD345E" w:rsidRPr="008B6F3E">
        <w:rPr>
          <w:rFonts w:ascii="Segoe UI" w:hAnsi="Segoe UI" w:cs="Segoe UI"/>
        </w:rPr>
        <w:t>use a photography service for?</w:t>
      </w:r>
    </w:p>
    <w:p w14:paraId="58ED37AD" w14:textId="2AF69895" w:rsidR="00DD345E" w:rsidRPr="008B6F3E" w:rsidRDefault="00F506AE" w:rsidP="009B3470">
      <w:pPr>
        <w:pStyle w:val="ListParagraph"/>
        <w:numPr>
          <w:ilvl w:val="0"/>
          <w:numId w:val="1"/>
        </w:numPr>
        <w:rPr>
          <w:rFonts w:ascii="Segoe UI" w:hAnsi="Segoe UI" w:cs="Segoe UI"/>
        </w:rPr>
      </w:pPr>
      <w:r w:rsidRPr="008B6F3E">
        <w:rPr>
          <w:rFonts w:ascii="Segoe UI" w:hAnsi="Segoe UI" w:cs="Segoe UI"/>
        </w:rPr>
        <w:t>How often do you typically require photography services?</w:t>
      </w:r>
    </w:p>
    <w:p w14:paraId="60491A9A" w14:textId="61D92EE4" w:rsidR="00F506AE" w:rsidRPr="008B6F3E" w:rsidRDefault="00A03A32" w:rsidP="009B3470">
      <w:pPr>
        <w:pStyle w:val="ListParagraph"/>
        <w:numPr>
          <w:ilvl w:val="0"/>
          <w:numId w:val="1"/>
        </w:numPr>
        <w:rPr>
          <w:rFonts w:ascii="Segoe UI" w:hAnsi="Segoe UI" w:cs="Segoe UI"/>
        </w:rPr>
      </w:pPr>
      <w:r w:rsidRPr="008B6F3E">
        <w:rPr>
          <w:rFonts w:ascii="Segoe UI" w:hAnsi="Segoe UI" w:cs="Segoe UI"/>
        </w:rPr>
        <w:t>What is the most important factor when choosing a photographer?</w:t>
      </w:r>
    </w:p>
    <w:p w14:paraId="74D7A690" w14:textId="594918B9" w:rsidR="00A03A32" w:rsidRPr="008B6F3E" w:rsidRDefault="00C46151" w:rsidP="009B3470">
      <w:pPr>
        <w:pStyle w:val="ListParagraph"/>
        <w:numPr>
          <w:ilvl w:val="0"/>
          <w:numId w:val="1"/>
        </w:numPr>
        <w:rPr>
          <w:rFonts w:ascii="Segoe UI" w:hAnsi="Segoe UI" w:cs="Segoe UI"/>
        </w:rPr>
      </w:pPr>
      <w:r w:rsidRPr="008B6F3E">
        <w:rPr>
          <w:rFonts w:ascii="Segoe UI" w:hAnsi="Segoe UI" w:cs="Segoe UI"/>
        </w:rPr>
        <w:t xml:space="preserve">What is your preferred method for viewing and selecting </w:t>
      </w:r>
      <w:r w:rsidR="00A74A2D" w:rsidRPr="008B6F3E">
        <w:rPr>
          <w:rFonts w:ascii="Segoe UI" w:hAnsi="Segoe UI" w:cs="Segoe UI"/>
        </w:rPr>
        <w:t>your photos?</w:t>
      </w:r>
    </w:p>
    <w:p w14:paraId="7707A50C" w14:textId="047ABD9C" w:rsidR="00A74A2D" w:rsidRPr="008B6F3E" w:rsidRDefault="00A74A2D" w:rsidP="009B3470">
      <w:pPr>
        <w:pStyle w:val="ListParagraph"/>
        <w:numPr>
          <w:ilvl w:val="0"/>
          <w:numId w:val="1"/>
        </w:numPr>
        <w:rPr>
          <w:rFonts w:ascii="Segoe UI" w:hAnsi="Segoe UI" w:cs="Segoe UI"/>
        </w:rPr>
      </w:pPr>
      <w:r w:rsidRPr="008B6F3E">
        <w:rPr>
          <w:rFonts w:ascii="Segoe UI" w:hAnsi="Segoe UI" w:cs="Segoe UI"/>
        </w:rPr>
        <w:t xml:space="preserve">What is your budget range for </w:t>
      </w:r>
      <w:r w:rsidR="006F2C56" w:rsidRPr="008B6F3E">
        <w:rPr>
          <w:rFonts w:ascii="Segoe UI" w:hAnsi="Segoe UI" w:cs="Segoe UI"/>
        </w:rPr>
        <w:t>photography services?</w:t>
      </w:r>
    </w:p>
    <w:p w14:paraId="76F06DC4" w14:textId="350E69A7" w:rsidR="006F2C56" w:rsidRPr="008B6F3E" w:rsidRDefault="006F2C56" w:rsidP="009B3470">
      <w:pPr>
        <w:pStyle w:val="ListParagraph"/>
        <w:numPr>
          <w:ilvl w:val="0"/>
          <w:numId w:val="1"/>
        </w:numPr>
        <w:rPr>
          <w:rFonts w:ascii="Segoe UI" w:hAnsi="Segoe UI" w:cs="Segoe UI"/>
        </w:rPr>
      </w:pPr>
      <w:r w:rsidRPr="008B6F3E">
        <w:rPr>
          <w:rFonts w:ascii="Segoe UI" w:hAnsi="Segoe UI" w:cs="Segoe UI"/>
        </w:rPr>
        <w:t xml:space="preserve">Would you be interested in </w:t>
      </w:r>
      <w:r w:rsidR="001C0B6D" w:rsidRPr="008B6F3E">
        <w:rPr>
          <w:rFonts w:ascii="Segoe UI" w:hAnsi="Segoe UI" w:cs="Segoe UI"/>
        </w:rPr>
        <w:t>any additional products or services?</w:t>
      </w:r>
      <w:r w:rsidR="008A7475" w:rsidRPr="008B6F3E">
        <w:rPr>
          <w:rFonts w:ascii="Segoe UI" w:hAnsi="Segoe UI" w:cs="Segoe UI"/>
        </w:rPr>
        <w:t xml:space="preserve"> (Check all that apply)</w:t>
      </w:r>
    </w:p>
    <w:p w14:paraId="3865B001" w14:textId="76F6A8F7" w:rsidR="008A7475" w:rsidRPr="008B6F3E" w:rsidRDefault="008A7475" w:rsidP="009B3470">
      <w:pPr>
        <w:pStyle w:val="ListParagraph"/>
        <w:numPr>
          <w:ilvl w:val="0"/>
          <w:numId w:val="1"/>
        </w:numPr>
        <w:rPr>
          <w:rFonts w:ascii="Segoe UI" w:hAnsi="Segoe UI" w:cs="Segoe UI"/>
        </w:rPr>
      </w:pPr>
      <w:r w:rsidRPr="008B6F3E">
        <w:rPr>
          <w:rFonts w:ascii="Segoe UI" w:hAnsi="Segoe UI" w:cs="Segoe UI"/>
        </w:rPr>
        <w:t xml:space="preserve">What is your preferred method </w:t>
      </w:r>
      <w:r w:rsidR="00175D3A" w:rsidRPr="008B6F3E">
        <w:rPr>
          <w:rFonts w:ascii="Segoe UI" w:hAnsi="Segoe UI" w:cs="Segoe UI"/>
        </w:rPr>
        <w:t>of communication of the photographer?</w:t>
      </w:r>
    </w:p>
    <w:p w14:paraId="3B1A3A50" w14:textId="4BA487F7" w:rsidR="009E4CC8" w:rsidRDefault="00BE1BC7" w:rsidP="00803539">
      <w:pPr>
        <w:rPr>
          <w:rFonts w:ascii="Arial" w:hAnsi="Arial" w:cs="Arial"/>
        </w:rPr>
      </w:pPr>
      <w:r>
        <w:rPr>
          <w:rFonts w:ascii="Arial" w:hAnsi="Arial" w:cs="Arial"/>
        </w:rPr>
        <w:t>Twenty-five</w:t>
      </w:r>
      <w:r w:rsidR="006929FB">
        <w:rPr>
          <w:rFonts w:ascii="Arial" w:hAnsi="Arial" w:cs="Arial"/>
        </w:rPr>
        <w:t xml:space="preserve"> </w:t>
      </w:r>
      <w:r w:rsidR="00DE4738">
        <w:rPr>
          <w:rFonts w:ascii="Arial" w:hAnsi="Arial" w:cs="Arial"/>
        </w:rPr>
        <w:t xml:space="preserve">questionnaire </w:t>
      </w:r>
      <w:r w:rsidR="006929FB">
        <w:rPr>
          <w:rFonts w:ascii="Arial" w:hAnsi="Arial" w:cs="Arial"/>
        </w:rPr>
        <w:t>responses</w:t>
      </w:r>
      <w:r w:rsidR="00DE4738">
        <w:rPr>
          <w:rFonts w:ascii="Arial" w:hAnsi="Arial" w:cs="Arial"/>
        </w:rPr>
        <w:t xml:space="preserve"> have been retrieved by now</w:t>
      </w:r>
      <w:r w:rsidR="007F7B6C">
        <w:rPr>
          <w:rFonts w:ascii="Arial" w:hAnsi="Arial" w:cs="Arial"/>
        </w:rPr>
        <w:t xml:space="preserve">. </w:t>
      </w:r>
    </w:p>
    <w:p w14:paraId="1E05C650" w14:textId="2E41E123" w:rsidR="00D61139" w:rsidRDefault="00D61139" w:rsidP="00D61139">
      <w:pPr>
        <w:pStyle w:val="Heading2"/>
      </w:pPr>
      <w:bookmarkStart w:id="5" w:name="_Toc171115421"/>
      <w:r>
        <w:t>Question</w:t>
      </w:r>
      <w:r w:rsidR="009B3470">
        <w:t>s</w:t>
      </w:r>
      <w:r>
        <w:t xml:space="preserve"> 1</w:t>
      </w:r>
      <w:r w:rsidR="00AC2667">
        <w:t xml:space="preserve"> and 2</w:t>
      </w:r>
      <w:bookmarkEnd w:id="5"/>
    </w:p>
    <w:p w14:paraId="5EB888B9" w14:textId="31092C53" w:rsidR="00A156BD" w:rsidRDefault="006407CA" w:rsidP="00472F63">
      <w:pPr>
        <w:jc w:val="both"/>
        <w:rPr>
          <w:rFonts w:ascii="Arial" w:hAnsi="Arial" w:cs="Arial"/>
        </w:rPr>
      </w:pPr>
      <w:r>
        <w:rPr>
          <w:rFonts w:ascii="Arial" w:hAnsi="Arial" w:cs="Arial"/>
        </w:rPr>
        <w:t>Questions about age and gender cover</w:t>
      </w:r>
      <w:r w:rsidR="00ED5D7C">
        <w:rPr>
          <w:rFonts w:ascii="Arial" w:hAnsi="Arial" w:cs="Arial"/>
        </w:rPr>
        <w:t xml:space="preserve"> the demographic segmentation of potential customer</w:t>
      </w:r>
      <w:r w:rsidR="00F57333">
        <w:rPr>
          <w:rFonts w:ascii="Arial" w:hAnsi="Arial" w:cs="Arial"/>
        </w:rPr>
        <w:t>s</w:t>
      </w:r>
      <w:r w:rsidR="00ED5D7C">
        <w:rPr>
          <w:rFonts w:ascii="Arial" w:hAnsi="Arial" w:cs="Arial"/>
        </w:rPr>
        <w:t xml:space="preserve">. </w:t>
      </w:r>
      <w:r w:rsidR="000775A8">
        <w:rPr>
          <w:rFonts w:ascii="Arial" w:hAnsi="Arial" w:cs="Arial"/>
        </w:rPr>
        <w:t>The most representative age group</w:t>
      </w:r>
      <w:r w:rsidR="00373654">
        <w:rPr>
          <w:rFonts w:ascii="Arial" w:hAnsi="Arial" w:cs="Arial"/>
        </w:rPr>
        <w:t xml:space="preserve"> in the </w:t>
      </w:r>
      <w:r w:rsidR="002C368A">
        <w:rPr>
          <w:rFonts w:ascii="Arial" w:hAnsi="Arial" w:cs="Arial"/>
        </w:rPr>
        <w:t>questionnaire</w:t>
      </w:r>
      <w:r w:rsidR="00373654">
        <w:rPr>
          <w:rFonts w:ascii="Arial" w:hAnsi="Arial" w:cs="Arial"/>
        </w:rPr>
        <w:t xml:space="preserve"> </w:t>
      </w:r>
      <w:r w:rsidR="000918C9">
        <w:rPr>
          <w:rFonts w:ascii="Arial" w:hAnsi="Arial" w:cs="Arial"/>
        </w:rPr>
        <w:t>(9 out of the 2</w:t>
      </w:r>
      <w:r w:rsidR="00BE1BC7">
        <w:rPr>
          <w:rFonts w:ascii="Arial" w:hAnsi="Arial" w:cs="Arial"/>
        </w:rPr>
        <w:t>5</w:t>
      </w:r>
      <w:r w:rsidR="000918C9">
        <w:rPr>
          <w:rFonts w:ascii="Arial" w:hAnsi="Arial" w:cs="Arial"/>
        </w:rPr>
        <w:t xml:space="preserve">) </w:t>
      </w:r>
      <w:r w:rsidR="00373654">
        <w:rPr>
          <w:rFonts w:ascii="Arial" w:hAnsi="Arial" w:cs="Arial"/>
        </w:rPr>
        <w:t xml:space="preserve">is </w:t>
      </w:r>
      <w:r w:rsidR="007F7004">
        <w:rPr>
          <w:rFonts w:ascii="Arial" w:hAnsi="Arial" w:cs="Arial"/>
        </w:rPr>
        <w:t>between 45</w:t>
      </w:r>
      <w:r w:rsidR="00306ED9">
        <w:rPr>
          <w:rFonts w:ascii="Arial" w:hAnsi="Arial" w:cs="Arial"/>
        </w:rPr>
        <w:t xml:space="preserve">̶ </w:t>
      </w:r>
      <w:r w:rsidR="007F7004">
        <w:rPr>
          <w:rFonts w:ascii="Arial" w:hAnsi="Arial" w:cs="Arial"/>
        </w:rPr>
        <w:t>54</w:t>
      </w:r>
      <w:r w:rsidR="000918C9">
        <w:rPr>
          <w:rFonts w:ascii="Arial" w:hAnsi="Arial" w:cs="Arial"/>
        </w:rPr>
        <w:t xml:space="preserve"> </w:t>
      </w:r>
      <w:r w:rsidR="00CE0967">
        <w:rPr>
          <w:rFonts w:ascii="Arial" w:hAnsi="Arial" w:cs="Arial"/>
        </w:rPr>
        <w:t xml:space="preserve">which equals to the </w:t>
      </w:r>
      <w:r w:rsidR="002C368A">
        <w:rPr>
          <w:rFonts w:ascii="Arial" w:hAnsi="Arial" w:cs="Arial"/>
        </w:rPr>
        <w:t>middle-aged</w:t>
      </w:r>
      <w:r w:rsidR="00CE0967">
        <w:rPr>
          <w:rFonts w:ascii="Arial" w:hAnsi="Arial" w:cs="Arial"/>
        </w:rPr>
        <w:t xml:space="preserve"> adult </w:t>
      </w:r>
      <w:r w:rsidR="001E4397">
        <w:rPr>
          <w:rFonts w:ascii="Arial" w:hAnsi="Arial" w:cs="Arial"/>
        </w:rPr>
        <w:t xml:space="preserve">group. </w:t>
      </w:r>
      <w:r w:rsidR="007C2B50">
        <w:rPr>
          <w:rFonts w:ascii="Arial" w:hAnsi="Arial" w:cs="Arial"/>
        </w:rPr>
        <w:t>6</w:t>
      </w:r>
      <w:r w:rsidR="00BE1BC7">
        <w:rPr>
          <w:rFonts w:ascii="Arial" w:hAnsi="Arial" w:cs="Arial"/>
        </w:rPr>
        <w:t>0</w:t>
      </w:r>
      <w:r w:rsidR="00F57333">
        <w:rPr>
          <w:rFonts w:ascii="Arial" w:hAnsi="Arial" w:cs="Arial"/>
        </w:rPr>
        <w:t xml:space="preserve">% of </w:t>
      </w:r>
      <w:r w:rsidR="00BD2B1B">
        <w:rPr>
          <w:rFonts w:ascii="Arial" w:hAnsi="Arial" w:cs="Arial"/>
        </w:rPr>
        <w:t>respondents are female</w:t>
      </w:r>
      <w:r w:rsidR="007C2B50">
        <w:rPr>
          <w:rFonts w:ascii="Arial" w:hAnsi="Arial" w:cs="Arial"/>
        </w:rPr>
        <w:t>.</w:t>
      </w:r>
      <w:bookmarkEnd w:id="2"/>
    </w:p>
    <w:bookmarkEnd w:id="3"/>
    <w:p w14:paraId="15B7C081" w14:textId="46841FE2" w:rsidR="00D61139" w:rsidRDefault="006B7D53" w:rsidP="00803539">
      <w:pPr>
        <w:rPr>
          <w:rFonts w:ascii="Arial" w:hAnsi="Arial" w:cs="Arial"/>
        </w:rPr>
      </w:pPr>
      <w:r>
        <w:rPr>
          <w:noProof/>
        </w:rPr>
        <w:lastRenderedPageBreak/>
        <w:drawing>
          <wp:inline distT="0" distB="0" distL="0" distR="0" wp14:anchorId="724A3B18" wp14:editId="276DFB3D">
            <wp:extent cx="2546985" cy="1819275"/>
            <wp:effectExtent l="0" t="0" r="5715" b="9525"/>
            <wp:docPr id="868204425" name="Picture 6" descr="A graph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204425" name="Picture 6" descr="A graph of different colored square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46985" cy="1819275"/>
                    </a:xfrm>
                    <a:prstGeom prst="rect">
                      <a:avLst/>
                    </a:prstGeom>
                    <a:noFill/>
                    <a:ln>
                      <a:noFill/>
                    </a:ln>
                  </pic:spPr>
                </pic:pic>
              </a:graphicData>
            </a:graphic>
          </wp:inline>
        </w:drawing>
      </w:r>
      <w:r w:rsidR="007C2B50" w:rsidRPr="007C2B50">
        <w:t xml:space="preserve"> </w:t>
      </w:r>
      <w:r>
        <w:rPr>
          <w:noProof/>
        </w:rPr>
        <w:t xml:space="preserve"> </w:t>
      </w:r>
      <w:r>
        <w:rPr>
          <w:noProof/>
        </w:rPr>
        <w:drawing>
          <wp:inline distT="0" distB="0" distL="0" distR="0" wp14:anchorId="11A762BB" wp14:editId="55C803A2">
            <wp:extent cx="2857500" cy="1428750"/>
            <wp:effectExtent l="0" t="0" r="0" b="0"/>
            <wp:docPr id="482104255" name="Picture 7" descr="A pie chart with a number of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104255" name="Picture 7" descr="A pie chart with a number of percentages&#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p>
    <w:p w14:paraId="30A9F879" w14:textId="77777777" w:rsidR="00D61139" w:rsidRPr="00B364B4" w:rsidRDefault="00D61139" w:rsidP="00803539">
      <w:pPr>
        <w:rPr>
          <w:rFonts w:ascii="Arial" w:hAnsi="Arial" w:cs="Arial"/>
        </w:rPr>
      </w:pPr>
    </w:p>
    <w:p w14:paraId="7A6687DF" w14:textId="78FAEC95" w:rsidR="00803539" w:rsidRDefault="00803539" w:rsidP="00803539">
      <w:pPr>
        <w:pStyle w:val="Heading2"/>
      </w:pPr>
      <w:bookmarkStart w:id="6" w:name="_Hlk171001795"/>
      <w:bookmarkStart w:id="7" w:name="_Hlk170932939"/>
      <w:bookmarkStart w:id="8" w:name="_Toc171115422"/>
      <w:r>
        <w:t>Question</w:t>
      </w:r>
      <w:r w:rsidR="00A87CD5">
        <w:t>s</w:t>
      </w:r>
      <w:r>
        <w:t xml:space="preserve"> </w:t>
      </w:r>
      <w:r w:rsidR="001E4397">
        <w:t>3</w:t>
      </w:r>
      <w:r w:rsidR="00A87CD5">
        <w:t xml:space="preserve"> and 4</w:t>
      </w:r>
      <w:bookmarkEnd w:id="8"/>
    </w:p>
    <w:p w14:paraId="03BB0041" w14:textId="498F84FE" w:rsidR="00A87CD5" w:rsidRDefault="006234F2" w:rsidP="00472F63">
      <w:pPr>
        <w:jc w:val="both"/>
        <w:rPr>
          <w:rFonts w:ascii="Arial" w:hAnsi="Arial" w:cs="Arial"/>
        </w:rPr>
      </w:pPr>
      <w:r w:rsidRPr="008A742E">
        <w:rPr>
          <w:rFonts w:ascii="Arial" w:hAnsi="Arial" w:cs="Arial"/>
        </w:rPr>
        <w:t>These questions</w:t>
      </w:r>
      <w:r w:rsidR="008A742E" w:rsidRPr="008A742E">
        <w:rPr>
          <w:rFonts w:ascii="Arial" w:hAnsi="Arial" w:cs="Arial"/>
        </w:rPr>
        <w:t xml:space="preserve"> </w:t>
      </w:r>
      <w:r w:rsidRPr="008A742E">
        <w:rPr>
          <w:rFonts w:ascii="Arial" w:hAnsi="Arial" w:cs="Arial"/>
        </w:rPr>
        <w:t xml:space="preserve">target the previous experiences </w:t>
      </w:r>
      <w:r w:rsidR="008A742E">
        <w:rPr>
          <w:rFonts w:ascii="Arial" w:hAnsi="Arial" w:cs="Arial"/>
        </w:rPr>
        <w:t>of customers</w:t>
      </w:r>
      <w:r w:rsidR="000A3033">
        <w:rPr>
          <w:rFonts w:ascii="Arial" w:hAnsi="Arial" w:cs="Arial"/>
        </w:rPr>
        <w:t xml:space="preserve"> if they are familiar to photography services at all. </w:t>
      </w:r>
      <w:r w:rsidR="00694053">
        <w:rPr>
          <w:rFonts w:ascii="Arial" w:hAnsi="Arial" w:cs="Arial"/>
        </w:rPr>
        <w:t xml:space="preserve">Good news to a </w:t>
      </w:r>
      <w:r w:rsidR="00472F63">
        <w:rPr>
          <w:rFonts w:ascii="Arial" w:hAnsi="Arial" w:cs="Arial"/>
        </w:rPr>
        <w:t xml:space="preserve">new </w:t>
      </w:r>
      <w:r w:rsidR="00694053">
        <w:rPr>
          <w:rFonts w:ascii="Arial" w:hAnsi="Arial" w:cs="Arial"/>
        </w:rPr>
        <w:t>business that 7</w:t>
      </w:r>
      <w:r w:rsidR="00BE1BC7">
        <w:rPr>
          <w:rFonts w:ascii="Arial" w:hAnsi="Arial" w:cs="Arial"/>
        </w:rPr>
        <w:t>6</w:t>
      </w:r>
      <w:r w:rsidR="00694053">
        <w:rPr>
          <w:rFonts w:ascii="Arial" w:hAnsi="Arial" w:cs="Arial"/>
        </w:rPr>
        <w:t xml:space="preserve">% of respondents </w:t>
      </w:r>
      <w:r w:rsidR="00676772">
        <w:rPr>
          <w:rFonts w:ascii="Arial" w:hAnsi="Arial" w:cs="Arial"/>
        </w:rPr>
        <w:t>have already used photography services in their life.</w:t>
      </w:r>
      <w:r w:rsidR="0044525A">
        <w:rPr>
          <w:rFonts w:ascii="Arial" w:hAnsi="Arial" w:cs="Arial"/>
        </w:rPr>
        <w:t xml:space="preserve"> Those who have not used it before</w:t>
      </w:r>
      <w:r w:rsidR="00AC45CA">
        <w:rPr>
          <w:rFonts w:ascii="Arial" w:hAnsi="Arial" w:cs="Arial"/>
        </w:rPr>
        <w:t xml:space="preserve">, said that would consider </w:t>
      </w:r>
      <w:r w:rsidR="002C368A">
        <w:rPr>
          <w:rFonts w:ascii="Arial" w:hAnsi="Arial" w:cs="Arial"/>
        </w:rPr>
        <w:t>using</w:t>
      </w:r>
      <w:r w:rsidR="00487C29">
        <w:rPr>
          <w:rFonts w:ascii="Arial" w:hAnsi="Arial" w:cs="Arial"/>
        </w:rPr>
        <w:t xml:space="preserve"> it</w:t>
      </w:r>
      <w:r w:rsidR="00E342AA">
        <w:rPr>
          <w:rFonts w:ascii="Arial" w:hAnsi="Arial" w:cs="Arial"/>
        </w:rPr>
        <w:t>. No-one replied with “no” which is a</w:t>
      </w:r>
      <w:r w:rsidR="00F84A0C">
        <w:rPr>
          <w:rFonts w:ascii="Arial" w:hAnsi="Arial" w:cs="Arial"/>
        </w:rPr>
        <w:t>n encour</w:t>
      </w:r>
      <w:r w:rsidR="00437E81">
        <w:rPr>
          <w:rFonts w:ascii="Arial" w:hAnsi="Arial" w:cs="Arial"/>
        </w:rPr>
        <w:t>a</w:t>
      </w:r>
      <w:r w:rsidR="00F84A0C">
        <w:rPr>
          <w:rFonts w:ascii="Arial" w:hAnsi="Arial" w:cs="Arial"/>
        </w:rPr>
        <w:t xml:space="preserve">ging </w:t>
      </w:r>
      <w:r w:rsidR="00437E81">
        <w:rPr>
          <w:rFonts w:ascii="Arial" w:hAnsi="Arial" w:cs="Arial"/>
        </w:rPr>
        <w:t>result again</w:t>
      </w:r>
      <w:r w:rsidR="00472F63">
        <w:rPr>
          <w:rFonts w:ascii="Arial" w:hAnsi="Arial" w:cs="Arial"/>
        </w:rPr>
        <w:t xml:space="preserve"> for a launching enterprise venture</w:t>
      </w:r>
      <w:r w:rsidR="00437E81">
        <w:rPr>
          <w:rFonts w:ascii="Arial" w:hAnsi="Arial" w:cs="Arial"/>
        </w:rPr>
        <w:t>.</w:t>
      </w:r>
      <w:bookmarkEnd w:id="6"/>
    </w:p>
    <w:bookmarkEnd w:id="7"/>
    <w:p w14:paraId="43D8EDA9" w14:textId="1DEE3475" w:rsidR="00803539" w:rsidRDefault="006B7D53" w:rsidP="00803539">
      <w:pPr>
        <w:rPr>
          <w:rFonts w:ascii="Arial" w:hAnsi="Arial" w:cs="Arial"/>
        </w:rPr>
      </w:pPr>
      <w:r>
        <w:rPr>
          <w:noProof/>
        </w:rPr>
        <w:drawing>
          <wp:inline distT="0" distB="0" distL="0" distR="0" wp14:anchorId="3347FC52" wp14:editId="565F2A2B">
            <wp:extent cx="2857500" cy="1428750"/>
            <wp:effectExtent l="0" t="0" r="0" b="0"/>
            <wp:docPr id="199453015" name="Picture 8"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53015" name="Picture 8" descr="A blue and orange pie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r w:rsidR="0044525A">
        <w:rPr>
          <w:noProof/>
        </w:rPr>
        <w:drawing>
          <wp:inline distT="0" distB="0" distL="0" distR="0" wp14:anchorId="3FCE85B5" wp14:editId="3AD37C6A">
            <wp:extent cx="2857500" cy="1428750"/>
            <wp:effectExtent l="0" t="0" r="0" b="0"/>
            <wp:docPr id="1574658405" name="Picture 4" descr="A pie chart with a number and a black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658405" name="Picture 4" descr="A pie chart with a number and a black background&#10;&#10;Description automatically generated with medium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p>
    <w:p w14:paraId="57A0BB29" w14:textId="77777777" w:rsidR="0088087B" w:rsidRDefault="0088087B" w:rsidP="0088087B">
      <w:pPr>
        <w:pStyle w:val="Heading2"/>
      </w:pPr>
    </w:p>
    <w:p w14:paraId="34A7559F" w14:textId="2337A0BC" w:rsidR="0088087B" w:rsidRDefault="0088087B" w:rsidP="0088087B">
      <w:pPr>
        <w:pStyle w:val="Heading2"/>
      </w:pPr>
      <w:bookmarkStart w:id="9" w:name="_Hlk171074930"/>
      <w:bookmarkStart w:id="10" w:name="_Hlk171001816"/>
      <w:bookmarkStart w:id="11" w:name="_Toc171115423"/>
      <w:r>
        <w:t>Questions 5 and 6</w:t>
      </w:r>
      <w:bookmarkEnd w:id="11"/>
    </w:p>
    <w:p w14:paraId="4855692D" w14:textId="371E0713" w:rsidR="00310495" w:rsidRPr="00310495" w:rsidRDefault="00B670FD" w:rsidP="002D7186">
      <w:pPr>
        <w:jc w:val="both"/>
      </w:pPr>
      <w:r>
        <w:rPr>
          <w:rFonts w:ascii="Arial" w:hAnsi="Arial" w:cs="Arial"/>
        </w:rPr>
        <w:t>This section targets what kind of photography people</w:t>
      </w:r>
      <w:r w:rsidR="002D7186">
        <w:rPr>
          <w:rFonts w:ascii="Arial" w:hAnsi="Arial" w:cs="Arial"/>
        </w:rPr>
        <w:t xml:space="preserve"> are</w:t>
      </w:r>
      <w:r>
        <w:rPr>
          <w:rFonts w:ascii="Arial" w:hAnsi="Arial" w:cs="Arial"/>
        </w:rPr>
        <w:t xml:space="preserve"> interested in. Most of the respondents are interested in Portraits</w:t>
      </w:r>
      <w:r w:rsidR="00F9328D">
        <w:rPr>
          <w:rFonts w:ascii="Arial" w:hAnsi="Arial" w:cs="Arial"/>
        </w:rPr>
        <w:t xml:space="preserve"> especially in family or baby photo sessions</w:t>
      </w:r>
      <w:r>
        <w:rPr>
          <w:rFonts w:ascii="Arial" w:hAnsi="Arial" w:cs="Arial"/>
        </w:rPr>
        <w:t xml:space="preserve">, Birthday and Wedding photography which </w:t>
      </w:r>
      <w:r w:rsidR="001A2B4F">
        <w:rPr>
          <w:rFonts w:ascii="Arial" w:hAnsi="Arial" w:cs="Arial"/>
        </w:rPr>
        <w:t xml:space="preserve">the business </w:t>
      </w:r>
      <w:r>
        <w:rPr>
          <w:rFonts w:ascii="Arial" w:hAnsi="Arial" w:cs="Arial"/>
        </w:rPr>
        <w:t xml:space="preserve">is taking into consideration in </w:t>
      </w:r>
      <w:r w:rsidR="001A2B4F">
        <w:rPr>
          <w:rFonts w:ascii="Arial" w:hAnsi="Arial" w:cs="Arial"/>
        </w:rPr>
        <w:t xml:space="preserve">its </w:t>
      </w:r>
      <w:r>
        <w:rPr>
          <w:rFonts w:ascii="Arial" w:hAnsi="Arial" w:cs="Arial"/>
        </w:rPr>
        <w:t>service offers.</w:t>
      </w:r>
      <w:bookmarkEnd w:id="9"/>
      <w:r w:rsidR="00F9328D">
        <w:rPr>
          <w:rFonts w:ascii="Arial" w:hAnsi="Arial" w:cs="Arial"/>
        </w:rPr>
        <w:t xml:space="preserve"> </w:t>
      </w:r>
    </w:p>
    <w:bookmarkEnd w:id="10"/>
    <w:p w14:paraId="65B516D6" w14:textId="7C05DB2D" w:rsidR="00161BF5" w:rsidRDefault="006B7D53" w:rsidP="00803539">
      <w:pPr>
        <w:rPr>
          <w:noProof/>
        </w:rPr>
      </w:pPr>
      <w:r>
        <w:rPr>
          <w:noProof/>
        </w:rPr>
        <w:drawing>
          <wp:inline distT="0" distB="0" distL="0" distR="0" wp14:anchorId="27F43B4C" wp14:editId="21918A12">
            <wp:extent cx="2613660" cy="1866900"/>
            <wp:effectExtent l="0" t="0" r="0" b="0"/>
            <wp:docPr id="1704285548" name="Picture 9" descr="A graph of different colored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285548" name="Picture 9" descr="A graph of different colored rectangles&#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13660" cy="1866900"/>
                    </a:xfrm>
                    <a:prstGeom prst="rect">
                      <a:avLst/>
                    </a:prstGeom>
                    <a:noFill/>
                    <a:ln>
                      <a:noFill/>
                    </a:ln>
                  </pic:spPr>
                </pic:pic>
              </a:graphicData>
            </a:graphic>
          </wp:inline>
        </w:drawing>
      </w:r>
      <w:r w:rsidR="0040621E" w:rsidRPr="0040621E">
        <w:t xml:space="preserve"> </w:t>
      </w:r>
      <w:r w:rsidR="0040621E">
        <w:rPr>
          <w:noProof/>
        </w:rPr>
        <w:t xml:space="preserve">          </w:t>
      </w:r>
      <w:r>
        <w:rPr>
          <w:noProof/>
        </w:rPr>
        <w:drawing>
          <wp:inline distT="0" distB="0" distL="0" distR="0" wp14:anchorId="61F56A96" wp14:editId="7B8747F5">
            <wp:extent cx="2600325" cy="1857375"/>
            <wp:effectExtent l="0" t="0" r="9525" b="9525"/>
            <wp:docPr id="279037659" name="Picture 10"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037659" name="Picture 10" descr="A graph of different colored bars&#10;&#10;Description automatically generated with medium confiden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00325" cy="1857375"/>
                    </a:xfrm>
                    <a:prstGeom prst="rect">
                      <a:avLst/>
                    </a:prstGeom>
                    <a:noFill/>
                    <a:ln>
                      <a:noFill/>
                    </a:ln>
                  </pic:spPr>
                </pic:pic>
              </a:graphicData>
            </a:graphic>
          </wp:inline>
        </w:drawing>
      </w:r>
    </w:p>
    <w:p w14:paraId="2607379A" w14:textId="1E2766A3" w:rsidR="00C25888" w:rsidRPr="001D6299" w:rsidRDefault="00C25888" w:rsidP="001D6299">
      <w:pPr>
        <w:jc w:val="both"/>
        <w:rPr>
          <w:rFonts w:ascii="Arial" w:hAnsi="Arial" w:cs="Arial"/>
        </w:rPr>
      </w:pPr>
      <w:bookmarkStart w:id="12" w:name="_Hlk171074951"/>
      <w:r w:rsidRPr="001D6299">
        <w:rPr>
          <w:rFonts w:ascii="Arial" w:hAnsi="Arial" w:cs="Arial"/>
          <w:noProof/>
        </w:rPr>
        <w:lastRenderedPageBreak/>
        <w:t xml:space="preserve">The questionnaire </w:t>
      </w:r>
      <w:r w:rsidR="00721A75" w:rsidRPr="001D6299">
        <w:rPr>
          <w:rFonts w:ascii="Arial" w:hAnsi="Arial" w:cs="Arial"/>
          <w:noProof/>
        </w:rPr>
        <w:t>collected</w:t>
      </w:r>
      <w:r w:rsidRPr="001D6299">
        <w:rPr>
          <w:rFonts w:ascii="Arial" w:hAnsi="Arial" w:cs="Arial"/>
          <w:noProof/>
        </w:rPr>
        <w:t xml:space="preserve"> </w:t>
      </w:r>
      <w:r w:rsidR="00721A75" w:rsidRPr="001D6299">
        <w:rPr>
          <w:rFonts w:ascii="Arial" w:hAnsi="Arial" w:cs="Arial"/>
          <w:noProof/>
        </w:rPr>
        <w:t>four</w:t>
      </w:r>
      <w:r w:rsidRPr="001D6299">
        <w:rPr>
          <w:rFonts w:ascii="Arial" w:hAnsi="Arial" w:cs="Arial"/>
          <w:noProof/>
        </w:rPr>
        <w:t xml:space="preserve"> </w:t>
      </w:r>
      <w:r w:rsidR="00721A75" w:rsidRPr="001D6299">
        <w:rPr>
          <w:rFonts w:ascii="Arial" w:hAnsi="Arial" w:cs="Arial"/>
          <w:noProof/>
        </w:rPr>
        <w:t xml:space="preserve">answers for </w:t>
      </w:r>
      <w:r w:rsidR="008B6F3E">
        <w:rPr>
          <w:rFonts w:ascii="Arial" w:hAnsi="Arial" w:cs="Arial"/>
          <w:noProof/>
        </w:rPr>
        <w:t xml:space="preserve">further </w:t>
      </w:r>
      <w:r w:rsidR="00721A75" w:rsidRPr="001D6299">
        <w:rPr>
          <w:rFonts w:ascii="Arial" w:hAnsi="Arial" w:cs="Arial"/>
          <w:noProof/>
        </w:rPr>
        <w:t>special event photography topic</w:t>
      </w:r>
      <w:r w:rsidR="008B6F3E">
        <w:rPr>
          <w:rFonts w:ascii="Arial" w:hAnsi="Arial" w:cs="Arial"/>
          <w:noProof/>
        </w:rPr>
        <w:t>s</w:t>
      </w:r>
      <w:r w:rsidR="00721A75" w:rsidRPr="001D6299">
        <w:rPr>
          <w:rFonts w:ascii="Arial" w:hAnsi="Arial" w:cs="Arial"/>
          <w:noProof/>
        </w:rPr>
        <w:t xml:space="preserve"> people would be interested in</w:t>
      </w:r>
      <w:r w:rsidR="008B6F3E">
        <w:rPr>
          <w:rFonts w:ascii="Arial" w:hAnsi="Arial" w:cs="Arial"/>
          <w:noProof/>
        </w:rPr>
        <w:t>.</w:t>
      </w:r>
      <w:r w:rsidR="00721A75" w:rsidRPr="001D6299">
        <w:rPr>
          <w:rFonts w:ascii="Arial" w:hAnsi="Arial" w:cs="Arial"/>
          <w:noProof/>
        </w:rPr>
        <w:t xml:space="preserve"> </w:t>
      </w:r>
      <w:r w:rsidR="008B6F3E">
        <w:rPr>
          <w:rFonts w:ascii="Arial" w:hAnsi="Arial" w:cs="Arial"/>
          <w:noProof/>
        </w:rPr>
        <w:t>These are</w:t>
      </w:r>
      <w:r w:rsidR="00721A75" w:rsidRPr="001D6299">
        <w:rPr>
          <w:rFonts w:ascii="Arial" w:hAnsi="Arial" w:cs="Arial"/>
          <w:noProof/>
        </w:rPr>
        <w:t xml:space="preserve"> Cover art for music as a business use, Holiday photography, Baby</w:t>
      </w:r>
      <w:r w:rsidR="001D6299" w:rsidRPr="001D6299">
        <w:rPr>
          <w:rFonts w:ascii="Arial" w:hAnsi="Arial" w:cs="Arial"/>
          <w:noProof/>
        </w:rPr>
        <w:t xml:space="preserve"> and anniversary</w:t>
      </w:r>
      <w:r w:rsidR="00721A75" w:rsidRPr="001D6299">
        <w:rPr>
          <w:rFonts w:ascii="Arial" w:hAnsi="Arial" w:cs="Arial"/>
          <w:noProof/>
        </w:rPr>
        <w:t xml:space="preserve"> photo sessions</w:t>
      </w:r>
      <w:r w:rsidR="001D6299" w:rsidRPr="001D6299">
        <w:rPr>
          <w:rFonts w:ascii="Arial" w:hAnsi="Arial" w:cs="Arial"/>
          <w:noProof/>
        </w:rPr>
        <w:t xml:space="preserve">, and </w:t>
      </w:r>
      <w:r w:rsidR="001D6299">
        <w:rPr>
          <w:rFonts w:ascii="Arial" w:hAnsi="Arial" w:cs="Arial"/>
          <w:noProof/>
        </w:rPr>
        <w:t>F</w:t>
      </w:r>
      <w:r w:rsidR="001D6299" w:rsidRPr="001D6299">
        <w:rPr>
          <w:rFonts w:ascii="Arial" w:hAnsi="Arial" w:cs="Arial"/>
          <w:noProof/>
        </w:rPr>
        <w:t>amily photography</w:t>
      </w:r>
      <w:r w:rsidR="008B6F3E">
        <w:rPr>
          <w:rFonts w:ascii="Arial" w:hAnsi="Arial" w:cs="Arial"/>
          <w:noProof/>
        </w:rPr>
        <w:t xml:space="preserve"> as the table shows below</w:t>
      </w:r>
      <w:r w:rsidR="001D6299" w:rsidRPr="001D6299">
        <w:rPr>
          <w:rFonts w:ascii="Arial" w:hAnsi="Arial" w:cs="Arial"/>
          <w:noProof/>
        </w:rPr>
        <w:t>.</w:t>
      </w:r>
      <w:r w:rsidR="00A63FCA">
        <w:rPr>
          <w:rFonts w:ascii="Arial" w:hAnsi="Arial" w:cs="Arial"/>
          <w:noProof/>
        </w:rPr>
        <w:t xml:space="preserve"> These results correspond well to the business profile as Zalan Kiss Photography </w:t>
      </w:r>
      <w:r w:rsidR="00A712C0">
        <w:rPr>
          <w:rFonts w:ascii="Arial" w:hAnsi="Arial" w:cs="Arial"/>
          <w:noProof/>
        </w:rPr>
        <w:t xml:space="preserve">mainly offers Portrait (family, couple and maternity/newborn/baby photography) and Event photography such as birthday, hen doo or stag parties and anniversaries). </w:t>
      </w:r>
    </w:p>
    <w:tbl>
      <w:tblPr>
        <w:tblW w:w="7589" w:type="dxa"/>
        <w:tblCellSpacing w:w="0" w:type="dxa"/>
        <w:shd w:val="clear" w:color="auto" w:fill="FFFFFF"/>
        <w:tblCellMar>
          <w:left w:w="0" w:type="dxa"/>
          <w:right w:w="0" w:type="dxa"/>
        </w:tblCellMar>
        <w:tblLook w:val="04A0" w:firstRow="1" w:lastRow="0" w:firstColumn="1" w:lastColumn="0" w:noHBand="0" w:noVBand="1"/>
      </w:tblPr>
      <w:tblGrid>
        <w:gridCol w:w="1067"/>
        <w:gridCol w:w="2854"/>
        <w:gridCol w:w="3668"/>
      </w:tblGrid>
      <w:tr w:rsidR="00310495" w:rsidRPr="00161BF5" w14:paraId="050856AF" w14:textId="77777777" w:rsidTr="00496ABA">
        <w:trPr>
          <w:trHeight w:val="345"/>
          <w:tblHeader/>
          <w:tblCellSpacing w:w="0" w:type="dxa"/>
        </w:trPr>
        <w:tc>
          <w:tcPr>
            <w:tcW w:w="0" w:type="auto"/>
            <w:shd w:val="clear" w:color="auto" w:fill="FFFFFF"/>
            <w:tcMar>
              <w:top w:w="120" w:type="dxa"/>
              <w:left w:w="150" w:type="dxa"/>
              <w:bottom w:w="120" w:type="dxa"/>
              <w:right w:w="150" w:type="dxa"/>
            </w:tcMar>
            <w:vAlign w:val="center"/>
            <w:hideMark/>
          </w:tcPr>
          <w:bookmarkEnd w:id="12"/>
          <w:p w14:paraId="6F39FC89" w14:textId="77777777" w:rsidR="00161BF5" w:rsidRPr="00161BF5" w:rsidRDefault="00161BF5" w:rsidP="00161BF5">
            <w:pPr>
              <w:spacing w:after="0" w:line="240" w:lineRule="auto"/>
              <w:rPr>
                <w:rFonts w:ascii="Segoe UI" w:eastAsia="Times New Roman" w:hAnsi="Segoe UI" w:cs="Segoe UI"/>
                <w:b/>
                <w:bCs/>
                <w:color w:val="212121"/>
                <w:kern w:val="0"/>
                <w:sz w:val="21"/>
                <w:szCs w:val="21"/>
                <w:lang w:eastAsia="en-GB"/>
                <w14:ligatures w14:val="none"/>
              </w:rPr>
            </w:pPr>
            <w:r w:rsidRPr="00161BF5">
              <w:rPr>
                <w:rFonts w:ascii="Segoe UI" w:eastAsia="Times New Roman" w:hAnsi="Segoe UI" w:cs="Segoe UI"/>
                <w:b/>
                <w:bCs/>
                <w:color w:val="212121"/>
                <w:kern w:val="0"/>
                <w:sz w:val="21"/>
                <w:szCs w:val="21"/>
                <w:lang w:eastAsia="en-GB"/>
                <w14:ligatures w14:val="none"/>
              </w:rPr>
              <w:t>ID</w:t>
            </w:r>
          </w:p>
        </w:tc>
        <w:tc>
          <w:tcPr>
            <w:tcW w:w="0" w:type="auto"/>
            <w:shd w:val="clear" w:color="auto" w:fill="FFFFFF"/>
            <w:tcMar>
              <w:top w:w="120" w:type="dxa"/>
              <w:left w:w="150" w:type="dxa"/>
              <w:bottom w:w="120" w:type="dxa"/>
              <w:right w:w="150" w:type="dxa"/>
            </w:tcMar>
            <w:vAlign w:val="center"/>
            <w:hideMark/>
          </w:tcPr>
          <w:p w14:paraId="1E9A0A15" w14:textId="77777777" w:rsidR="00161BF5" w:rsidRPr="00161BF5" w:rsidRDefault="00161BF5" w:rsidP="00161BF5">
            <w:pPr>
              <w:spacing w:after="0" w:line="240" w:lineRule="auto"/>
              <w:rPr>
                <w:rFonts w:ascii="Segoe UI" w:eastAsia="Times New Roman" w:hAnsi="Segoe UI" w:cs="Segoe UI"/>
                <w:b/>
                <w:bCs/>
                <w:color w:val="212121"/>
                <w:kern w:val="0"/>
                <w:sz w:val="21"/>
                <w:szCs w:val="21"/>
                <w:lang w:eastAsia="en-GB"/>
                <w14:ligatures w14:val="none"/>
              </w:rPr>
            </w:pPr>
            <w:r w:rsidRPr="00161BF5">
              <w:rPr>
                <w:rFonts w:ascii="Segoe UI" w:eastAsia="Times New Roman" w:hAnsi="Segoe UI" w:cs="Segoe UI"/>
                <w:b/>
                <w:bCs/>
                <w:color w:val="212121"/>
                <w:kern w:val="0"/>
                <w:sz w:val="21"/>
                <w:szCs w:val="21"/>
                <w:lang w:eastAsia="en-GB"/>
                <w14:ligatures w14:val="none"/>
              </w:rPr>
              <w:t>Name</w:t>
            </w:r>
          </w:p>
        </w:tc>
        <w:tc>
          <w:tcPr>
            <w:tcW w:w="3668" w:type="dxa"/>
            <w:shd w:val="clear" w:color="auto" w:fill="FFFFFF"/>
            <w:tcMar>
              <w:top w:w="120" w:type="dxa"/>
              <w:left w:w="150" w:type="dxa"/>
              <w:bottom w:w="120" w:type="dxa"/>
              <w:right w:w="150" w:type="dxa"/>
            </w:tcMar>
            <w:vAlign w:val="center"/>
            <w:hideMark/>
          </w:tcPr>
          <w:p w14:paraId="16819A47" w14:textId="77777777" w:rsidR="00161BF5" w:rsidRPr="00161BF5" w:rsidRDefault="00161BF5" w:rsidP="00161BF5">
            <w:pPr>
              <w:spacing w:after="0" w:line="240" w:lineRule="auto"/>
              <w:rPr>
                <w:rFonts w:ascii="Segoe UI" w:eastAsia="Times New Roman" w:hAnsi="Segoe UI" w:cs="Segoe UI"/>
                <w:b/>
                <w:bCs/>
                <w:color w:val="212121"/>
                <w:kern w:val="0"/>
                <w:sz w:val="21"/>
                <w:szCs w:val="21"/>
                <w:lang w:eastAsia="en-GB"/>
                <w14:ligatures w14:val="none"/>
              </w:rPr>
            </w:pPr>
            <w:r w:rsidRPr="00161BF5">
              <w:rPr>
                <w:rFonts w:ascii="Segoe UI" w:eastAsia="Times New Roman" w:hAnsi="Segoe UI" w:cs="Segoe UI"/>
                <w:b/>
                <w:bCs/>
                <w:color w:val="212121"/>
                <w:kern w:val="0"/>
                <w:sz w:val="21"/>
                <w:szCs w:val="21"/>
                <w:lang w:eastAsia="en-GB"/>
                <w14:ligatures w14:val="none"/>
              </w:rPr>
              <w:t>Responses</w:t>
            </w:r>
          </w:p>
        </w:tc>
      </w:tr>
      <w:tr w:rsidR="00310495" w:rsidRPr="00161BF5" w14:paraId="77297A14" w14:textId="77777777" w:rsidTr="00496ABA">
        <w:trPr>
          <w:trHeight w:val="327"/>
          <w:tblCellSpacing w:w="0" w:type="dxa"/>
        </w:trPr>
        <w:tc>
          <w:tcPr>
            <w:tcW w:w="0" w:type="auto"/>
            <w:tcBorders>
              <w:top w:val="single" w:sz="6" w:space="0" w:color="21212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BF23697" w14:textId="77777777" w:rsidR="00161BF5" w:rsidRPr="00161BF5" w:rsidRDefault="00161BF5" w:rsidP="00161BF5">
            <w:pPr>
              <w:spacing w:after="0" w:line="240" w:lineRule="auto"/>
              <w:rPr>
                <w:rFonts w:ascii="Segoe UI" w:eastAsia="Times New Roman" w:hAnsi="Segoe UI" w:cs="Segoe UI"/>
                <w:color w:val="212121"/>
                <w:kern w:val="0"/>
                <w:sz w:val="21"/>
                <w:szCs w:val="21"/>
                <w:lang w:eastAsia="en-GB"/>
                <w14:ligatures w14:val="none"/>
              </w:rPr>
            </w:pPr>
            <w:r w:rsidRPr="00161BF5">
              <w:rPr>
                <w:rFonts w:ascii="Segoe UI" w:eastAsia="Times New Roman" w:hAnsi="Segoe UI" w:cs="Segoe UI"/>
                <w:color w:val="212121"/>
                <w:kern w:val="0"/>
                <w:sz w:val="21"/>
                <w:szCs w:val="21"/>
                <w:lang w:eastAsia="en-GB"/>
                <w14:ligatures w14:val="none"/>
              </w:rPr>
              <w:t>1</w:t>
            </w:r>
          </w:p>
        </w:tc>
        <w:tc>
          <w:tcPr>
            <w:tcW w:w="0" w:type="auto"/>
            <w:tcBorders>
              <w:top w:val="single" w:sz="6" w:space="0" w:color="212121"/>
              <w:right w:val="single" w:sz="6" w:space="0" w:color="E1E1E1"/>
            </w:tcBorders>
            <w:shd w:val="clear" w:color="auto" w:fill="FFFFFF"/>
            <w:tcMar>
              <w:top w:w="120" w:type="dxa"/>
              <w:left w:w="150" w:type="dxa"/>
              <w:bottom w:w="120" w:type="dxa"/>
              <w:right w:w="150" w:type="dxa"/>
            </w:tcMar>
            <w:vAlign w:val="center"/>
            <w:hideMark/>
          </w:tcPr>
          <w:p w14:paraId="06250F7B" w14:textId="77777777" w:rsidR="00161BF5" w:rsidRPr="00161BF5" w:rsidRDefault="00161BF5" w:rsidP="00161BF5">
            <w:pPr>
              <w:spacing w:after="0" w:line="240" w:lineRule="auto"/>
              <w:rPr>
                <w:rFonts w:ascii="Segoe UI" w:eastAsia="Times New Roman" w:hAnsi="Segoe UI" w:cs="Segoe UI"/>
                <w:color w:val="212121"/>
                <w:kern w:val="0"/>
                <w:sz w:val="21"/>
                <w:szCs w:val="21"/>
                <w:lang w:eastAsia="en-GB"/>
                <w14:ligatures w14:val="none"/>
              </w:rPr>
            </w:pPr>
            <w:r w:rsidRPr="00161BF5">
              <w:rPr>
                <w:rFonts w:ascii="Segoe UI" w:eastAsia="Times New Roman" w:hAnsi="Segoe UI" w:cs="Segoe UI"/>
                <w:color w:val="212121"/>
                <w:kern w:val="0"/>
                <w:sz w:val="21"/>
                <w:szCs w:val="21"/>
                <w:lang w:eastAsia="en-GB"/>
                <w14:ligatures w14:val="none"/>
              </w:rPr>
              <w:t>anonymous</w:t>
            </w:r>
          </w:p>
        </w:tc>
        <w:tc>
          <w:tcPr>
            <w:tcW w:w="3668" w:type="dxa"/>
            <w:tcBorders>
              <w:top w:val="single" w:sz="6" w:space="0" w:color="212121"/>
              <w:right w:val="single" w:sz="6" w:space="0" w:color="E1E1E1"/>
            </w:tcBorders>
            <w:shd w:val="clear" w:color="auto" w:fill="FFFFFF"/>
            <w:tcMar>
              <w:top w:w="120" w:type="dxa"/>
              <w:left w:w="150" w:type="dxa"/>
              <w:bottom w:w="120" w:type="dxa"/>
              <w:right w:w="150" w:type="dxa"/>
            </w:tcMar>
            <w:vAlign w:val="center"/>
            <w:hideMark/>
          </w:tcPr>
          <w:p w14:paraId="56CFA63E" w14:textId="2CDB502B" w:rsidR="00161BF5" w:rsidRPr="00161BF5" w:rsidRDefault="00161BF5" w:rsidP="00161BF5">
            <w:pPr>
              <w:spacing w:after="0" w:line="240" w:lineRule="auto"/>
              <w:rPr>
                <w:rFonts w:ascii="Segoe UI" w:eastAsia="Times New Roman" w:hAnsi="Segoe UI" w:cs="Segoe UI"/>
                <w:color w:val="212121"/>
                <w:kern w:val="0"/>
                <w:sz w:val="21"/>
                <w:szCs w:val="21"/>
                <w:lang w:eastAsia="en-GB"/>
                <w14:ligatures w14:val="none"/>
              </w:rPr>
            </w:pPr>
            <w:r w:rsidRPr="00161BF5">
              <w:rPr>
                <w:rFonts w:ascii="Segoe UI" w:eastAsia="Times New Roman" w:hAnsi="Segoe UI" w:cs="Segoe UI"/>
                <w:color w:val="212121"/>
                <w:kern w:val="0"/>
                <w:sz w:val="21"/>
                <w:szCs w:val="21"/>
                <w:lang w:eastAsia="en-GB"/>
                <w14:ligatures w14:val="none"/>
              </w:rPr>
              <w:t>Cover Art for mu</w:t>
            </w:r>
            <w:r w:rsidR="002C368A">
              <w:rPr>
                <w:rFonts w:ascii="Segoe UI" w:eastAsia="Times New Roman" w:hAnsi="Segoe UI" w:cs="Segoe UI"/>
                <w:color w:val="212121"/>
                <w:kern w:val="0"/>
                <w:sz w:val="21"/>
                <w:szCs w:val="21"/>
                <w:lang w:eastAsia="en-GB"/>
                <w14:ligatures w14:val="none"/>
              </w:rPr>
              <w:t>sic</w:t>
            </w:r>
          </w:p>
        </w:tc>
      </w:tr>
      <w:tr w:rsidR="00310495" w:rsidRPr="00161BF5" w14:paraId="614B2885" w14:textId="77777777" w:rsidTr="00496ABA">
        <w:trPr>
          <w:trHeight w:val="345"/>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D3D3E24" w14:textId="77777777" w:rsidR="00161BF5" w:rsidRPr="00161BF5" w:rsidRDefault="00161BF5" w:rsidP="00161BF5">
            <w:pPr>
              <w:spacing w:after="0" w:line="240" w:lineRule="auto"/>
              <w:rPr>
                <w:rFonts w:ascii="Segoe UI" w:eastAsia="Times New Roman" w:hAnsi="Segoe UI" w:cs="Segoe UI"/>
                <w:color w:val="212121"/>
                <w:kern w:val="0"/>
                <w:sz w:val="21"/>
                <w:szCs w:val="21"/>
                <w:lang w:eastAsia="en-GB"/>
                <w14:ligatures w14:val="none"/>
              </w:rPr>
            </w:pPr>
            <w:r w:rsidRPr="00161BF5">
              <w:rPr>
                <w:rFonts w:ascii="Segoe UI" w:eastAsia="Times New Roman" w:hAnsi="Segoe UI" w:cs="Segoe UI"/>
                <w:color w:val="212121"/>
                <w:kern w:val="0"/>
                <w:sz w:val="21"/>
                <w:szCs w:val="21"/>
                <w:lang w:eastAsia="en-GB"/>
                <w14:ligatures w14:val="none"/>
              </w:rPr>
              <w:t>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1859BB6" w14:textId="77777777" w:rsidR="00161BF5" w:rsidRPr="00161BF5" w:rsidRDefault="00161BF5" w:rsidP="00161BF5">
            <w:pPr>
              <w:spacing w:after="0" w:line="240" w:lineRule="auto"/>
              <w:rPr>
                <w:rFonts w:ascii="Segoe UI" w:eastAsia="Times New Roman" w:hAnsi="Segoe UI" w:cs="Segoe UI"/>
                <w:color w:val="212121"/>
                <w:kern w:val="0"/>
                <w:sz w:val="21"/>
                <w:szCs w:val="21"/>
                <w:lang w:eastAsia="en-GB"/>
                <w14:ligatures w14:val="none"/>
              </w:rPr>
            </w:pPr>
            <w:r w:rsidRPr="00161BF5">
              <w:rPr>
                <w:rFonts w:ascii="Segoe UI" w:eastAsia="Times New Roman" w:hAnsi="Segoe UI" w:cs="Segoe UI"/>
                <w:color w:val="212121"/>
                <w:kern w:val="0"/>
                <w:sz w:val="21"/>
                <w:szCs w:val="21"/>
                <w:lang w:eastAsia="en-GB"/>
                <w14:ligatures w14:val="none"/>
              </w:rPr>
              <w:t>anonymous</w:t>
            </w:r>
          </w:p>
        </w:tc>
        <w:tc>
          <w:tcPr>
            <w:tcW w:w="366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DB3442B" w14:textId="77777777" w:rsidR="00161BF5" w:rsidRPr="00161BF5" w:rsidRDefault="00161BF5" w:rsidP="00161BF5">
            <w:pPr>
              <w:spacing w:after="0" w:line="240" w:lineRule="auto"/>
              <w:rPr>
                <w:rFonts w:ascii="Segoe UI" w:eastAsia="Times New Roman" w:hAnsi="Segoe UI" w:cs="Segoe UI"/>
                <w:color w:val="212121"/>
                <w:kern w:val="0"/>
                <w:sz w:val="21"/>
                <w:szCs w:val="21"/>
                <w:lang w:eastAsia="en-GB"/>
                <w14:ligatures w14:val="none"/>
              </w:rPr>
            </w:pPr>
            <w:r w:rsidRPr="00161BF5">
              <w:rPr>
                <w:rFonts w:ascii="Segoe UI" w:eastAsia="Times New Roman" w:hAnsi="Segoe UI" w:cs="Segoe UI"/>
                <w:color w:val="212121"/>
                <w:kern w:val="0"/>
                <w:sz w:val="21"/>
                <w:szCs w:val="21"/>
                <w:lang w:eastAsia="en-GB"/>
                <w14:ligatures w14:val="none"/>
              </w:rPr>
              <w:t>Holiday</w:t>
            </w:r>
          </w:p>
        </w:tc>
      </w:tr>
      <w:tr w:rsidR="00310495" w:rsidRPr="00161BF5" w14:paraId="2498EDAD" w14:textId="77777777" w:rsidTr="00496ABA">
        <w:trPr>
          <w:trHeight w:val="327"/>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B5E6849" w14:textId="77777777" w:rsidR="00161BF5" w:rsidRPr="00161BF5" w:rsidRDefault="00161BF5" w:rsidP="00161BF5">
            <w:pPr>
              <w:spacing w:after="0" w:line="240" w:lineRule="auto"/>
              <w:rPr>
                <w:rFonts w:ascii="Segoe UI" w:eastAsia="Times New Roman" w:hAnsi="Segoe UI" w:cs="Segoe UI"/>
                <w:color w:val="212121"/>
                <w:kern w:val="0"/>
                <w:sz w:val="21"/>
                <w:szCs w:val="21"/>
                <w:lang w:eastAsia="en-GB"/>
                <w14:ligatures w14:val="none"/>
              </w:rPr>
            </w:pPr>
            <w:r w:rsidRPr="00161BF5">
              <w:rPr>
                <w:rFonts w:ascii="Segoe UI" w:eastAsia="Times New Roman" w:hAnsi="Segoe UI" w:cs="Segoe UI"/>
                <w:color w:val="212121"/>
                <w:kern w:val="0"/>
                <w:sz w:val="21"/>
                <w:szCs w:val="21"/>
                <w:lang w:eastAsia="en-GB"/>
                <w14:ligatures w14:val="none"/>
              </w:rPr>
              <w:t>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FD37690" w14:textId="77777777" w:rsidR="00161BF5" w:rsidRPr="00161BF5" w:rsidRDefault="00161BF5" w:rsidP="00161BF5">
            <w:pPr>
              <w:spacing w:after="0" w:line="240" w:lineRule="auto"/>
              <w:rPr>
                <w:rFonts w:ascii="Segoe UI" w:eastAsia="Times New Roman" w:hAnsi="Segoe UI" w:cs="Segoe UI"/>
                <w:color w:val="212121"/>
                <w:kern w:val="0"/>
                <w:sz w:val="21"/>
                <w:szCs w:val="21"/>
                <w:lang w:eastAsia="en-GB"/>
                <w14:ligatures w14:val="none"/>
              </w:rPr>
            </w:pPr>
            <w:r w:rsidRPr="00161BF5">
              <w:rPr>
                <w:rFonts w:ascii="Segoe UI" w:eastAsia="Times New Roman" w:hAnsi="Segoe UI" w:cs="Segoe UI"/>
                <w:color w:val="212121"/>
                <w:kern w:val="0"/>
                <w:sz w:val="21"/>
                <w:szCs w:val="21"/>
                <w:lang w:eastAsia="en-GB"/>
                <w14:ligatures w14:val="none"/>
              </w:rPr>
              <w:t>anonymous</w:t>
            </w:r>
          </w:p>
        </w:tc>
        <w:tc>
          <w:tcPr>
            <w:tcW w:w="3668" w:type="dxa"/>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E783513" w14:textId="1D6293A0" w:rsidR="00161BF5" w:rsidRPr="00161BF5" w:rsidRDefault="00161BF5" w:rsidP="00161BF5">
            <w:pPr>
              <w:spacing w:after="0" w:line="240" w:lineRule="auto"/>
              <w:rPr>
                <w:rFonts w:ascii="Segoe UI" w:eastAsia="Times New Roman" w:hAnsi="Segoe UI" w:cs="Segoe UI"/>
                <w:color w:val="212121"/>
                <w:kern w:val="0"/>
                <w:sz w:val="21"/>
                <w:szCs w:val="21"/>
                <w:lang w:eastAsia="en-GB"/>
                <w14:ligatures w14:val="none"/>
              </w:rPr>
            </w:pPr>
            <w:r w:rsidRPr="00161BF5">
              <w:rPr>
                <w:rFonts w:ascii="Segoe UI" w:eastAsia="Times New Roman" w:hAnsi="Segoe UI" w:cs="Segoe UI"/>
                <w:color w:val="212121"/>
                <w:kern w:val="0"/>
                <w:sz w:val="21"/>
                <w:szCs w:val="21"/>
                <w:lang w:eastAsia="en-GB"/>
                <w14:ligatures w14:val="none"/>
              </w:rPr>
              <w:t xml:space="preserve">Baby Photos </w:t>
            </w:r>
            <w:r w:rsidR="002C368A" w:rsidRPr="00161BF5">
              <w:rPr>
                <w:rFonts w:ascii="Segoe UI" w:eastAsia="Times New Roman" w:hAnsi="Segoe UI" w:cs="Segoe UI"/>
                <w:color w:val="212121"/>
                <w:kern w:val="0"/>
                <w:sz w:val="21"/>
                <w:szCs w:val="21"/>
                <w:lang w:eastAsia="en-GB"/>
                <w14:ligatures w14:val="none"/>
              </w:rPr>
              <w:t>:),</w:t>
            </w:r>
            <w:r w:rsidRPr="00161BF5">
              <w:rPr>
                <w:rFonts w:ascii="Segoe UI" w:eastAsia="Times New Roman" w:hAnsi="Segoe UI" w:cs="Segoe UI"/>
                <w:color w:val="212121"/>
                <w:kern w:val="0"/>
                <w:sz w:val="21"/>
                <w:szCs w:val="21"/>
                <w:lang w:eastAsia="en-GB"/>
                <w14:ligatures w14:val="none"/>
              </w:rPr>
              <w:t xml:space="preserve"> anniversary</w:t>
            </w:r>
          </w:p>
        </w:tc>
      </w:tr>
      <w:tr w:rsidR="00310495" w:rsidRPr="00161BF5" w14:paraId="192099EE" w14:textId="77777777" w:rsidTr="00496ABA">
        <w:trPr>
          <w:trHeight w:val="345"/>
          <w:tblCellSpacing w:w="0" w:type="dxa"/>
        </w:trPr>
        <w:tc>
          <w:tcPr>
            <w:tcW w:w="0" w:type="auto"/>
            <w:tcBorders>
              <w:top w:val="single" w:sz="6" w:space="0" w:color="E1E1E1"/>
              <w:left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19E2BC2C" w14:textId="77777777" w:rsidR="00161BF5" w:rsidRPr="00161BF5" w:rsidRDefault="00161BF5" w:rsidP="00161BF5">
            <w:pPr>
              <w:spacing w:after="0" w:line="240" w:lineRule="auto"/>
              <w:rPr>
                <w:rFonts w:ascii="Segoe UI" w:eastAsia="Times New Roman" w:hAnsi="Segoe UI" w:cs="Segoe UI"/>
                <w:color w:val="212121"/>
                <w:kern w:val="0"/>
                <w:sz w:val="21"/>
                <w:szCs w:val="21"/>
                <w:lang w:eastAsia="en-GB"/>
                <w14:ligatures w14:val="none"/>
              </w:rPr>
            </w:pPr>
            <w:r w:rsidRPr="00161BF5">
              <w:rPr>
                <w:rFonts w:ascii="Segoe UI" w:eastAsia="Times New Roman" w:hAnsi="Segoe UI" w:cs="Segoe UI"/>
                <w:color w:val="212121"/>
                <w:kern w:val="0"/>
                <w:sz w:val="21"/>
                <w:szCs w:val="21"/>
                <w:lang w:eastAsia="en-GB"/>
                <w14:ligatures w14:val="none"/>
              </w:rPr>
              <w:t>4</w:t>
            </w:r>
          </w:p>
        </w:tc>
        <w:tc>
          <w:tcPr>
            <w:tcW w:w="0" w:type="auto"/>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2A59B1E9" w14:textId="77777777" w:rsidR="00161BF5" w:rsidRPr="00161BF5" w:rsidRDefault="00161BF5" w:rsidP="00161BF5">
            <w:pPr>
              <w:spacing w:after="0" w:line="240" w:lineRule="auto"/>
              <w:rPr>
                <w:rFonts w:ascii="Segoe UI" w:eastAsia="Times New Roman" w:hAnsi="Segoe UI" w:cs="Segoe UI"/>
                <w:color w:val="212121"/>
                <w:kern w:val="0"/>
                <w:sz w:val="21"/>
                <w:szCs w:val="21"/>
                <w:lang w:eastAsia="en-GB"/>
                <w14:ligatures w14:val="none"/>
              </w:rPr>
            </w:pPr>
            <w:r w:rsidRPr="00161BF5">
              <w:rPr>
                <w:rFonts w:ascii="Segoe UI" w:eastAsia="Times New Roman" w:hAnsi="Segoe UI" w:cs="Segoe UI"/>
                <w:color w:val="212121"/>
                <w:kern w:val="0"/>
                <w:sz w:val="21"/>
                <w:szCs w:val="21"/>
                <w:lang w:eastAsia="en-GB"/>
                <w14:ligatures w14:val="none"/>
              </w:rPr>
              <w:t>anonymous</w:t>
            </w:r>
          </w:p>
        </w:tc>
        <w:tc>
          <w:tcPr>
            <w:tcW w:w="3668" w:type="dxa"/>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4E0B0DE3" w14:textId="77777777" w:rsidR="00161BF5" w:rsidRPr="00161BF5" w:rsidRDefault="00161BF5" w:rsidP="00161BF5">
            <w:pPr>
              <w:spacing w:after="0" w:line="240" w:lineRule="auto"/>
              <w:rPr>
                <w:rFonts w:ascii="Segoe UI" w:eastAsia="Times New Roman" w:hAnsi="Segoe UI" w:cs="Segoe UI"/>
                <w:color w:val="212121"/>
                <w:kern w:val="0"/>
                <w:sz w:val="21"/>
                <w:szCs w:val="21"/>
                <w:lang w:eastAsia="en-GB"/>
                <w14:ligatures w14:val="none"/>
              </w:rPr>
            </w:pPr>
            <w:r w:rsidRPr="00161BF5">
              <w:rPr>
                <w:rFonts w:ascii="Segoe UI" w:eastAsia="Times New Roman" w:hAnsi="Segoe UI" w:cs="Segoe UI"/>
                <w:color w:val="212121"/>
                <w:kern w:val="0"/>
                <w:sz w:val="21"/>
                <w:szCs w:val="21"/>
                <w:lang w:eastAsia="en-GB"/>
                <w14:ligatures w14:val="none"/>
              </w:rPr>
              <w:t>Simple family photography</w:t>
            </w:r>
          </w:p>
        </w:tc>
      </w:tr>
    </w:tbl>
    <w:p w14:paraId="6085EDA2" w14:textId="321834FA" w:rsidR="00803539" w:rsidRDefault="00803539" w:rsidP="00803539"/>
    <w:p w14:paraId="25E692B1" w14:textId="4E36596A" w:rsidR="0088087B" w:rsidRDefault="0088087B" w:rsidP="0088087B">
      <w:pPr>
        <w:pStyle w:val="Heading2"/>
      </w:pPr>
      <w:bookmarkStart w:id="13" w:name="_Hlk171001837"/>
      <w:bookmarkStart w:id="14" w:name="_Hlk171074970"/>
      <w:bookmarkStart w:id="15" w:name="_Toc171115424"/>
      <w:r>
        <w:t>Questions 7 and 8</w:t>
      </w:r>
      <w:bookmarkEnd w:id="15"/>
    </w:p>
    <w:p w14:paraId="78EB314B" w14:textId="604D29FF" w:rsidR="00803539" w:rsidRDefault="00F9328D" w:rsidP="00A56B4B">
      <w:pPr>
        <w:jc w:val="both"/>
      </w:pPr>
      <w:r>
        <w:rPr>
          <w:rFonts w:ascii="Arial" w:hAnsi="Arial" w:cs="Arial"/>
        </w:rPr>
        <w:t>Questioning the aim of photo usage</w:t>
      </w:r>
      <w:r w:rsidR="00675034">
        <w:rPr>
          <w:rFonts w:ascii="Arial" w:hAnsi="Arial" w:cs="Arial"/>
        </w:rPr>
        <w:t xml:space="preserve"> show</w:t>
      </w:r>
      <w:r w:rsidR="00D01F4F">
        <w:rPr>
          <w:rFonts w:ascii="Arial" w:hAnsi="Arial" w:cs="Arial"/>
        </w:rPr>
        <w:t>s</w:t>
      </w:r>
      <w:r w:rsidR="00675034">
        <w:rPr>
          <w:rFonts w:ascii="Arial" w:hAnsi="Arial" w:cs="Arial"/>
        </w:rPr>
        <w:t xml:space="preserve"> that</w:t>
      </w:r>
      <w:r>
        <w:rPr>
          <w:rFonts w:ascii="Arial" w:hAnsi="Arial" w:cs="Arial"/>
        </w:rPr>
        <w:t xml:space="preserve"> 56% of respondents </w:t>
      </w:r>
      <w:r w:rsidR="00D01F4F">
        <w:rPr>
          <w:rFonts w:ascii="Arial" w:hAnsi="Arial" w:cs="Arial"/>
        </w:rPr>
        <w:t>usually</w:t>
      </w:r>
      <w:r>
        <w:rPr>
          <w:rFonts w:ascii="Arial" w:hAnsi="Arial" w:cs="Arial"/>
        </w:rPr>
        <w:t xml:space="preserve"> use photos for personal needs</w:t>
      </w:r>
      <w:bookmarkEnd w:id="13"/>
      <w:r>
        <w:rPr>
          <w:rFonts w:ascii="Arial" w:hAnsi="Arial" w:cs="Arial"/>
        </w:rPr>
        <w:t>.</w:t>
      </w:r>
      <w:r w:rsidR="00675034">
        <w:rPr>
          <w:rFonts w:ascii="Arial" w:hAnsi="Arial" w:cs="Arial"/>
        </w:rPr>
        <w:t xml:space="preserve"> </w:t>
      </w:r>
      <w:r w:rsidR="00D01F4F">
        <w:rPr>
          <w:rFonts w:ascii="Arial" w:hAnsi="Arial" w:cs="Arial"/>
        </w:rPr>
        <w:t xml:space="preserve">Other popular use </w:t>
      </w:r>
      <w:r w:rsidR="00C25888">
        <w:rPr>
          <w:rFonts w:ascii="Arial" w:hAnsi="Arial" w:cs="Arial"/>
        </w:rPr>
        <w:t>is</w:t>
      </w:r>
      <w:r w:rsidR="00D01F4F">
        <w:rPr>
          <w:rFonts w:ascii="Arial" w:hAnsi="Arial" w:cs="Arial"/>
        </w:rPr>
        <w:t xml:space="preserve"> sharing photos on social media (20%) and giving professional photos </w:t>
      </w:r>
      <w:r w:rsidR="008B6F3E">
        <w:rPr>
          <w:rFonts w:ascii="Arial" w:hAnsi="Arial" w:cs="Arial"/>
        </w:rPr>
        <w:t xml:space="preserve">or photo sessions </w:t>
      </w:r>
      <w:r w:rsidR="00D01F4F">
        <w:rPr>
          <w:rFonts w:ascii="Arial" w:hAnsi="Arial" w:cs="Arial"/>
        </w:rPr>
        <w:t xml:space="preserve">as a gift (16%). </w:t>
      </w:r>
      <w:r w:rsidR="00C25888">
        <w:rPr>
          <w:rFonts w:ascii="Arial" w:hAnsi="Arial" w:cs="Arial"/>
        </w:rPr>
        <w:t xml:space="preserve">People require photography services several times a year (7 out of the 25) or just the opposite, rarely (7/25). </w:t>
      </w:r>
      <w:r w:rsidR="00A56B4B">
        <w:rPr>
          <w:rFonts w:ascii="Arial" w:hAnsi="Arial" w:cs="Arial"/>
        </w:rPr>
        <w:t>T</w:t>
      </w:r>
      <w:r w:rsidR="008B6F3E">
        <w:rPr>
          <w:rFonts w:ascii="Arial" w:hAnsi="Arial" w:cs="Arial"/>
        </w:rPr>
        <w:t xml:space="preserve">he </w:t>
      </w:r>
      <w:r w:rsidR="00A56B4B">
        <w:rPr>
          <w:rFonts w:ascii="Arial" w:hAnsi="Arial" w:cs="Arial"/>
        </w:rPr>
        <w:t>research has found that</w:t>
      </w:r>
      <w:r w:rsidR="008B6F3E">
        <w:rPr>
          <w:rFonts w:ascii="Arial" w:hAnsi="Arial" w:cs="Arial"/>
        </w:rPr>
        <w:t xml:space="preserve"> </w:t>
      </w:r>
      <w:r w:rsidR="00A56B4B">
        <w:rPr>
          <w:rFonts w:ascii="Arial" w:hAnsi="Arial" w:cs="Arial"/>
        </w:rPr>
        <w:t xml:space="preserve">professional </w:t>
      </w:r>
      <w:r w:rsidR="008B6F3E">
        <w:rPr>
          <w:rFonts w:ascii="Arial" w:hAnsi="Arial" w:cs="Arial"/>
        </w:rPr>
        <w:t xml:space="preserve">photography services </w:t>
      </w:r>
      <w:r w:rsidR="00A56B4B">
        <w:rPr>
          <w:rFonts w:ascii="Arial" w:hAnsi="Arial" w:cs="Arial"/>
        </w:rPr>
        <w:t>are</w:t>
      </w:r>
      <w:r w:rsidR="008B6F3E">
        <w:rPr>
          <w:rFonts w:ascii="Arial" w:hAnsi="Arial" w:cs="Arial"/>
        </w:rPr>
        <w:t xml:space="preserve"> a kind of service which people do not use every day</w:t>
      </w:r>
      <w:r w:rsidR="00A56B4B">
        <w:rPr>
          <w:rFonts w:ascii="Arial" w:hAnsi="Arial" w:cs="Arial"/>
        </w:rPr>
        <w:t xml:space="preserve"> but several or few times throughout a year or only for a one-time event like a wedding</w:t>
      </w:r>
      <w:r w:rsidR="00906D73">
        <w:rPr>
          <w:rFonts w:ascii="Arial" w:hAnsi="Arial" w:cs="Arial"/>
        </w:rPr>
        <w:t xml:space="preserve"> and christening</w:t>
      </w:r>
      <w:r w:rsidR="00A56B4B">
        <w:rPr>
          <w:rFonts w:ascii="Arial" w:hAnsi="Arial" w:cs="Arial"/>
        </w:rPr>
        <w:t>. Therefore, the business must expand the market</w:t>
      </w:r>
      <w:r w:rsidR="00A63FCA">
        <w:rPr>
          <w:rFonts w:ascii="Arial" w:hAnsi="Arial" w:cs="Arial"/>
        </w:rPr>
        <w:t>, do marketing activities</w:t>
      </w:r>
      <w:r w:rsidR="00A56B4B">
        <w:rPr>
          <w:rFonts w:ascii="Arial" w:hAnsi="Arial" w:cs="Arial"/>
        </w:rPr>
        <w:t xml:space="preserve"> and advertise not just locally </w:t>
      </w:r>
      <w:r w:rsidR="00A712C0">
        <w:rPr>
          <w:rFonts w:ascii="Arial" w:hAnsi="Arial" w:cs="Arial"/>
        </w:rPr>
        <w:t xml:space="preserve">in Swansea </w:t>
      </w:r>
      <w:r w:rsidR="00A56B4B">
        <w:rPr>
          <w:rFonts w:ascii="Arial" w:hAnsi="Arial" w:cs="Arial"/>
        </w:rPr>
        <w:t>but also in a wider region</w:t>
      </w:r>
      <w:r w:rsidR="00A712C0">
        <w:rPr>
          <w:rFonts w:ascii="Arial" w:hAnsi="Arial" w:cs="Arial"/>
        </w:rPr>
        <w:t xml:space="preserve"> in South Wales</w:t>
      </w:r>
      <w:r w:rsidR="00A56B4B">
        <w:rPr>
          <w:rFonts w:ascii="Arial" w:hAnsi="Arial" w:cs="Arial"/>
        </w:rPr>
        <w:t xml:space="preserve"> to get enough customers for making profit.</w:t>
      </w:r>
      <w:bookmarkEnd w:id="14"/>
      <w:r w:rsidR="00A63FCA">
        <w:rPr>
          <w:rFonts w:ascii="Arial" w:hAnsi="Arial" w:cs="Arial"/>
        </w:rPr>
        <w:t xml:space="preserve"> </w:t>
      </w:r>
    </w:p>
    <w:p w14:paraId="2ED0AF87" w14:textId="6AE35C1A" w:rsidR="00803539" w:rsidRDefault="006B7D53" w:rsidP="00803539">
      <w:r>
        <w:rPr>
          <w:noProof/>
        </w:rPr>
        <w:drawing>
          <wp:inline distT="0" distB="0" distL="0" distR="0" wp14:anchorId="37911B3D" wp14:editId="52362CDD">
            <wp:extent cx="2857500" cy="1428750"/>
            <wp:effectExtent l="0" t="0" r="0" b="0"/>
            <wp:docPr id="1236692115" name="Picture 11" descr="A colorful pie chart with a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692115" name="Picture 11" descr="A colorful pie chart with a black tex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r w:rsidR="009E6B3D">
        <w:t xml:space="preserve">  </w:t>
      </w:r>
      <w:r>
        <w:t xml:space="preserve"> </w:t>
      </w:r>
      <w:r>
        <w:rPr>
          <w:noProof/>
        </w:rPr>
        <w:drawing>
          <wp:inline distT="0" distB="0" distL="0" distR="0" wp14:anchorId="3AA892CC" wp14:editId="30EE9266">
            <wp:extent cx="2693670" cy="1924050"/>
            <wp:effectExtent l="0" t="0" r="0" b="0"/>
            <wp:docPr id="343489014" name="Picture 12" descr="A graph of colorful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489014" name="Picture 12" descr="A graph of colorful squares&#10;&#10;Description automatically generated with medium confidenc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693670" cy="1924050"/>
                    </a:xfrm>
                    <a:prstGeom prst="rect">
                      <a:avLst/>
                    </a:prstGeom>
                    <a:noFill/>
                    <a:ln>
                      <a:noFill/>
                    </a:ln>
                  </pic:spPr>
                </pic:pic>
              </a:graphicData>
            </a:graphic>
          </wp:inline>
        </w:drawing>
      </w:r>
    </w:p>
    <w:p w14:paraId="3E74919C" w14:textId="77777777" w:rsidR="00803539" w:rsidRDefault="00803539" w:rsidP="00803539"/>
    <w:p w14:paraId="38D94CFE" w14:textId="795EAE8B" w:rsidR="005123C4" w:rsidRDefault="005123C4" w:rsidP="005123C4">
      <w:pPr>
        <w:pStyle w:val="Heading2"/>
      </w:pPr>
      <w:bookmarkStart w:id="16" w:name="_Hlk171074991"/>
      <w:bookmarkStart w:id="17" w:name="_Hlk171001855"/>
      <w:bookmarkStart w:id="18" w:name="_Toc171115425"/>
      <w:r>
        <w:lastRenderedPageBreak/>
        <w:t>Question 9</w:t>
      </w:r>
      <w:bookmarkEnd w:id="18"/>
    </w:p>
    <w:p w14:paraId="1CCC3D0B" w14:textId="18CDA436" w:rsidR="00803539" w:rsidRDefault="00800EEB" w:rsidP="00800EEB">
      <w:pPr>
        <w:jc w:val="both"/>
        <w:rPr>
          <w:rFonts w:ascii="Arial" w:hAnsi="Arial" w:cs="Arial"/>
        </w:rPr>
      </w:pPr>
      <w:r w:rsidRPr="00800EEB">
        <w:rPr>
          <w:rFonts w:ascii="Arial" w:hAnsi="Arial" w:cs="Arial"/>
        </w:rPr>
        <w:t xml:space="preserve">According to results on question 9 the most important aspect of choosing a photographer is the quality </w:t>
      </w:r>
      <w:r>
        <w:rPr>
          <w:rFonts w:ascii="Arial" w:hAnsi="Arial" w:cs="Arial"/>
        </w:rPr>
        <w:t xml:space="preserve">(12 out of 25) </w:t>
      </w:r>
      <w:r w:rsidRPr="00800EEB">
        <w:rPr>
          <w:rFonts w:ascii="Arial" w:hAnsi="Arial" w:cs="Arial"/>
        </w:rPr>
        <w:t>and the style of photographs</w:t>
      </w:r>
      <w:r>
        <w:rPr>
          <w:rFonts w:ascii="Arial" w:hAnsi="Arial" w:cs="Arial"/>
        </w:rPr>
        <w:t xml:space="preserve"> (8 out of 25)</w:t>
      </w:r>
      <w:r w:rsidR="00906D73">
        <w:rPr>
          <w:rFonts w:ascii="Arial" w:hAnsi="Arial" w:cs="Arial"/>
        </w:rPr>
        <w:t xml:space="preserve"> compared to availability, customer service, turnaround time or online presence (0 out of 25)</w:t>
      </w:r>
      <w:r w:rsidRPr="00800EEB">
        <w:rPr>
          <w:rFonts w:ascii="Arial" w:hAnsi="Arial" w:cs="Arial"/>
        </w:rPr>
        <w:t>.</w:t>
      </w:r>
      <w:r w:rsidR="00A712C0">
        <w:rPr>
          <w:rFonts w:ascii="Arial" w:hAnsi="Arial" w:cs="Arial"/>
        </w:rPr>
        <w:t xml:space="preserve"> The photographer in this business </w:t>
      </w:r>
      <w:r w:rsidR="00E66F5F">
        <w:rPr>
          <w:rFonts w:ascii="Arial" w:hAnsi="Arial" w:cs="Arial"/>
        </w:rPr>
        <w:t xml:space="preserve">is talented and </w:t>
      </w:r>
      <w:r w:rsidR="00A712C0">
        <w:rPr>
          <w:rFonts w:ascii="Arial" w:hAnsi="Arial" w:cs="Arial"/>
        </w:rPr>
        <w:t xml:space="preserve">has seven years' experience. During this </w:t>
      </w:r>
      <w:r w:rsidR="00434256">
        <w:rPr>
          <w:rFonts w:ascii="Arial" w:hAnsi="Arial" w:cs="Arial"/>
        </w:rPr>
        <w:t>period,</w:t>
      </w:r>
      <w:r w:rsidR="00A712C0">
        <w:rPr>
          <w:rFonts w:ascii="Arial" w:hAnsi="Arial" w:cs="Arial"/>
        </w:rPr>
        <w:t xml:space="preserve"> he made thousands of photographs and had contact with many people leaving the service with great photography experience and good feedback.</w:t>
      </w:r>
      <w:r w:rsidR="00434256">
        <w:rPr>
          <w:rFonts w:ascii="Arial" w:hAnsi="Arial" w:cs="Arial"/>
        </w:rPr>
        <w:t xml:space="preserve"> His pictures have high quality</w:t>
      </w:r>
      <w:r w:rsidR="00E66F5F">
        <w:rPr>
          <w:rFonts w:ascii="Arial" w:hAnsi="Arial" w:cs="Arial"/>
        </w:rPr>
        <w:t xml:space="preserve"> and good </w:t>
      </w:r>
      <w:r w:rsidR="00F311D9">
        <w:rPr>
          <w:rFonts w:ascii="Arial" w:hAnsi="Arial" w:cs="Arial"/>
        </w:rPr>
        <w:t>captured</w:t>
      </w:r>
      <w:r w:rsidR="00434256">
        <w:rPr>
          <w:rFonts w:ascii="Arial" w:hAnsi="Arial" w:cs="Arial"/>
        </w:rPr>
        <w:t xml:space="preserve"> as the video shows in Task 2 </w:t>
      </w:r>
      <w:r w:rsidR="00F311D9">
        <w:rPr>
          <w:rFonts w:ascii="Arial" w:hAnsi="Arial" w:cs="Arial"/>
        </w:rPr>
        <w:t xml:space="preserve">(YouTube, 2024) </w:t>
      </w:r>
      <w:r w:rsidR="00434256">
        <w:rPr>
          <w:rFonts w:ascii="Arial" w:hAnsi="Arial" w:cs="Arial"/>
        </w:rPr>
        <w:t xml:space="preserve">and </w:t>
      </w:r>
      <w:r w:rsidR="00E66F5F">
        <w:rPr>
          <w:rFonts w:ascii="Arial" w:hAnsi="Arial" w:cs="Arial"/>
        </w:rPr>
        <w:t xml:space="preserve">all the </w:t>
      </w:r>
      <w:r w:rsidR="00434256">
        <w:rPr>
          <w:rFonts w:ascii="Arial" w:hAnsi="Arial" w:cs="Arial"/>
        </w:rPr>
        <w:t xml:space="preserve">customers </w:t>
      </w:r>
      <w:r w:rsidR="00E66F5F">
        <w:rPr>
          <w:rFonts w:ascii="Arial" w:hAnsi="Arial" w:cs="Arial"/>
        </w:rPr>
        <w:t xml:space="preserve">were made happy and satisfied by </w:t>
      </w:r>
      <w:r w:rsidR="00434256">
        <w:rPr>
          <w:rFonts w:ascii="Arial" w:hAnsi="Arial" w:cs="Arial"/>
        </w:rPr>
        <w:t xml:space="preserve">the style of </w:t>
      </w:r>
      <w:r w:rsidR="00E66F5F">
        <w:rPr>
          <w:rFonts w:ascii="Arial" w:hAnsi="Arial" w:cs="Arial"/>
        </w:rPr>
        <w:t>the</w:t>
      </w:r>
      <w:r w:rsidR="00434256">
        <w:rPr>
          <w:rFonts w:ascii="Arial" w:hAnsi="Arial" w:cs="Arial"/>
        </w:rPr>
        <w:t xml:space="preserve"> photos</w:t>
      </w:r>
      <w:r w:rsidR="00E66F5F">
        <w:rPr>
          <w:rFonts w:ascii="Arial" w:hAnsi="Arial" w:cs="Arial"/>
        </w:rPr>
        <w:t xml:space="preserve"> </w:t>
      </w:r>
      <w:r w:rsidR="00434256">
        <w:rPr>
          <w:rFonts w:ascii="Arial" w:hAnsi="Arial" w:cs="Arial"/>
        </w:rPr>
        <w:t xml:space="preserve">which is consistent </w:t>
      </w:r>
      <w:r w:rsidR="00E66F5F">
        <w:rPr>
          <w:rFonts w:ascii="Arial" w:hAnsi="Arial" w:cs="Arial"/>
        </w:rPr>
        <w:t xml:space="preserve">again </w:t>
      </w:r>
      <w:r w:rsidR="00434256">
        <w:rPr>
          <w:rFonts w:ascii="Arial" w:hAnsi="Arial" w:cs="Arial"/>
        </w:rPr>
        <w:t>with the findings of the survey</w:t>
      </w:r>
      <w:r w:rsidR="00F311D9">
        <w:rPr>
          <w:rFonts w:ascii="Arial" w:hAnsi="Arial" w:cs="Arial"/>
        </w:rPr>
        <w:t xml:space="preserve"> what expectations consumers have</w:t>
      </w:r>
      <w:r w:rsidR="00434256">
        <w:rPr>
          <w:rFonts w:ascii="Arial" w:hAnsi="Arial" w:cs="Arial"/>
        </w:rPr>
        <w:t>.</w:t>
      </w:r>
      <w:bookmarkEnd w:id="16"/>
    </w:p>
    <w:bookmarkEnd w:id="17"/>
    <w:p w14:paraId="4DF3A0A9" w14:textId="77777777" w:rsidR="00800EEB" w:rsidRPr="00800EEB" w:rsidRDefault="00800EEB" w:rsidP="00800EEB">
      <w:pPr>
        <w:jc w:val="both"/>
        <w:rPr>
          <w:rFonts w:ascii="Arial" w:hAnsi="Arial" w:cs="Arial"/>
        </w:rPr>
      </w:pPr>
    </w:p>
    <w:p w14:paraId="7C2088E6" w14:textId="55E297FC" w:rsidR="00803539" w:rsidRDefault="009A0CD2" w:rsidP="00803539">
      <w:r>
        <w:rPr>
          <w:noProof/>
        </w:rPr>
        <w:drawing>
          <wp:inline distT="0" distB="0" distL="0" distR="0" wp14:anchorId="76A6D37A" wp14:editId="05BEF1CC">
            <wp:extent cx="2600325" cy="1857375"/>
            <wp:effectExtent l="0" t="0" r="9525" b="9525"/>
            <wp:docPr id="1035268486" name="Picture 1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268486" name="Picture 13" descr="A screenshot of a graph&#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00325" cy="1857375"/>
                    </a:xfrm>
                    <a:prstGeom prst="rect">
                      <a:avLst/>
                    </a:prstGeom>
                    <a:noFill/>
                    <a:ln>
                      <a:noFill/>
                    </a:ln>
                  </pic:spPr>
                </pic:pic>
              </a:graphicData>
            </a:graphic>
          </wp:inline>
        </w:drawing>
      </w:r>
      <w:r w:rsidR="00553E45">
        <w:t xml:space="preserve">   </w:t>
      </w:r>
      <w:r>
        <w:rPr>
          <w:noProof/>
        </w:rPr>
        <w:drawing>
          <wp:inline distT="0" distB="0" distL="0" distR="0" wp14:anchorId="7691A81E" wp14:editId="73E6D9F8">
            <wp:extent cx="2615438" cy="1868170"/>
            <wp:effectExtent l="0" t="0" r="0" b="0"/>
            <wp:docPr id="264739292" name="Picture 14"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739292" name="Picture 14" descr="A graph of different colored bars&#10;&#10;Description automatically generated with medium confiden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17384" cy="1869560"/>
                    </a:xfrm>
                    <a:prstGeom prst="rect">
                      <a:avLst/>
                    </a:prstGeom>
                    <a:noFill/>
                    <a:ln>
                      <a:noFill/>
                    </a:ln>
                  </pic:spPr>
                </pic:pic>
              </a:graphicData>
            </a:graphic>
          </wp:inline>
        </w:drawing>
      </w:r>
    </w:p>
    <w:p w14:paraId="7608499F" w14:textId="77777777" w:rsidR="00803539" w:rsidRDefault="00803539" w:rsidP="00803539"/>
    <w:p w14:paraId="3A512B31" w14:textId="0156F008" w:rsidR="002F4E8B" w:rsidRDefault="002F4E8B" w:rsidP="002F4E8B">
      <w:pPr>
        <w:pStyle w:val="Heading2"/>
      </w:pPr>
      <w:bookmarkStart w:id="19" w:name="_Hlk171075018"/>
      <w:bookmarkStart w:id="20" w:name="_Toc171115426"/>
      <w:r>
        <w:t>Question</w:t>
      </w:r>
      <w:r w:rsidR="00C33D99">
        <w:t>s</w:t>
      </w:r>
      <w:r>
        <w:t xml:space="preserve"> 10</w:t>
      </w:r>
      <w:r w:rsidR="00C33D99">
        <w:t xml:space="preserve"> and 13</w:t>
      </w:r>
      <w:bookmarkEnd w:id="20"/>
    </w:p>
    <w:p w14:paraId="41B65619" w14:textId="77777777" w:rsidR="00334365" w:rsidRDefault="00F311D9" w:rsidP="001177DE">
      <w:pPr>
        <w:jc w:val="both"/>
        <w:rPr>
          <w:rFonts w:ascii="Arial" w:hAnsi="Arial" w:cs="Arial"/>
        </w:rPr>
      </w:pPr>
      <w:r>
        <w:rPr>
          <w:rFonts w:ascii="Arial" w:hAnsi="Arial" w:cs="Arial"/>
        </w:rPr>
        <w:t>In general, online gallery is the most preferred option after in-person meetings</w:t>
      </w:r>
      <w:r w:rsidR="00906D73">
        <w:rPr>
          <w:rFonts w:ascii="Arial" w:hAnsi="Arial" w:cs="Arial"/>
        </w:rPr>
        <w:t xml:space="preserve"> or having an USB drive </w:t>
      </w:r>
      <w:r>
        <w:rPr>
          <w:rFonts w:ascii="Arial" w:hAnsi="Arial" w:cs="Arial"/>
        </w:rPr>
        <w:t xml:space="preserve">for selecting photos. </w:t>
      </w:r>
      <w:r w:rsidR="00906D73">
        <w:rPr>
          <w:rFonts w:ascii="Arial" w:hAnsi="Arial" w:cs="Arial"/>
        </w:rPr>
        <w:t xml:space="preserve">These findings can be put to good use when creating a website for the business, </w:t>
      </w:r>
      <w:r w:rsidR="001177DE">
        <w:rPr>
          <w:rFonts w:ascii="Arial" w:hAnsi="Arial" w:cs="Arial"/>
        </w:rPr>
        <w:t xml:space="preserve">that is including an online gallery is crucial to meet customers’ preferences as well as in providing a good customer service. </w:t>
      </w:r>
    </w:p>
    <w:p w14:paraId="36EC60C7" w14:textId="77558FBD" w:rsidR="00F311D9" w:rsidRPr="00F311D9" w:rsidRDefault="001177DE" w:rsidP="001177DE">
      <w:pPr>
        <w:jc w:val="both"/>
      </w:pPr>
      <w:r>
        <w:rPr>
          <w:rFonts w:ascii="Arial" w:hAnsi="Arial" w:cs="Arial"/>
        </w:rPr>
        <w:t xml:space="preserve">Method of communication with the photographer is widely distributed. </w:t>
      </w:r>
      <w:r w:rsidR="00334365">
        <w:rPr>
          <w:rFonts w:ascii="Arial" w:hAnsi="Arial" w:cs="Arial"/>
        </w:rPr>
        <w:t>Most people prefer phone calls (28%) but making contact through email (24%), in-person meetings (20%), text messages (15%) or social media (13%) is also popular. These results make a business aware of providing a wide range of way for communication.</w:t>
      </w:r>
      <w:bookmarkEnd w:id="19"/>
      <w:r w:rsidR="00D5687B">
        <w:rPr>
          <w:rFonts w:ascii="Arial" w:hAnsi="Arial" w:cs="Arial"/>
        </w:rPr>
        <w:t xml:space="preserve"> </w:t>
      </w:r>
    </w:p>
    <w:p w14:paraId="0E28E5DE" w14:textId="25F44DB1" w:rsidR="00803539" w:rsidRDefault="009A0CD2" w:rsidP="00803539">
      <w:r>
        <w:rPr>
          <w:noProof/>
        </w:rPr>
        <w:drawing>
          <wp:inline distT="0" distB="0" distL="0" distR="0" wp14:anchorId="7A2ADDDB" wp14:editId="672CD715">
            <wp:extent cx="2762250" cy="1381125"/>
            <wp:effectExtent l="0" t="0" r="0" b="9525"/>
            <wp:docPr id="1327722801" name="Picture 15"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722801" name="Picture 15" descr="A pie chart with different colored circles&#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762250" cy="1381125"/>
                    </a:xfrm>
                    <a:prstGeom prst="rect">
                      <a:avLst/>
                    </a:prstGeom>
                    <a:noFill/>
                    <a:ln>
                      <a:noFill/>
                    </a:ln>
                  </pic:spPr>
                </pic:pic>
              </a:graphicData>
            </a:graphic>
          </wp:inline>
        </w:drawing>
      </w:r>
      <w:r w:rsidR="00C33D99">
        <w:t xml:space="preserve"> </w:t>
      </w:r>
      <w:r>
        <w:rPr>
          <w:noProof/>
        </w:rPr>
        <w:drawing>
          <wp:inline distT="0" distB="0" distL="0" distR="0" wp14:anchorId="63C46128" wp14:editId="22DB66FA">
            <wp:extent cx="2752725" cy="1376363"/>
            <wp:effectExtent l="0" t="0" r="0" b="0"/>
            <wp:docPr id="1933892540" name="Picture 16" descr="A pie chart with numbers and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892540" name="Picture 16" descr="A pie chart with numbers and a black background&#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755234" cy="1377617"/>
                    </a:xfrm>
                    <a:prstGeom prst="rect">
                      <a:avLst/>
                    </a:prstGeom>
                    <a:noFill/>
                    <a:ln>
                      <a:noFill/>
                    </a:ln>
                  </pic:spPr>
                </pic:pic>
              </a:graphicData>
            </a:graphic>
          </wp:inline>
        </w:drawing>
      </w:r>
    </w:p>
    <w:p w14:paraId="1D4ACB64" w14:textId="336E4167" w:rsidR="005A51B4" w:rsidRDefault="005A51B4" w:rsidP="005A51B4">
      <w:pPr>
        <w:pStyle w:val="Heading2"/>
      </w:pPr>
      <w:bookmarkStart w:id="21" w:name="_Hlk171075755"/>
      <w:bookmarkStart w:id="22" w:name="_Toc171115427"/>
      <w:r>
        <w:lastRenderedPageBreak/>
        <w:t>Question 11</w:t>
      </w:r>
      <w:bookmarkEnd w:id="22"/>
    </w:p>
    <w:p w14:paraId="50FF4F10" w14:textId="1DB8D68C" w:rsidR="00476A26" w:rsidRPr="00476A26" w:rsidRDefault="009E4CC8" w:rsidP="009E4CC8">
      <w:pPr>
        <w:jc w:val="both"/>
      </w:pPr>
      <w:r>
        <w:rPr>
          <w:rFonts w:ascii="Arial" w:hAnsi="Arial" w:cs="Arial"/>
        </w:rPr>
        <w:t>Generally, for portraits or small events</w:t>
      </w:r>
      <w:r w:rsidR="00476A26">
        <w:rPr>
          <w:rFonts w:ascii="Arial" w:hAnsi="Arial" w:cs="Arial"/>
        </w:rPr>
        <w:t>, the available budget</w:t>
      </w:r>
      <w:r>
        <w:rPr>
          <w:rFonts w:ascii="Arial" w:hAnsi="Arial" w:cs="Arial"/>
        </w:rPr>
        <w:t xml:space="preserve"> for personal use</w:t>
      </w:r>
      <w:r w:rsidR="00476A26">
        <w:rPr>
          <w:rFonts w:ascii="Arial" w:hAnsi="Arial" w:cs="Arial"/>
        </w:rPr>
        <w:t xml:space="preserve"> is between £100-£200</w:t>
      </w:r>
      <w:r>
        <w:rPr>
          <w:rFonts w:ascii="Arial" w:hAnsi="Arial" w:cs="Arial"/>
        </w:rPr>
        <w:t xml:space="preserve"> or less as the diagrams show below.</w:t>
      </w:r>
    </w:p>
    <w:bookmarkEnd w:id="21"/>
    <w:p w14:paraId="4BF122B0" w14:textId="534CB034" w:rsidR="00565DBD" w:rsidRDefault="009A0CD2" w:rsidP="00565DBD">
      <w:r>
        <w:rPr>
          <w:noProof/>
        </w:rPr>
        <w:drawing>
          <wp:inline distT="0" distB="0" distL="0" distR="0" wp14:anchorId="3919D75F" wp14:editId="0A5C55D7">
            <wp:extent cx="2653665" cy="1895475"/>
            <wp:effectExtent l="0" t="0" r="0" b="9525"/>
            <wp:docPr id="991130976" name="Picture 17" descr="A graph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130976" name="Picture 17" descr="A graph of different colored squares&#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653665" cy="1895475"/>
                    </a:xfrm>
                    <a:prstGeom prst="rect">
                      <a:avLst/>
                    </a:prstGeom>
                    <a:noFill/>
                    <a:ln>
                      <a:noFill/>
                    </a:ln>
                  </pic:spPr>
                </pic:pic>
              </a:graphicData>
            </a:graphic>
          </wp:inline>
        </w:drawing>
      </w:r>
      <w:r w:rsidR="00565DBD">
        <w:t xml:space="preserve">  </w:t>
      </w:r>
      <w:r>
        <w:rPr>
          <w:noProof/>
        </w:rPr>
        <w:drawing>
          <wp:inline distT="0" distB="0" distL="0" distR="0" wp14:anchorId="5E9D3456" wp14:editId="3FB928E3">
            <wp:extent cx="2781300" cy="1986643"/>
            <wp:effectExtent l="0" t="0" r="0" b="0"/>
            <wp:docPr id="1767274979" name="Picture 18"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274979" name="Picture 18" descr="A screenshot of a video game&#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783181" cy="1987986"/>
                    </a:xfrm>
                    <a:prstGeom prst="rect">
                      <a:avLst/>
                    </a:prstGeom>
                    <a:noFill/>
                    <a:ln>
                      <a:noFill/>
                    </a:ln>
                  </pic:spPr>
                </pic:pic>
              </a:graphicData>
            </a:graphic>
          </wp:inline>
        </w:drawing>
      </w:r>
    </w:p>
    <w:p w14:paraId="76770B43" w14:textId="77777777" w:rsidR="009E4CC8" w:rsidRDefault="009E4CC8" w:rsidP="00565DBD">
      <w:pPr>
        <w:pStyle w:val="Heading2"/>
      </w:pPr>
      <w:bookmarkStart w:id="23" w:name="_Hlk171075780"/>
    </w:p>
    <w:p w14:paraId="68B85A13" w14:textId="0200DEFC" w:rsidR="00565DBD" w:rsidRDefault="00565DBD" w:rsidP="00565DBD">
      <w:pPr>
        <w:pStyle w:val="Heading2"/>
      </w:pPr>
      <w:bookmarkStart w:id="24" w:name="_Toc171115428"/>
      <w:r>
        <w:t>Question 12</w:t>
      </w:r>
      <w:bookmarkEnd w:id="24"/>
    </w:p>
    <w:p w14:paraId="3B0DF41D" w14:textId="17421CC2" w:rsidR="00476A26" w:rsidRPr="009E4CC8" w:rsidRDefault="009E4CC8" w:rsidP="009E4CC8">
      <w:pPr>
        <w:jc w:val="both"/>
        <w:rPr>
          <w:rFonts w:ascii="Arial" w:hAnsi="Arial" w:cs="Arial"/>
        </w:rPr>
      </w:pPr>
      <w:r w:rsidRPr="009E4CC8">
        <w:rPr>
          <w:rFonts w:ascii="Arial" w:hAnsi="Arial" w:cs="Arial"/>
        </w:rPr>
        <w:t>Customers would be interested in additional product and services such as digital files, photo books and albums, prints or canvases or framing services</w:t>
      </w:r>
      <w:r>
        <w:rPr>
          <w:rFonts w:ascii="Arial" w:hAnsi="Arial" w:cs="Arial"/>
        </w:rPr>
        <w:t xml:space="preserve"> which are good ideas for further development of the business.</w:t>
      </w:r>
    </w:p>
    <w:bookmarkEnd w:id="23"/>
    <w:p w14:paraId="4D5FA135" w14:textId="65E29F19" w:rsidR="00565DBD" w:rsidRDefault="009A0CD2" w:rsidP="00565DBD">
      <w:pPr>
        <w:rPr>
          <w:noProof/>
        </w:rPr>
      </w:pPr>
      <w:r>
        <w:rPr>
          <w:noProof/>
        </w:rPr>
        <w:drawing>
          <wp:inline distT="0" distB="0" distL="0" distR="0" wp14:anchorId="6713FD95" wp14:editId="2F5D988C">
            <wp:extent cx="2747010" cy="1962150"/>
            <wp:effectExtent l="0" t="0" r="0" b="0"/>
            <wp:docPr id="338998223" name="Picture 19" descr="A graph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998223" name="Picture 19" descr="A graph of different colored squares&#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747010" cy="1962150"/>
                    </a:xfrm>
                    <a:prstGeom prst="rect">
                      <a:avLst/>
                    </a:prstGeom>
                    <a:noFill/>
                    <a:ln>
                      <a:noFill/>
                    </a:ln>
                  </pic:spPr>
                </pic:pic>
              </a:graphicData>
            </a:graphic>
          </wp:inline>
        </w:drawing>
      </w:r>
      <w:r w:rsidR="00956873">
        <w:t xml:space="preserve"> </w:t>
      </w:r>
      <w:r>
        <w:rPr>
          <w:noProof/>
        </w:rPr>
        <w:t xml:space="preserve"> </w:t>
      </w:r>
      <w:r>
        <w:rPr>
          <w:noProof/>
        </w:rPr>
        <w:drawing>
          <wp:inline distT="0" distB="0" distL="0" distR="0" wp14:anchorId="6FB454CD" wp14:editId="166EF9E7">
            <wp:extent cx="2847975" cy="2034268"/>
            <wp:effectExtent l="0" t="0" r="0" b="4445"/>
            <wp:docPr id="431276096"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276096" name="Picture 20" descr="A screen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851931" cy="2037094"/>
                    </a:xfrm>
                    <a:prstGeom prst="rect">
                      <a:avLst/>
                    </a:prstGeom>
                    <a:noFill/>
                    <a:ln>
                      <a:noFill/>
                    </a:ln>
                  </pic:spPr>
                </pic:pic>
              </a:graphicData>
            </a:graphic>
          </wp:inline>
        </w:drawing>
      </w:r>
      <w:r w:rsidR="008565B9">
        <w:t xml:space="preserve"> </w:t>
      </w:r>
      <w:r w:rsidR="00015F88">
        <w:rPr>
          <w:noProof/>
        </w:rPr>
        <w:t xml:space="preserve"> </w:t>
      </w:r>
      <w:r w:rsidR="008565B9">
        <w:t xml:space="preserve"> </w:t>
      </w:r>
      <w:r w:rsidR="00015F88">
        <w:t xml:space="preserve"> </w:t>
      </w:r>
      <w:r w:rsidR="00015F88">
        <w:rPr>
          <w:noProof/>
        </w:rPr>
        <w:t xml:space="preserve"> </w:t>
      </w:r>
    </w:p>
    <w:p w14:paraId="03FA2ED4" w14:textId="77777777" w:rsidR="009E4CC8" w:rsidRDefault="009E4CC8" w:rsidP="00565DBD">
      <w:pPr>
        <w:rPr>
          <w:noProof/>
        </w:rPr>
      </w:pPr>
    </w:p>
    <w:p w14:paraId="126D2D5B" w14:textId="77777777" w:rsidR="009E4CC8" w:rsidRPr="00565DBD" w:rsidRDefault="009E4CC8" w:rsidP="00565DBD"/>
    <w:p w14:paraId="7811D37F" w14:textId="77777777" w:rsidR="009E4CC8" w:rsidRDefault="009E4CC8" w:rsidP="00803539">
      <w:pPr>
        <w:pStyle w:val="Heading1"/>
      </w:pPr>
    </w:p>
    <w:p w14:paraId="59AA7544" w14:textId="77777777" w:rsidR="009E4CC8" w:rsidRDefault="009E4CC8" w:rsidP="009E4CC8"/>
    <w:p w14:paraId="6CA29215" w14:textId="77777777" w:rsidR="009E4CC8" w:rsidRPr="009E4CC8" w:rsidRDefault="009E4CC8" w:rsidP="009E4CC8"/>
    <w:p w14:paraId="7750A0A0" w14:textId="30E438BA" w:rsidR="00803539" w:rsidRDefault="00803539" w:rsidP="00803539">
      <w:pPr>
        <w:pStyle w:val="Heading1"/>
      </w:pPr>
      <w:bookmarkStart w:id="25" w:name="_Toc171115429"/>
      <w:r>
        <w:lastRenderedPageBreak/>
        <w:t>Task 4 Website design and Marketing material</w:t>
      </w:r>
      <w:bookmarkEnd w:id="25"/>
    </w:p>
    <w:p w14:paraId="2DFA5094" w14:textId="77777777" w:rsidR="00803539" w:rsidRDefault="00803539" w:rsidP="00803539"/>
    <w:p w14:paraId="3CE8905E" w14:textId="77777777" w:rsidR="00803539" w:rsidRDefault="00803539" w:rsidP="00803539"/>
    <w:p w14:paraId="104CB24A" w14:textId="77777777" w:rsidR="00803539" w:rsidRDefault="00803539" w:rsidP="00803539"/>
    <w:p w14:paraId="33AD66FC" w14:textId="77777777" w:rsidR="00803539" w:rsidRDefault="00803539" w:rsidP="00803539"/>
    <w:p w14:paraId="2E9C4508" w14:textId="77777777" w:rsidR="00803539" w:rsidRDefault="00803539" w:rsidP="00803539"/>
    <w:p w14:paraId="73454CE1" w14:textId="77777777" w:rsidR="00803539" w:rsidRDefault="00803539" w:rsidP="00803539"/>
    <w:p w14:paraId="4A05E8A5" w14:textId="77777777" w:rsidR="00803539" w:rsidRDefault="00803539" w:rsidP="00803539"/>
    <w:p w14:paraId="1CE20C9A" w14:textId="77777777" w:rsidR="00803539" w:rsidRDefault="00803539" w:rsidP="00803539"/>
    <w:p w14:paraId="4AF5184B" w14:textId="77777777" w:rsidR="00803539" w:rsidRDefault="00803539" w:rsidP="00803539"/>
    <w:p w14:paraId="3D2B5C1A" w14:textId="77777777" w:rsidR="00803539" w:rsidRDefault="00803539" w:rsidP="00803539"/>
    <w:p w14:paraId="19F74746" w14:textId="77777777" w:rsidR="00803539" w:rsidRDefault="00803539" w:rsidP="00803539"/>
    <w:p w14:paraId="4F84627F" w14:textId="77777777" w:rsidR="00803539" w:rsidRDefault="00803539" w:rsidP="00803539"/>
    <w:p w14:paraId="261B5AD4" w14:textId="77777777" w:rsidR="007E2E37" w:rsidRDefault="007E2E37" w:rsidP="00803539"/>
    <w:p w14:paraId="1C674802" w14:textId="77777777" w:rsidR="007E2E37" w:rsidRDefault="007E2E37" w:rsidP="00803539"/>
    <w:p w14:paraId="7A2A5AFB" w14:textId="77777777" w:rsidR="00803539" w:rsidRDefault="00803539" w:rsidP="00803539"/>
    <w:p w14:paraId="54DB8228" w14:textId="77777777" w:rsidR="00803539" w:rsidRDefault="00803539" w:rsidP="00803539"/>
    <w:p w14:paraId="6D1118C1" w14:textId="77777777" w:rsidR="00803539" w:rsidRDefault="00803539" w:rsidP="00803539"/>
    <w:p w14:paraId="5AD5F0BA" w14:textId="77777777" w:rsidR="00803539" w:rsidRDefault="00803539" w:rsidP="00803539"/>
    <w:p w14:paraId="5A673D38" w14:textId="77777777" w:rsidR="00803539" w:rsidRDefault="00803539" w:rsidP="00803539"/>
    <w:p w14:paraId="4F5F2483" w14:textId="77777777" w:rsidR="00803539" w:rsidRDefault="00803539" w:rsidP="00803539"/>
    <w:p w14:paraId="3530CC97" w14:textId="77777777" w:rsidR="00803539" w:rsidRDefault="00803539" w:rsidP="00803539"/>
    <w:p w14:paraId="3544882E" w14:textId="77777777" w:rsidR="00803539" w:rsidRDefault="00803539" w:rsidP="00803539"/>
    <w:p w14:paraId="3F4C0857" w14:textId="77777777" w:rsidR="00803539" w:rsidRDefault="00803539" w:rsidP="00803539"/>
    <w:p w14:paraId="16649683" w14:textId="77777777" w:rsidR="00803539" w:rsidRDefault="00803539" w:rsidP="00803539"/>
    <w:p w14:paraId="64BB487B" w14:textId="62F625F9" w:rsidR="00803539" w:rsidRDefault="00803539" w:rsidP="00803539">
      <w:pPr>
        <w:pStyle w:val="Heading1"/>
      </w:pPr>
      <w:bookmarkStart w:id="26" w:name="_Toc171115430"/>
      <w:r>
        <w:lastRenderedPageBreak/>
        <w:t>Referencing list</w:t>
      </w:r>
      <w:bookmarkEnd w:id="26"/>
    </w:p>
    <w:p w14:paraId="27A1DE6D" w14:textId="77777777" w:rsidR="00DE4738" w:rsidRDefault="00DE4738" w:rsidP="00DE4738">
      <w:pPr>
        <w:rPr>
          <w:rStyle w:val="normaltextrun"/>
          <w:rFonts w:ascii="Arial" w:hAnsi="Arial" w:cs="Arial"/>
          <w:color w:val="000000"/>
          <w:shd w:val="clear" w:color="auto" w:fill="FFFFFF"/>
        </w:rPr>
      </w:pPr>
      <w:r w:rsidRPr="003B03A8">
        <w:rPr>
          <w:rFonts w:ascii="Arial" w:hAnsi="Arial" w:cs="Arial"/>
        </w:rPr>
        <w:t xml:space="preserve">Forms Office </w:t>
      </w:r>
      <w:r>
        <w:rPr>
          <w:rFonts w:ascii="Arial" w:hAnsi="Arial" w:cs="Arial"/>
        </w:rPr>
        <w:t>(</w:t>
      </w:r>
      <w:r w:rsidRPr="003B03A8">
        <w:rPr>
          <w:rFonts w:ascii="Arial" w:hAnsi="Arial" w:cs="Arial"/>
        </w:rPr>
        <w:t>2024</w:t>
      </w:r>
      <w:r>
        <w:rPr>
          <w:rFonts w:ascii="Arial" w:hAnsi="Arial" w:cs="Arial"/>
        </w:rPr>
        <w:t>)</w:t>
      </w:r>
      <w:r w:rsidRPr="003B03A8">
        <w:rPr>
          <w:rFonts w:ascii="Arial" w:hAnsi="Arial" w:cs="Arial"/>
        </w:rPr>
        <w:t xml:space="preserve"> Available at: </w:t>
      </w:r>
      <w:hyperlink r:id="rId31" w:history="1">
        <w:r w:rsidRPr="003B03A8">
          <w:rPr>
            <w:rStyle w:val="Hyperlink"/>
            <w:rFonts w:ascii="Arial" w:hAnsi="Arial" w:cs="Arial"/>
          </w:rPr>
          <w:t>https://forms.office.com/Pages/DesignPageV2.aspx?origin=shell</w:t>
        </w:r>
      </w:hyperlink>
      <w:r>
        <w:rPr>
          <w:rFonts w:ascii="Arial" w:hAnsi="Arial" w:cs="Arial"/>
        </w:rPr>
        <w:t xml:space="preserve">, </w:t>
      </w:r>
      <w:r w:rsidRPr="00D63672">
        <w:rPr>
          <w:rStyle w:val="normaltextrun"/>
          <w:rFonts w:ascii="Arial" w:hAnsi="Arial" w:cs="Arial"/>
          <w:color w:val="000000"/>
          <w:shd w:val="clear" w:color="auto" w:fill="FFFFFF"/>
        </w:rPr>
        <w:t xml:space="preserve">(Accessed: </w:t>
      </w:r>
      <w:r>
        <w:rPr>
          <w:rStyle w:val="normaltextrun"/>
          <w:rFonts w:ascii="Arial" w:hAnsi="Arial" w:cs="Arial"/>
          <w:color w:val="000000"/>
          <w:shd w:val="clear" w:color="auto" w:fill="FFFFFF"/>
        </w:rPr>
        <w:t>27</w:t>
      </w:r>
      <w:r w:rsidRPr="00D63672">
        <w:rPr>
          <w:rStyle w:val="normaltextrun"/>
          <w:rFonts w:ascii="Arial" w:hAnsi="Arial" w:cs="Arial"/>
          <w:color w:val="000000"/>
          <w:shd w:val="clear" w:color="auto" w:fill="FFFFFF"/>
        </w:rPr>
        <w:t xml:space="preserve"> </w:t>
      </w:r>
      <w:r>
        <w:rPr>
          <w:rStyle w:val="normaltextrun"/>
          <w:rFonts w:ascii="Arial" w:hAnsi="Arial" w:cs="Arial"/>
          <w:color w:val="000000"/>
          <w:shd w:val="clear" w:color="auto" w:fill="FFFFFF"/>
        </w:rPr>
        <w:t>June</w:t>
      </w:r>
      <w:r w:rsidRPr="00D63672">
        <w:rPr>
          <w:rStyle w:val="normaltextrun"/>
          <w:rFonts w:ascii="Arial" w:hAnsi="Arial" w:cs="Arial"/>
          <w:color w:val="000000"/>
          <w:shd w:val="clear" w:color="auto" w:fill="FFFFFF"/>
        </w:rPr>
        <w:t xml:space="preserve"> 2024).</w:t>
      </w:r>
    </w:p>
    <w:p w14:paraId="39943DB0" w14:textId="77777777" w:rsidR="00FF2BF0" w:rsidRPr="00934801" w:rsidRDefault="00FF2BF0" w:rsidP="00FF2BF0">
      <w:r>
        <w:rPr>
          <w:rFonts w:ascii="Arial" w:hAnsi="Arial" w:cs="Arial"/>
        </w:rPr>
        <w:t xml:space="preserve">Facebook (2024) Zalan Kiss Photography. Available at: </w:t>
      </w:r>
      <w:hyperlink r:id="rId32" w:history="1">
        <w:r w:rsidRPr="00294441">
          <w:rPr>
            <w:rStyle w:val="Hyperlink"/>
            <w:rFonts w:ascii="Arial" w:hAnsi="Arial" w:cs="Arial"/>
          </w:rPr>
          <w:t>https://www.facebook.com/Zalankissphotography</w:t>
        </w:r>
      </w:hyperlink>
      <w:r>
        <w:rPr>
          <w:rFonts w:ascii="Arial" w:hAnsi="Arial" w:cs="Arial"/>
        </w:rPr>
        <w:t xml:space="preserve">, </w:t>
      </w:r>
      <w:r w:rsidRPr="00D63672">
        <w:rPr>
          <w:rStyle w:val="normaltextrun"/>
          <w:rFonts w:ascii="Arial" w:hAnsi="Arial" w:cs="Arial"/>
          <w:color w:val="000000"/>
          <w:shd w:val="clear" w:color="auto" w:fill="FFFFFF"/>
        </w:rPr>
        <w:t xml:space="preserve">(Accessed: </w:t>
      </w:r>
      <w:r>
        <w:rPr>
          <w:rStyle w:val="normaltextrun"/>
          <w:rFonts w:ascii="Arial" w:hAnsi="Arial" w:cs="Arial"/>
          <w:color w:val="000000"/>
          <w:shd w:val="clear" w:color="auto" w:fill="FFFFFF"/>
        </w:rPr>
        <w:t>8</w:t>
      </w:r>
      <w:r w:rsidRPr="00D63672">
        <w:rPr>
          <w:rStyle w:val="normaltextrun"/>
          <w:rFonts w:ascii="Arial" w:hAnsi="Arial" w:cs="Arial"/>
          <w:color w:val="000000"/>
          <w:shd w:val="clear" w:color="auto" w:fill="FFFFFF"/>
        </w:rPr>
        <w:t xml:space="preserve"> </w:t>
      </w:r>
      <w:r>
        <w:rPr>
          <w:rStyle w:val="normaltextrun"/>
          <w:rFonts w:ascii="Arial" w:hAnsi="Arial" w:cs="Arial"/>
          <w:color w:val="000000"/>
          <w:shd w:val="clear" w:color="auto" w:fill="FFFFFF"/>
        </w:rPr>
        <w:t>June</w:t>
      </w:r>
      <w:r w:rsidRPr="00D63672">
        <w:rPr>
          <w:rStyle w:val="normaltextrun"/>
          <w:rFonts w:ascii="Arial" w:hAnsi="Arial" w:cs="Arial"/>
          <w:color w:val="000000"/>
          <w:shd w:val="clear" w:color="auto" w:fill="FFFFFF"/>
        </w:rPr>
        <w:t xml:space="preserve"> 2024).</w:t>
      </w:r>
    </w:p>
    <w:p w14:paraId="59D325AF" w14:textId="0552A292" w:rsidR="002105BB" w:rsidRDefault="002105BB" w:rsidP="002105BB">
      <w:pPr>
        <w:jc w:val="both"/>
        <w:rPr>
          <w:rFonts w:ascii="Arial" w:hAnsi="Arial" w:cs="Arial"/>
          <w:shd w:val="clear" w:color="auto" w:fill="FFFFFF"/>
        </w:rPr>
      </w:pPr>
      <w:r w:rsidRPr="00DE4738">
        <w:rPr>
          <w:rFonts w:ascii="Arial" w:hAnsi="Arial" w:cs="Arial"/>
          <w:shd w:val="clear" w:color="auto" w:fill="FFFFFF"/>
        </w:rPr>
        <w:t xml:space="preserve">Fischer, D., Selm, H., Sundermann, A. and </w:t>
      </w:r>
      <w:proofErr w:type="spellStart"/>
      <w:r w:rsidRPr="00DE4738">
        <w:rPr>
          <w:rFonts w:ascii="Arial" w:hAnsi="Arial" w:cs="Arial"/>
          <w:shd w:val="clear" w:color="auto" w:fill="FFFFFF"/>
        </w:rPr>
        <w:t>Storksdieck</w:t>
      </w:r>
      <w:proofErr w:type="spellEnd"/>
      <w:r w:rsidRPr="00DE4738">
        <w:rPr>
          <w:rFonts w:ascii="Arial" w:hAnsi="Arial" w:cs="Arial"/>
          <w:shd w:val="clear" w:color="auto" w:fill="FFFFFF"/>
        </w:rPr>
        <w:t>, M. (2020). Storytelling for sustainability: A definition and its implications for education and communication. In </w:t>
      </w:r>
      <w:r w:rsidRPr="00DE4738">
        <w:rPr>
          <w:rFonts w:ascii="Arial" w:hAnsi="Arial" w:cs="Arial"/>
          <w:i/>
          <w:iCs/>
          <w:shd w:val="clear" w:color="auto" w:fill="FFFFFF"/>
        </w:rPr>
        <w:t>Storytelling for Sustainability in Higher Education</w:t>
      </w:r>
      <w:r w:rsidRPr="00DE4738">
        <w:rPr>
          <w:rFonts w:ascii="Arial" w:hAnsi="Arial" w:cs="Arial"/>
          <w:shd w:val="clear" w:color="auto" w:fill="FFFFFF"/>
        </w:rPr>
        <w:t> (pp. 38-51). Routledge.</w:t>
      </w:r>
    </w:p>
    <w:p w14:paraId="4B061F67" w14:textId="42477CAE" w:rsidR="00F8026E" w:rsidRDefault="00F8026E" w:rsidP="002105BB">
      <w:pPr>
        <w:jc w:val="both"/>
        <w:rPr>
          <w:rFonts w:ascii="Arial" w:hAnsi="Arial" w:cs="Arial"/>
          <w:color w:val="222222"/>
          <w:shd w:val="clear" w:color="auto" w:fill="FFFFFF"/>
        </w:rPr>
      </w:pPr>
      <w:r w:rsidRPr="00F8026E">
        <w:rPr>
          <w:rFonts w:ascii="Arial" w:hAnsi="Arial" w:cs="Arial"/>
          <w:color w:val="222222"/>
          <w:shd w:val="clear" w:color="auto" w:fill="FFFFFF"/>
        </w:rPr>
        <w:t xml:space="preserve">Pan, L.Y. and Chen, K.H. </w:t>
      </w:r>
      <w:r>
        <w:rPr>
          <w:rFonts w:ascii="Arial" w:hAnsi="Arial" w:cs="Arial"/>
          <w:color w:val="222222"/>
          <w:shd w:val="clear" w:color="auto" w:fill="FFFFFF"/>
        </w:rPr>
        <w:t>(</w:t>
      </w:r>
      <w:r w:rsidRPr="00F8026E">
        <w:rPr>
          <w:rFonts w:ascii="Arial" w:hAnsi="Arial" w:cs="Arial"/>
          <w:color w:val="222222"/>
          <w:shd w:val="clear" w:color="auto" w:fill="FFFFFF"/>
        </w:rPr>
        <w:t>2019</w:t>
      </w:r>
      <w:r>
        <w:rPr>
          <w:rFonts w:ascii="Arial" w:hAnsi="Arial" w:cs="Arial"/>
          <w:color w:val="222222"/>
          <w:shd w:val="clear" w:color="auto" w:fill="FFFFFF"/>
        </w:rPr>
        <w:t>)</w:t>
      </w:r>
      <w:r w:rsidRPr="00F8026E">
        <w:rPr>
          <w:rFonts w:ascii="Arial" w:hAnsi="Arial" w:cs="Arial"/>
          <w:color w:val="222222"/>
          <w:shd w:val="clear" w:color="auto" w:fill="FFFFFF"/>
        </w:rPr>
        <w:t xml:space="preserve"> A Study on the Effect of Storytelling Marketing on Brand Image, Perceived Quality, and Purchase Intention in Ecotourism. </w:t>
      </w:r>
      <w:proofErr w:type="spellStart"/>
      <w:r w:rsidRPr="00F8026E">
        <w:rPr>
          <w:rFonts w:ascii="Arial" w:hAnsi="Arial" w:cs="Arial"/>
          <w:i/>
          <w:iCs/>
          <w:color w:val="222222"/>
          <w:shd w:val="clear" w:color="auto" w:fill="FFFFFF"/>
        </w:rPr>
        <w:t>Ekoloji</w:t>
      </w:r>
      <w:proofErr w:type="spellEnd"/>
      <w:r w:rsidRPr="00F8026E">
        <w:rPr>
          <w:rFonts w:ascii="Arial" w:hAnsi="Arial" w:cs="Arial"/>
          <w:i/>
          <w:iCs/>
          <w:color w:val="222222"/>
          <w:shd w:val="clear" w:color="auto" w:fill="FFFFFF"/>
        </w:rPr>
        <w:t xml:space="preserve"> </w:t>
      </w:r>
      <w:proofErr w:type="spellStart"/>
      <w:r w:rsidRPr="00F8026E">
        <w:rPr>
          <w:rFonts w:ascii="Arial" w:hAnsi="Arial" w:cs="Arial"/>
          <w:i/>
          <w:iCs/>
          <w:color w:val="222222"/>
          <w:shd w:val="clear" w:color="auto" w:fill="FFFFFF"/>
        </w:rPr>
        <w:t>Dergisi</w:t>
      </w:r>
      <w:proofErr w:type="spellEnd"/>
      <w:r w:rsidRPr="00F8026E">
        <w:rPr>
          <w:rFonts w:ascii="Arial" w:hAnsi="Arial" w:cs="Arial"/>
          <w:color w:val="222222"/>
          <w:shd w:val="clear" w:color="auto" w:fill="FFFFFF"/>
        </w:rPr>
        <w:t>, (107).</w:t>
      </w:r>
    </w:p>
    <w:p w14:paraId="16D5AAD8" w14:textId="3E99387C" w:rsidR="00022B24" w:rsidRPr="00F8026E" w:rsidRDefault="00022B24" w:rsidP="002105BB">
      <w:pPr>
        <w:jc w:val="both"/>
        <w:rPr>
          <w:rFonts w:ascii="Arial" w:hAnsi="Arial" w:cs="Arial"/>
          <w:shd w:val="clear" w:color="auto" w:fill="FFFFFF"/>
        </w:rPr>
      </w:pPr>
      <w:proofErr w:type="spellStart"/>
      <w:r>
        <w:rPr>
          <w:rFonts w:ascii="Arial" w:hAnsi="Arial" w:cs="Arial"/>
          <w:color w:val="222222"/>
          <w:shd w:val="clear" w:color="auto" w:fill="FFFFFF"/>
        </w:rPr>
        <w:t>TedXTalks</w:t>
      </w:r>
      <w:proofErr w:type="spellEnd"/>
      <w:r>
        <w:rPr>
          <w:rFonts w:ascii="Arial" w:hAnsi="Arial" w:cs="Arial"/>
          <w:color w:val="222222"/>
          <w:shd w:val="clear" w:color="auto" w:fill="FFFFFF"/>
        </w:rPr>
        <w:t xml:space="preserve"> (2024) The magical science of storytelling. Available at: </w:t>
      </w:r>
      <w:hyperlink r:id="rId33" w:history="1">
        <w:r w:rsidRPr="005A3743">
          <w:rPr>
            <w:rStyle w:val="Hyperlink"/>
            <w:rFonts w:ascii="Arial" w:hAnsi="Arial" w:cs="Arial"/>
            <w:shd w:val="clear" w:color="auto" w:fill="FFFFFF"/>
          </w:rPr>
          <w:t>https://www.youtube.com/watch?v=Nj-hdQMa3uA</w:t>
        </w:r>
      </w:hyperlink>
      <w:r>
        <w:rPr>
          <w:rFonts w:ascii="Arial" w:hAnsi="Arial" w:cs="Arial"/>
          <w:color w:val="222222"/>
          <w:shd w:val="clear" w:color="auto" w:fill="FFFFFF"/>
        </w:rPr>
        <w:t>, (Accessed: 5 July 2024).</w:t>
      </w:r>
    </w:p>
    <w:p w14:paraId="0C956D70" w14:textId="2688668E" w:rsidR="007835CF" w:rsidRDefault="007835CF" w:rsidP="002105BB">
      <w:pPr>
        <w:jc w:val="both"/>
        <w:rPr>
          <w:rFonts w:ascii="Arial" w:hAnsi="Arial" w:cs="Arial"/>
          <w:shd w:val="clear" w:color="auto" w:fill="FFFFFF"/>
        </w:rPr>
      </w:pPr>
      <w:r w:rsidRPr="00DE4738">
        <w:rPr>
          <w:rFonts w:ascii="Arial" w:hAnsi="Arial" w:cs="Arial"/>
          <w:shd w:val="clear" w:color="auto" w:fill="FFFFFF"/>
        </w:rPr>
        <w:t xml:space="preserve">Walton, G., Childs, M., </w:t>
      </w:r>
      <w:proofErr w:type="spellStart"/>
      <w:r w:rsidRPr="00DE4738">
        <w:rPr>
          <w:rFonts w:ascii="Arial" w:hAnsi="Arial" w:cs="Arial"/>
          <w:shd w:val="clear" w:color="auto" w:fill="FFFFFF"/>
        </w:rPr>
        <w:t>Estatiev</w:t>
      </w:r>
      <w:proofErr w:type="spellEnd"/>
      <w:r w:rsidRPr="00DE4738">
        <w:rPr>
          <w:rFonts w:ascii="Arial" w:hAnsi="Arial" w:cs="Arial"/>
          <w:shd w:val="clear" w:color="auto" w:fill="FFFFFF"/>
        </w:rPr>
        <w:t>, V. V., Hetherington, J. and Jugo, G. (2018) Digital literacy in UK and European schools: enhancing school children’s motivation to read for pleasure. </w:t>
      </w:r>
      <w:r w:rsidRPr="00DE4738">
        <w:rPr>
          <w:rFonts w:ascii="Arial" w:hAnsi="Arial" w:cs="Arial"/>
          <w:i/>
          <w:iCs/>
          <w:shd w:val="clear" w:color="auto" w:fill="FFFFFF"/>
        </w:rPr>
        <w:t>Digital Literacy Unpacked. London: Facet Publishing</w:t>
      </w:r>
      <w:r w:rsidRPr="00DE4738">
        <w:rPr>
          <w:rFonts w:ascii="Arial" w:hAnsi="Arial" w:cs="Arial"/>
          <w:shd w:val="clear" w:color="auto" w:fill="FFFFFF"/>
        </w:rPr>
        <w:t>, pp.47-6</w:t>
      </w:r>
      <w:r w:rsidR="00AA413C" w:rsidRPr="00DE4738">
        <w:rPr>
          <w:rFonts w:ascii="Arial" w:hAnsi="Arial" w:cs="Arial"/>
          <w:shd w:val="clear" w:color="auto" w:fill="FFFFFF"/>
        </w:rPr>
        <w:t>2</w:t>
      </w:r>
      <w:r w:rsidRPr="00DE4738">
        <w:rPr>
          <w:rFonts w:ascii="Arial" w:hAnsi="Arial" w:cs="Arial"/>
          <w:shd w:val="clear" w:color="auto" w:fill="FFFFFF"/>
        </w:rPr>
        <w:t>.</w:t>
      </w:r>
    </w:p>
    <w:p w14:paraId="15D111FC" w14:textId="112E2ED7" w:rsidR="007E2E37" w:rsidRDefault="00F311D9" w:rsidP="007E2E37">
      <w:r>
        <w:rPr>
          <w:rFonts w:ascii="Arial" w:hAnsi="Arial" w:cs="Arial"/>
          <w:shd w:val="clear" w:color="auto" w:fill="FFFFFF"/>
        </w:rPr>
        <w:t>You Tube (2024)</w:t>
      </w:r>
      <w:r w:rsidR="007E2E37">
        <w:rPr>
          <w:rFonts w:ascii="Arial" w:hAnsi="Arial" w:cs="Arial"/>
          <w:shd w:val="clear" w:color="auto" w:fill="FFFFFF"/>
        </w:rPr>
        <w:t xml:space="preserve"> Available at</w:t>
      </w:r>
      <w:r w:rsidR="007E2E37" w:rsidRPr="007E2E37">
        <w:rPr>
          <w:rFonts w:ascii="Arial" w:hAnsi="Arial" w:cs="Arial"/>
          <w:shd w:val="clear" w:color="auto" w:fill="FFFFFF"/>
        </w:rPr>
        <w:t xml:space="preserve">: </w:t>
      </w:r>
      <w:hyperlink r:id="rId34" w:history="1">
        <w:r w:rsidR="007E2E37" w:rsidRPr="007E2E37">
          <w:rPr>
            <w:rStyle w:val="Hyperlink"/>
            <w:rFonts w:ascii="Arial" w:hAnsi="Arial" w:cs="Arial"/>
          </w:rPr>
          <w:t>https://youtu.be/kjRjXxqjXu8</w:t>
        </w:r>
      </w:hyperlink>
      <w:r w:rsidR="007E2E37" w:rsidRPr="007E2E37">
        <w:rPr>
          <w:rFonts w:ascii="Arial" w:hAnsi="Arial" w:cs="Arial"/>
        </w:rPr>
        <w:t>, (Accessed: 5 July 2024).</w:t>
      </w:r>
    </w:p>
    <w:p w14:paraId="64F90E09" w14:textId="10AB9F88" w:rsidR="00F311D9" w:rsidRPr="007E2E37" w:rsidRDefault="00F311D9" w:rsidP="007E2E37">
      <w:pPr>
        <w:spacing w:line="360" w:lineRule="auto"/>
        <w:jc w:val="both"/>
        <w:rPr>
          <w:rFonts w:ascii="Arial" w:hAnsi="Arial" w:cs="Arial"/>
        </w:rPr>
      </w:pPr>
    </w:p>
    <w:p w14:paraId="4C1644A1" w14:textId="77777777" w:rsidR="00AA413C" w:rsidRPr="00DE4738" w:rsidRDefault="00AA413C" w:rsidP="007835CF"/>
    <w:sectPr w:rsidR="00AA413C" w:rsidRPr="00DE4738" w:rsidSect="00685EAA">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4498EC" w14:textId="77777777" w:rsidR="009C112D" w:rsidRDefault="009C112D" w:rsidP="002C368A">
      <w:pPr>
        <w:spacing w:after="0" w:line="240" w:lineRule="auto"/>
      </w:pPr>
      <w:r>
        <w:separator/>
      </w:r>
    </w:p>
  </w:endnote>
  <w:endnote w:type="continuationSeparator" w:id="0">
    <w:p w14:paraId="5B9AF360" w14:textId="77777777" w:rsidR="009C112D" w:rsidRDefault="009C112D" w:rsidP="002C36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7859362"/>
      <w:docPartObj>
        <w:docPartGallery w:val="Page Numbers (Bottom of Page)"/>
        <w:docPartUnique/>
      </w:docPartObj>
    </w:sdtPr>
    <w:sdtEndPr>
      <w:rPr>
        <w:noProof/>
      </w:rPr>
    </w:sdtEndPr>
    <w:sdtContent>
      <w:p w14:paraId="2F8FD685" w14:textId="5C10DCBE" w:rsidR="002C368A" w:rsidRDefault="002C36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44B672" w14:textId="77777777" w:rsidR="002C368A" w:rsidRDefault="002C36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DEE431" w14:textId="77777777" w:rsidR="009C112D" w:rsidRDefault="009C112D" w:rsidP="002C368A">
      <w:pPr>
        <w:spacing w:after="0" w:line="240" w:lineRule="auto"/>
      </w:pPr>
      <w:r>
        <w:separator/>
      </w:r>
    </w:p>
  </w:footnote>
  <w:footnote w:type="continuationSeparator" w:id="0">
    <w:p w14:paraId="2CB8088F" w14:textId="77777777" w:rsidR="009C112D" w:rsidRDefault="009C112D" w:rsidP="002C36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DFB668E"/>
    <w:multiLevelType w:val="hybridMultilevel"/>
    <w:tmpl w:val="2B441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8626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EAA"/>
    <w:rsid w:val="00015F88"/>
    <w:rsid w:val="00022B24"/>
    <w:rsid w:val="000326AC"/>
    <w:rsid w:val="00044C3D"/>
    <w:rsid w:val="00053471"/>
    <w:rsid w:val="00060E75"/>
    <w:rsid w:val="000775A8"/>
    <w:rsid w:val="000918C9"/>
    <w:rsid w:val="000A2A07"/>
    <w:rsid w:val="000A3033"/>
    <w:rsid w:val="000D487D"/>
    <w:rsid w:val="000D5D33"/>
    <w:rsid w:val="000F45A3"/>
    <w:rsid w:val="00101BC9"/>
    <w:rsid w:val="001119F6"/>
    <w:rsid w:val="00116F19"/>
    <w:rsid w:val="001177DE"/>
    <w:rsid w:val="00161BF5"/>
    <w:rsid w:val="00175D3A"/>
    <w:rsid w:val="001A06BC"/>
    <w:rsid w:val="001A2B4F"/>
    <w:rsid w:val="001C0B6D"/>
    <w:rsid w:val="001D6299"/>
    <w:rsid w:val="001E4397"/>
    <w:rsid w:val="002105BB"/>
    <w:rsid w:val="002B5983"/>
    <w:rsid w:val="002B6815"/>
    <w:rsid w:val="002C368A"/>
    <w:rsid w:val="002D7186"/>
    <w:rsid w:val="002E34A8"/>
    <w:rsid w:val="002E7102"/>
    <w:rsid w:val="002F4E8B"/>
    <w:rsid w:val="00306ED9"/>
    <w:rsid w:val="00310495"/>
    <w:rsid w:val="00334365"/>
    <w:rsid w:val="0034187C"/>
    <w:rsid w:val="00370144"/>
    <w:rsid w:val="00373654"/>
    <w:rsid w:val="00390375"/>
    <w:rsid w:val="003D19A1"/>
    <w:rsid w:val="0040621E"/>
    <w:rsid w:val="00434256"/>
    <w:rsid w:val="00437E81"/>
    <w:rsid w:val="0044525A"/>
    <w:rsid w:val="00472F63"/>
    <w:rsid w:val="00476A26"/>
    <w:rsid w:val="00487C29"/>
    <w:rsid w:val="00496ABA"/>
    <w:rsid w:val="004B2C9E"/>
    <w:rsid w:val="004E5EFF"/>
    <w:rsid w:val="00511CDB"/>
    <w:rsid w:val="005123C4"/>
    <w:rsid w:val="00542A64"/>
    <w:rsid w:val="00553E45"/>
    <w:rsid w:val="00565DBD"/>
    <w:rsid w:val="005868A1"/>
    <w:rsid w:val="005A51B4"/>
    <w:rsid w:val="006234F2"/>
    <w:rsid w:val="006303E4"/>
    <w:rsid w:val="00630B89"/>
    <w:rsid w:val="006407CA"/>
    <w:rsid w:val="006521E1"/>
    <w:rsid w:val="00675034"/>
    <w:rsid w:val="00676772"/>
    <w:rsid w:val="00685EAA"/>
    <w:rsid w:val="006929FB"/>
    <w:rsid w:val="00694053"/>
    <w:rsid w:val="006B7D53"/>
    <w:rsid w:val="006F2C56"/>
    <w:rsid w:val="00721A75"/>
    <w:rsid w:val="00741397"/>
    <w:rsid w:val="00771C6C"/>
    <w:rsid w:val="007835CF"/>
    <w:rsid w:val="00786FF8"/>
    <w:rsid w:val="007A4ECA"/>
    <w:rsid w:val="007B41D3"/>
    <w:rsid w:val="007C2B50"/>
    <w:rsid w:val="007E2E37"/>
    <w:rsid w:val="007E4F8F"/>
    <w:rsid w:val="007F2550"/>
    <w:rsid w:val="007F7004"/>
    <w:rsid w:val="007F7B6C"/>
    <w:rsid w:val="00800EEB"/>
    <w:rsid w:val="008016F3"/>
    <w:rsid w:val="0080225B"/>
    <w:rsid w:val="00803539"/>
    <w:rsid w:val="008565B9"/>
    <w:rsid w:val="008803DA"/>
    <w:rsid w:val="0088087B"/>
    <w:rsid w:val="008A742E"/>
    <w:rsid w:val="008A7475"/>
    <w:rsid w:val="008B6F3E"/>
    <w:rsid w:val="008C3D86"/>
    <w:rsid w:val="00901DEF"/>
    <w:rsid w:val="00906D73"/>
    <w:rsid w:val="00944064"/>
    <w:rsid w:val="0095180E"/>
    <w:rsid w:val="00956873"/>
    <w:rsid w:val="009A0CD2"/>
    <w:rsid w:val="009B3470"/>
    <w:rsid w:val="009C112D"/>
    <w:rsid w:val="009E4CC8"/>
    <w:rsid w:val="009E6B3D"/>
    <w:rsid w:val="009F29CF"/>
    <w:rsid w:val="00A03A32"/>
    <w:rsid w:val="00A0779C"/>
    <w:rsid w:val="00A156BD"/>
    <w:rsid w:val="00A26535"/>
    <w:rsid w:val="00A56B4B"/>
    <w:rsid w:val="00A61715"/>
    <w:rsid w:val="00A63FCA"/>
    <w:rsid w:val="00A64403"/>
    <w:rsid w:val="00A712C0"/>
    <w:rsid w:val="00A7177F"/>
    <w:rsid w:val="00A74A2D"/>
    <w:rsid w:val="00A75A6B"/>
    <w:rsid w:val="00A87CD5"/>
    <w:rsid w:val="00AA413C"/>
    <w:rsid w:val="00AC2667"/>
    <w:rsid w:val="00AC45CA"/>
    <w:rsid w:val="00B32D4F"/>
    <w:rsid w:val="00B364B4"/>
    <w:rsid w:val="00B6556E"/>
    <w:rsid w:val="00B670FD"/>
    <w:rsid w:val="00B676CE"/>
    <w:rsid w:val="00B95FD3"/>
    <w:rsid w:val="00BB134B"/>
    <w:rsid w:val="00BD2B1B"/>
    <w:rsid w:val="00BE1BC7"/>
    <w:rsid w:val="00C25888"/>
    <w:rsid w:val="00C33D99"/>
    <w:rsid w:val="00C46151"/>
    <w:rsid w:val="00C72BA0"/>
    <w:rsid w:val="00C93186"/>
    <w:rsid w:val="00CB4DFB"/>
    <w:rsid w:val="00CD4880"/>
    <w:rsid w:val="00CE0967"/>
    <w:rsid w:val="00D01F4F"/>
    <w:rsid w:val="00D0593C"/>
    <w:rsid w:val="00D343DE"/>
    <w:rsid w:val="00D5687B"/>
    <w:rsid w:val="00D60EFB"/>
    <w:rsid w:val="00D61139"/>
    <w:rsid w:val="00D70B6C"/>
    <w:rsid w:val="00DC4628"/>
    <w:rsid w:val="00DD345E"/>
    <w:rsid w:val="00DE4738"/>
    <w:rsid w:val="00DF6C7F"/>
    <w:rsid w:val="00E342AA"/>
    <w:rsid w:val="00E66F5F"/>
    <w:rsid w:val="00E8490D"/>
    <w:rsid w:val="00EA36F0"/>
    <w:rsid w:val="00EB2297"/>
    <w:rsid w:val="00ED2BF8"/>
    <w:rsid w:val="00ED5D7C"/>
    <w:rsid w:val="00EF03F3"/>
    <w:rsid w:val="00F14327"/>
    <w:rsid w:val="00F311D9"/>
    <w:rsid w:val="00F506AE"/>
    <w:rsid w:val="00F51D72"/>
    <w:rsid w:val="00F57333"/>
    <w:rsid w:val="00F75418"/>
    <w:rsid w:val="00F8026E"/>
    <w:rsid w:val="00F84A0C"/>
    <w:rsid w:val="00F86B14"/>
    <w:rsid w:val="00F920AA"/>
    <w:rsid w:val="00F9303D"/>
    <w:rsid w:val="00F9328D"/>
    <w:rsid w:val="00FA54C8"/>
    <w:rsid w:val="00FD211A"/>
    <w:rsid w:val="00FF2BF0"/>
    <w:rsid w:val="3B97BEF6"/>
    <w:rsid w:val="52C9C690"/>
    <w:rsid w:val="56F98C8C"/>
    <w:rsid w:val="6392B6C8"/>
    <w:rsid w:val="6A19D19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1B043"/>
  <w15:chartTrackingRefBased/>
  <w15:docId w15:val="{F7C01BA2-1938-4075-A470-6BAB86220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5E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5E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5E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5E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5E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5E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5E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5E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5E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5E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5E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5E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5E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5E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5E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5E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5E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5EAA"/>
    <w:rPr>
      <w:rFonts w:eastAsiaTheme="majorEastAsia" w:cstheme="majorBidi"/>
      <w:color w:val="272727" w:themeColor="text1" w:themeTint="D8"/>
    </w:rPr>
  </w:style>
  <w:style w:type="paragraph" w:styleId="Title">
    <w:name w:val="Title"/>
    <w:basedOn w:val="Normal"/>
    <w:next w:val="Normal"/>
    <w:link w:val="TitleChar"/>
    <w:uiPriority w:val="10"/>
    <w:qFormat/>
    <w:rsid w:val="00685E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5E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5E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5E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5EAA"/>
    <w:pPr>
      <w:spacing w:before="160"/>
      <w:jc w:val="center"/>
    </w:pPr>
    <w:rPr>
      <w:i/>
      <w:iCs/>
      <w:color w:val="404040" w:themeColor="text1" w:themeTint="BF"/>
    </w:rPr>
  </w:style>
  <w:style w:type="character" w:customStyle="1" w:styleId="QuoteChar">
    <w:name w:val="Quote Char"/>
    <w:basedOn w:val="DefaultParagraphFont"/>
    <w:link w:val="Quote"/>
    <w:uiPriority w:val="29"/>
    <w:rsid w:val="00685EAA"/>
    <w:rPr>
      <w:i/>
      <w:iCs/>
      <w:color w:val="404040" w:themeColor="text1" w:themeTint="BF"/>
    </w:rPr>
  </w:style>
  <w:style w:type="paragraph" w:styleId="ListParagraph">
    <w:name w:val="List Paragraph"/>
    <w:basedOn w:val="Normal"/>
    <w:uiPriority w:val="34"/>
    <w:qFormat/>
    <w:rsid w:val="00685EAA"/>
    <w:pPr>
      <w:ind w:left="720"/>
      <w:contextualSpacing/>
    </w:pPr>
  </w:style>
  <w:style w:type="character" w:styleId="IntenseEmphasis">
    <w:name w:val="Intense Emphasis"/>
    <w:basedOn w:val="DefaultParagraphFont"/>
    <w:uiPriority w:val="21"/>
    <w:qFormat/>
    <w:rsid w:val="00685EAA"/>
    <w:rPr>
      <w:i/>
      <w:iCs/>
      <w:color w:val="0F4761" w:themeColor="accent1" w:themeShade="BF"/>
    </w:rPr>
  </w:style>
  <w:style w:type="paragraph" w:styleId="IntenseQuote">
    <w:name w:val="Intense Quote"/>
    <w:basedOn w:val="Normal"/>
    <w:next w:val="Normal"/>
    <w:link w:val="IntenseQuoteChar"/>
    <w:uiPriority w:val="30"/>
    <w:qFormat/>
    <w:rsid w:val="00685E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5EAA"/>
    <w:rPr>
      <w:i/>
      <w:iCs/>
      <w:color w:val="0F4761" w:themeColor="accent1" w:themeShade="BF"/>
    </w:rPr>
  </w:style>
  <w:style w:type="character" w:styleId="IntenseReference">
    <w:name w:val="Intense Reference"/>
    <w:basedOn w:val="DefaultParagraphFont"/>
    <w:uiPriority w:val="32"/>
    <w:qFormat/>
    <w:rsid w:val="00685EAA"/>
    <w:rPr>
      <w:b/>
      <w:bCs/>
      <w:smallCaps/>
      <w:color w:val="0F4761" w:themeColor="accent1" w:themeShade="BF"/>
      <w:spacing w:val="5"/>
    </w:rPr>
  </w:style>
  <w:style w:type="paragraph" w:styleId="NoSpacing">
    <w:name w:val="No Spacing"/>
    <w:link w:val="NoSpacingChar"/>
    <w:uiPriority w:val="1"/>
    <w:qFormat/>
    <w:rsid w:val="00685EAA"/>
    <w:pPr>
      <w:spacing w:after="0" w:line="240" w:lineRule="auto"/>
    </w:pPr>
    <w:rPr>
      <w:kern w:val="0"/>
      <w:sz w:val="22"/>
      <w:szCs w:val="22"/>
    </w:rPr>
  </w:style>
  <w:style w:type="character" w:customStyle="1" w:styleId="NoSpacingChar">
    <w:name w:val="No Spacing Char"/>
    <w:basedOn w:val="DefaultParagraphFont"/>
    <w:link w:val="NoSpacing"/>
    <w:uiPriority w:val="1"/>
    <w:rsid w:val="00685EAA"/>
    <w:rPr>
      <w:kern w:val="0"/>
      <w:sz w:val="22"/>
      <w:szCs w:val="22"/>
    </w:rPr>
  </w:style>
  <w:style w:type="paragraph" w:styleId="TOCHeading">
    <w:name w:val="TOC Heading"/>
    <w:basedOn w:val="Heading1"/>
    <w:next w:val="Normal"/>
    <w:uiPriority w:val="39"/>
    <w:unhideWhenUsed/>
    <w:qFormat/>
    <w:rsid w:val="00685EAA"/>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685EAA"/>
    <w:pPr>
      <w:spacing w:after="100"/>
    </w:pPr>
  </w:style>
  <w:style w:type="character" w:styleId="Hyperlink">
    <w:name w:val="Hyperlink"/>
    <w:basedOn w:val="DefaultParagraphFont"/>
    <w:uiPriority w:val="99"/>
    <w:unhideWhenUsed/>
    <w:rsid w:val="00685EAA"/>
    <w:rPr>
      <w:color w:val="467886" w:themeColor="hyperlink"/>
      <w:u w:val="single"/>
    </w:rPr>
  </w:style>
  <w:style w:type="paragraph" w:styleId="TOC2">
    <w:name w:val="toc 2"/>
    <w:basedOn w:val="Normal"/>
    <w:next w:val="Normal"/>
    <w:autoRedefine/>
    <w:uiPriority w:val="39"/>
    <w:unhideWhenUsed/>
    <w:rsid w:val="00803539"/>
    <w:pPr>
      <w:spacing w:after="100"/>
      <w:ind w:left="240"/>
    </w:pPr>
  </w:style>
  <w:style w:type="character" w:customStyle="1" w:styleId="--hz-728">
    <w:name w:val="--hz-728"/>
    <w:basedOn w:val="DefaultParagraphFont"/>
    <w:rsid w:val="00161BF5"/>
  </w:style>
  <w:style w:type="paragraph" w:styleId="Header">
    <w:name w:val="header"/>
    <w:basedOn w:val="Normal"/>
    <w:link w:val="HeaderChar"/>
    <w:uiPriority w:val="99"/>
    <w:unhideWhenUsed/>
    <w:rsid w:val="002C36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68A"/>
  </w:style>
  <w:style w:type="paragraph" w:styleId="Footer">
    <w:name w:val="footer"/>
    <w:basedOn w:val="Normal"/>
    <w:link w:val="FooterChar"/>
    <w:uiPriority w:val="99"/>
    <w:unhideWhenUsed/>
    <w:rsid w:val="002C36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68A"/>
  </w:style>
  <w:style w:type="character" w:customStyle="1" w:styleId="normaltextrun">
    <w:name w:val="normaltextrun"/>
    <w:basedOn w:val="DefaultParagraphFont"/>
    <w:rsid w:val="00DE4738"/>
  </w:style>
  <w:style w:type="character" w:styleId="UnresolvedMention">
    <w:name w:val="Unresolved Mention"/>
    <w:basedOn w:val="DefaultParagraphFont"/>
    <w:uiPriority w:val="99"/>
    <w:semiHidden/>
    <w:unhideWhenUsed/>
    <w:rsid w:val="002B59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8958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image" Target="media/image14.png"/><Relationship Id="rId21" Type="http://schemas.openxmlformats.org/officeDocument/2006/relationships/image" Target="media/image9.png"/><Relationship Id="rId34" Type="http://schemas.openxmlformats.org/officeDocument/2006/relationships/hyperlink" Target="https://youtu.be/kjRjXxqjXu8"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hyperlink" Target="https://www.youtube.com/watch?v=Nj-hdQMa3uA"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png"/><Relationship Id="rId32" Type="http://schemas.openxmlformats.org/officeDocument/2006/relationships/hyperlink" Target="https://www.facebook.com/Zalankissphotography" TargetMode="External"/><Relationship Id="rId37"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7.png"/><Relationship Id="rId31" Type="http://schemas.openxmlformats.org/officeDocument/2006/relationships/hyperlink" Target="https://forms.office.com/Pages/DesignPageV2.aspx?origin=shell"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youtu.be/kjRjXxqjXu8"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Module Lead: Philippa Fitzgerald</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972814b97f174f5632abfb24e833ffe7">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f7a7373ec9b79ea836bef4ce4b295c08"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7FCFE7-1FE9-449C-8AF2-370CB2099BC1}">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DAE4FDFC-8D94-4E15-AD50-00538710AC75}">
  <ds:schemaRefs>
    <ds:schemaRef ds:uri="http://schemas.microsoft.com/sharepoint/v3/contenttype/forms"/>
  </ds:schemaRefs>
</ds:datastoreItem>
</file>

<file path=customXml/itemProps4.xml><?xml version="1.0" encoding="utf-8"?>
<ds:datastoreItem xmlns:ds="http://schemas.openxmlformats.org/officeDocument/2006/customXml" ds:itemID="{00663313-07E0-4365-A13D-E6C97A01FA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A716BF9E-B956-4E01-860C-763B5827A5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499</TotalTime>
  <Pages>11</Pages>
  <Words>1445</Words>
  <Characters>8456</Characters>
  <Application>Microsoft Office Word</Application>
  <DocSecurity>0</DocSecurity>
  <Lines>156</Lines>
  <Paragraphs>60</Paragraphs>
  <ScaleCrop>false</ScaleCrop>
  <HeadingPairs>
    <vt:vector size="2" baseType="variant">
      <vt:variant>
        <vt:lpstr>Title</vt:lpstr>
      </vt:variant>
      <vt:variant>
        <vt:i4>1</vt:i4>
      </vt:variant>
    </vt:vector>
  </HeadingPairs>
  <TitlesOfParts>
    <vt:vector size="1" baseType="lpstr">
      <vt:lpstr>Evidence of learning (E-portfolio)</vt:lpstr>
    </vt:vector>
  </TitlesOfParts>
  <Company/>
  <LinksUpToDate>false</LinksUpToDate>
  <CharactersWithSpaces>9841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learning (E-portfolio)</dc:title>
  <dc:subject>Digital Skills for Personal Development and Business Growth (BWSW4008)</dc:subject>
  <dc:creator>Aniko Batki (2313036)</dc:creator>
  <cp:keywords/>
  <dc:description/>
  <cp:lastModifiedBy>Aniko Batki (2313036)</cp:lastModifiedBy>
  <cp:revision>16</cp:revision>
  <dcterms:created xsi:type="dcterms:W3CDTF">2024-06-20T16:01:00Z</dcterms:created>
  <dcterms:modified xsi:type="dcterms:W3CDTF">2024-07-05T22:44:00Z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