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96F42" w14:textId="77777777" w:rsidR="00162C69" w:rsidRDefault="00162C69" w:rsidP="00162C69"/>
    <w:p w14:paraId="39302310" w14:textId="77777777" w:rsidR="00162C69" w:rsidRDefault="00162C69" w:rsidP="00162C69"/>
    <w:p w14:paraId="4058DA17" w14:textId="77777777" w:rsidR="00162C69" w:rsidRDefault="00162C69" w:rsidP="00162C69"/>
    <w:p w14:paraId="20956EFC" w14:textId="6EABB1B2" w:rsidR="00162C69" w:rsidRDefault="002368E4" w:rsidP="00162C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Student: Serena Bailey</w:t>
      </w:r>
    </w:p>
    <w:p w14:paraId="0D0E5FDA" w14:textId="038B7162" w:rsidR="002368E4" w:rsidRDefault="002368E4" w:rsidP="00162C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Student Number: </w:t>
      </w:r>
      <w:r w:rsidR="00B40CE4">
        <w:rPr>
          <w:rFonts w:ascii="Arial" w:hAnsi="Arial" w:cs="Arial"/>
        </w:rPr>
        <w:t>2025320</w:t>
      </w:r>
    </w:p>
    <w:p w14:paraId="0F5B3868" w14:textId="3B03D5F6" w:rsidR="00B40CE4" w:rsidRDefault="00B40CE4" w:rsidP="00162C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Lecture: Ali</w:t>
      </w:r>
      <w:r w:rsidR="00661F39">
        <w:rPr>
          <w:rFonts w:ascii="Arial" w:hAnsi="Arial" w:cs="Arial"/>
        </w:rPr>
        <w:t>ce</w:t>
      </w:r>
      <w:r>
        <w:rPr>
          <w:rFonts w:ascii="Arial" w:hAnsi="Arial" w:cs="Arial"/>
        </w:rPr>
        <w:t xml:space="preserve"> Clayton </w:t>
      </w:r>
    </w:p>
    <w:p w14:paraId="4BD75CF0" w14:textId="12F1F944" w:rsidR="00B40CE4" w:rsidRDefault="00B40CE4" w:rsidP="00162C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Progr</w:t>
      </w:r>
      <w:r w:rsidR="006C7CE3">
        <w:rPr>
          <w:rFonts w:ascii="Arial" w:hAnsi="Arial" w:cs="Arial"/>
        </w:rPr>
        <w:t>amme: BSc Health and Social Care</w:t>
      </w:r>
    </w:p>
    <w:p w14:paraId="275285C0" w14:textId="0356CB45" w:rsidR="006C7CE3" w:rsidRDefault="006C7CE3" w:rsidP="00162C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Module: Mental Disorders </w:t>
      </w:r>
      <w:r w:rsidR="00421BE4">
        <w:rPr>
          <w:rFonts w:ascii="Arial" w:hAnsi="Arial" w:cs="Arial"/>
        </w:rPr>
        <w:t xml:space="preserve">and Psychopathology </w:t>
      </w:r>
    </w:p>
    <w:p w14:paraId="0656E74B" w14:textId="51CC90AC" w:rsidR="00421BE4" w:rsidRPr="00162C69" w:rsidRDefault="00421BE4" w:rsidP="00162C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Module code: BMHP60</w:t>
      </w:r>
      <w:r w:rsidR="00026615">
        <w:rPr>
          <w:rFonts w:ascii="Arial" w:hAnsi="Arial" w:cs="Arial"/>
        </w:rPr>
        <w:t>06</w:t>
      </w:r>
    </w:p>
    <w:p w14:paraId="75485D52" w14:textId="77777777" w:rsidR="00162C69" w:rsidRDefault="00162C69" w:rsidP="00162C69"/>
    <w:p w14:paraId="185C5B56" w14:textId="77777777" w:rsidR="00162C69" w:rsidRPr="00F351FC" w:rsidRDefault="00162C69" w:rsidP="00162C69">
      <w:pPr>
        <w:rPr>
          <w:rFonts w:ascii="Arial" w:hAnsi="Arial" w:cs="Arial"/>
          <w:b/>
          <w:bCs/>
        </w:rPr>
      </w:pPr>
    </w:p>
    <w:p w14:paraId="78DCA24D" w14:textId="43434A6E" w:rsidR="00162C69" w:rsidRPr="00F351FC" w:rsidRDefault="00F351FC" w:rsidP="00162C69">
      <w:pPr>
        <w:rPr>
          <w:rFonts w:ascii="Arial" w:hAnsi="Arial" w:cs="Arial"/>
          <w:b/>
          <w:bCs/>
        </w:rPr>
      </w:pPr>
      <w:r w:rsidRPr="00F351FC">
        <w:rPr>
          <w:rFonts w:ascii="Arial" w:hAnsi="Arial" w:cs="Arial"/>
          <w:b/>
          <w:bCs/>
        </w:rPr>
        <w:t xml:space="preserve">Debate Component 1 – OCD </w:t>
      </w:r>
    </w:p>
    <w:p w14:paraId="3B244891" w14:textId="77777777" w:rsidR="00162C69" w:rsidRDefault="00162C69" w:rsidP="00162C69"/>
    <w:p w14:paraId="06366932" w14:textId="77777777" w:rsidR="00162C69" w:rsidRDefault="00162C69" w:rsidP="00162C69"/>
    <w:p w14:paraId="62786136" w14:textId="77777777" w:rsidR="00026615" w:rsidRDefault="00026615" w:rsidP="00162C69"/>
    <w:p w14:paraId="21107D18" w14:textId="77777777" w:rsidR="00026615" w:rsidRDefault="00026615" w:rsidP="00162C69"/>
    <w:p w14:paraId="43B64BFA" w14:textId="77777777" w:rsidR="00026615" w:rsidRDefault="00026615" w:rsidP="00162C69"/>
    <w:p w14:paraId="2AF21F5E" w14:textId="77777777" w:rsidR="00026615" w:rsidRDefault="00026615" w:rsidP="00162C69"/>
    <w:p w14:paraId="0A67E8A2" w14:textId="77777777" w:rsidR="00026615" w:rsidRDefault="00026615" w:rsidP="00162C69"/>
    <w:p w14:paraId="6F13FB97" w14:textId="77777777" w:rsidR="00026615" w:rsidRDefault="00026615" w:rsidP="00162C69"/>
    <w:p w14:paraId="7A142194" w14:textId="77777777" w:rsidR="00026615" w:rsidRDefault="00026615" w:rsidP="00162C69"/>
    <w:p w14:paraId="048D40F3" w14:textId="77777777" w:rsidR="00026615" w:rsidRDefault="00026615" w:rsidP="00162C69"/>
    <w:p w14:paraId="60069756" w14:textId="77777777" w:rsidR="00026615" w:rsidRDefault="00026615" w:rsidP="00162C69"/>
    <w:p w14:paraId="355DBE6B" w14:textId="77777777" w:rsidR="00026615" w:rsidRDefault="00026615" w:rsidP="00162C69"/>
    <w:p w14:paraId="188608A9" w14:textId="77777777" w:rsidR="00026615" w:rsidRDefault="00026615" w:rsidP="00162C69"/>
    <w:p w14:paraId="49A4F715" w14:textId="77777777" w:rsidR="00026615" w:rsidRDefault="00026615" w:rsidP="00162C69"/>
    <w:p w14:paraId="33987710" w14:textId="77777777" w:rsidR="00026615" w:rsidRDefault="00026615" w:rsidP="00162C69"/>
    <w:p w14:paraId="3D18FC96" w14:textId="77777777" w:rsidR="00026615" w:rsidRDefault="00026615" w:rsidP="00162C69"/>
    <w:p w14:paraId="5F31F9D3" w14:textId="77777777" w:rsidR="00162C69" w:rsidRDefault="00162C69" w:rsidP="00162C69"/>
    <w:p w14:paraId="2AABA1AE" w14:textId="77777777" w:rsidR="00162C69" w:rsidRDefault="00162C69" w:rsidP="00162C69"/>
    <w:p w14:paraId="4D2B6ACE" w14:textId="48AB158A" w:rsidR="00162C69" w:rsidRPr="00162C69" w:rsidRDefault="00162C69" w:rsidP="00162C69">
      <w:pPr>
        <w:pStyle w:val="Heading2"/>
        <w:rPr>
          <w:u w:val="single"/>
        </w:rPr>
      </w:pPr>
      <w:r w:rsidRPr="00162C69">
        <w:rPr>
          <w:u w:val="single"/>
        </w:rPr>
        <w:lastRenderedPageBreak/>
        <w:t xml:space="preserve">References </w:t>
      </w:r>
    </w:p>
    <w:p w14:paraId="2FDF2579" w14:textId="77777777" w:rsidR="00162C69" w:rsidRDefault="00162C69" w:rsidP="00162C69"/>
    <w:p w14:paraId="7AB2C821" w14:textId="77777777" w:rsidR="00162C69" w:rsidRDefault="00162C69" w:rsidP="00162C69"/>
    <w:p w14:paraId="1C2E5C36" w14:textId="77777777" w:rsidR="005310DD" w:rsidRDefault="005310DD" w:rsidP="00162C69">
      <w:r w:rsidRPr="00162C69">
        <w:t xml:space="preserve">Council, B.C. (2023). Youth services. www.birmingham.gov.uk. Available at: </w:t>
      </w:r>
      <w:proofErr w:type="gramStart"/>
      <w:r w:rsidRPr="00162C69">
        <w:t>https://www.birmingham.gov.uk/info/50295/family_hubs/2801/youth_services/  (</w:t>
      </w:r>
      <w:proofErr w:type="gramEnd"/>
      <w:r w:rsidRPr="00162C69">
        <w:t>Accessed date: 23rd  February 2024)</w:t>
      </w:r>
    </w:p>
    <w:p w14:paraId="39944A33" w14:textId="77777777" w:rsidR="005310DD" w:rsidRPr="00162C69" w:rsidRDefault="005310DD" w:rsidP="00162C69">
      <w:r w:rsidRPr="00162C69">
        <w:t xml:space="preserve">Emotional Wellness Clinic. (2017) What are the Possible Causes of OCD? Available at: https://www.emotionalwellnessclinic.co.uk/blog/what-causes-ocd/ </w:t>
      </w:r>
      <w:r>
        <w:t>(</w:t>
      </w:r>
      <w:r w:rsidRPr="00162C69">
        <w:t>Accessed</w:t>
      </w:r>
      <w:r>
        <w:t xml:space="preserve"> date:</w:t>
      </w:r>
      <w:r w:rsidRPr="00162C69">
        <w:t xml:space="preserve"> 6 </w:t>
      </w:r>
      <w:proofErr w:type="gramStart"/>
      <w:r w:rsidRPr="00162C69">
        <w:t>Fe</w:t>
      </w:r>
      <w:r>
        <w:t xml:space="preserve">bruary </w:t>
      </w:r>
      <w:r w:rsidRPr="00162C69">
        <w:t xml:space="preserve"> 2024</w:t>
      </w:r>
      <w:proofErr w:type="gramEnd"/>
      <w:r>
        <w:t>)</w:t>
      </w:r>
      <w:r w:rsidRPr="00162C69">
        <w:t>.</w:t>
      </w:r>
    </w:p>
    <w:p w14:paraId="08EF646B" w14:textId="77777777" w:rsidR="005310DD" w:rsidRPr="00162C69" w:rsidRDefault="005310DD" w:rsidP="00162C69">
      <w:r w:rsidRPr="00162C69">
        <w:t xml:space="preserve">GOV.UK (1983) Mental Health Act 1983. Legislation.gov.uk. Available at: https://www.legislation.gov.uk/ukpga/1983/20/section/3. (Access date:20 February 2024) </w:t>
      </w:r>
    </w:p>
    <w:p w14:paraId="62EC00D6" w14:textId="77777777" w:rsidR="005310DD" w:rsidRPr="00162C69" w:rsidRDefault="005310DD" w:rsidP="00162C69">
      <w:r w:rsidRPr="00162C69">
        <w:t xml:space="preserve">Gov.UK (2007) Mental Health Act 2007.  Legislation.gov.uk. Available at: https://www.legislation.gov.uk/ukpga/2007/12/contents. (accessed date: 18th February) </w:t>
      </w:r>
    </w:p>
    <w:p w14:paraId="12E8F2C7" w14:textId="77777777" w:rsidR="005310DD" w:rsidRPr="00162C69" w:rsidRDefault="005310DD" w:rsidP="00162C69">
      <w:r w:rsidRPr="00162C69">
        <w:t>Gov.uk (2012) Children with special educational needs and disabilities (SEND).  GOV.UK. Available at: https://www.gov.uk/children-with-special-educational-needs/special-educational-needs-support. (Accessed date 23rd February 2024)</w:t>
      </w:r>
    </w:p>
    <w:p w14:paraId="0DB67864" w14:textId="77777777" w:rsidR="005310DD" w:rsidRPr="00162C69" w:rsidRDefault="005310DD" w:rsidP="00162C69">
      <w:r w:rsidRPr="00162C69">
        <w:t>ICD.who.int. (2019) ICD-10 Version:2019. Available at: https://icd.who.int/browse10/2019/en#/F90-F98. (accessed date: 20th February</w:t>
      </w:r>
      <w:r>
        <w:t xml:space="preserve"> 2024</w:t>
      </w:r>
      <w:r w:rsidRPr="00162C69">
        <w:t>)</w:t>
      </w:r>
    </w:p>
    <w:p w14:paraId="2C353B5E" w14:textId="77777777" w:rsidR="005310DD" w:rsidRPr="00162C69" w:rsidRDefault="005310DD" w:rsidP="00162C69">
      <w:r w:rsidRPr="00162C69">
        <w:t xml:space="preserve">NHS (2023) Overview - </w:t>
      </w:r>
      <w:proofErr w:type="gramStart"/>
      <w:r w:rsidRPr="00162C69">
        <w:t>Obsessive compulsive disorder</w:t>
      </w:r>
      <w:proofErr w:type="gramEnd"/>
      <w:r w:rsidRPr="00162C69">
        <w:t xml:space="preserve"> (OCD).  nhs.uk. Available at: </w:t>
      </w:r>
      <w:hyperlink r:id="rId7" w:history="1">
        <w:r w:rsidRPr="00162C69">
          <w:rPr>
            <w:rStyle w:val="Hyperlink"/>
          </w:rPr>
          <w:t>https://www.nhs.uk/mental-health/conditions/obsessive-compulsive-disorder-ocd/overview/</w:t>
        </w:r>
      </w:hyperlink>
      <w:r w:rsidRPr="00162C69">
        <w:t>.</w:t>
      </w:r>
      <w:r>
        <w:t xml:space="preserve"> (Accessed date: 7</w:t>
      </w:r>
      <w:r w:rsidRPr="007D42D3">
        <w:rPr>
          <w:vertAlign w:val="superscript"/>
        </w:rPr>
        <w:t>th</w:t>
      </w:r>
      <w:r>
        <w:t xml:space="preserve"> February 2024</w:t>
      </w:r>
    </w:p>
    <w:p w14:paraId="113350FB" w14:textId="77777777" w:rsidR="005310DD" w:rsidRPr="00162C69" w:rsidRDefault="005310DD" w:rsidP="00162C69">
      <w:r w:rsidRPr="00162C69">
        <w:t>nhs.uk. (2023) Moving on to adult mental health services. Available at: https://www.nhs.uk/mental-health/children-and-young-adults/mental-health-support/how-to-get-support/moving-on-to-adult-services/.  (accessed date: 20th February 2024)</w:t>
      </w:r>
    </w:p>
    <w:p w14:paraId="78B659C3" w14:textId="77777777" w:rsidR="005310DD" w:rsidRPr="00162C69" w:rsidRDefault="005310DD" w:rsidP="00162C69">
      <w:r w:rsidRPr="00162C69">
        <w:t xml:space="preserve">OCD (2017) Our new </w:t>
      </w:r>
      <w:proofErr w:type="gramStart"/>
      <w:r w:rsidRPr="00162C69">
        <w:t>pocket sized</w:t>
      </w:r>
      <w:proofErr w:type="gramEnd"/>
      <w:r w:rsidRPr="00162C69">
        <w:t xml:space="preserve"> guide for young people | OCD-UK.  https://www.ocduk.org/teens/. Available at: https://www.ocduk.org/teens/ (Accessed 20 February 2024)</w:t>
      </w:r>
    </w:p>
    <w:p w14:paraId="069E90F8" w14:textId="77777777" w:rsidR="005310DD" w:rsidRPr="00162C69" w:rsidRDefault="005310DD" w:rsidP="00162C69">
      <w:r w:rsidRPr="00162C69">
        <w:t xml:space="preserve">OCD Action. (2024) OCD Youth. Available at: </w:t>
      </w:r>
      <w:proofErr w:type="gramStart"/>
      <w:r w:rsidRPr="00162C69">
        <w:t xml:space="preserve">https://ocdaction.org.uk/ocd-youth/  </w:t>
      </w:r>
      <w:r>
        <w:t>(</w:t>
      </w:r>
      <w:proofErr w:type="gramEnd"/>
      <w:r w:rsidRPr="00162C69">
        <w:t xml:space="preserve">Accessed </w:t>
      </w:r>
      <w:r>
        <w:t xml:space="preserve"> date: </w:t>
      </w:r>
      <w:r w:rsidRPr="00162C69">
        <w:t>20 Feb</w:t>
      </w:r>
      <w:r>
        <w:t xml:space="preserve">ruary </w:t>
      </w:r>
      <w:r w:rsidRPr="00162C69">
        <w:t>2024</w:t>
      </w:r>
      <w:r>
        <w:t>)</w:t>
      </w:r>
      <w:r w:rsidRPr="00162C69">
        <w:t xml:space="preserve">. </w:t>
      </w:r>
    </w:p>
    <w:p w14:paraId="0C2C28C7" w14:textId="77777777" w:rsidR="005310DD" w:rsidRPr="00162C69" w:rsidRDefault="005310DD" w:rsidP="00162C69">
      <w:r w:rsidRPr="00162C69">
        <w:t xml:space="preserve"> OCD-UK (2018) The history of OCD – OCD-UK. Ocduk.org. Available at: https://www.ocduk.org/ocd/history-of-ocd/. (</w:t>
      </w:r>
      <w:r>
        <w:t>A</w:t>
      </w:r>
      <w:r w:rsidRPr="00162C69">
        <w:t>ccessed date: 20th February</w:t>
      </w:r>
      <w:r>
        <w:t xml:space="preserve"> 2024</w:t>
      </w:r>
      <w:r w:rsidRPr="00162C69">
        <w:t>)</w:t>
      </w:r>
    </w:p>
    <w:p w14:paraId="152513FE" w14:textId="77777777" w:rsidR="005310DD" w:rsidRPr="00162C69" w:rsidRDefault="005310DD" w:rsidP="00162C69">
      <w:r w:rsidRPr="00162C69">
        <w:t xml:space="preserve">Young minds (2021) Guide to </w:t>
      </w:r>
      <w:proofErr w:type="spellStart"/>
      <w:r w:rsidRPr="00162C69">
        <w:t>CAMHS.YoungMinds</w:t>
      </w:r>
      <w:proofErr w:type="spellEnd"/>
      <w:r w:rsidRPr="00162C69">
        <w:t xml:space="preserve">. Available at: </w:t>
      </w:r>
      <w:hyperlink r:id="rId8" w:history="1">
        <w:r w:rsidRPr="00162C69">
          <w:rPr>
            <w:rStyle w:val="Hyperlink"/>
          </w:rPr>
          <w:t>https://www.youngminds.org.uk/young-person/your-guide-to-support/guide-to-camhs/</w:t>
        </w:r>
      </w:hyperlink>
      <w:r w:rsidRPr="00162C69">
        <w:t>.</w:t>
      </w:r>
      <w:r>
        <w:t xml:space="preserve"> </w:t>
      </w:r>
      <w:proofErr w:type="gramStart"/>
      <w:r>
        <w:t>( Accessed</w:t>
      </w:r>
      <w:proofErr w:type="gramEnd"/>
      <w:r>
        <w:t xml:space="preserve"> date: 6</w:t>
      </w:r>
      <w:r w:rsidRPr="00F351FC">
        <w:rPr>
          <w:vertAlign w:val="superscript"/>
        </w:rPr>
        <w:t>th</w:t>
      </w:r>
      <w:r>
        <w:t xml:space="preserve"> February 2024)</w:t>
      </w:r>
    </w:p>
    <w:p w14:paraId="4A7CA581" w14:textId="77777777" w:rsidR="005310DD" w:rsidRPr="00162C69" w:rsidRDefault="005310DD" w:rsidP="00162C69">
      <w:proofErr w:type="spellStart"/>
      <w:r w:rsidRPr="00162C69">
        <w:t>YoungMinds</w:t>
      </w:r>
      <w:proofErr w:type="spellEnd"/>
      <w:r w:rsidRPr="00162C69">
        <w:t xml:space="preserve">. (2021) </w:t>
      </w:r>
      <w:proofErr w:type="gramStart"/>
      <w:r w:rsidRPr="00162C69">
        <w:t>Obsessive-Compulsive Disorder</w:t>
      </w:r>
      <w:proofErr w:type="gramEnd"/>
      <w:r w:rsidRPr="00162C69">
        <w:t xml:space="preserve"> (OCD) | Parent Guide.  Available at: https://www.youngminds.org.uk/parent/parents-a-z-mental-health-guide/ocd (Access</w:t>
      </w:r>
      <w:r>
        <w:t xml:space="preserve">ed </w:t>
      </w:r>
      <w:r w:rsidRPr="00162C69">
        <w:t>date: 20th February</w:t>
      </w:r>
      <w:r>
        <w:t xml:space="preserve"> 2024</w:t>
      </w:r>
      <w:r w:rsidRPr="00162C69">
        <w:t>)</w:t>
      </w:r>
    </w:p>
    <w:sectPr w:rsidR="005310DD" w:rsidRPr="00162C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0B1"/>
    <w:rsid w:val="00026615"/>
    <w:rsid w:val="00162C69"/>
    <w:rsid w:val="002368E4"/>
    <w:rsid w:val="00421BE4"/>
    <w:rsid w:val="005310DD"/>
    <w:rsid w:val="00661F39"/>
    <w:rsid w:val="006C7CE3"/>
    <w:rsid w:val="006D3927"/>
    <w:rsid w:val="007D42D3"/>
    <w:rsid w:val="009622FB"/>
    <w:rsid w:val="00B40CE4"/>
    <w:rsid w:val="00D760B1"/>
    <w:rsid w:val="00DA0F57"/>
    <w:rsid w:val="00DF52D8"/>
    <w:rsid w:val="00E0236B"/>
    <w:rsid w:val="00F3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2C230"/>
  <w15:chartTrackingRefBased/>
  <w15:docId w15:val="{D41A68AB-372B-47F8-A455-49F69492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2C6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62C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351F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51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ngminds.org.uk/young-person/your-guide-to-support/guide-to-camhs/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nhs.uk/mental-health/conditions/obsessive-compulsive-disorder-ocd/overview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7fbce4-8ae7-4085-8b0a-9efa4c7cae6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C82BA29BF39F489C170C211ED5E0A2" ma:contentTypeVersion="14" ma:contentTypeDescription="Create a new document." ma:contentTypeScope="" ma:versionID="0390201d45999e222a9ad47ea67a7f56">
  <xsd:schema xmlns:xsd="http://www.w3.org/2001/XMLSchema" xmlns:xs="http://www.w3.org/2001/XMLSchema" xmlns:p="http://schemas.microsoft.com/office/2006/metadata/properties" xmlns:ns3="4eb0a523-77d0-454a-93a8-50ca111d3c44" xmlns:ns4="0e7fbce4-8ae7-4085-8b0a-9efa4c7cae6d" targetNamespace="http://schemas.microsoft.com/office/2006/metadata/properties" ma:root="true" ma:fieldsID="860df0e11016ca75203def540b4b847a" ns3:_="" ns4:_="">
    <xsd:import namespace="4eb0a523-77d0-454a-93a8-50ca111d3c44"/>
    <xsd:import namespace="0e7fbce4-8ae7-4085-8b0a-9efa4c7cae6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SearchProperties" minOccurs="0"/>
                <xsd:element ref="ns4:_activity" minOccurs="0"/>
                <xsd:element ref="ns4:MediaServiceOCR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b0a523-77d0-454a-93a8-50ca111d3c4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7fbce4-8ae7-4085-8b0a-9efa4c7ca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37B555-BAA3-4FE2-B452-1FA7F2C592F3}">
  <ds:schemaRefs>
    <ds:schemaRef ds:uri="http://schemas.microsoft.com/office/2006/metadata/properties"/>
    <ds:schemaRef ds:uri="http://schemas.microsoft.com/office/infopath/2007/PartnerControls"/>
    <ds:schemaRef ds:uri="0e7fbce4-8ae7-4085-8b0a-9efa4c7cae6d"/>
  </ds:schemaRefs>
</ds:datastoreItem>
</file>

<file path=customXml/itemProps2.xml><?xml version="1.0" encoding="utf-8"?>
<ds:datastoreItem xmlns:ds="http://schemas.openxmlformats.org/officeDocument/2006/customXml" ds:itemID="{E896A655-0643-4881-BB1C-C08189FD48A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72B840-7A73-4CE0-8C60-EBABB332E3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b0a523-77d0-454a-93a8-50ca111d3c44"/>
    <ds:schemaRef ds:uri="0e7fbce4-8ae7-4085-8b0a-9efa4c7ca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410</Words>
  <Characters>2339</Characters>
  <Application>Microsoft Office Word</Application>
  <DocSecurity>0</DocSecurity>
  <Lines>19</Lines>
  <Paragraphs>5</Paragraphs>
  <ScaleCrop>false</ScaleCrop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Bailey (2025320)</dc:creator>
  <cp:keywords/>
  <dc:description/>
  <cp:lastModifiedBy>Serena Bailey (2025320)</cp:lastModifiedBy>
  <cp:revision>13</cp:revision>
  <dcterms:created xsi:type="dcterms:W3CDTF">2024-02-23T09:40:00Z</dcterms:created>
  <dcterms:modified xsi:type="dcterms:W3CDTF">2024-02-25T20:57:00Z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0x0101002BC82BA29BF39F489C170C211ED5E0A2</vt:lpwstr>
  </property>
</Properties>
</file>