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371D3" w14:textId="77777777" w:rsidR="00053BE1" w:rsidRPr="008E6527" w:rsidRDefault="00053BE1" w:rsidP="00AB0541">
      <w:pPr>
        <w:pBdr>
          <w:bottom w:val="single" w:sz="4" w:space="1" w:color="auto"/>
        </w:pBdr>
        <w:jc w:val="center"/>
        <w:rPr>
          <w:b/>
          <w:bCs/>
          <w:sz w:val="32"/>
          <w:szCs w:val="32"/>
        </w:rPr>
      </w:pPr>
      <w:r w:rsidRPr="008E6527">
        <w:rPr>
          <w:b/>
          <w:bCs/>
          <w:noProof/>
          <w:sz w:val="32"/>
          <w:szCs w:val="32"/>
        </w:rPr>
        <w:drawing>
          <wp:inline distT="0" distB="0" distL="0" distR="0" wp14:anchorId="208F9F81" wp14:editId="40E6D11C">
            <wp:extent cx="2990850" cy="1197100"/>
            <wp:effectExtent l="19050" t="0" r="0" b="0"/>
            <wp:docPr id="1" name="Picture 1" descr="ORC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CID"/>
                    <pic:cNvPicPr>
                      <a:picLocks noChangeAspect="1" noChangeArrowheads="1"/>
                    </pic:cNvPicPr>
                  </pic:nvPicPr>
                  <pic:blipFill>
                    <a:blip r:embed="rId7"/>
                    <a:srcRect/>
                    <a:stretch>
                      <a:fillRect/>
                    </a:stretch>
                  </pic:blipFill>
                  <pic:spPr bwMode="auto">
                    <a:xfrm>
                      <a:off x="0" y="0"/>
                      <a:ext cx="2990850" cy="1197100"/>
                    </a:xfrm>
                    <a:prstGeom prst="rect">
                      <a:avLst/>
                    </a:prstGeom>
                    <a:noFill/>
                    <a:ln w="9525">
                      <a:noFill/>
                      <a:miter lim="800000"/>
                      <a:headEnd/>
                      <a:tailEnd/>
                    </a:ln>
                  </pic:spPr>
                </pic:pic>
              </a:graphicData>
            </a:graphic>
          </wp:inline>
        </w:drawing>
      </w:r>
    </w:p>
    <w:p w14:paraId="5502783A" w14:textId="77777777" w:rsidR="00AB0541" w:rsidRPr="008E6527" w:rsidRDefault="00AB0541" w:rsidP="00AB0541">
      <w:pPr>
        <w:pBdr>
          <w:bottom w:val="single" w:sz="4" w:space="1" w:color="auto"/>
        </w:pBdr>
        <w:jc w:val="center"/>
        <w:rPr>
          <w:b/>
          <w:bCs/>
          <w:sz w:val="32"/>
          <w:szCs w:val="32"/>
        </w:rPr>
      </w:pPr>
      <w:r w:rsidRPr="008E6527">
        <w:rPr>
          <w:b/>
          <w:bCs/>
          <w:sz w:val="32"/>
          <w:szCs w:val="32"/>
        </w:rPr>
        <w:t>BMIH5004 Management and Organisational Behaviour</w:t>
      </w:r>
    </w:p>
    <w:p w14:paraId="2180735B" w14:textId="349AF2C2" w:rsidR="00AB0541" w:rsidRPr="008E6527" w:rsidRDefault="00047C11" w:rsidP="00096848">
      <w:pPr>
        <w:jc w:val="center"/>
        <w:rPr>
          <w:b/>
          <w:bCs/>
          <w:sz w:val="32"/>
          <w:szCs w:val="32"/>
        </w:rPr>
      </w:pPr>
      <w:r w:rsidRPr="008E6527">
        <w:rPr>
          <w:b/>
          <w:bCs/>
          <w:sz w:val="32"/>
          <w:szCs w:val="32"/>
        </w:rPr>
        <w:t>Democratic Leadership in Hospitalit</w:t>
      </w:r>
      <w:r w:rsidR="00096848">
        <w:rPr>
          <w:b/>
          <w:bCs/>
          <w:sz w:val="32"/>
          <w:szCs w:val="32"/>
        </w:rPr>
        <w:t>y</w:t>
      </w:r>
    </w:p>
    <w:p w14:paraId="57D62673" w14:textId="77777777" w:rsidR="00AB0541" w:rsidRPr="008E6527" w:rsidRDefault="00AB0541" w:rsidP="00AB0541">
      <w:pPr>
        <w:jc w:val="center"/>
        <w:rPr>
          <w:b/>
          <w:bCs/>
          <w:sz w:val="32"/>
          <w:szCs w:val="32"/>
        </w:rPr>
      </w:pPr>
    </w:p>
    <w:p w14:paraId="4D8DF30D" w14:textId="77777777" w:rsidR="00AB0541" w:rsidRPr="008E6527" w:rsidRDefault="00AB0541" w:rsidP="00AB0541">
      <w:pPr>
        <w:jc w:val="center"/>
        <w:rPr>
          <w:b/>
          <w:bCs/>
          <w:sz w:val="32"/>
          <w:szCs w:val="32"/>
        </w:rPr>
      </w:pPr>
    </w:p>
    <w:p w14:paraId="59B21B6E" w14:textId="77777777" w:rsidR="00AB0541" w:rsidRPr="008E6527" w:rsidRDefault="00AB0541" w:rsidP="00AB0541">
      <w:pPr>
        <w:jc w:val="center"/>
        <w:rPr>
          <w:b/>
          <w:bCs/>
          <w:sz w:val="32"/>
          <w:szCs w:val="32"/>
        </w:rPr>
      </w:pPr>
    </w:p>
    <w:p w14:paraId="20D31F68" w14:textId="2246D7BD" w:rsidR="00AB0541" w:rsidRPr="008E6527" w:rsidRDefault="00AB0541" w:rsidP="00AB0541">
      <w:pPr>
        <w:pBdr>
          <w:top w:val="single" w:sz="4" w:space="1" w:color="auto"/>
        </w:pBdr>
        <w:jc w:val="center"/>
        <w:rPr>
          <w:b/>
          <w:bCs/>
          <w:sz w:val="32"/>
          <w:szCs w:val="32"/>
        </w:rPr>
      </w:pPr>
      <w:r w:rsidRPr="008E6527">
        <w:rPr>
          <w:b/>
          <w:bCs/>
          <w:sz w:val="32"/>
          <w:szCs w:val="32"/>
        </w:rPr>
        <w:t>Student Name:</w:t>
      </w:r>
      <w:r w:rsidR="00A42749">
        <w:rPr>
          <w:b/>
          <w:bCs/>
          <w:sz w:val="32"/>
          <w:szCs w:val="32"/>
        </w:rPr>
        <w:t xml:space="preserve"> EDDYSON FERNANDES</w:t>
      </w:r>
    </w:p>
    <w:p w14:paraId="5E68A774" w14:textId="167EE490" w:rsidR="00AB0541" w:rsidRPr="008E6527" w:rsidRDefault="00AB0541" w:rsidP="00AB0541">
      <w:pPr>
        <w:pBdr>
          <w:bottom w:val="single" w:sz="4" w:space="1" w:color="auto"/>
        </w:pBdr>
        <w:jc w:val="center"/>
        <w:rPr>
          <w:b/>
          <w:bCs/>
          <w:sz w:val="32"/>
          <w:szCs w:val="32"/>
        </w:rPr>
      </w:pPr>
      <w:r w:rsidRPr="008E6527">
        <w:rPr>
          <w:b/>
          <w:bCs/>
          <w:sz w:val="32"/>
          <w:szCs w:val="32"/>
        </w:rPr>
        <w:t>Student ID:</w:t>
      </w:r>
      <w:r w:rsidR="00A42749">
        <w:rPr>
          <w:b/>
          <w:bCs/>
          <w:sz w:val="32"/>
          <w:szCs w:val="32"/>
        </w:rPr>
        <w:t xml:space="preserve"> 2245647</w:t>
      </w:r>
    </w:p>
    <w:p w14:paraId="6FED02B3" w14:textId="36700D6D" w:rsidR="002F4862" w:rsidRPr="008E6527" w:rsidRDefault="00096848">
      <w:pPr>
        <w:jc w:val="left"/>
      </w:pPr>
      <w:r>
        <w:t xml:space="preserve">  </w:t>
      </w:r>
      <w: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28D8D01" w14:textId="77777777" w:rsidR="002F4862" w:rsidRPr="008E6527" w:rsidRDefault="002F4862" w:rsidP="00953724">
      <w:bookmarkStart w:id="0" w:name="_num67hcmypwj" w:colFirst="0" w:colLast="0"/>
      <w:bookmarkEnd w:id="0"/>
    </w:p>
    <w:p w14:paraId="3B67427E" w14:textId="28517822" w:rsidR="002F4862" w:rsidRPr="008E6527" w:rsidRDefault="00047C11" w:rsidP="00953724">
      <w:pPr>
        <w:pStyle w:val="Heading1"/>
        <w:rPr>
          <w:color w:val="000000"/>
          <w:sz w:val="26"/>
          <w:szCs w:val="26"/>
        </w:rPr>
      </w:pPr>
      <w:r w:rsidRPr="008E6527">
        <w:t xml:space="preserve"> </w:t>
      </w:r>
    </w:p>
    <w:p w14:paraId="036EC19B" w14:textId="77777777" w:rsidR="002F4862" w:rsidRPr="008E6527" w:rsidRDefault="00047C11">
      <w:r w:rsidRPr="008E6527">
        <w:t xml:space="preserve">Leadership is an essential element in the hospitality industry because it impacts the organizational culture, employee morale, and service quality. In a customer satisfaction and team coordination-driven sector, good leadership is essential to maintain service standards and provide a healthy working environment (Mullins, 2019). Leadership in </w:t>
      </w:r>
      <w:r w:rsidRPr="008E6527">
        <w:lastRenderedPageBreak/>
        <w:t>hospitality involves leading employees to achieve great guest experiences while maintaining operational efficiency. Different leadership styles affect employee engagement and business performance in different ways, so their implications in hotel management need to be explored.</w:t>
      </w:r>
    </w:p>
    <w:p w14:paraId="4B060504" w14:textId="77777777" w:rsidR="002F4862" w:rsidRPr="008E6527" w:rsidRDefault="00047C11">
      <w:r w:rsidRPr="008E6527">
        <w:t>Democratic leadership, also referred to as participative leadership, is a model of leadership where decision-making happens among team members. Thus, employees are encouraged to present their ideas and feedback on decision-making (Adair, 2009). This culture encourages collaboration and motivates employees to work since it values employee opinions in decision-making (Boddy, 2017). Democratic leadership fosters teamwork, for which the hospitality industry counts. Hotels and restaurants flourish when their employees are allowed empowerment and involvement because it leads to quality customer service and business outcomes (Armstrong, 2012). However, while democratic leaders have very positive effects on a workplace, among them innovation and great morale at work, they also have drawbacks. These include making slow decisions and conflict due to different people having their own views (Mullins &amp; Dosser, 2013).</w:t>
      </w:r>
    </w:p>
    <w:p w14:paraId="40FB3CA6" w14:textId="77777777" w:rsidR="00953724" w:rsidRPr="008E6527" w:rsidRDefault="00047C11">
      <w:r w:rsidRPr="008E6527">
        <w:t xml:space="preserve">This essay will discuss and critically </w:t>
      </w:r>
      <w:proofErr w:type="spellStart"/>
      <w:r w:rsidRPr="008E6527">
        <w:t>analyze</w:t>
      </w:r>
      <w:proofErr w:type="spellEnd"/>
      <w:r w:rsidRPr="008E6527">
        <w:t xml:space="preserve"> various leadership theories, the nature of democratic leadership, and its influence on team effectiveness and employee morale in the hospitality sector. A real-life case study will be introduced to demonstrate the applicability of democratic leadership in hotel management while emphasizing the advantages and disadvantages of such leadership.</w:t>
      </w:r>
    </w:p>
    <w:p w14:paraId="0152901D" w14:textId="46467730" w:rsidR="00AB0541" w:rsidRPr="008E6527" w:rsidRDefault="00AB0541" w:rsidP="00AB0541">
      <w:pPr>
        <w:pStyle w:val="Heading1"/>
      </w:pPr>
    </w:p>
    <w:p w14:paraId="576F59E9" w14:textId="0FA51A7A" w:rsidR="00AB0541" w:rsidRPr="008E6527" w:rsidRDefault="00AB0541" w:rsidP="00AB0541">
      <w:pPr>
        <w:rPr>
          <w:b/>
          <w:bCs/>
          <w:i/>
          <w:iCs/>
        </w:rPr>
      </w:pPr>
    </w:p>
    <w:p w14:paraId="65D93462" w14:textId="77777777" w:rsidR="002F4862" w:rsidRPr="008E6527" w:rsidRDefault="00047C11" w:rsidP="00AB0541">
      <w:pPr>
        <w:rPr>
          <w:b/>
          <w:bCs/>
          <w:i/>
          <w:iCs/>
        </w:rPr>
      </w:pPr>
      <w:r w:rsidRPr="008E6527">
        <w:t xml:space="preserve">Leadership is a basic step that leads to organizational success, especially in the hospitality industry. The management in such sectors affects the quality of service, personnel satisfaction, and business performance (Mullins, 2019). It defines leadership as a practice to influence, guide, and motivate individuals or groups to attain common goals (Boddy, 2017). There have been different leadership theories over time that attempt </w:t>
      </w:r>
      <w:r w:rsidRPr="008E6527">
        <w:lastRenderedPageBreak/>
        <w:t xml:space="preserve">to describe the characteristics, </w:t>
      </w:r>
      <w:proofErr w:type="spellStart"/>
      <w:r w:rsidRPr="008E6527">
        <w:t>behaviors</w:t>
      </w:r>
      <w:proofErr w:type="spellEnd"/>
      <w:r w:rsidRPr="008E6527">
        <w:t>, and situation factors that contribute to effective leadership.</w:t>
      </w:r>
    </w:p>
    <w:p w14:paraId="58BB78C1" w14:textId="77777777" w:rsidR="002F4862" w:rsidRPr="008E6527" w:rsidRDefault="00047C11">
      <w:r w:rsidRPr="008E6527">
        <w:t xml:space="preserve">The first approach to the understanding of leadership is the Trait Theory, which postulates that leaders are born with qualities like confidence, intelligence, and decisiveness, making them effective leaders (Buchanan &amp; Huczynski, 2019). The theory, while emphasizing personal attributes, has been criticized for failing to </w:t>
      </w:r>
      <w:proofErr w:type="gramStart"/>
      <w:r w:rsidRPr="008E6527">
        <w:t>take into account</w:t>
      </w:r>
      <w:proofErr w:type="gramEnd"/>
      <w:r w:rsidRPr="008E6527">
        <w:t xml:space="preserve"> situational and environmental factors that affect leadership effectiveness.</w:t>
      </w:r>
    </w:p>
    <w:p w14:paraId="2B146632" w14:textId="77777777" w:rsidR="002F4862" w:rsidRPr="008E6527" w:rsidRDefault="00047C11">
      <w:r w:rsidRPr="008E6527">
        <w:t xml:space="preserve">The Situational Leadership Theory, developed by Hersey and Blanchard, states that the effectiveness of leadership depends on the situation as well as the maturity of the employees (Armstrong, 2021). Leaders should adjust their approach in accordance with the competence and commitment of members in their team to work between directive and supportive </w:t>
      </w:r>
      <w:proofErr w:type="spellStart"/>
      <w:r w:rsidRPr="008E6527">
        <w:t>behaviors</w:t>
      </w:r>
      <w:proofErr w:type="spellEnd"/>
      <w:r w:rsidRPr="008E6527">
        <w:t xml:space="preserve"> according to the demand of the situation. Such an approach, especially in the hospitality industry, seems more productive where a different intensity of experience in employees necessitates more appropriate types of direction.</w:t>
      </w:r>
    </w:p>
    <w:p w14:paraId="48A15D16" w14:textId="77777777" w:rsidR="002F4862" w:rsidRPr="008E6527" w:rsidRDefault="00047C11">
      <w:r w:rsidRPr="008E6527">
        <w:t>Another widely known model is the Transformational vs. Transactional Leadership Theory. Transformational leadership is about inspiring and motivating employees through a vision, innovation, and professional development (Huczynski &amp; Buchanan, 2019). Transformational leaders tend to develop good relationships with their teams, which leads to greater engagement and commitment. On the other hand, Transactional leadership is dependent on formal task structures, reward and punishment procedures, so long as employees know what is required of them, and how performance will be met (Robbins &amp; Judge, 2017). Though effective in maintaining efficiency, transactional leadership does not encourage creativity or long-term motivation.</w:t>
      </w:r>
    </w:p>
    <w:p w14:paraId="717CF56C" w14:textId="77777777" w:rsidR="002F4862" w:rsidRPr="008E6527" w:rsidRDefault="00047C11">
      <w:r w:rsidRPr="008E6527">
        <w:t>There are three basic models of leadership styles: autocratic, democratic, and laissez-faire. Autocratic leadership is the centralized decision-making model where all decisions are left to the leader, resulting in fast execution but less employee involvement. Laissez-faire leadership is characterized by minimal supervision, allowing the employees full freedom, which may be useful for highly skilled teams but results in a lack of direction (Mullins &amp; Dosser, 2013).</w:t>
      </w:r>
    </w:p>
    <w:p w14:paraId="61E027AB" w14:textId="77777777" w:rsidR="002F4862" w:rsidRPr="008E6527" w:rsidRDefault="00047C11">
      <w:r w:rsidRPr="008E6527">
        <w:lastRenderedPageBreak/>
        <w:t>Democratic leadership, or participative leadership, finds the middle ground in involving employees in decision-making processes while retaining structured guidance. Such a leadership style promotes collaboration, enhances team morale, and fosters innovation, making it very appropriate for the dynamic and customer-centric hospitality industry (Adair, 2009). The next section explores democratic leadership further, including its effects on team effectiveness and employee morale in hotel management.</w:t>
      </w:r>
    </w:p>
    <w:p w14:paraId="6F5EB9A3" w14:textId="21934BAA" w:rsidR="002F4862" w:rsidRPr="008E6527" w:rsidRDefault="00047C11" w:rsidP="00953724">
      <w:pPr>
        <w:rPr>
          <w:b/>
          <w:bCs/>
          <w:i/>
          <w:iCs/>
        </w:rPr>
      </w:pPr>
      <w:r w:rsidRPr="008E6527">
        <w:rPr>
          <w:b/>
          <w:bCs/>
          <w:i/>
          <w:iCs/>
        </w:rPr>
        <w:t xml:space="preserve"> </w:t>
      </w:r>
    </w:p>
    <w:p w14:paraId="20049F59" w14:textId="77777777" w:rsidR="002F4862" w:rsidRPr="008E6527" w:rsidRDefault="00047C11">
      <w:r w:rsidRPr="008E6527">
        <w:t xml:space="preserve">Democratic leadership, also referred to as participative leadership, is a style of leadership that empowers employees to participate in decision-making and give their suggestions and opinions (Adair, 2009). This kind of leadership is described as open communication, teamwork, and shared accountability, thus providing an environment for employees to be valued and empowered at work (Boddy, 2017). As opposed to the autocratic type of leadership where decisions are taken by </w:t>
      </w:r>
      <w:r w:rsidR="00953724" w:rsidRPr="008E6527">
        <w:t>one-person</w:t>
      </w:r>
      <w:r w:rsidRPr="008E6527">
        <w:t xml:space="preserve">, democratic leadership decentralizes power, allowing the members of the team to take part in matters operational and strategic. </w:t>
      </w:r>
    </w:p>
    <w:p w14:paraId="6C61D9FE" w14:textId="77777777" w:rsidR="002F4862" w:rsidRPr="008E6527" w:rsidRDefault="00047C11">
      <w:r w:rsidRPr="008E6527">
        <w:t xml:space="preserve">One of the most important qualities of democratic leadership is that it can **promote job satisfaction and motivation**. Employees will be more enthusiastic and committed when they feel valued and heard (Armstrong, 2012). In a hospitality industry setting, where front-line employees interface with guests </w:t>
      </w:r>
      <w:proofErr w:type="gramStart"/>
      <w:r w:rsidRPr="008E6527">
        <w:t>on a daily basis</w:t>
      </w:r>
      <w:proofErr w:type="gramEnd"/>
      <w:r w:rsidRPr="008E6527">
        <w:t>, their perspectives are important to inform service quality improvement. Further, democratic leadership promotes innovation by allowing the employees to suggest creative solutions for problems so that continuous improvement and adaptability occur in the fast-paced industry (Mullins &amp; Dosser, 2013). Such a leadership also enhances team cohesion because employees take ownership of and are responsible for their contribution toward the organization, which makes the collaboration and trust within the organization stronger (Buchanan &amp; Huczynski, 2019).</w:t>
      </w:r>
    </w:p>
    <w:p w14:paraId="00F4DC1D" w14:textId="77777777" w:rsidR="002F4862" w:rsidRPr="008E6527" w:rsidRDefault="00047C11">
      <w:r w:rsidRPr="008E6527">
        <w:t xml:space="preserve">On the other hand, democratic leadership also has some disadvantages. One major disadvantage is that decisions are made more slowly. Since several viewpoints are considered before a decision is reached, consensus takes time to be achieved, which </w:t>
      </w:r>
      <w:r w:rsidRPr="008E6527">
        <w:lastRenderedPageBreak/>
        <w:t>may not always be in a timely manner in high-pressure situations that occur in hospitality (Mullins, 2019). Also, conflicts may be created as people have differing opinions, especially in diverse teams with different opinions (Robbins &amp; Judge, 2017). If not controlled, conflicts lead to inefficiency in work and workplace tension. In addition, some employees may prefer a traditional leadership approach and have a hard time dealing with increased responsibility demands of democratic leadership (Huczynski &amp; Buchanan, 2019).</w:t>
      </w:r>
    </w:p>
    <w:p w14:paraId="4CACFB4F" w14:textId="77777777" w:rsidR="002F4862" w:rsidRPr="008E6527" w:rsidRDefault="00047C11">
      <w:r w:rsidRPr="008E6527">
        <w:t xml:space="preserve">Despite these problems, democratic leadership is </w:t>
      </w:r>
      <w:proofErr w:type="gramStart"/>
      <w:r w:rsidRPr="008E6527">
        <w:t>best-suited</w:t>
      </w:r>
      <w:proofErr w:type="gramEnd"/>
      <w:r w:rsidRPr="008E6527">
        <w:t xml:space="preserve"> for hospitality. The sector thrives through teamwork, agility, and top-notch customer services, all reinforced by participative leadership (Armstrong, 2021). Hotels, restaurants, and other tourism organizations tend to operate within dynamic environments whereby employee engagement proves crucial to excellent guest experiences. While democratic leadership is involving employees in decision-making, it improves their commitment to organizational goals, leading to **enhanced customer satisfaction and operational efficiency** (Mullins, 2019). Moreover, this leadership style aligns with the current hospitality trends of focusing more on employee well-being and inclusive workplace cultures. </w:t>
      </w:r>
    </w:p>
    <w:p w14:paraId="2331D713" w14:textId="3B81428A" w:rsidR="002F4862" w:rsidRPr="008E6527" w:rsidRDefault="002F4862" w:rsidP="00953724">
      <w:pPr>
        <w:rPr>
          <w:b/>
          <w:bCs/>
          <w:i/>
          <w:iCs/>
        </w:rPr>
      </w:pPr>
      <w:bookmarkStart w:id="1" w:name="_vpt20ew31bvs" w:colFirst="0" w:colLast="0"/>
      <w:bookmarkEnd w:id="1"/>
    </w:p>
    <w:p w14:paraId="4A14BCE2" w14:textId="77777777" w:rsidR="002F4862" w:rsidRPr="008E6527" w:rsidRDefault="00047C11">
      <w:r w:rsidRPr="008E6527">
        <w:t>Democratic leadership promotes teamwork, cooperation, and efficiency in the hospitality industry. Through involvement of the workers in the decision-making process, democratic leadership inspires a sense of ownership and accountability among team members (Mullins &amp; Dosser, 2013). Employees appreciate the value attached to their views when they feel considered, leading to stronger engagement and collaboration in solving problems. For instance, in hotel management, involving frontline staff in discussions for service improvement enables innovative solutions to enhance guest satisfaction and operational efficiency (Boddy, 2017).</w:t>
      </w:r>
    </w:p>
    <w:p w14:paraId="189F00CC" w14:textId="77777777" w:rsidR="002F4862" w:rsidRPr="008E6527" w:rsidRDefault="00047C11">
      <w:r w:rsidRPr="008E6527">
        <w:t xml:space="preserve">The positive effect of democratic leadership on teamwork is one of the most significant advantages. In the hospitality industry, success relies heavily on effective coordination between departments like front desk operations, housekeeping, and food service. Therefore, teamwork is vital in such a setting. Democratic leaders foster open </w:t>
      </w:r>
      <w:r w:rsidRPr="008E6527">
        <w:lastRenderedPageBreak/>
        <w:t>communication so that every team member is aware of their roles and can make contributions (Huczynski &amp; Buchanan, 2019). This collaborative environment leads to a more cohesive workforce, where employees work together towards common goals, ultimately improving service quality and customer experiences.</w:t>
      </w:r>
    </w:p>
    <w:p w14:paraId="26EE4BA8" w14:textId="77777777" w:rsidR="002F4862" w:rsidRPr="008E6527" w:rsidRDefault="00047C11">
      <w:r w:rsidRPr="008E6527">
        <w:t>The most important impact of democratic leadership on employees is engagement and motivation. When employees have a say in the decision-making process and their ideas are valued, they develop a sense of belonging and commitment to the organization (Armstrong, 2012). Studies have indicated that employees who work in participative work settings are more motivated and willing to go beyond the call of duty. In hospitality, employees make significant differences in service quality based on their enthusiasm and willingness to provide customized experiences to their customers and create customer experiences that meet and often exceed expectations (Mullins, 2019). Democratic leadership also enhances job satisfaction because workers are treated with dignity and worth, which tends to increase retention rates and decrease turnover-an area that has plagued the hospitality industry for years (Buchanan &amp; Huczynski, 2019).</w:t>
      </w:r>
    </w:p>
    <w:p w14:paraId="1ED932B1" w14:textId="77777777" w:rsidR="002F4862" w:rsidRPr="008E6527" w:rsidRDefault="00047C11">
      <w:r w:rsidRPr="008E6527">
        <w:t>To comprehend how democratic hospitality leadership is effective, it can be ascertained relative to the autocratic and laissez-faire forms of leadership. Autocratic leadership is centralized for decisions, and employees have little input. In fast-paced environments, this can engender significant efficiency; however, it generally results in lower employee morale and job dissatisfaction due to little autonomy and recognition (Robbins &amp; Judge, 2017). Employees under autocratic leadership may be disengaged and unmotivated, thereby reducing their desire to contribute ideas or take the initiative. This can be a problem in customer-facing roles where creativity and problem-solving skills are valuable.</w:t>
      </w:r>
    </w:p>
    <w:p w14:paraId="0D7A6ECB" w14:textId="77777777" w:rsidR="002F4862" w:rsidRPr="008E6527" w:rsidRDefault="00047C11">
      <w:r w:rsidRPr="008E6527">
        <w:t>On the other hand, laissez-faire leadership that gives all employees complete autonomy and minimal supervision leads to inconsistent performance as well as a lack of accountability. While it can work with highly skilled teams where employees are self-driven, it can cause confusion and inefficiency in structured hospitality operations (Mullins, 2019). Employees may find themselves unable to meet the service standards, leading to some vagueness in guest experiences.</w:t>
      </w:r>
    </w:p>
    <w:p w14:paraId="2CF927F5" w14:textId="77777777" w:rsidR="002F4862" w:rsidRPr="008E6527" w:rsidRDefault="00047C11">
      <w:r w:rsidRPr="008E6527">
        <w:lastRenderedPageBreak/>
        <w:t xml:space="preserve">Democratic leadership, on the other hand, </w:t>
      </w:r>
      <w:r w:rsidR="00953724" w:rsidRPr="008E6527">
        <w:t>balance’s</w:t>
      </w:r>
      <w:r w:rsidRPr="008E6527">
        <w:t xml:space="preserve"> structure and flexibility. It empowers employees while at the same time providing them with the guidance and support of their leaders. This will not only enhance operational efficiency but also promote a positive work culture where employees are motivated to contribute their best efforts. Teamwork, innovation, and customer-centric service, which are hallmarks of the hospitality industry, are all enhanced by democratic leadership.</w:t>
      </w:r>
    </w:p>
    <w:p w14:paraId="6D7E9D0C" w14:textId="77777777" w:rsidR="002F4862" w:rsidRPr="008E6527" w:rsidRDefault="00047C11">
      <w:r w:rsidRPr="008E6527">
        <w:t xml:space="preserve">Democratic leadership has strong influences on a hospitality team to improve effectiveness. By encouraging coordination, motivation, and job satisfaction, it works in </w:t>
      </w:r>
      <w:proofErr w:type="spellStart"/>
      <w:r w:rsidRPr="008E6527">
        <w:t>favor</w:t>
      </w:r>
      <w:proofErr w:type="spellEnd"/>
      <w:r w:rsidRPr="008E6527">
        <w:t xml:space="preserve"> of employees' effectiveness as well as the customers they are serving. The success story relies on positive communication and efficient conflict resolution of slow decision making as a side effect. Further ahead, one shall find another real-life hotel case study highlighting how democratic leadership was applied and achieved in practical application.</w:t>
      </w:r>
    </w:p>
    <w:p w14:paraId="2D5BB44C" w14:textId="1F9D2384" w:rsidR="002F4862" w:rsidRPr="008E6527" w:rsidRDefault="00047C11" w:rsidP="00AB0541">
      <w:pPr>
        <w:rPr>
          <w:b/>
          <w:bCs/>
          <w:i/>
          <w:iCs/>
        </w:rPr>
      </w:pPr>
      <w:r w:rsidRPr="008E6527">
        <w:rPr>
          <w:b/>
          <w:bCs/>
          <w:i/>
          <w:iCs/>
        </w:rPr>
        <w:t xml:space="preserve"> </w:t>
      </w:r>
    </w:p>
    <w:p w14:paraId="3220807B" w14:textId="77777777" w:rsidR="002F4862" w:rsidRPr="008E6527" w:rsidRDefault="00047C11">
      <w:r w:rsidRPr="008E6527">
        <w:t>The key example of applying democratic leadership styles in hospitality enterprises is Marriott International. The concept of leadership promoted by the Marriott company is related to employee engagement, open dialogue, and collaboration in decision making, which strongly contributed to its reputation as a preferable employer in the hospitality industry (Armstrong, 2021). Marriott's stance on people culture is in conformity with democratic models of leadership based on the concepts of employee-</w:t>
      </w:r>
      <w:proofErr w:type="spellStart"/>
      <w:r w:rsidRPr="008E6527">
        <w:t>centered</w:t>
      </w:r>
      <w:proofErr w:type="spellEnd"/>
      <w:r w:rsidRPr="008E6527">
        <w:t xml:space="preserve"> policies, innovative service, and workplace culture planning.</w:t>
      </w:r>
    </w:p>
    <w:p w14:paraId="23EDC35B" w14:textId="77777777" w:rsidR="002F4862" w:rsidRPr="008E6527" w:rsidRDefault="00047C11">
      <w:r w:rsidRPr="008E6527">
        <w:t>One of the major ways Marriott exercises democratic leadership is through its "</w:t>
      </w:r>
      <w:proofErr w:type="spellStart"/>
      <w:r w:rsidRPr="008E6527">
        <w:t>TakeCare</w:t>
      </w:r>
      <w:proofErr w:type="spellEnd"/>
      <w:r w:rsidRPr="008E6527">
        <w:t>" program, which concentrates on employee well-being, engagement, and career development (</w:t>
      </w:r>
      <w:r w:rsidR="00953724" w:rsidRPr="008E6527">
        <w:t>serve360.marriott.com; 2021.</w:t>
      </w:r>
      <w:r w:rsidRPr="008E6527">
        <w:t>). The company stimulates all its employees to provide their views through frequent surveys and open forums. Executives are trained to listen to the employees' suggestions and enhance initiatives that improve work-life balance and job satisfaction</w:t>
      </w:r>
      <w:r w:rsidR="00953724" w:rsidRPr="008E6527">
        <w:t xml:space="preserve"> (Budhiraja, </w:t>
      </w:r>
      <w:proofErr w:type="spellStart"/>
      <w:r w:rsidR="00953724" w:rsidRPr="008E6527">
        <w:t>Varkkey</w:t>
      </w:r>
      <w:proofErr w:type="spellEnd"/>
      <w:r w:rsidR="00953724" w:rsidRPr="008E6527">
        <w:t xml:space="preserve"> and McKenna, 2022)</w:t>
      </w:r>
      <w:r w:rsidRPr="008E6527">
        <w:t>. This participative approach has led to high employee morale and retention, which is a very crucial aspect in an industry known for high turnover rates (Buchanan &amp; Huczynski, 2019).</w:t>
      </w:r>
    </w:p>
    <w:p w14:paraId="736C3746" w14:textId="77777777" w:rsidR="002F4862" w:rsidRPr="008E6527" w:rsidRDefault="00047C11">
      <w:r w:rsidRPr="008E6527">
        <w:lastRenderedPageBreak/>
        <w:t>Marriott's democratic style of leadership helps in improving the customer service aspect. When people feel valued and heard, it motivates employees to deliver services that are superb, hence customer satisfaction increases</w:t>
      </w:r>
      <w:r w:rsidR="00953724" w:rsidRPr="008E6527">
        <w:t xml:space="preserve"> (Robinson, 2023)</w:t>
      </w:r>
      <w:r w:rsidRPr="008E6527">
        <w:t xml:space="preserve">. The company </w:t>
      </w:r>
      <w:proofErr w:type="gramStart"/>
      <w:r w:rsidRPr="008E6527">
        <w:t>is able to</w:t>
      </w:r>
      <w:proofErr w:type="gramEnd"/>
      <w:r w:rsidRPr="008E6527">
        <w:t xml:space="preserve"> make a collaborative environment where teams together work to handle guest concerns without much hassle in order to smoothen things for customers</w:t>
      </w:r>
      <w:r w:rsidR="00953724" w:rsidRPr="008E6527">
        <w:t>.</w:t>
      </w:r>
    </w:p>
    <w:p w14:paraId="795B3839" w14:textId="714A1D58" w:rsidR="002F4862" w:rsidRPr="008E6527" w:rsidRDefault="00047C11" w:rsidP="00096848">
      <w:r w:rsidRPr="008E6527">
        <w:t>However, Marriott has struggled with its democratic approach, especially in times of crisis, like the COVID-19 pandemic</w:t>
      </w:r>
      <w:r w:rsidR="00953724" w:rsidRPr="008E6527">
        <w:t xml:space="preserve"> (</w:t>
      </w:r>
      <w:proofErr w:type="spellStart"/>
      <w:r w:rsidR="00953724" w:rsidRPr="008E6527">
        <w:t>Gürlekand</w:t>
      </w:r>
      <w:proofErr w:type="spellEnd"/>
      <w:r w:rsidR="00953724" w:rsidRPr="008E6527">
        <w:t xml:space="preserve"> </w:t>
      </w:r>
      <w:proofErr w:type="gramStart"/>
      <w:r w:rsidR="00953724" w:rsidRPr="008E6527">
        <w:t>Kılıç,  2021</w:t>
      </w:r>
      <w:proofErr w:type="gramEnd"/>
      <w:r w:rsidR="00953724" w:rsidRPr="008E6527">
        <w:t>)</w:t>
      </w:r>
      <w:r w:rsidRPr="008E6527">
        <w:t>. The decision-making process became slower because of the need for consensus, which delayed critical operational changes at first</w:t>
      </w:r>
      <w:r w:rsidR="00953724" w:rsidRPr="008E6527">
        <w:t xml:space="preserve">. </w:t>
      </w:r>
      <w:r w:rsidRPr="008E6527">
        <w:t>Marriott adapted to this by balancing democratic leadership with situational leadership, allowing managers to make quick decisions while still considering employee input.</w:t>
      </w:r>
    </w:p>
    <w:p w14:paraId="3B88E1A3" w14:textId="77777777" w:rsidR="002F4862" w:rsidRPr="008E6527" w:rsidRDefault="00047C11">
      <w:r w:rsidRPr="008E6527">
        <w:t xml:space="preserve">Democratic leadership in the hospitality industry facilitates teamwork, encourages employee morale and innovation, through participation in making decisions. Such leadership improves the job satisfaction levels, strengthens cohesion in teams and enhances the level of quality provided in customer service, as noted in Marriott International's success case. However, difficulties such as delayed decision-making will require effective communication and conflict management skills. This way, hotel managers must balance democratic leadership with situational flexibility. Providing leadership </w:t>
      </w:r>
      <w:proofErr w:type="gramStart"/>
      <w:r w:rsidRPr="008E6527">
        <w:t>training, and</w:t>
      </w:r>
      <w:proofErr w:type="gramEnd"/>
      <w:r w:rsidRPr="008E6527">
        <w:t xml:space="preserve"> putting a structured feedback mechanism in place can maximize its benefits. Such best practices may, therefore, lead hospitality organizations toward creating a motivated workforce and maintaining service excellence for a competitive advantage in the hospitality industry.</w:t>
      </w:r>
    </w:p>
    <w:p w14:paraId="0D44F8AB" w14:textId="77777777" w:rsidR="002F4862" w:rsidRPr="008E6527" w:rsidRDefault="00AB0541" w:rsidP="00AB0541">
      <w:r w:rsidRPr="008E6527">
        <w:br w:type="page"/>
      </w:r>
    </w:p>
    <w:p w14:paraId="2A04726B" w14:textId="77777777" w:rsidR="00953724" w:rsidRPr="008E6527" w:rsidRDefault="00047C11" w:rsidP="00AB0541">
      <w:pPr>
        <w:pStyle w:val="Heading1"/>
      </w:pPr>
      <w:r w:rsidRPr="008E6527">
        <w:lastRenderedPageBreak/>
        <w:t xml:space="preserve">References </w:t>
      </w:r>
    </w:p>
    <w:p w14:paraId="07A6327D" w14:textId="77777777" w:rsidR="00AB0541" w:rsidRPr="008E6527" w:rsidRDefault="00AB0541" w:rsidP="00AB0541">
      <w:r w:rsidRPr="008E6527">
        <w:t>Adair, J. (2009) The Inspirational Leader (2nd Ed), London: Kogan Page</w:t>
      </w:r>
    </w:p>
    <w:p w14:paraId="0DEBA10E" w14:textId="77777777" w:rsidR="00AB0541" w:rsidRPr="008E6527" w:rsidRDefault="00AB0541" w:rsidP="00AB0541">
      <w:r w:rsidRPr="008E6527">
        <w:t>Armstong, M. (2021) Armstrong's handbook of performance management (7th Ed), London: Kogan Page</w:t>
      </w:r>
    </w:p>
    <w:p w14:paraId="238E600B" w14:textId="77777777" w:rsidR="00AB0541" w:rsidRPr="008E6527" w:rsidRDefault="00AB0541" w:rsidP="00AB0541">
      <w:r w:rsidRPr="008E6527">
        <w:t>Armstrong, M. (2012) Armstrong’s Handbook of Management and Leadership (3rd Ed), London: Kogan Page.</w:t>
      </w:r>
    </w:p>
    <w:p w14:paraId="28074430" w14:textId="77777777" w:rsidR="00AB0541" w:rsidRPr="008E6527" w:rsidRDefault="00AB0541" w:rsidP="00AB0541">
      <w:r w:rsidRPr="008E6527">
        <w:t>Boddy, D. (2017) Management: An Introduction (7th Ed), Harlow, Pearson</w:t>
      </w:r>
    </w:p>
    <w:p w14:paraId="39CFB623" w14:textId="77777777" w:rsidR="00AB0541" w:rsidRPr="008E6527" w:rsidRDefault="00AB0541" w:rsidP="00AB0541">
      <w:r w:rsidRPr="008E6527">
        <w:t xml:space="preserve">Buchanan, D. And Huczynski, A. (2007) </w:t>
      </w:r>
      <w:proofErr w:type="spellStart"/>
      <w:r w:rsidRPr="008E6527">
        <w:t>OrganisationalBehaviour</w:t>
      </w:r>
      <w:proofErr w:type="spellEnd"/>
      <w:r w:rsidRPr="008E6527">
        <w:t>: An Introductory Text (6th edition), Harlow: Prentice Hall.</w:t>
      </w:r>
    </w:p>
    <w:p w14:paraId="708B283D" w14:textId="77777777" w:rsidR="00AB0541" w:rsidRPr="008E6527" w:rsidRDefault="00AB0541" w:rsidP="00AB0541">
      <w:r w:rsidRPr="008E6527">
        <w:t xml:space="preserve">Budhiraja, S., </w:t>
      </w:r>
      <w:proofErr w:type="spellStart"/>
      <w:r w:rsidRPr="008E6527">
        <w:t>Varkkey</w:t>
      </w:r>
      <w:proofErr w:type="spellEnd"/>
      <w:r w:rsidRPr="008E6527">
        <w:t>, B. and McKenna, S., (2022). Work–life balance indicators and talent management approach: a qualitative investigation of Indian luxury hotels. </w:t>
      </w:r>
      <w:r w:rsidRPr="008E6527">
        <w:rPr>
          <w:i/>
          <w:iCs/>
        </w:rPr>
        <w:t>Employee Relations: The International Journal</w:t>
      </w:r>
      <w:r w:rsidRPr="008E6527">
        <w:t>, </w:t>
      </w:r>
      <w:r w:rsidRPr="008E6527">
        <w:rPr>
          <w:i/>
          <w:iCs/>
        </w:rPr>
        <w:t>44</w:t>
      </w:r>
      <w:r w:rsidRPr="008E6527">
        <w:t>(6), pp.1241-1258.</w:t>
      </w:r>
    </w:p>
    <w:p w14:paraId="2593AFF6" w14:textId="77777777" w:rsidR="00AB0541" w:rsidRPr="008E6527" w:rsidRDefault="00AB0541" w:rsidP="00AB0541">
      <w:proofErr w:type="spellStart"/>
      <w:r w:rsidRPr="008E6527">
        <w:t>Gürlek</w:t>
      </w:r>
      <w:proofErr w:type="spellEnd"/>
      <w:r w:rsidRPr="008E6527">
        <w:t>, M. and Kılıç, İ., (2021). A true friend becomes apparent on a rainy day: corporate social responsibility practices of top hotels during the COVID-19 pandemic. </w:t>
      </w:r>
      <w:r w:rsidRPr="008E6527">
        <w:rPr>
          <w:i/>
          <w:iCs/>
        </w:rPr>
        <w:t>Current Issues in Tourism</w:t>
      </w:r>
      <w:r w:rsidRPr="008E6527">
        <w:t>, </w:t>
      </w:r>
      <w:r w:rsidRPr="008E6527">
        <w:rPr>
          <w:i/>
          <w:iCs/>
        </w:rPr>
        <w:t>24</w:t>
      </w:r>
      <w:r w:rsidRPr="008E6527">
        <w:t>(7), pp.905-918.</w:t>
      </w:r>
    </w:p>
    <w:p w14:paraId="2DD23753" w14:textId="77777777" w:rsidR="00AB0541" w:rsidRPr="008E6527" w:rsidRDefault="00AB0541" w:rsidP="00AB0541">
      <w:r w:rsidRPr="008E6527">
        <w:t>Huczynski, A. &amp; Buchanan, D. (2019) Organisational Behaviour (10th Ed), Harlow: Pearson</w:t>
      </w:r>
    </w:p>
    <w:p w14:paraId="74A14583" w14:textId="77777777" w:rsidR="00AB0541" w:rsidRPr="008E6527" w:rsidRDefault="00AB0541" w:rsidP="00AB0541">
      <w:r w:rsidRPr="008E6527">
        <w:t>Mullins, L &amp; Dosser, P. (2013) Hospitality Management and Organisational Behaviour (5th Ed) Harlow, Pearson.</w:t>
      </w:r>
    </w:p>
    <w:p w14:paraId="69F4B50A" w14:textId="77777777" w:rsidR="00AB0541" w:rsidRPr="008E6527" w:rsidRDefault="00AB0541" w:rsidP="00AB0541">
      <w:r w:rsidRPr="008E6527">
        <w:t xml:space="preserve">Mullins, L. (2023) Management and </w:t>
      </w:r>
      <w:proofErr w:type="spellStart"/>
      <w:r w:rsidRPr="008E6527">
        <w:t>OrganisationalBehaviour</w:t>
      </w:r>
      <w:proofErr w:type="spellEnd"/>
      <w:r w:rsidRPr="008E6527">
        <w:t xml:space="preserve"> (13th edition) Harlow: Pearson</w:t>
      </w:r>
    </w:p>
    <w:p w14:paraId="6BD2239C" w14:textId="77777777" w:rsidR="00AB0541" w:rsidRPr="008E6527" w:rsidRDefault="00AB0541" w:rsidP="00AB0541">
      <w:r w:rsidRPr="008E6527">
        <w:t>Mullins, L.J., (2019). </w:t>
      </w:r>
      <w:r w:rsidRPr="008E6527">
        <w:rPr>
          <w:i/>
          <w:iCs/>
        </w:rPr>
        <w:t>Mullins: Organisational Behaviour in the Workplace</w:t>
      </w:r>
      <w:r w:rsidRPr="008E6527">
        <w:t>. Pearson UK.</w:t>
      </w:r>
    </w:p>
    <w:p w14:paraId="77AD15D9" w14:textId="77777777" w:rsidR="00AB0541" w:rsidRPr="008E6527" w:rsidRDefault="00AB0541" w:rsidP="00AB0541">
      <w:r w:rsidRPr="008E6527">
        <w:t>Robbins, S. &amp;</w:t>
      </w:r>
      <w:proofErr w:type="gramStart"/>
      <w:r w:rsidRPr="008E6527">
        <w:t>Judge(</w:t>
      </w:r>
      <w:proofErr w:type="gramEnd"/>
      <w:r w:rsidRPr="008E6527">
        <w:t>2017) Organizational Behaviour (17th edition) Harlow: Pearson Education Limited.</w:t>
      </w:r>
    </w:p>
    <w:p w14:paraId="462C218A" w14:textId="77777777" w:rsidR="00AB0541" w:rsidRPr="008E6527" w:rsidRDefault="00AB0541" w:rsidP="00AB0541">
      <w:r w:rsidRPr="008E6527">
        <w:lastRenderedPageBreak/>
        <w:t xml:space="preserve">Robinson, </w:t>
      </w:r>
      <w:proofErr w:type="gramStart"/>
      <w:r w:rsidRPr="008E6527">
        <w:t>O.,(</w:t>
      </w:r>
      <w:proofErr w:type="gramEnd"/>
      <w:r w:rsidRPr="008E6527">
        <w:t xml:space="preserve"> 2023). </w:t>
      </w:r>
      <w:r w:rsidRPr="008E6527">
        <w:rPr>
          <w:i/>
          <w:iCs/>
        </w:rPr>
        <w:t>The Impact of Employees’ Perception of Leadership Styles on Their Motivation: A Phenomenological Assessment in Jamaica’s Hotel Industry</w:t>
      </w:r>
      <w:r w:rsidRPr="008E6527">
        <w:t> (Doctoral dissertation, Creighton University).</w:t>
      </w:r>
    </w:p>
    <w:p w14:paraId="260F80C7" w14:textId="77777777" w:rsidR="00AB0541" w:rsidRPr="008E6527" w:rsidRDefault="00AB0541" w:rsidP="00AB0541">
      <w:r w:rsidRPr="008E6527">
        <w:t xml:space="preserve">serve360.marriott.com; (2021). </w:t>
      </w:r>
      <w:r w:rsidRPr="008E6527">
        <w:rPr>
          <w:i/>
          <w:iCs/>
        </w:rPr>
        <w:t xml:space="preserve">Serve 360 Report 2021. </w:t>
      </w:r>
      <w:r w:rsidRPr="008E6527">
        <w:t xml:space="preserve">[Online] Available At: </w:t>
      </w:r>
      <w:hyperlink r:id="rId8" w:history="1">
        <w:r w:rsidRPr="008E6527">
          <w:rPr>
            <w:rStyle w:val="Hyperlink"/>
            <w:u w:val="none"/>
          </w:rPr>
          <w:t>https://serve360.marriott.com/wp-content/uploads/2021/09/2021_Serve_360_Report.pdf</w:t>
        </w:r>
      </w:hyperlink>
      <w:r w:rsidRPr="008E6527">
        <w:t xml:space="preserve"> [Accessed On: 03/02/2025]</w:t>
      </w:r>
    </w:p>
    <w:p w14:paraId="3BCC1D5F" w14:textId="77777777" w:rsidR="002F4862" w:rsidRPr="008E6527" w:rsidRDefault="00047C11" w:rsidP="00AB0541">
      <w:r w:rsidRPr="008E6527">
        <w:rPr>
          <w:b/>
        </w:rPr>
        <w:br/>
      </w:r>
    </w:p>
    <w:sectPr w:rsidR="002F4862" w:rsidRPr="008E6527" w:rsidSect="00DF153F">
      <w:footerReference w:type="default" r:id="rId9"/>
      <w:pgSz w:w="12240" w:h="15840"/>
      <w:pgMar w:top="1440" w:right="1440" w:bottom="1440" w:left="1440" w:header="720" w:footer="720" w:gutter="0"/>
      <w:pgBorders w:offsetFrom="page">
        <w:top w:val="single" w:sz="2" w:space="24" w:color="auto"/>
        <w:left w:val="single" w:sz="2" w:space="24" w:color="auto"/>
        <w:bottom w:val="single" w:sz="2" w:space="24" w:color="auto"/>
        <w:right w:val="single" w:sz="2"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2EF07" w14:textId="77777777" w:rsidR="000C7B45" w:rsidRDefault="000C7B45" w:rsidP="00AB0541">
      <w:pPr>
        <w:spacing w:before="0" w:after="0" w:line="240" w:lineRule="auto"/>
      </w:pPr>
      <w:r>
        <w:separator/>
      </w:r>
    </w:p>
  </w:endnote>
  <w:endnote w:type="continuationSeparator" w:id="0">
    <w:p w14:paraId="2B86443E" w14:textId="77777777" w:rsidR="000C7B45" w:rsidRDefault="000C7B45" w:rsidP="00AB054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1914187"/>
      <w:docPartObj>
        <w:docPartGallery w:val="Page Numbers (Bottom of Page)"/>
        <w:docPartUnique/>
      </w:docPartObj>
    </w:sdtPr>
    <w:sdtContent>
      <w:p w14:paraId="5B8965D6" w14:textId="77777777" w:rsidR="00AB0541" w:rsidRDefault="00AB0541">
        <w:pPr>
          <w:pStyle w:val="Footer"/>
          <w:jc w:val="right"/>
        </w:pPr>
        <w:r>
          <w:t xml:space="preserve">Page | </w:t>
        </w:r>
        <w:r w:rsidR="0072450D">
          <w:fldChar w:fldCharType="begin"/>
        </w:r>
        <w:r>
          <w:instrText xml:space="preserve"> PAGE   \* MERGEFORMAT </w:instrText>
        </w:r>
        <w:r w:rsidR="0072450D">
          <w:fldChar w:fldCharType="separate"/>
        </w:r>
        <w:r w:rsidR="008E6527">
          <w:rPr>
            <w:noProof/>
          </w:rPr>
          <w:t>3</w:t>
        </w:r>
        <w:r w:rsidR="0072450D">
          <w:rPr>
            <w:noProof/>
          </w:rPr>
          <w:fldChar w:fldCharType="end"/>
        </w:r>
      </w:p>
    </w:sdtContent>
  </w:sdt>
  <w:p w14:paraId="4114BCF3" w14:textId="77777777" w:rsidR="00AB0541" w:rsidRDefault="00AB05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A43CA" w14:textId="77777777" w:rsidR="000C7B45" w:rsidRDefault="000C7B45" w:rsidP="00AB0541">
      <w:pPr>
        <w:spacing w:before="0" w:after="0" w:line="240" w:lineRule="auto"/>
      </w:pPr>
      <w:r>
        <w:separator/>
      </w:r>
    </w:p>
  </w:footnote>
  <w:footnote w:type="continuationSeparator" w:id="0">
    <w:p w14:paraId="46555124" w14:textId="77777777" w:rsidR="000C7B45" w:rsidRDefault="000C7B45" w:rsidP="00AB054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D55745"/>
    <w:multiLevelType w:val="multilevel"/>
    <w:tmpl w:val="9200B0A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755127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862"/>
    <w:rsid w:val="00047C11"/>
    <w:rsid w:val="00053BE1"/>
    <w:rsid w:val="00096848"/>
    <w:rsid w:val="000C7B45"/>
    <w:rsid w:val="000F656B"/>
    <w:rsid w:val="001316EE"/>
    <w:rsid w:val="002F4862"/>
    <w:rsid w:val="0072450D"/>
    <w:rsid w:val="0074228A"/>
    <w:rsid w:val="008E6527"/>
    <w:rsid w:val="0094371D"/>
    <w:rsid w:val="00953724"/>
    <w:rsid w:val="00A42749"/>
    <w:rsid w:val="00AB0541"/>
    <w:rsid w:val="00DF153F"/>
    <w:rsid w:val="00FA660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386C0"/>
  <w15:docId w15:val="{B0D18311-77F1-4EC6-8DAE-06B527F8A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I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450D"/>
  </w:style>
  <w:style w:type="paragraph" w:styleId="Heading1">
    <w:name w:val="heading 1"/>
    <w:basedOn w:val="Normal"/>
    <w:next w:val="Normal"/>
    <w:uiPriority w:val="9"/>
    <w:qFormat/>
    <w:rsid w:val="0072450D"/>
    <w:pPr>
      <w:keepNext/>
      <w:keepLines/>
      <w:outlineLvl w:val="0"/>
    </w:pPr>
    <w:rPr>
      <w:b/>
      <w:sz w:val="32"/>
      <w:szCs w:val="32"/>
    </w:rPr>
  </w:style>
  <w:style w:type="paragraph" w:styleId="Heading2">
    <w:name w:val="heading 2"/>
    <w:basedOn w:val="Normal"/>
    <w:next w:val="Normal"/>
    <w:uiPriority w:val="9"/>
    <w:unhideWhenUsed/>
    <w:qFormat/>
    <w:rsid w:val="0072450D"/>
    <w:pPr>
      <w:keepNext/>
      <w:keepLines/>
      <w:spacing w:before="360" w:after="120"/>
      <w:outlineLvl w:val="1"/>
    </w:pPr>
    <w:rPr>
      <w:sz w:val="32"/>
      <w:szCs w:val="32"/>
    </w:rPr>
  </w:style>
  <w:style w:type="paragraph" w:styleId="Heading3">
    <w:name w:val="heading 3"/>
    <w:basedOn w:val="Normal"/>
    <w:next w:val="Normal"/>
    <w:uiPriority w:val="9"/>
    <w:unhideWhenUsed/>
    <w:qFormat/>
    <w:rsid w:val="0072450D"/>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72450D"/>
    <w:pPr>
      <w:keepNext/>
      <w:keepLines/>
      <w:spacing w:before="280" w:after="80"/>
      <w:outlineLvl w:val="3"/>
    </w:pPr>
    <w:rPr>
      <w:color w:val="666666"/>
    </w:rPr>
  </w:style>
  <w:style w:type="paragraph" w:styleId="Heading5">
    <w:name w:val="heading 5"/>
    <w:basedOn w:val="Normal"/>
    <w:next w:val="Normal"/>
    <w:uiPriority w:val="9"/>
    <w:semiHidden/>
    <w:unhideWhenUsed/>
    <w:qFormat/>
    <w:rsid w:val="0072450D"/>
    <w:pPr>
      <w:keepNext/>
      <w:keepLines/>
      <w:spacing w:after="80"/>
      <w:outlineLvl w:val="4"/>
    </w:pPr>
    <w:rPr>
      <w:color w:val="666666"/>
      <w:sz w:val="22"/>
      <w:szCs w:val="22"/>
    </w:rPr>
  </w:style>
  <w:style w:type="paragraph" w:styleId="Heading6">
    <w:name w:val="heading 6"/>
    <w:basedOn w:val="Normal"/>
    <w:next w:val="Normal"/>
    <w:uiPriority w:val="9"/>
    <w:semiHidden/>
    <w:unhideWhenUsed/>
    <w:qFormat/>
    <w:rsid w:val="0072450D"/>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72450D"/>
    <w:pPr>
      <w:keepNext/>
      <w:keepLines/>
      <w:spacing w:after="60"/>
    </w:pPr>
    <w:rPr>
      <w:b/>
      <w:sz w:val="50"/>
      <w:szCs w:val="50"/>
    </w:rPr>
  </w:style>
  <w:style w:type="paragraph" w:styleId="Subtitle">
    <w:name w:val="Subtitle"/>
    <w:basedOn w:val="Normal"/>
    <w:next w:val="Normal"/>
    <w:uiPriority w:val="11"/>
    <w:qFormat/>
    <w:rsid w:val="0072450D"/>
    <w:pPr>
      <w:keepNext/>
      <w:keepLines/>
      <w:spacing w:before="0" w:after="320"/>
    </w:pPr>
    <w:rPr>
      <w:color w:val="666666"/>
      <w:sz w:val="30"/>
      <w:szCs w:val="30"/>
    </w:rPr>
  </w:style>
  <w:style w:type="paragraph" w:styleId="ListParagraph">
    <w:name w:val="List Paragraph"/>
    <w:basedOn w:val="Normal"/>
    <w:uiPriority w:val="34"/>
    <w:qFormat/>
    <w:rsid w:val="00953724"/>
    <w:pPr>
      <w:ind w:left="720"/>
      <w:contextualSpacing/>
    </w:pPr>
  </w:style>
  <w:style w:type="character" w:styleId="Hyperlink">
    <w:name w:val="Hyperlink"/>
    <w:basedOn w:val="DefaultParagraphFont"/>
    <w:uiPriority w:val="99"/>
    <w:unhideWhenUsed/>
    <w:rsid w:val="00AB0541"/>
    <w:rPr>
      <w:color w:val="0000FF" w:themeColor="hyperlink"/>
      <w:u w:val="single"/>
    </w:rPr>
  </w:style>
  <w:style w:type="paragraph" w:styleId="Header">
    <w:name w:val="header"/>
    <w:basedOn w:val="Normal"/>
    <w:link w:val="HeaderChar"/>
    <w:uiPriority w:val="99"/>
    <w:unhideWhenUsed/>
    <w:rsid w:val="00AB054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B0541"/>
  </w:style>
  <w:style w:type="paragraph" w:styleId="Footer">
    <w:name w:val="footer"/>
    <w:basedOn w:val="Normal"/>
    <w:link w:val="FooterChar"/>
    <w:uiPriority w:val="99"/>
    <w:unhideWhenUsed/>
    <w:rsid w:val="00AB054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B0541"/>
  </w:style>
  <w:style w:type="paragraph" w:styleId="BalloonText">
    <w:name w:val="Balloon Text"/>
    <w:basedOn w:val="Normal"/>
    <w:link w:val="BalloonTextChar"/>
    <w:uiPriority w:val="99"/>
    <w:semiHidden/>
    <w:unhideWhenUsed/>
    <w:rsid w:val="00053BE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3B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serve360.marriott.com/wp-content/uploads/2021/09/2021_Serve_360_Report.pdf"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10</Pages>
  <Words>2669</Words>
  <Characters>15217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Eddyson Fernandes</cp:lastModifiedBy>
  <cp:revision>3</cp:revision>
  <dcterms:created xsi:type="dcterms:W3CDTF">2025-02-06T09:16:00Z</dcterms:created>
  <dcterms:modified xsi:type="dcterms:W3CDTF">2025-02-06T12:37:00Z</dcterms:modified>
</cp:coreProperties>
</file>