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a6"/>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a5"/>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5AC6D8F4">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7F469F9" w:rsidR="005E6C44" w:rsidRPr="00A42F82" w:rsidRDefault="3ABCC158" w:rsidP="00A91894">
            <w:pPr>
              <w:rPr>
                <w:rFonts w:ascii="Arial" w:hAnsi="Arial" w:cs="Arial"/>
                <w:sz w:val="22"/>
                <w:szCs w:val="22"/>
              </w:rPr>
            </w:pPr>
            <w:r w:rsidRPr="5AC6D8F4">
              <w:rPr>
                <w:rFonts w:ascii="Arial" w:hAnsi="Arial" w:cs="Arial"/>
                <w:sz w:val="22"/>
                <w:szCs w:val="22"/>
              </w:rPr>
              <w:t>Olena Kokorieva</w:t>
            </w:r>
          </w:p>
        </w:tc>
      </w:tr>
      <w:tr w:rsidR="005E6C44" w:rsidRPr="00A42F82" w14:paraId="58EB8D36" w14:textId="49C838B6" w:rsidTr="5AC6D8F4">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5AC6D8F4">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1CC11B5" w:rsidR="005E6C44" w:rsidRPr="00A42F82" w:rsidRDefault="1F5CBC76" w:rsidP="00A91894">
                <w:pPr>
                  <w:jc w:val="center"/>
                  <w:rPr>
                    <w:rFonts w:ascii="Arial" w:hAnsi="Arial" w:cs="Arial"/>
                    <w:sz w:val="22"/>
                    <w:szCs w:val="22"/>
                  </w:rPr>
                </w:pPr>
                <w:r w:rsidRPr="5AC6D8F4">
                  <w:rPr>
                    <w:rFonts w:ascii="MS Gothic" w:eastAsia="MS Gothic" w:hAnsi="MS Gothic" w:cs="MS Gothic"/>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5AC6D8F4">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2E4172B" w:rsidR="005E6C44" w:rsidRPr="00A42F82" w:rsidRDefault="527AB4BE" w:rsidP="00A91894">
            <w:pPr>
              <w:rPr>
                <w:rFonts w:ascii="Arial" w:hAnsi="Arial" w:cs="Arial"/>
                <w:sz w:val="22"/>
                <w:szCs w:val="22"/>
              </w:rPr>
            </w:pPr>
            <w:r w:rsidRPr="5AC6D8F4">
              <w:rPr>
                <w:rFonts w:ascii="Arial" w:hAnsi="Arial" w:cs="Arial"/>
                <w:sz w:val="22"/>
                <w:szCs w:val="22"/>
              </w:rPr>
              <w:t>IICL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5AC6D8F4">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F38D14C" w:rsidR="005E6C44" w:rsidRPr="00A42F82" w:rsidRDefault="7904E0BD" w:rsidP="00A91894">
            <w:pPr>
              <w:rPr>
                <w:rFonts w:ascii="Arial" w:hAnsi="Arial" w:cs="Arial"/>
                <w:sz w:val="22"/>
                <w:szCs w:val="22"/>
              </w:rPr>
            </w:pPr>
            <w:r w:rsidRPr="5AC6D8F4">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5AC6D8F4">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8E5852B" w:rsidR="005E6C44" w:rsidRPr="00A42F82" w:rsidRDefault="2952A019" w:rsidP="00A91894">
            <w:pPr>
              <w:rPr>
                <w:rFonts w:ascii="Arial" w:hAnsi="Arial" w:cs="Arial"/>
                <w:sz w:val="22"/>
                <w:szCs w:val="22"/>
              </w:rPr>
            </w:pPr>
            <w:r w:rsidRPr="5AC6D8F4">
              <w:rPr>
                <w:rFonts w:ascii="Arial" w:hAnsi="Arial" w:cs="Arial"/>
                <w:sz w:val="22"/>
                <w:szCs w:val="22"/>
              </w:rPr>
              <w:t>2239903@student.uwtsd.ac.uk</w:t>
            </w:r>
          </w:p>
        </w:tc>
      </w:tr>
      <w:tr w:rsidR="005E6C44" w:rsidRPr="00A42F82" w14:paraId="4AEAF2F1" w14:textId="77777777" w:rsidTr="5AC6D8F4">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89813E2" w:rsidR="005E6C44" w:rsidRPr="00A42F82" w:rsidRDefault="6F6B01C6" w:rsidP="00A91894">
            <w:pPr>
              <w:rPr>
                <w:rFonts w:ascii="Arial" w:hAnsi="Arial" w:cs="Arial"/>
                <w:sz w:val="22"/>
                <w:szCs w:val="22"/>
              </w:rPr>
            </w:pPr>
            <w:r w:rsidRPr="5AC6D8F4">
              <w:rPr>
                <w:rFonts w:ascii="Arial" w:hAnsi="Arial" w:cs="Arial"/>
                <w:sz w:val="22"/>
                <w:szCs w:val="22"/>
              </w:rPr>
              <w:t>07743516099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5AC6D8F4">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5AC6D8F4">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A9B40BE" w:rsidR="005E6C44" w:rsidRPr="00A42F82" w:rsidRDefault="1FA885C1" w:rsidP="00A91894">
            <w:pPr>
              <w:rPr>
                <w:rFonts w:ascii="Arial" w:hAnsi="Arial" w:cs="Arial"/>
                <w:sz w:val="22"/>
                <w:szCs w:val="22"/>
              </w:rPr>
            </w:pPr>
            <w:r w:rsidRPr="5AC6D8F4">
              <w:rPr>
                <w:rFonts w:ascii="Arial" w:hAnsi="Arial" w:cs="Arial"/>
                <w:sz w:val="22"/>
                <w:szCs w:val="22"/>
              </w:rPr>
              <w:t>2239903</w:t>
            </w:r>
          </w:p>
        </w:tc>
      </w:tr>
      <w:tr w:rsidR="005E6C44" w:rsidRPr="00A42F82" w14:paraId="4EAC5A4D" w14:textId="77777777" w:rsidTr="5AC6D8F4">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A5B4B81" w:rsidR="005E6C44" w:rsidRPr="00A42F82" w:rsidRDefault="4B36A02F" w:rsidP="00A91894">
            <w:pPr>
              <w:rPr>
                <w:rFonts w:ascii="Arial" w:hAnsi="Arial" w:cs="Arial"/>
                <w:sz w:val="22"/>
                <w:szCs w:val="22"/>
              </w:rPr>
            </w:pPr>
            <w:r w:rsidRPr="5AC6D8F4">
              <w:rPr>
                <w:rFonts w:ascii="Arial" w:hAnsi="Arial" w:cs="Arial"/>
                <w:sz w:val="22"/>
                <w:szCs w:val="22"/>
              </w:rPr>
              <w:t>BA (Hons) Business Management</w:t>
            </w:r>
          </w:p>
        </w:tc>
      </w:tr>
      <w:tr w:rsidR="005E6C44" w:rsidRPr="00A42F82" w14:paraId="49F32132" w14:textId="77777777" w:rsidTr="5AC6D8F4">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1350678" w:rsidR="005E6C44" w:rsidRPr="00A42F82" w:rsidRDefault="384BB84E" w:rsidP="00A91894">
            <w:pPr>
              <w:rPr>
                <w:rFonts w:ascii="Arial" w:hAnsi="Arial" w:cs="Arial"/>
                <w:sz w:val="22"/>
                <w:szCs w:val="22"/>
              </w:rPr>
            </w:pPr>
            <w:r w:rsidRPr="5AC6D8F4">
              <w:rPr>
                <w:rFonts w:ascii="Arial" w:hAnsi="Arial" w:cs="Arial"/>
                <w:sz w:val="22"/>
                <w:szCs w:val="22"/>
              </w:rPr>
              <w:t xml:space="preserve">MD Kalam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5AC6D8F4">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F59B721" w:rsidR="005E6C44" w:rsidRPr="00A42F82" w:rsidRDefault="01E9D887" w:rsidP="5AC6D8F4">
                <w:pPr>
                  <w:autoSpaceDE w:val="0"/>
                  <w:autoSpaceDN w:val="0"/>
                  <w:adjustRightInd w:val="0"/>
                  <w:jc w:val="center"/>
                  <w:rPr>
                    <w:rFonts w:ascii="Arial" w:hAnsi="Arial" w:cs="Arial"/>
                    <w:b/>
                    <w:bCs/>
                    <w:sz w:val="22"/>
                    <w:szCs w:val="22"/>
                  </w:rPr>
                </w:pPr>
                <w:r w:rsidRPr="5AC6D8F4">
                  <w:rPr>
                    <w:rFonts w:ascii="MS Gothic" w:eastAsia="MS Gothic" w:hAnsi="MS Gothic" w:cs="MS Gothic"/>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5AC6D8F4">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5AC6D8F4">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5AC6D8F4">
        <w:trPr>
          <w:trHeight w:val="415"/>
        </w:trPr>
        <w:tc>
          <w:tcPr>
            <w:tcW w:w="562" w:type="dxa"/>
            <w:vMerge/>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5AC6D8F4">
        <w:tc>
          <w:tcPr>
            <w:tcW w:w="562" w:type="dxa"/>
            <w:vMerge/>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4ADDEDF" w:rsidR="003F6F7B" w:rsidRPr="00A42F82" w:rsidRDefault="2A227D9F" w:rsidP="00A91894">
                <w:pPr>
                  <w:autoSpaceDE w:val="0"/>
                  <w:autoSpaceDN w:val="0"/>
                  <w:adjustRightInd w:val="0"/>
                  <w:jc w:val="center"/>
                  <w:rPr>
                    <w:rFonts w:ascii="Arial" w:hAnsi="Arial" w:cs="Arial"/>
                    <w:sz w:val="22"/>
                    <w:szCs w:val="22"/>
                  </w:rPr>
                </w:pPr>
                <w:r w:rsidRPr="5AC6D8F4">
                  <w:rPr>
                    <w:rFonts w:ascii="MS Gothic" w:eastAsia="MS Gothic" w:hAnsi="MS Gothic" w:cs="MS Gothic"/>
                    <w:sz w:val="22"/>
                    <w:szCs w:val="22"/>
                  </w:rPr>
                  <w:t>☒</w:t>
                </w:r>
              </w:p>
            </w:tc>
          </w:sdtContent>
        </w:sdt>
        <w:tc>
          <w:tcPr>
            <w:tcW w:w="1843" w:type="dxa"/>
            <w:gridSpan w:val="2"/>
            <w:vAlign w:val="center"/>
          </w:tcPr>
          <w:p w14:paraId="12B500FD" w14:textId="5BF6966D" w:rsidR="003F6F7B" w:rsidRPr="00A42F82" w:rsidRDefault="00994F57" w:rsidP="00A91894">
            <w:pPr>
              <w:autoSpaceDE w:val="0"/>
              <w:autoSpaceDN w:val="0"/>
              <w:adjustRightInd w:val="0"/>
              <w:jc w:val="center"/>
              <w:rPr>
                <w:rFonts w:ascii="Arial" w:hAnsi="Arial" w:cs="Arial"/>
                <w:b/>
                <w:bCs/>
                <w:sz w:val="22"/>
                <w:szCs w:val="22"/>
              </w:rPr>
            </w:pPr>
            <w:r>
              <w:rPr>
                <w:rFonts w:ascii="Arial" w:hAnsi="Arial" w:cs="Arial"/>
                <w:b/>
                <w:bCs/>
                <w:sz w:val="22"/>
                <w:szCs w:val="22"/>
              </w:rPr>
              <w:t>19/03/2026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A42F82" w14:paraId="01F8E6D2" w14:textId="77777777" w:rsidTr="5AC6D8F4">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5AC6D8F4">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a5"/>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5FA2349" w:rsidR="005E6C44" w:rsidRPr="00A42F82" w:rsidRDefault="7F0418F4" w:rsidP="00A91894">
                <w:pPr>
                  <w:autoSpaceDE w:val="0"/>
                  <w:autoSpaceDN w:val="0"/>
                  <w:adjustRightInd w:val="0"/>
                  <w:jc w:val="center"/>
                  <w:rPr>
                    <w:rFonts w:ascii="Arial" w:hAnsi="Arial" w:cs="Arial"/>
                    <w:sz w:val="22"/>
                    <w:szCs w:val="22"/>
                  </w:rPr>
                </w:pPr>
                <w:r w:rsidRPr="5AC6D8F4">
                  <w:rPr>
                    <w:rFonts w:ascii="MS Gothic" w:eastAsia="MS Gothic" w:hAnsi="MS Gothic" w:cs="MS Gothic"/>
                    <w:sz w:val="22"/>
                    <w:szCs w:val="22"/>
                  </w:rPr>
                  <w:t>☒</w:t>
                </w:r>
              </w:p>
            </w:tc>
          </w:sdtContent>
        </w:sdt>
      </w:tr>
      <w:tr w:rsidR="005E6C44" w:rsidRPr="00A42F82" w14:paraId="3A9D97A8" w14:textId="77777777" w:rsidTr="5AC6D8F4">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1C6CDD6" w:rsidR="005E6C44" w:rsidRPr="00A42F82" w:rsidRDefault="366828C3" w:rsidP="5AC6D8F4">
                <w:pPr>
                  <w:autoSpaceDE w:val="0"/>
                  <w:autoSpaceDN w:val="0"/>
                  <w:adjustRightInd w:val="0"/>
                  <w:jc w:val="center"/>
                  <w:rPr>
                    <w:rFonts w:ascii="Arial" w:hAnsi="Arial" w:cs="Arial"/>
                    <w:i/>
                    <w:iCs/>
                    <w:sz w:val="22"/>
                    <w:szCs w:val="22"/>
                  </w:rPr>
                </w:pPr>
                <w:r w:rsidRPr="5AC6D8F4">
                  <w:rPr>
                    <w:rFonts w:ascii="MS Gothic" w:eastAsia="MS Gothic" w:hAnsi="MS Gothic" w:cs="MS Gothic"/>
                    <w:sz w:val="22"/>
                    <w:szCs w:val="22"/>
                  </w:rPr>
                  <w:t>☒</w:t>
                </w:r>
              </w:p>
            </w:sdtContent>
          </w:sdt>
        </w:tc>
      </w:tr>
      <w:tr w:rsidR="005E6C44" w:rsidRPr="00A42F82" w14:paraId="38A85C17" w14:textId="77777777" w:rsidTr="5AC6D8F4">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a6"/>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3F70F3">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B322CB4" w:rsidR="004C3D85" w:rsidRPr="00A42F82" w:rsidRDefault="00EA358E" w:rsidP="00A91894">
            <w:pPr>
              <w:rPr>
                <w:rFonts w:ascii="Arial" w:hAnsi="Arial" w:cs="Arial"/>
                <w:sz w:val="22"/>
                <w:szCs w:val="22"/>
              </w:rPr>
            </w:pPr>
            <w:r w:rsidRPr="00EA358E">
              <w:rPr>
                <w:rFonts w:ascii="Arial" w:hAnsi="Arial" w:cs="Arial"/>
                <w:sz w:val="22"/>
                <w:szCs w:val="22"/>
              </w:rPr>
              <w:t>The Impact of Self-Checkout Implementation on Customer Satisfaction at Waitrose</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B083E51" w:rsidR="004C3D85" w:rsidRPr="00A42F82" w:rsidRDefault="00EA358E" w:rsidP="00A91894">
            <w:pPr>
              <w:rPr>
                <w:rFonts w:ascii="Arial" w:hAnsi="Arial" w:cs="Arial"/>
                <w:sz w:val="22"/>
                <w:szCs w:val="22"/>
              </w:rPr>
            </w:pPr>
            <w:r>
              <w:rPr>
                <w:rFonts w:ascii="Arial" w:hAnsi="Arial" w:cs="Arial"/>
                <w:sz w:val="22"/>
                <w:szCs w:val="22"/>
              </w:rPr>
              <w:t>February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1A6F43A" w:rsidR="004C3D85" w:rsidRPr="00A42F82" w:rsidRDefault="00EA358E" w:rsidP="00A91894">
            <w:pPr>
              <w:rPr>
                <w:rFonts w:ascii="Arial" w:hAnsi="Arial" w:cs="Arial"/>
                <w:sz w:val="22"/>
                <w:szCs w:val="22"/>
              </w:rPr>
            </w:pPr>
            <w:r>
              <w:rPr>
                <w:rFonts w:ascii="Arial" w:hAnsi="Arial" w:cs="Arial"/>
                <w:sz w:val="22"/>
                <w:szCs w:val="22"/>
              </w:rPr>
              <w:t>May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EA358E" w:rsidRDefault="00F96C3F" w:rsidP="00A91894">
            <w:pPr>
              <w:spacing w:before="120" w:after="120"/>
              <w:rPr>
                <w:rFonts w:ascii="Arial" w:hAnsi="Arial" w:cs="Arial"/>
                <w:bCs/>
                <w:sz w:val="22"/>
                <w:szCs w:val="22"/>
              </w:rPr>
            </w:pPr>
            <w:r w:rsidRPr="00EA358E">
              <w:rPr>
                <w:rFonts w:ascii="Arial" w:hAnsi="Arial" w:cs="Arial"/>
                <w:bCs/>
                <w:sz w:val="22"/>
                <w:szCs w:val="22"/>
              </w:rPr>
              <w:t xml:space="preserve">Ensure that you write for a </w:t>
            </w:r>
            <w:r w:rsidRPr="00EA358E">
              <w:rPr>
                <w:rFonts w:ascii="Arial" w:hAnsi="Arial" w:cs="Arial"/>
                <w:bCs/>
                <w:sz w:val="22"/>
                <w:szCs w:val="22"/>
                <w:u w:val="single"/>
              </w:rPr>
              <w:t>Non-Specialist Audience</w:t>
            </w:r>
            <w:r w:rsidRPr="00EA358E">
              <w:rPr>
                <w:rFonts w:ascii="Arial" w:hAnsi="Arial" w:cs="Arial"/>
                <w:bCs/>
                <w:sz w:val="22"/>
                <w:szCs w:val="22"/>
              </w:rPr>
              <w:t xml:space="preserve"> when outli</w:t>
            </w:r>
            <w:r w:rsidR="00807192" w:rsidRPr="00EA358E">
              <w:rPr>
                <w:rFonts w:ascii="Arial" w:hAnsi="Arial" w:cs="Arial"/>
                <w:bCs/>
                <w:sz w:val="22"/>
                <w:szCs w:val="22"/>
              </w:rPr>
              <w:t xml:space="preserve">ning your response to the </w:t>
            </w:r>
            <w:r w:rsidRPr="00EA358E">
              <w:rPr>
                <w:rFonts w:ascii="Arial" w:hAnsi="Arial" w:cs="Arial"/>
                <w:bCs/>
                <w:sz w:val="22"/>
                <w:szCs w:val="22"/>
              </w:rPr>
              <w:t>points below:</w:t>
            </w:r>
          </w:p>
          <w:p w14:paraId="2602BA09"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af3"/>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af3"/>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D470F43" w14:textId="77777777" w:rsidR="00EA358E" w:rsidRPr="00EA358E" w:rsidRDefault="00EA358E" w:rsidP="00EA358E">
            <w:pPr>
              <w:spacing w:before="120" w:after="120"/>
              <w:rPr>
                <w:rFonts w:ascii="Arial" w:hAnsi="Arial" w:cs="Arial"/>
                <w:bCs/>
                <w:sz w:val="22"/>
                <w:szCs w:val="22"/>
                <w:lang w:val="en-US"/>
              </w:rPr>
            </w:pPr>
            <w:r w:rsidRPr="00EA358E">
              <w:rPr>
                <w:rFonts w:ascii="Arial" w:hAnsi="Arial" w:cs="Arial"/>
                <w:bCs/>
                <w:sz w:val="22"/>
                <w:szCs w:val="22"/>
                <w:lang w:val="en-US"/>
              </w:rPr>
              <w:t>The purpose of this research is to examine how the introduction and use of self-checkout systems at Waitrose stores influence customer satisfaction. Retail organisations are increasingly adopting digital technologies to improve efficiency, reduce queues, and optimise labour costs. However, while self-checkout systems can enhance convenience and speed, they may also create frustration for some customers, particularly those who prefer human interaction or experience technical difficulties.</w:t>
            </w:r>
          </w:p>
          <w:p w14:paraId="5A215CA6" w14:textId="77777777" w:rsidR="00EA358E" w:rsidRPr="00EA358E" w:rsidRDefault="00EA358E" w:rsidP="00EA358E">
            <w:pPr>
              <w:spacing w:before="120" w:after="120"/>
              <w:rPr>
                <w:rFonts w:ascii="Arial" w:hAnsi="Arial" w:cs="Arial"/>
                <w:bCs/>
                <w:sz w:val="22"/>
                <w:szCs w:val="22"/>
                <w:lang w:val="en-US"/>
              </w:rPr>
            </w:pPr>
            <w:r w:rsidRPr="00EA358E">
              <w:rPr>
                <w:rFonts w:ascii="Arial" w:hAnsi="Arial" w:cs="Arial"/>
                <w:bCs/>
                <w:sz w:val="22"/>
                <w:szCs w:val="22"/>
                <w:lang w:val="en-US"/>
              </w:rPr>
              <w:t>Existing research in retail and service management suggests that technology adoption can improve perceived convenience but may reduce perceived service quality if not implemented effectively. Studies in supermarket environments show mixed results, with customer satisfaction depending on factors such as ease of use, reliability, staff assistance, and customer demographics.</w:t>
            </w:r>
          </w:p>
          <w:p w14:paraId="4CEC27F1" w14:textId="77777777" w:rsidR="00EA358E" w:rsidRPr="00EA358E" w:rsidRDefault="00EA358E" w:rsidP="00EA358E">
            <w:pPr>
              <w:spacing w:before="120" w:after="120"/>
              <w:rPr>
                <w:rFonts w:ascii="Arial" w:hAnsi="Arial" w:cs="Arial"/>
                <w:bCs/>
                <w:sz w:val="22"/>
                <w:szCs w:val="22"/>
                <w:lang w:val="en-US"/>
              </w:rPr>
            </w:pPr>
            <w:r w:rsidRPr="00EA358E">
              <w:rPr>
                <w:rFonts w:ascii="Arial" w:hAnsi="Arial" w:cs="Arial"/>
                <w:bCs/>
                <w:sz w:val="22"/>
                <w:szCs w:val="22"/>
                <w:lang w:val="en-US"/>
              </w:rPr>
              <w:t>This research will add to the body of knowledge by focusing specifically on Waitrose, a premium supermarket brand known for high service standards. It will explore whether self-checkout aligns with customer expectations in a service-oriented retail environment. The study addresses an important area because UK supermarkets are rapidly digitising operations, and understanding customer response is critical for maintaining competitive advantage and brand reputation.</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F9F2A01" w14:textId="77777777" w:rsidR="00EA358E" w:rsidRPr="00EA358E" w:rsidRDefault="00EA358E" w:rsidP="00EA358E">
            <w:pPr>
              <w:rPr>
                <w:rFonts w:ascii="Arial" w:hAnsi="Arial" w:cs="Arial"/>
                <w:lang w:val="en-US"/>
              </w:rPr>
            </w:pPr>
            <w:r w:rsidRPr="00EA358E">
              <w:rPr>
                <w:rFonts w:ascii="Arial" w:hAnsi="Arial" w:cs="Arial"/>
                <w:b/>
                <w:bCs/>
                <w:lang w:val="en-US"/>
              </w:rPr>
              <w:t>How does the implementation of self-checkout systems at Waitrose affect customer satisfaction?</w:t>
            </w:r>
          </w:p>
          <w:p w14:paraId="181B5670" w14:textId="77777777" w:rsidR="00EA358E" w:rsidRPr="00EA358E" w:rsidRDefault="00EA358E" w:rsidP="00EA358E">
            <w:pPr>
              <w:rPr>
                <w:rFonts w:ascii="Arial" w:hAnsi="Arial" w:cs="Arial"/>
                <w:lang w:val="en-US"/>
              </w:rPr>
            </w:pPr>
            <w:r w:rsidRPr="00EA358E">
              <w:rPr>
                <w:rFonts w:ascii="Arial" w:hAnsi="Arial" w:cs="Arial"/>
                <w:lang w:val="en-US"/>
              </w:rPr>
              <w:t>Sub-questions may include:</w:t>
            </w:r>
          </w:p>
          <w:p w14:paraId="6BCFB3B8" w14:textId="77777777" w:rsidR="00EA358E" w:rsidRPr="00EA358E" w:rsidRDefault="00EA358E" w:rsidP="00EA358E">
            <w:pPr>
              <w:numPr>
                <w:ilvl w:val="0"/>
                <w:numId w:val="29"/>
              </w:numPr>
              <w:rPr>
                <w:rFonts w:ascii="Arial" w:hAnsi="Arial" w:cs="Arial"/>
                <w:lang w:val="en-US"/>
              </w:rPr>
            </w:pPr>
            <w:r w:rsidRPr="00EA358E">
              <w:rPr>
                <w:rFonts w:ascii="Arial" w:hAnsi="Arial" w:cs="Arial"/>
                <w:lang w:val="en-US"/>
              </w:rPr>
              <w:t>Does self-checkout improve perceived convenience and speed?</w:t>
            </w:r>
          </w:p>
          <w:p w14:paraId="1A2E7A0E" w14:textId="77777777" w:rsidR="00EA358E" w:rsidRPr="00EA358E" w:rsidRDefault="00EA358E" w:rsidP="00EA358E">
            <w:pPr>
              <w:numPr>
                <w:ilvl w:val="0"/>
                <w:numId w:val="29"/>
              </w:numPr>
              <w:rPr>
                <w:rFonts w:ascii="Arial" w:hAnsi="Arial" w:cs="Arial"/>
                <w:lang w:val="en-US"/>
              </w:rPr>
            </w:pPr>
            <w:r w:rsidRPr="00EA358E">
              <w:rPr>
                <w:rFonts w:ascii="Arial" w:hAnsi="Arial" w:cs="Arial"/>
                <w:lang w:val="en-US"/>
              </w:rPr>
              <w:t>Does it reduce perceived service quality?</w:t>
            </w:r>
          </w:p>
          <w:p w14:paraId="040D2742" w14:textId="77777777" w:rsidR="00EA358E" w:rsidRPr="00EA358E" w:rsidRDefault="00EA358E" w:rsidP="00EA358E">
            <w:pPr>
              <w:numPr>
                <w:ilvl w:val="0"/>
                <w:numId w:val="29"/>
              </w:numPr>
              <w:rPr>
                <w:rFonts w:ascii="Arial" w:hAnsi="Arial" w:cs="Arial"/>
                <w:lang w:val="en-US"/>
              </w:rPr>
            </w:pPr>
            <w:r w:rsidRPr="00EA358E">
              <w:rPr>
                <w:rFonts w:ascii="Arial" w:hAnsi="Arial" w:cs="Arial"/>
                <w:lang w:val="en-US"/>
              </w:rPr>
              <w:lastRenderedPageBreak/>
              <w:t>How do different customer groups respond to self-checkout systems?</w:t>
            </w:r>
          </w:p>
          <w:p w14:paraId="587CB97C" w14:textId="77777777" w:rsidR="00F96C3F" w:rsidRPr="00EA358E" w:rsidRDefault="00F96C3F" w:rsidP="00A91894">
            <w:pPr>
              <w:rPr>
                <w:rFonts w:ascii="Arial" w:hAnsi="Arial" w:cs="Arial"/>
                <w:lang w:val="en-US"/>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BF957AF" w14:textId="77777777" w:rsidR="00EA358E" w:rsidRPr="00EA358E" w:rsidRDefault="00EA358E" w:rsidP="00EA358E">
            <w:pPr>
              <w:rPr>
                <w:rFonts w:ascii="Arial" w:hAnsi="Arial" w:cs="Arial"/>
                <w:lang w:val="en-US"/>
              </w:rPr>
            </w:pPr>
            <w:r w:rsidRPr="00EA358E">
              <w:rPr>
                <w:rFonts w:ascii="Arial" w:hAnsi="Arial" w:cs="Arial"/>
                <w:lang w:val="en-US"/>
              </w:rPr>
              <w:t>The main aim of this research is:</w:t>
            </w:r>
          </w:p>
          <w:p w14:paraId="67A5A26C" w14:textId="77777777" w:rsidR="00EA358E" w:rsidRPr="00EA358E" w:rsidRDefault="00EA358E" w:rsidP="00EA358E">
            <w:pPr>
              <w:rPr>
                <w:rFonts w:ascii="Arial" w:hAnsi="Arial" w:cs="Arial"/>
                <w:lang w:val="en-US"/>
              </w:rPr>
            </w:pPr>
            <w:r w:rsidRPr="00EA358E">
              <w:rPr>
                <w:rFonts w:ascii="Arial" w:hAnsi="Arial" w:cs="Arial"/>
                <w:lang w:val="en-US"/>
              </w:rPr>
              <w:t>To evaluate the impact of self-checkout technology on customer satisfaction at Waitrose and identify factors that influence customer perceptions of service quality.</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E413677" w14:textId="77777777" w:rsidR="00EA358E" w:rsidRPr="00EA358E" w:rsidRDefault="00EA358E" w:rsidP="00EA358E">
            <w:pPr>
              <w:rPr>
                <w:rFonts w:ascii="Arial" w:hAnsi="Arial" w:cs="Arial"/>
                <w:lang w:val="en-US"/>
              </w:rPr>
            </w:pPr>
            <w:r w:rsidRPr="00EA358E">
              <w:rPr>
                <w:rFonts w:ascii="Arial" w:hAnsi="Arial" w:cs="Arial"/>
                <w:lang w:val="en-US"/>
              </w:rPr>
              <w:t>The objectives of this study are:</w:t>
            </w:r>
          </w:p>
          <w:p w14:paraId="46D33491" w14:textId="77777777" w:rsidR="00EA358E" w:rsidRPr="00EA358E" w:rsidRDefault="00EA358E" w:rsidP="00EA358E">
            <w:pPr>
              <w:numPr>
                <w:ilvl w:val="0"/>
                <w:numId w:val="30"/>
              </w:numPr>
              <w:rPr>
                <w:rFonts w:ascii="Arial" w:hAnsi="Arial" w:cs="Arial"/>
                <w:lang w:val="en-US"/>
              </w:rPr>
            </w:pPr>
            <w:r w:rsidRPr="00EA358E">
              <w:rPr>
                <w:rFonts w:ascii="Arial" w:hAnsi="Arial" w:cs="Arial"/>
                <w:lang w:val="en-US"/>
              </w:rPr>
              <w:t>To examine existing literature on self-checkout technology and customer satisfaction in retail.</w:t>
            </w:r>
          </w:p>
          <w:p w14:paraId="2F948780" w14:textId="77777777" w:rsidR="00EA358E" w:rsidRPr="00EA358E" w:rsidRDefault="00EA358E" w:rsidP="00EA358E">
            <w:pPr>
              <w:numPr>
                <w:ilvl w:val="0"/>
                <w:numId w:val="30"/>
              </w:numPr>
              <w:rPr>
                <w:rFonts w:ascii="Arial" w:hAnsi="Arial" w:cs="Arial"/>
                <w:lang w:val="en-US"/>
              </w:rPr>
            </w:pPr>
            <w:r w:rsidRPr="00EA358E">
              <w:rPr>
                <w:rFonts w:ascii="Arial" w:hAnsi="Arial" w:cs="Arial"/>
                <w:lang w:val="en-US"/>
              </w:rPr>
              <w:t>To assess customer perceptions of convenience, ease of use, and service quality at Waitrose.</w:t>
            </w:r>
          </w:p>
          <w:p w14:paraId="701F17C2" w14:textId="77777777" w:rsidR="00EA358E" w:rsidRPr="00EA358E" w:rsidRDefault="00EA358E" w:rsidP="00EA358E">
            <w:pPr>
              <w:numPr>
                <w:ilvl w:val="0"/>
                <w:numId w:val="30"/>
              </w:numPr>
              <w:rPr>
                <w:rFonts w:ascii="Arial" w:hAnsi="Arial" w:cs="Arial"/>
                <w:lang w:val="en-US"/>
              </w:rPr>
            </w:pPr>
            <w:r w:rsidRPr="00EA358E">
              <w:rPr>
                <w:rFonts w:ascii="Arial" w:hAnsi="Arial" w:cs="Arial"/>
                <w:lang w:val="en-US"/>
              </w:rPr>
              <w:t>To identify any challenges customers experience when using self-checkout.</w:t>
            </w:r>
          </w:p>
          <w:p w14:paraId="73DF5AA5" w14:textId="77777777" w:rsidR="00EA358E" w:rsidRPr="00EA358E" w:rsidRDefault="00EA358E" w:rsidP="00EA358E">
            <w:pPr>
              <w:numPr>
                <w:ilvl w:val="0"/>
                <w:numId w:val="30"/>
              </w:numPr>
              <w:rPr>
                <w:rFonts w:ascii="Arial" w:hAnsi="Arial" w:cs="Arial"/>
                <w:lang w:val="en-US"/>
              </w:rPr>
            </w:pPr>
            <w:r w:rsidRPr="00EA358E">
              <w:rPr>
                <w:rFonts w:ascii="Arial" w:hAnsi="Arial" w:cs="Arial"/>
                <w:lang w:val="en-US"/>
              </w:rPr>
              <w:t>To compare satisfaction levels between customers using self-checkout and traditional tills.</w:t>
            </w:r>
          </w:p>
          <w:p w14:paraId="5AA55ECE" w14:textId="77777777" w:rsidR="00EA358E" w:rsidRPr="00EA358E" w:rsidRDefault="00EA358E" w:rsidP="00EA358E">
            <w:pPr>
              <w:numPr>
                <w:ilvl w:val="0"/>
                <w:numId w:val="30"/>
              </w:numPr>
              <w:rPr>
                <w:rFonts w:ascii="Arial" w:hAnsi="Arial" w:cs="Arial"/>
                <w:lang w:val="en-US"/>
              </w:rPr>
            </w:pPr>
            <w:r w:rsidRPr="00EA358E">
              <w:rPr>
                <w:rFonts w:ascii="Arial" w:hAnsi="Arial" w:cs="Arial"/>
                <w:lang w:val="en-US"/>
              </w:rPr>
              <w:t>To provide practical recommendations for improving customer experience.</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0C4023B" w14:textId="77777777" w:rsidR="005C0F3C" w:rsidRPr="005C0F3C" w:rsidRDefault="005C0F3C" w:rsidP="005C0F3C">
            <w:pPr>
              <w:rPr>
                <w:rFonts w:ascii="Arial" w:hAnsi="Arial" w:cs="Arial"/>
                <w:sz w:val="22"/>
                <w:szCs w:val="22"/>
                <w:lang w:val="en-US"/>
              </w:rPr>
            </w:pPr>
            <w:r w:rsidRPr="005C0F3C">
              <w:rPr>
                <w:rFonts w:ascii="Arial" w:hAnsi="Arial" w:cs="Arial"/>
                <w:sz w:val="22"/>
                <w:szCs w:val="22"/>
                <w:lang w:val="en-US"/>
              </w:rPr>
              <w:t>This research will adopt a mixed-methods approach, combining quantitative and qualitative data collection.</w:t>
            </w:r>
          </w:p>
          <w:p w14:paraId="0A9680C8" w14:textId="77777777" w:rsidR="005C0F3C" w:rsidRPr="005C0F3C" w:rsidRDefault="005C0F3C" w:rsidP="005C0F3C">
            <w:pPr>
              <w:rPr>
                <w:rFonts w:ascii="Arial" w:hAnsi="Arial" w:cs="Arial"/>
                <w:b/>
                <w:bCs/>
                <w:sz w:val="22"/>
                <w:szCs w:val="22"/>
                <w:lang w:val="en-US"/>
              </w:rPr>
            </w:pPr>
            <w:r w:rsidRPr="005C0F3C">
              <w:rPr>
                <w:rFonts w:ascii="Arial" w:hAnsi="Arial" w:cs="Arial"/>
                <w:b/>
                <w:bCs/>
                <w:sz w:val="22"/>
                <w:szCs w:val="22"/>
                <w:lang w:val="en-US"/>
              </w:rPr>
              <w:t>1. Survey (Primary Quantitative Data)</w:t>
            </w:r>
          </w:p>
          <w:p w14:paraId="4AD728FC" w14:textId="77777777" w:rsidR="005C0F3C" w:rsidRPr="005C0F3C" w:rsidRDefault="005C0F3C" w:rsidP="005C0F3C">
            <w:pPr>
              <w:rPr>
                <w:rFonts w:ascii="Arial" w:hAnsi="Arial" w:cs="Arial"/>
                <w:sz w:val="22"/>
                <w:szCs w:val="22"/>
                <w:lang w:val="en-US"/>
              </w:rPr>
            </w:pPr>
            <w:r w:rsidRPr="005C0F3C">
              <w:rPr>
                <w:rFonts w:ascii="Arial" w:hAnsi="Arial" w:cs="Arial"/>
                <w:sz w:val="22"/>
                <w:szCs w:val="22"/>
                <w:lang w:val="en-US"/>
              </w:rPr>
              <w:t>A structured questionnaire will be distributed to customers who shop at Waitrose. The survey will include closed-ended questions using Likert scales (e.g., strongly agree to strongly disagree) to measure:</w:t>
            </w:r>
          </w:p>
          <w:p w14:paraId="3B4C2B75" w14:textId="77777777" w:rsidR="005C0F3C" w:rsidRPr="005C0F3C" w:rsidRDefault="005C0F3C" w:rsidP="005C0F3C">
            <w:pPr>
              <w:numPr>
                <w:ilvl w:val="0"/>
                <w:numId w:val="31"/>
              </w:numPr>
              <w:rPr>
                <w:rFonts w:ascii="Arial" w:hAnsi="Arial" w:cs="Arial"/>
                <w:sz w:val="22"/>
                <w:szCs w:val="22"/>
                <w:lang w:val="en-US"/>
              </w:rPr>
            </w:pPr>
            <w:r w:rsidRPr="005C0F3C">
              <w:rPr>
                <w:rFonts w:ascii="Arial" w:hAnsi="Arial" w:cs="Arial"/>
                <w:sz w:val="22"/>
                <w:szCs w:val="22"/>
                <w:lang w:val="en-US"/>
              </w:rPr>
              <w:t>Perceived speed of service</w:t>
            </w:r>
          </w:p>
          <w:p w14:paraId="742BEE29" w14:textId="77777777" w:rsidR="005C0F3C" w:rsidRPr="005C0F3C" w:rsidRDefault="005C0F3C" w:rsidP="005C0F3C">
            <w:pPr>
              <w:numPr>
                <w:ilvl w:val="0"/>
                <w:numId w:val="31"/>
              </w:numPr>
              <w:rPr>
                <w:rFonts w:ascii="Arial" w:hAnsi="Arial" w:cs="Arial"/>
                <w:sz w:val="22"/>
                <w:szCs w:val="22"/>
                <w:lang w:val="en-US"/>
              </w:rPr>
            </w:pPr>
            <w:r w:rsidRPr="005C0F3C">
              <w:rPr>
                <w:rFonts w:ascii="Arial" w:hAnsi="Arial" w:cs="Arial"/>
                <w:sz w:val="22"/>
                <w:szCs w:val="22"/>
                <w:lang w:val="en-US"/>
              </w:rPr>
              <w:t>Ease of use</w:t>
            </w:r>
          </w:p>
          <w:p w14:paraId="545C7FBF" w14:textId="77777777" w:rsidR="005C0F3C" w:rsidRPr="005C0F3C" w:rsidRDefault="005C0F3C" w:rsidP="005C0F3C">
            <w:pPr>
              <w:numPr>
                <w:ilvl w:val="0"/>
                <w:numId w:val="31"/>
              </w:numPr>
              <w:rPr>
                <w:rFonts w:ascii="Arial" w:hAnsi="Arial" w:cs="Arial"/>
                <w:sz w:val="22"/>
                <w:szCs w:val="22"/>
                <w:lang w:val="en-US"/>
              </w:rPr>
            </w:pPr>
            <w:r w:rsidRPr="005C0F3C">
              <w:rPr>
                <w:rFonts w:ascii="Arial" w:hAnsi="Arial" w:cs="Arial"/>
                <w:sz w:val="22"/>
                <w:szCs w:val="22"/>
                <w:lang w:val="en-US"/>
              </w:rPr>
              <w:t>Level of satisfaction</w:t>
            </w:r>
          </w:p>
          <w:p w14:paraId="7B9DAF1B" w14:textId="77777777" w:rsidR="005C0F3C" w:rsidRPr="005C0F3C" w:rsidRDefault="005C0F3C" w:rsidP="005C0F3C">
            <w:pPr>
              <w:numPr>
                <w:ilvl w:val="0"/>
                <w:numId w:val="31"/>
              </w:numPr>
              <w:rPr>
                <w:rFonts w:ascii="Arial" w:hAnsi="Arial" w:cs="Arial"/>
                <w:sz w:val="22"/>
                <w:szCs w:val="22"/>
                <w:lang w:val="en-US"/>
              </w:rPr>
            </w:pPr>
            <w:r w:rsidRPr="005C0F3C">
              <w:rPr>
                <w:rFonts w:ascii="Arial" w:hAnsi="Arial" w:cs="Arial"/>
                <w:sz w:val="22"/>
                <w:szCs w:val="22"/>
                <w:lang w:val="en-US"/>
              </w:rPr>
              <w:t>Preference between self-checkout and staffed tills</w:t>
            </w:r>
          </w:p>
          <w:p w14:paraId="6B538E26" w14:textId="77777777" w:rsidR="005C0F3C" w:rsidRPr="005C0F3C" w:rsidRDefault="005C0F3C" w:rsidP="005C0F3C">
            <w:pPr>
              <w:numPr>
                <w:ilvl w:val="0"/>
                <w:numId w:val="31"/>
              </w:numPr>
              <w:rPr>
                <w:rFonts w:ascii="Arial" w:hAnsi="Arial" w:cs="Arial"/>
                <w:sz w:val="22"/>
                <w:szCs w:val="22"/>
                <w:lang w:val="en-US"/>
              </w:rPr>
            </w:pPr>
            <w:r w:rsidRPr="005C0F3C">
              <w:rPr>
                <w:rFonts w:ascii="Arial" w:hAnsi="Arial" w:cs="Arial"/>
                <w:sz w:val="22"/>
                <w:szCs w:val="22"/>
                <w:lang w:val="en-US"/>
              </w:rPr>
              <w:t>Likelihood of continued use</w:t>
            </w:r>
          </w:p>
          <w:p w14:paraId="7F814502" w14:textId="444DBDB8" w:rsidR="005C0F3C" w:rsidRPr="005C0F3C" w:rsidRDefault="005C0F3C" w:rsidP="005C0F3C">
            <w:pPr>
              <w:rPr>
                <w:rFonts w:ascii="Arial" w:hAnsi="Arial" w:cs="Arial"/>
                <w:sz w:val="22"/>
                <w:szCs w:val="22"/>
                <w:lang w:val="en-US"/>
              </w:rPr>
            </w:pPr>
            <w:r w:rsidRPr="005C0F3C">
              <w:rPr>
                <w:rFonts w:ascii="Arial" w:hAnsi="Arial" w:cs="Arial"/>
                <w:sz w:val="22"/>
                <w:szCs w:val="22"/>
                <w:lang w:val="en-US"/>
              </w:rPr>
              <w:t xml:space="preserve">The survey will be distributed in person near the store entrance/exit (subject to store permission). Approximately </w:t>
            </w:r>
            <w:r>
              <w:rPr>
                <w:rFonts w:ascii="Arial" w:hAnsi="Arial" w:cs="Arial"/>
                <w:sz w:val="22"/>
                <w:szCs w:val="22"/>
                <w:lang w:val="en-US"/>
              </w:rPr>
              <w:t>3</w:t>
            </w:r>
            <w:r w:rsidRPr="005C0F3C">
              <w:rPr>
                <w:rFonts w:ascii="Arial" w:hAnsi="Arial" w:cs="Arial"/>
                <w:sz w:val="22"/>
                <w:szCs w:val="22"/>
                <w:lang w:val="en-US"/>
              </w:rPr>
              <w:t>0–</w:t>
            </w:r>
            <w:r>
              <w:rPr>
                <w:rFonts w:ascii="Arial" w:hAnsi="Arial" w:cs="Arial"/>
                <w:sz w:val="22"/>
                <w:szCs w:val="22"/>
                <w:lang w:val="en-US"/>
              </w:rPr>
              <w:t>5</w:t>
            </w:r>
            <w:r w:rsidRPr="005C0F3C">
              <w:rPr>
                <w:rFonts w:ascii="Arial" w:hAnsi="Arial" w:cs="Arial"/>
                <w:sz w:val="22"/>
                <w:szCs w:val="22"/>
                <w:lang w:val="en-US"/>
              </w:rPr>
              <w:t>0 responses will be targeted.</w:t>
            </w:r>
          </w:p>
          <w:p w14:paraId="1D414BA6" w14:textId="77777777" w:rsidR="005C0F3C" w:rsidRPr="005C0F3C" w:rsidRDefault="005C0F3C" w:rsidP="005C0F3C">
            <w:pPr>
              <w:rPr>
                <w:rFonts w:ascii="Arial" w:hAnsi="Arial" w:cs="Arial"/>
                <w:b/>
                <w:bCs/>
                <w:sz w:val="22"/>
                <w:szCs w:val="22"/>
                <w:lang w:val="en-US"/>
              </w:rPr>
            </w:pPr>
            <w:r w:rsidRPr="005C0F3C">
              <w:rPr>
                <w:rFonts w:ascii="Arial" w:hAnsi="Arial" w:cs="Arial"/>
                <w:b/>
                <w:bCs/>
                <w:sz w:val="22"/>
                <w:szCs w:val="22"/>
                <w:lang w:val="en-US"/>
              </w:rPr>
              <w:t>2. Short Customer Interviews (Qualitative Data)</w:t>
            </w:r>
          </w:p>
          <w:p w14:paraId="6CFFE4C3" w14:textId="77777777" w:rsidR="005C0F3C" w:rsidRPr="005C0F3C" w:rsidRDefault="005C0F3C" w:rsidP="005C0F3C">
            <w:pPr>
              <w:rPr>
                <w:rFonts w:ascii="Arial" w:hAnsi="Arial" w:cs="Arial"/>
                <w:sz w:val="22"/>
                <w:szCs w:val="22"/>
                <w:lang w:val="en-US"/>
              </w:rPr>
            </w:pPr>
            <w:r w:rsidRPr="005C0F3C">
              <w:rPr>
                <w:rFonts w:ascii="Arial" w:hAnsi="Arial" w:cs="Arial"/>
                <w:sz w:val="22"/>
                <w:szCs w:val="22"/>
                <w:lang w:val="en-US"/>
              </w:rPr>
              <w:t>A small number of voluntary semi-structured interviews (5–10 participants) will be conducted to gain deeper insight into customer experiences. Questions will explore:</w:t>
            </w:r>
          </w:p>
          <w:p w14:paraId="2FF7F54B" w14:textId="77777777" w:rsidR="005C0F3C" w:rsidRPr="005C0F3C" w:rsidRDefault="005C0F3C" w:rsidP="005C0F3C">
            <w:pPr>
              <w:numPr>
                <w:ilvl w:val="0"/>
                <w:numId w:val="32"/>
              </w:numPr>
              <w:rPr>
                <w:rFonts w:ascii="Arial" w:hAnsi="Arial" w:cs="Arial"/>
                <w:sz w:val="22"/>
                <w:szCs w:val="22"/>
                <w:lang w:val="en-US"/>
              </w:rPr>
            </w:pPr>
            <w:r w:rsidRPr="005C0F3C">
              <w:rPr>
                <w:rFonts w:ascii="Arial" w:hAnsi="Arial" w:cs="Arial"/>
                <w:sz w:val="22"/>
                <w:szCs w:val="22"/>
                <w:lang w:val="en-US"/>
              </w:rPr>
              <w:t>Reasons for choosing or avoiding self-checkout</w:t>
            </w:r>
          </w:p>
          <w:p w14:paraId="5689F9D0" w14:textId="77777777" w:rsidR="005C0F3C" w:rsidRPr="005C0F3C" w:rsidRDefault="005C0F3C" w:rsidP="005C0F3C">
            <w:pPr>
              <w:numPr>
                <w:ilvl w:val="0"/>
                <w:numId w:val="32"/>
              </w:numPr>
              <w:rPr>
                <w:rFonts w:ascii="Arial" w:hAnsi="Arial" w:cs="Arial"/>
                <w:sz w:val="22"/>
                <w:szCs w:val="22"/>
                <w:lang w:val="en-US"/>
              </w:rPr>
            </w:pPr>
            <w:r w:rsidRPr="005C0F3C">
              <w:rPr>
                <w:rFonts w:ascii="Arial" w:hAnsi="Arial" w:cs="Arial"/>
                <w:sz w:val="22"/>
                <w:szCs w:val="22"/>
                <w:lang w:val="en-US"/>
              </w:rPr>
              <w:t>Emotional response to the system</w:t>
            </w:r>
          </w:p>
          <w:p w14:paraId="064189EA" w14:textId="77777777" w:rsidR="005C0F3C" w:rsidRPr="005C0F3C" w:rsidRDefault="005C0F3C" w:rsidP="005C0F3C">
            <w:pPr>
              <w:numPr>
                <w:ilvl w:val="0"/>
                <w:numId w:val="32"/>
              </w:numPr>
              <w:rPr>
                <w:rFonts w:ascii="Arial" w:hAnsi="Arial" w:cs="Arial"/>
                <w:sz w:val="22"/>
                <w:szCs w:val="22"/>
                <w:lang w:val="en-US"/>
              </w:rPr>
            </w:pPr>
            <w:r w:rsidRPr="005C0F3C">
              <w:rPr>
                <w:rFonts w:ascii="Arial" w:hAnsi="Arial" w:cs="Arial"/>
                <w:sz w:val="22"/>
                <w:szCs w:val="22"/>
                <w:lang w:val="en-US"/>
              </w:rPr>
              <w:t>Perception of service quality compared to traditional checkout</w:t>
            </w:r>
          </w:p>
          <w:p w14:paraId="1B549852" w14:textId="77777777" w:rsidR="005C0F3C" w:rsidRPr="005C0F3C" w:rsidRDefault="005C0F3C" w:rsidP="005C0F3C">
            <w:pPr>
              <w:numPr>
                <w:ilvl w:val="0"/>
                <w:numId w:val="32"/>
              </w:numPr>
              <w:rPr>
                <w:rFonts w:ascii="Arial" w:hAnsi="Arial" w:cs="Arial"/>
                <w:sz w:val="22"/>
                <w:szCs w:val="22"/>
                <w:lang w:val="en-US"/>
              </w:rPr>
            </w:pPr>
            <w:r w:rsidRPr="005C0F3C">
              <w:rPr>
                <w:rFonts w:ascii="Arial" w:hAnsi="Arial" w:cs="Arial"/>
                <w:sz w:val="22"/>
                <w:szCs w:val="22"/>
                <w:lang w:val="en-US"/>
              </w:rPr>
              <w:t>Suggestions for improvement</w:t>
            </w:r>
          </w:p>
          <w:p w14:paraId="1764521D" w14:textId="5A4E8C10" w:rsidR="005C0F3C" w:rsidRPr="005C0F3C" w:rsidRDefault="005C0F3C" w:rsidP="005C0F3C">
            <w:pPr>
              <w:rPr>
                <w:rFonts w:ascii="Arial" w:hAnsi="Arial" w:cs="Arial"/>
                <w:sz w:val="22"/>
                <w:szCs w:val="22"/>
                <w:lang w:val="en-US"/>
              </w:rPr>
            </w:pPr>
            <w:r w:rsidRPr="005C0F3C">
              <w:rPr>
                <w:rFonts w:ascii="Arial" w:hAnsi="Arial" w:cs="Arial"/>
                <w:sz w:val="22"/>
                <w:szCs w:val="22"/>
                <w:lang w:val="en-US"/>
              </w:rPr>
              <w:t>Interviews will be anonymized.</w:t>
            </w:r>
          </w:p>
          <w:p w14:paraId="7EAEF195" w14:textId="77777777" w:rsidR="005C0F3C" w:rsidRPr="005C0F3C" w:rsidRDefault="005C0F3C" w:rsidP="005C0F3C">
            <w:pPr>
              <w:rPr>
                <w:rFonts w:ascii="Arial" w:hAnsi="Arial" w:cs="Arial"/>
                <w:b/>
                <w:bCs/>
                <w:sz w:val="22"/>
                <w:szCs w:val="22"/>
                <w:lang w:val="en-US"/>
              </w:rPr>
            </w:pPr>
            <w:r w:rsidRPr="005C0F3C">
              <w:rPr>
                <w:rFonts w:ascii="Arial" w:hAnsi="Arial" w:cs="Arial"/>
                <w:b/>
                <w:bCs/>
                <w:sz w:val="22"/>
                <w:szCs w:val="22"/>
                <w:lang w:val="en-US"/>
              </w:rPr>
              <w:t>3. Secondary Data</w:t>
            </w:r>
          </w:p>
          <w:p w14:paraId="1876D32C" w14:textId="77777777" w:rsidR="005C0F3C" w:rsidRPr="005C0F3C" w:rsidRDefault="005C0F3C" w:rsidP="005C0F3C">
            <w:pPr>
              <w:rPr>
                <w:rFonts w:ascii="Arial" w:hAnsi="Arial" w:cs="Arial"/>
                <w:sz w:val="22"/>
                <w:szCs w:val="22"/>
                <w:lang w:val="en-US"/>
              </w:rPr>
            </w:pPr>
            <w:r w:rsidRPr="005C0F3C">
              <w:rPr>
                <w:rFonts w:ascii="Arial" w:hAnsi="Arial" w:cs="Arial"/>
                <w:sz w:val="22"/>
                <w:szCs w:val="22"/>
                <w:lang w:val="en-US"/>
              </w:rPr>
              <w:t>The study will review:</w:t>
            </w:r>
          </w:p>
          <w:p w14:paraId="21900425" w14:textId="77777777" w:rsidR="005C0F3C" w:rsidRPr="005C0F3C" w:rsidRDefault="005C0F3C" w:rsidP="005C0F3C">
            <w:pPr>
              <w:numPr>
                <w:ilvl w:val="0"/>
                <w:numId w:val="33"/>
              </w:numPr>
              <w:rPr>
                <w:rFonts w:ascii="Arial" w:hAnsi="Arial" w:cs="Arial"/>
                <w:sz w:val="22"/>
                <w:szCs w:val="22"/>
                <w:lang w:val="en-US"/>
              </w:rPr>
            </w:pPr>
            <w:r w:rsidRPr="005C0F3C">
              <w:rPr>
                <w:rFonts w:ascii="Arial" w:hAnsi="Arial" w:cs="Arial"/>
                <w:sz w:val="22"/>
                <w:szCs w:val="22"/>
                <w:lang w:val="en-US"/>
              </w:rPr>
              <w:t>Academic journal articles on self-service technology (SST)</w:t>
            </w:r>
          </w:p>
          <w:p w14:paraId="2CFBCC05" w14:textId="77777777" w:rsidR="005C0F3C" w:rsidRPr="005C0F3C" w:rsidRDefault="005C0F3C" w:rsidP="005C0F3C">
            <w:pPr>
              <w:numPr>
                <w:ilvl w:val="0"/>
                <w:numId w:val="33"/>
              </w:numPr>
              <w:rPr>
                <w:rFonts w:ascii="Arial" w:hAnsi="Arial" w:cs="Arial"/>
                <w:sz w:val="22"/>
                <w:szCs w:val="22"/>
                <w:lang w:val="en-US"/>
              </w:rPr>
            </w:pPr>
            <w:r w:rsidRPr="005C0F3C">
              <w:rPr>
                <w:rFonts w:ascii="Arial" w:hAnsi="Arial" w:cs="Arial"/>
                <w:sz w:val="22"/>
                <w:szCs w:val="22"/>
                <w:lang w:val="en-US"/>
              </w:rPr>
              <w:t>Retail industry reports</w:t>
            </w:r>
          </w:p>
          <w:p w14:paraId="52CEA7B8" w14:textId="77777777" w:rsidR="005C0F3C" w:rsidRPr="005C0F3C" w:rsidRDefault="005C0F3C" w:rsidP="005C0F3C">
            <w:pPr>
              <w:numPr>
                <w:ilvl w:val="0"/>
                <w:numId w:val="33"/>
              </w:numPr>
              <w:rPr>
                <w:rFonts w:ascii="Arial" w:hAnsi="Arial" w:cs="Arial"/>
                <w:sz w:val="22"/>
                <w:szCs w:val="22"/>
                <w:lang w:val="en-US"/>
              </w:rPr>
            </w:pPr>
            <w:r w:rsidRPr="005C0F3C">
              <w:rPr>
                <w:rFonts w:ascii="Arial" w:hAnsi="Arial" w:cs="Arial"/>
                <w:sz w:val="22"/>
                <w:szCs w:val="22"/>
                <w:lang w:val="en-US"/>
              </w:rPr>
              <w:t>Customer satisfaction theories (e.g., SERVQUAL model)</w:t>
            </w:r>
          </w:p>
          <w:p w14:paraId="5D0517C2" w14:textId="77777777" w:rsidR="005C0F3C" w:rsidRPr="005C0F3C" w:rsidRDefault="005C0F3C" w:rsidP="005C0F3C">
            <w:pPr>
              <w:numPr>
                <w:ilvl w:val="0"/>
                <w:numId w:val="33"/>
              </w:numPr>
              <w:rPr>
                <w:rFonts w:ascii="Arial" w:hAnsi="Arial" w:cs="Arial"/>
                <w:sz w:val="22"/>
                <w:szCs w:val="22"/>
                <w:lang w:val="en-US"/>
              </w:rPr>
            </w:pPr>
            <w:r w:rsidRPr="005C0F3C">
              <w:rPr>
                <w:rFonts w:ascii="Arial" w:hAnsi="Arial" w:cs="Arial"/>
                <w:sz w:val="22"/>
                <w:szCs w:val="22"/>
                <w:lang w:val="en-US"/>
              </w:rPr>
              <w:t>Relevant Waitrose public reports</w:t>
            </w:r>
          </w:p>
          <w:p w14:paraId="276D461E" w14:textId="77777777" w:rsidR="005C0F3C" w:rsidRPr="005C0F3C" w:rsidRDefault="005C0F3C" w:rsidP="005C0F3C">
            <w:pPr>
              <w:rPr>
                <w:rFonts w:ascii="Arial" w:hAnsi="Arial" w:cs="Arial"/>
                <w:sz w:val="22"/>
                <w:szCs w:val="22"/>
                <w:lang w:val="en-US"/>
              </w:rPr>
            </w:pPr>
            <w:r w:rsidRPr="005C0F3C">
              <w:rPr>
                <w:rFonts w:ascii="Arial" w:hAnsi="Arial" w:cs="Arial"/>
                <w:sz w:val="22"/>
                <w:szCs w:val="22"/>
                <w:lang w:val="en-US"/>
              </w:rPr>
              <w:t>No confidential internal Waitrose documents will be used.</w:t>
            </w:r>
          </w:p>
          <w:p w14:paraId="2627C22B" w14:textId="77777777" w:rsidR="005C0F3C" w:rsidRPr="005C0F3C" w:rsidRDefault="005C0F3C" w:rsidP="005C0F3C">
            <w:pPr>
              <w:rPr>
                <w:rFonts w:ascii="Arial" w:hAnsi="Arial" w:cs="Arial"/>
                <w:b/>
                <w:bCs/>
                <w:sz w:val="22"/>
                <w:szCs w:val="22"/>
                <w:lang w:val="en-US"/>
              </w:rPr>
            </w:pPr>
            <w:r w:rsidRPr="005C0F3C">
              <w:rPr>
                <w:rFonts w:ascii="Arial" w:hAnsi="Arial" w:cs="Arial"/>
                <w:b/>
                <w:bCs/>
                <w:sz w:val="22"/>
                <w:szCs w:val="22"/>
                <w:lang w:val="en-US"/>
              </w:rPr>
              <w:t>Data Analysis</w:t>
            </w:r>
          </w:p>
          <w:p w14:paraId="5E50BA38" w14:textId="364E71D7" w:rsidR="005C0F3C" w:rsidRPr="005C0F3C" w:rsidRDefault="005C0F3C" w:rsidP="005C0F3C">
            <w:pPr>
              <w:numPr>
                <w:ilvl w:val="0"/>
                <w:numId w:val="34"/>
              </w:numPr>
              <w:rPr>
                <w:rFonts w:ascii="Arial" w:hAnsi="Arial" w:cs="Arial"/>
                <w:sz w:val="22"/>
                <w:szCs w:val="22"/>
                <w:lang w:val="en-US"/>
              </w:rPr>
            </w:pPr>
            <w:r w:rsidRPr="005C0F3C">
              <w:rPr>
                <w:rFonts w:ascii="Arial" w:hAnsi="Arial" w:cs="Arial"/>
                <w:sz w:val="22"/>
                <w:szCs w:val="22"/>
                <w:lang w:val="en-US"/>
              </w:rPr>
              <w:t xml:space="preserve">Quantitative data will be </w:t>
            </w:r>
            <w:r w:rsidR="004F57E3" w:rsidRPr="005C0F3C">
              <w:rPr>
                <w:rFonts w:ascii="Arial" w:hAnsi="Arial" w:cs="Arial"/>
                <w:sz w:val="22"/>
                <w:szCs w:val="22"/>
                <w:lang w:val="en-US"/>
              </w:rPr>
              <w:t>analyzed</w:t>
            </w:r>
            <w:r w:rsidRPr="005C0F3C">
              <w:rPr>
                <w:rFonts w:ascii="Arial" w:hAnsi="Arial" w:cs="Arial"/>
                <w:sz w:val="22"/>
                <w:szCs w:val="22"/>
                <w:lang w:val="en-US"/>
              </w:rPr>
              <w:t xml:space="preserve"> using descriptive statistics (percentages, averages, charts).</w:t>
            </w:r>
          </w:p>
          <w:p w14:paraId="5A04E4F0" w14:textId="036E05E1" w:rsidR="005C0F3C" w:rsidRPr="005C0F3C" w:rsidRDefault="005C0F3C" w:rsidP="005C0F3C">
            <w:pPr>
              <w:numPr>
                <w:ilvl w:val="0"/>
                <w:numId w:val="34"/>
              </w:numPr>
              <w:rPr>
                <w:rFonts w:ascii="Arial" w:hAnsi="Arial" w:cs="Arial"/>
                <w:sz w:val="22"/>
                <w:szCs w:val="22"/>
                <w:lang w:val="en-US"/>
              </w:rPr>
            </w:pPr>
            <w:r w:rsidRPr="005C0F3C">
              <w:rPr>
                <w:rFonts w:ascii="Arial" w:hAnsi="Arial" w:cs="Arial"/>
                <w:sz w:val="22"/>
                <w:szCs w:val="22"/>
                <w:lang w:val="en-US"/>
              </w:rPr>
              <w:t xml:space="preserve">Qualitative responses will be </w:t>
            </w:r>
            <w:r w:rsidR="004F57E3" w:rsidRPr="005C0F3C">
              <w:rPr>
                <w:rFonts w:ascii="Arial" w:hAnsi="Arial" w:cs="Arial"/>
                <w:sz w:val="22"/>
                <w:szCs w:val="22"/>
                <w:lang w:val="en-US"/>
              </w:rPr>
              <w:t>analyzed</w:t>
            </w:r>
            <w:r w:rsidRPr="005C0F3C">
              <w:rPr>
                <w:rFonts w:ascii="Arial" w:hAnsi="Arial" w:cs="Arial"/>
                <w:sz w:val="22"/>
                <w:szCs w:val="22"/>
                <w:lang w:val="en-US"/>
              </w:rPr>
              <w:t xml:space="preserve"> using thematic analysis to identify common patterns and themes.</w:t>
            </w:r>
          </w:p>
          <w:p w14:paraId="08CFA8ED" w14:textId="77777777" w:rsidR="005C0F3C" w:rsidRPr="005C0F3C" w:rsidRDefault="005C0F3C" w:rsidP="005C0F3C">
            <w:pPr>
              <w:numPr>
                <w:ilvl w:val="0"/>
                <w:numId w:val="34"/>
              </w:numPr>
              <w:rPr>
                <w:rFonts w:ascii="Arial" w:hAnsi="Arial" w:cs="Arial"/>
                <w:sz w:val="22"/>
                <w:szCs w:val="22"/>
                <w:lang w:val="en-US"/>
              </w:rPr>
            </w:pPr>
            <w:r w:rsidRPr="005C0F3C">
              <w:rPr>
                <w:rFonts w:ascii="Arial" w:hAnsi="Arial" w:cs="Arial"/>
                <w:sz w:val="22"/>
                <w:szCs w:val="22"/>
                <w:lang w:val="en-US"/>
              </w:rPr>
              <w:lastRenderedPageBreak/>
              <w:t>Findings will be compared with existing literature to identify similarities and differences.</w:t>
            </w:r>
          </w:p>
          <w:p w14:paraId="2190487E" w14:textId="455B47DF" w:rsidR="005C0F3C" w:rsidRPr="005C0F3C" w:rsidRDefault="005C0F3C" w:rsidP="005C0F3C">
            <w:pPr>
              <w:rPr>
                <w:rFonts w:ascii="Arial" w:hAnsi="Arial" w:cs="Arial"/>
                <w:sz w:val="22"/>
                <w:szCs w:val="22"/>
                <w:lang w:val="en-US"/>
              </w:rPr>
            </w:pPr>
            <w:r w:rsidRPr="005C0F3C">
              <w:rPr>
                <w:rFonts w:ascii="Arial" w:hAnsi="Arial" w:cs="Arial"/>
                <w:sz w:val="22"/>
                <w:szCs w:val="22"/>
                <w:lang w:val="en-US"/>
              </w:rPr>
              <w:t xml:space="preserve">All participants will provide informed consent. Data will be </w:t>
            </w:r>
            <w:r w:rsidR="004F57E3" w:rsidRPr="005C0F3C">
              <w:rPr>
                <w:rFonts w:ascii="Arial" w:hAnsi="Arial" w:cs="Arial"/>
                <w:sz w:val="22"/>
                <w:szCs w:val="22"/>
                <w:lang w:val="en-US"/>
              </w:rPr>
              <w:t>anonymized</w:t>
            </w:r>
            <w:r w:rsidRPr="005C0F3C">
              <w:rPr>
                <w:rFonts w:ascii="Arial" w:hAnsi="Arial" w:cs="Arial"/>
                <w:sz w:val="22"/>
                <w:szCs w:val="22"/>
                <w:lang w:val="en-US"/>
              </w:rPr>
              <w:t xml:space="preserve"> and stored securely in accordance with UK data protection regulations.</w:t>
            </w:r>
          </w:p>
          <w:p w14:paraId="6B1E3320" w14:textId="627216E0" w:rsidR="00F96C3F" w:rsidRPr="005C0F3C" w:rsidRDefault="00F96C3F" w:rsidP="00A91894">
            <w:pPr>
              <w:rPr>
                <w:rFonts w:ascii="Arial" w:hAnsi="Arial" w:cs="Arial"/>
                <w:sz w:val="22"/>
                <w:szCs w:val="22"/>
                <w:lang w:val="en-US"/>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3C148BD1" w14:textId="77777777" w:rsidR="00EA358E" w:rsidRPr="00EA358E" w:rsidRDefault="00EA358E" w:rsidP="00EA358E">
            <w:pPr>
              <w:rPr>
                <w:rFonts w:ascii="Arial" w:hAnsi="Arial" w:cs="Arial"/>
                <w:sz w:val="22"/>
                <w:szCs w:val="22"/>
                <w:lang w:val="en-US"/>
              </w:rPr>
            </w:pPr>
            <w:r w:rsidRPr="00EA358E">
              <w:rPr>
                <w:rFonts w:ascii="Arial" w:hAnsi="Arial" w:cs="Arial"/>
                <w:sz w:val="22"/>
                <w:szCs w:val="22"/>
                <w:lang w:val="en-US"/>
              </w:rPr>
              <w:t>The research activity will take place in:</w:t>
            </w:r>
          </w:p>
          <w:p w14:paraId="7B44957B" w14:textId="77777777" w:rsidR="00EA358E" w:rsidRPr="00EA358E" w:rsidRDefault="00EA358E" w:rsidP="00EA358E">
            <w:pPr>
              <w:numPr>
                <w:ilvl w:val="0"/>
                <w:numId w:val="28"/>
              </w:numPr>
              <w:rPr>
                <w:rFonts w:ascii="Arial" w:hAnsi="Arial" w:cs="Arial"/>
                <w:sz w:val="22"/>
                <w:szCs w:val="22"/>
                <w:lang w:val="en-US"/>
              </w:rPr>
            </w:pPr>
            <w:r w:rsidRPr="00EA358E">
              <w:rPr>
                <w:rFonts w:ascii="Arial" w:hAnsi="Arial" w:cs="Arial"/>
                <w:sz w:val="22"/>
                <w:szCs w:val="22"/>
                <w:lang w:val="en-US"/>
              </w:rPr>
              <w:t>Waitrose stores in the Milton Keynes area (customer surveys/interviews)</w:t>
            </w:r>
          </w:p>
          <w:p w14:paraId="1127979B" w14:textId="77777777" w:rsidR="00EA358E" w:rsidRPr="00EA358E" w:rsidRDefault="00EA358E" w:rsidP="00EA358E">
            <w:pPr>
              <w:numPr>
                <w:ilvl w:val="0"/>
                <w:numId w:val="28"/>
              </w:numPr>
              <w:rPr>
                <w:rFonts w:ascii="Arial" w:hAnsi="Arial" w:cs="Arial"/>
                <w:sz w:val="22"/>
                <w:szCs w:val="22"/>
                <w:lang w:val="en-US"/>
              </w:rPr>
            </w:pPr>
            <w:r w:rsidRPr="00EA358E">
              <w:rPr>
                <w:rFonts w:ascii="Arial" w:hAnsi="Arial" w:cs="Arial"/>
                <w:sz w:val="22"/>
                <w:szCs w:val="22"/>
                <w:lang w:val="en-US"/>
              </w:rPr>
              <w:t>Online (survey distribution)</w:t>
            </w:r>
          </w:p>
          <w:p w14:paraId="36EFDBF8" w14:textId="77777777" w:rsidR="00EA358E" w:rsidRPr="00EA358E" w:rsidRDefault="00EA358E" w:rsidP="00EA358E">
            <w:pPr>
              <w:numPr>
                <w:ilvl w:val="0"/>
                <w:numId w:val="28"/>
              </w:numPr>
              <w:rPr>
                <w:rFonts w:ascii="Arial" w:hAnsi="Arial" w:cs="Arial"/>
                <w:sz w:val="22"/>
                <w:szCs w:val="22"/>
                <w:lang w:val="en-US"/>
              </w:rPr>
            </w:pPr>
            <w:r w:rsidRPr="00EA358E">
              <w:rPr>
                <w:rFonts w:ascii="Arial" w:hAnsi="Arial" w:cs="Arial"/>
                <w:sz w:val="22"/>
                <w:szCs w:val="22"/>
                <w:lang w:val="en-US"/>
              </w:rPr>
              <w:t>University of Wales Trinity Saint David (data analysis and report writing)</w:t>
            </w:r>
          </w:p>
          <w:p w14:paraId="2AD67796" w14:textId="77777777" w:rsidR="00EA358E" w:rsidRPr="00EA358E" w:rsidRDefault="00EA358E" w:rsidP="00EA358E">
            <w:pPr>
              <w:rPr>
                <w:rFonts w:ascii="Arial" w:hAnsi="Arial" w:cs="Arial"/>
                <w:sz w:val="22"/>
                <w:szCs w:val="22"/>
                <w:lang w:val="en-US"/>
              </w:rPr>
            </w:pPr>
            <w:r w:rsidRPr="00EA358E">
              <w:rPr>
                <w:rFonts w:ascii="Arial" w:hAnsi="Arial" w:cs="Arial"/>
                <w:sz w:val="22"/>
                <w:szCs w:val="22"/>
                <w:lang w:val="en-US"/>
              </w:rPr>
              <w:t>No restricted areas of the store will be accessed.</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680FE037" w:rsidR="00B23BFF" w:rsidRPr="00A42F82" w:rsidRDefault="00EA358E" w:rsidP="00A91894">
            <w:pPr>
              <w:rPr>
                <w:rFonts w:ascii="Arial" w:hAnsi="Arial" w:cs="Arial"/>
                <w:sz w:val="22"/>
                <w:szCs w:val="22"/>
              </w:rPr>
            </w:pPr>
            <w:r w:rsidRPr="00EA358E">
              <w:rPr>
                <w:rFonts w:ascii="Arial" w:hAnsi="Arial" w:cs="Arial"/>
                <w:sz w:val="22"/>
                <w:szCs w:val="22"/>
              </w:rPr>
              <w:t>This research will not take place outside of the UK. All data collection will occur in England. Therefore, UK ethical guidelines and data protection regulations (including GDPR and the Data Protection Act 2018) will apply.</w:t>
            </w:r>
          </w:p>
          <w:p w14:paraId="1C40DBDF"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11E86A0" w:rsidR="004942B0" w:rsidRPr="00A42F82" w:rsidRDefault="00CB452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a6"/>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E490643" w:rsidR="00D107AC"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35F1C1D" w:rsidR="00D107AC"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1ABDD32" w:rsidR="00D107AC"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3933182" w:rsidR="00D107AC"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7AF9FF0" w:rsidR="00D107AC"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EC00F13" w:rsidR="00D107AC"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5ABF5C0" w:rsidR="00D107AC"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50E38F4" w:rsidR="00C11423"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F87847" w:rsidR="00C11423"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79D7F10" w:rsidR="00C11423"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19D573E" w:rsidR="00C11423"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8FED6F1"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74303F8"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18EDE247" w:rsidR="00D107AC"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ACE6DB8" w:rsidR="00D107AC"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7A7A884"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F012925"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37FDA06"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F76A2CD"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D0CA00E"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BAD3C13"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A92F9EF"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BC34900"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444D270"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0C1D734"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94FFB46"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4D5A905" w:rsidR="00770C66"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1B13308" w:rsidR="00ED0C5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6F98D65" w:rsidR="00ED0C5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9D5A4DF" w:rsidR="00ED0C5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7C60E143" w:rsidR="00ED0C5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BE7A8B4" w:rsidR="00ED0C5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FFFD096" w:rsidR="00ED0C5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52CDC08" w:rsidR="00ED0C5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90699AC" w:rsidR="00ED0C5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B729775" w:rsidR="00ED0C5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17BCB3D3" w:rsidR="00025F69" w:rsidRPr="00A42F82" w:rsidRDefault="00CB4521" w:rsidP="00A91894">
            <w:pPr>
              <w:rPr>
                <w:rFonts w:ascii="Arial" w:hAnsi="Arial" w:cs="Arial"/>
                <w:sz w:val="22"/>
                <w:szCs w:val="22"/>
              </w:rPr>
            </w:pPr>
            <w:r>
              <w:rPr>
                <w:rFonts w:ascii="Arial" w:hAnsi="Arial" w:cs="Arial"/>
                <w:sz w:val="22"/>
                <w:szCs w:val="22"/>
              </w:rPr>
              <w:t>7-10 partisipants</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643E9373" w:rsidR="00025F69" w:rsidRPr="00A42F82" w:rsidRDefault="00CB4521" w:rsidP="00A91894">
            <w:pPr>
              <w:rPr>
                <w:rFonts w:ascii="Arial" w:hAnsi="Arial" w:cs="Arial"/>
                <w:sz w:val="22"/>
                <w:szCs w:val="22"/>
              </w:rPr>
            </w:pPr>
            <w:r>
              <w:rPr>
                <w:rFonts w:ascii="Arial" w:hAnsi="Arial" w:cs="Arial"/>
                <w:sz w:val="22"/>
                <w:szCs w:val="22"/>
              </w:rPr>
              <w:t>Customers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4FC8094" w:rsidR="00025F69" w:rsidRPr="00A42F82" w:rsidRDefault="00CB4521" w:rsidP="00A91894">
            <w:pPr>
              <w:rPr>
                <w:rFonts w:ascii="Arial" w:hAnsi="Arial" w:cs="Arial"/>
                <w:sz w:val="22"/>
                <w:szCs w:val="22"/>
              </w:rPr>
            </w:pPr>
            <w:r>
              <w:rPr>
                <w:rFonts w:ascii="Arial" w:hAnsi="Arial" w:cs="Arial"/>
                <w:sz w:val="22"/>
                <w:szCs w:val="22"/>
              </w:rPr>
              <w:t>Numbers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079C207" w:rsidR="00025F6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47DBA79" w:rsidR="00025F6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218AA59" w:rsidR="00025F6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2608FAB" w:rsidR="00025F6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FCDF861" w:rsidR="00025F6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1123328" w:rsidR="00025F6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882F271" w:rsidR="00025F6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4D0F420" w:rsidR="00025F6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55A9178" w:rsidR="00025F69"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EA3AE1C" w:rsidR="00382031"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F8D43EF" w:rsidR="00382031"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414558C" w:rsidR="00382031"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F61D185" w:rsidR="00382031" w:rsidRPr="00A42F82" w:rsidRDefault="00CB4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4DE3F8C" w:rsidR="008C1A38" w:rsidRPr="00A42F82" w:rsidRDefault="00000000" w:rsidP="00A91894">
            <w:pPr>
              <w:pStyle w:val="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CB452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867FF4" w14:textId="77777777" w:rsidR="002241C0" w:rsidRPr="003F70F3" w:rsidRDefault="002241C0" w:rsidP="002241C0">
            <w:pPr>
              <w:autoSpaceDE w:val="0"/>
              <w:autoSpaceDN w:val="0"/>
              <w:adjustRightInd w:val="0"/>
              <w:rPr>
                <w:rFonts w:ascii="Arial" w:hAnsi="Arial" w:cs="Arial"/>
                <w:sz w:val="22"/>
                <w:szCs w:val="22"/>
                <w:lang w:val="en-US"/>
              </w:rPr>
            </w:pPr>
            <w:r w:rsidRPr="003F70F3">
              <w:rPr>
                <w:rFonts w:ascii="Arial" w:hAnsi="Arial" w:cs="Arial"/>
                <w:sz w:val="22"/>
                <w:szCs w:val="22"/>
                <w:lang w:val="en-US"/>
              </w:rPr>
              <w:t>The research presents minimal risk. However, the following potential risks have been identified:</w:t>
            </w:r>
          </w:p>
          <w:p w14:paraId="7DE7AD3F" w14:textId="77777777" w:rsidR="002241C0" w:rsidRPr="003F70F3" w:rsidRDefault="002241C0" w:rsidP="002241C0">
            <w:pPr>
              <w:numPr>
                <w:ilvl w:val="0"/>
                <w:numId w:val="35"/>
              </w:numPr>
              <w:autoSpaceDE w:val="0"/>
              <w:autoSpaceDN w:val="0"/>
              <w:adjustRightInd w:val="0"/>
              <w:rPr>
                <w:rFonts w:ascii="Arial" w:hAnsi="Arial" w:cs="Arial"/>
                <w:sz w:val="22"/>
                <w:szCs w:val="22"/>
                <w:lang w:val="en-US"/>
              </w:rPr>
            </w:pPr>
            <w:r w:rsidRPr="003F70F3">
              <w:rPr>
                <w:rFonts w:ascii="Arial" w:hAnsi="Arial" w:cs="Arial"/>
                <w:sz w:val="22"/>
                <w:szCs w:val="22"/>
                <w:lang w:val="en-US"/>
              </w:rPr>
              <w:t>Minor inconvenience or time burden when completing the survey or interview</w:t>
            </w:r>
          </w:p>
          <w:p w14:paraId="3BEE4299" w14:textId="77777777" w:rsidR="002241C0" w:rsidRPr="003F70F3" w:rsidRDefault="002241C0" w:rsidP="002241C0">
            <w:pPr>
              <w:numPr>
                <w:ilvl w:val="0"/>
                <w:numId w:val="35"/>
              </w:numPr>
              <w:autoSpaceDE w:val="0"/>
              <w:autoSpaceDN w:val="0"/>
              <w:adjustRightInd w:val="0"/>
              <w:rPr>
                <w:rFonts w:ascii="Arial" w:hAnsi="Arial" w:cs="Arial"/>
                <w:sz w:val="22"/>
                <w:szCs w:val="22"/>
                <w:lang w:val="en-US"/>
              </w:rPr>
            </w:pPr>
            <w:r w:rsidRPr="003F70F3">
              <w:rPr>
                <w:rFonts w:ascii="Arial" w:hAnsi="Arial" w:cs="Arial"/>
                <w:sz w:val="22"/>
                <w:szCs w:val="22"/>
                <w:lang w:val="en-US"/>
              </w:rPr>
              <w:t>Possible mild frustration if participants reflect on negative shopping experiences</w:t>
            </w:r>
          </w:p>
          <w:p w14:paraId="3E7DB309" w14:textId="77777777" w:rsidR="002241C0" w:rsidRPr="003F70F3" w:rsidRDefault="002241C0" w:rsidP="002241C0">
            <w:pPr>
              <w:numPr>
                <w:ilvl w:val="0"/>
                <w:numId w:val="35"/>
              </w:numPr>
              <w:autoSpaceDE w:val="0"/>
              <w:autoSpaceDN w:val="0"/>
              <w:adjustRightInd w:val="0"/>
              <w:rPr>
                <w:rFonts w:ascii="Arial" w:hAnsi="Arial" w:cs="Arial"/>
                <w:sz w:val="22"/>
                <w:szCs w:val="22"/>
                <w:lang w:val="en-US"/>
              </w:rPr>
            </w:pPr>
            <w:r w:rsidRPr="003F70F3">
              <w:rPr>
                <w:rFonts w:ascii="Arial" w:hAnsi="Arial" w:cs="Arial"/>
                <w:sz w:val="22"/>
                <w:szCs w:val="22"/>
                <w:lang w:val="en-US"/>
              </w:rPr>
              <w:t>Risk of accidental disclosure of personal opinions about Waitrose</w:t>
            </w:r>
          </w:p>
          <w:p w14:paraId="774A36BC" w14:textId="77777777" w:rsidR="002241C0" w:rsidRPr="003F70F3" w:rsidRDefault="002241C0" w:rsidP="002241C0">
            <w:pPr>
              <w:numPr>
                <w:ilvl w:val="0"/>
                <w:numId w:val="35"/>
              </w:numPr>
              <w:autoSpaceDE w:val="0"/>
              <w:autoSpaceDN w:val="0"/>
              <w:adjustRightInd w:val="0"/>
              <w:rPr>
                <w:rFonts w:ascii="Arial" w:hAnsi="Arial" w:cs="Arial"/>
                <w:sz w:val="22"/>
                <w:szCs w:val="22"/>
                <w:lang w:val="en-US"/>
              </w:rPr>
            </w:pPr>
            <w:r w:rsidRPr="003F70F3">
              <w:rPr>
                <w:rFonts w:ascii="Arial" w:hAnsi="Arial" w:cs="Arial"/>
                <w:sz w:val="22"/>
                <w:szCs w:val="22"/>
                <w:lang w:val="en-US"/>
              </w:rPr>
              <w:t>Risk related to collection and storage of personal data (e.g., responses, recordings)</w:t>
            </w:r>
          </w:p>
          <w:p w14:paraId="7522BBA9" w14:textId="77777777" w:rsidR="002241C0" w:rsidRPr="003F70F3" w:rsidRDefault="002241C0" w:rsidP="002241C0">
            <w:pPr>
              <w:autoSpaceDE w:val="0"/>
              <w:autoSpaceDN w:val="0"/>
              <w:adjustRightInd w:val="0"/>
              <w:rPr>
                <w:rFonts w:ascii="Arial" w:hAnsi="Arial" w:cs="Arial"/>
                <w:sz w:val="22"/>
                <w:szCs w:val="22"/>
                <w:lang w:val="en-US"/>
              </w:rPr>
            </w:pPr>
            <w:r w:rsidRPr="003F70F3">
              <w:rPr>
                <w:rFonts w:ascii="Arial" w:hAnsi="Arial" w:cs="Arial"/>
                <w:sz w:val="22"/>
                <w:szCs w:val="22"/>
                <w:lang w:val="en-US"/>
              </w:rPr>
              <w:t>No physical harm, financial disclosure, or sensitive personal topics are involved.</w:t>
            </w:r>
          </w:p>
          <w:p w14:paraId="6645975A" w14:textId="5FD32E72" w:rsidR="00003E64" w:rsidRPr="00914B67" w:rsidRDefault="00003E64" w:rsidP="00A91894">
            <w:pPr>
              <w:autoSpaceDE w:val="0"/>
              <w:autoSpaceDN w:val="0"/>
              <w:adjustRightInd w:val="0"/>
              <w:rPr>
                <w:rFonts w:ascii="Arial" w:hAnsi="Arial" w:cs="Arial"/>
                <w:sz w:val="22"/>
                <w:szCs w:val="22"/>
                <w:highlight w:val="yellow"/>
              </w:rPr>
            </w:pPr>
          </w:p>
        </w:tc>
        <w:tc>
          <w:tcPr>
            <w:tcW w:w="4932" w:type="dxa"/>
            <w:gridSpan w:val="3"/>
            <w:tcBorders>
              <w:top w:val="single" w:sz="4" w:space="0" w:color="auto"/>
              <w:bottom w:val="single" w:sz="4" w:space="0" w:color="auto"/>
            </w:tcBorders>
          </w:tcPr>
          <w:p w14:paraId="3D5EBD1D" w14:textId="77777777" w:rsidR="002241C0" w:rsidRPr="003F70F3" w:rsidRDefault="002241C0" w:rsidP="002241C0">
            <w:pPr>
              <w:autoSpaceDE w:val="0"/>
              <w:autoSpaceDN w:val="0"/>
              <w:adjustRightInd w:val="0"/>
              <w:rPr>
                <w:rFonts w:ascii="Arial" w:hAnsi="Arial" w:cs="Arial"/>
                <w:iCs/>
                <w:sz w:val="22"/>
                <w:szCs w:val="22"/>
                <w:lang w:val="en-US"/>
              </w:rPr>
            </w:pPr>
            <w:r w:rsidRPr="003F70F3">
              <w:rPr>
                <w:rFonts w:ascii="Arial" w:hAnsi="Arial" w:cs="Arial"/>
                <w:iCs/>
                <w:sz w:val="22"/>
                <w:szCs w:val="22"/>
                <w:lang w:val="en-US"/>
              </w:rPr>
              <w:t>I recognise that protecting participants’ privacy and wellbeing is essential. The following steps will be taken:</w:t>
            </w:r>
          </w:p>
          <w:p w14:paraId="7689D993" w14:textId="77777777" w:rsidR="002241C0" w:rsidRPr="003F70F3" w:rsidRDefault="002241C0" w:rsidP="002241C0">
            <w:pPr>
              <w:numPr>
                <w:ilvl w:val="0"/>
                <w:numId w:val="36"/>
              </w:numPr>
              <w:autoSpaceDE w:val="0"/>
              <w:autoSpaceDN w:val="0"/>
              <w:adjustRightInd w:val="0"/>
              <w:rPr>
                <w:rFonts w:ascii="Arial" w:hAnsi="Arial" w:cs="Arial"/>
                <w:iCs/>
                <w:sz w:val="22"/>
                <w:szCs w:val="22"/>
                <w:lang w:val="en-US"/>
              </w:rPr>
            </w:pPr>
            <w:r w:rsidRPr="003F70F3">
              <w:rPr>
                <w:rFonts w:ascii="Arial" w:hAnsi="Arial" w:cs="Arial"/>
                <w:iCs/>
                <w:sz w:val="22"/>
                <w:szCs w:val="22"/>
                <w:lang w:val="en-US"/>
              </w:rPr>
              <w:t>Participation will be entirely voluntary.</w:t>
            </w:r>
          </w:p>
          <w:p w14:paraId="216CC6A7" w14:textId="77777777" w:rsidR="002241C0" w:rsidRPr="003F70F3" w:rsidRDefault="002241C0" w:rsidP="002241C0">
            <w:pPr>
              <w:numPr>
                <w:ilvl w:val="0"/>
                <w:numId w:val="36"/>
              </w:numPr>
              <w:autoSpaceDE w:val="0"/>
              <w:autoSpaceDN w:val="0"/>
              <w:adjustRightInd w:val="0"/>
              <w:rPr>
                <w:rFonts w:ascii="Arial" w:hAnsi="Arial" w:cs="Arial"/>
                <w:iCs/>
                <w:sz w:val="22"/>
                <w:szCs w:val="22"/>
                <w:lang w:val="en-US"/>
              </w:rPr>
            </w:pPr>
            <w:r w:rsidRPr="003F70F3">
              <w:rPr>
                <w:rFonts w:ascii="Arial" w:hAnsi="Arial" w:cs="Arial"/>
                <w:iCs/>
                <w:sz w:val="22"/>
                <w:szCs w:val="22"/>
                <w:lang w:val="en-US"/>
              </w:rPr>
              <w:t>Participants will receive an information sheet explaining the purpose of the study.</w:t>
            </w:r>
          </w:p>
          <w:p w14:paraId="650DBE05" w14:textId="77777777" w:rsidR="002241C0" w:rsidRPr="003F70F3" w:rsidRDefault="002241C0" w:rsidP="002241C0">
            <w:pPr>
              <w:numPr>
                <w:ilvl w:val="0"/>
                <w:numId w:val="36"/>
              </w:numPr>
              <w:autoSpaceDE w:val="0"/>
              <w:autoSpaceDN w:val="0"/>
              <w:adjustRightInd w:val="0"/>
              <w:rPr>
                <w:rFonts w:ascii="Arial" w:hAnsi="Arial" w:cs="Arial"/>
                <w:iCs/>
                <w:sz w:val="22"/>
                <w:szCs w:val="22"/>
                <w:lang w:val="en-US"/>
              </w:rPr>
            </w:pPr>
            <w:r w:rsidRPr="003F70F3">
              <w:rPr>
                <w:rFonts w:ascii="Arial" w:hAnsi="Arial" w:cs="Arial"/>
                <w:iCs/>
                <w:sz w:val="22"/>
                <w:szCs w:val="22"/>
                <w:lang w:val="en-US"/>
              </w:rPr>
              <w:t>Informed consent will be obtained before participation.</w:t>
            </w:r>
          </w:p>
          <w:p w14:paraId="5B3FBF59" w14:textId="77777777" w:rsidR="002241C0" w:rsidRPr="003F70F3" w:rsidRDefault="002241C0" w:rsidP="002241C0">
            <w:pPr>
              <w:numPr>
                <w:ilvl w:val="0"/>
                <w:numId w:val="36"/>
              </w:numPr>
              <w:autoSpaceDE w:val="0"/>
              <w:autoSpaceDN w:val="0"/>
              <w:adjustRightInd w:val="0"/>
              <w:rPr>
                <w:rFonts w:ascii="Arial" w:hAnsi="Arial" w:cs="Arial"/>
                <w:iCs/>
                <w:sz w:val="22"/>
                <w:szCs w:val="22"/>
                <w:lang w:val="en-US"/>
              </w:rPr>
            </w:pPr>
            <w:r w:rsidRPr="003F70F3">
              <w:rPr>
                <w:rFonts w:ascii="Arial" w:hAnsi="Arial" w:cs="Arial"/>
                <w:iCs/>
                <w:sz w:val="22"/>
                <w:szCs w:val="22"/>
                <w:lang w:val="en-US"/>
              </w:rPr>
              <w:t>Participants may withdraw at any time without giving a reason.</w:t>
            </w:r>
          </w:p>
          <w:p w14:paraId="379CAB00" w14:textId="77777777" w:rsidR="002241C0" w:rsidRPr="003F70F3" w:rsidRDefault="002241C0" w:rsidP="002241C0">
            <w:pPr>
              <w:numPr>
                <w:ilvl w:val="0"/>
                <w:numId w:val="36"/>
              </w:numPr>
              <w:autoSpaceDE w:val="0"/>
              <w:autoSpaceDN w:val="0"/>
              <w:adjustRightInd w:val="0"/>
              <w:rPr>
                <w:rFonts w:ascii="Arial" w:hAnsi="Arial" w:cs="Arial"/>
                <w:iCs/>
                <w:sz w:val="22"/>
                <w:szCs w:val="22"/>
                <w:lang w:val="en-US"/>
              </w:rPr>
            </w:pPr>
            <w:r w:rsidRPr="003F70F3">
              <w:rPr>
                <w:rFonts w:ascii="Arial" w:hAnsi="Arial" w:cs="Arial"/>
                <w:iCs/>
                <w:sz w:val="22"/>
                <w:szCs w:val="22"/>
                <w:lang w:val="en-US"/>
              </w:rPr>
              <w:t>No names or identifiable personal data will be collected in surveys.</w:t>
            </w:r>
          </w:p>
          <w:p w14:paraId="1058E789" w14:textId="77777777" w:rsidR="002241C0" w:rsidRPr="003F70F3" w:rsidRDefault="002241C0" w:rsidP="002241C0">
            <w:pPr>
              <w:numPr>
                <w:ilvl w:val="0"/>
                <w:numId w:val="36"/>
              </w:numPr>
              <w:autoSpaceDE w:val="0"/>
              <w:autoSpaceDN w:val="0"/>
              <w:adjustRightInd w:val="0"/>
              <w:rPr>
                <w:rFonts w:ascii="Arial" w:hAnsi="Arial" w:cs="Arial"/>
                <w:iCs/>
                <w:sz w:val="22"/>
                <w:szCs w:val="22"/>
                <w:lang w:val="en-US"/>
              </w:rPr>
            </w:pPr>
            <w:r w:rsidRPr="003F70F3">
              <w:rPr>
                <w:rFonts w:ascii="Arial" w:hAnsi="Arial" w:cs="Arial"/>
                <w:iCs/>
                <w:sz w:val="22"/>
                <w:szCs w:val="22"/>
                <w:lang w:val="en-US"/>
              </w:rPr>
              <w:t>Interview recordings will be anonymised and stored securely on password-protected devices.</w:t>
            </w:r>
          </w:p>
          <w:p w14:paraId="3DB71FA7" w14:textId="77777777" w:rsidR="002241C0" w:rsidRPr="003F70F3" w:rsidRDefault="002241C0" w:rsidP="002241C0">
            <w:pPr>
              <w:numPr>
                <w:ilvl w:val="0"/>
                <w:numId w:val="36"/>
              </w:numPr>
              <w:autoSpaceDE w:val="0"/>
              <w:autoSpaceDN w:val="0"/>
              <w:adjustRightInd w:val="0"/>
              <w:rPr>
                <w:rFonts w:ascii="Arial" w:hAnsi="Arial" w:cs="Arial"/>
                <w:iCs/>
                <w:sz w:val="22"/>
                <w:szCs w:val="22"/>
                <w:lang w:val="en-US"/>
              </w:rPr>
            </w:pPr>
            <w:r w:rsidRPr="003F70F3">
              <w:rPr>
                <w:rFonts w:ascii="Arial" w:hAnsi="Arial" w:cs="Arial"/>
                <w:iCs/>
                <w:sz w:val="22"/>
                <w:szCs w:val="22"/>
                <w:lang w:val="en-US"/>
              </w:rPr>
              <w:t>Data will be stored in accordance with GDPR and the Data Protection Act 2018.</w:t>
            </w:r>
          </w:p>
          <w:p w14:paraId="35461BF1" w14:textId="77777777" w:rsidR="002241C0" w:rsidRPr="003F70F3" w:rsidRDefault="002241C0" w:rsidP="002241C0">
            <w:pPr>
              <w:numPr>
                <w:ilvl w:val="0"/>
                <w:numId w:val="36"/>
              </w:numPr>
              <w:autoSpaceDE w:val="0"/>
              <w:autoSpaceDN w:val="0"/>
              <w:adjustRightInd w:val="0"/>
              <w:rPr>
                <w:rFonts w:ascii="Arial" w:hAnsi="Arial" w:cs="Arial"/>
                <w:iCs/>
                <w:sz w:val="22"/>
                <w:szCs w:val="22"/>
                <w:lang w:val="en-US"/>
              </w:rPr>
            </w:pPr>
            <w:r w:rsidRPr="003F70F3">
              <w:rPr>
                <w:rFonts w:ascii="Arial" w:hAnsi="Arial" w:cs="Arial"/>
                <w:iCs/>
                <w:sz w:val="22"/>
                <w:szCs w:val="22"/>
                <w:lang w:val="en-US"/>
              </w:rPr>
              <w:t>Questions will focus only on shopping experiences and service perceptions, avoiding sensitive topics.</w:t>
            </w:r>
          </w:p>
          <w:p w14:paraId="5D00AF2B" w14:textId="2904EF58" w:rsidR="00003E64" w:rsidRPr="002241C0" w:rsidRDefault="00003E64" w:rsidP="00A91894">
            <w:pPr>
              <w:autoSpaceDE w:val="0"/>
              <w:autoSpaceDN w:val="0"/>
              <w:adjustRightInd w:val="0"/>
              <w:rPr>
                <w:rFonts w:ascii="Arial" w:hAnsi="Arial" w:cs="Arial"/>
                <w:iCs/>
                <w:sz w:val="22"/>
                <w:szCs w:val="22"/>
                <w:highlight w:val="yellow"/>
                <w:lang w:val="en-US"/>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66D55F20" w:rsidR="00003E64" w:rsidRPr="00A42F82" w:rsidRDefault="00914B67"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3F70F3" w:rsidRDefault="00003E64" w:rsidP="00A91894">
            <w:pPr>
              <w:rPr>
                <w:rFonts w:ascii="Arial" w:hAnsi="Arial" w:cs="Arial"/>
                <w:sz w:val="22"/>
                <w:szCs w:val="22"/>
              </w:rPr>
            </w:pPr>
            <w:r w:rsidRPr="003F70F3">
              <w:rPr>
                <w:rFonts w:ascii="Arial" w:hAnsi="Arial" w:cs="Arial"/>
                <w:b/>
                <w:sz w:val="22"/>
                <w:szCs w:val="22"/>
              </w:rPr>
              <w:t xml:space="preserve">Risks to </w:t>
            </w:r>
            <w:r w:rsidR="0094056C" w:rsidRPr="003F70F3">
              <w:rPr>
                <w:rFonts w:ascii="Arial" w:hAnsi="Arial" w:cs="Arial"/>
                <w:b/>
                <w:sz w:val="22"/>
                <w:szCs w:val="22"/>
              </w:rPr>
              <w:t xml:space="preserve">the </w:t>
            </w:r>
            <w:r w:rsidRPr="003F70F3">
              <w:rPr>
                <w:rFonts w:ascii="Arial" w:hAnsi="Arial" w:cs="Arial"/>
                <w:b/>
                <w:sz w:val="22"/>
                <w:szCs w:val="22"/>
              </w:rPr>
              <w:t>investigator</w:t>
            </w:r>
          </w:p>
          <w:p w14:paraId="7606F765" w14:textId="17308251" w:rsidR="00003E64" w:rsidRPr="003F70F3" w:rsidRDefault="00003E64" w:rsidP="00A91894">
            <w:pPr>
              <w:rPr>
                <w:rFonts w:ascii="Arial" w:hAnsi="Arial" w:cs="Arial"/>
                <w:sz w:val="22"/>
                <w:szCs w:val="22"/>
              </w:rPr>
            </w:pPr>
            <w:r w:rsidRPr="003F70F3">
              <w:rPr>
                <w:rFonts w:ascii="Arial" w:hAnsi="Arial" w:cs="Arial"/>
                <w:sz w:val="22"/>
                <w:szCs w:val="22"/>
              </w:rPr>
              <w:t xml:space="preserve">For example: personal </w:t>
            </w:r>
            <w:r w:rsidR="00D51EF7" w:rsidRPr="003F70F3">
              <w:rPr>
                <w:rFonts w:ascii="Arial" w:hAnsi="Arial" w:cs="Arial"/>
                <w:sz w:val="22"/>
                <w:szCs w:val="22"/>
              </w:rPr>
              <w:t xml:space="preserve">health &amp; </w:t>
            </w:r>
            <w:r w:rsidRPr="003F70F3">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3F70F3" w:rsidRDefault="0094056C" w:rsidP="00A91894">
            <w:pPr>
              <w:autoSpaceDE w:val="0"/>
              <w:autoSpaceDN w:val="0"/>
              <w:adjustRightInd w:val="0"/>
              <w:rPr>
                <w:rFonts w:ascii="Arial" w:hAnsi="Arial" w:cs="Arial"/>
                <w:sz w:val="22"/>
                <w:szCs w:val="22"/>
              </w:rPr>
            </w:pPr>
            <w:r w:rsidRPr="003F70F3">
              <w:rPr>
                <w:rFonts w:ascii="Arial" w:hAnsi="Arial" w:cs="Arial"/>
                <w:sz w:val="22"/>
                <w:szCs w:val="22"/>
              </w:rPr>
              <w:t>Risk to the i</w:t>
            </w:r>
            <w:r w:rsidR="00003E64" w:rsidRPr="003F70F3">
              <w:rPr>
                <w:rFonts w:ascii="Arial" w:hAnsi="Arial" w:cs="Arial"/>
                <w:sz w:val="22"/>
                <w:szCs w:val="22"/>
              </w:rPr>
              <w:t>nvestigator:</w:t>
            </w:r>
          </w:p>
          <w:p w14:paraId="4FC351F2" w14:textId="77777777" w:rsidR="002241C0" w:rsidRPr="003F70F3" w:rsidRDefault="002241C0" w:rsidP="002241C0">
            <w:pPr>
              <w:numPr>
                <w:ilvl w:val="0"/>
                <w:numId w:val="37"/>
              </w:numPr>
              <w:rPr>
                <w:rFonts w:ascii="Arial" w:hAnsi="Arial" w:cs="Arial"/>
                <w:sz w:val="22"/>
                <w:szCs w:val="22"/>
                <w:lang w:val="en-US"/>
              </w:rPr>
            </w:pPr>
            <w:r w:rsidRPr="003F70F3">
              <w:rPr>
                <w:rFonts w:ascii="Arial" w:hAnsi="Arial" w:cs="Arial"/>
                <w:sz w:val="22"/>
                <w:szCs w:val="22"/>
                <w:lang w:val="en-US"/>
              </w:rPr>
              <w:t>Minimal health and safety risk while conducting surveys in-store</w:t>
            </w:r>
          </w:p>
          <w:p w14:paraId="132B9D1D" w14:textId="77777777" w:rsidR="002241C0" w:rsidRPr="003F70F3" w:rsidRDefault="002241C0" w:rsidP="002241C0">
            <w:pPr>
              <w:numPr>
                <w:ilvl w:val="0"/>
                <w:numId w:val="37"/>
              </w:numPr>
              <w:rPr>
                <w:rFonts w:ascii="Arial" w:hAnsi="Arial" w:cs="Arial"/>
                <w:sz w:val="22"/>
                <w:szCs w:val="22"/>
                <w:lang w:val="en-US"/>
              </w:rPr>
            </w:pPr>
            <w:r w:rsidRPr="003F70F3">
              <w:rPr>
                <w:rFonts w:ascii="Arial" w:hAnsi="Arial" w:cs="Arial"/>
                <w:sz w:val="22"/>
                <w:szCs w:val="22"/>
                <w:lang w:val="en-US"/>
              </w:rPr>
              <w:t>Possible emotional discomfort if participants provide negative feedback</w:t>
            </w:r>
          </w:p>
          <w:p w14:paraId="0B37201B" w14:textId="77777777" w:rsidR="002241C0" w:rsidRPr="003F70F3" w:rsidRDefault="002241C0" w:rsidP="002241C0">
            <w:pPr>
              <w:numPr>
                <w:ilvl w:val="0"/>
                <w:numId w:val="37"/>
              </w:numPr>
              <w:rPr>
                <w:rFonts w:ascii="Arial" w:hAnsi="Arial" w:cs="Arial"/>
                <w:sz w:val="22"/>
                <w:szCs w:val="22"/>
                <w:lang w:val="en-US"/>
              </w:rPr>
            </w:pPr>
            <w:r w:rsidRPr="003F70F3">
              <w:rPr>
                <w:rFonts w:ascii="Arial" w:hAnsi="Arial" w:cs="Arial"/>
                <w:sz w:val="22"/>
                <w:szCs w:val="22"/>
                <w:lang w:val="en-US"/>
              </w:rPr>
              <w:t>Risk of perceived conflict of interest if the researcher is associated with Waitrose</w:t>
            </w:r>
          </w:p>
          <w:p w14:paraId="5CD7529F" w14:textId="77777777" w:rsidR="002241C0" w:rsidRPr="003F70F3" w:rsidRDefault="002241C0" w:rsidP="002241C0">
            <w:pPr>
              <w:numPr>
                <w:ilvl w:val="0"/>
                <w:numId w:val="37"/>
              </w:numPr>
              <w:rPr>
                <w:rFonts w:ascii="Arial" w:hAnsi="Arial" w:cs="Arial"/>
                <w:sz w:val="22"/>
                <w:szCs w:val="22"/>
                <w:lang w:val="en-US"/>
              </w:rPr>
            </w:pPr>
            <w:r w:rsidRPr="003F70F3">
              <w:rPr>
                <w:rFonts w:ascii="Arial" w:hAnsi="Arial" w:cs="Arial"/>
                <w:sz w:val="22"/>
                <w:szCs w:val="22"/>
                <w:lang w:val="en-US"/>
              </w:rPr>
              <w:t>Risk of misunderstanding regarding the researcher’s role</w:t>
            </w:r>
          </w:p>
          <w:p w14:paraId="1F8AC93A" w14:textId="77777777" w:rsidR="00003E64" w:rsidRPr="003F70F3" w:rsidRDefault="00003E64" w:rsidP="00A91894">
            <w:pPr>
              <w:rPr>
                <w:rFonts w:ascii="Arial" w:hAnsi="Arial" w:cs="Arial"/>
                <w:sz w:val="22"/>
                <w:szCs w:val="22"/>
                <w:lang w:val="en-US"/>
              </w:rPr>
            </w:pPr>
          </w:p>
          <w:p w14:paraId="2A56717D" w14:textId="77777777" w:rsidR="00003E64" w:rsidRPr="003F70F3" w:rsidRDefault="00003E64" w:rsidP="00A91894">
            <w:pPr>
              <w:rPr>
                <w:rFonts w:ascii="Arial" w:hAnsi="Arial" w:cs="Arial"/>
                <w:sz w:val="22"/>
                <w:szCs w:val="22"/>
              </w:rPr>
            </w:pPr>
          </w:p>
          <w:p w14:paraId="514CA3D2" w14:textId="77777777" w:rsidR="00003E64" w:rsidRPr="003F70F3" w:rsidRDefault="00003E64" w:rsidP="00A91894">
            <w:pPr>
              <w:rPr>
                <w:rFonts w:ascii="Arial" w:hAnsi="Arial" w:cs="Arial"/>
                <w:sz w:val="22"/>
                <w:szCs w:val="22"/>
              </w:rPr>
            </w:pPr>
          </w:p>
          <w:p w14:paraId="0435A036" w14:textId="77777777" w:rsidR="00003E64" w:rsidRPr="003F70F3" w:rsidRDefault="00003E64" w:rsidP="00A91894">
            <w:pPr>
              <w:autoSpaceDE w:val="0"/>
              <w:autoSpaceDN w:val="0"/>
              <w:adjustRightInd w:val="0"/>
              <w:rPr>
                <w:rFonts w:ascii="Arial" w:hAnsi="Arial" w:cs="Arial"/>
                <w:sz w:val="22"/>
                <w:szCs w:val="22"/>
              </w:rPr>
            </w:pPr>
            <w:r w:rsidRPr="003F70F3">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304C76F" w14:textId="7FCEE19B" w:rsidR="002241C0" w:rsidRPr="003F70F3" w:rsidRDefault="002241C0" w:rsidP="002241C0">
            <w:pPr>
              <w:autoSpaceDE w:val="0"/>
              <w:autoSpaceDN w:val="0"/>
              <w:adjustRightInd w:val="0"/>
              <w:rPr>
                <w:rFonts w:ascii="Arial" w:hAnsi="Arial" w:cs="Arial"/>
                <w:b/>
                <w:bCs/>
                <w:lang w:val="en-US"/>
              </w:rPr>
            </w:pPr>
            <w:r w:rsidRPr="003F70F3">
              <w:rPr>
                <w:rFonts w:ascii="Arial" w:hAnsi="Arial" w:cs="Arial"/>
                <w:b/>
                <w:bCs/>
                <w:lang w:val="en-US"/>
              </w:rPr>
              <w:t xml:space="preserve">How </w:t>
            </w:r>
            <w:r w:rsidR="003F70F3">
              <w:rPr>
                <w:rFonts w:ascii="Arial" w:hAnsi="Arial" w:cs="Arial"/>
                <w:b/>
                <w:bCs/>
                <w:lang w:val="en-US"/>
              </w:rPr>
              <w:t>will you</w:t>
            </w:r>
            <w:r w:rsidRPr="003F70F3">
              <w:rPr>
                <w:rFonts w:ascii="Arial" w:hAnsi="Arial" w:cs="Arial"/>
                <w:b/>
                <w:bCs/>
                <w:lang w:val="en-US"/>
              </w:rPr>
              <w:t xml:space="preserve"> mitigate the risk to the investigator:</w:t>
            </w:r>
          </w:p>
          <w:p w14:paraId="1963F58C" w14:textId="77777777" w:rsidR="002241C0" w:rsidRPr="003F70F3" w:rsidRDefault="002241C0" w:rsidP="002241C0">
            <w:pPr>
              <w:numPr>
                <w:ilvl w:val="0"/>
                <w:numId w:val="38"/>
              </w:numPr>
              <w:autoSpaceDE w:val="0"/>
              <w:autoSpaceDN w:val="0"/>
              <w:adjustRightInd w:val="0"/>
              <w:rPr>
                <w:rFonts w:ascii="Arial" w:hAnsi="Arial" w:cs="Arial"/>
                <w:lang w:val="en-US"/>
              </w:rPr>
            </w:pPr>
            <w:r w:rsidRPr="003F70F3">
              <w:rPr>
                <w:rFonts w:ascii="Arial" w:hAnsi="Arial" w:cs="Arial"/>
                <w:lang w:val="en-US"/>
              </w:rPr>
              <w:t>Research will be conducted in public retail areas during normal opening hours.</w:t>
            </w:r>
          </w:p>
          <w:p w14:paraId="2ACFB807" w14:textId="77777777" w:rsidR="002241C0" w:rsidRPr="003F70F3" w:rsidRDefault="002241C0" w:rsidP="002241C0">
            <w:pPr>
              <w:numPr>
                <w:ilvl w:val="0"/>
                <w:numId w:val="38"/>
              </w:numPr>
              <w:autoSpaceDE w:val="0"/>
              <w:autoSpaceDN w:val="0"/>
              <w:adjustRightInd w:val="0"/>
              <w:rPr>
                <w:rFonts w:ascii="Arial" w:hAnsi="Arial" w:cs="Arial"/>
                <w:lang w:val="en-US"/>
              </w:rPr>
            </w:pPr>
            <w:r w:rsidRPr="003F70F3">
              <w:rPr>
                <w:rFonts w:ascii="Arial" w:hAnsi="Arial" w:cs="Arial"/>
                <w:lang w:val="en-US"/>
              </w:rPr>
              <w:t>Store management permission will be sought if required.</w:t>
            </w:r>
          </w:p>
          <w:p w14:paraId="7DD3B8E9" w14:textId="77777777" w:rsidR="002241C0" w:rsidRPr="003F70F3" w:rsidRDefault="002241C0" w:rsidP="002241C0">
            <w:pPr>
              <w:numPr>
                <w:ilvl w:val="0"/>
                <w:numId w:val="38"/>
              </w:numPr>
              <w:autoSpaceDE w:val="0"/>
              <w:autoSpaceDN w:val="0"/>
              <w:adjustRightInd w:val="0"/>
              <w:rPr>
                <w:rFonts w:ascii="Arial" w:hAnsi="Arial" w:cs="Arial"/>
                <w:lang w:val="en-US"/>
              </w:rPr>
            </w:pPr>
            <w:r w:rsidRPr="003F70F3">
              <w:rPr>
                <w:rFonts w:ascii="Arial" w:hAnsi="Arial" w:cs="Arial"/>
                <w:lang w:val="en-US"/>
              </w:rPr>
              <w:t>The researcher will clearly state that the study is academic and independent.</w:t>
            </w:r>
          </w:p>
          <w:p w14:paraId="3E69B0B7" w14:textId="77777777" w:rsidR="002241C0" w:rsidRPr="003F70F3" w:rsidRDefault="002241C0" w:rsidP="002241C0">
            <w:pPr>
              <w:numPr>
                <w:ilvl w:val="0"/>
                <w:numId w:val="38"/>
              </w:numPr>
              <w:autoSpaceDE w:val="0"/>
              <w:autoSpaceDN w:val="0"/>
              <w:adjustRightInd w:val="0"/>
              <w:rPr>
                <w:rFonts w:ascii="Arial" w:hAnsi="Arial" w:cs="Arial"/>
                <w:lang w:val="en-US"/>
              </w:rPr>
            </w:pPr>
            <w:r w:rsidRPr="003F70F3">
              <w:rPr>
                <w:rFonts w:ascii="Arial" w:hAnsi="Arial" w:cs="Arial"/>
                <w:lang w:val="en-US"/>
              </w:rPr>
              <w:t>No personal confrontation or sensitive questioning will occur.</w:t>
            </w:r>
          </w:p>
          <w:p w14:paraId="77AD2FDF" w14:textId="77777777" w:rsidR="002241C0" w:rsidRPr="003F70F3" w:rsidRDefault="002241C0" w:rsidP="002241C0">
            <w:pPr>
              <w:numPr>
                <w:ilvl w:val="0"/>
                <w:numId w:val="38"/>
              </w:numPr>
              <w:autoSpaceDE w:val="0"/>
              <w:autoSpaceDN w:val="0"/>
              <w:adjustRightInd w:val="0"/>
              <w:rPr>
                <w:rFonts w:ascii="Arial" w:hAnsi="Arial" w:cs="Arial"/>
                <w:lang w:val="en-US"/>
              </w:rPr>
            </w:pPr>
            <w:r w:rsidRPr="003F70F3">
              <w:rPr>
                <w:rFonts w:ascii="Arial" w:hAnsi="Arial" w:cs="Arial"/>
                <w:lang w:val="en-US"/>
              </w:rPr>
              <w:t>The researcher will avoid collecting confidential company information.</w:t>
            </w:r>
          </w:p>
          <w:p w14:paraId="4A128495" w14:textId="77777777" w:rsidR="002241C0" w:rsidRPr="003F70F3" w:rsidRDefault="002241C0" w:rsidP="002241C0">
            <w:pPr>
              <w:numPr>
                <w:ilvl w:val="0"/>
                <w:numId w:val="38"/>
              </w:numPr>
              <w:autoSpaceDE w:val="0"/>
              <w:autoSpaceDN w:val="0"/>
              <w:adjustRightInd w:val="0"/>
              <w:rPr>
                <w:rFonts w:ascii="Arial" w:hAnsi="Arial" w:cs="Arial"/>
                <w:lang w:val="en-US"/>
              </w:rPr>
            </w:pPr>
            <w:r w:rsidRPr="003F70F3">
              <w:rPr>
                <w:rFonts w:ascii="Arial" w:hAnsi="Arial" w:cs="Arial"/>
                <w:lang w:val="en-US"/>
              </w:rPr>
              <w:t>Professional conduct will be maintained at all times.</w:t>
            </w:r>
          </w:p>
          <w:p w14:paraId="4416A3BD" w14:textId="1F46BD3A" w:rsidR="00003E64" w:rsidRPr="003F70F3" w:rsidRDefault="00003E64" w:rsidP="00A91894">
            <w:pPr>
              <w:autoSpaceDE w:val="0"/>
              <w:autoSpaceDN w:val="0"/>
              <w:adjustRightInd w:val="0"/>
              <w:rPr>
                <w:rFonts w:ascii="Arial" w:hAnsi="Arial" w:cs="Arial"/>
                <w:lang w:val="en-US"/>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38760373" w14:textId="1D74420E" w:rsidR="00914B67" w:rsidRDefault="0094056C" w:rsidP="00A91894">
            <w:pPr>
              <w:rPr>
                <w:rFonts w:ascii="Arial" w:hAnsi="Arial" w:cs="Arial"/>
                <w:sz w:val="22"/>
                <w:szCs w:val="22"/>
              </w:rPr>
            </w:pPr>
            <w:r w:rsidRPr="00A42F82">
              <w:rPr>
                <w:rFonts w:ascii="Arial" w:hAnsi="Arial" w:cs="Arial"/>
                <w:sz w:val="22"/>
                <w:szCs w:val="22"/>
              </w:rPr>
              <w:t xml:space="preserve">For example: adverse publicity, financial loss, data </w:t>
            </w:r>
            <w:r w:rsidR="00914B67">
              <w:rPr>
                <w:rFonts w:ascii="Arial" w:hAnsi="Arial" w:cs="Arial"/>
                <w:sz w:val="22"/>
                <w:szCs w:val="22"/>
              </w:rPr>
              <w:t>protection</w:t>
            </w:r>
          </w:p>
          <w:p w14:paraId="6020A649" w14:textId="22AF41A4" w:rsidR="0094056C" w:rsidRPr="00A42F82" w:rsidRDefault="0094056C" w:rsidP="00A91894">
            <w:pPr>
              <w:rPr>
                <w:rFonts w:ascii="Arial" w:hAnsi="Arial" w:cs="Arial"/>
                <w:sz w:val="22"/>
                <w:szCs w:val="22"/>
              </w:rPr>
            </w:pPr>
            <w:r w:rsidRPr="00A42F82">
              <w:rPr>
                <w:rFonts w:ascii="Arial" w:hAnsi="Arial" w:cs="Arial"/>
                <w:sz w:val="22"/>
                <w:szCs w:val="22"/>
              </w:rPr>
              <w:t>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2563B25" w14:textId="77777777" w:rsidR="002241C0" w:rsidRPr="002241C0" w:rsidRDefault="002241C0" w:rsidP="002241C0">
            <w:pPr>
              <w:numPr>
                <w:ilvl w:val="0"/>
                <w:numId w:val="39"/>
              </w:numPr>
              <w:rPr>
                <w:rFonts w:ascii="Arial" w:hAnsi="Arial" w:cs="Arial"/>
                <w:sz w:val="22"/>
                <w:szCs w:val="22"/>
                <w:lang w:val="en-US"/>
              </w:rPr>
            </w:pPr>
            <w:r w:rsidRPr="002241C0">
              <w:rPr>
                <w:rFonts w:ascii="Arial" w:hAnsi="Arial" w:cs="Arial"/>
                <w:sz w:val="22"/>
                <w:szCs w:val="22"/>
                <w:lang w:val="en-US"/>
              </w:rPr>
              <w:t>Risk of reputational damage if findings are misinterpreted</w:t>
            </w:r>
          </w:p>
          <w:p w14:paraId="1127A887" w14:textId="77777777" w:rsidR="002241C0" w:rsidRPr="002241C0" w:rsidRDefault="002241C0" w:rsidP="002241C0">
            <w:pPr>
              <w:numPr>
                <w:ilvl w:val="0"/>
                <w:numId w:val="39"/>
              </w:numPr>
              <w:rPr>
                <w:rFonts w:ascii="Arial" w:hAnsi="Arial" w:cs="Arial"/>
                <w:sz w:val="22"/>
                <w:szCs w:val="22"/>
                <w:lang w:val="en-US"/>
              </w:rPr>
            </w:pPr>
            <w:r w:rsidRPr="002241C0">
              <w:rPr>
                <w:rFonts w:ascii="Arial" w:hAnsi="Arial" w:cs="Arial"/>
                <w:sz w:val="22"/>
                <w:szCs w:val="22"/>
                <w:lang w:val="en-US"/>
              </w:rPr>
              <w:t>Risk of data protection breaches</w:t>
            </w:r>
          </w:p>
          <w:p w14:paraId="3978EB5B" w14:textId="77777777" w:rsidR="002241C0" w:rsidRPr="002241C0" w:rsidRDefault="002241C0" w:rsidP="002241C0">
            <w:pPr>
              <w:numPr>
                <w:ilvl w:val="0"/>
                <w:numId w:val="39"/>
              </w:numPr>
              <w:rPr>
                <w:rFonts w:ascii="Arial" w:hAnsi="Arial" w:cs="Arial"/>
                <w:sz w:val="22"/>
                <w:szCs w:val="22"/>
                <w:lang w:val="en-US"/>
              </w:rPr>
            </w:pPr>
            <w:r w:rsidRPr="002241C0">
              <w:rPr>
                <w:rFonts w:ascii="Arial" w:hAnsi="Arial" w:cs="Arial"/>
                <w:sz w:val="22"/>
                <w:szCs w:val="22"/>
                <w:lang w:val="en-US"/>
              </w:rPr>
              <w:t>Risk of perceived commercial bias</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DA7C736" w14:textId="061D3DA0" w:rsidR="00A24D80" w:rsidRPr="00A24D80" w:rsidRDefault="00A24D80" w:rsidP="00A24D80">
            <w:pPr>
              <w:rPr>
                <w:rFonts w:ascii="Arial" w:hAnsi="Arial" w:cs="Arial"/>
                <w:b/>
                <w:bCs/>
                <w:sz w:val="22"/>
                <w:szCs w:val="22"/>
                <w:lang w:val="en-US"/>
              </w:rPr>
            </w:pPr>
            <w:r w:rsidRPr="00A24D80">
              <w:rPr>
                <w:rFonts w:ascii="Arial" w:hAnsi="Arial" w:cs="Arial"/>
                <w:b/>
                <w:bCs/>
                <w:sz w:val="22"/>
                <w:szCs w:val="22"/>
                <w:lang w:val="en-US"/>
              </w:rPr>
              <w:t xml:space="preserve">How </w:t>
            </w:r>
            <w:r w:rsidR="003F70F3">
              <w:rPr>
                <w:rFonts w:ascii="Arial" w:hAnsi="Arial" w:cs="Arial"/>
                <w:b/>
                <w:bCs/>
                <w:sz w:val="22"/>
                <w:szCs w:val="22"/>
                <w:lang w:val="en-US"/>
              </w:rPr>
              <w:t>will you</w:t>
            </w:r>
            <w:r w:rsidRPr="00A24D80">
              <w:rPr>
                <w:rFonts w:ascii="Arial" w:hAnsi="Arial" w:cs="Arial"/>
                <w:b/>
                <w:bCs/>
                <w:sz w:val="22"/>
                <w:szCs w:val="22"/>
                <w:lang w:val="en-US"/>
              </w:rPr>
              <w:t xml:space="preserve"> mitigate the risk to the University:</w:t>
            </w:r>
          </w:p>
          <w:p w14:paraId="0892532A" w14:textId="77777777" w:rsidR="00A24D80" w:rsidRPr="00A24D80" w:rsidRDefault="00A24D80" w:rsidP="00A24D80">
            <w:pPr>
              <w:numPr>
                <w:ilvl w:val="0"/>
                <w:numId w:val="40"/>
              </w:numPr>
              <w:rPr>
                <w:rFonts w:ascii="Arial" w:hAnsi="Arial" w:cs="Arial"/>
                <w:sz w:val="22"/>
                <w:szCs w:val="22"/>
                <w:lang w:val="en-US"/>
              </w:rPr>
            </w:pPr>
            <w:r w:rsidRPr="00A24D80">
              <w:rPr>
                <w:rFonts w:ascii="Arial" w:hAnsi="Arial" w:cs="Arial"/>
                <w:sz w:val="22"/>
                <w:szCs w:val="22"/>
                <w:lang w:val="en-US"/>
              </w:rPr>
              <w:t>The study will clearly state that it is for academic purposes only.</w:t>
            </w:r>
          </w:p>
          <w:p w14:paraId="708D35FE" w14:textId="5D674316" w:rsidR="00A24D80" w:rsidRPr="00A24D80" w:rsidRDefault="00A24D80" w:rsidP="00A24D80">
            <w:pPr>
              <w:numPr>
                <w:ilvl w:val="0"/>
                <w:numId w:val="40"/>
              </w:numPr>
              <w:rPr>
                <w:rFonts w:ascii="Arial" w:hAnsi="Arial" w:cs="Arial"/>
                <w:sz w:val="22"/>
                <w:szCs w:val="22"/>
                <w:lang w:val="en-US"/>
              </w:rPr>
            </w:pPr>
            <w:r w:rsidRPr="00A24D80">
              <w:rPr>
                <w:rFonts w:ascii="Arial" w:hAnsi="Arial" w:cs="Arial"/>
                <w:sz w:val="22"/>
                <w:szCs w:val="22"/>
                <w:lang w:val="en-US"/>
              </w:rPr>
              <w:t xml:space="preserve">Data will be </w:t>
            </w:r>
            <w:r w:rsidR="003F70F3" w:rsidRPr="00A24D80">
              <w:rPr>
                <w:rFonts w:ascii="Arial" w:hAnsi="Arial" w:cs="Arial"/>
                <w:sz w:val="22"/>
                <w:szCs w:val="22"/>
                <w:lang w:val="en-US"/>
              </w:rPr>
              <w:t>anonymized</w:t>
            </w:r>
            <w:r w:rsidRPr="00A24D80">
              <w:rPr>
                <w:rFonts w:ascii="Arial" w:hAnsi="Arial" w:cs="Arial"/>
                <w:sz w:val="22"/>
                <w:szCs w:val="22"/>
                <w:lang w:val="en-US"/>
              </w:rPr>
              <w:t xml:space="preserve"> and securely stored.</w:t>
            </w:r>
          </w:p>
          <w:p w14:paraId="745D32E7" w14:textId="77777777" w:rsidR="00A24D80" w:rsidRPr="00A24D80" w:rsidRDefault="00A24D80" w:rsidP="00A24D80">
            <w:pPr>
              <w:numPr>
                <w:ilvl w:val="0"/>
                <w:numId w:val="40"/>
              </w:numPr>
              <w:rPr>
                <w:rFonts w:ascii="Arial" w:hAnsi="Arial" w:cs="Arial"/>
                <w:sz w:val="22"/>
                <w:szCs w:val="22"/>
                <w:lang w:val="en-US"/>
              </w:rPr>
            </w:pPr>
            <w:r w:rsidRPr="00A24D80">
              <w:rPr>
                <w:rFonts w:ascii="Arial" w:hAnsi="Arial" w:cs="Arial"/>
                <w:sz w:val="22"/>
                <w:szCs w:val="22"/>
                <w:lang w:val="en-US"/>
              </w:rPr>
              <w:t>Findings will be reported objectively and without defamatory statements.</w:t>
            </w:r>
          </w:p>
          <w:p w14:paraId="3676BBD5" w14:textId="77777777" w:rsidR="00A24D80" w:rsidRPr="00A24D80" w:rsidRDefault="00A24D80" w:rsidP="00A24D80">
            <w:pPr>
              <w:numPr>
                <w:ilvl w:val="0"/>
                <w:numId w:val="40"/>
              </w:numPr>
              <w:rPr>
                <w:rFonts w:ascii="Arial" w:hAnsi="Arial" w:cs="Arial"/>
                <w:sz w:val="22"/>
                <w:szCs w:val="22"/>
                <w:lang w:val="en-US"/>
              </w:rPr>
            </w:pPr>
            <w:r w:rsidRPr="00A24D80">
              <w:rPr>
                <w:rFonts w:ascii="Arial" w:hAnsi="Arial" w:cs="Arial"/>
                <w:sz w:val="22"/>
                <w:szCs w:val="22"/>
                <w:lang w:val="en-US"/>
              </w:rPr>
              <w:t>No confidential corporate data will be used.</w:t>
            </w:r>
          </w:p>
          <w:p w14:paraId="0410B439" w14:textId="77777777" w:rsidR="00A24D80" w:rsidRPr="00A24D80" w:rsidRDefault="00A24D80" w:rsidP="00A24D80">
            <w:pPr>
              <w:numPr>
                <w:ilvl w:val="0"/>
                <w:numId w:val="40"/>
              </w:numPr>
              <w:rPr>
                <w:rFonts w:ascii="Arial" w:hAnsi="Arial" w:cs="Arial"/>
                <w:sz w:val="22"/>
                <w:szCs w:val="22"/>
                <w:lang w:val="en-US"/>
              </w:rPr>
            </w:pPr>
            <w:r w:rsidRPr="00A24D80">
              <w:rPr>
                <w:rFonts w:ascii="Arial" w:hAnsi="Arial" w:cs="Arial"/>
                <w:sz w:val="22"/>
                <w:szCs w:val="22"/>
                <w:lang w:val="en-US"/>
              </w:rPr>
              <w:t>Ethical approval procedures will be fully followed.</w:t>
            </w:r>
          </w:p>
          <w:p w14:paraId="54E9C6FC" w14:textId="77777777" w:rsidR="0094056C" w:rsidRPr="00A24D80" w:rsidRDefault="0094056C" w:rsidP="00A91894">
            <w:pPr>
              <w:rPr>
                <w:rFonts w:ascii="Arial" w:hAnsi="Arial" w:cs="Arial"/>
                <w:sz w:val="22"/>
                <w:szCs w:val="22"/>
                <w:lang w:val="en-US"/>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236B12AF" w14:textId="77777777" w:rsidR="00A24D80" w:rsidRPr="00A24D80" w:rsidRDefault="00A24D80" w:rsidP="00A24D80">
            <w:pPr>
              <w:rPr>
                <w:rFonts w:ascii="Arial" w:hAnsi="Arial" w:cs="Arial"/>
                <w:sz w:val="22"/>
                <w:szCs w:val="22"/>
                <w:lang w:val="en-US"/>
              </w:rPr>
            </w:pPr>
            <w:r w:rsidRPr="00A24D80">
              <w:rPr>
                <w:rFonts w:ascii="Arial" w:hAnsi="Arial" w:cs="Arial"/>
                <w:sz w:val="22"/>
                <w:szCs w:val="22"/>
                <w:lang w:val="en-US"/>
              </w:rPr>
              <w:t>There are no environmental risks associated with this research activity.</w:t>
            </w:r>
          </w:p>
          <w:p w14:paraId="7557DDD6" w14:textId="77777777" w:rsidR="00003E64" w:rsidRPr="00A24D80" w:rsidRDefault="00003E64" w:rsidP="00A91894">
            <w:pPr>
              <w:rPr>
                <w:rFonts w:ascii="Arial" w:hAnsi="Arial" w:cs="Arial"/>
                <w:sz w:val="22"/>
                <w:szCs w:val="22"/>
                <w:lang w:val="en-US"/>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4DDDFC4" w:rsidR="00003E64" w:rsidRPr="00A42F82" w:rsidRDefault="00914B67"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CA43B5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14B6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3F70F3" w:rsidRDefault="00C20294" w:rsidP="00A91894">
      <w:pPr>
        <w:rPr>
          <w:rFonts w:ascii="Arial" w:hAnsi="Arial" w:cs="Arial"/>
          <w:b/>
          <w:sz w:val="22"/>
          <w:szCs w:val="22"/>
        </w:rPr>
      </w:pPr>
      <w:r w:rsidRPr="003F70F3">
        <w:rPr>
          <w:rFonts w:ascii="Arial" w:hAnsi="Arial" w:cs="Arial"/>
          <w:b/>
          <w:sz w:val="22"/>
          <w:szCs w:val="22"/>
        </w:rPr>
        <w:t xml:space="preserve">SECTION </w:t>
      </w:r>
      <w:r w:rsidR="003A5C91" w:rsidRPr="003F70F3">
        <w:rPr>
          <w:rFonts w:ascii="Arial" w:hAnsi="Arial" w:cs="Arial"/>
          <w:b/>
          <w:sz w:val="22"/>
          <w:szCs w:val="22"/>
        </w:rPr>
        <w:t>I</w:t>
      </w:r>
      <w:r w:rsidR="008102B5" w:rsidRPr="003F70F3">
        <w:rPr>
          <w:rFonts w:ascii="Arial" w:hAnsi="Arial" w:cs="Arial"/>
          <w:b/>
          <w:sz w:val="22"/>
          <w:szCs w:val="22"/>
        </w:rPr>
        <w:t xml:space="preserve">: </w:t>
      </w:r>
      <w:r w:rsidR="0041408E" w:rsidRPr="003F70F3">
        <w:rPr>
          <w:rFonts w:ascii="Arial" w:hAnsi="Arial" w:cs="Arial"/>
          <w:b/>
          <w:sz w:val="22"/>
          <w:szCs w:val="22"/>
        </w:rPr>
        <w:t>Feedback, C</w:t>
      </w:r>
      <w:r w:rsidR="008102B5" w:rsidRPr="003F70F3">
        <w:rPr>
          <w:rFonts w:ascii="Arial" w:hAnsi="Arial" w:cs="Arial"/>
          <w:b/>
          <w:sz w:val="22"/>
          <w:szCs w:val="22"/>
        </w:rPr>
        <w:t>onsent</w:t>
      </w:r>
      <w:r w:rsidR="0041408E" w:rsidRPr="003F70F3">
        <w:rPr>
          <w:rFonts w:ascii="Arial" w:hAnsi="Arial" w:cs="Arial"/>
          <w:b/>
          <w:sz w:val="22"/>
          <w:szCs w:val="22"/>
        </w:rPr>
        <w:t xml:space="preserve"> and C</w:t>
      </w:r>
      <w:r w:rsidR="00025AC4" w:rsidRPr="003F70F3">
        <w:rPr>
          <w:rFonts w:ascii="Arial" w:hAnsi="Arial" w:cs="Arial"/>
          <w:b/>
          <w:sz w:val="22"/>
          <w:szCs w:val="22"/>
        </w:rPr>
        <w:t>onfidentiality</w:t>
      </w:r>
    </w:p>
    <w:p w14:paraId="55A766AA" w14:textId="77777777" w:rsidR="00D56776" w:rsidRPr="003F70F3"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3F70F3"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3F70F3" w:rsidRDefault="00AF62A3" w:rsidP="00A91894">
            <w:pPr>
              <w:rPr>
                <w:rFonts w:ascii="Arial" w:hAnsi="Arial" w:cs="Arial"/>
                <w:bCs/>
                <w:sz w:val="22"/>
                <w:szCs w:val="22"/>
              </w:rPr>
            </w:pPr>
            <w:r w:rsidRPr="003F70F3">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3F70F3" w:rsidRDefault="006930C2" w:rsidP="00A91894">
            <w:pPr>
              <w:rPr>
                <w:rFonts w:ascii="Arial" w:hAnsi="Arial" w:cs="Arial"/>
                <w:sz w:val="22"/>
                <w:szCs w:val="22"/>
              </w:rPr>
            </w:pPr>
            <w:r w:rsidRPr="003F70F3">
              <w:rPr>
                <w:rFonts w:ascii="Arial" w:hAnsi="Arial" w:cs="Arial"/>
                <w:b/>
                <w:sz w:val="22"/>
                <w:szCs w:val="22"/>
              </w:rPr>
              <w:t>Feedback</w:t>
            </w:r>
          </w:p>
          <w:p w14:paraId="636BD7E6" w14:textId="77777777" w:rsidR="006930C2" w:rsidRPr="003F70F3" w:rsidRDefault="006930C2" w:rsidP="00A91894">
            <w:pPr>
              <w:rPr>
                <w:rFonts w:ascii="Arial" w:hAnsi="Arial" w:cs="Arial"/>
                <w:sz w:val="22"/>
                <w:szCs w:val="22"/>
              </w:rPr>
            </w:pPr>
            <w:r w:rsidRPr="003F70F3">
              <w:rPr>
                <w:rFonts w:ascii="Arial" w:hAnsi="Arial" w:cs="Arial"/>
                <w:sz w:val="22"/>
                <w:szCs w:val="22"/>
              </w:rPr>
              <w:t xml:space="preserve">What de-briefing and feedback will be provided to participants, how will this be done and when? </w:t>
            </w:r>
          </w:p>
        </w:tc>
      </w:tr>
      <w:tr w:rsidR="006930C2" w:rsidRPr="003F70F3" w14:paraId="1539BA2A" w14:textId="77777777" w:rsidTr="002132F9">
        <w:tc>
          <w:tcPr>
            <w:tcW w:w="596" w:type="dxa"/>
            <w:tcBorders>
              <w:top w:val="single" w:sz="4" w:space="0" w:color="auto"/>
              <w:bottom w:val="single" w:sz="4" w:space="0" w:color="auto"/>
            </w:tcBorders>
          </w:tcPr>
          <w:p w14:paraId="22AE86A5" w14:textId="77777777" w:rsidR="006930C2" w:rsidRPr="003F70F3"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812B515" w14:textId="77777777" w:rsidR="00A24D80" w:rsidRPr="003F70F3" w:rsidRDefault="00A24D80" w:rsidP="00A24D80">
            <w:pPr>
              <w:rPr>
                <w:rFonts w:ascii="Arial" w:hAnsi="Arial" w:cs="Arial"/>
                <w:sz w:val="22"/>
                <w:szCs w:val="22"/>
                <w:lang w:val="en-US"/>
              </w:rPr>
            </w:pPr>
            <w:r w:rsidRPr="003F70F3">
              <w:rPr>
                <w:rFonts w:ascii="Arial" w:hAnsi="Arial" w:cs="Arial"/>
                <w:sz w:val="22"/>
                <w:szCs w:val="22"/>
                <w:lang w:val="en-US"/>
              </w:rPr>
              <w:t>Participants will receive a short verbal debrief immediately after completing the questionnaire or interview. The researcher will briefly explain the purpose of the study again and how the data will be used for academic purposes only.</w:t>
            </w:r>
          </w:p>
          <w:p w14:paraId="00B9E603" w14:textId="77777777" w:rsidR="00A24D80" w:rsidRPr="003F70F3" w:rsidRDefault="00A24D80" w:rsidP="00A24D80">
            <w:pPr>
              <w:rPr>
                <w:rFonts w:ascii="Arial" w:hAnsi="Arial" w:cs="Arial"/>
                <w:sz w:val="22"/>
                <w:szCs w:val="22"/>
                <w:lang w:val="en-US"/>
              </w:rPr>
            </w:pPr>
            <w:r w:rsidRPr="003F70F3">
              <w:rPr>
                <w:rFonts w:ascii="Arial" w:hAnsi="Arial" w:cs="Arial"/>
                <w:sz w:val="22"/>
                <w:szCs w:val="22"/>
                <w:lang w:val="en-US"/>
              </w:rPr>
              <w:t>Participants will also be informed that they may request a summary of the overall research findings once the study is completed. The researcher’s university email address will be provided for this purpose.</w:t>
            </w:r>
          </w:p>
          <w:p w14:paraId="76B9AC78" w14:textId="77777777" w:rsidR="00A24D80" w:rsidRPr="003F70F3" w:rsidRDefault="00A24D80" w:rsidP="00A24D80">
            <w:pPr>
              <w:rPr>
                <w:rFonts w:ascii="Arial" w:hAnsi="Arial" w:cs="Arial"/>
                <w:sz w:val="22"/>
                <w:szCs w:val="22"/>
                <w:lang w:val="en-US"/>
              </w:rPr>
            </w:pPr>
            <w:r w:rsidRPr="003F70F3">
              <w:rPr>
                <w:rFonts w:ascii="Arial" w:hAnsi="Arial" w:cs="Arial"/>
                <w:sz w:val="22"/>
                <w:szCs w:val="22"/>
                <w:lang w:val="en-US"/>
              </w:rPr>
              <w:t>No individual feedback will be given, and results will be presented only in aggregated form in the final report.</w:t>
            </w:r>
          </w:p>
          <w:p w14:paraId="19FB01D6" w14:textId="37FA918C" w:rsidR="006930C2" w:rsidRPr="003F70F3" w:rsidRDefault="006930C2" w:rsidP="00A91894">
            <w:pPr>
              <w:rPr>
                <w:rFonts w:ascii="Arial" w:hAnsi="Arial" w:cs="Arial"/>
                <w:sz w:val="22"/>
                <w:szCs w:val="22"/>
                <w:lang w:val="en-US"/>
              </w:rPr>
            </w:pPr>
          </w:p>
          <w:p w14:paraId="4D822969" w14:textId="77777777" w:rsidR="006930C2" w:rsidRPr="003F70F3" w:rsidRDefault="006930C2" w:rsidP="00A91894">
            <w:pPr>
              <w:rPr>
                <w:rFonts w:ascii="Arial" w:hAnsi="Arial" w:cs="Arial"/>
                <w:sz w:val="22"/>
                <w:szCs w:val="22"/>
              </w:rPr>
            </w:pPr>
          </w:p>
          <w:p w14:paraId="157B839A" w14:textId="77777777" w:rsidR="006930C2" w:rsidRPr="003F70F3" w:rsidRDefault="006930C2" w:rsidP="00A91894">
            <w:pPr>
              <w:rPr>
                <w:rFonts w:ascii="Arial" w:hAnsi="Arial" w:cs="Arial"/>
                <w:sz w:val="22"/>
                <w:szCs w:val="22"/>
              </w:rPr>
            </w:pPr>
          </w:p>
          <w:p w14:paraId="3E747859" w14:textId="77777777" w:rsidR="006930C2" w:rsidRPr="003F70F3" w:rsidRDefault="006930C2" w:rsidP="00A91894">
            <w:pPr>
              <w:autoSpaceDE w:val="0"/>
              <w:autoSpaceDN w:val="0"/>
              <w:adjustRightInd w:val="0"/>
              <w:rPr>
                <w:rFonts w:ascii="Arial" w:hAnsi="Arial" w:cs="Arial"/>
              </w:rPr>
            </w:pPr>
            <w:r w:rsidRPr="003F70F3">
              <w:rPr>
                <w:rFonts w:ascii="Arial" w:hAnsi="Arial" w:cs="Arial"/>
                <w:i/>
                <w:color w:val="808080"/>
                <w:sz w:val="18"/>
                <w:szCs w:val="18"/>
              </w:rPr>
              <w:t>(this box should expand as you type)</w:t>
            </w:r>
          </w:p>
        </w:tc>
      </w:tr>
      <w:tr w:rsidR="006930C2" w:rsidRPr="003F70F3"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3F70F3" w:rsidRDefault="00AF62A3" w:rsidP="00A91894">
            <w:pPr>
              <w:rPr>
                <w:rFonts w:ascii="Arial" w:hAnsi="Arial" w:cs="Arial"/>
                <w:bCs/>
                <w:sz w:val="22"/>
                <w:szCs w:val="22"/>
              </w:rPr>
            </w:pPr>
            <w:r w:rsidRPr="003F70F3">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3F70F3" w:rsidRDefault="006930C2" w:rsidP="00A91894">
            <w:pPr>
              <w:rPr>
                <w:rFonts w:ascii="Arial" w:hAnsi="Arial" w:cs="Arial"/>
                <w:sz w:val="22"/>
                <w:szCs w:val="22"/>
              </w:rPr>
            </w:pPr>
            <w:r w:rsidRPr="003F70F3">
              <w:rPr>
                <w:rFonts w:ascii="Arial" w:hAnsi="Arial" w:cs="Arial"/>
                <w:b/>
                <w:sz w:val="22"/>
                <w:szCs w:val="22"/>
              </w:rPr>
              <w:t>Informed consent</w:t>
            </w:r>
          </w:p>
          <w:p w14:paraId="505FD9DE" w14:textId="77777777" w:rsidR="006930C2" w:rsidRPr="003F70F3" w:rsidRDefault="006930C2" w:rsidP="00A91894">
            <w:pPr>
              <w:autoSpaceDE w:val="0"/>
              <w:autoSpaceDN w:val="0"/>
              <w:adjustRightInd w:val="0"/>
              <w:rPr>
                <w:rFonts w:ascii="Arial" w:hAnsi="Arial" w:cs="Arial"/>
                <w:sz w:val="22"/>
                <w:szCs w:val="22"/>
                <w:lang w:eastAsia="en-GB"/>
              </w:rPr>
            </w:pPr>
            <w:r w:rsidRPr="003F70F3">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3F70F3" w14:paraId="27B6EBE7" w14:textId="77777777" w:rsidTr="002132F9">
        <w:tc>
          <w:tcPr>
            <w:tcW w:w="596" w:type="dxa"/>
            <w:tcBorders>
              <w:top w:val="single" w:sz="4" w:space="0" w:color="auto"/>
              <w:bottom w:val="single" w:sz="4" w:space="0" w:color="auto"/>
            </w:tcBorders>
          </w:tcPr>
          <w:p w14:paraId="0AB3ECDD" w14:textId="77777777" w:rsidR="006930C2" w:rsidRPr="003F70F3"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F815505" w14:textId="77777777" w:rsidR="00A24D80" w:rsidRPr="003F70F3" w:rsidRDefault="00A24D80" w:rsidP="00A24D80">
            <w:pPr>
              <w:rPr>
                <w:rFonts w:ascii="Arial" w:hAnsi="Arial" w:cs="Arial"/>
                <w:sz w:val="22"/>
                <w:szCs w:val="22"/>
                <w:lang w:val="en-US"/>
              </w:rPr>
            </w:pPr>
            <w:r w:rsidRPr="003F70F3">
              <w:rPr>
                <w:rFonts w:ascii="Arial" w:hAnsi="Arial" w:cs="Arial"/>
                <w:sz w:val="22"/>
                <w:szCs w:val="22"/>
                <w:lang w:val="en-US"/>
              </w:rPr>
              <w:t>Before participation, potential participants will be verbally informed about:</w:t>
            </w:r>
          </w:p>
          <w:p w14:paraId="7FA791E1" w14:textId="77777777" w:rsidR="00A24D80" w:rsidRPr="003F70F3" w:rsidRDefault="00A24D80" w:rsidP="00A24D80">
            <w:pPr>
              <w:numPr>
                <w:ilvl w:val="0"/>
                <w:numId w:val="41"/>
              </w:numPr>
              <w:rPr>
                <w:rFonts w:ascii="Arial" w:hAnsi="Arial" w:cs="Arial"/>
                <w:sz w:val="22"/>
                <w:szCs w:val="22"/>
                <w:lang w:val="en-US"/>
              </w:rPr>
            </w:pPr>
            <w:r w:rsidRPr="003F70F3">
              <w:rPr>
                <w:rFonts w:ascii="Arial" w:hAnsi="Arial" w:cs="Arial"/>
                <w:sz w:val="22"/>
                <w:szCs w:val="22"/>
                <w:lang w:val="en-US"/>
              </w:rPr>
              <w:t>The purpose of the research</w:t>
            </w:r>
          </w:p>
          <w:p w14:paraId="5A94689C" w14:textId="77777777" w:rsidR="00A24D80" w:rsidRPr="003F70F3" w:rsidRDefault="00A24D80" w:rsidP="00A24D80">
            <w:pPr>
              <w:numPr>
                <w:ilvl w:val="0"/>
                <w:numId w:val="41"/>
              </w:numPr>
              <w:rPr>
                <w:rFonts w:ascii="Arial" w:hAnsi="Arial" w:cs="Arial"/>
                <w:sz w:val="22"/>
                <w:szCs w:val="22"/>
                <w:lang w:val="en-US"/>
              </w:rPr>
            </w:pPr>
            <w:r w:rsidRPr="003F70F3">
              <w:rPr>
                <w:rFonts w:ascii="Arial" w:hAnsi="Arial" w:cs="Arial"/>
                <w:sz w:val="22"/>
                <w:szCs w:val="22"/>
                <w:lang w:val="en-US"/>
              </w:rPr>
              <w:t>What participation involves</w:t>
            </w:r>
          </w:p>
          <w:p w14:paraId="0A7E1CE4" w14:textId="77777777" w:rsidR="00A24D80" w:rsidRPr="003F70F3" w:rsidRDefault="00A24D80" w:rsidP="00A24D80">
            <w:pPr>
              <w:numPr>
                <w:ilvl w:val="0"/>
                <w:numId w:val="41"/>
              </w:numPr>
              <w:rPr>
                <w:rFonts w:ascii="Arial" w:hAnsi="Arial" w:cs="Arial"/>
                <w:sz w:val="22"/>
                <w:szCs w:val="22"/>
                <w:lang w:val="en-US"/>
              </w:rPr>
            </w:pPr>
            <w:r w:rsidRPr="003F70F3">
              <w:rPr>
                <w:rFonts w:ascii="Arial" w:hAnsi="Arial" w:cs="Arial"/>
                <w:sz w:val="22"/>
                <w:szCs w:val="22"/>
                <w:lang w:val="en-US"/>
              </w:rPr>
              <w:t>The approximate time required (5–10 minutes for survey; 15–20 minutes for interview)</w:t>
            </w:r>
          </w:p>
          <w:p w14:paraId="2326FFBE" w14:textId="77777777" w:rsidR="00A24D80" w:rsidRPr="003F70F3" w:rsidRDefault="00A24D80" w:rsidP="00A24D80">
            <w:pPr>
              <w:numPr>
                <w:ilvl w:val="0"/>
                <w:numId w:val="41"/>
              </w:numPr>
              <w:rPr>
                <w:rFonts w:ascii="Arial" w:hAnsi="Arial" w:cs="Arial"/>
                <w:sz w:val="22"/>
                <w:szCs w:val="22"/>
                <w:lang w:val="en-US"/>
              </w:rPr>
            </w:pPr>
            <w:r w:rsidRPr="003F70F3">
              <w:rPr>
                <w:rFonts w:ascii="Arial" w:hAnsi="Arial" w:cs="Arial"/>
                <w:sz w:val="22"/>
                <w:szCs w:val="22"/>
                <w:lang w:val="en-US"/>
              </w:rPr>
              <w:t>That participation is voluntary</w:t>
            </w:r>
          </w:p>
          <w:p w14:paraId="2A2DD63F" w14:textId="77777777" w:rsidR="00A24D80" w:rsidRPr="003F70F3" w:rsidRDefault="00A24D80" w:rsidP="00A24D80">
            <w:pPr>
              <w:numPr>
                <w:ilvl w:val="0"/>
                <w:numId w:val="41"/>
              </w:numPr>
              <w:rPr>
                <w:rFonts w:ascii="Arial" w:hAnsi="Arial" w:cs="Arial"/>
                <w:sz w:val="22"/>
                <w:szCs w:val="22"/>
                <w:lang w:val="en-US"/>
              </w:rPr>
            </w:pPr>
            <w:r w:rsidRPr="003F70F3">
              <w:rPr>
                <w:rFonts w:ascii="Arial" w:hAnsi="Arial" w:cs="Arial"/>
                <w:sz w:val="22"/>
                <w:szCs w:val="22"/>
                <w:lang w:val="en-US"/>
              </w:rPr>
              <w:t>That they may decline to answer any question</w:t>
            </w:r>
          </w:p>
          <w:p w14:paraId="3B80E788" w14:textId="77777777" w:rsidR="00A24D80" w:rsidRPr="003F70F3" w:rsidRDefault="00A24D80" w:rsidP="00A24D80">
            <w:pPr>
              <w:numPr>
                <w:ilvl w:val="0"/>
                <w:numId w:val="41"/>
              </w:numPr>
              <w:rPr>
                <w:rFonts w:ascii="Arial" w:hAnsi="Arial" w:cs="Arial"/>
                <w:sz w:val="22"/>
                <w:szCs w:val="22"/>
                <w:lang w:val="en-US"/>
              </w:rPr>
            </w:pPr>
            <w:r w:rsidRPr="003F70F3">
              <w:rPr>
                <w:rFonts w:ascii="Arial" w:hAnsi="Arial" w:cs="Arial"/>
                <w:sz w:val="22"/>
                <w:szCs w:val="22"/>
                <w:lang w:val="en-US"/>
              </w:rPr>
              <w:t>That they may withdraw at any time before their responses are anonymised</w:t>
            </w:r>
          </w:p>
          <w:p w14:paraId="5B3F3288" w14:textId="77777777" w:rsidR="00A24D80" w:rsidRPr="003F70F3" w:rsidRDefault="00A24D80" w:rsidP="00A24D80">
            <w:pPr>
              <w:numPr>
                <w:ilvl w:val="0"/>
                <w:numId w:val="41"/>
              </w:numPr>
              <w:rPr>
                <w:rFonts w:ascii="Arial" w:hAnsi="Arial" w:cs="Arial"/>
                <w:sz w:val="22"/>
                <w:szCs w:val="22"/>
                <w:lang w:val="en-US"/>
              </w:rPr>
            </w:pPr>
            <w:r w:rsidRPr="003F70F3">
              <w:rPr>
                <w:rFonts w:ascii="Arial" w:hAnsi="Arial" w:cs="Arial"/>
                <w:sz w:val="22"/>
                <w:szCs w:val="22"/>
                <w:lang w:val="en-US"/>
              </w:rPr>
              <w:t>How their data will be stored and used</w:t>
            </w:r>
          </w:p>
          <w:p w14:paraId="22827B5A" w14:textId="77777777" w:rsidR="00A24D80" w:rsidRPr="003F70F3" w:rsidRDefault="00A24D80" w:rsidP="00A24D80">
            <w:pPr>
              <w:rPr>
                <w:rFonts w:ascii="Arial" w:hAnsi="Arial" w:cs="Arial"/>
                <w:sz w:val="22"/>
                <w:szCs w:val="22"/>
                <w:lang w:val="en-US"/>
              </w:rPr>
            </w:pPr>
            <w:r w:rsidRPr="003F70F3">
              <w:rPr>
                <w:rFonts w:ascii="Arial" w:hAnsi="Arial" w:cs="Arial"/>
                <w:sz w:val="22"/>
                <w:szCs w:val="22"/>
                <w:lang w:val="en-US"/>
              </w:rPr>
              <w:t>Participants will be provided with a printed Participant Information Sheet.</w:t>
            </w:r>
          </w:p>
          <w:p w14:paraId="02C2ED69" w14:textId="77777777" w:rsidR="00A24D80" w:rsidRPr="003F70F3" w:rsidRDefault="00A24D80" w:rsidP="00A24D80">
            <w:pPr>
              <w:rPr>
                <w:rFonts w:ascii="Arial" w:hAnsi="Arial" w:cs="Arial"/>
                <w:sz w:val="22"/>
                <w:szCs w:val="22"/>
                <w:lang w:val="en-US"/>
              </w:rPr>
            </w:pPr>
            <w:r w:rsidRPr="003F70F3">
              <w:rPr>
                <w:rFonts w:ascii="Arial" w:hAnsi="Arial" w:cs="Arial"/>
                <w:sz w:val="22"/>
                <w:szCs w:val="22"/>
                <w:lang w:val="en-US"/>
              </w:rPr>
              <w:t>For the questionnaire, written consent will be obtained before the participant begins. For interviews, a separate written consent form will be signed prior to recording.</w:t>
            </w:r>
          </w:p>
          <w:p w14:paraId="0B1A9416" w14:textId="77777777" w:rsidR="00A24D80" w:rsidRPr="003F70F3" w:rsidRDefault="00A24D80" w:rsidP="00A24D80">
            <w:pPr>
              <w:rPr>
                <w:rFonts w:ascii="Arial" w:hAnsi="Arial" w:cs="Arial"/>
                <w:sz w:val="22"/>
                <w:szCs w:val="22"/>
                <w:lang w:val="en-US"/>
              </w:rPr>
            </w:pPr>
            <w:r w:rsidRPr="003F70F3">
              <w:rPr>
                <w:rFonts w:ascii="Arial" w:hAnsi="Arial" w:cs="Arial"/>
                <w:sz w:val="22"/>
                <w:szCs w:val="22"/>
                <w:lang w:val="en-US"/>
              </w:rPr>
              <w:t>No data collection will begin until consent has been obtained.</w:t>
            </w:r>
          </w:p>
          <w:p w14:paraId="15AFD9A7" w14:textId="77777777" w:rsidR="00A24D80" w:rsidRPr="003F70F3" w:rsidRDefault="00A24D80" w:rsidP="00A24D80">
            <w:pPr>
              <w:rPr>
                <w:rFonts w:ascii="Arial" w:hAnsi="Arial" w:cs="Arial"/>
                <w:sz w:val="22"/>
                <w:szCs w:val="22"/>
                <w:lang w:val="en-US"/>
              </w:rPr>
            </w:pPr>
            <w:r w:rsidRPr="003F70F3">
              <w:rPr>
                <w:rFonts w:ascii="Arial" w:hAnsi="Arial" w:cs="Arial"/>
                <w:sz w:val="22"/>
                <w:szCs w:val="22"/>
                <w:lang w:val="en-US"/>
              </w:rPr>
              <w:t>All procedures will comply with UK GDPR and the Data Protection Act 2018.</w:t>
            </w:r>
          </w:p>
          <w:p w14:paraId="180D1C9F" w14:textId="59180CE7" w:rsidR="006930C2" w:rsidRPr="003F70F3" w:rsidRDefault="006930C2" w:rsidP="00A91894">
            <w:pPr>
              <w:rPr>
                <w:rFonts w:ascii="Arial" w:hAnsi="Arial" w:cs="Arial"/>
                <w:sz w:val="22"/>
                <w:szCs w:val="22"/>
                <w:lang w:val="en-US"/>
              </w:rPr>
            </w:pPr>
          </w:p>
          <w:p w14:paraId="4A0FB63C" w14:textId="77777777" w:rsidR="006930C2" w:rsidRPr="003F70F3" w:rsidRDefault="006930C2" w:rsidP="00A91894">
            <w:pPr>
              <w:rPr>
                <w:rFonts w:ascii="Arial" w:hAnsi="Arial" w:cs="Arial"/>
                <w:sz w:val="22"/>
                <w:szCs w:val="22"/>
              </w:rPr>
            </w:pPr>
          </w:p>
          <w:p w14:paraId="57CEF7A8" w14:textId="77777777" w:rsidR="006930C2" w:rsidRPr="003F70F3" w:rsidRDefault="006930C2" w:rsidP="00A91894">
            <w:pPr>
              <w:rPr>
                <w:rFonts w:ascii="Arial" w:hAnsi="Arial" w:cs="Arial"/>
                <w:sz w:val="22"/>
                <w:szCs w:val="22"/>
              </w:rPr>
            </w:pPr>
          </w:p>
          <w:p w14:paraId="39FFDC65" w14:textId="77777777" w:rsidR="006930C2" w:rsidRPr="003F70F3" w:rsidRDefault="006930C2" w:rsidP="00A91894">
            <w:pPr>
              <w:autoSpaceDE w:val="0"/>
              <w:autoSpaceDN w:val="0"/>
              <w:adjustRightInd w:val="0"/>
              <w:rPr>
                <w:rFonts w:ascii="Arial" w:hAnsi="Arial" w:cs="Arial"/>
              </w:rPr>
            </w:pPr>
            <w:r w:rsidRPr="003F70F3">
              <w:rPr>
                <w:rFonts w:ascii="Arial" w:hAnsi="Arial" w:cs="Arial"/>
                <w:i/>
                <w:color w:val="808080"/>
                <w:sz w:val="18"/>
                <w:szCs w:val="18"/>
              </w:rPr>
              <w:t>(this box should expand as you type)</w:t>
            </w:r>
          </w:p>
        </w:tc>
      </w:tr>
      <w:tr w:rsidR="006930C2" w:rsidRPr="003F70F3"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3F70F3" w:rsidRDefault="00F82885" w:rsidP="00A91894">
            <w:pPr>
              <w:rPr>
                <w:rFonts w:ascii="Arial" w:hAnsi="Arial" w:cs="Arial"/>
                <w:bCs/>
                <w:sz w:val="22"/>
                <w:szCs w:val="22"/>
              </w:rPr>
            </w:pPr>
            <w:r w:rsidRPr="003F70F3">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3F70F3" w:rsidRDefault="006930C2" w:rsidP="00A91894">
            <w:pPr>
              <w:rPr>
                <w:rFonts w:ascii="Arial" w:hAnsi="Arial" w:cs="Arial"/>
                <w:b/>
                <w:sz w:val="22"/>
                <w:szCs w:val="22"/>
              </w:rPr>
            </w:pPr>
            <w:r w:rsidRPr="003F70F3">
              <w:rPr>
                <w:rFonts w:ascii="Arial" w:hAnsi="Arial" w:cs="Arial"/>
                <w:b/>
                <w:sz w:val="22"/>
                <w:szCs w:val="22"/>
              </w:rPr>
              <w:t>Confidentiality / Anonymity</w:t>
            </w:r>
          </w:p>
          <w:p w14:paraId="15F624BD" w14:textId="77777777" w:rsidR="006930C2" w:rsidRPr="003F70F3" w:rsidRDefault="006930C2" w:rsidP="00A91894">
            <w:pPr>
              <w:rPr>
                <w:rFonts w:ascii="Arial" w:hAnsi="Arial" w:cs="Arial"/>
                <w:sz w:val="22"/>
                <w:szCs w:val="22"/>
              </w:rPr>
            </w:pPr>
            <w:r w:rsidRPr="003F70F3">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3F70F3" w14:paraId="53E226EF" w14:textId="77777777" w:rsidTr="002132F9">
        <w:tc>
          <w:tcPr>
            <w:tcW w:w="596" w:type="dxa"/>
            <w:tcBorders>
              <w:top w:val="single" w:sz="4" w:space="0" w:color="auto"/>
              <w:bottom w:val="single" w:sz="4" w:space="0" w:color="auto"/>
            </w:tcBorders>
          </w:tcPr>
          <w:p w14:paraId="56B06226" w14:textId="77777777" w:rsidR="006930C2" w:rsidRPr="003F70F3"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84E81E6" w14:textId="77777777" w:rsidR="00A24D80" w:rsidRPr="003F70F3" w:rsidRDefault="00A24D80" w:rsidP="00A24D80">
            <w:pPr>
              <w:rPr>
                <w:rFonts w:ascii="Arial" w:hAnsi="Arial" w:cs="Arial"/>
                <w:sz w:val="22"/>
                <w:szCs w:val="22"/>
                <w:lang w:val="en-US"/>
              </w:rPr>
            </w:pPr>
            <w:r w:rsidRPr="003F70F3">
              <w:rPr>
                <w:rFonts w:ascii="Arial" w:hAnsi="Arial" w:cs="Arial"/>
                <w:sz w:val="22"/>
                <w:szCs w:val="22"/>
                <w:lang w:val="en-US"/>
              </w:rPr>
              <w:t>Participant anonymity will be fully protected.</w:t>
            </w:r>
          </w:p>
          <w:p w14:paraId="26DA3CEF" w14:textId="77777777" w:rsidR="00A24D80" w:rsidRPr="003F70F3" w:rsidRDefault="00A24D80" w:rsidP="00A24D80">
            <w:pPr>
              <w:numPr>
                <w:ilvl w:val="0"/>
                <w:numId w:val="42"/>
              </w:numPr>
              <w:rPr>
                <w:rFonts w:ascii="Arial" w:hAnsi="Arial" w:cs="Arial"/>
                <w:sz w:val="22"/>
                <w:szCs w:val="22"/>
                <w:lang w:val="en-US"/>
              </w:rPr>
            </w:pPr>
            <w:r w:rsidRPr="003F70F3">
              <w:rPr>
                <w:rFonts w:ascii="Arial" w:hAnsi="Arial" w:cs="Arial"/>
                <w:sz w:val="22"/>
                <w:szCs w:val="22"/>
                <w:lang w:val="en-US"/>
              </w:rPr>
              <w:t>No names or identifiable personal details will be recorded on questionnaires.</w:t>
            </w:r>
          </w:p>
          <w:p w14:paraId="1D605147" w14:textId="77777777" w:rsidR="00A24D80" w:rsidRPr="003F70F3" w:rsidRDefault="00A24D80" w:rsidP="00A24D80">
            <w:pPr>
              <w:numPr>
                <w:ilvl w:val="0"/>
                <w:numId w:val="42"/>
              </w:numPr>
              <w:rPr>
                <w:rFonts w:ascii="Arial" w:hAnsi="Arial" w:cs="Arial"/>
                <w:sz w:val="22"/>
                <w:szCs w:val="22"/>
                <w:lang w:val="en-US"/>
              </w:rPr>
            </w:pPr>
            <w:r w:rsidRPr="003F70F3">
              <w:rPr>
                <w:rFonts w:ascii="Arial" w:hAnsi="Arial" w:cs="Arial"/>
                <w:sz w:val="22"/>
                <w:szCs w:val="22"/>
                <w:lang w:val="en-US"/>
              </w:rPr>
              <w:t>Interview participants will be assigned pseudonyms (e.g., Participant A, Participant B).</w:t>
            </w:r>
          </w:p>
          <w:p w14:paraId="131AC9F7" w14:textId="77777777" w:rsidR="00A24D80" w:rsidRPr="003F70F3" w:rsidRDefault="00A24D80" w:rsidP="00A24D80">
            <w:pPr>
              <w:numPr>
                <w:ilvl w:val="0"/>
                <w:numId w:val="42"/>
              </w:numPr>
              <w:rPr>
                <w:rFonts w:ascii="Arial" w:hAnsi="Arial" w:cs="Arial"/>
                <w:sz w:val="22"/>
                <w:szCs w:val="22"/>
                <w:lang w:val="en-US"/>
              </w:rPr>
            </w:pPr>
            <w:r w:rsidRPr="003F70F3">
              <w:rPr>
                <w:rFonts w:ascii="Arial" w:hAnsi="Arial" w:cs="Arial"/>
                <w:sz w:val="22"/>
                <w:szCs w:val="22"/>
                <w:lang w:val="en-US"/>
              </w:rPr>
              <w:t>Any identifying details mentioned during interviews will be removed during transcription.</w:t>
            </w:r>
          </w:p>
          <w:p w14:paraId="05C2D2EA" w14:textId="77777777" w:rsidR="00A24D80" w:rsidRPr="003F70F3" w:rsidRDefault="00A24D80" w:rsidP="00A24D80">
            <w:pPr>
              <w:numPr>
                <w:ilvl w:val="0"/>
                <w:numId w:val="42"/>
              </w:numPr>
              <w:rPr>
                <w:rFonts w:ascii="Arial" w:hAnsi="Arial" w:cs="Arial"/>
                <w:sz w:val="22"/>
                <w:szCs w:val="22"/>
                <w:lang w:val="en-US"/>
              </w:rPr>
            </w:pPr>
            <w:r w:rsidRPr="003F70F3">
              <w:rPr>
                <w:rFonts w:ascii="Arial" w:hAnsi="Arial" w:cs="Arial"/>
                <w:sz w:val="22"/>
                <w:szCs w:val="22"/>
                <w:lang w:val="en-US"/>
              </w:rPr>
              <w:t>Paper questionnaires and consent forms will be stored separately in a secure location.</w:t>
            </w:r>
          </w:p>
          <w:p w14:paraId="1E2207BE" w14:textId="77777777" w:rsidR="00A24D80" w:rsidRPr="003F70F3" w:rsidRDefault="00A24D80" w:rsidP="00A24D80">
            <w:pPr>
              <w:numPr>
                <w:ilvl w:val="0"/>
                <w:numId w:val="42"/>
              </w:numPr>
              <w:rPr>
                <w:rFonts w:ascii="Arial" w:hAnsi="Arial" w:cs="Arial"/>
                <w:sz w:val="22"/>
                <w:szCs w:val="22"/>
                <w:lang w:val="en-US"/>
              </w:rPr>
            </w:pPr>
            <w:r w:rsidRPr="003F70F3">
              <w:rPr>
                <w:rFonts w:ascii="Arial" w:hAnsi="Arial" w:cs="Arial"/>
                <w:sz w:val="22"/>
                <w:szCs w:val="22"/>
                <w:lang w:val="en-US"/>
              </w:rPr>
              <w:t>Digital files (if interviews are recorded) will be stored on a password-protected device and deleted after transcription.</w:t>
            </w:r>
          </w:p>
          <w:p w14:paraId="1A8FC85C" w14:textId="77777777" w:rsidR="00A24D80" w:rsidRPr="003F70F3" w:rsidRDefault="00A24D80" w:rsidP="00A24D80">
            <w:pPr>
              <w:rPr>
                <w:rFonts w:ascii="Arial" w:hAnsi="Arial" w:cs="Arial"/>
                <w:sz w:val="22"/>
                <w:szCs w:val="22"/>
                <w:lang w:val="en-US"/>
              </w:rPr>
            </w:pPr>
            <w:r w:rsidRPr="003F70F3">
              <w:rPr>
                <w:rFonts w:ascii="Arial" w:hAnsi="Arial" w:cs="Arial"/>
                <w:sz w:val="22"/>
                <w:szCs w:val="22"/>
                <w:lang w:val="en-US"/>
              </w:rPr>
              <w:t>The final report will present findings in summary form (e.g., averages, percentages, themes) and will not identify individual participants.</w:t>
            </w:r>
          </w:p>
          <w:p w14:paraId="19063E14" w14:textId="77777777" w:rsidR="00A24D80" w:rsidRPr="003F70F3" w:rsidRDefault="00A24D80" w:rsidP="00A24D80">
            <w:pPr>
              <w:rPr>
                <w:rFonts w:ascii="Arial" w:hAnsi="Arial" w:cs="Arial"/>
                <w:sz w:val="22"/>
                <w:szCs w:val="22"/>
                <w:lang w:val="en-US"/>
              </w:rPr>
            </w:pPr>
            <w:r w:rsidRPr="003F70F3">
              <w:rPr>
                <w:rFonts w:ascii="Arial" w:hAnsi="Arial" w:cs="Arial"/>
                <w:sz w:val="22"/>
                <w:szCs w:val="22"/>
                <w:lang w:val="en-US"/>
              </w:rPr>
              <w:t>The research will not involve access to confidential Waitrose internal data.</w:t>
            </w:r>
          </w:p>
          <w:p w14:paraId="637CB955" w14:textId="421C6736" w:rsidR="006930C2" w:rsidRPr="003F70F3" w:rsidRDefault="006930C2" w:rsidP="00A91894">
            <w:pPr>
              <w:rPr>
                <w:rFonts w:ascii="Arial" w:hAnsi="Arial" w:cs="Arial"/>
                <w:sz w:val="22"/>
                <w:szCs w:val="22"/>
                <w:lang w:val="en-US"/>
              </w:rPr>
            </w:pPr>
          </w:p>
          <w:p w14:paraId="42DEDDB3" w14:textId="77777777" w:rsidR="006930C2" w:rsidRPr="003F70F3" w:rsidRDefault="006930C2" w:rsidP="00A91894">
            <w:pPr>
              <w:rPr>
                <w:rFonts w:ascii="Arial" w:hAnsi="Arial" w:cs="Arial"/>
                <w:sz w:val="22"/>
                <w:szCs w:val="22"/>
              </w:rPr>
            </w:pPr>
          </w:p>
          <w:p w14:paraId="7AEC0479" w14:textId="77777777" w:rsidR="006930C2" w:rsidRPr="003F70F3" w:rsidRDefault="006930C2" w:rsidP="00A91894">
            <w:pPr>
              <w:rPr>
                <w:rFonts w:ascii="Arial" w:hAnsi="Arial" w:cs="Arial"/>
                <w:sz w:val="22"/>
                <w:szCs w:val="22"/>
              </w:rPr>
            </w:pPr>
          </w:p>
          <w:p w14:paraId="4B749E1A" w14:textId="77777777" w:rsidR="006930C2" w:rsidRPr="003F70F3" w:rsidRDefault="006930C2" w:rsidP="00A91894">
            <w:pPr>
              <w:autoSpaceDE w:val="0"/>
              <w:autoSpaceDN w:val="0"/>
              <w:adjustRightInd w:val="0"/>
              <w:rPr>
                <w:rFonts w:ascii="Arial" w:hAnsi="Arial" w:cs="Arial"/>
              </w:rPr>
            </w:pPr>
            <w:r w:rsidRPr="003F70F3">
              <w:rPr>
                <w:rFonts w:ascii="Arial" w:hAnsi="Arial" w:cs="Arial"/>
                <w:i/>
                <w:color w:val="808080"/>
                <w:sz w:val="18"/>
                <w:szCs w:val="18"/>
              </w:rPr>
              <w:t>(this box should expand as you type)</w:t>
            </w:r>
          </w:p>
        </w:tc>
      </w:tr>
    </w:tbl>
    <w:p w14:paraId="25FC7059" w14:textId="77777777" w:rsidR="00C20294" w:rsidRPr="003F70F3" w:rsidRDefault="00C20294" w:rsidP="00A91894">
      <w:pPr>
        <w:rPr>
          <w:rFonts w:ascii="Arial" w:hAnsi="Arial" w:cs="Arial"/>
          <w:sz w:val="22"/>
          <w:szCs w:val="22"/>
        </w:rPr>
      </w:pPr>
    </w:p>
    <w:p w14:paraId="1672E27D" w14:textId="1119582B" w:rsidR="00CE6A02" w:rsidRPr="003F70F3" w:rsidRDefault="00CE6A02" w:rsidP="00A91894">
      <w:pPr>
        <w:rPr>
          <w:rFonts w:ascii="Arial" w:hAnsi="Arial" w:cs="Arial"/>
          <w:b/>
          <w:sz w:val="22"/>
          <w:szCs w:val="22"/>
        </w:rPr>
      </w:pPr>
      <w:r w:rsidRPr="003F70F3">
        <w:rPr>
          <w:rFonts w:ascii="Arial" w:hAnsi="Arial" w:cs="Arial"/>
          <w:b/>
          <w:sz w:val="22"/>
          <w:szCs w:val="22"/>
        </w:rPr>
        <w:t>SECTION J: Data Protection and Storage</w:t>
      </w:r>
    </w:p>
    <w:p w14:paraId="14582771" w14:textId="77777777" w:rsidR="00D56776" w:rsidRPr="003F70F3"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3F70F3"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3F70F3" w:rsidRDefault="006930C2" w:rsidP="00A91894">
            <w:pPr>
              <w:pStyle w:val="ac"/>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3F70F3" w:rsidRDefault="006930C2" w:rsidP="00A91894">
            <w:pPr>
              <w:pStyle w:val="ac"/>
              <w:autoSpaceDE w:val="0"/>
              <w:autoSpaceDN w:val="0"/>
              <w:adjustRightInd w:val="0"/>
              <w:rPr>
                <w:rFonts w:ascii="Arial" w:hAnsi="Arial" w:cs="Arial"/>
                <w:sz w:val="22"/>
                <w:szCs w:val="22"/>
              </w:rPr>
            </w:pPr>
            <w:r w:rsidRPr="003F70F3">
              <w:rPr>
                <w:rFonts w:ascii="Arial" w:hAnsi="Arial" w:cs="Arial"/>
                <w:sz w:val="22"/>
                <w:szCs w:val="22"/>
              </w:rPr>
              <w:t>Does the research activity involve personal da</w:t>
            </w:r>
            <w:r w:rsidRPr="003F70F3">
              <w:rPr>
                <w:rFonts w:ascii="Arial" w:hAnsi="Arial" w:cs="Arial"/>
                <w:sz w:val="22"/>
                <w:szCs w:val="22"/>
                <w:shd w:val="clear" w:color="auto" w:fill="F2F2F2" w:themeFill="background1" w:themeFillShade="F2"/>
              </w:rPr>
              <w:t>t</w:t>
            </w:r>
            <w:r w:rsidRPr="003F70F3">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3F70F3" w:rsidRDefault="006930C2" w:rsidP="00A91894">
            <w:pPr>
              <w:pStyle w:val="ac"/>
              <w:autoSpaceDE w:val="0"/>
              <w:autoSpaceDN w:val="0"/>
              <w:adjustRightInd w:val="0"/>
              <w:jc w:val="center"/>
              <w:rPr>
                <w:rFonts w:ascii="Arial" w:eastAsia="MS Gothic" w:hAnsi="Arial" w:cs="Arial"/>
                <w:b/>
                <w:bCs/>
                <w:sz w:val="22"/>
                <w:szCs w:val="22"/>
                <w:lang w:val="en-US"/>
              </w:rPr>
            </w:pPr>
            <w:r w:rsidRPr="003F70F3">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3F70F3" w:rsidRDefault="006930C2" w:rsidP="00A91894">
            <w:pPr>
              <w:pStyle w:val="ac"/>
              <w:autoSpaceDE w:val="0"/>
              <w:autoSpaceDN w:val="0"/>
              <w:adjustRightInd w:val="0"/>
              <w:jc w:val="center"/>
              <w:rPr>
                <w:rFonts w:ascii="Arial" w:eastAsia="MS Gothic" w:hAnsi="Arial" w:cs="Arial"/>
                <w:b/>
                <w:bCs/>
                <w:sz w:val="22"/>
                <w:szCs w:val="22"/>
                <w:lang w:val="en-US"/>
              </w:rPr>
            </w:pPr>
            <w:r w:rsidRPr="003F70F3">
              <w:rPr>
                <w:rFonts w:ascii="Arial" w:hAnsi="Arial" w:cs="Arial"/>
                <w:b/>
                <w:bCs/>
                <w:sz w:val="22"/>
                <w:szCs w:val="22"/>
              </w:rPr>
              <w:t>NO</w:t>
            </w:r>
          </w:p>
        </w:tc>
      </w:tr>
      <w:tr w:rsidR="006930C2" w:rsidRPr="00994F57"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3F70F3" w:rsidRDefault="00CF6CA5" w:rsidP="00A91894">
            <w:pPr>
              <w:pStyle w:val="ac"/>
              <w:autoSpaceDE w:val="0"/>
              <w:autoSpaceDN w:val="0"/>
              <w:adjustRightInd w:val="0"/>
              <w:spacing w:before="0" w:beforeAutospacing="0" w:after="0" w:afterAutospacing="0"/>
              <w:jc w:val="center"/>
              <w:rPr>
                <w:rFonts w:ascii="Arial" w:hAnsi="Arial" w:cs="Arial"/>
                <w:bCs/>
                <w:iCs/>
                <w:sz w:val="22"/>
                <w:szCs w:val="22"/>
              </w:rPr>
            </w:pPr>
            <w:r w:rsidRPr="003F70F3">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3F70F3" w:rsidRDefault="006930C2" w:rsidP="00A91894">
            <w:pPr>
              <w:pStyle w:val="ac"/>
              <w:autoSpaceDE w:val="0"/>
              <w:autoSpaceDN w:val="0"/>
              <w:adjustRightInd w:val="0"/>
              <w:spacing w:before="0" w:beforeAutospacing="0" w:after="0" w:afterAutospacing="0"/>
              <w:rPr>
                <w:rFonts w:ascii="Arial" w:hAnsi="Arial" w:cs="Arial"/>
                <w:sz w:val="22"/>
                <w:szCs w:val="22"/>
              </w:rPr>
            </w:pPr>
            <w:r w:rsidRPr="003F70F3">
              <w:rPr>
                <w:rFonts w:ascii="Arial" w:hAnsi="Arial" w:cs="Arial"/>
                <w:b/>
                <w:bCs/>
                <w:i/>
                <w:iCs/>
                <w:sz w:val="22"/>
                <w:szCs w:val="22"/>
              </w:rPr>
              <w:t>“Personal data”</w:t>
            </w:r>
            <w:r w:rsidRPr="003F70F3">
              <w:rPr>
                <w:rFonts w:ascii="Arial" w:hAnsi="Arial" w:cs="Arial"/>
                <w:i/>
                <w:iCs/>
                <w:sz w:val="22"/>
                <w:szCs w:val="22"/>
              </w:rPr>
              <w:t xml:space="preserve"> </w:t>
            </w:r>
            <w:r w:rsidRPr="003F70F3">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3F70F3">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487994652"/>
              <w14:checkbox>
                <w14:checked w14:val="0"/>
                <w14:checkedState w14:val="2612" w14:font="MS Gothic"/>
                <w14:uncheckedState w14:val="2610" w14:font="MS Gothic"/>
              </w14:checkbox>
            </w:sdtPr>
            <w:sdtContent>
              <w:p w14:paraId="5EE07FD7" w14:textId="7D92CB60" w:rsidR="00994F57" w:rsidRPr="003F70F3" w:rsidRDefault="00A24D80" w:rsidP="00994F57">
                <w:pPr>
                  <w:autoSpaceDE w:val="0"/>
                  <w:autoSpaceDN w:val="0"/>
                  <w:adjustRightInd w:val="0"/>
                  <w:jc w:val="center"/>
                  <w:rPr>
                    <w:rFonts w:ascii="Arial" w:hAnsi="Arial" w:cs="Arial"/>
                    <w:sz w:val="22"/>
                    <w:szCs w:val="22"/>
                  </w:rPr>
                </w:pPr>
                <w:r w:rsidRPr="003F70F3">
                  <w:rPr>
                    <w:rFonts w:ascii="MS Gothic" w:eastAsia="MS Gothic" w:hAnsi="MS Gothic" w:cs="Arial" w:hint="eastAsia"/>
                    <w:sz w:val="22"/>
                    <w:szCs w:val="22"/>
                  </w:rPr>
                  <w:t>☐</w:t>
                </w:r>
              </w:p>
            </w:sdtContent>
          </w:sdt>
          <w:p w14:paraId="1E8A86EA" w14:textId="729D1069" w:rsidR="006930C2" w:rsidRPr="003F70F3" w:rsidRDefault="006930C2" w:rsidP="00A91894">
            <w:pPr>
              <w:pStyle w:val="ac"/>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452795200"/>
              <w14:checkbox>
                <w14:checked w14:val="1"/>
                <w14:checkedState w14:val="2612" w14:font="MS Gothic"/>
                <w14:uncheckedState w14:val="2610" w14:font="MS Gothic"/>
              </w14:checkbox>
            </w:sdtPr>
            <w:sdtContent>
              <w:p w14:paraId="0547BC34" w14:textId="4FD56284" w:rsidR="00A24D80" w:rsidRPr="003F70F3" w:rsidRDefault="003F70F3" w:rsidP="00A24D80">
                <w:pPr>
                  <w:autoSpaceDE w:val="0"/>
                  <w:autoSpaceDN w:val="0"/>
                  <w:adjustRightInd w:val="0"/>
                  <w:jc w:val="center"/>
                  <w:rPr>
                    <w:rFonts w:ascii="Arial" w:hAnsi="Arial" w:cs="Arial"/>
                    <w:color w:val="FF0000"/>
                    <w:sz w:val="22"/>
                    <w:szCs w:val="22"/>
                  </w:rPr>
                </w:pPr>
                <w:r>
                  <w:rPr>
                    <w:rFonts w:ascii="MS Gothic" w:eastAsia="MS Gothic" w:hAnsi="MS Gothic" w:cs="Arial" w:hint="eastAsia"/>
                    <w:sz w:val="22"/>
                    <w:szCs w:val="22"/>
                  </w:rPr>
                  <w:t>☒</w:t>
                </w:r>
              </w:p>
            </w:sdtContent>
          </w:sdt>
          <w:p w14:paraId="43668EE2" w14:textId="2C0BB730" w:rsidR="006930C2" w:rsidRPr="00994F57" w:rsidRDefault="006930C2" w:rsidP="00A91894">
            <w:pPr>
              <w:pStyle w:val="ac"/>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ac"/>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ac"/>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ac"/>
              <w:spacing w:before="0" w:beforeAutospacing="0" w:after="0" w:afterAutospacing="0"/>
              <w:jc w:val="center"/>
              <w:rPr>
                <w:rStyle w:val="af4"/>
                <w:rFonts w:ascii="Arial" w:hAnsi="Arial" w:cs="Arial"/>
                <w:b w:val="0"/>
                <w:iCs/>
                <w:color w:val="000000"/>
                <w:sz w:val="20"/>
                <w:szCs w:val="23"/>
              </w:rPr>
            </w:pPr>
            <w:r w:rsidRPr="00A42F82">
              <w:rPr>
                <w:rStyle w:val="af4"/>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ac"/>
              <w:spacing w:before="0" w:beforeAutospacing="0" w:after="0" w:afterAutospacing="0"/>
              <w:rPr>
                <w:rFonts w:ascii="Arial" w:hAnsi="Arial" w:cs="Arial"/>
              </w:rPr>
            </w:pPr>
            <w:r w:rsidRPr="00A42F82">
              <w:rPr>
                <w:rStyle w:val="af4"/>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ac"/>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914B67" w:rsidRDefault="006930C2" w:rsidP="00A91894">
            <w:pPr>
              <w:pStyle w:val="ac"/>
              <w:autoSpaceDE w:val="0"/>
              <w:autoSpaceDN w:val="0"/>
              <w:adjustRightInd w:val="0"/>
              <w:jc w:val="center"/>
              <w:rPr>
                <w:rFonts w:ascii="Arial" w:hAnsi="Arial" w:cs="Arial"/>
                <w:highlight w:val="yellow"/>
              </w:rPr>
            </w:pPr>
            <w:r w:rsidRPr="00994F57">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47901585"/>
              <w14:checkbox>
                <w14:checked w14:val="1"/>
                <w14:checkedState w14:val="2612" w14:font="MS Gothic"/>
                <w14:uncheckedState w14:val="2610" w14:font="MS Gothic"/>
              </w14:checkbox>
            </w:sdtPr>
            <w:sdtContent>
              <w:p w14:paraId="3B3CE13C" w14:textId="7BB1E4A2" w:rsidR="00994F57" w:rsidRDefault="00994F57" w:rsidP="00994F5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35223000" w:rsidR="006930C2" w:rsidRPr="00914B67" w:rsidRDefault="006930C2" w:rsidP="00A91894">
            <w:pPr>
              <w:pStyle w:val="ac"/>
              <w:autoSpaceDE w:val="0"/>
              <w:autoSpaceDN w:val="0"/>
              <w:adjustRightInd w:val="0"/>
              <w:jc w:val="center"/>
              <w:rPr>
                <w:rFonts w:ascii="Arial" w:hAnsi="Arial" w:cs="Arial"/>
                <w:highlight w:val="yellow"/>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8E323F5" w:rsidR="004D0161" w:rsidRPr="00A42F82" w:rsidRDefault="00994F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544270FD" w:rsidR="004D0161"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9085503" w:rsidR="004D0161" w:rsidRPr="00A42F82" w:rsidRDefault="00994F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8B0CF61" w:rsidR="004D0161"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6A711F8" w:rsidR="004D0161"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B361396" w:rsidR="004D0161"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DB1C8BA" w:rsidR="004D0161"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E12DA55" w:rsidR="004D0161" w:rsidRPr="00A42F82" w:rsidRDefault="00567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075EFDE9" w:rsidR="004D0161" w:rsidRPr="00A42F82" w:rsidRDefault="00567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1983D0F" w:rsidR="004D0161"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15A366B" w:rsidR="004D0161"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C83B5BD" w:rsidR="004D0161"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50896114" w:rsidR="004D0161" w:rsidRPr="00A42F82" w:rsidRDefault="00A24D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E48F8F9" w:rsidR="004D0161" w:rsidRPr="00A42F82" w:rsidRDefault="00A24D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ED824BD" w:rsidR="004D0161" w:rsidRPr="00A42F82" w:rsidRDefault="0091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5FB232C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31C6C7C2" w:rsidR="004D0161" w:rsidRPr="00A42F82" w:rsidRDefault="00567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3948CDD4" w:rsidR="004D0161" w:rsidRPr="00A42F82" w:rsidRDefault="00567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02056858" w:rsidR="004D0161" w:rsidRPr="00A42F82" w:rsidRDefault="00567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4BF646C4" w:rsidR="004D0161" w:rsidRPr="00A42F82" w:rsidRDefault="005674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3F70F3" w:rsidRDefault="004D0161" w:rsidP="00A91894">
            <w:pPr>
              <w:spacing w:before="120" w:after="120"/>
              <w:rPr>
                <w:rFonts w:ascii="Arial" w:hAnsi="Arial" w:cs="Arial"/>
                <w:bCs/>
                <w:sz w:val="22"/>
                <w:szCs w:val="22"/>
              </w:rPr>
            </w:pPr>
            <w:r w:rsidRPr="003F70F3">
              <w:rPr>
                <w:rFonts w:ascii="Arial" w:hAnsi="Arial" w:cs="Arial"/>
                <w:sz w:val="22"/>
                <w:szCs w:val="22"/>
              </w:rPr>
              <w:t>If YES</w:t>
            </w:r>
            <w:r w:rsidRPr="003F70F3">
              <w:rPr>
                <w:rFonts w:ascii="Arial" w:hAnsi="Arial" w:cs="Arial"/>
                <w:b/>
                <w:bCs/>
                <w:sz w:val="22"/>
                <w:szCs w:val="22"/>
              </w:rPr>
              <w:t xml:space="preserve"> </w:t>
            </w:r>
            <w:r w:rsidRPr="003F70F3">
              <w:rPr>
                <w:rFonts w:ascii="Arial" w:hAnsi="Arial" w:cs="Arial"/>
                <w:sz w:val="22"/>
                <w:szCs w:val="22"/>
              </w:rPr>
              <w:t xml:space="preserve">to any question, please provide full details, </w:t>
            </w:r>
            <w:r w:rsidRPr="003F70F3">
              <w:rPr>
                <w:rFonts w:ascii="Arial" w:hAnsi="Arial" w:cs="Arial"/>
                <w:bCs/>
                <w:sz w:val="22"/>
                <w:szCs w:val="22"/>
              </w:rPr>
              <w:t xml:space="preserve">explaining how this will be conducted in accordance with the </w:t>
            </w:r>
            <w:r w:rsidR="002063C3" w:rsidRPr="003F70F3">
              <w:rPr>
                <w:rFonts w:ascii="Arial" w:hAnsi="Arial" w:cs="Arial"/>
                <w:bCs/>
                <w:sz w:val="22"/>
                <w:szCs w:val="22"/>
              </w:rPr>
              <w:t>GDPR and Data Protection Act (2018)</w:t>
            </w:r>
            <w:r w:rsidR="00C33319" w:rsidRPr="003F70F3">
              <w:rPr>
                <w:rFonts w:ascii="Arial" w:hAnsi="Arial" w:cs="Arial"/>
                <w:bCs/>
                <w:sz w:val="22"/>
                <w:szCs w:val="22"/>
              </w:rPr>
              <w:t xml:space="preserve"> (and</w:t>
            </w:r>
            <w:r w:rsidRPr="003F70F3">
              <w:rPr>
                <w:rFonts w:ascii="Arial" w:hAnsi="Arial" w:cs="Arial"/>
                <w:bCs/>
                <w:sz w:val="22"/>
                <w:szCs w:val="22"/>
              </w:rPr>
              <w:t xml:space="preserve"> any international equivalent</w:t>
            </w:r>
            <w:r w:rsidR="00C33319" w:rsidRPr="003F70F3">
              <w:rPr>
                <w:rFonts w:ascii="Arial" w:hAnsi="Arial" w:cs="Arial"/>
                <w:bCs/>
                <w:sz w:val="22"/>
                <w:szCs w:val="22"/>
              </w:rPr>
              <w:t>s, where appropriate</w:t>
            </w:r>
            <w:r w:rsidRPr="003F70F3">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3F70F3" w:rsidRDefault="004D0161" w:rsidP="00A91894">
            <w:pPr>
              <w:autoSpaceDE w:val="0"/>
              <w:autoSpaceDN w:val="0"/>
              <w:adjustRightInd w:val="0"/>
              <w:rPr>
                <w:rFonts w:ascii="Arial" w:hAnsi="Arial" w:cs="Arial"/>
                <w:sz w:val="22"/>
                <w:szCs w:val="22"/>
              </w:rPr>
            </w:pPr>
          </w:p>
          <w:p w14:paraId="69676547" w14:textId="77777777" w:rsidR="00567451" w:rsidRPr="003F70F3" w:rsidRDefault="00567451" w:rsidP="00567451">
            <w:pPr>
              <w:autoSpaceDE w:val="0"/>
              <w:autoSpaceDN w:val="0"/>
              <w:adjustRightInd w:val="0"/>
              <w:rPr>
                <w:rFonts w:ascii="Arial" w:hAnsi="Arial" w:cs="Arial"/>
                <w:sz w:val="22"/>
                <w:szCs w:val="22"/>
                <w:lang w:val="en-US"/>
              </w:rPr>
            </w:pPr>
            <w:r w:rsidRPr="003F70F3">
              <w:rPr>
                <w:rFonts w:ascii="Arial" w:hAnsi="Arial" w:cs="Arial"/>
                <w:sz w:val="22"/>
                <w:szCs w:val="22"/>
                <w:lang w:val="en-US"/>
              </w:rPr>
              <w:t>The research will involve electronic storage and analysis of anonymised data. Paper questionnaires will be entered into Microsoft Excel for statistical analysis. No personal identifying information will be collected.</w:t>
            </w:r>
          </w:p>
          <w:p w14:paraId="3EA54230" w14:textId="77777777" w:rsidR="00567451" w:rsidRPr="003F70F3" w:rsidRDefault="00567451" w:rsidP="00567451">
            <w:pPr>
              <w:autoSpaceDE w:val="0"/>
              <w:autoSpaceDN w:val="0"/>
              <w:adjustRightInd w:val="0"/>
              <w:rPr>
                <w:rFonts w:ascii="Arial" w:hAnsi="Arial" w:cs="Arial"/>
                <w:sz w:val="22"/>
                <w:szCs w:val="22"/>
                <w:lang w:val="en-US"/>
              </w:rPr>
            </w:pPr>
            <w:r w:rsidRPr="003F70F3">
              <w:rPr>
                <w:rFonts w:ascii="Arial" w:hAnsi="Arial" w:cs="Arial"/>
                <w:sz w:val="22"/>
                <w:szCs w:val="22"/>
                <w:lang w:val="en-US"/>
              </w:rPr>
              <w:t>All data will be processed in accordance with the UK GDPR and the Data Protection Act 2018. Electronic files will be stored on a password-protected device accessible only to the researcher. Consent forms will be stored separately from survey responses to ensure anonymity.</w:t>
            </w:r>
          </w:p>
          <w:p w14:paraId="64E90CC4" w14:textId="22349EEA" w:rsidR="00567451" w:rsidRPr="003F70F3" w:rsidRDefault="00567451" w:rsidP="00567451">
            <w:pPr>
              <w:autoSpaceDE w:val="0"/>
              <w:autoSpaceDN w:val="0"/>
              <w:adjustRightInd w:val="0"/>
              <w:rPr>
                <w:rFonts w:ascii="Arial" w:hAnsi="Arial" w:cs="Arial"/>
                <w:sz w:val="22"/>
                <w:szCs w:val="22"/>
                <w:lang w:val="en-US"/>
              </w:rPr>
            </w:pPr>
            <w:r w:rsidRPr="003F70F3">
              <w:rPr>
                <w:rFonts w:ascii="Arial" w:hAnsi="Arial" w:cs="Arial"/>
                <w:sz w:val="22"/>
                <w:szCs w:val="22"/>
                <w:lang w:val="en-US"/>
              </w:rPr>
              <w:t xml:space="preserve">Data will not be shared with external </w:t>
            </w:r>
            <w:r w:rsidR="003F70F3" w:rsidRPr="003F70F3">
              <w:rPr>
                <w:rFonts w:ascii="Arial" w:hAnsi="Arial" w:cs="Arial"/>
                <w:sz w:val="22"/>
                <w:szCs w:val="22"/>
                <w:lang w:val="en-US"/>
              </w:rPr>
              <w:t>organizations</w:t>
            </w:r>
            <w:r w:rsidRPr="003F70F3">
              <w:rPr>
                <w:rFonts w:ascii="Arial" w:hAnsi="Arial" w:cs="Arial"/>
                <w:sz w:val="22"/>
                <w:szCs w:val="22"/>
                <w:lang w:val="en-US"/>
              </w:rPr>
              <w:t xml:space="preserve"> or transferred outside the UK. All data will be securely deleted after the required university retention period.</w:t>
            </w:r>
          </w:p>
          <w:p w14:paraId="5D52B1AE" w14:textId="77777777" w:rsidR="004D0161" w:rsidRPr="003F70F3" w:rsidRDefault="004D0161" w:rsidP="00A91894">
            <w:pPr>
              <w:autoSpaceDE w:val="0"/>
              <w:autoSpaceDN w:val="0"/>
              <w:adjustRightInd w:val="0"/>
              <w:rPr>
                <w:rFonts w:ascii="Arial" w:hAnsi="Arial" w:cs="Arial"/>
                <w:sz w:val="22"/>
                <w:szCs w:val="22"/>
              </w:rPr>
            </w:pPr>
          </w:p>
          <w:p w14:paraId="48775553" w14:textId="77777777" w:rsidR="004D0161" w:rsidRPr="003F70F3" w:rsidRDefault="004D0161" w:rsidP="00A91894">
            <w:pPr>
              <w:autoSpaceDE w:val="0"/>
              <w:autoSpaceDN w:val="0"/>
              <w:adjustRightInd w:val="0"/>
              <w:rPr>
                <w:rFonts w:ascii="Arial" w:hAnsi="Arial" w:cs="Arial"/>
                <w:sz w:val="22"/>
                <w:szCs w:val="22"/>
              </w:rPr>
            </w:pPr>
          </w:p>
          <w:p w14:paraId="25112752" w14:textId="77777777" w:rsidR="004D0161" w:rsidRPr="003F70F3" w:rsidRDefault="004D0161" w:rsidP="00A91894">
            <w:pPr>
              <w:autoSpaceDE w:val="0"/>
              <w:autoSpaceDN w:val="0"/>
              <w:adjustRightInd w:val="0"/>
              <w:rPr>
                <w:rFonts w:ascii="Arial" w:hAnsi="Arial" w:cs="Arial"/>
              </w:rPr>
            </w:pPr>
            <w:r w:rsidRPr="003F70F3">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3F70F3" w:rsidRDefault="004D0161" w:rsidP="00A91894">
            <w:pPr>
              <w:autoSpaceDE w:val="0"/>
              <w:autoSpaceDN w:val="0"/>
              <w:adjustRightInd w:val="0"/>
              <w:rPr>
                <w:rFonts w:ascii="Arial" w:hAnsi="Arial" w:cs="Arial"/>
                <w:sz w:val="22"/>
                <w:szCs w:val="22"/>
              </w:rPr>
            </w:pPr>
            <w:r w:rsidRPr="003F70F3">
              <w:rPr>
                <w:rFonts w:ascii="Arial" w:hAnsi="Arial" w:cs="Arial"/>
                <w:bCs/>
                <w:sz w:val="22"/>
                <w:szCs w:val="22"/>
              </w:rPr>
              <w:t>List all who will have access to the data generated by the research activity</w:t>
            </w:r>
            <w:r w:rsidRPr="003F70F3">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5A54FE4F" w:rsidR="004D0161" w:rsidRPr="00A42F82" w:rsidRDefault="00914B67" w:rsidP="00A91894">
            <w:pPr>
              <w:autoSpaceDE w:val="0"/>
              <w:autoSpaceDN w:val="0"/>
              <w:adjustRightInd w:val="0"/>
              <w:rPr>
                <w:rFonts w:ascii="Arial" w:hAnsi="Arial" w:cs="Arial"/>
                <w:sz w:val="22"/>
                <w:szCs w:val="22"/>
              </w:rPr>
            </w:pPr>
            <w:r>
              <w:rPr>
                <w:rFonts w:ascii="Arial" w:hAnsi="Arial" w:cs="Arial"/>
                <w:sz w:val="22"/>
                <w:szCs w:val="22"/>
              </w:rPr>
              <w:t xml:space="preserve">The researcher and the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27DC90FF" w:rsidR="004D0161" w:rsidRPr="00A42F82" w:rsidRDefault="00914B67" w:rsidP="00A91894">
            <w:pPr>
              <w:autoSpaceDE w:val="0"/>
              <w:autoSpaceDN w:val="0"/>
              <w:adjustRightInd w:val="0"/>
              <w:rPr>
                <w:rFonts w:ascii="Arial" w:hAnsi="Arial" w:cs="Arial"/>
                <w:sz w:val="22"/>
                <w:szCs w:val="22"/>
              </w:rPr>
            </w:pPr>
            <w:r>
              <w:rPr>
                <w:rFonts w:ascii="Arial" w:hAnsi="Arial" w:cs="Arial"/>
                <w:sz w:val="22"/>
                <w:szCs w:val="22"/>
              </w:rPr>
              <w:t>The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3F70F3" w:rsidRDefault="004D0161" w:rsidP="00A91894">
            <w:pPr>
              <w:autoSpaceDE w:val="0"/>
              <w:autoSpaceDN w:val="0"/>
              <w:adjustRightInd w:val="0"/>
              <w:rPr>
                <w:rFonts w:ascii="Arial" w:hAnsi="Arial" w:cs="Arial"/>
                <w:sz w:val="22"/>
                <w:szCs w:val="22"/>
              </w:rPr>
            </w:pPr>
            <w:r w:rsidRPr="003F70F3">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0A5432" w14:textId="77777777" w:rsidR="00567451" w:rsidRPr="003F70F3" w:rsidRDefault="00567451" w:rsidP="00567451">
            <w:pPr>
              <w:autoSpaceDE w:val="0"/>
              <w:autoSpaceDN w:val="0"/>
              <w:adjustRightInd w:val="0"/>
              <w:rPr>
                <w:rFonts w:ascii="Arial" w:hAnsi="Arial" w:cs="Arial"/>
                <w:sz w:val="22"/>
                <w:szCs w:val="22"/>
                <w:lang w:val="en-US"/>
              </w:rPr>
            </w:pPr>
            <w:r w:rsidRPr="003F70F3">
              <w:rPr>
                <w:rFonts w:ascii="Arial" w:hAnsi="Arial" w:cs="Arial"/>
                <w:sz w:val="22"/>
                <w:szCs w:val="22"/>
                <w:lang w:val="en-US"/>
              </w:rPr>
              <w:t>Paper questionnaires and consent forms will be stored securely in a locked drawer. Survey data will be entered into Microsoft Excel and stored on a password-protected laptop accessible only to the researcher. Consent forms will be stored separately from responses to maintain anonymity.</w:t>
            </w:r>
          </w:p>
          <w:p w14:paraId="714CF480" w14:textId="77777777" w:rsidR="00567451" w:rsidRPr="003F70F3" w:rsidRDefault="00567451" w:rsidP="00567451">
            <w:pPr>
              <w:autoSpaceDE w:val="0"/>
              <w:autoSpaceDN w:val="0"/>
              <w:adjustRightInd w:val="0"/>
              <w:rPr>
                <w:rFonts w:ascii="Arial" w:hAnsi="Arial" w:cs="Arial"/>
                <w:sz w:val="22"/>
                <w:szCs w:val="22"/>
                <w:lang w:val="en-US"/>
              </w:rPr>
            </w:pPr>
            <w:r w:rsidRPr="003F70F3">
              <w:rPr>
                <w:rFonts w:ascii="Arial" w:hAnsi="Arial" w:cs="Arial"/>
                <w:sz w:val="22"/>
                <w:szCs w:val="22"/>
                <w:lang w:val="en-US"/>
              </w:rPr>
              <w:t>Interview recordings (if used) will be deleted after transcription. All data will be retained securely for up to 12 months after assessment, in line with university requirements, and then permanently deleted or securely destroyed. No long-term archiving will take place.</w:t>
            </w:r>
          </w:p>
          <w:p w14:paraId="516F951E" w14:textId="0810B946" w:rsidR="004D0161" w:rsidRPr="003F70F3" w:rsidRDefault="004D0161" w:rsidP="00A91894">
            <w:pPr>
              <w:autoSpaceDE w:val="0"/>
              <w:autoSpaceDN w:val="0"/>
              <w:adjustRightInd w:val="0"/>
              <w:rPr>
                <w:rFonts w:ascii="Arial" w:hAnsi="Arial" w:cs="Arial"/>
                <w:sz w:val="22"/>
                <w:szCs w:val="22"/>
              </w:rPr>
            </w:pPr>
          </w:p>
          <w:p w14:paraId="40B86DC0" w14:textId="77777777" w:rsidR="004D0161" w:rsidRPr="003F70F3" w:rsidRDefault="004D0161" w:rsidP="00A91894">
            <w:pPr>
              <w:autoSpaceDE w:val="0"/>
              <w:autoSpaceDN w:val="0"/>
              <w:adjustRightInd w:val="0"/>
              <w:rPr>
                <w:rFonts w:ascii="Arial" w:hAnsi="Arial" w:cs="Arial"/>
                <w:sz w:val="22"/>
                <w:szCs w:val="22"/>
              </w:rPr>
            </w:pPr>
          </w:p>
          <w:p w14:paraId="7E572E05" w14:textId="77777777" w:rsidR="004D0161" w:rsidRPr="003F70F3" w:rsidRDefault="004D0161" w:rsidP="00A91894">
            <w:pPr>
              <w:autoSpaceDE w:val="0"/>
              <w:autoSpaceDN w:val="0"/>
              <w:adjustRightInd w:val="0"/>
              <w:rPr>
                <w:rFonts w:ascii="Arial" w:hAnsi="Arial" w:cs="Arial"/>
                <w:sz w:val="22"/>
                <w:szCs w:val="22"/>
              </w:rPr>
            </w:pPr>
          </w:p>
          <w:p w14:paraId="718D7CC2" w14:textId="77777777" w:rsidR="004D0161" w:rsidRPr="003F70F3" w:rsidRDefault="004D0161" w:rsidP="00A91894">
            <w:pPr>
              <w:autoSpaceDE w:val="0"/>
              <w:autoSpaceDN w:val="0"/>
              <w:adjustRightInd w:val="0"/>
              <w:rPr>
                <w:rFonts w:ascii="Arial" w:hAnsi="Arial" w:cs="Arial"/>
                <w:sz w:val="22"/>
                <w:szCs w:val="22"/>
              </w:rPr>
            </w:pPr>
            <w:r w:rsidRPr="003F70F3">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a5"/>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3A2D8D5" w:rsidR="004D0161" w:rsidRPr="00A42F82" w:rsidRDefault="00914B67"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a5"/>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64A3FC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14B6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B5FE32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14B6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a5"/>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7DC49E8" w:rsidR="004D0161" w:rsidRPr="00A42F82" w:rsidRDefault="003F70F3" w:rsidP="00A91894">
            <w:pPr>
              <w:spacing w:before="100" w:beforeAutospacing="1" w:after="100" w:afterAutospacing="1"/>
              <w:rPr>
                <w:rFonts w:ascii="Arial" w:hAnsi="Arial" w:cs="Arial"/>
                <w:sz w:val="22"/>
                <w:szCs w:val="22"/>
              </w:rPr>
            </w:pPr>
            <w:r>
              <w:rPr>
                <w:rFonts w:ascii="Arial" w:hAnsi="Arial" w:cs="Arial"/>
                <w:sz w:val="22"/>
                <w:szCs w:val="22"/>
              </w:rPr>
              <w:t>Olena Kokorieva</w:t>
            </w:r>
          </w:p>
        </w:tc>
        <w:tc>
          <w:tcPr>
            <w:tcW w:w="2139" w:type="dxa"/>
            <w:vAlign w:val="center"/>
          </w:tcPr>
          <w:p w14:paraId="7C2D2CC9" w14:textId="1D3D279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F70F3">
              <w:rPr>
                <w:rFonts w:ascii="Arial" w:hAnsi="Arial" w:cs="Arial"/>
                <w:b/>
                <w:bCs/>
                <w:sz w:val="22"/>
                <w:szCs w:val="22"/>
              </w:rPr>
              <w:t xml:space="preserve"> 26/02/2026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af3"/>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af3"/>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af3"/>
              <w:ind w:left="0"/>
              <w:rPr>
                <w:rFonts w:ascii="Arial" w:hAnsi="Arial" w:cs="Arial"/>
              </w:rPr>
            </w:pPr>
          </w:p>
        </w:tc>
        <w:tc>
          <w:tcPr>
            <w:tcW w:w="1014" w:type="pct"/>
            <w:vMerge w:val="restart"/>
          </w:tcPr>
          <w:p w14:paraId="7BA89991"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af3"/>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af3"/>
              <w:ind w:left="0"/>
              <w:rPr>
                <w:rFonts w:ascii="Arial" w:hAnsi="Arial" w:cs="Arial"/>
              </w:rPr>
            </w:pPr>
          </w:p>
          <w:p w14:paraId="20916ADA" w14:textId="77777777" w:rsidR="00AA7E42" w:rsidRPr="00A42F82" w:rsidRDefault="00AA7E42" w:rsidP="00A91894">
            <w:pPr>
              <w:pStyle w:val="af3"/>
              <w:ind w:left="0"/>
              <w:rPr>
                <w:rFonts w:ascii="Arial" w:hAnsi="Arial" w:cs="Arial"/>
              </w:rPr>
            </w:pPr>
          </w:p>
        </w:tc>
        <w:tc>
          <w:tcPr>
            <w:tcW w:w="1014" w:type="pct"/>
            <w:vMerge/>
            <w:vAlign w:val="center"/>
          </w:tcPr>
          <w:p w14:paraId="05BCF667" w14:textId="77777777" w:rsidR="00AA7E42" w:rsidRPr="00A42F82" w:rsidRDefault="00AA7E42" w:rsidP="00A91894">
            <w:pPr>
              <w:pStyle w:val="af3"/>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af3"/>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af3"/>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af3"/>
              <w:ind w:left="0"/>
              <w:rPr>
                <w:rFonts w:ascii="Arial" w:hAnsi="Arial" w:cs="Arial"/>
              </w:rPr>
            </w:pPr>
          </w:p>
        </w:tc>
        <w:tc>
          <w:tcPr>
            <w:tcW w:w="1013" w:type="pct"/>
            <w:vMerge w:val="restart"/>
          </w:tcPr>
          <w:p w14:paraId="68B145B4"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af3"/>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af3"/>
              <w:ind w:left="0"/>
              <w:rPr>
                <w:rFonts w:ascii="Arial" w:hAnsi="Arial" w:cs="Arial"/>
              </w:rPr>
            </w:pPr>
          </w:p>
          <w:p w14:paraId="0B158BE4" w14:textId="77777777" w:rsidR="00AA7E42" w:rsidRPr="00A42F82" w:rsidRDefault="00AA7E42" w:rsidP="00A91894">
            <w:pPr>
              <w:pStyle w:val="af3"/>
              <w:ind w:left="0"/>
              <w:rPr>
                <w:rFonts w:ascii="Arial" w:hAnsi="Arial" w:cs="Arial"/>
              </w:rPr>
            </w:pPr>
          </w:p>
        </w:tc>
        <w:tc>
          <w:tcPr>
            <w:tcW w:w="1013" w:type="pct"/>
            <w:vMerge/>
            <w:vAlign w:val="center"/>
          </w:tcPr>
          <w:p w14:paraId="54A46206" w14:textId="77777777" w:rsidR="00AA7E42" w:rsidRPr="00A42F82" w:rsidRDefault="00AA7E42" w:rsidP="00A91894">
            <w:pPr>
              <w:pStyle w:val="af3"/>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a5"/>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29237" w14:textId="77777777" w:rsidR="009C3BB6" w:rsidRDefault="009C3BB6" w:rsidP="00390251">
      <w:r>
        <w:separator/>
      </w:r>
    </w:p>
    <w:p w14:paraId="29C04C39" w14:textId="77777777" w:rsidR="009C3BB6" w:rsidRDefault="009C3BB6"/>
  </w:endnote>
  <w:endnote w:type="continuationSeparator" w:id="0">
    <w:p w14:paraId="0E3C418F" w14:textId="77777777" w:rsidR="009C3BB6" w:rsidRDefault="009C3BB6" w:rsidP="00390251">
      <w:r>
        <w:continuationSeparator/>
      </w:r>
    </w:p>
    <w:p w14:paraId="38ABBFA0" w14:textId="77777777" w:rsidR="009C3BB6" w:rsidRDefault="009C3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aa"/>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ad"/>
        <w:rFonts w:ascii="Arial" w:hAnsi="Arial" w:cs="Arial"/>
      </w:rPr>
      <w:fldChar w:fldCharType="begin"/>
    </w:r>
    <w:r w:rsidR="00835382" w:rsidRPr="00B70B72">
      <w:rPr>
        <w:rStyle w:val="ad"/>
        <w:rFonts w:ascii="Arial" w:hAnsi="Arial" w:cs="Arial"/>
      </w:rPr>
      <w:instrText xml:space="preserve"> PAGE </w:instrText>
    </w:r>
    <w:r w:rsidR="00835382" w:rsidRPr="00B70B72">
      <w:rPr>
        <w:rStyle w:val="ad"/>
        <w:rFonts w:ascii="Arial" w:hAnsi="Arial" w:cs="Arial"/>
      </w:rPr>
      <w:fldChar w:fldCharType="separate"/>
    </w:r>
    <w:r w:rsidR="00C25CB5">
      <w:rPr>
        <w:rStyle w:val="ad"/>
        <w:rFonts w:ascii="Arial" w:hAnsi="Arial" w:cs="Arial"/>
        <w:noProof/>
      </w:rPr>
      <w:t>1</w:t>
    </w:r>
    <w:r w:rsidR="00835382" w:rsidRPr="00B70B72">
      <w:rPr>
        <w:rStyle w:val="ad"/>
        <w:rFonts w:ascii="Arial" w:hAnsi="Arial" w:cs="Arial"/>
      </w:rPr>
      <w:fldChar w:fldCharType="end"/>
    </w:r>
    <w:r w:rsidR="00835382">
      <w:rPr>
        <w:rStyle w:val="ad"/>
        <w:rFonts w:ascii="Arial" w:hAnsi="Arial" w:cs="Arial"/>
      </w:rPr>
      <w:ptab w:relativeTo="margin" w:alignment="right" w:leader="none"/>
    </w:r>
    <w:r w:rsidR="00184CA9">
      <w:rPr>
        <w:rStyle w:val="ad"/>
        <w:rFonts w:ascii="Arial" w:hAnsi="Arial" w:cs="Arial"/>
      </w:rPr>
      <w:t xml:space="preserve">PG2 </w:t>
    </w:r>
    <w:r w:rsidR="00835382">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C870F" w14:textId="77777777" w:rsidR="009C3BB6" w:rsidRDefault="009C3BB6" w:rsidP="00390251">
      <w:r>
        <w:separator/>
      </w:r>
    </w:p>
    <w:p w14:paraId="09960619" w14:textId="77777777" w:rsidR="009C3BB6" w:rsidRDefault="009C3BB6"/>
  </w:footnote>
  <w:footnote w:type="continuationSeparator" w:id="0">
    <w:p w14:paraId="21DEFB0A" w14:textId="77777777" w:rsidR="009C3BB6" w:rsidRDefault="009C3BB6" w:rsidP="00390251">
      <w:r>
        <w:continuationSeparator/>
      </w:r>
    </w:p>
    <w:p w14:paraId="02517F56" w14:textId="77777777" w:rsidR="009C3BB6" w:rsidRDefault="009C3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F507F"/>
    <w:multiLevelType w:val="multilevel"/>
    <w:tmpl w:val="CCD46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1A26D6"/>
    <w:multiLevelType w:val="multilevel"/>
    <w:tmpl w:val="1318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4D1DE5"/>
    <w:multiLevelType w:val="multilevel"/>
    <w:tmpl w:val="1B9C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94C45"/>
    <w:multiLevelType w:val="multilevel"/>
    <w:tmpl w:val="86BA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6584885"/>
    <w:multiLevelType w:val="multilevel"/>
    <w:tmpl w:val="A466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56F1CF8"/>
    <w:multiLevelType w:val="multilevel"/>
    <w:tmpl w:val="20D8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98740C2"/>
    <w:multiLevelType w:val="multilevel"/>
    <w:tmpl w:val="4C7C8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E422BD"/>
    <w:multiLevelType w:val="multilevel"/>
    <w:tmpl w:val="C1EE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9B143D"/>
    <w:multiLevelType w:val="multilevel"/>
    <w:tmpl w:val="2FB6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2C87CBC"/>
    <w:multiLevelType w:val="multilevel"/>
    <w:tmpl w:val="191C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DF011AF"/>
    <w:multiLevelType w:val="multilevel"/>
    <w:tmpl w:val="161C9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B917E4"/>
    <w:multiLevelType w:val="multilevel"/>
    <w:tmpl w:val="5E98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23A743D"/>
    <w:multiLevelType w:val="multilevel"/>
    <w:tmpl w:val="18DCE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772204"/>
    <w:multiLevelType w:val="multilevel"/>
    <w:tmpl w:val="52B07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0056AF"/>
    <w:multiLevelType w:val="multilevel"/>
    <w:tmpl w:val="8AD6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493201">
    <w:abstractNumId w:val="16"/>
  </w:num>
  <w:num w:numId="2" w16cid:durableId="1418014885">
    <w:abstractNumId w:val="31"/>
  </w:num>
  <w:num w:numId="3" w16cid:durableId="1351489909">
    <w:abstractNumId w:val="6"/>
  </w:num>
  <w:num w:numId="4" w16cid:durableId="996802858">
    <w:abstractNumId w:val="36"/>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2"/>
  </w:num>
  <w:num w:numId="10" w16cid:durableId="801313199">
    <w:abstractNumId w:val="14"/>
  </w:num>
  <w:num w:numId="11" w16cid:durableId="1932622472">
    <w:abstractNumId w:val="34"/>
  </w:num>
  <w:num w:numId="12" w16cid:durableId="803698313">
    <w:abstractNumId w:val="32"/>
  </w:num>
  <w:num w:numId="13" w16cid:durableId="1870216879">
    <w:abstractNumId w:val="33"/>
  </w:num>
  <w:num w:numId="14" w16cid:durableId="100340676">
    <w:abstractNumId w:val="2"/>
  </w:num>
  <w:num w:numId="15" w16cid:durableId="1557625305">
    <w:abstractNumId w:val="10"/>
  </w:num>
  <w:num w:numId="16" w16cid:durableId="1281380168">
    <w:abstractNumId w:val="11"/>
  </w:num>
  <w:num w:numId="17" w16cid:durableId="1244143853">
    <w:abstractNumId w:val="18"/>
  </w:num>
  <w:num w:numId="18" w16cid:durableId="131824218">
    <w:abstractNumId w:val="20"/>
  </w:num>
  <w:num w:numId="19" w16cid:durableId="395248324">
    <w:abstractNumId w:val="35"/>
  </w:num>
  <w:num w:numId="20" w16cid:durableId="267927197">
    <w:abstractNumId w:val="9"/>
  </w:num>
  <w:num w:numId="21" w16cid:durableId="48654765">
    <w:abstractNumId w:val="21"/>
  </w:num>
  <w:num w:numId="22" w16cid:durableId="1337196786">
    <w:abstractNumId w:val="30"/>
  </w:num>
  <w:num w:numId="23" w16cid:durableId="1755130753">
    <w:abstractNumId w:val="5"/>
  </w:num>
  <w:num w:numId="24" w16cid:durableId="726926220">
    <w:abstractNumId w:val="15"/>
  </w:num>
  <w:num w:numId="25" w16cid:durableId="2083483834">
    <w:abstractNumId w:val="19"/>
  </w:num>
  <w:num w:numId="26" w16cid:durableId="2097245557">
    <w:abstractNumId w:val="38"/>
  </w:num>
  <w:num w:numId="27" w16cid:durableId="475149258">
    <w:abstractNumId w:val="27"/>
  </w:num>
  <w:num w:numId="28" w16cid:durableId="1514882141">
    <w:abstractNumId w:val="23"/>
  </w:num>
  <w:num w:numId="29" w16cid:durableId="1609585470">
    <w:abstractNumId w:val="13"/>
  </w:num>
  <w:num w:numId="30" w16cid:durableId="2119175849">
    <w:abstractNumId w:val="28"/>
  </w:num>
  <w:num w:numId="31" w16cid:durableId="178735905">
    <w:abstractNumId w:val="37"/>
  </w:num>
  <w:num w:numId="32" w16cid:durableId="737559448">
    <w:abstractNumId w:val="40"/>
  </w:num>
  <w:num w:numId="33" w16cid:durableId="1087263948">
    <w:abstractNumId w:val="25"/>
  </w:num>
  <w:num w:numId="34" w16cid:durableId="982538581">
    <w:abstractNumId w:val="22"/>
  </w:num>
  <w:num w:numId="35" w16cid:durableId="1828940951">
    <w:abstractNumId w:val="17"/>
  </w:num>
  <w:num w:numId="36" w16cid:durableId="1435395390">
    <w:abstractNumId w:val="1"/>
  </w:num>
  <w:num w:numId="37" w16cid:durableId="2056661217">
    <w:abstractNumId w:val="4"/>
  </w:num>
  <w:num w:numId="38" w16cid:durableId="171603522">
    <w:abstractNumId w:val="8"/>
  </w:num>
  <w:num w:numId="39" w16cid:durableId="603340040">
    <w:abstractNumId w:val="39"/>
  </w:num>
  <w:num w:numId="40" w16cid:durableId="1369797882">
    <w:abstractNumId w:val="0"/>
  </w:num>
  <w:num w:numId="41" w16cid:durableId="1705209634">
    <w:abstractNumId w:val="29"/>
  </w:num>
  <w:num w:numId="42" w16cid:durableId="12635377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1C0"/>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0F3"/>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7E3"/>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67451"/>
    <w:rsid w:val="005704BE"/>
    <w:rsid w:val="00571817"/>
    <w:rsid w:val="00573226"/>
    <w:rsid w:val="00574528"/>
    <w:rsid w:val="005756CA"/>
    <w:rsid w:val="00581C49"/>
    <w:rsid w:val="00584B8F"/>
    <w:rsid w:val="005934C5"/>
    <w:rsid w:val="005960A0"/>
    <w:rsid w:val="00596BFA"/>
    <w:rsid w:val="005A76DA"/>
    <w:rsid w:val="005B52AE"/>
    <w:rsid w:val="005C0F3C"/>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4B67"/>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4F57"/>
    <w:rsid w:val="009955DD"/>
    <w:rsid w:val="009A3300"/>
    <w:rsid w:val="009A3C08"/>
    <w:rsid w:val="009A4E14"/>
    <w:rsid w:val="009A6F5D"/>
    <w:rsid w:val="009A769E"/>
    <w:rsid w:val="009B1FB6"/>
    <w:rsid w:val="009B3534"/>
    <w:rsid w:val="009C00D4"/>
    <w:rsid w:val="009C3BB6"/>
    <w:rsid w:val="009C5D44"/>
    <w:rsid w:val="009D2E0B"/>
    <w:rsid w:val="009E5020"/>
    <w:rsid w:val="009F41DE"/>
    <w:rsid w:val="009F5000"/>
    <w:rsid w:val="009F5AC3"/>
    <w:rsid w:val="009F6BB7"/>
    <w:rsid w:val="009F736C"/>
    <w:rsid w:val="00A003F5"/>
    <w:rsid w:val="00A0582E"/>
    <w:rsid w:val="00A07DB0"/>
    <w:rsid w:val="00A1213B"/>
    <w:rsid w:val="00A1787E"/>
    <w:rsid w:val="00A24D80"/>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1AFE"/>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52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358E"/>
    <w:rsid w:val="00EA5DE3"/>
    <w:rsid w:val="00EB6877"/>
    <w:rsid w:val="00EB722E"/>
    <w:rsid w:val="00EC0070"/>
    <w:rsid w:val="00EC11CA"/>
    <w:rsid w:val="00ED0C59"/>
    <w:rsid w:val="00ED4E18"/>
    <w:rsid w:val="00ED7B18"/>
    <w:rsid w:val="00EE2953"/>
    <w:rsid w:val="00EE29BA"/>
    <w:rsid w:val="00EE3A7B"/>
    <w:rsid w:val="00EE44C0"/>
    <w:rsid w:val="00EE58B5"/>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E1E392"/>
    <w:rsid w:val="01E9D887"/>
    <w:rsid w:val="1CD6C982"/>
    <w:rsid w:val="1F5CBC76"/>
    <w:rsid w:val="1FA885C1"/>
    <w:rsid w:val="25FABD02"/>
    <w:rsid w:val="2952A019"/>
    <w:rsid w:val="2A227D9F"/>
    <w:rsid w:val="3452EFCF"/>
    <w:rsid w:val="34931E3A"/>
    <w:rsid w:val="366828C3"/>
    <w:rsid w:val="384BB84E"/>
    <w:rsid w:val="3ABCC158"/>
    <w:rsid w:val="434D0FE2"/>
    <w:rsid w:val="4B36A02F"/>
    <w:rsid w:val="527AB4BE"/>
    <w:rsid w:val="52D93F32"/>
    <w:rsid w:val="5AC6D8F4"/>
    <w:rsid w:val="5DECF1DF"/>
    <w:rsid w:val="69FB7D4E"/>
    <w:rsid w:val="6F6B01C6"/>
    <w:rsid w:val="6FA96EF4"/>
    <w:rsid w:val="72B619F5"/>
    <w:rsid w:val="7904E0BD"/>
    <w:rsid w:val="7F0418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324D"/>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3">
    <w:name w:val="heading 3"/>
    <w:basedOn w:val="a"/>
    <w:next w:val="a"/>
    <w:link w:val="30"/>
    <w:uiPriority w:val="9"/>
    <w:semiHidden/>
    <w:unhideWhenUsed/>
    <w:qFormat/>
    <w:rsid w:val="005C0F3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AB15E7"/>
    <w:rPr>
      <w:rFonts w:ascii="Cambria" w:hAnsi="Cambria" w:cs="Cambria"/>
      <w:b/>
      <w:bCs/>
      <w:kern w:val="32"/>
      <w:sz w:val="32"/>
      <w:szCs w:val="32"/>
      <w:lang w:eastAsia="en-US"/>
    </w:rPr>
  </w:style>
  <w:style w:type="character" w:customStyle="1" w:styleId="40">
    <w:name w:val="Заголовок 4 Знак"/>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Основной текст 2 Знак"/>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Текст выноски Знак"/>
    <w:link w:val="a3"/>
    <w:uiPriority w:val="99"/>
    <w:semiHidden/>
    <w:rsid w:val="00AB15E7"/>
    <w:rPr>
      <w:sz w:val="2"/>
      <w:szCs w:val="2"/>
      <w:lang w:eastAsia="en-US"/>
    </w:rPr>
  </w:style>
  <w:style w:type="character" w:styleId="a5">
    <w:name w:val="Hyperlink"/>
    <w:rsid w:val="0003212E"/>
    <w:rPr>
      <w:color w:val="0000FF"/>
      <w:u w:val="single"/>
    </w:rPr>
  </w:style>
  <w:style w:type="table" w:styleId="a6">
    <w:name w:val="Table Grid"/>
    <w:basedOn w:val="a1"/>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Верхний колонтитул Знак"/>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Нижний колонтитул Знак"/>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Текст примечания Знак"/>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Тема примечания Знак"/>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Unresolved Mention"/>
    <w:basedOn w:val="a0"/>
    <w:uiPriority w:val="99"/>
    <w:semiHidden/>
    <w:unhideWhenUsed/>
    <w:rsid w:val="00AD61B0"/>
    <w:rPr>
      <w:color w:val="605E5C"/>
      <w:shd w:val="clear" w:color="auto" w:fill="E1DFDD"/>
    </w:rPr>
  </w:style>
  <w:style w:type="character" w:customStyle="1" w:styleId="30">
    <w:name w:val="Заголовок 3 Знак"/>
    <w:basedOn w:val="a0"/>
    <w:link w:val="3"/>
    <w:uiPriority w:val="9"/>
    <w:semiHidden/>
    <w:rsid w:val="005C0F3C"/>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14</Pages>
  <Words>5129</Words>
  <Characters>29241</Characters>
  <Application>Microsoft Office Word</Application>
  <DocSecurity>0</DocSecurity>
  <Lines>243</Lines>
  <Paragraphs>68</Paragraphs>
  <ScaleCrop>false</ScaleCrop>
  <Company>UoW Trinity Saint David</Company>
  <LinksUpToDate>false</LinksUpToDate>
  <CharactersWithSpaces>34302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elena kokorieva</cp:lastModifiedBy>
  <cp:revision>6</cp:revision>
  <cp:lastPrinted>2016-10-24T12:21:00Z</cp:lastPrinted>
  <dcterms:created xsi:type="dcterms:W3CDTF">2023-02-17T13:39:00Z</dcterms:created>
  <dcterms:modified xsi:type="dcterms:W3CDTF">2026-03-04T22:37:00Z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228dfc23-da20-4235-b366-d9769ddfcf72</vt:lpwstr>
  </property>
</Properties>
</file>