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6244ED3" w14:textId="0F514492" w:rsidR="009B47AE" w:rsidRDefault="00FF4DFD" w:rsidP="00CD1240">
      <w:pPr>
        <w:pStyle w:val="AssignBody"/>
      </w:pPr>
      <w:r w:rsidRPr="00FF4DFD">
        <w:rPr>
          <w:b/>
          <w:sz w:val="36"/>
          <w:u w:val="single"/>
          <w:lang w:val="en-US"/>
        </w:rPr>
        <w:t>Understanding how the learner, the school and the local community work together to deliver one of the four purposes of the new curriculum</w:t>
      </w:r>
    </w:p>
    <w:p w14:paraId="04B332E0" w14:textId="77777777" w:rsidR="009B47AE" w:rsidRDefault="009B47AE" w:rsidP="00CD1240">
      <w:pPr>
        <w:pStyle w:val="AssignBody"/>
      </w:pPr>
    </w:p>
    <w:p w14:paraId="7648F229" w14:textId="036DD51E" w:rsidR="00E611D9" w:rsidRDefault="009B47AE" w:rsidP="009B47AE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r w:rsidR="009A55CB" w:rsidRPr="009A55CB">
        <w:t>https://uowtsd-my.sharepoint.com/:f:/g/personal/1706965_student_uwtsd_ac_uk/EkoKdSG5ntpEmXlKjf7Fmh0BiJ_mtXByYbwIxxl20LBPAA?e=w580C8</w:t>
      </w:r>
    </w:p>
    <w:p w14:paraId="20C4B590" w14:textId="77777777" w:rsidR="009B47AE" w:rsidRDefault="009B47AE" w:rsidP="00E611D9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293F0BDA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72B66191" w14:textId="77777777" w:rsidR="00FF4DFD" w:rsidRDefault="00FF4DFD" w:rsidP="00E611D9">
      <w:pPr>
        <w:pStyle w:val="AssignBody"/>
        <w:rPr>
          <w:b/>
        </w:rPr>
      </w:pPr>
    </w:p>
    <w:p w14:paraId="512BF7B3" w14:textId="77777777" w:rsidR="00FF4DFD" w:rsidRPr="00FF4DFD" w:rsidRDefault="00FF4DFD" w:rsidP="00FF4DFD">
      <w:pPr>
        <w:pStyle w:val="AssignBody"/>
        <w:rPr>
          <w:b/>
        </w:rPr>
      </w:pPr>
      <w:r w:rsidRPr="00FF4DFD">
        <w:rPr>
          <w:b/>
          <w:lang w:val="en-US"/>
        </w:rPr>
        <w:t xml:space="preserve">Donaldson, G. (2015) Successful Futures. Available at: </w:t>
      </w:r>
      <w:hyperlink r:id="rId9" w:history="1">
        <w:r w:rsidRPr="00FF4DFD">
          <w:rPr>
            <w:rStyle w:val="Hyperlink"/>
            <w:b/>
            <w:lang w:val="en-US"/>
          </w:rPr>
          <w:t>https://gov.wales/sites/default/files/publications/2018-03/succesful-futures-a-summary-of-professor-graham-donaldsons-report.pdf</w:t>
        </w:r>
      </w:hyperlink>
    </w:p>
    <w:p w14:paraId="1ECA5D01" w14:textId="77777777" w:rsidR="00FF4DFD" w:rsidRPr="00FF4DFD" w:rsidRDefault="00FF4DFD" w:rsidP="00FF4DFD">
      <w:pPr>
        <w:pStyle w:val="AssignBody"/>
        <w:rPr>
          <w:b/>
        </w:rPr>
      </w:pPr>
      <w:proofErr w:type="spellStart"/>
      <w:r w:rsidRPr="00FF4DFD">
        <w:rPr>
          <w:b/>
          <w:lang w:val="en-US"/>
        </w:rPr>
        <w:t>Accessed:4.3.2020</w:t>
      </w:r>
      <w:proofErr w:type="spellEnd"/>
    </w:p>
    <w:p w14:paraId="545EB412" w14:textId="77777777" w:rsidR="00FF4DFD" w:rsidRPr="00FF4DFD" w:rsidRDefault="00FF4DFD" w:rsidP="00FF4DFD">
      <w:pPr>
        <w:pStyle w:val="AssignBody"/>
        <w:rPr>
          <w:b/>
        </w:rPr>
      </w:pPr>
      <w:proofErr w:type="spellStart"/>
      <w:r w:rsidRPr="00FF4DFD">
        <w:rPr>
          <w:b/>
          <w:lang w:val="en-US"/>
        </w:rPr>
        <w:t>Estyn</w:t>
      </w:r>
      <w:proofErr w:type="spellEnd"/>
      <w:r w:rsidRPr="00FF4DFD">
        <w:rPr>
          <w:b/>
          <w:lang w:val="en-US"/>
        </w:rPr>
        <w:t xml:space="preserve"> (2013) Schools </w:t>
      </w:r>
      <w:proofErr w:type="spellStart"/>
      <w:r w:rsidRPr="00FF4DFD">
        <w:rPr>
          <w:b/>
          <w:lang w:val="en-US"/>
        </w:rPr>
        <w:t>Estyn</w:t>
      </w:r>
      <w:proofErr w:type="spellEnd"/>
      <w:r w:rsidRPr="00FF4DFD">
        <w:rPr>
          <w:b/>
          <w:lang w:val="en-US"/>
        </w:rPr>
        <w:t xml:space="preserve"> Report. Available at: </w:t>
      </w:r>
      <w:hyperlink r:id="rId10" w:history="1">
        <w:r w:rsidRPr="00FF4DFD">
          <w:rPr>
            <w:rStyle w:val="Hyperlink"/>
            <w:b/>
            <w:lang w:val="en-US"/>
          </w:rPr>
          <w:t>https://www.estyn.gov.wales/sites/www.estyn.gov.wales/files/documents/Adroddiad%20arolygiad%20</w:t>
        </w:r>
      </w:hyperlink>
      <w:hyperlink r:id="rId11" w:history="1">
        <w:r w:rsidRPr="00FF4DFD">
          <w:rPr>
            <w:rStyle w:val="Hyperlink"/>
            <w:b/>
            <w:lang w:val="en-US"/>
          </w:rPr>
          <w:t>Parkland</w:t>
        </w:r>
      </w:hyperlink>
      <w:hyperlink r:id="rId12" w:history="1">
        <w:r w:rsidRPr="00FF4DFD">
          <w:rPr>
            <w:rStyle w:val="Hyperlink"/>
            <w:b/>
            <w:lang w:val="en-US"/>
          </w:rPr>
          <w:t>%20Primary%20School%202013%20%28Saesneg%20yn%20unig%29_0.pdf.pdf.pdf.pdf.pdf_0.pdf</w:t>
        </w:r>
      </w:hyperlink>
    </w:p>
    <w:p w14:paraId="502F0608" w14:textId="77777777" w:rsidR="00FF4DFD" w:rsidRPr="00FF4DFD" w:rsidRDefault="00FF4DFD" w:rsidP="00FF4DFD">
      <w:pPr>
        <w:pStyle w:val="AssignBody"/>
        <w:rPr>
          <w:b/>
        </w:rPr>
      </w:pPr>
      <w:proofErr w:type="spellStart"/>
      <w:r w:rsidRPr="00FF4DFD">
        <w:rPr>
          <w:b/>
          <w:lang w:val="en-US"/>
        </w:rPr>
        <w:t>Accessed:4.3.2020</w:t>
      </w:r>
      <w:proofErr w:type="spellEnd"/>
    </w:p>
    <w:p w14:paraId="37074589" w14:textId="77777777" w:rsidR="00FF4DFD" w:rsidRPr="00FF4DFD" w:rsidRDefault="00FF4DFD" w:rsidP="00FF4DFD">
      <w:pPr>
        <w:pStyle w:val="AssignBody"/>
        <w:rPr>
          <w:b/>
        </w:rPr>
      </w:pPr>
      <w:proofErr w:type="spellStart"/>
      <w:r w:rsidRPr="00FF4DFD">
        <w:rPr>
          <w:b/>
          <w:lang w:val="en-US"/>
        </w:rPr>
        <w:t>Estyn</w:t>
      </w:r>
      <w:proofErr w:type="spellEnd"/>
      <w:r w:rsidRPr="00FF4DFD">
        <w:rPr>
          <w:b/>
          <w:lang w:val="en-US"/>
        </w:rPr>
        <w:t xml:space="preserve"> (2016) </w:t>
      </w:r>
      <w:r w:rsidRPr="00FF4DFD">
        <w:rPr>
          <w:b/>
        </w:rPr>
        <w:t xml:space="preserve">‘Pupil voice’ benefits pupils and helps schools to improve. Available at: </w:t>
      </w:r>
      <w:hyperlink r:id="rId13" w:history="1">
        <w:r w:rsidRPr="00FF4DFD">
          <w:rPr>
            <w:rStyle w:val="Hyperlink"/>
            <w:b/>
          </w:rPr>
          <w:t>https://www.estyn.gov.wales/news/‘pupil-voice’-benefits-pupils-and-helps-schools-improve</w:t>
        </w:r>
      </w:hyperlink>
    </w:p>
    <w:p w14:paraId="2D037070" w14:textId="77777777" w:rsidR="00FF4DFD" w:rsidRPr="00FF4DFD" w:rsidRDefault="00FF4DFD" w:rsidP="00FF4DFD">
      <w:pPr>
        <w:pStyle w:val="AssignBody"/>
        <w:rPr>
          <w:b/>
        </w:rPr>
      </w:pPr>
      <w:r w:rsidRPr="00FF4DFD">
        <w:rPr>
          <w:b/>
        </w:rPr>
        <w:t>Accessed: 3.4.2020</w:t>
      </w:r>
    </w:p>
    <w:p w14:paraId="77FD4017" w14:textId="77777777" w:rsidR="00FF4DFD" w:rsidRPr="00FF4DFD" w:rsidRDefault="00FF4DFD" w:rsidP="00FF4DFD">
      <w:pPr>
        <w:pStyle w:val="AssignBody"/>
        <w:rPr>
          <w:b/>
        </w:rPr>
      </w:pPr>
      <w:r w:rsidRPr="00FF4DFD">
        <w:rPr>
          <w:b/>
        </w:rPr>
        <w:t xml:space="preserve">Hayes, N. and Comer, P. (1991) Parent Involvement in Schools: An Ecological Approach," The Elementary School Journal 91, no. 3 (Jan., 1991): 271-277. Available at: </w:t>
      </w:r>
      <w:hyperlink r:id="rId14" w:history="1">
        <w:r w:rsidRPr="00FF4DFD">
          <w:rPr>
            <w:rStyle w:val="Hyperlink"/>
            <w:b/>
          </w:rPr>
          <w:t>https://www.journals.uchicago.edu/doi/abs/10.1086/461654</w:t>
        </w:r>
      </w:hyperlink>
    </w:p>
    <w:p w14:paraId="4990B687" w14:textId="77777777" w:rsidR="00FF4DFD" w:rsidRPr="00FF4DFD" w:rsidRDefault="00FF4DFD" w:rsidP="00FF4DFD">
      <w:pPr>
        <w:pStyle w:val="AssignBody"/>
        <w:rPr>
          <w:b/>
        </w:rPr>
      </w:pPr>
      <w:r w:rsidRPr="00FF4DFD">
        <w:rPr>
          <w:b/>
        </w:rPr>
        <w:t>Accessed: 5.3.2020</w:t>
      </w:r>
    </w:p>
    <w:p w14:paraId="19D10659" w14:textId="77777777" w:rsidR="00FF4DFD" w:rsidRPr="009B47AE" w:rsidRDefault="00FF4DFD" w:rsidP="00E611D9">
      <w:pPr>
        <w:pStyle w:val="AssignBody"/>
        <w:rPr>
          <w:b/>
        </w:rPr>
      </w:pPr>
    </w:p>
    <w:p w14:paraId="5DC0C5BF" w14:textId="77777777" w:rsidR="009B47AE" w:rsidRPr="00E611D9" w:rsidRDefault="009B47AE" w:rsidP="00E611D9">
      <w:pPr>
        <w:pStyle w:val="AssignBody"/>
      </w:pPr>
    </w:p>
    <w:sectPr w:rsidR="009B47AE" w:rsidRPr="00E611D9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2A8CF9A" w14:textId="77777777" w:rsidR="00936062" w:rsidRDefault="00936062" w:rsidP="00E611D9">
      <w:pPr>
        <w:spacing w:after="0" w:line="240" w:lineRule="auto"/>
      </w:pPr>
      <w:r>
        <w:separator/>
      </w:r>
    </w:p>
  </w:endnote>
  <w:endnote w:type="continuationSeparator" w:id="0">
    <w:p w14:paraId="245C1559" w14:textId="77777777" w:rsidR="00936062" w:rsidRDefault="00936062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F763A57" w14:textId="77777777" w:rsidR="00936062" w:rsidRDefault="00936062" w:rsidP="00E611D9">
      <w:pPr>
        <w:spacing w:after="0" w:line="240" w:lineRule="auto"/>
      </w:pPr>
      <w:r>
        <w:separator/>
      </w:r>
    </w:p>
  </w:footnote>
  <w:footnote w:type="continuationSeparator" w:id="0">
    <w:p w14:paraId="4101C3E0" w14:textId="77777777" w:rsidR="00936062" w:rsidRDefault="00936062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624FF0C4" w:rsidR="00E611D9" w:rsidRPr="00E611D9" w:rsidRDefault="00E611D9">
          <w:pPr>
            <w:pStyle w:val="Header"/>
            <w:rPr>
              <w:rFonts w:ascii="Arial" w:hAnsi="Arial" w:cs="Arial"/>
            </w:rPr>
          </w:pPr>
          <w:proofErr w:type="spellStart"/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proofErr w:type="spellEnd"/>
          <w:r w:rsidR="00FF4DFD">
            <w:rPr>
              <w:rFonts w:ascii="Arial" w:hAnsi="Arial" w:cs="Arial"/>
            </w:rPr>
            <w:t>: 60097003</w:t>
          </w:r>
        </w:p>
      </w:tc>
      <w:tc>
        <w:tcPr>
          <w:tcW w:w="4508" w:type="dxa"/>
        </w:tcPr>
        <w:p w14:paraId="51D506A0" w14:textId="5D09C0DD" w:rsidR="00E611D9" w:rsidRPr="00E611D9" w:rsidRDefault="00E611D9" w:rsidP="00FF4DFD">
          <w:pPr>
            <w:pStyle w:val="Header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Student Number: </w:t>
          </w:r>
          <w:r w:rsidR="00FF4DFD">
            <w:rPr>
              <w:rFonts w:ascii="Arial" w:hAnsi="Arial" w:cs="Arial"/>
            </w:rPr>
            <w:t>1706965</w:t>
          </w:r>
        </w:p>
      </w:tc>
    </w:tr>
  </w:tbl>
  <w:p w14:paraId="31028CA5" w14:textId="5A38C28A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5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2229F0"/>
    <w:rsid w:val="003B567F"/>
    <w:rsid w:val="003E55AE"/>
    <w:rsid w:val="00433F17"/>
    <w:rsid w:val="005956FB"/>
    <w:rsid w:val="006419C3"/>
    <w:rsid w:val="00691A46"/>
    <w:rsid w:val="006B5861"/>
    <w:rsid w:val="00817F7A"/>
    <w:rsid w:val="00936062"/>
    <w:rsid w:val="009A55CB"/>
    <w:rsid w:val="009B47AE"/>
    <w:rsid w:val="00AD4EBD"/>
    <w:rsid w:val="00B67895"/>
    <w:rsid w:val="00BC651E"/>
    <w:rsid w:val="00CD1240"/>
    <w:rsid w:val="00E611D9"/>
    <w:rsid w:val="00FF4D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FF4DF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F4DF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23025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estyn.gov.wales/news/&#8216;pupil-voice&#8217;-benefits-pupils-and-helps-schools-improve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www.estyn.gov.wales/sites/www.estyn.gov.wales/files/documents/Adroddiad%20arolygiad%20Parkland%20Primary%20School%202013%20%28Saesneg%20yn%20unig%29_0.pdf.pdf.pdf.pdf.pdf_0.pdf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estyn.gov.wales/sites/www.estyn.gov.wales/files/documents/Adroddiad%20arolygiad%20Parkland%20Primary%20School%202013%20%28Saesneg%20yn%20unig%29_0.pdf.pdf.pdf.pdf.pdf_0.pdf" TargetMode="External"/><Relationship Id="rId5" Type="http://schemas.openxmlformats.org/officeDocument/2006/relationships/settings" Target="settings.xml"/><Relationship Id="rId15" Type="http://schemas.openxmlformats.org/officeDocument/2006/relationships/header" Target="header1.xml"/><Relationship Id="rId10" Type="http://schemas.openxmlformats.org/officeDocument/2006/relationships/hyperlink" Target="https://www.estyn.gov.wales/sites/www.estyn.gov.wales/files/documents/Adroddiad%20arolygiad%20Parkland%20Primary%20School%202013%20%28Saesneg%20yn%20unig%29_0.pdf.pdf.pdf.pdf.pdf_0.pdf" TargetMode="External"/><Relationship Id="rId4" Type="http://schemas.openxmlformats.org/officeDocument/2006/relationships/styles" Target="styles.xml"/><Relationship Id="rId9" Type="http://schemas.openxmlformats.org/officeDocument/2006/relationships/hyperlink" Target="https://gov.wales/sites/default/files/publications/2018-03/succesful-futures-a-summary-of-professor-graham-donaldsons-report.pdf" TargetMode="External"/><Relationship Id="rId14" Type="http://schemas.openxmlformats.org/officeDocument/2006/relationships/hyperlink" Target="https://www.journals.uchicago.edu/doi/abs/10.1086/46165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321</Words>
  <Characters>1833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Jayne Sears-Neale</cp:lastModifiedBy>
  <cp:revision>3</cp:revision>
  <dcterms:created xsi:type="dcterms:W3CDTF">2020-04-17T11:04:00Z</dcterms:created>
  <dcterms:modified xsi:type="dcterms:W3CDTF">2020-04-17T11:11:00Z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