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6B87A7" w14:textId="77777777" w:rsidR="00DB4BB5" w:rsidRPr="00B97C5B" w:rsidRDefault="00DB4BB5" w:rsidP="00B97C5B">
      <w:pPr>
        <w:spacing w:line="360" w:lineRule="auto"/>
        <w:jc w:val="center"/>
        <w:rPr>
          <w:rFonts w:ascii="Times New Roman" w:hAnsi="Times New Roman" w:cs="Times New Roman"/>
          <w:sz w:val="24"/>
          <w:szCs w:val="24"/>
        </w:rPr>
      </w:pPr>
    </w:p>
    <w:p w14:paraId="633FC7C4" w14:textId="77777777" w:rsidR="00DB4BB5" w:rsidRPr="00B97C5B" w:rsidRDefault="00DB4BB5" w:rsidP="00B97C5B">
      <w:pPr>
        <w:spacing w:line="360" w:lineRule="auto"/>
        <w:jc w:val="center"/>
        <w:rPr>
          <w:rFonts w:ascii="Times New Roman" w:hAnsi="Times New Roman" w:cs="Times New Roman"/>
          <w:sz w:val="24"/>
          <w:szCs w:val="24"/>
        </w:rPr>
      </w:pPr>
    </w:p>
    <w:p w14:paraId="20DF8997" w14:textId="77777777" w:rsidR="00DB4BB5" w:rsidRPr="00B97C5B" w:rsidRDefault="00DB4BB5" w:rsidP="00B97C5B">
      <w:pPr>
        <w:spacing w:line="360" w:lineRule="auto"/>
        <w:jc w:val="center"/>
        <w:rPr>
          <w:rFonts w:ascii="Times New Roman" w:hAnsi="Times New Roman" w:cs="Times New Roman"/>
          <w:sz w:val="24"/>
          <w:szCs w:val="24"/>
        </w:rPr>
      </w:pPr>
    </w:p>
    <w:p w14:paraId="3AAE2219" w14:textId="77777777" w:rsidR="00DB4BB5" w:rsidRPr="00B97C5B" w:rsidRDefault="00DB4BB5" w:rsidP="00B97C5B">
      <w:pPr>
        <w:spacing w:line="360" w:lineRule="auto"/>
        <w:jc w:val="center"/>
        <w:rPr>
          <w:rFonts w:ascii="Times New Roman" w:hAnsi="Times New Roman" w:cs="Times New Roman"/>
          <w:sz w:val="24"/>
          <w:szCs w:val="24"/>
        </w:rPr>
      </w:pPr>
    </w:p>
    <w:p w14:paraId="455EF46B" w14:textId="77777777" w:rsidR="00DB4BB5" w:rsidRPr="00B97C5B" w:rsidRDefault="00DB4BB5" w:rsidP="00B97C5B">
      <w:pPr>
        <w:spacing w:line="360" w:lineRule="auto"/>
        <w:jc w:val="center"/>
        <w:rPr>
          <w:rFonts w:ascii="Times New Roman" w:hAnsi="Times New Roman" w:cs="Times New Roman"/>
          <w:sz w:val="24"/>
          <w:szCs w:val="24"/>
        </w:rPr>
      </w:pPr>
    </w:p>
    <w:p w14:paraId="66D396D1" w14:textId="77777777" w:rsidR="00DB4BB5" w:rsidRPr="00B97C5B" w:rsidRDefault="00DB4BB5" w:rsidP="00B97C5B">
      <w:pPr>
        <w:spacing w:line="360" w:lineRule="auto"/>
        <w:jc w:val="center"/>
        <w:rPr>
          <w:rFonts w:ascii="Times New Roman" w:hAnsi="Times New Roman" w:cs="Times New Roman"/>
          <w:sz w:val="24"/>
          <w:szCs w:val="24"/>
        </w:rPr>
      </w:pPr>
    </w:p>
    <w:p w14:paraId="5E4DC9FC" w14:textId="77777777" w:rsidR="00DB4BB5" w:rsidRPr="00B97C5B" w:rsidRDefault="00075E5F" w:rsidP="00075E5F">
      <w:pPr>
        <w:tabs>
          <w:tab w:val="left" w:pos="5895"/>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694A9E43" w14:textId="1F4AF757" w:rsidR="00DB4BB5" w:rsidRPr="006A50A2" w:rsidRDefault="00A71999" w:rsidP="006A50A2">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6A50A2">
        <w:rPr>
          <w:rFonts w:ascii="Times New Roman" w:hAnsi="Times New Roman" w:cs="Times New Roman"/>
          <w:b/>
          <w:bCs/>
          <w:sz w:val="24"/>
          <w:szCs w:val="24"/>
        </w:rPr>
        <w:t xml:space="preserve">Student </w:t>
      </w:r>
      <w:r w:rsidR="00440F0A">
        <w:rPr>
          <w:rFonts w:ascii="Times New Roman" w:hAnsi="Times New Roman" w:cs="Times New Roman"/>
          <w:b/>
          <w:bCs/>
          <w:sz w:val="24"/>
          <w:szCs w:val="24"/>
        </w:rPr>
        <w:t>name: Luminita</w:t>
      </w:r>
      <w:r w:rsidR="004E5740">
        <w:rPr>
          <w:rFonts w:ascii="Times New Roman" w:hAnsi="Times New Roman" w:cs="Times New Roman"/>
          <w:b/>
          <w:bCs/>
          <w:sz w:val="24"/>
          <w:szCs w:val="24"/>
        </w:rPr>
        <w:t xml:space="preserve"> G Marinescu       Student </w:t>
      </w:r>
      <w:r w:rsidR="00A05DFE">
        <w:rPr>
          <w:rFonts w:ascii="Times New Roman" w:hAnsi="Times New Roman" w:cs="Times New Roman"/>
          <w:b/>
          <w:bCs/>
          <w:sz w:val="24"/>
          <w:szCs w:val="24"/>
        </w:rPr>
        <w:t>ID number:2212680</w:t>
      </w:r>
      <w:r>
        <w:rPr>
          <w:rFonts w:ascii="Times New Roman" w:hAnsi="Times New Roman" w:cs="Times New Roman"/>
          <w:b/>
          <w:bCs/>
          <w:sz w:val="24"/>
          <w:szCs w:val="24"/>
        </w:rPr>
        <w:t xml:space="preserve"> </w:t>
      </w:r>
    </w:p>
    <w:p w14:paraId="6EA668BF" w14:textId="77777777" w:rsidR="00056BF4" w:rsidRPr="00B97C5B" w:rsidRDefault="00056BF4" w:rsidP="00B97C5B">
      <w:pPr>
        <w:spacing w:line="360" w:lineRule="auto"/>
        <w:jc w:val="center"/>
        <w:rPr>
          <w:rFonts w:ascii="Times New Roman" w:hAnsi="Times New Roman" w:cs="Times New Roman"/>
          <w:sz w:val="24"/>
          <w:szCs w:val="24"/>
        </w:rPr>
      </w:pPr>
    </w:p>
    <w:p w14:paraId="010D639F" w14:textId="052BD7A2" w:rsidR="00F76916" w:rsidRPr="00B97C5B" w:rsidRDefault="00F76916" w:rsidP="00EA6558">
      <w:pPr>
        <w:spacing w:line="360" w:lineRule="auto"/>
        <w:rPr>
          <w:rFonts w:ascii="Times New Roman" w:hAnsi="Times New Roman" w:cs="Times New Roman"/>
          <w:sz w:val="24"/>
          <w:szCs w:val="24"/>
        </w:rPr>
      </w:pPr>
    </w:p>
    <w:p w14:paraId="76F030F7" w14:textId="0EA48A1F" w:rsidR="00F76916" w:rsidRPr="00B97C5B" w:rsidRDefault="00EA6558" w:rsidP="00B97C5B">
      <w:pPr>
        <w:spacing w:line="360" w:lineRule="auto"/>
        <w:jc w:val="center"/>
        <w:rPr>
          <w:rFonts w:ascii="Times New Roman" w:hAnsi="Times New Roman" w:cs="Times New Roman"/>
          <w:sz w:val="24"/>
          <w:szCs w:val="24"/>
        </w:rPr>
      </w:pPr>
      <w:r>
        <w:rPr>
          <w:rFonts w:ascii="Times New Roman" w:hAnsi="Times New Roman" w:cs="Times New Roman"/>
          <w:b/>
          <w:bCs/>
          <w:sz w:val="24"/>
          <w:szCs w:val="24"/>
        </w:rPr>
        <w:t>MODULE:</w:t>
      </w:r>
      <w:r w:rsidR="00354633">
        <w:rPr>
          <w:rFonts w:ascii="Times New Roman" w:hAnsi="Times New Roman" w:cs="Times New Roman"/>
          <w:sz w:val="24"/>
          <w:szCs w:val="24"/>
        </w:rPr>
        <w:t xml:space="preserve"> </w:t>
      </w:r>
      <w:r w:rsidR="00CF6D7A">
        <w:rPr>
          <w:rFonts w:ascii="Times New Roman" w:hAnsi="Times New Roman" w:cs="Times New Roman"/>
          <w:sz w:val="24"/>
          <w:szCs w:val="24"/>
        </w:rPr>
        <w:t xml:space="preserve">  </w:t>
      </w:r>
      <w:r w:rsidR="005342D7" w:rsidRPr="00A05DFE">
        <w:rPr>
          <w:rFonts w:ascii="Times New Roman" w:hAnsi="Times New Roman" w:cs="Times New Roman"/>
          <w:b/>
          <w:bCs/>
          <w:sz w:val="24"/>
          <w:szCs w:val="24"/>
        </w:rPr>
        <w:t>MANAGING GUEST SERVICE OPERATIONS</w:t>
      </w:r>
    </w:p>
    <w:p w14:paraId="0FC0A92F" w14:textId="542E272D" w:rsidR="008E6CF4" w:rsidRDefault="006B6F13" w:rsidP="00A7084B">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MO</w:t>
      </w:r>
      <w:r w:rsidR="001524CD">
        <w:rPr>
          <w:rFonts w:ascii="Times New Roman" w:hAnsi="Times New Roman" w:cs="Times New Roman"/>
          <w:b/>
          <w:bCs/>
          <w:sz w:val="24"/>
          <w:szCs w:val="24"/>
        </w:rPr>
        <w:t>DULE code:</w:t>
      </w:r>
      <w:r w:rsidR="008E6CF4">
        <w:rPr>
          <w:rFonts w:ascii="Times New Roman" w:hAnsi="Times New Roman" w:cs="Times New Roman"/>
          <w:b/>
          <w:bCs/>
          <w:sz w:val="24"/>
          <w:szCs w:val="24"/>
        </w:rPr>
        <w:t xml:space="preserve"> BMIH6003</w:t>
      </w:r>
    </w:p>
    <w:p w14:paraId="1EC10EFD" w14:textId="17ADDE00" w:rsidR="00A7084B" w:rsidRDefault="00A7084B" w:rsidP="00A7084B">
      <w:pPr>
        <w:spacing w:line="360" w:lineRule="auto"/>
        <w:rPr>
          <w:rFonts w:ascii="Times New Roman" w:hAnsi="Times New Roman" w:cs="Times New Roman"/>
          <w:b/>
          <w:bCs/>
          <w:sz w:val="24"/>
          <w:szCs w:val="24"/>
          <w:lang w:val="en-GB"/>
        </w:rPr>
      </w:pPr>
      <w:r w:rsidRPr="009929C5">
        <w:rPr>
          <w:rFonts w:ascii="Times New Roman" w:hAnsi="Times New Roman" w:cs="Times New Roman"/>
          <w:b/>
          <w:bCs/>
          <w:sz w:val="24"/>
          <w:szCs w:val="24"/>
          <w:lang w:val="en-GB"/>
        </w:rPr>
        <w:t xml:space="preserve">                           Lecturer</w:t>
      </w:r>
      <w:r w:rsidR="008763E8" w:rsidRPr="009929C5">
        <w:rPr>
          <w:rFonts w:ascii="Times New Roman" w:hAnsi="Times New Roman" w:cs="Times New Roman"/>
          <w:b/>
          <w:bCs/>
          <w:sz w:val="24"/>
          <w:szCs w:val="24"/>
          <w:lang w:val="en-GB"/>
        </w:rPr>
        <w:t xml:space="preserve">: Jessica </w:t>
      </w:r>
      <w:r w:rsidR="00D97EDA" w:rsidRPr="009929C5">
        <w:rPr>
          <w:rFonts w:ascii="Times New Roman" w:hAnsi="Times New Roman" w:cs="Times New Roman"/>
          <w:b/>
          <w:bCs/>
          <w:sz w:val="24"/>
          <w:szCs w:val="24"/>
          <w:lang w:val="en-GB"/>
        </w:rPr>
        <w:t>Newport, Lisa Bassler</w:t>
      </w:r>
      <w:r w:rsidR="00D82441" w:rsidRPr="009929C5">
        <w:rPr>
          <w:rFonts w:ascii="Times New Roman" w:hAnsi="Times New Roman" w:cs="Times New Roman"/>
          <w:b/>
          <w:bCs/>
          <w:sz w:val="24"/>
          <w:szCs w:val="24"/>
          <w:lang w:val="en-GB"/>
        </w:rPr>
        <w:t xml:space="preserve">, Giulia </w:t>
      </w:r>
      <w:proofErr w:type="spellStart"/>
      <w:r w:rsidR="00D82441" w:rsidRPr="009929C5">
        <w:rPr>
          <w:rFonts w:ascii="Times New Roman" w:hAnsi="Times New Roman" w:cs="Times New Roman"/>
          <w:b/>
          <w:bCs/>
          <w:sz w:val="24"/>
          <w:szCs w:val="24"/>
          <w:lang w:val="en-GB"/>
        </w:rPr>
        <w:t>Chifari</w:t>
      </w:r>
      <w:proofErr w:type="spellEnd"/>
      <w:r w:rsidR="00D82441" w:rsidRPr="009929C5">
        <w:rPr>
          <w:rFonts w:ascii="Times New Roman" w:hAnsi="Times New Roman" w:cs="Times New Roman"/>
          <w:b/>
          <w:bCs/>
          <w:sz w:val="24"/>
          <w:szCs w:val="24"/>
          <w:lang w:val="en-GB"/>
        </w:rPr>
        <w:t>, Kath</w:t>
      </w:r>
      <w:r w:rsidR="004F4DC1" w:rsidRPr="009929C5">
        <w:rPr>
          <w:rFonts w:ascii="Times New Roman" w:hAnsi="Times New Roman" w:cs="Times New Roman"/>
          <w:b/>
          <w:bCs/>
          <w:sz w:val="24"/>
          <w:szCs w:val="24"/>
          <w:lang w:val="en-GB"/>
        </w:rPr>
        <w:t>ryn Roberts</w:t>
      </w:r>
    </w:p>
    <w:p w14:paraId="3FA99C7B" w14:textId="77777777" w:rsidR="00266E25" w:rsidRDefault="00266E25" w:rsidP="00A7084B">
      <w:pPr>
        <w:spacing w:line="360" w:lineRule="auto"/>
        <w:rPr>
          <w:rFonts w:ascii="Times New Roman" w:hAnsi="Times New Roman" w:cs="Times New Roman"/>
          <w:b/>
          <w:bCs/>
          <w:sz w:val="24"/>
          <w:szCs w:val="24"/>
          <w:lang w:val="en-GB"/>
        </w:rPr>
      </w:pPr>
    </w:p>
    <w:p w14:paraId="3476D3FB" w14:textId="77777777" w:rsidR="00266E25" w:rsidRDefault="00266E25" w:rsidP="00A7084B">
      <w:pPr>
        <w:spacing w:line="360" w:lineRule="auto"/>
        <w:rPr>
          <w:rFonts w:ascii="Times New Roman" w:hAnsi="Times New Roman" w:cs="Times New Roman"/>
          <w:b/>
          <w:bCs/>
          <w:sz w:val="24"/>
          <w:szCs w:val="24"/>
          <w:lang w:val="en-GB"/>
        </w:rPr>
      </w:pPr>
    </w:p>
    <w:p w14:paraId="4EB2E54C" w14:textId="77777777" w:rsidR="00266E25" w:rsidRDefault="00266E25" w:rsidP="00A7084B">
      <w:pPr>
        <w:spacing w:line="360" w:lineRule="auto"/>
        <w:rPr>
          <w:rFonts w:ascii="Times New Roman" w:hAnsi="Times New Roman" w:cs="Times New Roman"/>
          <w:b/>
          <w:bCs/>
          <w:sz w:val="24"/>
          <w:szCs w:val="24"/>
          <w:lang w:val="en-GB"/>
        </w:rPr>
      </w:pPr>
    </w:p>
    <w:p w14:paraId="4313F3E0" w14:textId="77777777" w:rsidR="00266E25" w:rsidRDefault="00266E25" w:rsidP="00A7084B">
      <w:pPr>
        <w:spacing w:line="360" w:lineRule="auto"/>
        <w:rPr>
          <w:rFonts w:ascii="Times New Roman" w:hAnsi="Times New Roman" w:cs="Times New Roman"/>
          <w:b/>
          <w:bCs/>
          <w:sz w:val="24"/>
          <w:szCs w:val="24"/>
          <w:lang w:val="en-GB"/>
        </w:rPr>
      </w:pPr>
    </w:p>
    <w:p w14:paraId="0EC57219" w14:textId="77777777" w:rsidR="00266E25" w:rsidRDefault="00266E25" w:rsidP="00A7084B">
      <w:pPr>
        <w:spacing w:line="360" w:lineRule="auto"/>
        <w:rPr>
          <w:rFonts w:ascii="Times New Roman" w:hAnsi="Times New Roman" w:cs="Times New Roman"/>
          <w:b/>
          <w:bCs/>
          <w:sz w:val="24"/>
          <w:szCs w:val="24"/>
          <w:lang w:val="en-GB"/>
        </w:rPr>
      </w:pPr>
    </w:p>
    <w:p w14:paraId="4EE75839" w14:textId="77777777" w:rsidR="00266E25" w:rsidRDefault="00266E25" w:rsidP="00A7084B">
      <w:pPr>
        <w:spacing w:line="360" w:lineRule="auto"/>
        <w:rPr>
          <w:rFonts w:ascii="Times New Roman" w:hAnsi="Times New Roman" w:cs="Times New Roman"/>
          <w:b/>
          <w:bCs/>
          <w:sz w:val="24"/>
          <w:szCs w:val="24"/>
          <w:lang w:val="en-GB"/>
        </w:rPr>
      </w:pPr>
    </w:p>
    <w:p w14:paraId="05A340D0" w14:textId="77777777" w:rsidR="00266E25" w:rsidRDefault="00266E25" w:rsidP="00A7084B">
      <w:pPr>
        <w:spacing w:line="360" w:lineRule="auto"/>
        <w:rPr>
          <w:rFonts w:ascii="Times New Roman" w:hAnsi="Times New Roman" w:cs="Times New Roman"/>
          <w:b/>
          <w:bCs/>
          <w:sz w:val="24"/>
          <w:szCs w:val="24"/>
          <w:lang w:val="en-GB"/>
        </w:rPr>
      </w:pPr>
    </w:p>
    <w:p w14:paraId="2FBC5D5C" w14:textId="77777777" w:rsidR="00266E25" w:rsidRDefault="00266E25" w:rsidP="00A7084B">
      <w:pPr>
        <w:spacing w:line="360" w:lineRule="auto"/>
        <w:rPr>
          <w:rFonts w:ascii="Times New Roman" w:hAnsi="Times New Roman" w:cs="Times New Roman"/>
          <w:b/>
          <w:bCs/>
          <w:sz w:val="24"/>
          <w:szCs w:val="24"/>
          <w:lang w:val="en-GB"/>
        </w:rPr>
      </w:pPr>
    </w:p>
    <w:p w14:paraId="53AFB89A" w14:textId="77777777" w:rsidR="00266E25" w:rsidRDefault="00266E25" w:rsidP="00A7084B">
      <w:pPr>
        <w:spacing w:line="360" w:lineRule="auto"/>
        <w:rPr>
          <w:rFonts w:ascii="Times New Roman" w:hAnsi="Times New Roman" w:cs="Times New Roman"/>
          <w:b/>
          <w:bCs/>
          <w:sz w:val="24"/>
          <w:szCs w:val="24"/>
          <w:lang w:val="en-GB"/>
        </w:rPr>
      </w:pPr>
    </w:p>
    <w:p w14:paraId="048BBDD1" w14:textId="54070AC7" w:rsidR="00266E25" w:rsidRPr="009929C5" w:rsidRDefault="00266E25" w:rsidP="00A7084B">
      <w:pPr>
        <w:spacing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Note :I</w:t>
      </w:r>
      <w:r w:rsidR="00E95AE7">
        <w:rPr>
          <w:rFonts w:ascii="Times New Roman" w:hAnsi="Times New Roman" w:cs="Times New Roman"/>
          <w:b/>
          <w:bCs/>
          <w:sz w:val="24"/>
          <w:szCs w:val="24"/>
          <w:lang w:val="en-GB"/>
        </w:rPr>
        <w:t xml:space="preserve"> used Copilot and Grammarly </w:t>
      </w:r>
    </w:p>
    <w:p w14:paraId="705A57FB" w14:textId="02FFDEF7" w:rsidR="00F76916" w:rsidRPr="00266E25" w:rsidRDefault="00F76916" w:rsidP="00B97C5B">
      <w:pPr>
        <w:spacing w:line="360" w:lineRule="auto"/>
        <w:jc w:val="center"/>
        <w:rPr>
          <w:rFonts w:ascii="Times New Roman" w:hAnsi="Times New Roman" w:cs="Times New Roman"/>
          <w:sz w:val="24"/>
          <w:szCs w:val="24"/>
          <w:lang w:val="en-GB"/>
        </w:rPr>
      </w:pPr>
    </w:p>
    <w:p w14:paraId="54EE279A" w14:textId="77777777" w:rsidR="00056BF4" w:rsidRPr="00B97C5B" w:rsidRDefault="00056BF4" w:rsidP="00B97C5B">
      <w:pPr>
        <w:spacing w:line="360" w:lineRule="auto"/>
        <w:jc w:val="center"/>
        <w:rPr>
          <w:rFonts w:ascii="Times New Roman" w:hAnsi="Times New Roman" w:cs="Times New Roman"/>
          <w:sz w:val="24"/>
          <w:szCs w:val="24"/>
        </w:rPr>
      </w:pPr>
    </w:p>
    <w:p w14:paraId="4F721CAE" w14:textId="77777777" w:rsidR="00056BF4" w:rsidRPr="00B97C5B" w:rsidRDefault="00056BF4" w:rsidP="00B97C5B">
      <w:pPr>
        <w:spacing w:line="360" w:lineRule="auto"/>
        <w:jc w:val="center"/>
        <w:rPr>
          <w:rFonts w:ascii="Times New Roman" w:hAnsi="Times New Roman" w:cs="Times New Roman"/>
          <w:sz w:val="24"/>
          <w:szCs w:val="24"/>
        </w:rPr>
      </w:pPr>
    </w:p>
    <w:p w14:paraId="67C321F7" w14:textId="77777777" w:rsidR="00056BF4" w:rsidRPr="00B97C5B" w:rsidRDefault="00056BF4" w:rsidP="00B97C5B">
      <w:pPr>
        <w:spacing w:line="360" w:lineRule="auto"/>
        <w:jc w:val="center"/>
        <w:rPr>
          <w:rFonts w:ascii="Times New Roman" w:hAnsi="Times New Roman" w:cs="Times New Roman"/>
          <w:sz w:val="24"/>
          <w:szCs w:val="24"/>
        </w:rPr>
      </w:pPr>
    </w:p>
    <w:p w14:paraId="43FAEA01" w14:textId="77777777" w:rsidR="00056BF4" w:rsidRPr="00B97C5B" w:rsidRDefault="00056BF4" w:rsidP="00B97C5B">
      <w:pPr>
        <w:spacing w:line="360" w:lineRule="auto"/>
        <w:jc w:val="center"/>
        <w:rPr>
          <w:rFonts w:ascii="Times New Roman" w:hAnsi="Times New Roman" w:cs="Times New Roman"/>
          <w:sz w:val="24"/>
          <w:szCs w:val="24"/>
        </w:rPr>
      </w:pPr>
    </w:p>
    <w:p w14:paraId="0BF00A13" w14:textId="77777777" w:rsidR="00056BF4" w:rsidRPr="00B97C5B" w:rsidRDefault="00056BF4" w:rsidP="00B97C5B">
      <w:pPr>
        <w:spacing w:line="360" w:lineRule="auto"/>
        <w:jc w:val="center"/>
        <w:rPr>
          <w:rFonts w:ascii="Times New Roman" w:hAnsi="Times New Roman" w:cs="Times New Roman"/>
          <w:sz w:val="24"/>
          <w:szCs w:val="24"/>
        </w:rPr>
      </w:pPr>
    </w:p>
    <w:p w14:paraId="12BF28FD" w14:textId="77777777" w:rsidR="00056BF4" w:rsidRPr="00B97C5B" w:rsidRDefault="00056BF4" w:rsidP="00B97C5B">
      <w:pPr>
        <w:spacing w:line="360" w:lineRule="auto"/>
        <w:jc w:val="center"/>
        <w:rPr>
          <w:rFonts w:ascii="Times New Roman" w:hAnsi="Times New Roman" w:cs="Times New Roman"/>
          <w:sz w:val="24"/>
          <w:szCs w:val="24"/>
        </w:rPr>
      </w:pPr>
    </w:p>
    <w:p w14:paraId="4A941A39" w14:textId="77777777" w:rsidR="00056BF4" w:rsidRDefault="00056BF4" w:rsidP="00B97C5B">
      <w:pPr>
        <w:spacing w:line="360" w:lineRule="auto"/>
        <w:rPr>
          <w:rFonts w:ascii="Times New Roman" w:hAnsi="Times New Roman" w:cs="Times New Roman"/>
          <w:sz w:val="24"/>
          <w:szCs w:val="24"/>
        </w:rPr>
      </w:pPr>
    </w:p>
    <w:p w14:paraId="2EBECBE8" w14:textId="77777777" w:rsidR="004D4454" w:rsidRPr="00B97C5B" w:rsidRDefault="004D4454" w:rsidP="00B97C5B">
      <w:pPr>
        <w:spacing w:line="360" w:lineRule="auto"/>
        <w:rPr>
          <w:rFonts w:ascii="Times New Roman" w:hAnsi="Times New Roman" w:cs="Times New Roman"/>
          <w:sz w:val="24"/>
          <w:szCs w:val="24"/>
        </w:rPr>
      </w:pPr>
    </w:p>
    <w:p w14:paraId="68A15CE5" w14:textId="77777777" w:rsidR="00056BF4" w:rsidRPr="00B97C5B" w:rsidRDefault="0082100E" w:rsidP="00B97C5B">
      <w:pPr>
        <w:spacing w:line="360" w:lineRule="auto"/>
        <w:jc w:val="center"/>
        <w:rPr>
          <w:rFonts w:ascii="Times New Roman" w:hAnsi="Times New Roman" w:cs="Times New Roman"/>
          <w:b/>
          <w:sz w:val="24"/>
          <w:szCs w:val="24"/>
        </w:rPr>
      </w:pPr>
      <w:r w:rsidRPr="00B97C5B">
        <w:rPr>
          <w:rFonts w:ascii="Times New Roman" w:hAnsi="Times New Roman" w:cs="Times New Roman"/>
          <w:b/>
          <w:sz w:val="24"/>
          <w:szCs w:val="24"/>
        </w:rPr>
        <w:t>Introduction</w:t>
      </w:r>
    </w:p>
    <w:p w14:paraId="1175A053" w14:textId="77777777" w:rsidR="00B10752" w:rsidRPr="00B97C5B" w:rsidRDefault="0082100E" w:rsidP="00B97C5B">
      <w:pPr>
        <w:spacing w:line="360" w:lineRule="auto"/>
        <w:ind w:firstLine="720"/>
        <w:rPr>
          <w:rFonts w:ascii="Times New Roman" w:hAnsi="Times New Roman" w:cs="Times New Roman"/>
          <w:sz w:val="24"/>
          <w:szCs w:val="24"/>
        </w:rPr>
      </w:pPr>
      <w:r w:rsidRPr="00B97C5B">
        <w:rPr>
          <w:rFonts w:ascii="Times New Roman" w:hAnsi="Times New Roman" w:cs="Times New Roman"/>
          <w:sz w:val="24"/>
          <w:szCs w:val="24"/>
        </w:rPr>
        <w:t>Guest satisfaction in the hospitality industry depends heavily on housekeeping</w:t>
      </w:r>
      <w:r w:rsidR="008D1A43" w:rsidRPr="00B97C5B">
        <w:rPr>
          <w:rFonts w:ascii="Times New Roman" w:hAnsi="Times New Roman" w:cs="Times New Roman"/>
          <w:sz w:val="24"/>
          <w:szCs w:val="24"/>
        </w:rPr>
        <w:t>, through the provision of</w:t>
      </w:r>
      <w:r w:rsidRPr="00B97C5B">
        <w:rPr>
          <w:rFonts w:ascii="Times New Roman" w:hAnsi="Times New Roman" w:cs="Times New Roman"/>
          <w:sz w:val="24"/>
          <w:szCs w:val="24"/>
        </w:rPr>
        <w:t xml:space="preserve"> excellent experiences</w:t>
      </w:r>
      <w:r w:rsidR="008D1A43" w:rsidRPr="00B97C5B">
        <w:rPr>
          <w:rFonts w:ascii="Times New Roman" w:hAnsi="Times New Roman" w:cs="Times New Roman"/>
          <w:sz w:val="24"/>
          <w:szCs w:val="24"/>
        </w:rPr>
        <w:t>. It also depends on the</w:t>
      </w:r>
      <w:r w:rsidRPr="00B97C5B">
        <w:rPr>
          <w:rFonts w:ascii="Times New Roman" w:hAnsi="Times New Roman" w:cs="Times New Roman"/>
          <w:sz w:val="24"/>
          <w:szCs w:val="24"/>
        </w:rPr>
        <w:t xml:space="preserve"> responsibility of maintaining cleanliness and guest comfort</w:t>
      </w:r>
      <w:r w:rsidR="00536464" w:rsidRPr="00B97C5B">
        <w:rPr>
          <w:rFonts w:ascii="Times New Roman" w:hAnsi="Times New Roman" w:cs="Times New Roman"/>
          <w:sz w:val="24"/>
          <w:szCs w:val="24"/>
        </w:rPr>
        <w:t xml:space="preserve"> (Hamadziripi, 2023)</w:t>
      </w:r>
      <w:r w:rsidRPr="00B97C5B">
        <w:rPr>
          <w:rFonts w:ascii="Times New Roman" w:hAnsi="Times New Roman" w:cs="Times New Roman"/>
          <w:sz w:val="24"/>
          <w:szCs w:val="24"/>
        </w:rPr>
        <w:t xml:space="preserve">. The supervisory housekeeping position I shadowed at my placement </w:t>
      </w:r>
      <w:r w:rsidR="008D1A43" w:rsidRPr="00B97C5B">
        <w:rPr>
          <w:rFonts w:ascii="Times New Roman" w:hAnsi="Times New Roman" w:cs="Times New Roman"/>
          <w:sz w:val="24"/>
          <w:szCs w:val="24"/>
        </w:rPr>
        <w:t>at Premier Inn</w:t>
      </w:r>
      <w:r w:rsidRPr="00B97C5B">
        <w:rPr>
          <w:rFonts w:ascii="Times New Roman" w:hAnsi="Times New Roman" w:cs="Times New Roman"/>
          <w:sz w:val="24"/>
          <w:szCs w:val="24"/>
        </w:rPr>
        <w:t xml:space="preserve"> delivered essential information about both staff technical skills and staff interaction abilities needed for service expectat</w:t>
      </w:r>
      <w:r w:rsidR="008D1A43" w:rsidRPr="00B97C5B">
        <w:rPr>
          <w:rFonts w:ascii="Times New Roman" w:hAnsi="Times New Roman" w:cs="Times New Roman"/>
          <w:sz w:val="24"/>
          <w:szCs w:val="24"/>
        </w:rPr>
        <w:t>ions management. This</w:t>
      </w:r>
      <w:r w:rsidRPr="00B97C5B">
        <w:rPr>
          <w:rFonts w:ascii="Times New Roman" w:hAnsi="Times New Roman" w:cs="Times New Roman"/>
          <w:sz w:val="24"/>
          <w:szCs w:val="24"/>
        </w:rPr>
        <w:t xml:space="preserve"> reflective log examines my experiences through Kolb’s Learning Cycle (1984) to demonstrate growth at both personal and professional levels. I aimed to develop my workplace skills together with technical proficiency and understanding of how guest services operate for cleaning standard maintenance and complaint resolution.</w:t>
      </w:r>
    </w:p>
    <w:p w14:paraId="68944F8A" w14:textId="77777777" w:rsidR="00056BF4" w:rsidRPr="00B97C5B" w:rsidRDefault="0082100E" w:rsidP="00B97C5B">
      <w:pPr>
        <w:spacing w:line="360" w:lineRule="auto"/>
        <w:jc w:val="center"/>
        <w:rPr>
          <w:rFonts w:ascii="Times New Roman" w:hAnsi="Times New Roman" w:cs="Times New Roman"/>
          <w:b/>
          <w:sz w:val="24"/>
          <w:szCs w:val="24"/>
        </w:rPr>
      </w:pPr>
      <w:r w:rsidRPr="00B97C5B">
        <w:rPr>
          <w:rFonts w:ascii="Times New Roman" w:hAnsi="Times New Roman" w:cs="Times New Roman"/>
          <w:b/>
          <w:sz w:val="24"/>
          <w:szCs w:val="24"/>
        </w:rPr>
        <w:t>Section 1: Reflection on Experience and Personal Development</w:t>
      </w:r>
    </w:p>
    <w:p w14:paraId="1CBC549A" w14:textId="77777777" w:rsidR="00B10752"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According to Wijnen-Meijer et al. (</w:t>
      </w:r>
      <w:r w:rsidR="004165F0" w:rsidRPr="00B97C5B">
        <w:rPr>
          <w:rFonts w:ascii="Times New Roman" w:hAnsi="Times New Roman" w:cs="Times New Roman"/>
          <w:sz w:val="24"/>
          <w:szCs w:val="24"/>
        </w:rPr>
        <w:t>2022</w:t>
      </w:r>
      <w:r w:rsidRPr="00B97C5B">
        <w:rPr>
          <w:rFonts w:ascii="Times New Roman" w:hAnsi="Times New Roman" w:cs="Times New Roman"/>
          <w:sz w:val="24"/>
          <w:szCs w:val="24"/>
        </w:rPr>
        <w:t>)</w:t>
      </w:r>
      <w:r w:rsidR="006C279F" w:rsidRPr="00B97C5B">
        <w:rPr>
          <w:rFonts w:ascii="Times New Roman" w:hAnsi="Times New Roman" w:cs="Times New Roman"/>
          <w:sz w:val="24"/>
          <w:szCs w:val="24"/>
        </w:rPr>
        <w:t>,</w:t>
      </w:r>
      <w:r w:rsidRPr="00B97C5B">
        <w:rPr>
          <w:rFonts w:ascii="Times New Roman" w:hAnsi="Times New Roman" w:cs="Times New Roman"/>
          <w:sz w:val="24"/>
          <w:szCs w:val="24"/>
        </w:rPr>
        <w:t xml:space="preserve"> </w:t>
      </w:r>
      <w:r w:rsidR="004165F0" w:rsidRPr="00B97C5B">
        <w:rPr>
          <w:rFonts w:ascii="Times New Roman" w:hAnsi="Times New Roman" w:cs="Times New Roman"/>
          <w:sz w:val="24"/>
          <w:szCs w:val="24"/>
        </w:rPr>
        <w:t>Kolb’s Learning Cycle</w:t>
      </w:r>
      <w:r w:rsidR="00F46BBA" w:rsidRPr="00B97C5B">
        <w:rPr>
          <w:rFonts w:ascii="Times New Roman" w:hAnsi="Times New Roman" w:cs="Times New Roman"/>
          <w:sz w:val="24"/>
          <w:szCs w:val="24"/>
        </w:rPr>
        <w:t xml:space="preserve"> defines a four-stage framework that demonstrates how one learns through real-life experiences. Kolb's Learning Cycle has four stages </w:t>
      </w:r>
      <w:r w:rsidR="00917170" w:rsidRPr="00B97C5B">
        <w:rPr>
          <w:rFonts w:ascii="Times New Roman" w:hAnsi="Times New Roman" w:cs="Times New Roman"/>
          <w:sz w:val="24"/>
          <w:szCs w:val="24"/>
        </w:rPr>
        <w:t>as discussed below.</w:t>
      </w:r>
    </w:p>
    <w:p w14:paraId="000647E7" w14:textId="77777777" w:rsidR="00301EA9"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a</w:t>
      </w:r>
      <w:r w:rsidR="00140DFB" w:rsidRPr="00B97C5B">
        <w:rPr>
          <w:rFonts w:ascii="Times New Roman" w:hAnsi="Times New Roman" w:cs="Times New Roman"/>
          <w:sz w:val="24"/>
          <w:szCs w:val="24"/>
        </w:rPr>
        <w:t>). Concrete</w:t>
      </w:r>
      <w:r w:rsidRPr="00B97C5B">
        <w:rPr>
          <w:rFonts w:ascii="Times New Roman" w:hAnsi="Times New Roman" w:cs="Times New Roman"/>
          <w:sz w:val="24"/>
          <w:szCs w:val="24"/>
        </w:rPr>
        <w:t xml:space="preserve"> Experience</w:t>
      </w:r>
    </w:p>
    <w:p w14:paraId="0C0125FD" w14:textId="77777777" w:rsidR="00B03553"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lastRenderedPageBreak/>
        <w:t xml:space="preserve">During my placement at Premier Inn’s housekeeping department, I utilised approximately an hour to clean three rooms </w:t>
      </w:r>
      <w:proofErr w:type="gramStart"/>
      <w:r w:rsidRPr="00B97C5B">
        <w:rPr>
          <w:rFonts w:ascii="Times New Roman" w:hAnsi="Times New Roman" w:cs="Times New Roman"/>
          <w:sz w:val="24"/>
          <w:szCs w:val="24"/>
        </w:rPr>
        <w:t>on a daily basis</w:t>
      </w:r>
      <w:proofErr w:type="gramEnd"/>
      <w:r w:rsidRPr="00B97C5B">
        <w:rPr>
          <w:rFonts w:ascii="Times New Roman" w:hAnsi="Times New Roman" w:cs="Times New Roman"/>
          <w:sz w:val="24"/>
          <w:szCs w:val="24"/>
        </w:rPr>
        <w:t>. Accurate detailed</w:t>
      </w:r>
      <w:r w:rsidR="00CD5F3F" w:rsidRPr="00B97C5B">
        <w:rPr>
          <w:rFonts w:ascii="Times New Roman" w:hAnsi="Times New Roman" w:cs="Times New Roman"/>
          <w:sz w:val="24"/>
          <w:szCs w:val="24"/>
        </w:rPr>
        <w:t xml:space="preserve"> work,</w:t>
      </w:r>
      <w:r w:rsidRPr="00B97C5B">
        <w:rPr>
          <w:rFonts w:ascii="Times New Roman" w:hAnsi="Times New Roman" w:cs="Times New Roman"/>
          <w:sz w:val="24"/>
          <w:szCs w:val="24"/>
        </w:rPr>
        <w:t xml:space="preserve"> e</w:t>
      </w:r>
      <w:r w:rsidR="00CD5F3F" w:rsidRPr="00B97C5B">
        <w:rPr>
          <w:rFonts w:ascii="Times New Roman" w:hAnsi="Times New Roman" w:cs="Times New Roman"/>
          <w:sz w:val="24"/>
          <w:szCs w:val="24"/>
        </w:rPr>
        <w:t>fficient time management and</w:t>
      </w:r>
      <w:r w:rsidRPr="00B97C5B">
        <w:rPr>
          <w:rFonts w:ascii="Times New Roman" w:hAnsi="Times New Roman" w:cs="Times New Roman"/>
          <w:sz w:val="24"/>
          <w:szCs w:val="24"/>
        </w:rPr>
        <w:t xml:space="preserve"> physical strength were needed to complete this task. I dedicat</w:t>
      </w:r>
      <w:r w:rsidR="00CD5F3F" w:rsidRPr="00B97C5B">
        <w:rPr>
          <w:rFonts w:ascii="Times New Roman" w:hAnsi="Times New Roman" w:cs="Times New Roman"/>
          <w:sz w:val="24"/>
          <w:szCs w:val="24"/>
        </w:rPr>
        <w:t>ed my work to cleaning rooms,</w:t>
      </w:r>
      <w:r w:rsidR="00CB6CE4" w:rsidRPr="00B97C5B">
        <w:rPr>
          <w:rFonts w:ascii="Times New Roman" w:hAnsi="Times New Roman" w:cs="Times New Roman"/>
          <w:sz w:val="24"/>
          <w:szCs w:val="24"/>
        </w:rPr>
        <w:t xml:space="preserve"> bed making,</w:t>
      </w:r>
      <w:r w:rsidRPr="00B97C5B">
        <w:rPr>
          <w:rFonts w:ascii="Times New Roman" w:hAnsi="Times New Roman" w:cs="Times New Roman"/>
          <w:sz w:val="24"/>
          <w:szCs w:val="24"/>
        </w:rPr>
        <w:t xml:space="preserve"> vacuuming the floor space as well as recharging all inter-room amenities. My housekeeping supervisor provided positive feedback which made me proud</w:t>
      </w:r>
      <w:r w:rsidR="00997A44" w:rsidRPr="00B97C5B">
        <w:rPr>
          <w:rFonts w:ascii="Times New Roman" w:hAnsi="Times New Roman" w:cs="Times New Roman"/>
          <w:sz w:val="24"/>
          <w:szCs w:val="24"/>
        </w:rPr>
        <w:t xml:space="preserve">. However, </w:t>
      </w:r>
      <w:r w:rsidRPr="00B97C5B">
        <w:rPr>
          <w:rFonts w:ascii="Times New Roman" w:hAnsi="Times New Roman" w:cs="Times New Roman"/>
          <w:sz w:val="24"/>
          <w:szCs w:val="24"/>
        </w:rPr>
        <w:t>when I watched other staff</w:t>
      </w:r>
      <w:r w:rsidR="00997A44" w:rsidRPr="00B97C5B">
        <w:rPr>
          <w:rFonts w:ascii="Times New Roman" w:hAnsi="Times New Roman" w:cs="Times New Roman"/>
          <w:sz w:val="24"/>
          <w:szCs w:val="24"/>
        </w:rPr>
        <w:t xml:space="preserve"> work,</w:t>
      </w:r>
      <w:r w:rsidRPr="00B97C5B">
        <w:rPr>
          <w:rFonts w:ascii="Times New Roman" w:hAnsi="Times New Roman" w:cs="Times New Roman"/>
          <w:sz w:val="24"/>
          <w:szCs w:val="24"/>
        </w:rPr>
        <w:t xml:space="preserve"> I felt like an inexperien</w:t>
      </w:r>
      <w:r w:rsidR="00997A44" w:rsidRPr="00B97C5B">
        <w:rPr>
          <w:rFonts w:ascii="Times New Roman" w:hAnsi="Times New Roman" w:cs="Times New Roman"/>
          <w:sz w:val="24"/>
          <w:szCs w:val="24"/>
        </w:rPr>
        <w:t>ced newcomer. The experience taught me</w:t>
      </w:r>
      <w:r w:rsidRPr="00B97C5B">
        <w:rPr>
          <w:rFonts w:ascii="Times New Roman" w:hAnsi="Times New Roman" w:cs="Times New Roman"/>
          <w:sz w:val="24"/>
          <w:szCs w:val="24"/>
        </w:rPr>
        <w:t xml:space="preserve"> the value of learning from others while maintaining humble behaviour.</w:t>
      </w:r>
    </w:p>
    <w:p w14:paraId="231B0FD0" w14:textId="77777777" w:rsidR="00301EA9"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I acquired valuable knowledge about inventory management</w:t>
      </w:r>
      <w:r w:rsidR="002C50BD" w:rsidRPr="00B97C5B">
        <w:rPr>
          <w:rFonts w:ascii="Times New Roman" w:hAnsi="Times New Roman" w:cs="Times New Roman"/>
          <w:sz w:val="24"/>
          <w:szCs w:val="24"/>
        </w:rPr>
        <w:t>,</w:t>
      </w:r>
      <w:r w:rsidRPr="00B97C5B">
        <w:rPr>
          <w:rFonts w:ascii="Times New Roman" w:hAnsi="Times New Roman" w:cs="Times New Roman"/>
          <w:sz w:val="24"/>
          <w:szCs w:val="24"/>
        </w:rPr>
        <w:t xml:space="preserve"> staff rostering and quality control</w:t>
      </w:r>
      <w:r w:rsidR="002C50BD" w:rsidRPr="00B97C5B">
        <w:rPr>
          <w:rFonts w:ascii="Times New Roman" w:hAnsi="Times New Roman" w:cs="Times New Roman"/>
          <w:sz w:val="24"/>
          <w:szCs w:val="24"/>
        </w:rPr>
        <w:t xml:space="preserve"> from my housekeeping supervisor. A</w:t>
      </w:r>
      <w:r w:rsidRPr="00B97C5B">
        <w:rPr>
          <w:rFonts w:ascii="Times New Roman" w:hAnsi="Times New Roman" w:cs="Times New Roman"/>
          <w:sz w:val="24"/>
          <w:szCs w:val="24"/>
        </w:rPr>
        <w:t xml:space="preserve"> complaint </w:t>
      </w:r>
      <w:r w:rsidR="002C50BD" w:rsidRPr="00B97C5B">
        <w:rPr>
          <w:rFonts w:ascii="Times New Roman" w:hAnsi="Times New Roman" w:cs="Times New Roman"/>
          <w:sz w:val="24"/>
          <w:szCs w:val="24"/>
        </w:rPr>
        <w:t xml:space="preserve">from one of the guests about a </w:t>
      </w:r>
      <w:r w:rsidRPr="00B97C5B">
        <w:rPr>
          <w:rFonts w:ascii="Times New Roman" w:hAnsi="Times New Roman" w:cs="Times New Roman"/>
          <w:sz w:val="24"/>
          <w:szCs w:val="24"/>
        </w:rPr>
        <w:t>dust</w:t>
      </w:r>
      <w:r w:rsidR="002C50BD" w:rsidRPr="00B97C5B">
        <w:rPr>
          <w:rFonts w:ascii="Times New Roman" w:hAnsi="Times New Roman" w:cs="Times New Roman"/>
          <w:sz w:val="24"/>
          <w:szCs w:val="24"/>
        </w:rPr>
        <w:t>y room</w:t>
      </w:r>
      <w:r w:rsidRPr="00B97C5B">
        <w:rPr>
          <w:rFonts w:ascii="Times New Roman" w:hAnsi="Times New Roman" w:cs="Times New Roman"/>
          <w:sz w:val="24"/>
          <w:szCs w:val="24"/>
        </w:rPr>
        <w:t xml:space="preserve"> revealed </w:t>
      </w:r>
      <w:r w:rsidR="002C50BD" w:rsidRPr="00B97C5B">
        <w:rPr>
          <w:rFonts w:ascii="Times New Roman" w:hAnsi="Times New Roman" w:cs="Times New Roman"/>
          <w:sz w:val="24"/>
          <w:szCs w:val="24"/>
        </w:rPr>
        <w:t xml:space="preserve">supervisory </w:t>
      </w:r>
      <w:r w:rsidRPr="00B97C5B">
        <w:rPr>
          <w:rFonts w:ascii="Times New Roman" w:hAnsi="Times New Roman" w:cs="Times New Roman"/>
          <w:sz w:val="24"/>
          <w:szCs w:val="24"/>
        </w:rPr>
        <w:t xml:space="preserve">problems in the </w:t>
      </w:r>
      <w:r w:rsidR="002C50BD" w:rsidRPr="00B97C5B">
        <w:rPr>
          <w:rFonts w:ascii="Times New Roman" w:hAnsi="Times New Roman" w:cs="Times New Roman"/>
          <w:sz w:val="24"/>
          <w:szCs w:val="24"/>
        </w:rPr>
        <w:t>housekeeping department.</w:t>
      </w:r>
    </w:p>
    <w:p w14:paraId="603A68D5" w14:textId="77777777" w:rsidR="00301EA9"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b). Reflective Observation</w:t>
      </w:r>
    </w:p>
    <w:p w14:paraId="3BD4ABF0" w14:textId="77777777" w:rsidR="0089676F"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The housekeeping experiences helped me understand why precision along with efficiency and teamwork are vital for the profession. Learning to handle demanding schedules through room cleaning activities et</w:t>
      </w:r>
      <w:r w:rsidR="00AE2FC4" w:rsidRPr="00B97C5B">
        <w:rPr>
          <w:rFonts w:ascii="Times New Roman" w:hAnsi="Times New Roman" w:cs="Times New Roman"/>
          <w:sz w:val="24"/>
          <w:szCs w:val="24"/>
        </w:rPr>
        <w:t>ched into my mind how to organis</w:t>
      </w:r>
      <w:r w:rsidRPr="00B97C5B">
        <w:rPr>
          <w:rFonts w:ascii="Times New Roman" w:hAnsi="Times New Roman" w:cs="Times New Roman"/>
          <w:sz w:val="24"/>
          <w:szCs w:val="24"/>
        </w:rPr>
        <w:t>e priorities as well as uphold standard</w:t>
      </w:r>
      <w:r w:rsidR="006A6ACB" w:rsidRPr="00B97C5B">
        <w:rPr>
          <w:rFonts w:ascii="Times New Roman" w:hAnsi="Times New Roman" w:cs="Times New Roman"/>
          <w:sz w:val="24"/>
          <w:szCs w:val="24"/>
        </w:rPr>
        <w:t xml:space="preserve"> operational quality given</w:t>
      </w:r>
      <w:r w:rsidRPr="00B97C5B">
        <w:rPr>
          <w:rFonts w:ascii="Times New Roman" w:hAnsi="Times New Roman" w:cs="Times New Roman"/>
          <w:sz w:val="24"/>
          <w:szCs w:val="24"/>
        </w:rPr>
        <w:t xml:space="preserve"> time constraints. Observing the supervisor allowed me to see how administrative and leadership responsibilities required res</w:t>
      </w:r>
      <w:r w:rsidR="00AC5348" w:rsidRPr="00B97C5B">
        <w:rPr>
          <w:rFonts w:ascii="Times New Roman" w:hAnsi="Times New Roman" w:cs="Times New Roman"/>
          <w:sz w:val="24"/>
          <w:szCs w:val="24"/>
        </w:rPr>
        <w:t>ource</w:t>
      </w:r>
      <w:r w:rsidR="00AE2FC4" w:rsidRPr="00B97C5B">
        <w:rPr>
          <w:rFonts w:ascii="Times New Roman" w:hAnsi="Times New Roman" w:cs="Times New Roman"/>
          <w:sz w:val="24"/>
          <w:szCs w:val="24"/>
        </w:rPr>
        <w:t xml:space="preserve"> management and standardis</w:t>
      </w:r>
      <w:r w:rsidRPr="00B97C5B">
        <w:rPr>
          <w:rFonts w:ascii="Times New Roman" w:hAnsi="Times New Roman" w:cs="Times New Roman"/>
          <w:sz w:val="24"/>
          <w:szCs w:val="24"/>
        </w:rPr>
        <w:t>ed service delivery.</w:t>
      </w:r>
    </w:p>
    <w:p w14:paraId="68D4F9FD" w14:textId="77777777" w:rsidR="00EF3C0A"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The complaint about dust in a room established itself as a crucial lesson for the staff. This incident revealed how supervision affects both guest happiness and the hotel’s public image. Through this experience</w:t>
      </w:r>
      <w:r w:rsidR="00EC61BF" w:rsidRPr="00B97C5B">
        <w:rPr>
          <w:rFonts w:ascii="Times New Roman" w:hAnsi="Times New Roman" w:cs="Times New Roman"/>
          <w:sz w:val="24"/>
          <w:szCs w:val="24"/>
        </w:rPr>
        <w:t>,</w:t>
      </w:r>
      <w:r w:rsidRPr="00B97C5B">
        <w:rPr>
          <w:rFonts w:ascii="Times New Roman" w:hAnsi="Times New Roman" w:cs="Times New Roman"/>
          <w:sz w:val="24"/>
          <w:szCs w:val="24"/>
        </w:rPr>
        <w:t xml:space="preserve"> I learned about the significance of handling problems professionally with clarity</w:t>
      </w:r>
      <w:r w:rsidR="00EC61BF" w:rsidRPr="00B97C5B">
        <w:rPr>
          <w:rFonts w:ascii="Times New Roman" w:hAnsi="Times New Roman" w:cs="Times New Roman"/>
          <w:sz w:val="24"/>
          <w:szCs w:val="24"/>
        </w:rPr>
        <w:t>. This is</w:t>
      </w:r>
      <w:r w:rsidRPr="00B97C5B">
        <w:rPr>
          <w:rFonts w:ascii="Times New Roman" w:hAnsi="Times New Roman" w:cs="Times New Roman"/>
          <w:sz w:val="24"/>
          <w:szCs w:val="24"/>
        </w:rPr>
        <w:t xml:space="preserve"> because the supervisor presented a calm and composed response to t</w:t>
      </w:r>
      <w:r w:rsidR="00835784" w:rsidRPr="00B97C5B">
        <w:rPr>
          <w:rFonts w:ascii="Times New Roman" w:hAnsi="Times New Roman" w:cs="Times New Roman"/>
          <w:sz w:val="24"/>
          <w:szCs w:val="24"/>
        </w:rPr>
        <w:t>he guest</w:t>
      </w:r>
      <w:r w:rsidR="004D359D" w:rsidRPr="00B97C5B">
        <w:rPr>
          <w:rFonts w:ascii="Times New Roman" w:hAnsi="Times New Roman" w:cs="Times New Roman"/>
          <w:sz w:val="24"/>
          <w:szCs w:val="24"/>
        </w:rPr>
        <w:t>.</w:t>
      </w:r>
    </w:p>
    <w:p w14:paraId="4D875D04" w14:textId="77777777" w:rsidR="00301EA9"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c). Abstract</w:t>
      </w:r>
      <w:r w:rsidR="00EF3C0A" w:rsidRPr="00B97C5B">
        <w:rPr>
          <w:rFonts w:ascii="Times New Roman" w:hAnsi="Times New Roman" w:cs="Times New Roman"/>
          <w:sz w:val="24"/>
          <w:szCs w:val="24"/>
        </w:rPr>
        <w:t xml:space="preserve"> Conceptualisation</w:t>
      </w:r>
    </w:p>
    <w:p w14:paraId="5D0830D4" w14:textId="77777777" w:rsidR="00480BE8"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 xml:space="preserve">My experience found grounding through the application of the Service Quality Gap Model along with Herzberg’s Two-Factor Theory. </w:t>
      </w:r>
      <w:r w:rsidR="00871781" w:rsidRPr="00B97C5B">
        <w:rPr>
          <w:rFonts w:ascii="Times New Roman" w:hAnsi="Times New Roman" w:cs="Times New Roman"/>
          <w:sz w:val="24"/>
          <w:szCs w:val="24"/>
        </w:rPr>
        <w:t xml:space="preserve">According to Zhai and Wang (2022), </w:t>
      </w:r>
      <w:r w:rsidRPr="00B97C5B">
        <w:rPr>
          <w:rFonts w:ascii="Times New Roman" w:hAnsi="Times New Roman" w:cs="Times New Roman"/>
          <w:sz w:val="24"/>
          <w:szCs w:val="24"/>
        </w:rPr>
        <w:t>Service Quality Gap Model demonstrates how actual service quality differs from what customers expect through their experience. The service Quality Gap Model consists of five elements which are the knowledge</w:t>
      </w:r>
      <w:r w:rsidR="00871781" w:rsidRPr="00B97C5B">
        <w:rPr>
          <w:rFonts w:ascii="Times New Roman" w:hAnsi="Times New Roman" w:cs="Times New Roman"/>
          <w:sz w:val="24"/>
          <w:szCs w:val="24"/>
        </w:rPr>
        <w:t xml:space="preserve"> gap</w:t>
      </w:r>
      <w:r w:rsidRPr="00B97C5B">
        <w:rPr>
          <w:rFonts w:ascii="Times New Roman" w:hAnsi="Times New Roman" w:cs="Times New Roman"/>
          <w:sz w:val="24"/>
          <w:szCs w:val="24"/>
        </w:rPr>
        <w:t>, policy</w:t>
      </w:r>
      <w:r w:rsidR="00871781" w:rsidRPr="00B97C5B">
        <w:rPr>
          <w:rFonts w:ascii="Times New Roman" w:hAnsi="Times New Roman" w:cs="Times New Roman"/>
          <w:sz w:val="24"/>
          <w:szCs w:val="24"/>
        </w:rPr>
        <w:t xml:space="preserve"> gap</w:t>
      </w:r>
      <w:r w:rsidRPr="00B97C5B">
        <w:rPr>
          <w:rFonts w:ascii="Times New Roman" w:hAnsi="Times New Roman" w:cs="Times New Roman"/>
          <w:sz w:val="24"/>
          <w:szCs w:val="24"/>
        </w:rPr>
        <w:t>, delivery</w:t>
      </w:r>
      <w:r w:rsidR="00871781" w:rsidRPr="00B97C5B">
        <w:rPr>
          <w:rFonts w:ascii="Times New Roman" w:hAnsi="Times New Roman" w:cs="Times New Roman"/>
          <w:sz w:val="24"/>
          <w:szCs w:val="24"/>
        </w:rPr>
        <w:t xml:space="preserve"> gap</w:t>
      </w:r>
      <w:r w:rsidRPr="00B97C5B">
        <w:rPr>
          <w:rFonts w:ascii="Times New Roman" w:hAnsi="Times New Roman" w:cs="Times New Roman"/>
          <w:sz w:val="24"/>
          <w:szCs w:val="24"/>
        </w:rPr>
        <w:t>, communication</w:t>
      </w:r>
      <w:r w:rsidR="00871781" w:rsidRPr="00B97C5B">
        <w:rPr>
          <w:rFonts w:ascii="Times New Roman" w:hAnsi="Times New Roman" w:cs="Times New Roman"/>
          <w:sz w:val="24"/>
          <w:szCs w:val="24"/>
        </w:rPr>
        <w:t xml:space="preserve"> gap</w:t>
      </w:r>
      <w:r w:rsidRPr="00B97C5B">
        <w:rPr>
          <w:rFonts w:ascii="Times New Roman" w:hAnsi="Times New Roman" w:cs="Times New Roman"/>
          <w:sz w:val="24"/>
          <w:szCs w:val="24"/>
        </w:rPr>
        <w:t>, and customer</w:t>
      </w:r>
      <w:r w:rsidR="00871781" w:rsidRPr="00B97C5B">
        <w:rPr>
          <w:rFonts w:ascii="Times New Roman" w:hAnsi="Times New Roman" w:cs="Times New Roman"/>
          <w:sz w:val="24"/>
          <w:szCs w:val="24"/>
        </w:rPr>
        <w:t xml:space="preserve"> gap</w:t>
      </w:r>
      <w:r w:rsidR="00CD5E56" w:rsidRPr="00B97C5B">
        <w:rPr>
          <w:rFonts w:ascii="Times New Roman" w:hAnsi="Times New Roman" w:cs="Times New Roman"/>
          <w:sz w:val="24"/>
          <w:szCs w:val="24"/>
        </w:rPr>
        <w:t xml:space="preserve"> (Siyum, 2024</w:t>
      </w:r>
      <w:r w:rsidR="00F347B4" w:rsidRPr="00B97C5B">
        <w:rPr>
          <w:rFonts w:ascii="Times New Roman" w:hAnsi="Times New Roman" w:cs="Times New Roman"/>
          <w:sz w:val="24"/>
          <w:szCs w:val="24"/>
        </w:rPr>
        <w:t>)</w:t>
      </w:r>
      <w:r w:rsidR="005A5141" w:rsidRPr="00B97C5B">
        <w:rPr>
          <w:rFonts w:ascii="Times New Roman" w:hAnsi="Times New Roman" w:cs="Times New Roman"/>
          <w:sz w:val="24"/>
          <w:szCs w:val="24"/>
        </w:rPr>
        <w:t>; Yeong, Knox, and Prabhakar, 2022</w:t>
      </w:r>
      <w:r w:rsidR="00F347B4" w:rsidRPr="00B97C5B">
        <w:rPr>
          <w:rFonts w:ascii="Times New Roman" w:hAnsi="Times New Roman" w:cs="Times New Roman"/>
          <w:sz w:val="24"/>
          <w:szCs w:val="24"/>
        </w:rPr>
        <w:t>);</w:t>
      </w:r>
      <w:r w:rsidR="00CD5E56" w:rsidRPr="00B97C5B">
        <w:rPr>
          <w:rFonts w:ascii="Times New Roman" w:hAnsi="Times New Roman" w:cs="Times New Roman"/>
          <w:sz w:val="24"/>
          <w:szCs w:val="24"/>
        </w:rPr>
        <w:t xml:space="preserve"> Khalili, Dalili, and Hedayati Khoshemehr, 2021)</w:t>
      </w:r>
      <w:r w:rsidRPr="00B97C5B">
        <w:rPr>
          <w:rFonts w:ascii="Times New Roman" w:hAnsi="Times New Roman" w:cs="Times New Roman"/>
          <w:sz w:val="24"/>
          <w:szCs w:val="24"/>
        </w:rPr>
        <w:t xml:space="preserve">. The successful management of these gaps leads businesses to achieve enhanced service quality alongside better </w:t>
      </w:r>
      <w:r w:rsidRPr="00B97C5B">
        <w:rPr>
          <w:rFonts w:ascii="Times New Roman" w:hAnsi="Times New Roman" w:cs="Times New Roman"/>
          <w:sz w:val="24"/>
          <w:szCs w:val="24"/>
        </w:rPr>
        <w:lastRenderedPageBreak/>
        <w:t xml:space="preserve">customer satisfaction. Therefore, </w:t>
      </w:r>
      <w:r w:rsidR="00CD18EC" w:rsidRPr="00B97C5B">
        <w:rPr>
          <w:rFonts w:ascii="Times New Roman" w:hAnsi="Times New Roman" w:cs="Times New Roman"/>
          <w:sz w:val="24"/>
          <w:szCs w:val="24"/>
        </w:rPr>
        <w:t xml:space="preserve">the application of </w:t>
      </w:r>
      <w:r w:rsidRPr="00B97C5B">
        <w:rPr>
          <w:rFonts w:ascii="Times New Roman" w:hAnsi="Times New Roman" w:cs="Times New Roman"/>
          <w:sz w:val="24"/>
          <w:szCs w:val="24"/>
        </w:rPr>
        <w:t xml:space="preserve">the Service Quality Gap Model showed how hotel guests had different expectations regarding room cleanliness from what the hotel delivered </w:t>
      </w:r>
      <w:r w:rsidR="00CD18EC" w:rsidRPr="00B97C5B">
        <w:rPr>
          <w:rFonts w:ascii="Times New Roman" w:hAnsi="Times New Roman" w:cs="Times New Roman"/>
          <w:sz w:val="24"/>
          <w:szCs w:val="24"/>
        </w:rPr>
        <w:t xml:space="preserve">in the Premier Inn Hotel </w:t>
      </w:r>
      <w:r w:rsidRPr="00B97C5B">
        <w:rPr>
          <w:rFonts w:ascii="Times New Roman" w:hAnsi="Times New Roman" w:cs="Times New Roman"/>
          <w:sz w:val="24"/>
          <w:szCs w:val="24"/>
        </w:rPr>
        <w:t xml:space="preserve">environment. </w:t>
      </w:r>
      <w:r w:rsidR="00462642" w:rsidRPr="00B97C5B">
        <w:rPr>
          <w:rFonts w:ascii="Times New Roman" w:hAnsi="Times New Roman" w:cs="Times New Roman"/>
          <w:sz w:val="24"/>
          <w:szCs w:val="24"/>
        </w:rPr>
        <w:t>On the other hand, Galanakis and Peramatzis (2022)</w:t>
      </w:r>
      <w:r w:rsidR="004A54D9" w:rsidRPr="00B97C5B">
        <w:rPr>
          <w:rFonts w:ascii="Times New Roman" w:hAnsi="Times New Roman" w:cs="Times New Roman"/>
          <w:sz w:val="24"/>
          <w:szCs w:val="24"/>
        </w:rPr>
        <w:t>,</w:t>
      </w:r>
      <w:r w:rsidR="00462642" w:rsidRPr="00B97C5B">
        <w:rPr>
          <w:rFonts w:ascii="Times New Roman" w:hAnsi="Times New Roman" w:cs="Times New Roman"/>
          <w:sz w:val="24"/>
          <w:szCs w:val="24"/>
        </w:rPr>
        <w:t xml:space="preserve"> explain that </w:t>
      </w:r>
      <w:r w:rsidR="004A54D9" w:rsidRPr="00B97C5B">
        <w:rPr>
          <w:rFonts w:ascii="Times New Roman" w:hAnsi="Times New Roman" w:cs="Times New Roman"/>
          <w:sz w:val="24"/>
          <w:szCs w:val="24"/>
        </w:rPr>
        <w:t xml:space="preserve">through </w:t>
      </w:r>
      <w:r w:rsidRPr="00B97C5B">
        <w:rPr>
          <w:rFonts w:ascii="Times New Roman" w:hAnsi="Times New Roman" w:cs="Times New Roman"/>
          <w:sz w:val="24"/>
          <w:szCs w:val="24"/>
        </w:rPr>
        <w:t>Herzberg’s Two-</w:t>
      </w:r>
      <w:r w:rsidR="006E332B" w:rsidRPr="00B97C5B">
        <w:rPr>
          <w:rFonts w:ascii="Times New Roman" w:hAnsi="Times New Roman" w:cs="Times New Roman"/>
          <w:sz w:val="24"/>
          <w:szCs w:val="24"/>
        </w:rPr>
        <w:t>Factor Theory,</w:t>
      </w:r>
      <w:r w:rsidRPr="00B97C5B">
        <w:rPr>
          <w:rFonts w:ascii="Times New Roman" w:hAnsi="Times New Roman" w:cs="Times New Roman"/>
          <w:sz w:val="24"/>
          <w:szCs w:val="24"/>
        </w:rPr>
        <w:t xml:space="preserve"> employees experience minimal dissatisfaction</w:t>
      </w:r>
      <w:r w:rsidR="00627240" w:rsidRPr="00B97C5B">
        <w:rPr>
          <w:rFonts w:ascii="Times New Roman" w:hAnsi="Times New Roman" w:cs="Times New Roman"/>
          <w:sz w:val="24"/>
          <w:szCs w:val="24"/>
        </w:rPr>
        <w:t xml:space="preserve"> </w:t>
      </w:r>
      <w:r w:rsidRPr="00B97C5B">
        <w:rPr>
          <w:rFonts w:ascii="Times New Roman" w:hAnsi="Times New Roman" w:cs="Times New Roman"/>
          <w:sz w:val="24"/>
          <w:szCs w:val="24"/>
        </w:rPr>
        <w:t xml:space="preserve">through hygiene factors such as salary and job security yet find true motivation within motivators such as achievement and recognition. The theory explains that these factors decrease worker </w:t>
      </w:r>
      <w:proofErr w:type="gramStart"/>
      <w:r w:rsidRPr="00B97C5B">
        <w:rPr>
          <w:rFonts w:ascii="Times New Roman" w:hAnsi="Times New Roman" w:cs="Times New Roman"/>
          <w:sz w:val="24"/>
          <w:szCs w:val="24"/>
        </w:rPr>
        <w:t>dissatisfaction</w:t>
      </w:r>
      <w:proofErr w:type="gramEnd"/>
      <w:r w:rsidRPr="00B97C5B">
        <w:rPr>
          <w:rFonts w:ascii="Times New Roman" w:hAnsi="Times New Roman" w:cs="Times New Roman"/>
          <w:sz w:val="24"/>
          <w:szCs w:val="24"/>
        </w:rPr>
        <w:t xml:space="preserve"> yet employees require authentic job rewards as real drivers of workplace performance and engagement levels. </w:t>
      </w:r>
    </w:p>
    <w:p w14:paraId="1E460EB5" w14:textId="77777777" w:rsidR="00EF3C0A"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c). Active Experimentation</w:t>
      </w:r>
    </w:p>
    <w:p w14:paraId="00AEF97E" w14:textId="77777777" w:rsidR="00592E18"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Moving ahead, I have decided to apply these understanding by both becoming more attentive to details and developing proactive quality control methods</w:t>
      </w:r>
      <w:r w:rsidR="00627240" w:rsidRPr="00B97C5B">
        <w:rPr>
          <w:rFonts w:ascii="Times New Roman" w:hAnsi="Times New Roman" w:cs="Times New Roman"/>
          <w:sz w:val="24"/>
          <w:szCs w:val="24"/>
        </w:rPr>
        <w:t xml:space="preserve"> in housekeeping</w:t>
      </w:r>
      <w:r w:rsidRPr="00B97C5B">
        <w:rPr>
          <w:rFonts w:ascii="Times New Roman" w:hAnsi="Times New Roman" w:cs="Times New Roman"/>
          <w:sz w:val="24"/>
          <w:szCs w:val="24"/>
        </w:rPr>
        <w:t>. Before marking a room available to guests, I will conduct two checks while actively seeking my coworkers' opinions about areas that need enhancement.</w:t>
      </w:r>
    </w:p>
    <w:p w14:paraId="53A6120A" w14:textId="77777777" w:rsidR="00056BF4" w:rsidRPr="00B97C5B" w:rsidRDefault="0082100E" w:rsidP="00B97C5B">
      <w:pPr>
        <w:spacing w:line="360" w:lineRule="auto"/>
        <w:jc w:val="center"/>
        <w:rPr>
          <w:rFonts w:ascii="Times New Roman" w:hAnsi="Times New Roman" w:cs="Times New Roman"/>
          <w:b/>
          <w:sz w:val="24"/>
          <w:szCs w:val="24"/>
        </w:rPr>
      </w:pPr>
      <w:r w:rsidRPr="00B97C5B">
        <w:rPr>
          <w:rFonts w:ascii="Times New Roman" w:hAnsi="Times New Roman" w:cs="Times New Roman"/>
          <w:b/>
          <w:sz w:val="24"/>
          <w:szCs w:val="24"/>
        </w:rPr>
        <w:t>Section 2: Critical Analysis of Work-Based Skills and Technical Knowledge</w:t>
      </w:r>
    </w:p>
    <w:p w14:paraId="250EFD7A" w14:textId="77777777" w:rsidR="00B10752" w:rsidRPr="00B97C5B" w:rsidRDefault="0082100E" w:rsidP="00B97C5B">
      <w:pPr>
        <w:spacing w:line="360" w:lineRule="auto"/>
        <w:rPr>
          <w:rFonts w:ascii="Times New Roman" w:hAnsi="Times New Roman" w:cs="Times New Roman"/>
          <w:b/>
          <w:sz w:val="24"/>
          <w:szCs w:val="24"/>
        </w:rPr>
      </w:pPr>
      <w:r w:rsidRPr="00B97C5B">
        <w:rPr>
          <w:rFonts w:ascii="Times New Roman" w:hAnsi="Times New Roman" w:cs="Times New Roman"/>
          <w:b/>
          <w:sz w:val="24"/>
          <w:szCs w:val="24"/>
        </w:rPr>
        <w:t>a) Significance</w:t>
      </w:r>
      <w:r w:rsidR="00F95500" w:rsidRPr="00B97C5B">
        <w:rPr>
          <w:rFonts w:ascii="Times New Roman" w:hAnsi="Times New Roman" w:cs="Times New Roman"/>
          <w:b/>
          <w:sz w:val="24"/>
          <w:szCs w:val="24"/>
        </w:rPr>
        <w:t xml:space="preserve"> of Work-Based Skills</w:t>
      </w:r>
    </w:p>
    <w:p w14:paraId="4B1EE937" w14:textId="77777777" w:rsidR="00563CDB"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A housekeeper requires essential work-based competencies which</w:t>
      </w:r>
      <w:r w:rsidR="00DC497D" w:rsidRPr="00B97C5B">
        <w:rPr>
          <w:rFonts w:ascii="Times New Roman" w:hAnsi="Times New Roman" w:cs="Times New Roman"/>
          <w:sz w:val="24"/>
          <w:szCs w:val="24"/>
        </w:rPr>
        <w:t xml:space="preserve"> include attention to detail,</w:t>
      </w:r>
      <w:r w:rsidRPr="00B97C5B">
        <w:rPr>
          <w:rFonts w:ascii="Times New Roman" w:hAnsi="Times New Roman" w:cs="Times New Roman"/>
          <w:sz w:val="24"/>
          <w:szCs w:val="24"/>
        </w:rPr>
        <w:t xml:space="preserve"> time management and teamwork abilities. An efficient room cleaning process needs proper planning coupled with teamwork between housekeeping staff members</w:t>
      </w:r>
      <w:r w:rsidR="000A7DED" w:rsidRPr="00B97C5B">
        <w:rPr>
          <w:rFonts w:ascii="Times New Roman" w:hAnsi="Times New Roman" w:cs="Times New Roman"/>
          <w:sz w:val="24"/>
          <w:szCs w:val="24"/>
        </w:rPr>
        <w:t xml:space="preserve"> (Chen, Wang, and Zhang, 2022)</w:t>
      </w:r>
      <w:r w:rsidRPr="00B97C5B">
        <w:rPr>
          <w:rFonts w:ascii="Times New Roman" w:hAnsi="Times New Roman" w:cs="Times New Roman"/>
          <w:sz w:val="24"/>
          <w:szCs w:val="24"/>
        </w:rPr>
        <w:t xml:space="preserve">. The combination </w:t>
      </w:r>
      <w:r w:rsidR="00DC497D" w:rsidRPr="00B97C5B">
        <w:rPr>
          <w:rFonts w:ascii="Times New Roman" w:hAnsi="Times New Roman" w:cs="Times New Roman"/>
          <w:sz w:val="24"/>
          <w:szCs w:val="24"/>
        </w:rPr>
        <w:t xml:space="preserve">of </w:t>
      </w:r>
      <w:r w:rsidRPr="00B97C5B">
        <w:rPr>
          <w:rFonts w:ascii="Times New Roman" w:hAnsi="Times New Roman" w:cs="Times New Roman"/>
          <w:sz w:val="24"/>
          <w:szCs w:val="24"/>
        </w:rPr>
        <w:t>un</w:t>
      </w:r>
      <w:r w:rsidR="00AE2FC4" w:rsidRPr="00B97C5B">
        <w:rPr>
          <w:rFonts w:ascii="Times New Roman" w:hAnsi="Times New Roman" w:cs="Times New Roman"/>
          <w:sz w:val="24"/>
          <w:szCs w:val="24"/>
        </w:rPr>
        <w:t>derstanding</w:t>
      </w:r>
      <w:r w:rsidR="00DC497D" w:rsidRPr="00B97C5B">
        <w:rPr>
          <w:rFonts w:ascii="Times New Roman" w:hAnsi="Times New Roman" w:cs="Times New Roman"/>
          <w:sz w:val="24"/>
          <w:szCs w:val="24"/>
        </w:rPr>
        <w:t xml:space="preserve"> cleaning protocols</w:t>
      </w:r>
      <w:r w:rsidR="00AE2FC4" w:rsidRPr="00B97C5B">
        <w:rPr>
          <w:rFonts w:ascii="Times New Roman" w:hAnsi="Times New Roman" w:cs="Times New Roman"/>
          <w:sz w:val="24"/>
          <w:szCs w:val="24"/>
        </w:rPr>
        <w:t xml:space="preserve"> and equipment utilis</w:t>
      </w:r>
      <w:r w:rsidR="00266290" w:rsidRPr="00B97C5B">
        <w:rPr>
          <w:rFonts w:ascii="Times New Roman" w:hAnsi="Times New Roman" w:cs="Times New Roman"/>
          <w:sz w:val="24"/>
          <w:szCs w:val="24"/>
        </w:rPr>
        <w:t>ation</w:t>
      </w:r>
      <w:r w:rsidRPr="00B97C5B">
        <w:rPr>
          <w:rFonts w:ascii="Times New Roman" w:hAnsi="Times New Roman" w:cs="Times New Roman"/>
          <w:sz w:val="24"/>
          <w:szCs w:val="24"/>
        </w:rPr>
        <w:t xml:space="preserve"> enables housekeepers to provide reliable service consistently. </w:t>
      </w:r>
      <w:r w:rsidR="00266290" w:rsidRPr="00B97C5B">
        <w:rPr>
          <w:rFonts w:ascii="Times New Roman" w:hAnsi="Times New Roman" w:cs="Times New Roman"/>
          <w:sz w:val="24"/>
          <w:szCs w:val="24"/>
        </w:rPr>
        <w:t>Therefore, r</w:t>
      </w:r>
      <w:r w:rsidRPr="00B97C5B">
        <w:rPr>
          <w:rFonts w:ascii="Times New Roman" w:hAnsi="Times New Roman" w:cs="Times New Roman"/>
          <w:sz w:val="24"/>
          <w:szCs w:val="24"/>
        </w:rPr>
        <w:t xml:space="preserve">oom service satisfaction </w:t>
      </w:r>
      <w:r w:rsidR="00DD7FD3" w:rsidRPr="00B97C5B">
        <w:rPr>
          <w:rFonts w:ascii="Times New Roman" w:hAnsi="Times New Roman" w:cs="Times New Roman"/>
          <w:sz w:val="24"/>
          <w:szCs w:val="24"/>
        </w:rPr>
        <w:t>creates</w:t>
      </w:r>
      <w:r w:rsidR="00266290" w:rsidRPr="00B97C5B">
        <w:rPr>
          <w:rFonts w:ascii="Times New Roman" w:hAnsi="Times New Roman" w:cs="Times New Roman"/>
          <w:sz w:val="24"/>
          <w:szCs w:val="24"/>
        </w:rPr>
        <w:t xml:space="preserve"> great guest experiences</w:t>
      </w:r>
      <w:r w:rsidRPr="00B97C5B">
        <w:rPr>
          <w:rFonts w:ascii="Times New Roman" w:hAnsi="Times New Roman" w:cs="Times New Roman"/>
          <w:sz w:val="24"/>
          <w:szCs w:val="24"/>
        </w:rPr>
        <w:t xml:space="preserve"> because housekeepers create purposeful spaces which are neat and inviting.</w:t>
      </w:r>
    </w:p>
    <w:p w14:paraId="7BE5D026" w14:textId="77777777" w:rsidR="00F95500" w:rsidRPr="00B97C5B" w:rsidRDefault="0082100E" w:rsidP="00B97C5B">
      <w:pPr>
        <w:spacing w:line="360" w:lineRule="auto"/>
        <w:rPr>
          <w:rFonts w:ascii="Times New Roman" w:hAnsi="Times New Roman" w:cs="Times New Roman"/>
          <w:b/>
          <w:sz w:val="24"/>
          <w:szCs w:val="24"/>
        </w:rPr>
      </w:pPr>
      <w:r w:rsidRPr="00B97C5B">
        <w:rPr>
          <w:rFonts w:ascii="Times New Roman" w:hAnsi="Times New Roman" w:cs="Times New Roman"/>
          <w:b/>
          <w:sz w:val="24"/>
          <w:szCs w:val="24"/>
        </w:rPr>
        <w:t>b) Relevance to Guest Service Standards</w:t>
      </w:r>
    </w:p>
    <w:p w14:paraId="3A6F3498" w14:textId="77777777" w:rsidR="00563CDB"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Work-based skills together with technical knowledge help</w:t>
      </w:r>
      <w:r w:rsidR="00F3115E" w:rsidRPr="00B97C5B">
        <w:rPr>
          <w:rFonts w:ascii="Times New Roman" w:hAnsi="Times New Roman" w:cs="Times New Roman"/>
          <w:sz w:val="24"/>
          <w:szCs w:val="24"/>
        </w:rPr>
        <w:t>ed</w:t>
      </w:r>
      <w:r w:rsidRPr="00B97C5B">
        <w:rPr>
          <w:rFonts w:ascii="Times New Roman" w:hAnsi="Times New Roman" w:cs="Times New Roman"/>
          <w:sz w:val="24"/>
          <w:szCs w:val="24"/>
        </w:rPr>
        <w:t xml:space="preserve"> achieve guest service standards at my placement. The supervisor’s responsibility to manage both inventory and staff roster scheduling</w:t>
      </w:r>
      <w:r w:rsidR="00F3115E" w:rsidRPr="00B97C5B">
        <w:rPr>
          <w:rFonts w:ascii="Times New Roman" w:hAnsi="Times New Roman" w:cs="Times New Roman"/>
          <w:sz w:val="24"/>
          <w:szCs w:val="24"/>
        </w:rPr>
        <w:t>,</w:t>
      </w:r>
      <w:r w:rsidRPr="00B97C5B">
        <w:rPr>
          <w:rFonts w:ascii="Times New Roman" w:hAnsi="Times New Roman" w:cs="Times New Roman"/>
          <w:sz w:val="24"/>
          <w:szCs w:val="24"/>
        </w:rPr>
        <w:t xml:space="preserve"> allowed rooms to receive timely cleaning services as their a</w:t>
      </w:r>
      <w:r w:rsidR="00F3115E" w:rsidRPr="00B97C5B">
        <w:rPr>
          <w:rFonts w:ascii="Times New Roman" w:hAnsi="Times New Roman" w:cs="Times New Roman"/>
          <w:sz w:val="24"/>
          <w:szCs w:val="24"/>
        </w:rPr>
        <w:t>bility to notice details offered</w:t>
      </w:r>
      <w:r w:rsidRPr="00B97C5B">
        <w:rPr>
          <w:rFonts w:ascii="Times New Roman" w:hAnsi="Times New Roman" w:cs="Times New Roman"/>
          <w:sz w:val="24"/>
          <w:szCs w:val="24"/>
        </w:rPr>
        <w:t xml:space="preserve"> superior cleanliness standards. The guest's complaint about the dirty room showed that quality control had weakness</w:t>
      </w:r>
      <w:r w:rsidR="00B735E3" w:rsidRPr="00B97C5B">
        <w:rPr>
          <w:rFonts w:ascii="Times New Roman" w:hAnsi="Times New Roman" w:cs="Times New Roman"/>
          <w:sz w:val="24"/>
          <w:szCs w:val="24"/>
        </w:rPr>
        <w:t>es which demanded enhanced housekeeping</w:t>
      </w:r>
      <w:r w:rsidRPr="00B97C5B">
        <w:rPr>
          <w:rFonts w:ascii="Times New Roman" w:hAnsi="Times New Roman" w:cs="Times New Roman"/>
          <w:sz w:val="24"/>
          <w:szCs w:val="24"/>
        </w:rPr>
        <w:t xml:space="preserve"> procedures.</w:t>
      </w:r>
    </w:p>
    <w:p w14:paraId="57418F8C" w14:textId="77777777" w:rsidR="003F64D6" w:rsidRPr="00B97C5B" w:rsidRDefault="0082100E" w:rsidP="00B97C5B">
      <w:pPr>
        <w:spacing w:line="360" w:lineRule="auto"/>
        <w:rPr>
          <w:rFonts w:ascii="Times New Roman" w:hAnsi="Times New Roman" w:cs="Times New Roman"/>
          <w:b/>
          <w:sz w:val="24"/>
          <w:szCs w:val="24"/>
        </w:rPr>
      </w:pPr>
      <w:r w:rsidRPr="00B97C5B">
        <w:rPr>
          <w:rFonts w:ascii="Times New Roman" w:hAnsi="Times New Roman" w:cs="Times New Roman"/>
          <w:b/>
          <w:sz w:val="24"/>
          <w:szCs w:val="24"/>
        </w:rPr>
        <w:lastRenderedPageBreak/>
        <w:t>c)</w:t>
      </w:r>
      <w:r w:rsidRPr="00B97C5B">
        <w:rPr>
          <w:rFonts w:ascii="Times New Roman" w:hAnsi="Times New Roman" w:cs="Times New Roman"/>
          <w:sz w:val="24"/>
          <w:szCs w:val="24"/>
        </w:rPr>
        <w:t xml:space="preserve"> </w:t>
      </w:r>
      <w:r w:rsidRPr="00B97C5B">
        <w:rPr>
          <w:rFonts w:ascii="Times New Roman" w:hAnsi="Times New Roman" w:cs="Times New Roman"/>
          <w:b/>
          <w:sz w:val="24"/>
          <w:szCs w:val="24"/>
        </w:rPr>
        <w:t>Insights from Placement Experience</w:t>
      </w:r>
    </w:p>
    <w:p w14:paraId="092CD005" w14:textId="77777777" w:rsidR="00563CDB"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The main understanding from my placement at the hotel showed that proactive communication holds critical value. For instance, when the guest complained about dust in the room, the</w:t>
      </w:r>
      <w:r w:rsidR="00AE2FC4" w:rsidRPr="00B97C5B">
        <w:rPr>
          <w:rFonts w:ascii="Times New Roman" w:hAnsi="Times New Roman" w:cs="Times New Roman"/>
          <w:sz w:val="24"/>
          <w:szCs w:val="24"/>
        </w:rPr>
        <w:t xml:space="preserve"> supervisor immediately apologis</w:t>
      </w:r>
      <w:r w:rsidR="00BF6837" w:rsidRPr="00B97C5B">
        <w:rPr>
          <w:rFonts w:ascii="Times New Roman" w:hAnsi="Times New Roman" w:cs="Times New Roman"/>
          <w:sz w:val="24"/>
          <w:szCs w:val="24"/>
        </w:rPr>
        <w:t>ed and provided free service while</w:t>
      </w:r>
      <w:r w:rsidRPr="00B97C5B">
        <w:rPr>
          <w:rFonts w:ascii="Times New Roman" w:hAnsi="Times New Roman" w:cs="Times New Roman"/>
          <w:sz w:val="24"/>
          <w:szCs w:val="24"/>
        </w:rPr>
        <w:t xml:space="preserve"> fix</w:t>
      </w:r>
      <w:r w:rsidR="00BF6837" w:rsidRPr="00B97C5B">
        <w:rPr>
          <w:rFonts w:ascii="Times New Roman" w:hAnsi="Times New Roman" w:cs="Times New Roman"/>
          <w:sz w:val="24"/>
          <w:szCs w:val="24"/>
        </w:rPr>
        <w:t>ing</w:t>
      </w:r>
      <w:r w:rsidRPr="00B97C5B">
        <w:rPr>
          <w:rFonts w:ascii="Times New Roman" w:hAnsi="Times New Roman" w:cs="Times New Roman"/>
          <w:sz w:val="24"/>
          <w:szCs w:val="24"/>
        </w:rPr>
        <w:t xml:space="preserve"> the problem. The example showed how quick and professional complaint handling builds guest trust.</w:t>
      </w:r>
    </w:p>
    <w:p w14:paraId="17350159" w14:textId="77777777" w:rsidR="00056BF4" w:rsidRPr="00B97C5B" w:rsidRDefault="0082100E" w:rsidP="00B97C5B">
      <w:pPr>
        <w:spacing w:line="360" w:lineRule="auto"/>
        <w:jc w:val="center"/>
        <w:rPr>
          <w:rFonts w:ascii="Times New Roman" w:hAnsi="Times New Roman" w:cs="Times New Roman"/>
          <w:b/>
          <w:sz w:val="24"/>
          <w:szCs w:val="24"/>
        </w:rPr>
      </w:pPr>
      <w:r w:rsidRPr="00B97C5B">
        <w:rPr>
          <w:rFonts w:ascii="Times New Roman" w:hAnsi="Times New Roman" w:cs="Times New Roman"/>
          <w:b/>
          <w:sz w:val="24"/>
          <w:szCs w:val="24"/>
        </w:rPr>
        <w:t>Section 3: Reflection on Organisational Issues</w:t>
      </w:r>
    </w:p>
    <w:p w14:paraId="67816947" w14:textId="77777777" w:rsidR="00B10752" w:rsidRPr="00B97C5B" w:rsidRDefault="0082100E" w:rsidP="00B97C5B">
      <w:pPr>
        <w:spacing w:line="360" w:lineRule="auto"/>
        <w:rPr>
          <w:rFonts w:ascii="Times New Roman" w:hAnsi="Times New Roman" w:cs="Times New Roman"/>
          <w:b/>
          <w:sz w:val="24"/>
          <w:szCs w:val="24"/>
        </w:rPr>
      </w:pPr>
      <w:r w:rsidRPr="00B97C5B">
        <w:rPr>
          <w:rFonts w:ascii="Times New Roman" w:hAnsi="Times New Roman" w:cs="Times New Roman"/>
          <w:b/>
          <w:sz w:val="24"/>
          <w:szCs w:val="24"/>
        </w:rPr>
        <w:t>a). Guest</w:t>
      </w:r>
      <w:r w:rsidR="008A6D0B" w:rsidRPr="00B97C5B">
        <w:rPr>
          <w:rFonts w:ascii="Times New Roman" w:hAnsi="Times New Roman" w:cs="Times New Roman"/>
          <w:b/>
          <w:sz w:val="24"/>
          <w:szCs w:val="24"/>
        </w:rPr>
        <w:t xml:space="preserve"> Service Issue</w:t>
      </w:r>
    </w:p>
    <w:p w14:paraId="6AB0C09A" w14:textId="77777777" w:rsidR="00D53645"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 xml:space="preserve">A guest complained to hotel staff about room dust which proved to be a major concern. The disappointed traveler mentioned they found the room unclean which </w:t>
      </w:r>
      <w:r w:rsidR="00C63EA6" w:rsidRPr="00B97C5B">
        <w:rPr>
          <w:rFonts w:ascii="Times New Roman" w:hAnsi="Times New Roman" w:cs="Times New Roman"/>
          <w:sz w:val="24"/>
          <w:szCs w:val="24"/>
        </w:rPr>
        <w:t>impacted their hotel</w:t>
      </w:r>
      <w:r w:rsidRPr="00B97C5B">
        <w:rPr>
          <w:rFonts w:ascii="Times New Roman" w:hAnsi="Times New Roman" w:cs="Times New Roman"/>
          <w:sz w:val="24"/>
          <w:szCs w:val="24"/>
        </w:rPr>
        <w:t xml:space="preserve"> satisfaction. The department struggled with operational issues because it needed to redirect staff and resources to handle the complaint. </w:t>
      </w:r>
    </w:p>
    <w:p w14:paraId="19D9BECC" w14:textId="77777777" w:rsidR="00130EF7" w:rsidRPr="00B97C5B" w:rsidRDefault="0082100E" w:rsidP="00B97C5B">
      <w:pPr>
        <w:spacing w:line="360" w:lineRule="auto"/>
        <w:rPr>
          <w:rFonts w:ascii="Times New Roman" w:hAnsi="Times New Roman" w:cs="Times New Roman"/>
          <w:b/>
          <w:sz w:val="24"/>
          <w:szCs w:val="24"/>
        </w:rPr>
      </w:pPr>
      <w:r w:rsidRPr="00B97C5B">
        <w:rPr>
          <w:rFonts w:ascii="Times New Roman" w:hAnsi="Times New Roman" w:cs="Times New Roman"/>
          <w:b/>
          <w:sz w:val="24"/>
          <w:szCs w:val="24"/>
        </w:rPr>
        <w:t>b). Effect on Guest Experience and Operations</w:t>
      </w:r>
    </w:p>
    <w:p w14:paraId="51794C55" w14:textId="77777777" w:rsidR="00130EF7"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Th</w:t>
      </w:r>
      <w:r w:rsidR="00A91E49" w:rsidRPr="00B97C5B">
        <w:rPr>
          <w:rFonts w:ascii="Times New Roman" w:hAnsi="Times New Roman" w:cs="Times New Roman"/>
          <w:sz w:val="24"/>
          <w:szCs w:val="24"/>
        </w:rPr>
        <w:t xml:space="preserve">e poor state of the hotel room </w:t>
      </w:r>
      <w:r w:rsidRPr="00B97C5B">
        <w:rPr>
          <w:rFonts w:ascii="Times New Roman" w:hAnsi="Times New Roman" w:cs="Times New Roman"/>
          <w:sz w:val="24"/>
          <w:szCs w:val="24"/>
        </w:rPr>
        <w:t xml:space="preserve">created a negative public impression about the hotel's housekeeping standards thus displeasing the guests. The additional staff assigned for extensive cleaning of the room caused workflow interruptions for the department. The quality control procedures require that a room inspection take place before designating it </w:t>
      </w:r>
      <w:r w:rsidR="000E4EC7" w:rsidRPr="00B97C5B">
        <w:rPr>
          <w:rFonts w:ascii="Times New Roman" w:hAnsi="Times New Roman" w:cs="Times New Roman"/>
          <w:sz w:val="24"/>
          <w:szCs w:val="24"/>
        </w:rPr>
        <w:t xml:space="preserve">as </w:t>
      </w:r>
      <w:r w:rsidRPr="00B97C5B">
        <w:rPr>
          <w:rFonts w:ascii="Times New Roman" w:hAnsi="Times New Roman" w:cs="Times New Roman"/>
          <w:sz w:val="24"/>
          <w:szCs w:val="24"/>
        </w:rPr>
        <w:t>available to guests</w:t>
      </w:r>
      <w:r w:rsidR="00D44997" w:rsidRPr="00B97C5B">
        <w:rPr>
          <w:rFonts w:ascii="Times New Roman" w:hAnsi="Times New Roman" w:cs="Times New Roman"/>
          <w:sz w:val="24"/>
          <w:szCs w:val="24"/>
        </w:rPr>
        <w:t xml:space="preserve"> </w:t>
      </w:r>
      <w:r w:rsidR="0088242E" w:rsidRPr="00B97C5B">
        <w:rPr>
          <w:rFonts w:ascii="Times New Roman" w:hAnsi="Times New Roman" w:cs="Times New Roman"/>
          <w:sz w:val="24"/>
          <w:szCs w:val="24"/>
        </w:rPr>
        <w:t>(</w:t>
      </w:r>
      <w:r w:rsidR="000E4EC7" w:rsidRPr="00B97C5B">
        <w:rPr>
          <w:rFonts w:ascii="Times New Roman" w:hAnsi="Times New Roman" w:cs="Times New Roman"/>
          <w:sz w:val="24"/>
          <w:szCs w:val="24"/>
        </w:rPr>
        <w:t>Suriyani, Susila, and Wirya</w:t>
      </w:r>
      <w:r w:rsidR="0088242E" w:rsidRPr="00B97C5B">
        <w:rPr>
          <w:rFonts w:ascii="Times New Roman" w:hAnsi="Times New Roman" w:cs="Times New Roman"/>
          <w:sz w:val="24"/>
          <w:szCs w:val="24"/>
        </w:rPr>
        <w:t xml:space="preserve">, </w:t>
      </w:r>
      <w:r w:rsidR="000E4EC7" w:rsidRPr="00B97C5B">
        <w:rPr>
          <w:rFonts w:ascii="Times New Roman" w:hAnsi="Times New Roman" w:cs="Times New Roman"/>
          <w:sz w:val="24"/>
          <w:szCs w:val="24"/>
        </w:rPr>
        <w:t>2023</w:t>
      </w:r>
      <w:r w:rsidR="0088242E" w:rsidRPr="00B97C5B">
        <w:rPr>
          <w:rFonts w:ascii="Times New Roman" w:hAnsi="Times New Roman" w:cs="Times New Roman"/>
          <w:sz w:val="24"/>
          <w:szCs w:val="24"/>
        </w:rPr>
        <w:t>; Neog, R., 2021</w:t>
      </w:r>
      <w:r w:rsidR="000E4EC7" w:rsidRPr="00B97C5B">
        <w:rPr>
          <w:rFonts w:ascii="Times New Roman" w:hAnsi="Times New Roman" w:cs="Times New Roman"/>
          <w:sz w:val="24"/>
          <w:szCs w:val="24"/>
        </w:rPr>
        <w:t>)</w:t>
      </w:r>
      <w:r w:rsidRPr="00B97C5B">
        <w:rPr>
          <w:rFonts w:ascii="Times New Roman" w:hAnsi="Times New Roman" w:cs="Times New Roman"/>
          <w:sz w:val="24"/>
          <w:szCs w:val="24"/>
        </w:rPr>
        <w:t>.</w:t>
      </w:r>
    </w:p>
    <w:p w14:paraId="357249DF" w14:textId="77777777" w:rsidR="001A261A" w:rsidRPr="00B97C5B" w:rsidRDefault="0082100E" w:rsidP="00B97C5B">
      <w:pPr>
        <w:spacing w:line="360" w:lineRule="auto"/>
        <w:rPr>
          <w:rFonts w:ascii="Times New Roman" w:hAnsi="Times New Roman" w:cs="Times New Roman"/>
          <w:b/>
          <w:sz w:val="24"/>
          <w:szCs w:val="24"/>
        </w:rPr>
      </w:pPr>
      <w:r w:rsidRPr="00B97C5B">
        <w:rPr>
          <w:rFonts w:ascii="Times New Roman" w:hAnsi="Times New Roman" w:cs="Times New Roman"/>
          <w:b/>
          <w:sz w:val="24"/>
          <w:szCs w:val="24"/>
        </w:rPr>
        <w:t>Proposed Solutions</w:t>
      </w:r>
    </w:p>
    <w:p w14:paraId="7C88C68D" w14:textId="77777777" w:rsidR="001A261A"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Several solutions can be implemented to resolve these problems according to my recommendation.</w:t>
      </w:r>
    </w:p>
    <w:p w14:paraId="2636078F" w14:textId="77777777" w:rsidR="001A261A" w:rsidRPr="00B97C5B" w:rsidRDefault="0082100E" w:rsidP="00B97C5B">
      <w:pPr>
        <w:pStyle w:val="ListParagraph"/>
        <w:numPr>
          <w:ilvl w:val="0"/>
          <w:numId w:val="1"/>
        </w:numPr>
        <w:spacing w:line="360" w:lineRule="auto"/>
        <w:rPr>
          <w:rFonts w:ascii="Times New Roman" w:hAnsi="Times New Roman" w:cs="Times New Roman"/>
          <w:sz w:val="24"/>
          <w:szCs w:val="24"/>
        </w:rPr>
      </w:pPr>
      <w:r w:rsidRPr="00B97C5B">
        <w:rPr>
          <w:rFonts w:ascii="Times New Roman" w:hAnsi="Times New Roman" w:cs="Times New Roman"/>
          <w:sz w:val="24"/>
          <w:szCs w:val="24"/>
        </w:rPr>
        <w:t>Every room requires a double-check procedure through which two staff will inspect it be</w:t>
      </w:r>
      <w:r w:rsidR="003C3BB8" w:rsidRPr="00B97C5B">
        <w:rPr>
          <w:rFonts w:ascii="Times New Roman" w:hAnsi="Times New Roman" w:cs="Times New Roman"/>
          <w:sz w:val="24"/>
          <w:szCs w:val="24"/>
        </w:rPr>
        <w:t>fore being declared</w:t>
      </w:r>
      <w:r w:rsidRPr="00B97C5B">
        <w:rPr>
          <w:rFonts w:ascii="Times New Roman" w:hAnsi="Times New Roman" w:cs="Times New Roman"/>
          <w:sz w:val="24"/>
          <w:szCs w:val="24"/>
        </w:rPr>
        <w:t xml:space="preserve"> ready for guests.</w:t>
      </w:r>
    </w:p>
    <w:p w14:paraId="01CCC801" w14:textId="77777777" w:rsidR="001A261A" w:rsidRPr="00B97C5B" w:rsidRDefault="0082100E" w:rsidP="00B97C5B">
      <w:pPr>
        <w:pStyle w:val="ListParagraph"/>
        <w:numPr>
          <w:ilvl w:val="0"/>
          <w:numId w:val="1"/>
        </w:numPr>
        <w:spacing w:line="360" w:lineRule="auto"/>
        <w:rPr>
          <w:rFonts w:ascii="Times New Roman" w:hAnsi="Times New Roman" w:cs="Times New Roman"/>
          <w:sz w:val="24"/>
          <w:szCs w:val="24"/>
        </w:rPr>
      </w:pPr>
      <w:r w:rsidRPr="00B97C5B">
        <w:rPr>
          <w:rFonts w:ascii="Times New Roman" w:hAnsi="Times New Roman" w:cs="Times New Roman"/>
          <w:sz w:val="24"/>
          <w:szCs w:val="24"/>
        </w:rPr>
        <w:t>The management should organise frequent training about cleaning protocols alongside detailed important instruction.</w:t>
      </w:r>
    </w:p>
    <w:p w14:paraId="282173AE" w14:textId="77777777" w:rsidR="001A261A" w:rsidRPr="00B97C5B" w:rsidRDefault="0082100E" w:rsidP="00B97C5B">
      <w:pPr>
        <w:pStyle w:val="ListParagraph"/>
        <w:numPr>
          <w:ilvl w:val="0"/>
          <w:numId w:val="1"/>
        </w:numPr>
        <w:spacing w:line="360" w:lineRule="auto"/>
        <w:rPr>
          <w:rFonts w:ascii="Times New Roman" w:hAnsi="Times New Roman" w:cs="Times New Roman"/>
          <w:sz w:val="24"/>
          <w:szCs w:val="24"/>
        </w:rPr>
      </w:pPr>
      <w:r w:rsidRPr="00B97C5B">
        <w:rPr>
          <w:rFonts w:ascii="Times New Roman" w:hAnsi="Times New Roman" w:cs="Times New Roman"/>
          <w:sz w:val="24"/>
          <w:szCs w:val="24"/>
        </w:rPr>
        <w:t>The management needs to establish a system which enables guests to report room cleanliness problems instantly so staff can resolve them quickly.</w:t>
      </w:r>
    </w:p>
    <w:p w14:paraId="265F9F39" w14:textId="77777777" w:rsidR="00056BF4" w:rsidRPr="00B97C5B" w:rsidRDefault="0082100E" w:rsidP="00B97C5B">
      <w:pPr>
        <w:spacing w:line="360" w:lineRule="auto"/>
        <w:jc w:val="center"/>
        <w:rPr>
          <w:rFonts w:ascii="Times New Roman" w:hAnsi="Times New Roman" w:cs="Times New Roman"/>
          <w:b/>
          <w:sz w:val="24"/>
          <w:szCs w:val="24"/>
        </w:rPr>
      </w:pPr>
      <w:r w:rsidRPr="00B97C5B">
        <w:rPr>
          <w:rFonts w:ascii="Times New Roman" w:hAnsi="Times New Roman" w:cs="Times New Roman"/>
          <w:b/>
          <w:sz w:val="24"/>
          <w:szCs w:val="24"/>
        </w:rPr>
        <w:t>Conclusion and Action Plan</w:t>
      </w:r>
    </w:p>
    <w:p w14:paraId="3D6C235A" w14:textId="77777777" w:rsidR="00F45BDE" w:rsidRPr="00B97C5B" w:rsidRDefault="0082100E" w:rsidP="00B97C5B">
      <w:pPr>
        <w:spacing w:line="360" w:lineRule="auto"/>
        <w:rPr>
          <w:rFonts w:ascii="Times New Roman" w:hAnsi="Times New Roman" w:cs="Times New Roman"/>
          <w:b/>
          <w:sz w:val="24"/>
          <w:szCs w:val="24"/>
        </w:rPr>
      </w:pPr>
      <w:r w:rsidRPr="00B97C5B">
        <w:rPr>
          <w:rFonts w:ascii="Times New Roman" w:hAnsi="Times New Roman" w:cs="Times New Roman"/>
          <w:b/>
          <w:sz w:val="24"/>
          <w:szCs w:val="24"/>
        </w:rPr>
        <w:lastRenderedPageBreak/>
        <w:t>Key Insights</w:t>
      </w:r>
    </w:p>
    <w:p w14:paraId="7894FEC5" w14:textId="77777777" w:rsidR="00C747D6" w:rsidRPr="00B97C5B" w:rsidRDefault="0082100E" w:rsidP="00B97C5B">
      <w:pPr>
        <w:spacing w:line="360" w:lineRule="auto"/>
        <w:ind w:firstLine="720"/>
        <w:rPr>
          <w:rFonts w:ascii="Times New Roman" w:hAnsi="Times New Roman" w:cs="Times New Roman"/>
          <w:sz w:val="24"/>
          <w:szCs w:val="24"/>
        </w:rPr>
      </w:pPr>
      <w:r w:rsidRPr="00B97C5B">
        <w:rPr>
          <w:rFonts w:ascii="Times New Roman" w:hAnsi="Times New Roman" w:cs="Times New Roman"/>
          <w:sz w:val="24"/>
          <w:szCs w:val="24"/>
        </w:rPr>
        <w:t>During my housekeeping department placement, I achieved fundamental changes that developed bo</w:t>
      </w:r>
      <w:r w:rsidR="002F1BD2" w:rsidRPr="00B97C5B">
        <w:rPr>
          <w:rFonts w:ascii="Times New Roman" w:hAnsi="Times New Roman" w:cs="Times New Roman"/>
          <w:sz w:val="24"/>
          <w:szCs w:val="24"/>
        </w:rPr>
        <w:t>th my job-specific abilities,</w:t>
      </w:r>
      <w:r w:rsidRPr="00B97C5B">
        <w:rPr>
          <w:rFonts w:ascii="Times New Roman" w:hAnsi="Times New Roman" w:cs="Times New Roman"/>
          <w:sz w:val="24"/>
          <w:szCs w:val="24"/>
        </w:rPr>
        <w:t xml:space="preserve"> my technical competence as well as my comprehension of guest satisfaction requirements. My training demonstrated the need to pay attention to details while teaming up with colleagues and maintaining proactive dialogue for achieving top-quality guest service. The guest's complaint about a dusty room showed that better quality control enforcement combined with better complaint-handling methods were necessary.</w:t>
      </w:r>
    </w:p>
    <w:p w14:paraId="06FECBEC" w14:textId="77777777" w:rsidR="00170386" w:rsidRPr="00B97C5B" w:rsidRDefault="0082100E" w:rsidP="00B97C5B">
      <w:pPr>
        <w:spacing w:line="360" w:lineRule="auto"/>
        <w:rPr>
          <w:rFonts w:ascii="Times New Roman" w:hAnsi="Times New Roman" w:cs="Times New Roman"/>
          <w:b/>
          <w:sz w:val="24"/>
          <w:szCs w:val="24"/>
        </w:rPr>
      </w:pPr>
      <w:r w:rsidRPr="00B97C5B">
        <w:rPr>
          <w:rFonts w:ascii="Times New Roman" w:hAnsi="Times New Roman" w:cs="Times New Roman"/>
          <w:b/>
          <w:sz w:val="24"/>
          <w:szCs w:val="24"/>
        </w:rPr>
        <w:t>Future Practice</w:t>
      </w:r>
    </w:p>
    <w:p w14:paraId="77E1D60D" w14:textId="77777777" w:rsidR="001004B5"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I intend to concentrate on the following areas for professional develo</w:t>
      </w:r>
      <w:r w:rsidR="002F1BD2" w:rsidRPr="00B97C5B">
        <w:rPr>
          <w:rFonts w:ascii="Times New Roman" w:hAnsi="Times New Roman" w:cs="Times New Roman"/>
          <w:sz w:val="24"/>
          <w:szCs w:val="24"/>
        </w:rPr>
        <w:t>pment in my future practice in housekeeping</w:t>
      </w:r>
      <w:r w:rsidRPr="00B97C5B">
        <w:rPr>
          <w:rFonts w:ascii="Times New Roman" w:hAnsi="Times New Roman" w:cs="Times New Roman"/>
          <w:sz w:val="24"/>
          <w:szCs w:val="24"/>
        </w:rPr>
        <w:t>.</w:t>
      </w:r>
    </w:p>
    <w:p w14:paraId="2DDDAF34" w14:textId="77777777" w:rsidR="001004B5" w:rsidRPr="00B97C5B" w:rsidRDefault="0082100E" w:rsidP="00B97C5B">
      <w:pPr>
        <w:pStyle w:val="ListParagraph"/>
        <w:numPr>
          <w:ilvl w:val="0"/>
          <w:numId w:val="2"/>
        </w:numPr>
        <w:spacing w:line="360" w:lineRule="auto"/>
        <w:rPr>
          <w:rFonts w:ascii="Times New Roman" w:hAnsi="Times New Roman" w:cs="Times New Roman"/>
          <w:sz w:val="24"/>
          <w:szCs w:val="24"/>
        </w:rPr>
      </w:pPr>
      <w:r w:rsidRPr="00B97C5B">
        <w:rPr>
          <w:rFonts w:ascii="Times New Roman" w:hAnsi="Times New Roman" w:cs="Times New Roman"/>
          <w:sz w:val="24"/>
          <w:szCs w:val="24"/>
        </w:rPr>
        <w:t>I will expand both my knowledge of cleaning protocols and my understanding of equipment maintenance procedures.</w:t>
      </w:r>
    </w:p>
    <w:p w14:paraId="2C9728BF" w14:textId="77777777" w:rsidR="001004B5" w:rsidRPr="00B97C5B" w:rsidRDefault="0082100E" w:rsidP="00B97C5B">
      <w:pPr>
        <w:pStyle w:val="ListParagraph"/>
        <w:numPr>
          <w:ilvl w:val="0"/>
          <w:numId w:val="2"/>
        </w:numPr>
        <w:spacing w:line="360" w:lineRule="auto"/>
        <w:rPr>
          <w:rFonts w:ascii="Times New Roman" w:hAnsi="Times New Roman" w:cs="Times New Roman"/>
          <w:sz w:val="24"/>
          <w:szCs w:val="24"/>
        </w:rPr>
      </w:pPr>
      <w:r w:rsidRPr="00B97C5B">
        <w:rPr>
          <w:rFonts w:ascii="Times New Roman" w:hAnsi="Times New Roman" w:cs="Times New Roman"/>
          <w:sz w:val="24"/>
          <w:szCs w:val="24"/>
        </w:rPr>
        <w:t xml:space="preserve">I will actively support enhanced quality control procedures which would stop </w:t>
      </w:r>
      <w:r w:rsidR="00650B86" w:rsidRPr="00B97C5B">
        <w:rPr>
          <w:rFonts w:ascii="Times New Roman" w:hAnsi="Times New Roman" w:cs="Times New Roman"/>
          <w:sz w:val="24"/>
          <w:szCs w:val="24"/>
        </w:rPr>
        <w:t>such</w:t>
      </w:r>
      <w:r w:rsidRPr="00B97C5B">
        <w:rPr>
          <w:rFonts w:ascii="Times New Roman" w:hAnsi="Times New Roman" w:cs="Times New Roman"/>
          <w:sz w:val="24"/>
          <w:szCs w:val="24"/>
        </w:rPr>
        <w:t xml:space="preserve"> problems from happening again.</w:t>
      </w:r>
    </w:p>
    <w:p w14:paraId="3E02EC79" w14:textId="77777777" w:rsidR="003119D0" w:rsidRPr="00B97C5B" w:rsidRDefault="0082100E" w:rsidP="00B97C5B">
      <w:pPr>
        <w:pStyle w:val="ListParagraph"/>
        <w:numPr>
          <w:ilvl w:val="0"/>
          <w:numId w:val="2"/>
        </w:numPr>
        <w:spacing w:line="360" w:lineRule="auto"/>
        <w:rPr>
          <w:rFonts w:ascii="Times New Roman" w:hAnsi="Times New Roman" w:cs="Times New Roman"/>
          <w:sz w:val="24"/>
          <w:szCs w:val="24"/>
        </w:rPr>
      </w:pPr>
      <w:r w:rsidRPr="00B97C5B">
        <w:rPr>
          <w:rFonts w:ascii="Times New Roman" w:hAnsi="Times New Roman" w:cs="Times New Roman"/>
          <w:sz w:val="24"/>
          <w:szCs w:val="24"/>
        </w:rPr>
        <w:t>I will take advanced studies to understand</w:t>
      </w:r>
      <w:r w:rsidR="001004B5" w:rsidRPr="00B97C5B">
        <w:rPr>
          <w:rFonts w:ascii="Times New Roman" w:hAnsi="Times New Roman" w:cs="Times New Roman"/>
          <w:sz w:val="24"/>
          <w:szCs w:val="24"/>
        </w:rPr>
        <w:t xml:space="preserve"> emerging industry standards alongside professional practices </w:t>
      </w:r>
      <w:r w:rsidR="008165E8" w:rsidRPr="00B97C5B">
        <w:rPr>
          <w:rFonts w:ascii="Times New Roman" w:hAnsi="Times New Roman" w:cs="Times New Roman"/>
          <w:sz w:val="24"/>
          <w:szCs w:val="24"/>
        </w:rPr>
        <w:t>in the hospitality sector.</w:t>
      </w:r>
    </w:p>
    <w:p w14:paraId="1136A392" w14:textId="77777777" w:rsidR="001004B5" w:rsidRPr="00B97C5B" w:rsidRDefault="0082100E" w:rsidP="00B97C5B">
      <w:pPr>
        <w:spacing w:line="360" w:lineRule="auto"/>
        <w:rPr>
          <w:rFonts w:ascii="Times New Roman" w:hAnsi="Times New Roman" w:cs="Times New Roman"/>
          <w:sz w:val="24"/>
          <w:szCs w:val="24"/>
        </w:rPr>
      </w:pPr>
      <w:r w:rsidRPr="00B97C5B">
        <w:rPr>
          <w:rFonts w:ascii="Times New Roman" w:hAnsi="Times New Roman" w:cs="Times New Roman"/>
          <w:sz w:val="24"/>
          <w:szCs w:val="24"/>
        </w:rPr>
        <w:t xml:space="preserve">My experience at this placement gave me a complete understanding of hospitality service operations while setting me up for career success in the industry. The learned lessons combined with continuous progress will allow me to exceed guest expectations in upcoming hospitality industry roles. </w:t>
      </w:r>
    </w:p>
    <w:p w14:paraId="782DC1B2" w14:textId="77777777" w:rsidR="001C12F1" w:rsidRPr="00B97C5B" w:rsidRDefault="001C12F1" w:rsidP="00B97C5B">
      <w:pPr>
        <w:spacing w:line="360" w:lineRule="auto"/>
        <w:rPr>
          <w:rFonts w:ascii="Times New Roman" w:hAnsi="Times New Roman" w:cs="Times New Roman"/>
          <w:b/>
          <w:sz w:val="24"/>
          <w:szCs w:val="24"/>
        </w:rPr>
      </w:pPr>
    </w:p>
    <w:p w14:paraId="0E6CC992" w14:textId="77777777" w:rsidR="001C12F1" w:rsidRPr="00B97C5B" w:rsidRDefault="001C12F1" w:rsidP="00B97C5B">
      <w:pPr>
        <w:spacing w:line="360" w:lineRule="auto"/>
        <w:rPr>
          <w:rFonts w:ascii="Times New Roman" w:hAnsi="Times New Roman" w:cs="Times New Roman"/>
          <w:b/>
          <w:sz w:val="24"/>
          <w:szCs w:val="24"/>
        </w:rPr>
      </w:pPr>
    </w:p>
    <w:p w14:paraId="7E7D9BE9" w14:textId="77777777" w:rsidR="001C12F1" w:rsidRPr="00B97C5B" w:rsidRDefault="001C12F1" w:rsidP="00B97C5B">
      <w:pPr>
        <w:spacing w:line="360" w:lineRule="auto"/>
        <w:rPr>
          <w:rFonts w:ascii="Times New Roman" w:hAnsi="Times New Roman" w:cs="Times New Roman"/>
          <w:b/>
          <w:sz w:val="24"/>
          <w:szCs w:val="24"/>
        </w:rPr>
      </w:pPr>
    </w:p>
    <w:p w14:paraId="33D32A7D" w14:textId="77777777" w:rsidR="001C12F1" w:rsidRPr="00B97C5B" w:rsidRDefault="001C12F1" w:rsidP="00B97C5B">
      <w:pPr>
        <w:spacing w:line="360" w:lineRule="auto"/>
        <w:rPr>
          <w:rFonts w:ascii="Times New Roman" w:hAnsi="Times New Roman" w:cs="Times New Roman"/>
          <w:b/>
          <w:sz w:val="24"/>
          <w:szCs w:val="24"/>
        </w:rPr>
      </w:pPr>
    </w:p>
    <w:p w14:paraId="4711C62A" w14:textId="77777777" w:rsidR="001C12F1" w:rsidRPr="00B97C5B" w:rsidRDefault="001C12F1" w:rsidP="00B97C5B">
      <w:pPr>
        <w:spacing w:line="360" w:lineRule="auto"/>
        <w:rPr>
          <w:rFonts w:ascii="Times New Roman" w:hAnsi="Times New Roman" w:cs="Times New Roman"/>
          <w:b/>
          <w:sz w:val="24"/>
          <w:szCs w:val="24"/>
        </w:rPr>
      </w:pPr>
    </w:p>
    <w:p w14:paraId="0FEC2169" w14:textId="77777777" w:rsidR="001C12F1" w:rsidRPr="00B97C5B" w:rsidRDefault="001C12F1" w:rsidP="00B97C5B">
      <w:pPr>
        <w:spacing w:line="360" w:lineRule="auto"/>
        <w:rPr>
          <w:rFonts w:ascii="Times New Roman" w:hAnsi="Times New Roman" w:cs="Times New Roman"/>
          <w:b/>
          <w:sz w:val="24"/>
          <w:szCs w:val="24"/>
        </w:rPr>
      </w:pPr>
    </w:p>
    <w:p w14:paraId="70CA7F0D" w14:textId="77777777" w:rsidR="001C12F1" w:rsidRPr="00B97C5B" w:rsidRDefault="001C12F1" w:rsidP="00B97C5B">
      <w:pPr>
        <w:spacing w:line="360" w:lineRule="auto"/>
        <w:rPr>
          <w:rFonts w:ascii="Times New Roman" w:hAnsi="Times New Roman" w:cs="Times New Roman"/>
          <w:b/>
          <w:sz w:val="24"/>
          <w:szCs w:val="24"/>
        </w:rPr>
      </w:pPr>
    </w:p>
    <w:p w14:paraId="2379019F" w14:textId="77777777" w:rsidR="001C12F1" w:rsidRPr="00B97C5B" w:rsidRDefault="001C12F1" w:rsidP="00B97C5B">
      <w:pPr>
        <w:spacing w:line="360" w:lineRule="auto"/>
        <w:rPr>
          <w:rFonts w:ascii="Times New Roman" w:hAnsi="Times New Roman" w:cs="Times New Roman"/>
          <w:b/>
          <w:sz w:val="24"/>
          <w:szCs w:val="24"/>
        </w:rPr>
      </w:pPr>
    </w:p>
    <w:p w14:paraId="743FF9D0" w14:textId="77777777" w:rsidR="001C12F1" w:rsidRPr="00B97C5B" w:rsidRDefault="001C12F1" w:rsidP="00B97C5B">
      <w:pPr>
        <w:spacing w:line="360" w:lineRule="auto"/>
        <w:rPr>
          <w:rFonts w:ascii="Times New Roman" w:hAnsi="Times New Roman" w:cs="Times New Roman"/>
          <w:b/>
          <w:sz w:val="24"/>
          <w:szCs w:val="24"/>
        </w:rPr>
      </w:pPr>
    </w:p>
    <w:p w14:paraId="555FA496" w14:textId="77777777" w:rsidR="001C12F1" w:rsidRPr="00B97C5B" w:rsidRDefault="001C12F1" w:rsidP="00B97C5B">
      <w:pPr>
        <w:spacing w:line="360" w:lineRule="auto"/>
        <w:rPr>
          <w:rFonts w:ascii="Times New Roman" w:hAnsi="Times New Roman" w:cs="Times New Roman"/>
          <w:b/>
          <w:sz w:val="24"/>
          <w:szCs w:val="24"/>
        </w:rPr>
      </w:pPr>
    </w:p>
    <w:p w14:paraId="5139EA6E" w14:textId="77777777" w:rsidR="001C12F1" w:rsidRPr="00B97C5B" w:rsidRDefault="001C12F1" w:rsidP="00B97C5B">
      <w:pPr>
        <w:spacing w:line="360" w:lineRule="auto"/>
        <w:rPr>
          <w:rFonts w:ascii="Times New Roman" w:hAnsi="Times New Roman" w:cs="Times New Roman"/>
          <w:b/>
          <w:sz w:val="24"/>
          <w:szCs w:val="24"/>
        </w:rPr>
      </w:pPr>
    </w:p>
    <w:p w14:paraId="35E352EE" w14:textId="77777777" w:rsidR="001C12F1" w:rsidRPr="00B97C5B" w:rsidRDefault="001C12F1" w:rsidP="00B97C5B">
      <w:pPr>
        <w:spacing w:line="360" w:lineRule="auto"/>
        <w:rPr>
          <w:rFonts w:ascii="Times New Roman" w:hAnsi="Times New Roman" w:cs="Times New Roman"/>
          <w:b/>
          <w:sz w:val="24"/>
          <w:szCs w:val="24"/>
        </w:rPr>
      </w:pPr>
    </w:p>
    <w:p w14:paraId="6CF14D8C" w14:textId="77777777" w:rsidR="001C12F1" w:rsidRPr="00B97C5B" w:rsidRDefault="001C12F1" w:rsidP="00B97C5B">
      <w:pPr>
        <w:spacing w:line="360" w:lineRule="auto"/>
        <w:rPr>
          <w:rFonts w:ascii="Times New Roman" w:hAnsi="Times New Roman" w:cs="Times New Roman"/>
          <w:b/>
          <w:sz w:val="24"/>
          <w:szCs w:val="24"/>
        </w:rPr>
      </w:pPr>
    </w:p>
    <w:p w14:paraId="0038F2F1" w14:textId="77777777" w:rsidR="003533D4" w:rsidRPr="00B97C5B" w:rsidRDefault="003533D4" w:rsidP="00B97C5B">
      <w:pPr>
        <w:spacing w:line="360" w:lineRule="auto"/>
        <w:jc w:val="center"/>
        <w:rPr>
          <w:rFonts w:ascii="Times New Roman" w:hAnsi="Times New Roman" w:cs="Times New Roman"/>
          <w:sz w:val="24"/>
          <w:szCs w:val="24"/>
        </w:rPr>
      </w:pPr>
    </w:p>
    <w:p w14:paraId="23CCBD6D" w14:textId="77777777" w:rsidR="003533D4" w:rsidRPr="00B97C5B" w:rsidRDefault="003533D4" w:rsidP="00B97C5B">
      <w:pPr>
        <w:spacing w:line="360" w:lineRule="auto"/>
        <w:jc w:val="center"/>
        <w:rPr>
          <w:rFonts w:ascii="Times New Roman" w:hAnsi="Times New Roman" w:cs="Times New Roman"/>
          <w:sz w:val="24"/>
          <w:szCs w:val="24"/>
        </w:rPr>
      </w:pPr>
    </w:p>
    <w:p w14:paraId="008BC915" w14:textId="77777777" w:rsidR="003533D4" w:rsidRPr="00B97C5B" w:rsidRDefault="003533D4" w:rsidP="00B97C5B">
      <w:pPr>
        <w:spacing w:line="360" w:lineRule="auto"/>
        <w:jc w:val="center"/>
        <w:rPr>
          <w:rFonts w:ascii="Times New Roman" w:hAnsi="Times New Roman" w:cs="Times New Roman"/>
          <w:sz w:val="24"/>
          <w:szCs w:val="24"/>
        </w:rPr>
      </w:pPr>
    </w:p>
    <w:p w14:paraId="0DADDB43" w14:textId="77777777" w:rsidR="00A53084" w:rsidRPr="00B97C5B" w:rsidRDefault="0082100E" w:rsidP="00B97C5B">
      <w:pPr>
        <w:spacing w:line="360" w:lineRule="auto"/>
        <w:jc w:val="center"/>
        <w:rPr>
          <w:rFonts w:ascii="Times New Roman" w:hAnsi="Times New Roman" w:cs="Times New Roman"/>
          <w:sz w:val="24"/>
          <w:szCs w:val="24"/>
        </w:rPr>
      </w:pPr>
      <w:r w:rsidRPr="00B97C5B">
        <w:rPr>
          <w:rFonts w:ascii="Times New Roman" w:hAnsi="Times New Roman" w:cs="Times New Roman"/>
          <w:sz w:val="24"/>
          <w:szCs w:val="24"/>
        </w:rPr>
        <w:t>Reference List</w:t>
      </w:r>
    </w:p>
    <w:p w14:paraId="61C14865"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Chen, X.A., Wang, R. and Zhang, J., 2022. Divide and conquer: A hygienic, efficient, and reliable assembly line for housekeeping. Manufacturing &amp; Service Operations Management, 24(2), pp.938-955. </w:t>
      </w:r>
      <w:hyperlink r:id="rId7" w:history="1">
        <w:r w:rsidRPr="00B97C5B">
          <w:rPr>
            <w:rStyle w:val="Hyperlink"/>
            <w:rFonts w:ascii="Times New Roman" w:hAnsi="Times New Roman" w:cs="Times New Roman"/>
            <w:color w:val="auto"/>
            <w:sz w:val="24"/>
            <w:szCs w:val="24"/>
          </w:rPr>
          <w:t>https://ink.library.smu.edu.sg/cgi/viewcontent.cgi?article=7731&amp;context=lkcsb_research</w:t>
        </w:r>
      </w:hyperlink>
      <w:r w:rsidRPr="00B97C5B">
        <w:rPr>
          <w:rFonts w:ascii="Times New Roman" w:hAnsi="Times New Roman" w:cs="Times New Roman"/>
          <w:sz w:val="24"/>
          <w:szCs w:val="24"/>
        </w:rPr>
        <w:t xml:space="preserve">. </w:t>
      </w:r>
    </w:p>
    <w:p w14:paraId="4F0332BB"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Galanakis, M. and Peramatzis, G., 2022. Herzberg’s motivation theory in workplace. Journal of Psychology Research, 12(12), pp.971-978. </w:t>
      </w:r>
      <w:hyperlink r:id="rId8" w:history="1">
        <w:r w:rsidRPr="00B97C5B">
          <w:rPr>
            <w:rStyle w:val="Hyperlink"/>
            <w:rFonts w:ascii="Times New Roman" w:hAnsi="Times New Roman" w:cs="Times New Roman"/>
            <w:color w:val="auto"/>
            <w:sz w:val="24"/>
            <w:szCs w:val="24"/>
          </w:rPr>
          <w:t>https://davidpublisher.com/Public/uploads/Contribute/63c64fc3c4cb5.pdf</w:t>
        </w:r>
      </w:hyperlink>
      <w:r w:rsidRPr="00B97C5B">
        <w:rPr>
          <w:rFonts w:ascii="Times New Roman" w:hAnsi="Times New Roman" w:cs="Times New Roman"/>
          <w:sz w:val="24"/>
          <w:szCs w:val="24"/>
        </w:rPr>
        <w:t xml:space="preserve">. </w:t>
      </w:r>
    </w:p>
    <w:p w14:paraId="48BDFE9C"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Hamadziripi, G., 2023. Guest satisfaction levels at commercial hospitality training facilities. University of Johannesburg (South Africa). </w:t>
      </w:r>
      <w:hyperlink r:id="rId9" w:history="1">
        <w:r w:rsidRPr="00B97C5B">
          <w:rPr>
            <w:rStyle w:val="Hyperlink"/>
            <w:rFonts w:ascii="Times New Roman" w:hAnsi="Times New Roman" w:cs="Times New Roman"/>
            <w:color w:val="auto"/>
            <w:sz w:val="24"/>
            <w:szCs w:val="24"/>
          </w:rPr>
          <w:t>https://s3.eu-central-1.amazonaws.com/eu-st01.ext.exlibrisgroup.com/27UOJ_INST/storage/alma/80/69/85/BA/70/01/32/A0/03/6D/DE/8D/80/7B/91/82/Hamadziripi%20G%20Wtm.pdf?response-content-type=application%2Fpdf&amp;X-Amz-Algorithm=AWS4-HMAC-SHA256&amp;X-Amz-Date=20250305T162307Z&amp;X-Amz-SignedHeaders=host&amp;X-Amz-Expires=119&amp;X-Amz-Credential=AKIAJN6NPMNGJALPPWAQ%2F20250305%2Feu-central-</w:t>
        </w:r>
        <w:r w:rsidRPr="00B97C5B">
          <w:rPr>
            <w:rStyle w:val="Hyperlink"/>
            <w:rFonts w:ascii="Times New Roman" w:hAnsi="Times New Roman" w:cs="Times New Roman"/>
            <w:color w:val="auto"/>
            <w:sz w:val="24"/>
            <w:szCs w:val="24"/>
          </w:rPr>
          <w:lastRenderedPageBreak/>
          <w:t>1%2Fs3%2Faws4_request&amp;X-Amz-Signature=f36e32f8d177127325c42bfffd84abd839673d80b2d729f1ea1308789bfef734</w:t>
        </w:r>
      </w:hyperlink>
      <w:r w:rsidRPr="00B97C5B">
        <w:rPr>
          <w:rFonts w:ascii="Times New Roman" w:hAnsi="Times New Roman" w:cs="Times New Roman"/>
          <w:sz w:val="24"/>
          <w:szCs w:val="24"/>
        </w:rPr>
        <w:t xml:space="preserve">. </w:t>
      </w:r>
    </w:p>
    <w:p w14:paraId="3BDD75DF"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Khalili, L., Dalili, V. and Hedayati Khoshemehr, A., 2021. Users Perceptions of Public Library Service Quality Using Gap Analysis Model (LIBQUAL). Knowledge Retrieval and Semantic Systems, 8(26), pp.103-128. </w:t>
      </w:r>
      <w:hyperlink r:id="rId10" w:history="1">
        <w:r w:rsidRPr="00B97C5B">
          <w:rPr>
            <w:rStyle w:val="Hyperlink"/>
            <w:rFonts w:ascii="Times New Roman" w:hAnsi="Times New Roman" w:cs="Times New Roman"/>
            <w:color w:val="auto"/>
            <w:sz w:val="24"/>
            <w:szCs w:val="24"/>
          </w:rPr>
          <w:t>https://jks.atu.ac.ir/article_12532_22d1f1860ea023d77d965ddc92f762dd.pdf</w:t>
        </w:r>
      </w:hyperlink>
      <w:r w:rsidRPr="00B97C5B">
        <w:rPr>
          <w:rFonts w:ascii="Times New Roman" w:hAnsi="Times New Roman" w:cs="Times New Roman"/>
          <w:sz w:val="24"/>
          <w:szCs w:val="24"/>
        </w:rPr>
        <w:t xml:space="preserve">. </w:t>
      </w:r>
    </w:p>
    <w:p w14:paraId="39FFC5A0"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Neog, R., 2021. New Hotel Cleaning Procedures After COVID-19-A Study of New Housekeeping Practices in Hotels. Atithya: A Journal of Hospitality, 7(2), pp.1-7. </w:t>
      </w:r>
      <w:hyperlink r:id="rId11" w:history="1">
        <w:r w:rsidRPr="00B97C5B">
          <w:rPr>
            <w:rStyle w:val="Hyperlink"/>
            <w:rFonts w:ascii="Times New Roman" w:hAnsi="Times New Roman" w:cs="Times New Roman"/>
            <w:color w:val="auto"/>
            <w:sz w:val="24"/>
            <w:szCs w:val="24"/>
          </w:rPr>
          <w:t>https://d1wqtxts1xzle7.cloudfront.net/87941608/New_Hotel_Cleaning_Procedures_After_COVID_19_A_Study_of_New_Housekeeping_Practices_in_Hotels-libre.pdf?1656086748=&amp;response-content-disposition=inline%3B+filename%3DNew_Hotel_Cleaning_Procedures_After_COVI.pdf&amp;Expires=1741200982&amp;Signature=HCaf1bYhi4gsYp4Sd7R3fjblxEKGvaLLGSTWw6y1q3xB5XDJIvEGcFaEk7rR5uimQouysp~m-zQJQ9vzuHifHhtlCOD6TdYHrZ2dD4Sbwyp95ztTEHvmivWQSuTKmXUHhGb-GZr-Ro0cMW6qQH3SKcn00GJAGYVXoKp6vnnG--QLsc200KIbyBBvx19cZOV46RX1FpBiGKNuG8HuwA7QVUxf7wfEwQq8hsQJW6fZf62JsfD7ubu0hqhBkS3nDi4yn1Tt7lSxa6z4DqikwR1eXdtsys2lZ0grVv~oTp-DAa-hArAVgE79p92Yv1olfu3r2XgNkduzXv1LEJZddZp20g__&amp;Key-Pair-Id=APKAJLOHF5GGSLRBV4ZA</w:t>
        </w:r>
      </w:hyperlink>
      <w:r w:rsidRPr="00B97C5B">
        <w:rPr>
          <w:rFonts w:ascii="Times New Roman" w:hAnsi="Times New Roman" w:cs="Times New Roman"/>
          <w:sz w:val="24"/>
          <w:szCs w:val="24"/>
        </w:rPr>
        <w:t>.</w:t>
      </w:r>
    </w:p>
    <w:p w14:paraId="244D6E42"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Siyum, B.A., 2024. Service quality gap in Ethiopia: expected and perceived services in the public sector. Cogent Social Sciences, 10(1), p.2359269.  </w:t>
      </w:r>
      <w:hyperlink r:id="rId12" w:history="1">
        <w:r w:rsidRPr="00B97C5B">
          <w:rPr>
            <w:rStyle w:val="Hyperlink"/>
            <w:rFonts w:ascii="Times New Roman" w:hAnsi="Times New Roman" w:cs="Times New Roman"/>
            <w:color w:val="auto"/>
            <w:sz w:val="24"/>
            <w:szCs w:val="24"/>
          </w:rPr>
          <w:t>https://www.tandfonline.com/doi/pdf/10.1080/23311886.2024.2359269</w:t>
        </w:r>
      </w:hyperlink>
      <w:r w:rsidRPr="00B97C5B">
        <w:rPr>
          <w:rFonts w:ascii="Times New Roman" w:hAnsi="Times New Roman" w:cs="Times New Roman"/>
          <w:sz w:val="24"/>
          <w:szCs w:val="24"/>
        </w:rPr>
        <w:t xml:space="preserve">. </w:t>
      </w:r>
    </w:p>
    <w:p w14:paraId="498B995E"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Suriyani, N.N.A., Susila, I.M.G.D. and Wirya, I.M.S., 2023. Analysis of Guest Room Service by Room Attendants in the Housekeeping Department. Jurnal Manajemen Pelayanan Hotel, 7(2), pp.775-797.</w:t>
      </w:r>
    </w:p>
    <w:p w14:paraId="0B877841"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Wijnen-Meijer, M., Brandhuber, T., Schneider, A. and Berberat, P.O., 2022. Implementing Kolb s experiential learning cycle by linking real experience, case-based discussion and simulation. Journal of medical education and curricular development, 9, </w:t>
      </w:r>
      <w:r w:rsidRPr="00B97C5B">
        <w:rPr>
          <w:rFonts w:ascii="Times New Roman" w:hAnsi="Times New Roman" w:cs="Times New Roman"/>
          <w:sz w:val="24"/>
          <w:szCs w:val="24"/>
        </w:rPr>
        <w:lastRenderedPageBreak/>
        <w:t xml:space="preserve">p.23821205221091511. </w:t>
      </w:r>
      <w:hyperlink r:id="rId13" w:history="1">
        <w:r w:rsidRPr="00B97C5B">
          <w:rPr>
            <w:rStyle w:val="Hyperlink"/>
            <w:rFonts w:ascii="Times New Roman" w:hAnsi="Times New Roman" w:cs="Times New Roman"/>
            <w:color w:val="auto"/>
            <w:sz w:val="24"/>
            <w:szCs w:val="24"/>
          </w:rPr>
          <w:t>https://journals.sagepub.com/doi/pdf/10.1177/23821205221091511</w:t>
        </w:r>
      </w:hyperlink>
      <w:r w:rsidRPr="00B97C5B">
        <w:rPr>
          <w:rFonts w:ascii="Times New Roman" w:hAnsi="Times New Roman" w:cs="Times New Roman"/>
          <w:sz w:val="24"/>
          <w:szCs w:val="24"/>
        </w:rPr>
        <w:t xml:space="preserve">. </w:t>
      </w:r>
    </w:p>
    <w:p w14:paraId="671D0591"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Yeong, S.N., Knox, D. and Prabhakar, G., 2022. Customer satisfaction and loyalty in Malaysian resort hotels: the role of empathy, reliability and tangible dimensions of service quality. International Journal of Services and Operations Management, 41(4), pp.444-462. </w:t>
      </w:r>
      <w:hyperlink r:id="rId14" w:history="1">
        <w:r w:rsidRPr="00B97C5B">
          <w:rPr>
            <w:rStyle w:val="Hyperlink"/>
            <w:rFonts w:ascii="Times New Roman" w:hAnsi="Times New Roman" w:cs="Times New Roman"/>
            <w:color w:val="auto"/>
            <w:sz w:val="24"/>
            <w:szCs w:val="24"/>
          </w:rPr>
          <w:t>https://uwe-repository.worktribe.com/index.php/preview/4677395/Revised%20Final%20Version%20Clean.pdf</w:t>
        </w:r>
      </w:hyperlink>
      <w:r w:rsidRPr="00B97C5B">
        <w:rPr>
          <w:rFonts w:ascii="Times New Roman" w:hAnsi="Times New Roman" w:cs="Times New Roman"/>
          <w:sz w:val="24"/>
          <w:szCs w:val="24"/>
        </w:rPr>
        <w:t xml:space="preserve">. </w:t>
      </w:r>
    </w:p>
    <w:p w14:paraId="5F6B6F1B" w14:textId="77777777" w:rsidR="006279EA" w:rsidRPr="00B97C5B" w:rsidRDefault="0082100E" w:rsidP="00B97C5B">
      <w:pPr>
        <w:spacing w:line="360" w:lineRule="auto"/>
        <w:ind w:left="720" w:hanging="720"/>
        <w:rPr>
          <w:rFonts w:ascii="Times New Roman" w:hAnsi="Times New Roman" w:cs="Times New Roman"/>
          <w:sz w:val="24"/>
          <w:szCs w:val="24"/>
        </w:rPr>
      </w:pPr>
      <w:r w:rsidRPr="00B97C5B">
        <w:rPr>
          <w:rFonts w:ascii="Times New Roman" w:hAnsi="Times New Roman" w:cs="Times New Roman"/>
          <w:sz w:val="24"/>
          <w:szCs w:val="24"/>
        </w:rPr>
        <w:t xml:space="preserve">Zhai, L. and Wang, B., 2022. A Study on Service Marketing of Tibetan Inns in Lhasa, Tibet Based on Service Quality Gap Model. Frontiers in Management Science, 1(2), pp.1-7. </w:t>
      </w:r>
      <w:hyperlink r:id="rId15" w:history="1">
        <w:r w:rsidRPr="00B97C5B">
          <w:rPr>
            <w:rStyle w:val="Hyperlink"/>
            <w:rFonts w:ascii="Times New Roman" w:hAnsi="Times New Roman" w:cs="Times New Roman"/>
            <w:color w:val="auto"/>
            <w:sz w:val="24"/>
            <w:szCs w:val="24"/>
          </w:rPr>
          <w:t>https://www.paradigmpress.org/fms/article/view/219</w:t>
        </w:r>
      </w:hyperlink>
      <w:r w:rsidRPr="00B97C5B">
        <w:rPr>
          <w:rFonts w:ascii="Times New Roman" w:hAnsi="Times New Roman" w:cs="Times New Roman"/>
          <w:sz w:val="24"/>
          <w:szCs w:val="24"/>
        </w:rPr>
        <w:t xml:space="preserve">. </w:t>
      </w:r>
    </w:p>
    <w:p w14:paraId="37923A12" w14:textId="77777777" w:rsidR="00056BF4" w:rsidRPr="00B97C5B" w:rsidRDefault="00056BF4" w:rsidP="00B97C5B">
      <w:pPr>
        <w:spacing w:line="360" w:lineRule="auto"/>
        <w:rPr>
          <w:rFonts w:ascii="Times New Roman" w:hAnsi="Times New Roman" w:cs="Times New Roman"/>
          <w:sz w:val="24"/>
          <w:szCs w:val="24"/>
        </w:rPr>
      </w:pPr>
    </w:p>
    <w:p w14:paraId="7FCAA784" w14:textId="77777777" w:rsidR="00056BF4" w:rsidRPr="00B97C5B" w:rsidRDefault="00056BF4" w:rsidP="00B97C5B">
      <w:pPr>
        <w:spacing w:line="360" w:lineRule="auto"/>
        <w:jc w:val="center"/>
        <w:rPr>
          <w:rFonts w:ascii="Times New Roman" w:hAnsi="Times New Roman" w:cs="Times New Roman"/>
          <w:sz w:val="24"/>
          <w:szCs w:val="24"/>
        </w:rPr>
      </w:pPr>
    </w:p>
    <w:p w14:paraId="1C897123" w14:textId="77777777" w:rsidR="00056BF4" w:rsidRPr="00B97C5B" w:rsidRDefault="00056BF4" w:rsidP="00B97C5B">
      <w:pPr>
        <w:spacing w:line="360" w:lineRule="auto"/>
        <w:jc w:val="center"/>
        <w:rPr>
          <w:rFonts w:ascii="Times New Roman" w:hAnsi="Times New Roman" w:cs="Times New Roman"/>
          <w:sz w:val="24"/>
          <w:szCs w:val="24"/>
        </w:rPr>
      </w:pPr>
    </w:p>
    <w:sectPr w:rsidR="00056BF4" w:rsidRPr="00B97C5B">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A2F5C" w14:textId="77777777" w:rsidR="00620D24" w:rsidRDefault="00620D24" w:rsidP="005342D7">
      <w:pPr>
        <w:spacing w:after="0" w:line="240" w:lineRule="auto"/>
      </w:pPr>
      <w:r>
        <w:separator/>
      </w:r>
    </w:p>
  </w:endnote>
  <w:endnote w:type="continuationSeparator" w:id="0">
    <w:p w14:paraId="56C15C78" w14:textId="77777777" w:rsidR="00620D24" w:rsidRDefault="00620D24" w:rsidP="00534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9E48E" w14:textId="77777777" w:rsidR="009929C5" w:rsidRDefault="009929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3B746" w14:textId="77777777" w:rsidR="009929C5" w:rsidRDefault="009929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7E5D9" w14:textId="77777777" w:rsidR="009929C5" w:rsidRDefault="00992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48CAC" w14:textId="77777777" w:rsidR="00620D24" w:rsidRDefault="00620D24" w:rsidP="005342D7">
      <w:pPr>
        <w:spacing w:after="0" w:line="240" w:lineRule="auto"/>
      </w:pPr>
      <w:r>
        <w:separator/>
      </w:r>
    </w:p>
  </w:footnote>
  <w:footnote w:type="continuationSeparator" w:id="0">
    <w:p w14:paraId="1EEF436D" w14:textId="77777777" w:rsidR="00620D24" w:rsidRDefault="00620D24" w:rsidP="005342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A4B55" w14:textId="77777777" w:rsidR="009929C5" w:rsidRDefault="009929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CF088A" w14:textId="44DAA380" w:rsidR="005342D7" w:rsidRPr="005342D7" w:rsidRDefault="00E95AE7" w:rsidP="005342D7">
    <w:pPr>
      <w:spacing w:line="360" w:lineRule="auto"/>
      <w:jc w:val="center"/>
      <w:rPr>
        <w:rFonts w:ascii="Times New Roman" w:hAnsi="Times New Roman" w:cs="Times New Roman"/>
        <w:sz w:val="24"/>
        <w:szCs w:val="24"/>
      </w:rPr>
    </w:pPr>
    <w:sdt>
      <w:sdtPr>
        <w:id w:val="732436097"/>
        <w:docPartObj>
          <w:docPartGallery w:val="Page Numbers (Top of Page)"/>
          <w:docPartUnique/>
        </w:docPartObj>
      </w:sdtPr>
      <w:sdtEndPr>
        <w:rPr>
          <w:noProof/>
        </w:rPr>
      </w:sdtEndPr>
      <w:sdtContent/>
    </w:sdt>
  </w:p>
  <w:p w14:paraId="538770B8" w14:textId="77777777" w:rsidR="005342D7" w:rsidRDefault="005342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6D734" w14:textId="77777777" w:rsidR="009929C5" w:rsidRDefault="009929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C7890"/>
    <w:multiLevelType w:val="hybridMultilevel"/>
    <w:tmpl w:val="1FFA2250"/>
    <w:lvl w:ilvl="0" w:tplc="6CD81736">
      <w:start w:val="1"/>
      <w:numFmt w:val="bullet"/>
      <w:lvlText w:val=""/>
      <w:lvlJc w:val="left"/>
      <w:pPr>
        <w:ind w:left="720" w:hanging="360"/>
      </w:pPr>
      <w:rPr>
        <w:rFonts w:ascii="Symbol" w:hAnsi="Symbol" w:hint="default"/>
      </w:rPr>
    </w:lvl>
    <w:lvl w:ilvl="1" w:tplc="DE8C299A" w:tentative="1">
      <w:start w:val="1"/>
      <w:numFmt w:val="bullet"/>
      <w:lvlText w:val="o"/>
      <w:lvlJc w:val="left"/>
      <w:pPr>
        <w:ind w:left="1440" w:hanging="360"/>
      </w:pPr>
      <w:rPr>
        <w:rFonts w:ascii="Courier New" w:hAnsi="Courier New" w:cs="Courier New" w:hint="default"/>
      </w:rPr>
    </w:lvl>
    <w:lvl w:ilvl="2" w:tplc="73C85E54" w:tentative="1">
      <w:start w:val="1"/>
      <w:numFmt w:val="bullet"/>
      <w:lvlText w:val=""/>
      <w:lvlJc w:val="left"/>
      <w:pPr>
        <w:ind w:left="2160" w:hanging="360"/>
      </w:pPr>
      <w:rPr>
        <w:rFonts w:ascii="Wingdings" w:hAnsi="Wingdings" w:hint="default"/>
      </w:rPr>
    </w:lvl>
    <w:lvl w:ilvl="3" w:tplc="3BC6A8DA" w:tentative="1">
      <w:start w:val="1"/>
      <w:numFmt w:val="bullet"/>
      <w:lvlText w:val=""/>
      <w:lvlJc w:val="left"/>
      <w:pPr>
        <w:ind w:left="2880" w:hanging="360"/>
      </w:pPr>
      <w:rPr>
        <w:rFonts w:ascii="Symbol" w:hAnsi="Symbol" w:hint="default"/>
      </w:rPr>
    </w:lvl>
    <w:lvl w:ilvl="4" w:tplc="42D44678" w:tentative="1">
      <w:start w:val="1"/>
      <w:numFmt w:val="bullet"/>
      <w:lvlText w:val="o"/>
      <w:lvlJc w:val="left"/>
      <w:pPr>
        <w:ind w:left="3600" w:hanging="360"/>
      </w:pPr>
      <w:rPr>
        <w:rFonts w:ascii="Courier New" w:hAnsi="Courier New" w:cs="Courier New" w:hint="default"/>
      </w:rPr>
    </w:lvl>
    <w:lvl w:ilvl="5" w:tplc="BC92C6CA" w:tentative="1">
      <w:start w:val="1"/>
      <w:numFmt w:val="bullet"/>
      <w:lvlText w:val=""/>
      <w:lvlJc w:val="left"/>
      <w:pPr>
        <w:ind w:left="4320" w:hanging="360"/>
      </w:pPr>
      <w:rPr>
        <w:rFonts w:ascii="Wingdings" w:hAnsi="Wingdings" w:hint="default"/>
      </w:rPr>
    </w:lvl>
    <w:lvl w:ilvl="6" w:tplc="D0781626" w:tentative="1">
      <w:start w:val="1"/>
      <w:numFmt w:val="bullet"/>
      <w:lvlText w:val=""/>
      <w:lvlJc w:val="left"/>
      <w:pPr>
        <w:ind w:left="5040" w:hanging="360"/>
      </w:pPr>
      <w:rPr>
        <w:rFonts w:ascii="Symbol" w:hAnsi="Symbol" w:hint="default"/>
      </w:rPr>
    </w:lvl>
    <w:lvl w:ilvl="7" w:tplc="1738FE94" w:tentative="1">
      <w:start w:val="1"/>
      <w:numFmt w:val="bullet"/>
      <w:lvlText w:val="o"/>
      <w:lvlJc w:val="left"/>
      <w:pPr>
        <w:ind w:left="5760" w:hanging="360"/>
      </w:pPr>
      <w:rPr>
        <w:rFonts w:ascii="Courier New" w:hAnsi="Courier New" w:cs="Courier New" w:hint="default"/>
      </w:rPr>
    </w:lvl>
    <w:lvl w:ilvl="8" w:tplc="2A5C60E2" w:tentative="1">
      <w:start w:val="1"/>
      <w:numFmt w:val="bullet"/>
      <w:lvlText w:val=""/>
      <w:lvlJc w:val="left"/>
      <w:pPr>
        <w:ind w:left="6480" w:hanging="360"/>
      </w:pPr>
      <w:rPr>
        <w:rFonts w:ascii="Wingdings" w:hAnsi="Wingdings" w:hint="default"/>
      </w:rPr>
    </w:lvl>
  </w:abstractNum>
  <w:abstractNum w:abstractNumId="1" w15:restartNumberingAfterBreak="0">
    <w:nsid w:val="641677E6"/>
    <w:multiLevelType w:val="hybridMultilevel"/>
    <w:tmpl w:val="F4CCF78E"/>
    <w:lvl w:ilvl="0" w:tplc="EA6AAD2A">
      <w:start w:val="1"/>
      <w:numFmt w:val="bullet"/>
      <w:lvlText w:val=""/>
      <w:lvlJc w:val="left"/>
      <w:pPr>
        <w:ind w:left="720" w:hanging="360"/>
      </w:pPr>
      <w:rPr>
        <w:rFonts w:ascii="Symbol" w:hAnsi="Symbol" w:hint="default"/>
      </w:rPr>
    </w:lvl>
    <w:lvl w:ilvl="1" w:tplc="B03ECF5C" w:tentative="1">
      <w:start w:val="1"/>
      <w:numFmt w:val="bullet"/>
      <w:lvlText w:val="o"/>
      <w:lvlJc w:val="left"/>
      <w:pPr>
        <w:ind w:left="1440" w:hanging="360"/>
      </w:pPr>
      <w:rPr>
        <w:rFonts w:ascii="Courier New" w:hAnsi="Courier New" w:cs="Courier New" w:hint="default"/>
      </w:rPr>
    </w:lvl>
    <w:lvl w:ilvl="2" w:tplc="AE6E372E" w:tentative="1">
      <w:start w:val="1"/>
      <w:numFmt w:val="bullet"/>
      <w:lvlText w:val=""/>
      <w:lvlJc w:val="left"/>
      <w:pPr>
        <w:ind w:left="2160" w:hanging="360"/>
      </w:pPr>
      <w:rPr>
        <w:rFonts w:ascii="Wingdings" w:hAnsi="Wingdings" w:hint="default"/>
      </w:rPr>
    </w:lvl>
    <w:lvl w:ilvl="3" w:tplc="2CA044C8" w:tentative="1">
      <w:start w:val="1"/>
      <w:numFmt w:val="bullet"/>
      <w:lvlText w:val=""/>
      <w:lvlJc w:val="left"/>
      <w:pPr>
        <w:ind w:left="2880" w:hanging="360"/>
      </w:pPr>
      <w:rPr>
        <w:rFonts w:ascii="Symbol" w:hAnsi="Symbol" w:hint="default"/>
      </w:rPr>
    </w:lvl>
    <w:lvl w:ilvl="4" w:tplc="14F0AF18" w:tentative="1">
      <w:start w:val="1"/>
      <w:numFmt w:val="bullet"/>
      <w:lvlText w:val="o"/>
      <w:lvlJc w:val="left"/>
      <w:pPr>
        <w:ind w:left="3600" w:hanging="360"/>
      </w:pPr>
      <w:rPr>
        <w:rFonts w:ascii="Courier New" w:hAnsi="Courier New" w:cs="Courier New" w:hint="default"/>
      </w:rPr>
    </w:lvl>
    <w:lvl w:ilvl="5" w:tplc="CD90C6FC" w:tentative="1">
      <w:start w:val="1"/>
      <w:numFmt w:val="bullet"/>
      <w:lvlText w:val=""/>
      <w:lvlJc w:val="left"/>
      <w:pPr>
        <w:ind w:left="4320" w:hanging="360"/>
      </w:pPr>
      <w:rPr>
        <w:rFonts w:ascii="Wingdings" w:hAnsi="Wingdings" w:hint="default"/>
      </w:rPr>
    </w:lvl>
    <w:lvl w:ilvl="6" w:tplc="57027D62" w:tentative="1">
      <w:start w:val="1"/>
      <w:numFmt w:val="bullet"/>
      <w:lvlText w:val=""/>
      <w:lvlJc w:val="left"/>
      <w:pPr>
        <w:ind w:left="5040" w:hanging="360"/>
      </w:pPr>
      <w:rPr>
        <w:rFonts w:ascii="Symbol" w:hAnsi="Symbol" w:hint="default"/>
      </w:rPr>
    </w:lvl>
    <w:lvl w:ilvl="7" w:tplc="91E8E6D8" w:tentative="1">
      <w:start w:val="1"/>
      <w:numFmt w:val="bullet"/>
      <w:lvlText w:val="o"/>
      <w:lvlJc w:val="left"/>
      <w:pPr>
        <w:ind w:left="5760" w:hanging="360"/>
      </w:pPr>
      <w:rPr>
        <w:rFonts w:ascii="Courier New" w:hAnsi="Courier New" w:cs="Courier New" w:hint="default"/>
      </w:rPr>
    </w:lvl>
    <w:lvl w:ilvl="8" w:tplc="A2F2CDFC" w:tentative="1">
      <w:start w:val="1"/>
      <w:numFmt w:val="bullet"/>
      <w:lvlText w:val=""/>
      <w:lvlJc w:val="left"/>
      <w:pPr>
        <w:ind w:left="6480" w:hanging="360"/>
      </w:pPr>
      <w:rPr>
        <w:rFonts w:ascii="Wingdings" w:hAnsi="Wingdings" w:hint="default"/>
      </w:rPr>
    </w:lvl>
  </w:abstractNum>
  <w:num w:numId="1" w16cid:durableId="1950315107">
    <w:abstractNumId w:val="0"/>
  </w:num>
  <w:num w:numId="2" w16cid:durableId="1330013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6916"/>
    <w:rsid w:val="00056BF4"/>
    <w:rsid w:val="00075E5F"/>
    <w:rsid w:val="000A7DED"/>
    <w:rsid w:val="000D6E9F"/>
    <w:rsid w:val="000E4EC7"/>
    <w:rsid w:val="001004B5"/>
    <w:rsid w:val="00130EF7"/>
    <w:rsid w:val="00140DFB"/>
    <w:rsid w:val="001524CD"/>
    <w:rsid w:val="00170386"/>
    <w:rsid w:val="001A261A"/>
    <w:rsid w:val="001C12F1"/>
    <w:rsid w:val="00244F9B"/>
    <w:rsid w:val="00266290"/>
    <w:rsid w:val="00266E25"/>
    <w:rsid w:val="002929FA"/>
    <w:rsid w:val="00295CD6"/>
    <w:rsid w:val="002C50BD"/>
    <w:rsid w:val="002F1BD2"/>
    <w:rsid w:val="002F5492"/>
    <w:rsid w:val="00301EA9"/>
    <w:rsid w:val="003119D0"/>
    <w:rsid w:val="00351332"/>
    <w:rsid w:val="003533D4"/>
    <w:rsid w:val="00354633"/>
    <w:rsid w:val="00392E02"/>
    <w:rsid w:val="003C3BB8"/>
    <w:rsid w:val="003F64D6"/>
    <w:rsid w:val="004165F0"/>
    <w:rsid w:val="00440F0A"/>
    <w:rsid w:val="00462642"/>
    <w:rsid w:val="00472D99"/>
    <w:rsid w:val="00480BE8"/>
    <w:rsid w:val="0048720E"/>
    <w:rsid w:val="004A54D9"/>
    <w:rsid w:val="004D359D"/>
    <w:rsid w:val="004D4454"/>
    <w:rsid w:val="004E5740"/>
    <w:rsid w:val="004F4DC1"/>
    <w:rsid w:val="005342D7"/>
    <w:rsid w:val="00536464"/>
    <w:rsid w:val="005463B4"/>
    <w:rsid w:val="00563CDB"/>
    <w:rsid w:val="00592E18"/>
    <w:rsid w:val="005A5141"/>
    <w:rsid w:val="005B7753"/>
    <w:rsid w:val="005D103C"/>
    <w:rsid w:val="005F4118"/>
    <w:rsid w:val="00620D24"/>
    <w:rsid w:val="00627240"/>
    <w:rsid w:val="006279EA"/>
    <w:rsid w:val="00650B86"/>
    <w:rsid w:val="006853C1"/>
    <w:rsid w:val="006A50A2"/>
    <w:rsid w:val="006A6ACB"/>
    <w:rsid w:val="006B6F13"/>
    <w:rsid w:val="006C279F"/>
    <w:rsid w:val="006E332B"/>
    <w:rsid w:val="00705A7E"/>
    <w:rsid w:val="008165E8"/>
    <w:rsid w:val="0082100E"/>
    <w:rsid w:val="00835784"/>
    <w:rsid w:val="00871781"/>
    <w:rsid w:val="008763E8"/>
    <w:rsid w:val="0088242E"/>
    <w:rsid w:val="0089676F"/>
    <w:rsid w:val="008A6D0B"/>
    <w:rsid w:val="008D1A43"/>
    <w:rsid w:val="008E6CF4"/>
    <w:rsid w:val="00917170"/>
    <w:rsid w:val="00926902"/>
    <w:rsid w:val="009929C5"/>
    <w:rsid w:val="00997A44"/>
    <w:rsid w:val="009B180F"/>
    <w:rsid w:val="009E14CC"/>
    <w:rsid w:val="009E7B3C"/>
    <w:rsid w:val="00A05DFE"/>
    <w:rsid w:val="00A44945"/>
    <w:rsid w:val="00A53084"/>
    <w:rsid w:val="00A7084B"/>
    <w:rsid w:val="00A7127E"/>
    <w:rsid w:val="00A71999"/>
    <w:rsid w:val="00A91E49"/>
    <w:rsid w:val="00AC5348"/>
    <w:rsid w:val="00AD5DE8"/>
    <w:rsid w:val="00AE2FC4"/>
    <w:rsid w:val="00B03553"/>
    <w:rsid w:val="00B10752"/>
    <w:rsid w:val="00B735E3"/>
    <w:rsid w:val="00B97C5B"/>
    <w:rsid w:val="00BF1CC0"/>
    <w:rsid w:val="00BF6837"/>
    <w:rsid w:val="00C27E56"/>
    <w:rsid w:val="00C32EE2"/>
    <w:rsid w:val="00C61FF5"/>
    <w:rsid w:val="00C63EA6"/>
    <w:rsid w:val="00C747D6"/>
    <w:rsid w:val="00CB6CE4"/>
    <w:rsid w:val="00CD0E0C"/>
    <w:rsid w:val="00CD18EC"/>
    <w:rsid w:val="00CD5E56"/>
    <w:rsid w:val="00CD5F3F"/>
    <w:rsid w:val="00CF6D7A"/>
    <w:rsid w:val="00D44997"/>
    <w:rsid w:val="00D53645"/>
    <w:rsid w:val="00D82441"/>
    <w:rsid w:val="00D97EDA"/>
    <w:rsid w:val="00DB4BB5"/>
    <w:rsid w:val="00DC497D"/>
    <w:rsid w:val="00DD7FD3"/>
    <w:rsid w:val="00E171A2"/>
    <w:rsid w:val="00E83838"/>
    <w:rsid w:val="00E95AE7"/>
    <w:rsid w:val="00EA57AD"/>
    <w:rsid w:val="00EA6558"/>
    <w:rsid w:val="00EC61BF"/>
    <w:rsid w:val="00EF3C0A"/>
    <w:rsid w:val="00F3115E"/>
    <w:rsid w:val="00F347B4"/>
    <w:rsid w:val="00F37DE1"/>
    <w:rsid w:val="00F45BDE"/>
    <w:rsid w:val="00F46BBA"/>
    <w:rsid w:val="00F67413"/>
    <w:rsid w:val="00F76916"/>
    <w:rsid w:val="00F95500"/>
    <w:rsid w:val="00FD1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F1EC1"/>
  <w15:chartTrackingRefBased/>
  <w15:docId w15:val="{58460CD9-D7BC-4809-BFD2-B830B6703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CDB"/>
    <w:pPr>
      <w:ind w:left="720"/>
      <w:contextualSpacing/>
    </w:pPr>
  </w:style>
  <w:style w:type="character" w:styleId="Hyperlink">
    <w:name w:val="Hyperlink"/>
    <w:basedOn w:val="DefaultParagraphFont"/>
    <w:uiPriority w:val="99"/>
    <w:unhideWhenUsed/>
    <w:rsid w:val="006279EA"/>
    <w:rPr>
      <w:color w:val="0563C1" w:themeColor="hyperlink"/>
      <w:u w:val="single"/>
    </w:rPr>
  </w:style>
  <w:style w:type="paragraph" w:styleId="Header">
    <w:name w:val="header"/>
    <w:basedOn w:val="Normal"/>
    <w:link w:val="HeaderChar"/>
    <w:uiPriority w:val="99"/>
    <w:unhideWhenUsed/>
    <w:rsid w:val="005342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2D7"/>
  </w:style>
  <w:style w:type="paragraph" w:styleId="Footer">
    <w:name w:val="footer"/>
    <w:basedOn w:val="Normal"/>
    <w:link w:val="FooterChar"/>
    <w:uiPriority w:val="99"/>
    <w:unhideWhenUsed/>
    <w:rsid w:val="005342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publisher.com/Public/uploads/Contribute/63c64fc3c4cb5.pdf" TargetMode="External"/><Relationship Id="rId13" Type="http://schemas.openxmlformats.org/officeDocument/2006/relationships/hyperlink" Target="https://journals.sagepub.com/doi/pdf/10.1177/23821205221091511"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ink.library.smu.edu.sg/cgi/viewcontent.cgi?article=7731&amp;context=lkcsb_research" TargetMode="External"/><Relationship Id="rId12" Type="http://schemas.openxmlformats.org/officeDocument/2006/relationships/hyperlink" Target="https://www.tandfonline.com/doi/pdf/10.1080/23311886.2024.2359269"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1wqtxts1xzle7.cloudfront.net/87941608/New_Hotel_Cleaning_Procedures_After_COVID_19_A_Study_of_New_Housekeeping_Practices_in_Hotels-libre.pdf?1656086748=&amp;response-content-disposition=inline%3B+filename%3DNew_Hotel_Cleaning_Procedures_After_COVI.pdf&amp;Expires=1741200982&amp;Signature=HCaf1bYhi4gsYp4Sd7R3fjblxEKGvaLLGSTWw6y1q3xB5XDJIvEGcFaEk7rR5uimQouysp~m-zQJQ9vzuHifHhtlCOD6TdYHrZ2dD4Sbwyp95ztTEHvmivWQSuTKmXUHhGb-GZr-Ro0cMW6qQH3SKcn00GJAGYVXoKp6vnnG--QLsc200KIbyBBvx19cZOV46RX1FpBiGKNuG8HuwA7QVUxf7wfEwQq8hsQJW6fZf62JsfD7ubu0hqhBkS3nDi4yn1Tt7lSxa6z4DqikwR1eXdtsys2lZ0grVv~oTp-DAa-hArAVgE79p92Yv1olfu3r2XgNkduzXv1LEJZddZp20g__&amp;Key-Pair-Id=APKAJLOHF5GGSLRBV4ZA" TargetMode="External"/><Relationship Id="rId5" Type="http://schemas.openxmlformats.org/officeDocument/2006/relationships/footnotes" Target="footnotes.xml"/><Relationship Id="rId15" Type="http://schemas.openxmlformats.org/officeDocument/2006/relationships/hyperlink" Target="https://www.paradigmpress.org/fms/article/view/219" TargetMode="External"/><Relationship Id="rId23" Type="http://schemas.openxmlformats.org/officeDocument/2006/relationships/theme" Target="theme/theme1.xml"/><Relationship Id="rId10" Type="http://schemas.openxmlformats.org/officeDocument/2006/relationships/hyperlink" Target="https://jks.atu.ac.ir/article_12532_22d1f1860ea023d77d965ddc92f762dd.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s3.eu-central-1.amazonaws.com/eu-st01.ext.exlibrisgroup.com/27UOJ_INST/storage/alma/80/69/85/BA/70/01/32/A0/03/6D/DE/8D/80/7B/91/82/Hamadziripi%20G%20Wtm.pdf?response-content-type=application%2Fpdf&amp;X-Amz-Algorithm=AWS4-HMAC-SHA256&amp;X-Amz-Date=20250305T162307Z&amp;X-Amz-SignedHeaders=host&amp;X-Amz-Expires=119&amp;X-Amz-Credential=AKIAJN6NPMNGJALPPWAQ%2F20250305%2Feu-central-1%2Fs3%2Faws4_request&amp;X-Amz-Signature=f36e32f8d177127325c42bfffd84abd839673d80b2d729f1ea1308789bfef734" TargetMode="External"/><Relationship Id="rId14" Type="http://schemas.openxmlformats.org/officeDocument/2006/relationships/hyperlink" Target="https://uwe-repository.worktribe.com/index.php/preview/4677395/Revised%20Final%20Version%20Clea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9</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Luminita Geanina Marinescu</cp:lastModifiedBy>
  <cp:revision>121</cp:revision>
  <dcterms:created xsi:type="dcterms:W3CDTF">2025-03-04T10:28:00Z</dcterms:created>
  <dcterms:modified xsi:type="dcterms:W3CDTF">2025-03-07T22:46:00Z</dcterms:modified>
</cp:coreProperties>
</file>