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9B9" w:rsidRDefault="003D59B9" w:rsidP="003D59B9">
      <w:pPr>
        <w:spacing w:line="360" w:lineRule="auto"/>
        <w:ind w:left="4320" w:hanging="2880"/>
        <w:rPr>
          <w:rFonts w:ascii="Arial" w:hAnsi="Arial" w:cs="Arial"/>
          <w:b/>
          <w:bCs/>
          <w:color w:val="000000" w:themeColor="text1"/>
        </w:rPr>
      </w:pPr>
      <w:bookmarkStart w:id="0" w:name="_Hlk129434072"/>
      <w:bookmarkEnd w:id="0"/>
      <w:r>
        <w:rPr>
          <w:rFonts w:ascii="Arial" w:hAnsi="Arial" w:cs="Arial"/>
          <w:b/>
          <w:noProof/>
          <w:color w:val="000000" w:themeColor="text1"/>
          <w:lang w:eastAsia="en-GB"/>
        </w:rPr>
        <w:drawing>
          <wp:inline distT="0" distB="0" distL="0" distR="0" wp14:anchorId="6D112B75" wp14:editId="46BD0E28">
            <wp:extent cx="4143375" cy="1933575"/>
            <wp:effectExtent l="0" t="0" r="9525" b="9525"/>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43375" cy="1933575"/>
                    </a:xfrm>
                    <a:prstGeom prst="rect">
                      <a:avLst/>
                    </a:prstGeom>
                    <a:noFill/>
                    <a:ln>
                      <a:noFill/>
                    </a:ln>
                  </pic:spPr>
                </pic:pic>
              </a:graphicData>
            </a:graphic>
          </wp:inline>
        </w:drawing>
      </w:r>
    </w:p>
    <w:p w:rsidR="003D59B9" w:rsidRDefault="003D59B9" w:rsidP="003D59B9">
      <w:pPr>
        <w:spacing w:line="360" w:lineRule="auto"/>
        <w:ind w:left="4320" w:hanging="2880"/>
        <w:rPr>
          <w:rFonts w:ascii="Arial" w:hAnsi="Arial" w:cs="Arial"/>
          <w:b/>
          <w:bCs/>
          <w:color w:val="000000" w:themeColor="text1"/>
        </w:rPr>
      </w:pPr>
    </w:p>
    <w:p w:rsidR="003D59B9" w:rsidRDefault="003D59B9" w:rsidP="003D59B9">
      <w:pPr>
        <w:spacing w:line="360" w:lineRule="auto"/>
        <w:ind w:left="4320" w:hanging="2880"/>
        <w:rPr>
          <w:rFonts w:ascii="Arial" w:hAnsi="Arial" w:cs="Arial"/>
          <w:b/>
        </w:rPr>
      </w:pPr>
      <w:r w:rsidRPr="00763DF8">
        <w:rPr>
          <w:rFonts w:ascii="Arial" w:hAnsi="Arial" w:cs="Arial"/>
          <w:b/>
          <w:bCs/>
          <w:color w:val="000000" w:themeColor="text1"/>
        </w:rPr>
        <w:t xml:space="preserve">Assignment Title: </w:t>
      </w:r>
      <w:r w:rsidRPr="00763DF8">
        <w:rPr>
          <w:rFonts w:ascii="Arial" w:hAnsi="Arial" w:cs="Arial"/>
          <w:b/>
          <w:bCs/>
          <w:color w:val="000000" w:themeColor="text1"/>
        </w:rPr>
        <w:tab/>
      </w:r>
      <w:r w:rsidR="00D44BEE" w:rsidRPr="00D44BEE">
        <w:rPr>
          <w:rFonts w:ascii="Arial" w:hAnsi="Arial" w:cs="Arial"/>
          <w:b/>
          <w:bCs/>
          <w:color w:val="000000" w:themeColor="text1"/>
        </w:rPr>
        <w:t>Essay: Employee Engagement</w:t>
      </w:r>
    </w:p>
    <w:p w:rsidR="003D59B9" w:rsidRPr="00763DF8" w:rsidRDefault="003D59B9" w:rsidP="003D59B9">
      <w:pPr>
        <w:spacing w:line="360" w:lineRule="auto"/>
        <w:ind w:left="4320" w:hanging="2880"/>
        <w:rPr>
          <w:rFonts w:ascii="Arial" w:hAnsi="Arial" w:cs="Arial"/>
          <w:color w:val="000000" w:themeColor="text1"/>
        </w:rPr>
      </w:pPr>
      <w:r w:rsidRPr="00763DF8">
        <w:rPr>
          <w:rFonts w:ascii="Arial" w:hAnsi="Arial" w:cs="Arial"/>
          <w:b/>
          <w:bCs/>
          <w:color w:val="000000" w:themeColor="text1"/>
        </w:rPr>
        <w:t xml:space="preserve">Module Name: </w:t>
      </w:r>
      <w:r w:rsidRPr="00763DF8">
        <w:rPr>
          <w:rFonts w:ascii="Arial" w:hAnsi="Arial" w:cs="Arial"/>
          <w:b/>
          <w:bCs/>
          <w:color w:val="000000" w:themeColor="text1"/>
        </w:rPr>
        <w:tab/>
      </w:r>
      <w:r w:rsidR="00D44BEE" w:rsidRPr="00D44BEE">
        <w:rPr>
          <w:rFonts w:ascii="Arial" w:hAnsi="Arial" w:cs="Arial"/>
          <w:b/>
          <w:bCs/>
          <w:color w:val="000000" w:themeColor="text1"/>
        </w:rPr>
        <w:t>Personnel Resourcing and Development</w:t>
      </w:r>
    </w:p>
    <w:p w:rsidR="003D59B9" w:rsidRPr="00763DF8" w:rsidRDefault="003D59B9" w:rsidP="003D59B9">
      <w:pPr>
        <w:spacing w:line="360" w:lineRule="auto"/>
        <w:ind w:left="1440"/>
        <w:rPr>
          <w:rFonts w:ascii="Arial" w:hAnsi="Arial" w:cs="Arial"/>
          <w:color w:val="000000" w:themeColor="text1"/>
        </w:rPr>
      </w:pPr>
      <w:r w:rsidRPr="00763DF8">
        <w:rPr>
          <w:rFonts w:ascii="Arial" w:hAnsi="Arial" w:cs="Arial"/>
          <w:b/>
          <w:bCs/>
          <w:color w:val="000000" w:themeColor="text1"/>
        </w:rPr>
        <w:t>Module Code:</w:t>
      </w:r>
      <w:r w:rsidRPr="00763DF8">
        <w:rPr>
          <w:rFonts w:ascii="Arial" w:hAnsi="Arial" w:cs="Arial"/>
          <w:b/>
          <w:bCs/>
          <w:color w:val="000000" w:themeColor="text1"/>
        </w:rPr>
        <w:tab/>
      </w:r>
      <w:r w:rsidRPr="00763DF8">
        <w:rPr>
          <w:rFonts w:ascii="Arial" w:hAnsi="Arial" w:cs="Arial"/>
          <w:b/>
          <w:bCs/>
          <w:color w:val="000000" w:themeColor="text1"/>
        </w:rPr>
        <w:tab/>
      </w:r>
      <w:r w:rsidR="00D44BEE" w:rsidRPr="00D44BEE">
        <w:rPr>
          <w:rFonts w:ascii="Arial" w:hAnsi="Arial" w:cs="Arial"/>
          <w:b/>
          <w:bCs/>
          <w:color w:val="000000" w:themeColor="text1"/>
        </w:rPr>
        <w:t>BMIH5005</w:t>
      </w:r>
    </w:p>
    <w:p w:rsidR="003D59B9" w:rsidRPr="00763DF8" w:rsidRDefault="003D59B9" w:rsidP="003D59B9">
      <w:pPr>
        <w:spacing w:line="360" w:lineRule="auto"/>
        <w:ind w:left="4320" w:hanging="2880"/>
        <w:rPr>
          <w:rFonts w:ascii="Arial" w:hAnsi="Arial" w:cs="Arial"/>
          <w:color w:val="000000" w:themeColor="text1"/>
        </w:rPr>
      </w:pPr>
      <w:r w:rsidRPr="00763DF8">
        <w:rPr>
          <w:rFonts w:ascii="Arial" w:hAnsi="Arial" w:cs="Arial"/>
          <w:b/>
          <w:bCs/>
          <w:color w:val="000000" w:themeColor="text1"/>
        </w:rPr>
        <w:t>Program of Study:</w:t>
      </w:r>
      <w:r w:rsidRPr="00763DF8">
        <w:rPr>
          <w:rFonts w:ascii="Arial" w:hAnsi="Arial" w:cs="Arial"/>
          <w:b/>
          <w:bCs/>
          <w:color w:val="000000" w:themeColor="text1"/>
        </w:rPr>
        <w:tab/>
      </w:r>
      <w:r w:rsidR="00D44BEE" w:rsidRPr="00D44BEE">
        <w:rPr>
          <w:rFonts w:ascii="Arial" w:hAnsi="Arial" w:cs="Arial"/>
          <w:b/>
          <w:bCs/>
          <w:color w:val="000000" w:themeColor="text1"/>
        </w:rPr>
        <w:t>BA (</w:t>
      </w:r>
      <w:proofErr w:type="spellStart"/>
      <w:r w:rsidR="00D44BEE" w:rsidRPr="00D44BEE">
        <w:rPr>
          <w:rFonts w:ascii="Arial" w:hAnsi="Arial" w:cs="Arial"/>
          <w:b/>
          <w:bCs/>
          <w:color w:val="000000" w:themeColor="text1"/>
        </w:rPr>
        <w:t>Hons</w:t>
      </w:r>
      <w:proofErr w:type="spellEnd"/>
      <w:r w:rsidR="00D44BEE" w:rsidRPr="00D44BEE">
        <w:rPr>
          <w:rFonts w:ascii="Arial" w:hAnsi="Arial" w:cs="Arial"/>
          <w:b/>
          <w:bCs/>
          <w:color w:val="000000" w:themeColor="text1"/>
        </w:rPr>
        <w:t>) International Hotel Management</w:t>
      </w:r>
    </w:p>
    <w:p w:rsidR="003D59B9" w:rsidRPr="00763DF8" w:rsidRDefault="00D44BEE" w:rsidP="003D59B9">
      <w:pPr>
        <w:spacing w:line="360" w:lineRule="auto"/>
        <w:ind w:left="1440"/>
        <w:rPr>
          <w:rFonts w:ascii="Arial" w:hAnsi="Arial" w:cs="Arial"/>
          <w:color w:val="000000" w:themeColor="text1"/>
        </w:rPr>
      </w:pPr>
      <w:r>
        <w:rPr>
          <w:rFonts w:ascii="Arial" w:hAnsi="Arial" w:cs="Arial"/>
          <w:b/>
          <w:bCs/>
          <w:color w:val="000000" w:themeColor="text1"/>
        </w:rPr>
        <w:t xml:space="preserve">Student Name: </w:t>
      </w:r>
      <w:r>
        <w:rPr>
          <w:rFonts w:ascii="Arial" w:hAnsi="Arial" w:cs="Arial"/>
          <w:b/>
          <w:bCs/>
          <w:color w:val="000000" w:themeColor="text1"/>
        </w:rPr>
        <w:tab/>
      </w:r>
      <w:r>
        <w:rPr>
          <w:rFonts w:ascii="Arial" w:hAnsi="Arial" w:cs="Arial"/>
          <w:b/>
          <w:bCs/>
          <w:color w:val="000000" w:themeColor="text1"/>
        </w:rPr>
        <w:tab/>
        <w:t>Tania Ali</w:t>
      </w:r>
    </w:p>
    <w:p w:rsidR="003D59B9" w:rsidRPr="00763DF8" w:rsidRDefault="003D59B9" w:rsidP="003D59B9">
      <w:pPr>
        <w:spacing w:line="360" w:lineRule="auto"/>
        <w:ind w:left="1440"/>
        <w:rPr>
          <w:rFonts w:ascii="Arial" w:hAnsi="Arial" w:cs="Arial"/>
          <w:color w:val="000000" w:themeColor="text1"/>
        </w:rPr>
      </w:pPr>
      <w:r w:rsidRPr="00763DF8">
        <w:rPr>
          <w:rFonts w:ascii="Arial" w:hAnsi="Arial" w:cs="Arial"/>
          <w:b/>
          <w:bCs/>
          <w:color w:val="000000" w:themeColor="text1"/>
        </w:rPr>
        <w:t xml:space="preserve">Student ID #: </w:t>
      </w:r>
      <w:r w:rsidRPr="00763DF8">
        <w:rPr>
          <w:rFonts w:ascii="Arial" w:hAnsi="Arial" w:cs="Arial"/>
          <w:b/>
          <w:bCs/>
          <w:color w:val="000000" w:themeColor="text1"/>
        </w:rPr>
        <w:tab/>
      </w:r>
      <w:r w:rsidRPr="00763DF8">
        <w:rPr>
          <w:rFonts w:ascii="Arial" w:hAnsi="Arial" w:cs="Arial"/>
          <w:b/>
          <w:bCs/>
          <w:color w:val="000000" w:themeColor="text1"/>
        </w:rPr>
        <w:tab/>
      </w:r>
      <w:r>
        <w:rPr>
          <w:rFonts w:ascii="Arial" w:hAnsi="Arial" w:cs="Arial"/>
          <w:b/>
          <w:bCs/>
          <w:color w:val="000000" w:themeColor="text1"/>
        </w:rPr>
        <w:tab/>
      </w:r>
      <w:r w:rsidR="00D44BEE" w:rsidRPr="00D44BEE">
        <w:rPr>
          <w:rFonts w:ascii="Arial" w:hAnsi="Arial" w:cs="Arial"/>
          <w:b/>
          <w:bCs/>
          <w:color w:val="000000" w:themeColor="text1"/>
        </w:rPr>
        <w:t>2121927</w:t>
      </w:r>
    </w:p>
    <w:p w:rsidR="00D44BEE" w:rsidRDefault="003D59B9" w:rsidP="003D59B9">
      <w:pPr>
        <w:ind w:left="720" w:firstLine="720"/>
        <w:rPr>
          <w:rFonts w:ascii="Arial" w:hAnsi="Arial" w:cs="Arial"/>
          <w:b/>
          <w:bCs/>
          <w:color w:val="000000" w:themeColor="text1"/>
        </w:rPr>
      </w:pPr>
      <w:r w:rsidRPr="00763DF8">
        <w:rPr>
          <w:rFonts w:ascii="Arial" w:hAnsi="Arial" w:cs="Arial"/>
          <w:b/>
          <w:bCs/>
          <w:color w:val="000000" w:themeColor="text1"/>
        </w:rPr>
        <w:t xml:space="preserve">Lecturer Name: </w:t>
      </w:r>
      <w:r w:rsidRPr="00763DF8">
        <w:rPr>
          <w:rFonts w:ascii="Arial" w:hAnsi="Arial" w:cs="Arial"/>
          <w:b/>
          <w:bCs/>
          <w:color w:val="000000" w:themeColor="text1"/>
        </w:rPr>
        <w:tab/>
      </w:r>
      <w:r w:rsidRPr="00763DF8">
        <w:rPr>
          <w:rFonts w:ascii="Arial" w:hAnsi="Arial" w:cs="Arial"/>
          <w:b/>
          <w:bCs/>
          <w:color w:val="000000" w:themeColor="text1"/>
        </w:rPr>
        <w:tab/>
      </w:r>
      <w:proofErr w:type="spellStart"/>
      <w:r w:rsidR="00D44BEE">
        <w:rPr>
          <w:rFonts w:ascii="Arial" w:hAnsi="Arial" w:cs="Arial"/>
          <w:b/>
          <w:bCs/>
          <w:color w:val="000000" w:themeColor="text1"/>
        </w:rPr>
        <w:t>Ms.</w:t>
      </w:r>
      <w:proofErr w:type="spellEnd"/>
      <w:r w:rsidR="00D44BEE">
        <w:rPr>
          <w:rFonts w:ascii="Arial" w:hAnsi="Arial" w:cs="Arial"/>
          <w:b/>
          <w:bCs/>
          <w:color w:val="000000" w:themeColor="text1"/>
        </w:rPr>
        <w:t xml:space="preserve"> </w:t>
      </w:r>
      <w:r w:rsidR="00D44BEE" w:rsidRPr="00D44BEE">
        <w:rPr>
          <w:rFonts w:ascii="Arial" w:hAnsi="Arial" w:cs="Arial"/>
          <w:b/>
          <w:bCs/>
          <w:color w:val="000000" w:themeColor="text1"/>
        </w:rPr>
        <w:t xml:space="preserve">Helen Evans </w:t>
      </w:r>
    </w:p>
    <w:p w:rsidR="003D59B9" w:rsidRPr="00594E7D" w:rsidRDefault="00D44BEE" w:rsidP="00D44BEE">
      <w:pPr>
        <w:ind w:left="3600" w:firstLine="720"/>
        <w:rPr>
          <w:rFonts w:ascii="Arial" w:hAnsi="Arial" w:cs="Arial"/>
          <w:b/>
          <w:bCs/>
          <w:color w:val="000000" w:themeColor="text1"/>
        </w:rPr>
      </w:pPr>
      <w:proofErr w:type="spellStart"/>
      <w:r>
        <w:rPr>
          <w:rFonts w:ascii="Arial" w:hAnsi="Arial" w:cs="Arial"/>
          <w:b/>
          <w:bCs/>
          <w:color w:val="000000" w:themeColor="text1"/>
        </w:rPr>
        <w:t>Ms.</w:t>
      </w:r>
      <w:proofErr w:type="spellEnd"/>
      <w:r>
        <w:rPr>
          <w:rFonts w:ascii="Arial" w:hAnsi="Arial" w:cs="Arial"/>
          <w:b/>
          <w:bCs/>
          <w:color w:val="000000" w:themeColor="text1"/>
        </w:rPr>
        <w:t xml:space="preserve"> </w:t>
      </w:r>
      <w:r w:rsidRPr="00D44BEE">
        <w:rPr>
          <w:rFonts w:ascii="Arial" w:hAnsi="Arial" w:cs="Arial"/>
          <w:b/>
          <w:bCs/>
          <w:color w:val="000000" w:themeColor="text1"/>
        </w:rPr>
        <w:t>Emma Roberts</w:t>
      </w:r>
    </w:p>
    <w:p w:rsidR="003D59B9" w:rsidRDefault="003D59B9">
      <w:pPr>
        <w:rPr>
          <w:rFonts w:ascii="Arial" w:hAnsi="Arial" w:cs="Arial"/>
          <w:b/>
          <w:lang w:val="en-US"/>
        </w:rPr>
      </w:pPr>
      <w:r>
        <w:rPr>
          <w:rFonts w:ascii="Arial" w:hAnsi="Arial" w:cs="Arial"/>
          <w:b/>
          <w:lang w:val="en-US"/>
        </w:rPr>
        <w:br w:type="page"/>
      </w:r>
    </w:p>
    <w:p w:rsidR="0049077B" w:rsidRPr="004412BE" w:rsidRDefault="0049077B" w:rsidP="003A6E24">
      <w:pPr>
        <w:spacing w:line="360" w:lineRule="auto"/>
        <w:jc w:val="both"/>
        <w:rPr>
          <w:rFonts w:ascii="Arial" w:hAnsi="Arial" w:cs="Arial"/>
          <w:lang w:val="en-US"/>
        </w:rPr>
      </w:pPr>
      <w:r w:rsidRPr="004412BE">
        <w:rPr>
          <w:rFonts w:ascii="Arial" w:hAnsi="Arial" w:cs="Arial"/>
          <w:lang w:val="en-US"/>
        </w:rPr>
        <w:lastRenderedPageBreak/>
        <w:t xml:space="preserve">In this assignment essay </w:t>
      </w:r>
      <w:r w:rsidR="007E4A78" w:rsidRPr="004412BE">
        <w:rPr>
          <w:rFonts w:ascii="Arial" w:hAnsi="Arial" w:cs="Arial"/>
          <w:lang w:val="en-US"/>
        </w:rPr>
        <w:t>the task is given to a</w:t>
      </w:r>
      <w:r w:rsidR="00B10703">
        <w:rPr>
          <w:rFonts w:ascii="Arial" w:hAnsi="Arial" w:cs="Arial"/>
          <w:lang w:val="en-US"/>
        </w:rPr>
        <w:t>n</w:t>
      </w:r>
      <w:r w:rsidR="007E4A78" w:rsidRPr="004412BE">
        <w:rPr>
          <w:rFonts w:ascii="Arial" w:hAnsi="Arial" w:cs="Arial"/>
          <w:lang w:val="en-US"/>
        </w:rPr>
        <w:t xml:space="preserve"> </w:t>
      </w:r>
      <w:r w:rsidRPr="004412BE">
        <w:rPr>
          <w:rFonts w:ascii="Arial" w:hAnsi="Arial" w:cs="Arial"/>
          <w:lang w:val="en-US"/>
        </w:rPr>
        <w:t xml:space="preserve">HR manager </w:t>
      </w:r>
      <w:r w:rsidR="00EF67B9" w:rsidRPr="004412BE">
        <w:rPr>
          <w:rFonts w:ascii="Arial" w:hAnsi="Arial" w:cs="Arial"/>
          <w:lang w:val="en-US"/>
        </w:rPr>
        <w:t xml:space="preserve">in the large hotel how to engage </w:t>
      </w:r>
      <w:r w:rsidRPr="004412BE">
        <w:rPr>
          <w:rFonts w:ascii="Arial" w:hAnsi="Arial" w:cs="Arial"/>
          <w:lang w:val="en-US"/>
        </w:rPr>
        <w:t>employee</w:t>
      </w:r>
      <w:r w:rsidR="00EF67B9" w:rsidRPr="004412BE">
        <w:rPr>
          <w:rFonts w:ascii="Arial" w:hAnsi="Arial" w:cs="Arial"/>
          <w:lang w:val="en-US"/>
        </w:rPr>
        <w:t xml:space="preserve">s within their employment. </w:t>
      </w:r>
      <w:r w:rsidR="00352088" w:rsidRPr="004412BE">
        <w:rPr>
          <w:rFonts w:ascii="Arial" w:hAnsi="Arial" w:cs="Arial"/>
          <w:lang w:val="en-US"/>
        </w:rPr>
        <w:t>Employee engagement, its benefits, consequences if employee engagement is not present, employee engagement model, ways to engage employees and practical examples in two hotels also discussed</w:t>
      </w:r>
      <w:r w:rsidR="00F31A1D">
        <w:rPr>
          <w:rFonts w:ascii="Arial" w:hAnsi="Arial" w:cs="Arial"/>
          <w:lang w:val="en-US"/>
        </w:rPr>
        <w:t xml:space="preserve"> in this essay</w:t>
      </w:r>
      <w:r w:rsidR="00352088" w:rsidRPr="004412BE">
        <w:rPr>
          <w:rFonts w:ascii="Arial" w:hAnsi="Arial" w:cs="Arial"/>
          <w:lang w:val="en-US"/>
        </w:rPr>
        <w:t>.</w:t>
      </w:r>
      <w:r w:rsidR="00F446CB" w:rsidRPr="004412BE">
        <w:rPr>
          <w:rFonts w:ascii="Arial" w:hAnsi="Arial" w:cs="Arial"/>
          <w:lang w:val="en-US"/>
        </w:rPr>
        <w:t xml:space="preserve"> In the light of in</w:t>
      </w:r>
      <w:r w:rsidR="00F31A1D">
        <w:rPr>
          <w:rFonts w:ascii="Arial" w:hAnsi="Arial" w:cs="Arial"/>
          <w:lang w:val="en-US"/>
        </w:rPr>
        <w:t>formation gathered</w:t>
      </w:r>
      <w:r w:rsidR="00B10703">
        <w:rPr>
          <w:rFonts w:ascii="Arial" w:hAnsi="Arial" w:cs="Arial"/>
          <w:lang w:val="en-US"/>
        </w:rPr>
        <w:t>,</w:t>
      </w:r>
      <w:r w:rsidR="00F446CB" w:rsidRPr="004412BE">
        <w:rPr>
          <w:rFonts w:ascii="Arial" w:hAnsi="Arial" w:cs="Arial"/>
          <w:lang w:val="en-US"/>
        </w:rPr>
        <w:t xml:space="preserve"> the proposed strategy for employee engagement is drawn </w:t>
      </w:r>
      <w:r w:rsidR="00B10703">
        <w:rPr>
          <w:rFonts w:ascii="Arial" w:hAnsi="Arial" w:cs="Arial"/>
          <w:lang w:val="en-US"/>
        </w:rPr>
        <w:t>at</w:t>
      </w:r>
      <w:r w:rsidR="00F446CB" w:rsidRPr="004412BE">
        <w:rPr>
          <w:rFonts w:ascii="Arial" w:hAnsi="Arial" w:cs="Arial"/>
          <w:lang w:val="en-US"/>
        </w:rPr>
        <w:t xml:space="preserve"> the end.</w:t>
      </w:r>
      <w:r w:rsidRPr="004412BE">
        <w:rPr>
          <w:rFonts w:ascii="Arial" w:hAnsi="Arial" w:cs="Arial"/>
          <w:lang w:val="en-US"/>
        </w:rPr>
        <w:t xml:space="preserve"> </w:t>
      </w:r>
    </w:p>
    <w:p w:rsidR="008B280B" w:rsidRPr="004412BE" w:rsidRDefault="000E5A2D" w:rsidP="003A6E24">
      <w:pPr>
        <w:spacing w:line="360" w:lineRule="auto"/>
        <w:jc w:val="both"/>
        <w:rPr>
          <w:rFonts w:ascii="Arial" w:hAnsi="Arial" w:cs="Arial"/>
          <w:lang w:val="en-US"/>
        </w:rPr>
      </w:pPr>
      <w:r w:rsidRPr="004412BE">
        <w:rPr>
          <w:rFonts w:ascii="Arial" w:hAnsi="Arial" w:cs="Arial"/>
          <w:lang w:val="en-US"/>
        </w:rPr>
        <w:t xml:space="preserve">Performance of any organization depends on many </w:t>
      </w:r>
      <w:r w:rsidR="008F6594" w:rsidRPr="004412BE">
        <w:rPr>
          <w:rFonts w:ascii="Arial" w:hAnsi="Arial" w:cs="Arial"/>
          <w:lang w:val="en-US"/>
        </w:rPr>
        <w:t xml:space="preserve">elements, such as, quality of products or services, infrastructure, operations, sales &amp; marketing and </w:t>
      </w:r>
      <w:r w:rsidR="003A6E24" w:rsidRPr="004412BE">
        <w:rPr>
          <w:rFonts w:ascii="Arial" w:hAnsi="Arial" w:cs="Arial"/>
          <w:lang w:val="en-US"/>
        </w:rPr>
        <w:t xml:space="preserve">relationship with customers. However, all the above mentioned elements become effective if the employees of </w:t>
      </w:r>
      <w:r w:rsidR="00B10703">
        <w:rPr>
          <w:rFonts w:ascii="Arial" w:hAnsi="Arial" w:cs="Arial"/>
          <w:lang w:val="en-US"/>
        </w:rPr>
        <w:t xml:space="preserve">the </w:t>
      </w:r>
      <w:r w:rsidR="003A6E24" w:rsidRPr="004412BE">
        <w:rPr>
          <w:rFonts w:ascii="Arial" w:hAnsi="Arial" w:cs="Arial"/>
          <w:lang w:val="en-US"/>
        </w:rPr>
        <w:t xml:space="preserve">organization are engaged </w:t>
      </w:r>
      <w:r w:rsidR="00B10703">
        <w:rPr>
          <w:rFonts w:ascii="Arial" w:hAnsi="Arial" w:cs="Arial"/>
          <w:lang w:val="en-US"/>
        </w:rPr>
        <w:t>in</w:t>
      </w:r>
      <w:r w:rsidR="003A6E24" w:rsidRPr="004412BE">
        <w:rPr>
          <w:rFonts w:ascii="Arial" w:hAnsi="Arial" w:cs="Arial"/>
          <w:lang w:val="en-US"/>
        </w:rPr>
        <w:t xml:space="preserve"> their work. </w:t>
      </w:r>
      <w:r w:rsidR="00F360C7" w:rsidRPr="004412BE">
        <w:rPr>
          <w:rFonts w:ascii="Arial" w:hAnsi="Arial" w:cs="Arial"/>
          <w:lang w:val="en-US"/>
        </w:rPr>
        <w:t>Employee engagement can be described as an emotional commitment towards one's job, manifested through a strong drive to perform well and a genuine enthusiasm for the tasks at hand</w:t>
      </w:r>
      <w:r w:rsidR="004459B6" w:rsidRPr="004412BE">
        <w:rPr>
          <w:rFonts w:ascii="Arial" w:hAnsi="Arial" w:cs="Arial"/>
          <w:lang w:val="en-US"/>
        </w:rPr>
        <w:t xml:space="preserve"> (</w:t>
      </w:r>
      <w:proofErr w:type="spellStart"/>
      <w:r w:rsidR="004459B6" w:rsidRPr="004412BE">
        <w:rPr>
          <w:rFonts w:ascii="Arial" w:hAnsi="Arial" w:cs="Arial"/>
          <w:lang w:val="en-US"/>
        </w:rPr>
        <w:t>Lalwani</w:t>
      </w:r>
      <w:proofErr w:type="spellEnd"/>
      <w:r w:rsidR="004459B6" w:rsidRPr="004412BE">
        <w:rPr>
          <w:rFonts w:ascii="Arial" w:hAnsi="Arial" w:cs="Arial"/>
          <w:lang w:val="en-US"/>
        </w:rPr>
        <w:t>, 20</w:t>
      </w:r>
      <w:r w:rsidR="00165AC4" w:rsidRPr="004412BE">
        <w:rPr>
          <w:rFonts w:ascii="Arial" w:hAnsi="Arial" w:cs="Arial"/>
          <w:lang w:val="en-US"/>
        </w:rPr>
        <w:t>21</w:t>
      </w:r>
      <w:r w:rsidR="004459B6" w:rsidRPr="004412BE">
        <w:rPr>
          <w:rFonts w:ascii="Arial" w:hAnsi="Arial" w:cs="Arial"/>
          <w:lang w:val="en-US"/>
        </w:rPr>
        <w:t>).</w:t>
      </w:r>
      <w:r w:rsidR="008B280B" w:rsidRPr="004412BE">
        <w:rPr>
          <w:rFonts w:ascii="Arial" w:hAnsi="Arial" w:cs="Arial"/>
          <w:lang w:val="en-US"/>
        </w:rPr>
        <w:t xml:space="preserve"> Furthermore, </w:t>
      </w:r>
      <w:r w:rsidR="00A42221" w:rsidRPr="004412BE">
        <w:rPr>
          <w:rFonts w:ascii="Arial" w:hAnsi="Arial" w:cs="Arial"/>
          <w:lang w:val="en-US"/>
        </w:rPr>
        <w:t xml:space="preserve">another definition by </w:t>
      </w:r>
      <w:r w:rsidR="008B280B" w:rsidRPr="004412BE">
        <w:rPr>
          <w:rFonts w:ascii="Arial" w:hAnsi="Arial" w:cs="Arial"/>
          <w:lang w:val="en-US"/>
        </w:rPr>
        <w:t xml:space="preserve">Simon </w:t>
      </w:r>
      <w:proofErr w:type="spellStart"/>
      <w:r w:rsidR="008B280B" w:rsidRPr="004412BE">
        <w:rPr>
          <w:rFonts w:ascii="Arial" w:hAnsi="Arial" w:cs="Arial"/>
          <w:lang w:val="en-US"/>
        </w:rPr>
        <w:t>Sinek</w:t>
      </w:r>
      <w:proofErr w:type="spellEnd"/>
      <w:r w:rsidR="00A42221" w:rsidRPr="004412BE">
        <w:rPr>
          <w:rFonts w:ascii="Arial" w:hAnsi="Arial" w:cs="Arial"/>
          <w:lang w:val="en-US"/>
        </w:rPr>
        <w:t xml:space="preserve"> about </w:t>
      </w:r>
      <w:r w:rsidR="008B280B" w:rsidRPr="004412BE">
        <w:rPr>
          <w:rFonts w:ascii="Arial" w:hAnsi="Arial" w:cs="Arial"/>
          <w:lang w:val="en-US"/>
        </w:rPr>
        <w:t>employee engagement</w:t>
      </w:r>
      <w:r w:rsidR="00A42221" w:rsidRPr="004412BE">
        <w:rPr>
          <w:rFonts w:ascii="Arial" w:hAnsi="Arial" w:cs="Arial"/>
          <w:lang w:val="en-US"/>
        </w:rPr>
        <w:t xml:space="preserve"> came</w:t>
      </w:r>
      <w:r w:rsidR="008B280B" w:rsidRPr="004412BE">
        <w:rPr>
          <w:rFonts w:ascii="Arial" w:hAnsi="Arial" w:cs="Arial"/>
          <w:lang w:val="en-US"/>
        </w:rPr>
        <w:t xml:space="preserve"> as, when people are invested financially they expect </w:t>
      </w:r>
      <w:r w:rsidR="00B10703">
        <w:rPr>
          <w:rFonts w:ascii="Arial" w:hAnsi="Arial" w:cs="Arial"/>
          <w:lang w:val="en-US"/>
        </w:rPr>
        <w:t xml:space="preserve">in </w:t>
      </w:r>
      <w:r w:rsidR="008B280B" w:rsidRPr="004412BE">
        <w:rPr>
          <w:rFonts w:ascii="Arial" w:hAnsi="Arial" w:cs="Arial"/>
          <w:lang w:val="en-US"/>
        </w:rPr>
        <w:t>return but when they are invested emotionally they contribute</w:t>
      </w:r>
      <w:r w:rsidR="00B45E3A" w:rsidRPr="004412BE">
        <w:rPr>
          <w:rFonts w:ascii="Arial" w:hAnsi="Arial" w:cs="Arial"/>
          <w:lang w:val="en-US"/>
        </w:rPr>
        <w:t xml:space="preserve"> (</w:t>
      </w:r>
      <w:proofErr w:type="spellStart"/>
      <w:r w:rsidR="00B45E3A" w:rsidRPr="004412BE">
        <w:rPr>
          <w:rFonts w:ascii="Arial" w:hAnsi="Arial" w:cs="Arial"/>
          <w:lang w:val="en-US"/>
        </w:rPr>
        <w:t>Sinek</w:t>
      </w:r>
      <w:proofErr w:type="spellEnd"/>
      <w:r w:rsidR="00B45E3A" w:rsidRPr="004412BE">
        <w:rPr>
          <w:rFonts w:ascii="Arial" w:hAnsi="Arial" w:cs="Arial"/>
          <w:lang w:val="en-US"/>
        </w:rPr>
        <w:t>, 2011)</w:t>
      </w:r>
      <w:r w:rsidR="008B280B" w:rsidRPr="004412BE">
        <w:rPr>
          <w:rFonts w:ascii="Arial" w:hAnsi="Arial" w:cs="Arial"/>
          <w:lang w:val="en-US"/>
        </w:rPr>
        <w:t>.</w:t>
      </w:r>
      <w:r w:rsidR="00786200" w:rsidRPr="004412BE">
        <w:rPr>
          <w:rFonts w:ascii="Arial" w:hAnsi="Arial" w:cs="Arial"/>
          <w:lang w:val="en-US"/>
        </w:rPr>
        <w:t xml:space="preserve"> In reality employee engagement is involving </w:t>
      </w:r>
      <w:r w:rsidR="00B10703">
        <w:rPr>
          <w:rFonts w:ascii="Arial" w:hAnsi="Arial" w:cs="Arial"/>
          <w:lang w:val="en-US"/>
        </w:rPr>
        <w:t xml:space="preserve">the </w:t>
      </w:r>
      <w:r w:rsidR="00786200" w:rsidRPr="004412BE">
        <w:rPr>
          <w:rFonts w:ascii="Arial" w:hAnsi="Arial" w:cs="Arial"/>
          <w:lang w:val="en-US"/>
        </w:rPr>
        <w:t>emotions of employees t</w:t>
      </w:r>
      <w:r w:rsidR="00B10703">
        <w:rPr>
          <w:rFonts w:ascii="Arial" w:hAnsi="Arial" w:cs="Arial"/>
          <w:lang w:val="en-US"/>
        </w:rPr>
        <w:t>owards their work which improve</w:t>
      </w:r>
      <w:r w:rsidR="00786200" w:rsidRPr="004412BE">
        <w:rPr>
          <w:rFonts w:ascii="Arial" w:hAnsi="Arial" w:cs="Arial"/>
          <w:lang w:val="en-US"/>
        </w:rPr>
        <w:t xml:space="preserve"> overall performance of the organization.</w:t>
      </w:r>
      <w:r w:rsidR="008B280B" w:rsidRPr="004412BE">
        <w:rPr>
          <w:rFonts w:ascii="Arial" w:hAnsi="Arial" w:cs="Arial"/>
          <w:lang w:val="en-US"/>
        </w:rPr>
        <w:t xml:space="preserve"> </w:t>
      </w:r>
    </w:p>
    <w:p w:rsidR="00C87D3F" w:rsidRDefault="008A5E2B" w:rsidP="003A6E24">
      <w:pPr>
        <w:spacing w:line="360" w:lineRule="auto"/>
        <w:jc w:val="both"/>
        <w:rPr>
          <w:rFonts w:ascii="Arial" w:hAnsi="Arial" w:cs="Arial"/>
          <w:lang w:val="en-US"/>
        </w:rPr>
      </w:pPr>
      <w:r w:rsidRPr="004412BE">
        <w:rPr>
          <w:rFonts w:ascii="Arial" w:hAnsi="Arial" w:cs="Arial"/>
          <w:lang w:val="en-US"/>
        </w:rPr>
        <w:t xml:space="preserve">The benefits an organization may get from their engaged employees are multiple, for example, </w:t>
      </w:r>
      <w:r w:rsidR="003D46B4" w:rsidRPr="004412BE">
        <w:rPr>
          <w:rFonts w:ascii="Arial" w:hAnsi="Arial" w:cs="Arial"/>
          <w:lang w:val="en-US"/>
        </w:rPr>
        <w:t xml:space="preserve">lower turnover, increase in productivity, lower absenteeism and improvement in collaboration. </w:t>
      </w:r>
      <w:r w:rsidR="00DE6D36" w:rsidRPr="00140089">
        <w:rPr>
          <w:rFonts w:ascii="Arial" w:hAnsi="Arial" w:cs="Arial"/>
        </w:rPr>
        <w:t>Organisations</w:t>
      </w:r>
      <w:r w:rsidR="00DE6D36" w:rsidRPr="004412BE">
        <w:rPr>
          <w:rFonts w:ascii="Arial" w:hAnsi="Arial" w:cs="Arial"/>
          <w:lang w:val="en-US"/>
        </w:rPr>
        <w:t xml:space="preserve"> try to develop a culture where employee engagement become a standard </w:t>
      </w:r>
      <w:r w:rsidR="008C5C7F" w:rsidRPr="004412BE">
        <w:rPr>
          <w:rFonts w:ascii="Arial" w:hAnsi="Arial" w:cs="Arial"/>
          <w:lang w:val="en-US"/>
        </w:rPr>
        <w:t>which identify</w:t>
      </w:r>
      <w:r w:rsidR="00DE6D36" w:rsidRPr="004412BE">
        <w:rPr>
          <w:rFonts w:ascii="Arial" w:hAnsi="Arial" w:cs="Arial"/>
          <w:lang w:val="en-US"/>
        </w:rPr>
        <w:t xml:space="preserve"> uninterested employees </w:t>
      </w:r>
      <w:r w:rsidR="008C5C7F" w:rsidRPr="004412BE">
        <w:rPr>
          <w:rFonts w:ascii="Arial" w:hAnsi="Arial" w:cs="Arial"/>
          <w:lang w:val="en-US"/>
        </w:rPr>
        <w:t>who are actually not good for their business ultimately leave the organization (</w:t>
      </w:r>
      <w:proofErr w:type="spellStart"/>
      <w:r w:rsidR="00D8766F" w:rsidRPr="004412BE">
        <w:rPr>
          <w:rFonts w:ascii="Arial" w:hAnsi="Arial" w:cs="Arial"/>
          <w:lang w:val="en-US"/>
        </w:rPr>
        <w:t>Naufer</w:t>
      </w:r>
      <w:proofErr w:type="spellEnd"/>
      <w:r w:rsidR="00D8766F" w:rsidRPr="004412BE">
        <w:rPr>
          <w:rFonts w:ascii="Arial" w:hAnsi="Arial" w:cs="Arial"/>
          <w:lang w:val="en-US"/>
        </w:rPr>
        <w:t xml:space="preserve"> and Kumar, 2020).</w:t>
      </w:r>
      <w:r w:rsidR="00C7246A" w:rsidRPr="004412BE">
        <w:rPr>
          <w:rFonts w:ascii="Arial" w:hAnsi="Arial" w:cs="Arial"/>
          <w:lang w:val="en-US"/>
        </w:rPr>
        <w:t xml:space="preserve"> </w:t>
      </w:r>
      <w:r w:rsidR="006D47BD" w:rsidRPr="004412BE">
        <w:rPr>
          <w:rFonts w:ascii="Arial" w:hAnsi="Arial" w:cs="Arial"/>
          <w:lang w:val="en-US"/>
        </w:rPr>
        <w:t>Employee engagement increases productivity because th</w:t>
      </w:r>
      <w:r w:rsidR="00B10703">
        <w:rPr>
          <w:rFonts w:ascii="Arial" w:hAnsi="Arial" w:cs="Arial"/>
          <w:lang w:val="en-US"/>
        </w:rPr>
        <w:t>e workforce shows satisfaction with</w:t>
      </w:r>
      <w:r w:rsidR="006D47BD" w:rsidRPr="004412BE">
        <w:rPr>
          <w:rFonts w:ascii="Arial" w:hAnsi="Arial" w:cs="Arial"/>
          <w:lang w:val="en-US"/>
        </w:rPr>
        <w:t xml:space="preserve"> their job and clearly understands their tasks (</w:t>
      </w:r>
      <w:proofErr w:type="spellStart"/>
      <w:r w:rsidR="006D47BD" w:rsidRPr="004412BE">
        <w:rPr>
          <w:rFonts w:ascii="Arial" w:hAnsi="Arial" w:cs="Arial"/>
          <w:lang w:val="en-US"/>
        </w:rPr>
        <w:t>Sypniewska</w:t>
      </w:r>
      <w:proofErr w:type="spellEnd"/>
      <w:r w:rsidR="006D47BD" w:rsidRPr="004412BE">
        <w:rPr>
          <w:rFonts w:ascii="Arial" w:hAnsi="Arial" w:cs="Arial"/>
          <w:lang w:val="en-US"/>
        </w:rPr>
        <w:t>, 2023).</w:t>
      </w:r>
      <w:r w:rsidR="00B20544" w:rsidRPr="004412BE">
        <w:rPr>
          <w:rFonts w:ascii="Arial" w:hAnsi="Arial" w:cs="Arial"/>
          <w:lang w:val="en-US"/>
        </w:rPr>
        <w:t xml:space="preserve"> </w:t>
      </w:r>
    </w:p>
    <w:p w:rsidR="00165AC4" w:rsidRPr="004412BE" w:rsidRDefault="00B20544" w:rsidP="003A6E24">
      <w:pPr>
        <w:spacing w:line="360" w:lineRule="auto"/>
        <w:jc w:val="both"/>
        <w:rPr>
          <w:rFonts w:ascii="Arial" w:hAnsi="Arial" w:cs="Arial"/>
          <w:lang w:val="en-US"/>
        </w:rPr>
      </w:pPr>
      <w:r w:rsidRPr="004412BE">
        <w:rPr>
          <w:rFonts w:ascii="Arial" w:hAnsi="Arial" w:cs="Arial"/>
          <w:lang w:val="en-US"/>
        </w:rPr>
        <w:t>An engaged employee tend</w:t>
      </w:r>
      <w:r w:rsidR="00B10703">
        <w:rPr>
          <w:rFonts w:ascii="Arial" w:hAnsi="Arial" w:cs="Arial"/>
          <w:lang w:val="en-US"/>
        </w:rPr>
        <w:t>s</w:t>
      </w:r>
      <w:r w:rsidRPr="004412BE">
        <w:rPr>
          <w:rFonts w:ascii="Arial" w:hAnsi="Arial" w:cs="Arial"/>
          <w:lang w:val="en-US"/>
        </w:rPr>
        <w:t xml:space="preserve"> to show his/her presence at work which reduced absenteeism about 41% and </w:t>
      </w:r>
      <w:r w:rsidR="00D82A91" w:rsidRPr="004412BE">
        <w:rPr>
          <w:rFonts w:ascii="Arial" w:hAnsi="Arial" w:cs="Arial"/>
          <w:lang w:val="en-US"/>
        </w:rPr>
        <w:t>increase</w:t>
      </w:r>
      <w:r w:rsidR="00B348A7" w:rsidRPr="004412BE">
        <w:rPr>
          <w:rFonts w:ascii="Arial" w:hAnsi="Arial" w:cs="Arial"/>
          <w:lang w:val="en-US"/>
        </w:rPr>
        <w:t>d</w:t>
      </w:r>
      <w:r w:rsidRPr="004412BE">
        <w:rPr>
          <w:rFonts w:ascii="Arial" w:hAnsi="Arial" w:cs="Arial"/>
          <w:lang w:val="en-US"/>
        </w:rPr>
        <w:t xml:space="preserve"> performance of the organization (</w:t>
      </w:r>
      <w:proofErr w:type="spellStart"/>
      <w:r w:rsidR="00D82A91" w:rsidRPr="004412BE">
        <w:rPr>
          <w:rFonts w:ascii="Arial" w:hAnsi="Arial" w:cs="Arial"/>
          <w:lang w:val="en-US"/>
        </w:rPr>
        <w:t>Waarden</w:t>
      </w:r>
      <w:proofErr w:type="spellEnd"/>
      <w:r w:rsidR="00D82A91" w:rsidRPr="004412BE">
        <w:rPr>
          <w:rFonts w:ascii="Arial" w:hAnsi="Arial" w:cs="Arial"/>
          <w:lang w:val="en-US"/>
        </w:rPr>
        <w:t>, 2023).</w:t>
      </w:r>
      <w:r w:rsidR="00CD258F" w:rsidRPr="004412BE">
        <w:rPr>
          <w:rFonts w:ascii="Arial" w:hAnsi="Arial" w:cs="Arial"/>
          <w:lang w:val="en-US"/>
        </w:rPr>
        <w:t xml:space="preserve"> Similarly, engaged employees show collaboration </w:t>
      </w:r>
      <w:r w:rsidR="00B10703">
        <w:rPr>
          <w:rFonts w:ascii="Arial" w:hAnsi="Arial" w:cs="Arial"/>
          <w:lang w:val="en-US"/>
        </w:rPr>
        <w:t>in</w:t>
      </w:r>
      <w:r w:rsidR="00CD258F" w:rsidRPr="004412BE">
        <w:rPr>
          <w:rFonts w:ascii="Arial" w:hAnsi="Arial" w:cs="Arial"/>
          <w:lang w:val="en-US"/>
        </w:rPr>
        <w:t xml:space="preserve"> the workplace because they </w:t>
      </w:r>
      <w:r w:rsidR="00B10703">
        <w:rPr>
          <w:rFonts w:ascii="Arial" w:hAnsi="Arial" w:cs="Arial"/>
          <w:lang w:val="en-US"/>
        </w:rPr>
        <w:t>make</w:t>
      </w:r>
      <w:r w:rsidR="00CD258F" w:rsidRPr="004412BE">
        <w:rPr>
          <w:rFonts w:ascii="Arial" w:hAnsi="Arial" w:cs="Arial"/>
          <w:lang w:val="en-US"/>
        </w:rPr>
        <w:t xml:space="preserve"> efforts for a shared goal which is </w:t>
      </w:r>
      <w:r w:rsidR="00B10703">
        <w:rPr>
          <w:rFonts w:ascii="Arial" w:hAnsi="Arial" w:cs="Arial"/>
          <w:lang w:val="en-US"/>
        </w:rPr>
        <w:t>performed</w:t>
      </w:r>
      <w:r w:rsidR="0025152C" w:rsidRPr="004412BE">
        <w:rPr>
          <w:rFonts w:ascii="Arial" w:hAnsi="Arial" w:cs="Arial"/>
          <w:lang w:val="en-US"/>
        </w:rPr>
        <w:t xml:space="preserve"> for </w:t>
      </w:r>
      <w:r w:rsidR="00CD258F" w:rsidRPr="004412BE">
        <w:rPr>
          <w:rFonts w:ascii="Arial" w:hAnsi="Arial" w:cs="Arial"/>
          <w:lang w:val="en-US"/>
        </w:rPr>
        <w:t>their organization (</w:t>
      </w:r>
      <w:proofErr w:type="spellStart"/>
      <w:r w:rsidR="00CD258F" w:rsidRPr="004412BE">
        <w:rPr>
          <w:rFonts w:ascii="Arial" w:hAnsi="Arial" w:cs="Arial"/>
          <w:lang w:val="en-US"/>
        </w:rPr>
        <w:t>Waarden</w:t>
      </w:r>
      <w:proofErr w:type="spellEnd"/>
      <w:r w:rsidR="00CD258F" w:rsidRPr="004412BE">
        <w:rPr>
          <w:rFonts w:ascii="Arial" w:hAnsi="Arial" w:cs="Arial"/>
          <w:lang w:val="en-US"/>
        </w:rPr>
        <w:t>, 2023).</w:t>
      </w:r>
      <w:r w:rsidR="00F51A0A" w:rsidRPr="004412BE">
        <w:rPr>
          <w:rFonts w:ascii="Arial" w:hAnsi="Arial" w:cs="Arial"/>
          <w:lang w:val="en-US"/>
        </w:rPr>
        <w:t xml:space="preserve"> The Gallop (2020) survey revealed the fact that higher employee engagement increases 21% productivity and efficiency of employees</w:t>
      </w:r>
      <w:r w:rsidR="00B348A7" w:rsidRPr="004412BE">
        <w:rPr>
          <w:rFonts w:ascii="Arial" w:hAnsi="Arial" w:cs="Arial"/>
          <w:lang w:val="en-US"/>
        </w:rPr>
        <w:t xml:space="preserve"> (</w:t>
      </w:r>
      <w:proofErr w:type="spellStart"/>
      <w:r w:rsidR="00B348A7" w:rsidRPr="004412BE">
        <w:rPr>
          <w:rFonts w:ascii="Arial" w:hAnsi="Arial" w:cs="Arial"/>
          <w:lang w:val="en-US"/>
        </w:rPr>
        <w:t>eHotelier</w:t>
      </w:r>
      <w:proofErr w:type="spellEnd"/>
      <w:r w:rsidR="00B348A7" w:rsidRPr="004412BE">
        <w:rPr>
          <w:rFonts w:ascii="Arial" w:hAnsi="Arial" w:cs="Arial"/>
          <w:lang w:val="en-US"/>
        </w:rPr>
        <w:t>, 2021)</w:t>
      </w:r>
      <w:r w:rsidR="00F51A0A" w:rsidRPr="004412BE">
        <w:rPr>
          <w:rFonts w:ascii="Arial" w:hAnsi="Arial" w:cs="Arial"/>
          <w:lang w:val="en-US"/>
        </w:rPr>
        <w:t>.</w:t>
      </w:r>
    </w:p>
    <w:p w:rsidR="00897E25" w:rsidRDefault="00897E25" w:rsidP="003A6E24">
      <w:pPr>
        <w:spacing w:line="360" w:lineRule="auto"/>
        <w:jc w:val="both"/>
        <w:rPr>
          <w:rFonts w:ascii="Arial" w:hAnsi="Arial" w:cs="Arial"/>
          <w:lang w:val="en-US"/>
        </w:rPr>
      </w:pPr>
      <w:r w:rsidRPr="004412BE">
        <w:rPr>
          <w:rFonts w:ascii="Arial" w:hAnsi="Arial" w:cs="Arial"/>
          <w:lang w:val="en-US"/>
        </w:rPr>
        <w:t>Besides the benefits, employee engagement gives to organizations</w:t>
      </w:r>
      <w:r w:rsidR="00B10703">
        <w:rPr>
          <w:rFonts w:ascii="Arial" w:hAnsi="Arial" w:cs="Arial"/>
          <w:lang w:val="en-US"/>
        </w:rPr>
        <w:t>,</w:t>
      </w:r>
      <w:r w:rsidRPr="004412BE">
        <w:rPr>
          <w:rFonts w:ascii="Arial" w:hAnsi="Arial" w:cs="Arial"/>
          <w:lang w:val="en-US"/>
        </w:rPr>
        <w:t xml:space="preserve"> it is also necessary to discuss what happens if employee engagement lacks at </w:t>
      </w:r>
      <w:r w:rsidR="00B10703">
        <w:rPr>
          <w:rFonts w:ascii="Arial" w:hAnsi="Arial" w:cs="Arial"/>
          <w:lang w:val="en-US"/>
        </w:rPr>
        <w:t xml:space="preserve">the </w:t>
      </w:r>
      <w:r w:rsidRPr="004412BE">
        <w:rPr>
          <w:rFonts w:ascii="Arial" w:hAnsi="Arial" w:cs="Arial"/>
          <w:lang w:val="en-US"/>
        </w:rPr>
        <w:t>workplace. According to the Public Health England report published in 2019, 131 million working days are lost to sickness absence every year (Gov.</w:t>
      </w:r>
      <w:r w:rsidR="00B10703">
        <w:rPr>
          <w:rFonts w:ascii="Arial" w:hAnsi="Arial" w:cs="Arial"/>
          <w:lang w:val="en-US"/>
        </w:rPr>
        <w:t>UK</w:t>
      </w:r>
      <w:r w:rsidRPr="004412BE">
        <w:rPr>
          <w:rFonts w:ascii="Arial" w:hAnsi="Arial" w:cs="Arial"/>
          <w:lang w:val="en-US"/>
        </w:rPr>
        <w:t xml:space="preserve">, 2019). Furthermore, </w:t>
      </w:r>
      <w:r w:rsidR="008B3EB7" w:rsidRPr="004412BE">
        <w:rPr>
          <w:rFonts w:ascii="Arial" w:hAnsi="Arial" w:cs="Arial"/>
          <w:lang w:val="en-US"/>
        </w:rPr>
        <w:t>34.3 million days lost due to minor illness, 28.2 million days lost due to musculoskeletal pain and 14.3 million days lost due to depress issues (Gov.</w:t>
      </w:r>
      <w:r w:rsidR="00B10703">
        <w:rPr>
          <w:rFonts w:ascii="Arial" w:hAnsi="Arial" w:cs="Arial"/>
          <w:lang w:val="en-US"/>
        </w:rPr>
        <w:t>UK</w:t>
      </w:r>
      <w:r w:rsidR="008B3EB7" w:rsidRPr="004412BE">
        <w:rPr>
          <w:rFonts w:ascii="Arial" w:hAnsi="Arial" w:cs="Arial"/>
          <w:lang w:val="en-US"/>
        </w:rPr>
        <w:t>, 2019). In addition, o</w:t>
      </w:r>
      <w:r w:rsidRPr="004412BE">
        <w:rPr>
          <w:rFonts w:ascii="Arial" w:hAnsi="Arial" w:cs="Arial"/>
          <w:lang w:val="en-US"/>
        </w:rPr>
        <w:t xml:space="preserve">ne in three employees have not discussed their health </w:t>
      </w:r>
      <w:r w:rsidRPr="004412BE">
        <w:rPr>
          <w:rFonts w:ascii="Arial" w:hAnsi="Arial" w:cs="Arial"/>
          <w:lang w:val="en-US"/>
        </w:rPr>
        <w:lastRenderedPageBreak/>
        <w:t>conditions with their employer</w:t>
      </w:r>
      <w:r w:rsidR="008B3EB7" w:rsidRPr="004412BE">
        <w:rPr>
          <w:rFonts w:ascii="Arial" w:hAnsi="Arial" w:cs="Arial"/>
          <w:lang w:val="en-US"/>
        </w:rPr>
        <w:t xml:space="preserve">. </w:t>
      </w:r>
      <w:r w:rsidR="00C67FFB" w:rsidRPr="004412BE">
        <w:rPr>
          <w:rFonts w:ascii="Arial" w:hAnsi="Arial" w:cs="Arial"/>
          <w:lang w:val="en-US"/>
        </w:rPr>
        <w:t xml:space="preserve">The given statistics ensures that </w:t>
      </w:r>
      <w:r w:rsidR="00B10703">
        <w:rPr>
          <w:rFonts w:ascii="Arial" w:hAnsi="Arial" w:cs="Arial"/>
          <w:lang w:val="en-US"/>
        </w:rPr>
        <w:t xml:space="preserve">a </w:t>
      </w:r>
      <w:r w:rsidR="00C67FFB" w:rsidRPr="004412BE">
        <w:rPr>
          <w:rFonts w:ascii="Arial" w:hAnsi="Arial" w:cs="Arial"/>
          <w:lang w:val="en-US"/>
        </w:rPr>
        <w:t xml:space="preserve">lack of employee engagement increases absenteeism and affect </w:t>
      </w:r>
      <w:r w:rsidR="00B10703">
        <w:rPr>
          <w:rFonts w:ascii="Arial" w:hAnsi="Arial" w:cs="Arial"/>
          <w:lang w:val="en-US"/>
        </w:rPr>
        <w:t xml:space="preserve">the </w:t>
      </w:r>
      <w:r w:rsidR="00C67FFB" w:rsidRPr="004412BE">
        <w:rPr>
          <w:rFonts w:ascii="Arial" w:hAnsi="Arial" w:cs="Arial"/>
          <w:lang w:val="en-US"/>
        </w:rPr>
        <w:t>health of employees.</w:t>
      </w:r>
    </w:p>
    <w:p w:rsidR="00F31A1D" w:rsidRPr="004412BE" w:rsidRDefault="00F31A1D" w:rsidP="00F31A1D">
      <w:pPr>
        <w:spacing w:line="360" w:lineRule="auto"/>
        <w:jc w:val="both"/>
        <w:rPr>
          <w:rFonts w:ascii="Arial" w:hAnsi="Arial" w:cs="Arial"/>
          <w:lang w:val="en-US"/>
        </w:rPr>
      </w:pPr>
      <w:r w:rsidRPr="004412BE">
        <w:rPr>
          <w:rFonts w:ascii="Arial" w:hAnsi="Arial" w:cs="Arial"/>
          <w:lang w:val="en-US"/>
        </w:rPr>
        <w:t>The IES model of engagement relies on ten core concepts. The core concepts are, job satisfaction, family friendliness, cooperation, health &amp; safety, pay, benefits, equal opportunities, performance appraisal, training, and career development (Institute of employment studies, 2023).</w:t>
      </w:r>
      <w:r w:rsidR="00810369">
        <w:rPr>
          <w:rFonts w:ascii="Arial" w:hAnsi="Arial" w:cs="Arial"/>
          <w:lang w:val="en-US"/>
        </w:rPr>
        <w:t xml:space="preserve"> The IES model is a comprehensive framework about employee engagement and below from the literature different authors are discussing similar concepts.</w:t>
      </w:r>
    </w:p>
    <w:p w:rsidR="00C67FFB" w:rsidRPr="004412BE" w:rsidRDefault="006300FD" w:rsidP="003A6E24">
      <w:pPr>
        <w:spacing w:line="360" w:lineRule="auto"/>
        <w:jc w:val="both"/>
        <w:rPr>
          <w:rFonts w:ascii="Arial" w:hAnsi="Arial" w:cs="Arial"/>
          <w:lang w:val="en-US"/>
        </w:rPr>
      </w:pPr>
      <w:r>
        <w:rPr>
          <w:rFonts w:ascii="Arial" w:hAnsi="Arial" w:cs="Arial"/>
          <w:lang w:val="en-US"/>
        </w:rPr>
        <w:t xml:space="preserve">According to CIPD (2021) for the improvement of </w:t>
      </w:r>
      <w:r w:rsidR="00C67FFB" w:rsidRPr="004412BE">
        <w:rPr>
          <w:rFonts w:ascii="Arial" w:hAnsi="Arial" w:cs="Arial"/>
          <w:lang w:val="en-US"/>
        </w:rPr>
        <w:t>engagement in employees</w:t>
      </w:r>
      <w:r w:rsidR="00B10703">
        <w:rPr>
          <w:rFonts w:ascii="Arial" w:hAnsi="Arial" w:cs="Arial"/>
          <w:lang w:val="en-US"/>
        </w:rPr>
        <w:t>,</w:t>
      </w:r>
      <w:r w:rsidR="00C67FFB" w:rsidRPr="004412BE">
        <w:rPr>
          <w:rFonts w:ascii="Arial" w:hAnsi="Arial" w:cs="Arial"/>
          <w:lang w:val="en-US"/>
        </w:rPr>
        <w:t xml:space="preserve"> organizations must work on fol</w:t>
      </w:r>
      <w:r w:rsidR="00B10703">
        <w:rPr>
          <w:rFonts w:ascii="Arial" w:hAnsi="Arial" w:cs="Arial"/>
          <w:lang w:val="en-US"/>
        </w:rPr>
        <w:t>lowing programs which are, well</w:t>
      </w:r>
      <w:r w:rsidR="00C67FFB" w:rsidRPr="004412BE">
        <w:rPr>
          <w:rFonts w:ascii="Arial" w:hAnsi="Arial" w:cs="Arial"/>
          <w:lang w:val="en-US"/>
        </w:rPr>
        <w:t xml:space="preserve">being programs, training &amp; development, communication, leadership, and compensation &amp; benefits. </w:t>
      </w:r>
      <w:r w:rsidR="00EB3B20" w:rsidRPr="004412BE">
        <w:rPr>
          <w:rFonts w:ascii="Arial" w:hAnsi="Arial" w:cs="Arial"/>
          <w:lang w:val="en-US"/>
        </w:rPr>
        <w:t xml:space="preserve">Wellbeing programs </w:t>
      </w:r>
      <w:r w:rsidR="0041372F" w:rsidRPr="004412BE">
        <w:rPr>
          <w:rFonts w:ascii="Arial" w:hAnsi="Arial" w:cs="Arial"/>
          <w:lang w:val="en-US"/>
        </w:rPr>
        <w:t xml:space="preserve">consider </w:t>
      </w:r>
      <w:r w:rsidR="00EB3B20" w:rsidRPr="004412BE">
        <w:rPr>
          <w:rFonts w:ascii="Arial" w:hAnsi="Arial" w:cs="Arial"/>
          <w:lang w:val="en-US"/>
        </w:rPr>
        <w:t xml:space="preserve">each employee on the whole, to look after their mental, physical and social wellbeing </w:t>
      </w:r>
      <w:r w:rsidR="0041372F" w:rsidRPr="004412BE">
        <w:rPr>
          <w:rFonts w:ascii="Arial" w:hAnsi="Arial" w:cs="Arial"/>
          <w:lang w:val="en-US"/>
        </w:rPr>
        <w:t>which become</w:t>
      </w:r>
      <w:r w:rsidR="00B10703">
        <w:rPr>
          <w:rFonts w:ascii="Arial" w:hAnsi="Arial" w:cs="Arial"/>
          <w:lang w:val="en-US"/>
        </w:rPr>
        <w:t>s</w:t>
      </w:r>
      <w:r w:rsidR="0041372F" w:rsidRPr="004412BE">
        <w:rPr>
          <w:rFonts w:ascii="Arial" w:hAnsi="Arial" w:cs="Arial"/>
          <w:lang w:val="en-US"/>
        </w:rPr>
        <w:t xml:space="preserve"> beneficial for employees health and economic outcome </w:t>
      </w:r>
      <w:r w:rsidR="00EB3B20" w:rsidRPr="004412BE">
        <w:rPr>
          <w:rFonts w:ascii="Arial" w:hAnsi="Arial" w:cs="Arial"/>
          <w:lang w:val="en-US"/>
        </w:rPr>
        <w:t>(</w:t>
      </w:r>
      <w:r w:rsidR="00A92951" w:rsidRPr="004412BE">
        <w:rPr>
          <w:rFonts w:ascii="Arial" w:hAnsi="Arial" w:cs="Arial"/>
          <w:lang w:val="en-US"/>
        </w:rPr>
        <w:t xml:space="preserve">Song and </w:t>
      </w:r>
      <w:proofErr w:type="spellStart"/>
      <w:r w:rsidR="00A92951" w:rsidRPr="004412BE">
        <w:rPr>
          <w:rFonts w:ascii="Arial" w:hAnsi="Arial" w:cs="Arial"/>
          <w:lang w:val="en-US"/>
        </w:rPr>
        <w:t>Baicker</w:t>
      </w:r>
      <w:proofErr w:type="spellEnd"/>
      <w:r w:rsidR="00A92951" w:rsidRPr="004412BE">
        <w:rPr>
          <w:rFonts w:ascii="Arial" w:hAnsi="Arial" w:cs="Arial"/>
          <w:lang w:val="en-US"/>
        </w:rPr>
        <w:t xml:space="preserve">, 2019). </w:t>
      </w:r>
      <w:r w:rsidR="00342BC7" w:rsidRPr="004412BE">
        <w:rPr>
          <w:rFonts w:ascii="Arial" w:hAnsi="Arial" w:cs="Arial"/>
          <w:lang w:val="en-US"/>
        </w:rPr>
        <w:t xml:space="preserve">Jain and </w:t>
      </w:r>
      <w:proofErr w:type="spellStart"/>
      <w:r w:rsidR="00342BC7" w:rsidRPr="004412BE">
        <w:rPr>
          <w:rFonts w:ascii="Arial" w:hAnsi="Arial" w:cs="Arial"/>
          <w:lang w:val="en-US"/>
        </w:rPr>
        <w:t>Khurrana</w:t>
      </w:r>
      <w:proofErr w:type="spellEnd"/>
      <w:r w:rsidR="00342BC7" w:rsidRPr="004412BE">
        <w:rPr>
          <w:rFonts w:ascii="Arial" w:hAnsi="Arial" w:cs="Arial"/>
          <w:lang w:val="en-US"/>
        </w:rPr>
        <w:t>, (2017) conducted a research on 450 participants</w:t>
      </w:r>
      <w:r w:rsidR="00614C41" w:rsidRPr="004412BE">
        <w:rPr>
          <w:rFonts w:ascii="Arial" w:hAnsi="Arial" w:cs="Arial"/>
          <w:lang w:val="en-US"/>
        </w:rPr>
        <w:t xml:space="preserve"> from different professions</w:t>
      </w:r>
      <w:r w:rsidR="00342BC7" w:rsidRPr="004412BE">
        <w:rPr>
          <w:rFonts w:ascii="Arial" w:hAnsi="Arial" w:cs="Arial"/>
          <w:lang w:val="en-US"/>
        </w:rPr>
        <w:t xml:space="preserve"> in India and found that training and development increases job satisfaction, organizational commitment, encouragement, job retention, pride and the overall employee engagement.</w:t>
      </w:r>
    </w:p>
    <w:p w:rsidR="00D93FB6" w:rsidRPr="004412BE" w:rsidRDefault="00D93FB6" w:rsidP="003A6E24">
      <w:pPr>
        <w:spacing w:line="360" w:lineRule="auto"/>
        <w:jc w:val="both"/>
        <w:rPr>
          <w:rFonts w:ascii="Arial" w:hAnsi="Arial" w:cs="Arial"/>
          <w:lang w:val="en-US"/>
        </w:rPr>
      </w:pPr>
      <w:r w:rsidRPr="004412BE">
        <w:rPr>
          <w:rFonts w:ascii="Arial" w:hAnsi="Arial" w:cs="Arial"/>
          <w:lang w:val="en-US"/>
        </w:rPr>
        <w:t>Effective communication endorses employee engagement inside the organization</w:t>
      </w:r>
      <w:r w:rsidR="00B10703">
        <w:rPr>
          <w:rFonts w:ascii="Arial" w:hAnsi="Arial" w:cs="Arial"/>
          <w:lang w:val="en-US"/>
        </w:rPr>
        <w:t>,</w:t>
      </w:r>
      <w:r w:rsidRPr="004412BE">
        <w:rPr>
          <w:rFonts w:ascii="Arial" w:hAnsi="Arial" w:cs="Arial"/>
          <w:lang w:val="en-US"/>
        </w:rPr>
        <w:t xml:space="preserve"> because employees feel they have voice</w:t>
      </w:r>
      <w:r w:rsidR="00B10703">
        <w:rPr>
          <w:rFonts w:ascii="Arial" w:hAnsi="Arial" w:cs="Arial"/>
          <w:lang w:val="en-US"/>
        </w:rPr>
        <w:t>s</w:t>
      </w:r>
      <w:r w:rsidRPr="004412BE">
        <w:rPr>
          <w:rFonts w:ascii="Arial" w:hAnsi="Arial" w:cs="Arial"/>
          <w:lang w:val="en-US"/>
        </w:rPr>
        <w:t xml:space="preserve"> to share ideas, give feedback and raise concerns if feel any kind of dissatisfaction at work (</w:t>
      </w:r>
      <w:proofErr w:type="spellStart"/>
      <w:r w:rsidR="00A94DF0" w:rsidRPr="004412BE">
        <w:rPr>
          <w:rFonts w:ascii="Arial" w:hAnsi="Arial" w:cs="Arial"/>
          <w:lang w:val="en-US"/>
        </w:rPr>
        <w:t>Bojic</w:t>
      </w:r>
      <w:proofErr w:type="spellEnd"/>
      <w:r w:rsidR="00A94DF0" w:rsidRPr="004412BE">
        <w:rPr>
          <w:rFonts w:ascii="Arial" w:hAnsi="Arial" w:cs="Arial"/>
          <w:lang w:val="en-US"/>
        </w:rPr>
        <w:t xml:space="preserve">, 2022). </w:t>
      </w:r>
      <w:r w:rsidR="00AC436C" w:rsidRPr="004412BE">
        <w:rPr>
          <w:rFonts w:ascii="Arial" w:hAnsi="Arial" w:cs="Arial"/>
          <w:lang w:val="en-US"/>
        </w:rPr>
        <w:t xml:space="preserve">Leadership with its positive role inspires workforce to be focused towards their targets and motivates them to align with the connotation of engagement (Yan </w:t>
      </w:r>
      <w:r w:rsidR="00AC436C" w:rsidRPr="004412BE">
        <w:rPr>
          <w:rFonts w:ascii="Arial" w:hAnsi="Arial" w:cs="Arial"/>
          <w:i/>
          <w:lang w:val="en-US"/>
        </w:rPr>
        <w:t>et al.</w:t>
      </w:r>
      <w:r w:rsidR="00AC436C" w:rsidRPr="004412BE">
        <w:rPr>
          <w:rFonts w:ascii="Arial" w:hAnsi="Arial" w:cs="Arial"/>
          <w:lang w:val="en-US"/>
        </w:rPr>
        <w:t xml:space="preserve"> 2023). </w:t>
      </w:r>
      <w:r w:rsidR="00D8398B" w:rsidRPr="004412BE">
        <w:rPr>
          <w:rFonts w:ascii="Arial" w:hAnsi="Arial" w:cs="Arial"/>
          <w:lang w:val="en-US"/>
        </w:rPr>
        <w:t>Compensation &amp; benefits give a sense of feelings to employees that they are valued and appreciated which increase their engagement towards work (</w:t>
      </w:r>
      <w:proofErr w:type="spellStart"/>
      <w:r w:rsidR="004606CD" w:rsidRPr="004412BE">
        <w:rPr>
          <w:rFonts w:ascii="Arial" w:hAnsi="Arial" w:cs="Arial"/>
          <w:lang w:val="en-US"/>
        </w:rPr>
        <w:t>Sypniewska</w:t>
      </w:r>
      <w:proofErr w:type="spellEnd"/>
      <w:r w:rsidR="004606CD" w:rsidRPr="004412BE">
        <w:rPr>
          <w:rFonts w:ascii="Arial" w:hAnsi="Arial" w:cs="Arial"/>
          <w:lang w:val="en-US"/>
        </w:rPr>
        <w:t xml:space="preserve"> </w:t>
      </w:r>
      <w:r w:rsidR="004606CD" w:rsidRPr="004412BE">
        <w:rPr>
          <w:rFonts w:ascii="Arial" w:hAnsi="Arial" w:cs="Arial"/>
          <w:i/>
          <w:lang w:val="en-US"/>
        </w:rPr>
        <w:t>et al.</w:t>
      </w:r>
      <w:r w:rsidR="004606CD" w:rsidRPr="004412BE">
        <w:rPr>
          <w:rFonts w:ascii="Arial" w:hAnsi="Arial" w:cs="Arial"/>
          <w:lang w:val="en-US"/>
        </w:rPr>
        <w:t xml:space="preserve"> 2023).</w:t>
      </w:r>
    </w:p>
    <w:p w:rsidR="0025152C" w:rsidRPr="004412BE" w:rsidRDefault="003D77BB" w:rsidP="003A6E24">
      <w:pPr>
        <w:spacing w:line="360" w:lineRule="auto"/>
        <w:jc w:val="both"/>
        <w:rPr>
          <w:rFonts w:ascii="Arial" w:hAnsi="Arial" w:cs="Arial"/>
          <w:lang w:val="en-US"/>
        </w:rPr>
      </w:pPr>
      <w:r w:rsidRPr="004412BE">
        <w:rPr>
          <w:rFonts w:ascii="Arial" w:hAnsi="Arial" w:cs="Arial"/>
          <w:lang w:val="en-US"/>
        </w:rPr>
        <w:t>It is the responsibility of human resource management team to make strategies for employee engagement and HR Manager plays a key role in this regard. In the hospitality industry</w:t>
      </w:r>
      <w:r w:rsidR="007A2BEB" w:rsidRPr="004412BE">
        <w:rPr>
          <w:rFonts w:ascii="Arial" w:hAnsi="Arial" w:cs="Arial"/>
          <w:lang w:val="en-US"/>
        </w:rPr>
        <w:t xml:space="preserve"> employee engagement came on risk due to the recent Covid-19 outbreak which gave a massive loss to this business. Man</w:t>
      </w:r>
      <w:r w:rsidR="00B10703">
        <w:rPr>
          <w:rFonts w:ascii="Arial" w:hAnsi="Arial" w:cs="Arial"/>
          <w:lang w:val="en-US"/>
        </w:rPr>
        <w:t>y employees found their future at</w:t>
      </w:r>
      <w:r w:rsidR="007A2BEB" w:rsidRPr="004412BE">
        <w:rPr>
          <w:rFonts w:ascii="Arial" w:hAnsi="Arial" w:cs="Arial"/>
          <w:lang w:val="en-US"/>
        </w:rPr>
        <w:t xml:space="preserve"> risk in this industry so they worked without motivation, left their jobs or </w:t>
      </w:r>
      <w:r w:rsidR="00D10707" w:rsidRPr="004412BE">
        <w:rPr>
          <w:rFonts w:ascii="Arial" w:hAnsi="Arial" w:cs="Arial"/>
          <w:lang w:val="en-US"/>
        </w:rPr>
        <w:t xml:space="preserve">got </w:t>
      </w:r>
      <w:r w:rsidR="007A2BEB" w:rsidRPr="004412BE">
        <w:rPr>
          <w:rFonts w:ascii="Arial" w:hAnsi="Arial" w:cs="Arial"/>
          <w:lang w:val="en-US"/>
        </w:rPr>
        <w:t>terminated.</w:t>
      </w:r>
      <w:r w:rsidR="0012510D" w:rsidRPr="004412BE">
        <w:rPr>
          <w:rFonts w:ascii="Arial" w:hAnsi="Arial" w:cs="Arial"/>
          <w:lang w:val="en-US"/>
        </w:rPr>
        <w:t xml:space="preserve"> Fortunately, the Covid-19 phase </w:t>
      </w:r>
      <w:r w:rsidR="003A395C">
        <w:rPr>
          <w:rFonts w:ascii="Arial" w:hAnsi="Arial" w:cs="Arial"/>
          <w:lang w:val="en-US"/>
        </w:rPr>
        <w:t xml:space="preserve">has </w:t>
      </w:r>
      <w:r w:rsidR="0012510D" w:rsidRPr="004412BE">
        <w:rPr>
          <w:rFonts w:ascii="Arial" w:hAnsi="Arial" w:cs="Arial"/>
          <w:lang w:val="en-US"/>
        </w:rPr>
        <w:t xml:space="preserve">passed now and is the right time to develop strategies for employee engagement in </w:t>
      </w:r>
      <w:r w:rsidR="003A395C">
        <w:rPr>
          <w:rFonts w:ascii="Arial" w:hAnsi="Arial" w:cs="Arial"/>
          <w:lang w:val="en-US"/>
        </w:rPr>
        <w:t xml:space="preserve">the </w:t>
      </w:r>
      <w:r w:rsidR="0012510D" w:rsidRPr="004412BE">
        <w:rPr>
          <w:rFonts w:ascii="Arial" w:hAnsi="Arial" w:cs="Arial"/>
          <w:lang w:val="en-US"/>
        </w:rPr>
        <w:t>hospitality industry.</w:t>
      </w:r>
      <w:r w:rsidR="007A2BEB" w:rsidRPr="004412BE">
        <w:rPr>
          <w:rFonts w:ascii="Arial" w:hAnsi="Arial" w:cs="Arial"/>
          <w:lang w:val="en-US"/>
        </w:rPr>
        <w:t xml:space="preserve">  </w:t>
      </w:r>
      <w:r w:rsidRPr="004412BE">
        <w:rPr>
          <w:rFonts w:ascii="Arial" w:hAnsi="Arial" w:cs="Arial"/>
          <w:lang w:val="en-US"/>
        </w:rPr>
        <w:t xml:space="preserve"> </w:t>
      </w:r>
    </w:p>
    <w:p w:rsidR="007F78B0" w:rsidRPr="004412BE" w:rsidRDefault="003B1D7A" w:rsidP="003A6E24">
      <w:pPr>
        <w:spacing w:line="360" w:lineRule="auto"/>
        <w:jc w:val="both"/>
        <w:rPr>
          <w:rFonts w:ascii="Arial" w:hAnsi="Arial" w:cs="Arial"/>
          <w:lang w:val="en-US"/>
        </w:rPr>
      </w:pPr>
      <w:proofErr w:type="spellStart"/>
      <w:r w:rsidRPr="004412BE">
        <w:rPr>
          <w:rFonts w:ascii="Arial" w:hAnsi="Arial" w:cs="Arial"/>
          <w:lang w:val="en-US"/>
        </w:rPr>
        <w:t>Sarma</w:t>
      </w:r>
      <w:proofErr w:type="spellEnd"/>
      <w:r w:rsidRPr="004412BE">
        <w:rPr>
          <w:rFonts w:ascii="Arial" w:hAnsi="Arial" w:cs="Arial"/>
          <w:lang w:val="en-US"/>
        </w:rPr>
        <w:t>, (202</w:t>
      </w:r>
      <w:r w:rsidR="00B32EE8" w:rsidRPr="004412BE">
        <w:rPr>
          <w:rFonts w:ascii="Arial" w:hAnsi="Arial" w:cs="Arial"/>
          <w:lang w:val="en-US"/>
        </w:rPr>
        <w:t xml:space="preserve">3) discussed six strategies to foster employee engagement in the hospitality industry. These strategies are, rewards &amp; recognition, freebies, compensatory time, friendly competitions, development opportunities, </w:t>
      </w:r>
      <w:r w:rsidR="00255F17" w:rsidRPr="004412BE">
        <w:rPr>
          <w:rFonts w:ascii="Arial" w:hAnsi="Arial" w:cs="Arial"/>
          <w:lang w:val="en-US"/>
        </w:rPr>
        <w:t xml:space="preserve">and communication opportunities. </w:t>
      </w:r>
    </w:p>
    <w:p w:rsidR="00CE25B2" w:rsidRPr="004412BE" w:rsidRDefault="003B1D7A" w:rsidP="003A6E24">
      <w:pPr>
        <w:spacing w:line="360" w:lineRule="auto"/>
        <w:jc w:val="both"/>
        <w:rPr>
          <w:rFonts w:ascii="Arial" w:hAnsi="Arial" w:cs="Arial"/>
          <w:lang w:val="en-US"/>
        </w:rPr>
      </w:pPr>
      <w:r w:rsidRPr="004412BE">
        <w:rPr>
          <w:rFonts w:ascii="Arial" w:hAnsi="Arial" w:cs="Arial"/>
          <w:lang w:val="en-US"/>
        </w:rPr>
        <w:t>Reward</w:t>
      </w:r>
      <w:r w:rsidR="003A395C">
        <w:rPr>
          <w:rFonts w:ascii="Arial" w:hAnsi="Arial" w:cs="Arial"/>
          <w:lang w:val="en-US"/>
        </w:rPr>
        <w:t>s &amp; recognition really motivate</w:t>
      </w:r>
      <w:r w:rsidRPr="004412BE">
        <w:rPr>
          <w:rFonts w:ascii="Arial" w:hAnsi="Arial" w:cs="Arial"/>
          <w:lang w:val="en-US"/>
        </w:rPr>
        <w:t xml:space="preserve"> staff and increase employee engagement. Giving appreciation for a good job also remembering </w:t>
      </w:r>
      <w:r w:rsidR="003A395C">
        <w:rPr>
          <w:rFonts w:ascii="Arial" w:hAnsi="Arial" w:cs="Arial"/>
          <w:lang w:val="en-US"/>
        </w:rPr>
        <w:t xml:space="preserve">the </w:t>
      </w:r>
      <w:r w:rsidRPr="004412BE">
        <w:rPr>
          <w:rFonts w:ascii="Arial" w:hAnsi="Arial" w:cs="Arial"/>
          <w:lang w:val="en-US"/>
        </w:rPr>
        <w:t xml:space="preserve">birthday or work anniversary of employees </w:t>
      </w:r>
      <w:r w:rsidRPr="004412BE">
        <w:rPr>
          <w:rFonts w:ascii="Arial" w:hAnsi="Arial" w:cs="Arial"/>
          <w:lang w:val="en-US"/>
        </w:rPr>
        <w:lastRenderedPageBreak/>
        <w:t>make</w:t>
      </w:r>
      <w:r w:rsidR="008825E2">
        <w:rPr>
          <w:rFonts w:ascii="Arial" w:hAnsi="Arial" w:cs="Arial"/>
          <w:lang w:val="en-US"/>
        </w:rPr>
        <w:t>s</w:t>
      </w:r>
      <w:r w:rsidRPr="004412BE">
        <w:rPr>
          <w:rFonts w:ascii="Arial" w:hAnsi="Arial" w:cs="Arial"/>
          <w:lang w:val="en-US"/>
        </w:rPr>
        <w:t xml:space="preserve"> them feel special and obliged (</w:t>
      </w:r>
      <w:proofErr w:type="spellStart"/>
      <w:r w:rsidRPr="004412BE">
        <w:rPr>
          <w:rFonts w:ascii="Arial" w:hAnsi="Arial" w:cs="Arial"/>
          <w:lang w:val="en-US"/>
        </w:rPr>
        <w:t>Sarma</w:t>
      </w:r>
      <w:proofErr w:type="spellEnd"/>
      <w:r w:rsidRPr="004412BE">
        <w:rPr>
          <w:rFonts w:ascii="Arial" w:hAnsi="Arial" w:cs="Arial"/>
          <w:lang w:val="en-US"/>
        </w:rPr>
        <w:t>, 2023). Offering freebies</w:t>
      </w:r>
      <w:r w:rsidR="003A3BC0" w:rsidRPr="004412BE">
        <w:rPr>
          <w:rFonts w:ascii="Arial" w:hAnsi="Arial" w:cs="Arial"/>
          <w:lang w:val="en-US"/>
        </w:rPr>
        <w:t xml:space="preserve"> like, fresh fruits, tea, coffee and soft drinks all day at work</w:t>
      </w:r>
      <w:r w:rsidRPr="004412BE">
        <w:rPr>
          <w:rFonts w:ascii="Arial" w:hAnsi="Arial" w:cs="Arial"/>
          <w:lang w:val="en-US"/>
        </w:rPr>
        <w:t xml:space="preserve"> </w:t>
      </w:r>
      <w:r w:rsidR="008825E2">
        <w:rPr>
          <w:rFonts w:ascii="Arial" w:hAnsi="Arial" w:cs="Arial"/>
          <w:lang w:val="en-US"/>
        </w:rPr>
        <w:t>for</w:t>
      </w:r>
      <w:r w:rsidRPr="004412BE">
        <w:rPr>
          <w:rFonts w:ascii="Arial" w:hAnsi="Arial" w:cs="Arial"/>
          <w:lang w:val="en-US"/>
        </w:rPr>
        <w:t xml:space="preserve"> employees </w:t>
      </w:r>
      <w:r w:rsidR="00725A07" w:rsidRPr="004412BE">
        <w:rPr>
          <w:rFonts w:ascii="Arial" w:hAnsi="Arial" w:cs="Arial"/>
          <w:lang w:val="en-US"/>
        </w:rPr>
        <w:t xml:space="preserve">at all levels </w:t>
      </w:r>
      <w:r w:rsidR="003A3BC0" w:rsidRPr="004412BE">
        <w:rPr>
          <w:rFonts w:ascii="Arial" w:hAnsi="Arial" w:cs="Arial"/>
          <w:lang w:val="en-US"/>
        </w:rPr>
        <w:t>from housekeeping to front desk</w:t>
      </w:r>
      <w:r w:rsidR="00725A07" w:rsidRPr="004412BE">
        <w:rPr>
          <w:rFonts w:ascii="Arial" w:hAnsi="Arial" w:cs="Arial"/>
          <w:lang w:val="en-US"/>
        </w:rPr>
        <w:t xml:space="preserve"> is not much expensive to serve</w:t>
      </w:r>
      <w:r w:rsidR="008825E2">
        <w:rPr>
          <w:rFonts w:ascii="Arial" w:hAnsi="Arial" w:cs="Arial"/>
          <w:lang w:val="en-US"/>
        </w:rPr>
        <w:t>,</w:t>
      </w:r>
      <w:r w:rsidR="00725A07" w:rsidRPr="004412BE">
        <w:rPr>
          <w:rFonts w:ascii="Arial" w:hAnsi="Arial" w:cs="Arial"/>
          <w:lang w:val="en-US"/>
        </w:rPr>
        <w:t xml:space="preserve"> but in return it gives loyalty and commitment of employees positively</w:t>
      </w:r>
      <w:r w:rsidR="003A3BC0" w:rsidRPr="004412BE">
        <w:rPr>
          <w:rFonts w:ascii="Arial" w:hAnsi="Arial" w:cs="Arial"/>
          <w:lang w:val="en-US"/>
        </w:rPr>
        <w:t xml:space="preserve"> (</w:t>
      </w:r>
      <w:proofErr w:type="spellStart"/>
      <w:r w:rsidR="003A3BC0" w:rsidRPr="004412BE">
        <w:rPr>
          <w:rFonts w:ascii="Arial" w:hAnsi="Arial" w:cs="Arial"/>
          <w:lang w:val="en-US"/>
        </w:rPr>
        <w:t>Sarma</w:t>
      </w:r>
      <w:proofErr w:type="spellEnd"/>
      <w:r w:rsidR="003A3BC0" w:rsidRPr="004412BE">
        <w:rPr>
          <w:rFonts w:ascii="Arial" w:hAnsi="Arial" w:cs="Arial"/>
          <w:lang w:val="en-US"/>
        </w:rPr>
        <w:t>, 2023)</w:t>
      </w:r>
      <w:r w:rsidR="00725A07" w:rsidRPr="004412BE">
        <w:rPr>
          <w:rFonts w:ascii="Arial" w:hAnsi="Arial" w:cs="Arial"/>
          <w:lang w:val="en-US"/>
        </w:rPr>
        <w:t xml:space="preserve">. </w:t>
      </w:r>
      <w:r w:rsidR="005723A6" w:rsidRPr="004412BE">
        <w:rPr>
          <w:rFonts w:ascii="Arial" w:hAnsi="Arial" w:cs="Arial"/>
          <w:lang w:val="en-US"/>
        </w:rPr>
        <w:t xml:space="preserve">Hotel employees feel delightful if they get compensatory time off against their overtime work because it makes their long shifts not boring because they know they are able to get off later. </w:t>
      </w:r>
    </w:p>
    <w:p w:rsidR="002E648F" w:rsidRPr="004412BE" w:rsidRDefault="004619A2" w:rsidP="00386E08">
      <w:pPr>
        <w:spacing w:line="360" w:lineRule="auto"/>
        <w:jc w:val="both"/>
        <w:rPr>
          <w:rFonts w:ascii="Arial" w:hAnsi="Arial" w:cs="Arial"/>
          <w:lang w:val="en-US"/>
        </w:rPr>
      </w:pPr>
      <w:r w:rsidRPr="004412BE">
        <w:rPr>
          <w:rFonts w:ascii="Arial" w:hAnsi="Arial" w:cs="Arial"/>
          <w:lang w:val="en-US"/>
        </w:rPr>
        <w:t xml:space="preserve">Organizing </w:t>
      </w:r>
      <w:r w:rsidR="008825E2">
        <w:rPr>
          <w:rFonts w:ascii="Arial" w:hAnsi="Arial" w:cs="Arial"/>
          <w:lang w:val="en-US"/>
        </w:rPr>
        <w:t xml:space="preserve">a </w:t>
      </w:r>
      <w:r w:rsidRPr="004412BE">
        <w:rPr>
          <w:rFonts w:ascii="Arial" w:hAnsi="Arial" w:cs="Arial"/>
          <w:lang w:val="en-US"/>
        </w:rPr>
        <w:t xml:space="preserve">friendly competition among hotel employees is also a positive strategy which improves employee productivity and engagement towards their work. </w:t>
      </w:r>
      <w:r w:rsidR="00C6591C" w:rsidRPr="004412BE">
        <w:rPr>
          <w:rFonts w:ascii="Arial" w:hAnsi="Arial" w:cs="Arial"/>
          <w:lang w:val="en-US"/>
        </w:rPr>
        <w:t xml:space="preserve">This competition gives incentives to those employees achieve their targets in a given time and perform extraordinarily. </w:t>
      </w:r>
      <w:r w:rsidR="00F06496" w:rsidRPr="004412BE">
        <w:rPr>
          <w:rFonts w:ascii="Arial" w:hAnsi="Arial" w:cs="Arial"/>
          <w:lang w:val="en-US"/>
        </w:rPr>
        <w:t xml:space="preserve">A very strong strategy for motivation and employee engagement is giving them developing opportunities </w:t>
      </w:r>
      <w:r w:rsidR="008825E2">
        <w:rPr>
          <w:rFonts w:ascii="Arial" w:hAnsi="Arial" w:cs="Arial"/>
          <w:lang w:val="en-US"/>
        </w:rPr>
        <w:t>in</w:t>
      </w:r>
      <w:r w:rsidR="00F06496" w:rsidRPr="004412BE">
        <w:rPr>
          <w:rFonts w:ascii="Arial" w:hAnsi="Arial" w:cs="Arial"/>
          <w:lang w:val="en-US"/>
        </w:rPr>
        <w:t xml:space="preserve"> their workplace. In </w:t>
      </w:r>
      <w:r w:rsidR="00333C30" w:rsidRPr="004412BE">
        <w:rPr>
          <w:rFonts w:ascii="Arial" w:hAnsi="Arial" w:cs="Arial"/>
          <w:lang w:val="en-US"/>
        </w:rPr>
        <w:t xml:space="preserve">the hospitality industry, it is very practical to start from </w:t>
      </w:r>
      <w:r w:rsidR="008825E2">
        <w:rPr>
          <w:rFonts w:ascii="Arial" w:hAnsi="Arial" w:cs="Arial"/>
          <w:lang w:val="en-US"/>
        </w:rPr>
        <w:t>the lowest position and reach the</w:t>
      </w:r>
      <w:r w:rsidR="00333C30" w:rsidRPr="004412BE">
        <w:rPr>
          <w:rFonts w:ascii="Arial" w:hAnsi="Arial" w:cs="Arial"/>
          <w:lang w:val="en-US"/>
        </w:rPr>
        <w:t xml:space="preserve"> highest levels. For this purp</w:t>
      </w:r>
      <w:r w:rsidR="008825E2">
        <w:rPr>
          <w:rFonts w:ascii="Arial" w:hAnsi="Arial" w:cs="Arial"/>
          <w:lang w:val="en-US"/>
        </w:rPr>
        <w:t>ose, training and development are</w:t>
      </w:r>
      <w:r w:rsidR="00333C30" w:rsidRPr="004412BE">
        <w:rPr>
          <w:rFonts w:ascii="Arial" w:hAnsi="Arial" w:cs="Arial"/>
          <w:lang w:val="en-US"/>
        </w:rPr>
        <w:t xml:space="preserve"> necessary which retain hotel employees for a longer period and </w:t>
      </w:r>
      <w:r w:rsidR="00837883" w:rsidRPr="004412BE">
        <w:rPr>
          <w:rFonts w:ascii="Arial" w:hAnsi="Arial" w:cs="Arial"/>
          <w:lang w:val="en-US"/>
        </w:rPr>
        <w:t>they</w:t>
      </w:r>
      <w:r w:rsidR="00333C30" w:rsidRPr="004412BE">
        <w:rPr>
          <w:rFonts w:ascii="Arial" w:hAnsi="Arial" w:cs="Arial"/>
          <w:lang w:val="en-US"/>
        </w:rPr>
        <w:t xml:space="preserve"> work like a pillar for their </w:t>
      </w:r>
      <w:r w:rsidR="00837883" w:rsidRPr="004412BE">
        <w:rPr>
          <w:rFonts w:ascii="Arial" w:hAnsi="Arial" w:cs="Arial"/>
          <w:lang w:val="en-US"/>
        </w:rPr>
        <w:t>hotels</w:t>
      </w:r>
      <w:r w:rsidR="007F78B0" w:rsidRPr="004412BE">
        <w:rPr>
          <w:rFonts w:ascii="Arial" w:hAnsi="Arial" w:cs="Arial"/>
          <w:lang w:val="en-US"/>
        </w:rPr>
        <w:t xml:space="preserve"> (</w:t>
      </w:r>
      <w:proofErr w:type="spellStart"/>
      <w:r w:rsidR="007F78B0" w:rsidRPr="004412BE">
        <w:rPr>
          <w:rFonts w:ascii="Arial" w:hAnsi="Arial" w:cs="Arial"/>
          <w:lang w:val="en-US"/>
        </w:rPr>
        <w:t>Sarma</w:t>
      </w:r>
      <w:proofErr w:type="spellEnd"/>
      <w:r w:rsidR="007F78B0" w:rsidRPr="004412BE">
        <w:rPr>
          <w:rFonts w:ascii="Arial" w:hAnsi="Arial" w:cs="Arial"/>
          <w:lang w:val="en-US"/>
        </w:rPr>
        <w:t>, 2023)</w:t>
      </w:r>
      <w:r w:rsidR="00333C30" w:rsidRPr="004412BE">
        <w:rPr>
          <w:rFonts w:ascii="Arial" w:hAnsi="Arial" w:cs="Arial"/>
          <w:lang w:val="en-US"/>
        </w:rPr>
        <w:t>.</w:t>
      </w:r>
      <w:r w:rsidR="005671A8" w:rsidRPr="004412BE">
        <w:rPr>
          <w:rFonts w:ascii="Arial" w:hAnsi="Arial" w:cs="Arial"/>
          <w:lang w:val="en-US"/>
        </w:rPr>
        <w:t xml:space="preserve"> When effective communication opportunities provided to employees</w:t>
      </w:r>
      <w:r w:rsidR="008825E2">
        <w:rPr>
          <w:rFonts w:ascii="Arial" w:hAnsi="Arial" w:cs="Arial"/>
          <w:lang w:val="en-US"/>
        </w:rPr>
        <w:t>,</w:t>
      </w:r>
      <w:r w:rsidR="005671A8" w:rsidRPr="004412BE">
        <w:rPr>
          <w:rFonts w:ascii="Arial" w:hAnsi="Arial" w:cs="Arial"/>
          <w:lang w:val="en-US"/>
        </w:rPr>
        <w:t xml:space="preserve"> they get closer to each other and their engagement level get</w:t>
      </w:r>
      <w:r w:rsidR="00626653">
        <w:rPr>
          <w:rFonts w:ascii="Arial" w:hAnsi="Arial" w:cs="Arial"/>
          <w:lang w:val="en-US"/>
        </w:rPr>
        <w:t>s</w:t>
      </w:r>
      <w:r w:rsidR="005671A8" w:rsidRPr="004412BE">
        <w:rPr>
          <w:rFonts w:ascii="Arial" w:hAnsi="Arial" w:cs="Arial"/>
          <w:lang w:val="en-US"/>
        </w:rPr>
        <w:t xml:space="preserve"> increased. Arranging meal programs, team building events and holiday parties are </w:t>
      </w:r>
      <w:r w:rsidR="00626653">
        <w:rPr>
          <w:rFonts w:ascii="Arial" w:hAnsi="Arial" w:cs="Arial"/>
          <w:lang w:val="en-US"/>
        </w:rPr>
        <w:t>those activities which function</w:t>
      </w:r>
      <w:r w:rsidR="005671A8" w:rsidRPr="004412BE">
        <w:rPr>
          <w:rFonts w:ascii="Arial" w:hAnsi="Arial" w:cs="Arial"/>
          <w:lang w:val="en-US"/>
        </w:rPr>
        <w:t xml:space="preserve"> better c</w:t>
      </w:r>
      <w:r w:rsidR="00626653">
        <w:rPr>
          <w:rFonts w:ascii="Arial" w:hAnsi="Arial" w:cs="Arial"/>
          <w:lang w:val="en-US"/>
        </w:rPr>
        <w:t>ommunication with</w:t>
      </w:r>
      <w:r w:rsidR="005671A8" w:rsidRPr="004412BE">
        <w:rPr>
          <w:rFonts w:ascii="Arial" w:hAnsi="Arial" w:cs="Arial"/>
          <w:lang w:val="en-US"/>
        </w:rPr>
        <w:t xml:space="preserve"> employees (</w:t>
      </w:r>
      <w:proofErr w:type="spellStart"/>
      <w:r w:rsidR="005671A8" w:rsidRPr="004412BE">
        <w:rPr>
          <w:rFonts w:ascii="Arial" w:hAnsi="Arial" w:cs="Arial"/>
          <w:lang w:val="en-US"/>
        </w:rPr>
        <w:t>Sarma</w:t>
      </w:r>
      <w:proofErr w:type="spellEnd"/>
      <w:r w:rsidR="005671A8" w:rsidRPr="004412BE">
        <w:rPr>
          <w:rFonts w:ascii="Arial" w:hAnsi="Arial" w:cs="Arial"/>
          <w:lang w:val="en-US"/>
        </w:rPr>
        <w:t>, 2023).</w:t>
      </w:r>
    </w:p>
    <w:p w:rsidR="0062097A" w:rsidRPr="004412BE" w:rsidRDefault="002E648F" w:rsidP="00386E08">
      <w:pPr>
        <w:spacing w:line="360" w:lineRule="auto"/>
        <w:jc w:val="both"/>
        <w:rPr>
          <w:rFonts w:ascii="Arial" w:hAnsi="Arial" w:cs="Arial"/>
          <w:lang w:val="en-US"/>
        </w:rPr>
      </w:pPr>
      <w:r w:rsidRPr="004412BE">
        <w:rPr>
          <w:rFonts w:ascii="Arial" w:hAnsi="Arial" w:cs="Arial"/>
          <w:lang w:val="en-US"/>
        </w:rPr>
        <w:t xml:space="preserve">An article is published on </w:t>
      </w:r>
      <w:r w:rsidR="00626653">
        <w:rPr>
          <w:rFonts w:ascii="Arial" w:hAnsi="Arial" w:cs="Arial"/>
          <w:lang w:val="en-US"/>
        </w:rPr>
        <w:t xml:space="preserve">the </w:t>
      </w:r>
      <w:r w:rsidRPr="004412BE">
        <w:rPr>
          <w:rFonts w:ascii="Arial" w:hAnsi="Arial" w:cs="Arial"/>
          <w:lang w:val="en-US"/>
        </w:rPr>
        <w:t xml:space="preserve">Engagement Multiplier website discussing why employee engagement is important for the hospitality industry and ways an engagement program can deliver better guest experiences. The hoteling and overall hospitality industry is all about customer services and delivering </w:t>
      </w:r>
      <w:r w:rsidR="00626653">
        <w:rPr>
          <w:rFonts w:ascii="Arial" w:hAnsi="Arial" w:cs="Arial"/>
          <w:lang w:val="en-US"/>
        </w:rPr>
        <w:t xml:space="preserve">the </w:t>
      </w:r>
      <w:r w:rsidRPr="004412BE">
        <w:rPr>
          <w:rFonts w:ascii="Arial" w:hAnsi="Arial" w:cs="Arial"/>
          <w:lang w:val="en-US"/>
        </w:rPr>
        <w:t xml:space="preserve">best experience to customers. </w:t>
      </w:r>
      <w:r w:rsidR="0062097A" w:rsidRPr="004412BE">
        <w:rPr>
          <w:rFonts w:ascii="Arial" w:hAnsi="Arial" w:cs="Arial"/>
          <w:lang w:val="en-US"/>
        </w:rPr>
        <w:t>In this scenario, each and every staff from housekeeping to top management matters a lot for the business. According to Engagement Multiplier (2023) article improving team work, addressing issues, planning resources, fostering improvement, and differentiating meaningfully are those effective ways improve employee engagement towards better customer services.</w:t>
      </w:r>
    </w:p>
    <w:p w:rsidR="001B0001" w:rsidRPr="004412BE" w:rsidRDefault="0062097A" w:rsidP="00386E08">
      <w:pPr>
        <w:spacing w:line="360" w:lineRule="auto"/>
        <w:jc w:val="both"/>
        <w:rPr>
          <w:rFonts w:ascii="Arial" w:hAnsi="Arial" w:cs="Arial"/>
          <w:lang w:val="en-US"/>
        </w:rPr>
      </w:pPr>
      <w:r w:rsidRPr="004412BE">
        <w:rPr>
          <w:rFonts w:ascii="Arial" w:hAnsi="Arial" w:cs="Arial"/>
          <w:lang w:val="en-US"/>
        </w:rPr>
        <w:t>To discuss these ways further, improving t</w:t>
      </w:r>
      <w:r w:rsidR="00626653">
        <w:rPr>
          <w:rFonts w:ascii="Arial" w:hAnsi="Arial" w:cs="Arial"/>
          <w:lang w:val="en-US"/>
        </w:rPr>
        <w:t>eam</w:t>
      </w:r>
      <w:r w:rsidRPr="004412BE">
        <w:rPr>
          <w:rFonts w:ascii="Arial" w:hAnsi="Arial" w:cs="Arial"/>
          <w:lang w:val="en-US"/>
        </w:rPr>
        <w:t xml:space="preserve">work means coordination </w:t>
      </w:r>
      <w:r w:rsidR="001007D9" w:rsidRPr="004412BE">
        <w:rPr>
          <w:rFonts w:ascii="Arial" w:hAnsi="Arial" w:cs="Arial"/>
          <w:lang w:val="en-US"/>
        </w:rPr>
        <w:t xml:space="preserve">and communication </w:t>
      </w:r>
      <w:r w:rsidRPr="004412BE">
        <w:rPr>
          <w:rFonts w:ascii="Arial" w:hAnsi="Arial" w:cs="Arial"/>
          <w:lang w:val="en-US"/>
        </w:rPr>
        <w:t xml:space="preserve">between all departments like housekeeping, room services, front desk, and catering </w:t>
      </w:r>
      <w:r w:rsidR="001007D9" w:rsidRPr="004412BE">
        <w:rPr>
          <w:rFonts w:ascii="Arial" w:hAnsi="Arial" w:cs="Arial"/>
          <w:lang w:val="en-US"/>
        </w:rPr>
        <w:t xml:space="preserve">work together smoothly (Engagement Multiplier, 2023). </w:t>
      </w:r>
      <w:r w:rsidR="00A5290C" w:rsidRPr="004412BE">
        <w:rPr>
          <w:rFonts w:ascii="Arial" w:hAnsi="Arial" w:cs="Arial"/>
          <w:lang w:val="en-US"/>
        </w:rPr>
        <w:t xml:space="preserve">Addressing issues is all about anonymously asking about problems and ways of improvement resulting getting crowd source solutions from the employees (Engagement Multiplier, 2023). </w:t>
      </w:r>
      <w:r w:rsidR="00773417" w:rsidRPr="004412BE">
        <w:rPr>
          <w:rFonts w:ascii="Arial" w:hAnsi="Arial" w:cs="Arial"/>
          <w:lang w:val="en-US"/>
        </w:rPr>
        <w:t>In the premises of hotels, resorts etc</w:t>
      </w:r>
      <w:r w:rsidR="00626653">
        <w:rPr>
          <w:rFonts w:ascii="Arial" w:hAnsi="Arial" w:cs="Arial"/>
          <w:lang w:val="en-US"/>
        </w:rPr>
        <w:t>.</w:t>
      </w:r>
      <w:r w:rsidR="00773417" w:rsidRPr="004412BE">
        <w:rPr>
          <w:rFonts w:ascii="Arial" w:hAnsi="Arial" w:cs="Arial"/>
          <w:lang w:val="en-US"/>
        </w:rPr>
        <w:t xml:space="preserve"> require lots of things for maintenance and repair that’s why making quarterly surveys and inspections help the management to keep their resources updated (Engagement Multiplier, 2023).</w:t>
      </w:r>
      <w:r w:rsidR="00F34221" w:rsidRPr="004412BE">
        <w:rPr>
          <w:rFonts w:ascii="Arial" w:hAnsi="Arial" w:cs="Arial"/>
          <w:lang w:val="en-US"/>
        </w:rPr>
        <w:t xml:space="preserve"> </w:t>
      </w:r>
    </w:p>
    <w:p w:rsidR="00006C00" w:rsidRPr="004412BE" w:rsidRDefault="001B0001" w:rsidP="00386E08">
      <w:pPr>
        <w:spacing w:line="360" w:lineRule="auto"/>
        <w:jc w:val="both"/>
        <w:rPr>
          <w:rFonts w:ascii="Arial" w:hAnsi="Arial" w:cs="Arial"/>
          <w:lang w:val="en-US"/>
        </w:rPr>
      </w:pPr>
      <w:r w:rsidRPr="004412BE">
        <w:rPr>
          <w:rFonts w:ascii="Arial" w:hAnsi="Arial" w:cs="Arial"/>
          <w:lang w:val="en-US"/>
        </w:rPr>
        <w:t>Similarly, f</w:t>
      </w:r>
      <w:r w:rsidR="00F34221" w:rsidRPr="004412BE">
        <w:rPr>
          <w:rFonts w:ascii="Arial" w:hAnsi="Arial" w:cs="Arial"/>
          <w:lang w:val="en-US"/>
        </w:rPr>
        <w:t xml:space="preserve">ostering improvement is all about knowing employees whether they need support or training at work because it makes them more productive. </w:t>
      </w:r>
      <w:r w:rsidR="00F9516E" w:rsidRPr="004412BE">
        <w:rPr>
          <w:rFonts w:ascii="Arial" w:hAnsi="Arial" w:cs="Arial"/>
          <w:lang w:val="en-US"/>
        </w:rPr>
        <w:t>Differentiating in the hospitality industry means offering something unique which stands out of all the other option</w:t>
      </w:r>
      <w:r w:rsidR="00626653">
        <w:rPr>
          <w:rFonts w:ascii="Arial" w:hAnsi="Arial" w:cs="Arial"/>
          <w:lang w:val="en-US"/>
        </w:rPr>
        <w:t xml:space="preserve">s, the </w:t>
      </w:r>
      <w:r w:rsidR="00626653">
        <w:rPr>
          <w:rFonts w:ascii="Arial" w:hAnsi="Arial" w:cs="Arial"/>
          <w:lang w:val="en-US"/>
        </w:rPr>
        <w:lastRenderedPageBreak/>
        <w:t>combination of engaged</w:t>
      </w:r>
      <w:r w:rsidR="00F9516E" w:rsidRPr="004412BE">
        <w:rPr>
          <w:rFonts w:ascii="Arial" w:hAnsi="Arial" w:cs="Arial"/>
          <w:lang w:val="en-US"/>
        </w:rPr>
        <w:t xml:space="preserve"> employees and great customer services </w:t>
      </w:r>
      <w:r w:rsidR="001B110B">
        <w:rPr>
          <w:rFonts w:ascii="Arial" w:hAnsi="Arial" w:cs="Arial"/>
          <w:lang w:val="en-US"/>
        </w:rPr>
        <w:t xml:space="preserve">will </w:t>
      </w:r>
      <w:r w:rsidR="00F9516E" w:rsidRPr="004412BE">
        <w:rPr>
          <w:rFonts w:ascii="Arial" w:hAnsi="Arial" w:cs="Arial"/>
          <w:lang w:val="en-US"/>
        </w:rPr>
        <w:t xml:space="preserve">attract more guests in </w:t>
      </w:r>
      <w:r w:rsidR="00626653">
        <w:rPr>
          <w:rFonts w:ascii="Arial" w:hAnsi="Arial" w:cs="Arial"/>
          <w:lang w:val="en-US"/>
        </w:rPr>
        <w:t xml:space="preserve">the </w:t>
      </w:r>
      <w:r w:rsidR="00F9516E" w:rsidRPr="004412BE">
        <w:rPr>
          <w:rFonts w:ascii="Arial" w:hAnsi="Arial" w:cs="Arial"/>
          <w:lang w:val="en-US"/>
        </w:rPr>
        <w:t>future.</w:t>
      </w:r>
    </w:p>
    <w:p w:rsidR="004A57F6" w:rsidRPr="004412BE" w:rsidRDefault="002F19DB" w:rsidP="00386E08">
      <w:pPr>
        <w:spacing w:line="360" w:lineRule="auto"/>
        <w:jc w:val="both"/>
        <w:rPr>
          <w:rFonts w:ascii="Arial" w:hAnsi="Arial" w:cs="Arial"/>
          <w:lang w:val="en-US"/>
        </w:rPr>
      </w:pPr>
      <w:r w:rsidRPr="004412BE">
        <w:rPr>
          <w:rFonts w:ascii="Arial" w:hAnsi="Arial" w:cs="Arial"/>
          <w:lang w:val="en-US"/>
        </w:rPr>
        <w:t xml:space="preserve">The </w:t>
      </w:r>
      <w:proofErr w:type="spellStart"/>
      <w:r w:rsidR="00F01891" w:rsidRPr="004412BE">
        <w:rPr>
          <w:rFonts w:ascii="Arial" w:hAnsi="Arial" w:cs="Arial"/>
          <w:lang w:val="en-US"/>
        </w:rPr>
        <w:t>eHotlier</w:t>
      </w:r>
      <w:proofErr w:type="spellEnd"/>
      <w:r w:rsidR="00F01891" w:rsidRPr="004412BE">
        <w:rPr>
          <w:rFonts w:ascii="Arial" w:hAnsi="Arial" w:cs="Arial"/>
          <w:lang w:val="en-US"/>
        </w:rPr>
        <w:t xml:space="preserve"> website</w:t>
      </w:r>
      <w:r w:rsidRPr="004412BE">
        <w:rPr>
          <w:rFonts w:ascii="Arial" w:hAnsi="Arial" w:cs="Arial"/>
          <w:lang w:val="en-US"/>
        </w:rPr>
        <w:t xml:space="preserve"> suggest</w:t>
      </w:r>
      <w:r w:rsidR="00F01891" w:rsidRPr="004412BE">
        <w:rPr>
          <w:rFonts w:ascii="Arial" w:hAnsi="Arial" w:cs="Arial"/>
          <w:lang w:val="en-US"/>
        </w:rPr>
        <w:t>s</w:t>
      </w:r>
      <w:r w:rsidRPr="004412BE">
        <w:rPr>
          <w:rFonts w:ascii="Arial" w:hAnsi="Arial" w:cs="Arial"/>
          <w:lang w:val="en-US"/>
        </w:rPr>
        <w:t xml:space="preserve"> some effective ways </w:t>
      </w:r>
      <w:r w:rsidR="00D558A0" w:rsidRPr="004412BE">
        <w:rPr>
          <w:rFonts w:ascii="Arial" w:hAnsi="Arial" w:cs="Arial"/>
          <w:lang w:val="en-US"/>
        </w:rPr>
        <w:t xml:space="preserve">for employee engagement which are, making workplace comfortable, assisting </w:t>
      </w:r>
      <w:r w:rsidR="00F01891" w:rsidRPr="004412BE">
        <w:rPr>
          <w:rFonts w:ascii="Arial" w:hAnsi="Arial" w:cs="Arial"/>
          <w:lang w:val="en-US"/>
        </w:rPr>
        <w:t>employees</w:t>
      </w:r>
      <w:r w:rsidR="00D558A0" w:rsidRPr="004412BE">
        <w:rPr>
          <w:rFonts w:ascii="Arial" w:hAnsi="Arial" w:cs="Arial"/>
          <w:lang w:val="en-US"/>
        </w:rPr>
        <w:t xml:space="preserve"> at work, giving recognition, covering </w:t>
      </w:r>
      <w:r w:rsidR="00F01891" w:rsidRPr="004412BE">
        <w:rPr>
          <w:rFonts w:ascii="Arial" w:hAnsi="Arial" w:cs="Arial"/>
          <w:lang w:val="en-US"/>
        </w:rPr>
        <w:t>them</w:t>
      </w:r>
      <w:r w:rsidR="00D558A0" w:rsidRPr="004412BE">
        <w:rPr>
          <w:rFonts w:ascii="Arial" w:hAnsi="Arial" w:cs="Arial"/>
          <w:lang w:val="en-US"/>
        </w:rPr>
        <w:t xml:space="preserve"> in their hard time</w:t>
      </w:r>
      <w:r w:rsidR="00F01891" w:rsidRPr="004412BE">
        <w:rPr>
          <w:rFonts w:ascii="Arial" w:hAnsi="Arial" w:cs="Arial"/>
          <w:lang w:val="en-US"/>
        </w:rPr>
        <w:t>s</w:t>
      </w:r>
      <w:r w:rsidR="00D558A0" w:rsidRPr="004412BE">
        <w:rPr>
          <w:rFonts w:ascii="Arial" w:hAnsi="Arial" w:cs="Arial"/>
          <w:lang w:val="en-US"/>
        </w:rPr>
        <w:t xml:space="preserve">, </w:t>
      </w:r>
      <w:r w:rsidR="00F01891" w:rsidRPr="004412BE">
        <w:rPr>
          <w:rFonts w:ascii="Arial" w:hAnsi="Arial" w:cs="Arial"/>
          <w:lang w:val="en-US"/>
        </w:rPr>
        <w:t>and bring digital transformation in work (</w:t>
      </w:r>
      <w:proofErr w:type="spellStart"/>
      <w:r w:rsidR="00F01891" w:rsidRPr="004412BE">
        <w:rPr>
          <w:rFonts w:ascii="Arial" w:hAnsi="Arial" w:cs="Arial"/>
          <w:lang w:val="en-US"/>
        </w:rPr>
        <w:t>eHotlier</w:t>
      </w:r>
      <w:proofErr w:type="spellEnd"/>
      <w:r w:rsidR="00F01891" w:rsidRPr="004412BE">
        <w:rPr>
          <w:rFonts w:ascii="Arial" w:hAnsi="Arial" w:cs="Arial"/>
          <w:lang w:val="en-US"/>
        </w:rPr>
        <w:t xml:space="preserve">, 2021). As suggested </w:t>
      </w:r>
      <w:r w:rsidR="00542F7E" w:rsidRPr="004412BE">
        <w:rPr>
          <w:rFonts w:ascii="Arial" w:hAnsi="Arial" w:cs="Arial"/>
          <w:lang w:val="en-US"/>
        </w:rPr>
        <w:t>on</w:t>
      </w:r>
      <w:r w:rsidR="001B110B">
        <w:rPr>
          <w:rFonts w:ascii="Arial" w:hAnsi="Arial" w:cs="Arial"/>
          <w:lang w:val="en-US"/>
        </w:rPr>
        <w:t xml:space="preserve"> the</w:t>
      </w:r>
      <w:r w:rsidR="00542F7E" w:rsidRPr="004412BE">
        <w:rPr>
          <w:rFonts w:ascii="Arial" w:hAnsi="Arial" w:cs="Arial"/>
          <w:lang w:val="en-US"/>
        </w:rPr>
        <w:t xml:space="preserve"> website</w:t>
      </w:r>
      <w:r w:rsidR="00626653">
        <w:rPr>
          <w:rFonts w:ascii="Arial" w:hAnsi="Arial" w:cs="Arial"/>
          <w:lang w:val="en-US"/>
        </w:rPr>
        <w:t>,</w:t>
      </w:r>
      <w:r w:rsidR="00542F7E" w:rsidRPr="004412BE">
        <w:rPr>
          <w:rFonts w:ascii="Arial" w:hAnsi="Arial" w:cs="Arial"/>
          <w:lang w:val="en-US"/>
        </w:rPr>
        <w:t xml:space="preserve"> employees can feel better if they find their workplace like a fun place where get refreshments in breaks to improve their morale. When management supports and give their cooperation in their tough times in return</w:t>
      </w:r>
      <w:r w:rsidR="00626653">
        <w:rPr>
          <w:rFonts w:ascii="Arial" w:hAnsi="Arial" w:cs="Arial"/>
          <w:lang w:val="en-US"/>
        </w:rPr>
        <w:t>,</w:t>
      </w:r>
      <w:r w:rsidR="00542F7E" w:rsidRPr="004412BE">
        <w:rPr>
          <w:rFonts w:ascii="Arial" w:hAnsi="Arial" w:cs="Arial"/>
          <w:lang w:val="en-US"/>
        </w:rPr>
        <w:t xml:space="preserve"> </w:t>
      </w:r>
      <w:r w:rsidR="001B110B">
        <w:rPr>
          <w:rFonts w:ascii="Arial" w:hAnsi="Arial" w:cs="Arial"/>
          <w:lang w:val="en-US"/>
        </w:rPr>
        <w:t xml:space="preserve">the </w:t>
      </w:r>
      <w:r w:rsidR="00542F7E" w:rsidRPr="004412BE">
        <w:rPr>
          <w:rFonts w:ascii="Arial" w:hAnsi="Arial" w:cs="Arial"/>
          <w:lang w:val="en-US"/>
        </w:rPr>
        <w:t>employee give</w:t>
      </w:r>
      <w:r w:rsidR="00626653">
        <w:rPr>
          <w:rFonts w:ascii="Arial" w:hAnsi="Arial" w:cs="Arial"/>
          <w:lang w:val="en-US"/>
        </w:rPr>
        <w:t>s</w:t>
      </w:r>
      <w:r w:rsidR="00542F7E" w:rsidRPr="004412BE">
        <w:rPr>
          <w:rFonts w:ascii="Arial" w:hAnsi="Arial" w:cs="Arial"/>
          <w:lang w:val="en-US"/>
        </w:rPr>
        <w:t xml:space="preserve"> f</w:t>
      </w:r>
      <w:r w:rsidR="0045699B" w:rsidRPr="004412BE">
        <w:rPr>
          <w:rFonts w:ascii="Arial" w:hAnsi="Arial" w:cs="Arial"/>
          <w:lang w:val="en-US"/>
        </w:rPr>
        <w:t xml:space="preserve">ull engagement. In the hotel industry, digital transformation is necessary for employee engagement as the paperless environment where staff can get information on digital devices and their applications/queries process quickly. </w:t>
      </w:r>
    </w:p>
    <w:p w:rsidR="001B0001" w:rsidRPr="004412BE" w:rsidRDefault="004A57F6" w:rsidP="00386E08">
      <w:pPr>
        <w:spacing w:line="360" w:lineRule="auto"/>
        <w:jc w:val="both"/>
        <w:rPr>
          <w:rFonts w:ascii="Arial" w:hAnsi="Arial" w:cs="Arial"/>
          <w:lang w:val="en-US"/>
        </w:rPr>
      </w:pPr>
      <w:r w:rsidRPr="004412BE">
        <w:rPr>
          <w:rFonts w:ascii="Arial" w:hAnsi="Arial" w:cs="Arial"/>
          <w:lang w:val="en-US"/>
        </w:rPr>
        <w:t>In the above paras</w:t>
      </w:r>
      <w:r w:rsidR="001B110B">
        <w:rPr>
          <w:rFonts w:ascii="Arial" w:hAnsi="Arial" w:cs="Arial"/>
          <w:lang w:val="en-US"/>
        </w:rPr>
        <w:t>,</w:t>
      </w:r>
      <w:r w:rsidRPr="004412BE">
        <w:rPr>
          <w:rFonts w:ascii="Arial" w:hAnsi="Arial" w:cs="Arial"/>
          <w:lang w:val="en-US"/>
        </w:rPr>
        <w:t xml:space="preserve"> it is discussed how to improve employee engagement in </w:t>
      </w:r>
      <w:r w:rsidR="00626653">
        <w:rPr>
          <w:rFonts w:ascii="Arial" w:hAnsi="Arial" w:cs="Arial"/>
          <w:lang w:val="en-US"/>
        </w:rPr>
        <w:t xml:space="preserve">the </w:t>
      </w:r>
      <w:r w:rsidRPr="004412BE">
        <w:rPr>
          <w:rFonts w:ascii="Arial" w:hAnsi="Arial" w:cs="Arial"/>
          <w:lang w:val="en-US"/>
        </w:rPr>
        <w:t xml:space="preserve">hospitality sector, now need to look some practical examples of some of the big hotel brands how they have developed employee engagement. </w:t>
      </w:r>
      <w:r w:rsidR="001776BF" w:rsidRPr="004412BE">
        <w:rPr>
          <w:rFonts w:ascii="Arial" w:hAnsi="Arial" w:cs="Arial"/>
          <w:lang w:val="en-US"/>
        </w:rPr>
        <w:t xml:space="preserve">The Intercontinental Hotels </w:t>
      </w:r>
      <w:r w:rsidR="001776BF" w:rsidRPr="004412BE">
        <w:rPr>
          <w:rFonts w:ascii="Arial" w:hAnsi="Arial" w:cs="Arial"/>
          <w:lang w:val="en-US"/>
        </w:rPr>
        <w:br/>
        <w:t>Group (IHG) has taken some major steps to engage their employees</w:t>
      </w:r>
      <w:r w:rsidR="00FC6D43" w:rsidRPr="004412BE">
        <w:rPr>
          <w:rFonts w:ascii="Arial" w:hAnsi="Arial" w:cs="Arial"/>
          <w:lang w:val="en-US"/>
        </w:rPr>
        <w:t xml:space="preserve"> globally</w:t>
      </w:r>
      <w:r w:rsidR="001776BF" w:rsidRPr="004412BE">
        <w:rPr>
          <w:rFonts w:ascii="Arial" w:hAnsi="Arial" w:cs="Arial"/>
          <w:lang w:val="en-US"/>
        </w:rPr>
        <w:t xml:space="preserve">. They have mentioned a tag line, creating a great place to work, they focus on attracting and retaining talent because a skilled workforce means a lot to them. Furthermore, </w:t>
      </w:r>
      <w:r w:rsidR="00FC6D43" w:rsidRPr="004412BE">
        <w:rPr>
          <w:rFonts w:ascii="Arial" w:hAnsi="Arial" w:cs="Arial"/>
          <w:lang w:val="en-US"/>
        </w:rPr>
        <w:t xml:space="preserve">they provide room to grow to their staff such as, in 2021 they launched journey to GM a talent acceleration program which gives </w:t>
      </w:r>
      <w:r w:rsidR="00626653">
        <w:rPr>
          <w:rFonts w:ascii="Arial" w:hAnsi="Arial" w:cs="Arial"/>
          <w:lang w:val="en-US"/>
        </w:rPr>
        <w:t xml:space="preserve">an </w:t>
      </w:r>
      <w:r w:rsidR="00FC6D43" w:rsidRPr="004412BE">
        <w:rPr>
          <w:rFonts w:ascii="Arial" w:hAnsi="Arial" w:cs="Arial"/>
          <w:lang w:val="en-US"/>
        </w:rPr>
        <w:t xml:space="preserve">opportunity to employees in making the transition into a first time GM role within two years (RBR, 2022). IHG supports award culture in their organization as in 2021 they reintroduced annual corporate salary review to give </w:t>
      </w:r>
      <w:r w:rsidR="008C5041" w:rsidRPr="004412BE">
        <w:rPr>
          <w:rFonts w:ascii="Arial" w:hAnsi="Arial" w:cs="Arial"/>
          <w:lang w:val="en-US"/>
        </w:rPr>
        <w:t>rewards to employees on their personal performance and contribution (RBR, 2022).</w:t>
      </w:r>
    </w:p>
    <w:p w:rsidR="00946743" w:rsidRPr="004412BE" w:rsidRDefault="004D5701" w:rsidP="00386E08">
      <w:pPr>
        <w:spacing w:line="360" w:lineRule="auto"/>
        <w:jc w:val="both"/>
        <w:rPr>
          <w:rFonts w:ascii="Arial" w:hAnsi="Arial" w:cs="Arial"/>
          <w:lang w:val="en-US"/>
        </w:rPr>
      </w:pPr>
      <w:r w:rsidRPr="004412BE">
        <w:rPr>
          <w:rFonts w:ascii="Arial" w:hAnsi="Arial" w:cs="Arial"/>
          <w:lang w:val="en-US"/>
        </w:rPr>
        <w:t xml:space="preserve">For employee engagement </w:t>
      </w:r>
      <w:r w:rsidR="00946743" w:rsidRPr="004412BE">
        <w:rPr>
          <w:rFonts w:ascii="Arial" w:hAnsi="Arial" w:cs="Arial"/>
          <w:lang w:val="en-US"/>
        </w:rPr>
        <w:t>IHG supports flexible working</w:t>
      </w:r>
      <w:r w:rsidRPr="004412BE">
        <w:rPr>
          <w:rFonts w:ascii="Arial" w:hAnsi="Arial" w:cs="Arial"/>
          <w:lang w:val="en-US"/>
        </w:rPr>
        <w:t xml:space="preserve"> and attract fresh talent in their developed hiring program. To increase the flexibility </w:t>
      </w:r>
      <w:r w:rsidR="00946743" w:rsidRPr="004412BE">
        <w:rPr>
          <w:rFonts w:ascii="Arial" w:hAnsi="Arial" w:cs="Arial"/>
          <w:lang w:val="en-US"/>
        </w:rPr>
        <w:t>in shift patterns to manage work-life balance</w:t>
      </w:r>
      <w:r w:rsidRPr="004412BE">
        <w:rPr>
          <w:rFonts w:ascii="Arial" w:hAnsi="Arial" w:cs="Arial"/>
          <w:lang w:val="en-US"/>
        </w:rPr>
        <w:t xml:space="preserve"> in </w:t>
      </w:r>
      <w:r w:rsidR="00984D50" w:rsidRPr="004412BE">
        <w:rPr>
          <w:rFonts w:ascii="Arial" w:hAnsi="Arial" w:cs="Arial"/>
          <w:lang w:val="en-US"/>
        </w:rPr>
        <w:t>employees,</w:t>
      </w:r>
      <w:r w:rsidRPr="004412BE">
        <w:rPr>
          <w:rFonts w:ascii="Arial" w:hAnsi="Arial" w:cs="Arial"/>
          <w:lang w:val="en-US"/>
        </w:rPr>
        <w:t xml:space="preserve"> </w:t>
      </w:r>
      <w:proofErr w:type="spellStart"/>
      <w:r w:rsidRPr="004412BE">
        <w:rPr>
          <w:rFonts w:ascii="Arial" w:hAnsi="Arial" w:cs="Arial"/>
          <w:lang w:val="en-US"/>
        </w:rPr>
        <w:t>myFlex</w:t>
      </w:r>
      <w:proofErr w:type="spellEnd"/>
      <w:r w:rsidRPr="004412BE">
        <w:rPr>
          <w:rFonts w:ascii="Arial" w:hAnsi="Arial" w:cs="Arial"/>
          <w:lang w:val="en-US"/>
        </w:rPr>
        <w:t xml:space="preserve"> initiative</w:t>
      </w:r>
      <w:r w:rsidR="00984D50" w:rsidRPr="004412BE">
        <w:rPr>
          <w:rFonts w:ascii="Arial" w:hAnsi="Arial" w:cs="Arial"/>
          <w:lang w:val="en-US"/>
        </w:rPr>
        <w:t>, for example,</w:t>
      </w:r>
      <w:r w:rsidRPr="004412BE">
        <w:rPr>
          <w:rFonts w:ascii="Arial" w:hAnsi="Arial" w:cs="Arial"/>
          <w:lang w:val="en-US"/>
        </w:rPr>
        <w:t xml:space="preserve"> </w:t>
      </w:r>
      <w:r w:rsidR="00946743" w:rsidRPr="004412BE">
        <w:rPr>
          <w:rFonts w:ascii="Arial" w:hAnsi="Arial" w:cs="Arial"/>
          <w:lang w:val="en-US"/>
        </w:rPr>
        <w:t>in Australia provide</w:t>
      </w:r>
      <w:r w:rsidRPr="004412BE">
        <w:rPr>
          <w:rFonts w:ascii="Arial" w:hAnsi="Arial" w:cs="Arial"/>
          <w:lang w:val="en-US"/>
        </w:rPr>
        <w:t>s</w:t>
      </w:r>
      <w:r w:rsidR="00946743" w:rsidRPr="004412BE">
        <w:rPr>
          <w:rFonts w:ascii="Arial" w:hAnsi="Arial" w:cs="Arial"/>
          <w:lang w:val="en-US"/>
        </w:rPr>
        <w:t xml:space="preserve"> hotel colleagues</w:t>
      </w:r>
      <w:r w:rsidR="00626653">
        <w:rPr>
          <w:rFonts w:ascii="Arial" w:hAnsi="Arial" w:cs="Arial"/>
          <w:lang w:val="en-US"/>
        </w:rPr>
        <w:t xml:space="preserve"> the</w:t>
      </w:r>
      <w:r w:rsidR="00946743" w:rsidRPr="004412BE">
        <w:rPr>
          <w:rFonts w:ascii="Arial" w:hAnsi="Arial" w:cs="Arial"/>
          <w:lang w:val="en-US"/>
        </w:rPr>
        <w:t xml:space="preserve"> flexibility to work across any </w:t>
      </w:r>
      <w:r w:rsidR="00240358" w:rsidRPr="004412BE">
        <w:rPr>
          <w:rFonts w:ascii="Arial" w:hAnsi="Arial" w:cs="Arial"/>
          <w:lang w:val="en-US"/>
        </w:rPr>
        <w:t xml:space="preserve">IHG </w:t>
      </w:r>
      <w:r w:rsidR="00946743" w:rsidRPr="004412BE">
        <w:rPr>
          <w:rFonts w:ascii="Arial" w:hAnsi="Arial" w:cs="Arial"/>
          <w:lang w:val="en-US"/>
        </w:rPr>
        <w:t>hotel in the country</w:t>
      </w:r>
      <w:r w:rsidR="00984D50" w:rsidRPr="004412BE">
        <w:rPr>
          <w:rFonts w:ascii="Arial" w:hAnsi="Arial" w:cs="Arial"/>
          <w:lang w:val="en-US"/>
        </w:rPr>
        <w:t xml:space="preserve"> (IHG, 2022)</w:t>
      </w:r>
      <w:r w:rsidR="00240358" w:rsidRPr="004412BE">
        <w:rPr>
          <w:rFonts w:ascii="Arial" w:hAnsi="Arial" w:cs="Arial"/>
          <w:lang w:val="en-US"/>
        </w:rPr>
        <w:t xml:space="preserve">. </w:t>
      </w:r>
      <w:r w:rsidRPr="004412BE">
        <w:rPr>
          <w:rFonts w:ascii="Arial" w:hAnsi="Arial" w:cs="Arial"/>
          <w:lang w:val="en-US"/>
        </w:rPr>
        <w:t xml:space="preserve">The hiring pattern of </w:t>
      </w:r>
      <w:r w:rsidR="00F47354" w:rsidRPr="004412BE">
        <w:rPr>
          <w:rFonts w:ascii="Arial" w:hAnsi="Arial" w:cs="Arial"/>
          <w:lang w:val="en-US"/>
        </w:rPr>
        <w:t xml:space="preserve">IHG </w:t>
      </w:r>
      <w:r w:rsidRPr="004412BE">
        <w:rPr>
          <w:rFonts w:ascii="Arial" w:hAnsi="Arial" w:cs="Arial"/>
          <w:lang w:val="en-US"/>
        </w:rPr>
        <w:t>attract</w:t>
      </w:r>
      <w:r w:rsidR="00626653">
        <w:rPr>
          <w:rFonts w:ascii="Arial" w:hAnsi="Arial" w:cs="Arial"/>
          <w:lang w:val="en-US"/>
        </w:rPr>
        <w:t>s</w:t>
      </w:r>
      <w:r w:rsidRPr="004412BE">
        <w:rPr>
          <w:rFonts w:ascii="Arial" w:hAnsi="Arial" w:cs="Arial"/>
          <w:lang w:val="en-US"/>
        </w:rPr>
        <w:t xml:space="preserve"> fresh talent through</w:t>
      </w:r>
      <w:r w:rsidR="007D01A1" w:rsidRPr="004412BE">
        <w:rPr>
          <w:rFonts w:ascii="Arial" w:hAnsi="Arial" w:cs="Arial"/>
          <w:lang w:val="en-US"/>
        </w:rPr>
        <w:t xml:space="preserve"> strengthening </w:t>
      </w:r>
      <w:r w:rsidRPr="004412BE">
        <w:rPr>
          <w:rFonts w:ascii="Arial" w:hAnsi="Arial" w:cs="Arial"/>
          <w:lang w:val="en-US"/>
        </w:rPr>
        <w:t>relationships with local schools, college, non-governmental organizations</w:t>
      </w:r>
      <w:r w:rsidR="00984D50" w:rsidRPr="004412BE">
        <w:rPr>
          <w:rFonts w:ascii="Arial" w:hAnsi="Arial" w:cs="Arial"/>
          <w:lang w:val="en-US"/>
        </w:rPr>
        <w:t xml:space="preserve"> (IHG, 2022)</w:t>
      </w:r>
      <w:r w:rsidRPr="004412BE">
        <w:rPr>
          <w:rFonts w:ascii="Arial" w:hAnsi="Arial" w:cs="Arial"/>
          <w:lang w:val="en-US"/>
        </w:rPr>
        <w:t xml:space="preserve">. </w:t>
      </w:r>
    </w:p>
    <w:p w:rsidR="009C543E" w:rsidRPr="004412BE" w:rsidRDefault="00443744" w:rsidP="00443744">
      <w:pPr>
        <w:spacing w:line="360" w:lineRule="auto"/>
        <w:jc w:val="both"/>
        <w:rPr>
          <w:rFonts w:ascii="Arial" w:hAnsi="Arial" w:cs="Arial"/>
          <w:lang w:val="en-US"/>
        </w:rPr>
      </w:pPr>
      <w:r w:rsidRPr="004412BE">
        <w:rPr>
          <w:rFonts w:ascii="Arial" w:hAnsi="Arial" w:cs="Arial"/>
          <w:lang w:val="en-US"/>
        </w:rPr>
        <w:t>The Hilton Group of Hotels set</w:t>
      </w:r>
      <w:r w:rsidR="00626653">
        <w:rPr>
          <w:rFonts w:ascii="Arial" w:hAnsi="Arial" w:cs="Arial"/>
          <w:lang w:val="en-US"/>
        </w:rPr>
        <w:t>s</w:t>
      </w:r>
      <w:r w:rsidRPr="004412BE">
        <w:rPr>
          <w:rFonts w:ascii="Arial" w:hAnsi="Arial" w:cs="Arial"/>
          <w:lang w:val="en-US"/>
        </w:rPr>
        <w:t xml:space="preserve"> the target 2030 goals and give their employee engagement program name, team member engagement. </w:t>
      </w:r>
      <w:r w:rsidR="009C543E" w:rsidRPr="004412BE">
        <w:rPr>
          <w:rFonts w:ascii="Arial" w:hAnsi="Arial" w:cs="Arial"/>
          <w:lang w:val="en-US"/>
        </w:rPr>
        <w:t xml:space="preserve">Hilton Group has a vision to train and develop their employees on relevant environmental and social issues. </w:t>
      </w:r>
      <w:r w:rsidR="00A62D80" w:rsidRPr="004412BE">
        <w:rPr>
          <w:rFonts w:ascii="Arial" w:hAnsi="Arial" w:cs="Arial"/>
          <w:lang w:val="en-US"/>
        </w:rPr>
        <w:t xml:space="preserve">Hilton has planned that in </w:t>
      </w:r>
      <w:r w:rsidR="002D1693" w:rsidRPr="004412BE">
        <w:rPr>
          <w:rFonts w:ascii="Arial" w:hAnsi="Arial" w:cs="Arial"/>
          <w:lang w:val="en-US"/>
        </w:rPr>
        <w:t>their 99% hotels at least one team member should be trained in anti-human trafficking</w:t>
      </w:r>
      <w:r w:rsidR="00A62D80" w:rsidRPr="004412BE">
        <w:rPr>
          <w:rFonts w:ascii="Arial" w:hAnsi="Arial" w:cs="Arial"/>
          <w:lang w:val="en-US"/>
        </w:rPr>
        <w:t xml:space="preserve"> and 100% of hotel general managers and engineers required to be trained in using </w:t>
      </w:r>
      <w:proofErr w:type="spellStart"/>
      <w:r w:rsidR="00A62D80" w:rsidRPr="004412BE">
        <w:rPr>
          <w:rFonts w:ascii="Arial" w:hAnsi="Arial" w:cs="Arial"/>
          <w:lang w:val="en-US"/>
        </w:rPr>
        <w:t>LightStay</w:t>
      </w:r>
      <w:proofErr w:type="spellEnd"/>
      <w:r w:rsidR="00A62D80" w:rsidRPr="004412BE">
        <w:rPr>
          <w:rFonts w:ascii="Arial" w:hAnsi="Arial" w:cs="Arial"/>
          <w:lang w:val="en-US"/>
        </w:rPr>
        <w:t xml:space="preserve"> system</w:t>
      </w:r>
      <w:r w:rsidR="002D1693" w:rsidRPr="004412BE">
        <w:rPr>
          <w:rFonts w:ascii="Arial" w:hAnsi="Arial" w:cs="Arial"/>
          <w:lang w:val="en-US"/>
        </w:rPr>
        <w:t xml:space="preserve">, (Hilton, 2023). </w:t>
      </w:r>
    </w:p>
    <w:p w:rsidR="000B46FA" w:rsidRPr="004412BE" w:rsidRDefault="00EC3F17" w:rsidP="00443744">
      <w:pPr>
        <w:spacing w:line="360" w:lineRule="auto"/>
        <w:jc w:val="both"/>
        <w:rPr>
          <w:rFonts w:ascii="Arial" w:hAnsi="Arial" w:cs="Arial"/>
          <w:lang w:val="en-US"/>
        </w:rPr>
      </w:pPr>
      <w:r w:rsidRPr="004412BE">
        <w:rPr>
          <w:rFonts w:ascii="Arial" w:hAnsi="Arial" w:cs="Arial"/>
          <w:lang w:val="en-US"/>
        </w:rPr>
        <w:lastRenderedPageBreak/>
        <w:t>This group of hotel has established Hilton University for grooming and training of their employees</w:t>
      </w:r>
      <w:r w:rsidR="00CC70A2" w:rsidRPr="004412BE">
        <w:rPr>
          <w:rFonts w:ascii="Arial" w:hAnsi="Arial" w:cs="Arial"/>
          <w:lang w:val="en-US"/>
        </w:rPr>
        <w:t xml:space="preserve">. The team members get free access to online learning platforms from </w:t>
      </w:r>
      <w:proofErr w:type="spellStart"/>
      <w:r w:rsidR="00CC70A2" w:rsidRPr="004412BE">
        <w:rPr>
          <w:rFonts w:ascii="Arial" w:hAnsi="Arial" w:cs="Arial"/>
          <w:lang w:val="en-US"/>
        </w:rPr>
        <w:t>SkillSoft</w:t>
      </w:r>
      <w:proofErr w:type="spellEnd"/>
      <w:r w:rsidR="00CC70A2" w:rsidRPr="004412BE">
        <w:rPr>
          <w:rFonts w:ascii="Arial" w:hAnsi="Arial" w:cs="Arial"/>
          <w:lang w:val="en-US"/>
        </w:rPr>
        <w:t xml:space="preserve">, Culture Wizard and a six-part eLearning course from </w:t>
      </w:r>
      <w:proofErr w:type="spellStart"/>
      <w:r w:rsidR="00CC70A2" w:rsidRPr="004412BE">
        <w:rPr>
          <w:rFonts w:ascii="Arial" w:hAnsi="Arial" w:cs="Arial"/>
          <w:lang w:val="en-US"/>
        </w:rPr>
        <w:t>ThriveGlobal</w:t>
      </w:r>
      <w:proofErr w:type="spellEnd"/>
      <w:r w:rsidR="00CC70A2" w:rsidRPr="004412BE">
        <w:rPr>
          <w:rFonts w:ascii="Arial" w:hAnsi="Arial" w:cs="Arial"/>
          <w:lang w:val="en-US"/>
        </w:rPr>
        <w:t xml:space="preserve"> (Hilton, 2023). </w:t>
      </w:r>
      <w:r w:rsidR="00626653">
        <w:rPr>
          <w:rFonts w:ascii="Arial" w:hAnsi="Arial" w:cs="Arial"/>
          <w:lang w:val="en-US"/>
        </w:rPr>
        <w:t xml:space="preserve">The </w:t>
      </w:r>
      <w:r w:rsidR="00CC70A2" w:rsidRPr="004412BE">
        <w:rPr>
          <w:rFonts w:ascii="Arial" w:hAnsi="Arial" w:cs="Arial"/>
          <w:lang w:val="en-US"/>
        </w:rPr>
        <w:t>Hilton group launched Thrive at Hilton program in 2017</w:t>
      </w:r>
      <w:r w:rsidR="00533F7C" w:rsidRPr="004412BE">
        <w:rPr>
          <w:rFonts w:ascii="Arial" w:hAnsi="Arial" w:cs="Arial"/>
          <w:lang w:val="en-US"/>
        </w:rPr>
        <w:t xml:space="preserve"> with the vision to help their employees grow and flourish in body, mind and spirit. </w:t>
      </w:r>
      <w:r w:rsidR="00BB5B21" w:rsidRPr="004412BE">
        <w:rPr>
          <w:rFonts w:ascii="Arial" w:hAnsi="Arial" w:cs="Arial"/>
          <w:lang w:val="en-US"/>
        </w:rPr>
        <w:t xml:space="preserve">The Thrive at Hilton program works </w:t>
      </w:r>
      <w:r w:rsidR="00626653">
        <w:rPr>
          <w:rFonts w:ascii="Arial" w:hAnsi="Arial" w:cs="Arial"/>
          <w:lang w:val="en-US"/>
        </w:rPr>
        <w:t>with</w:t>
      </w:r>
      <w:r w:rsidR="00BB5B21" w:rsidRPr="004412BE">
        <w:rPr>
          <w:rFonts w:ascii="Arial" w:hAnsi="Arial" w:cs="Arial"/>
          <w:lang w:val="en-US"/>
        </w:rPr>
        <w:t xml:space="preserve"> growing leaders through </w:t>
      </w:r>
      <w:proofErr w:type="spellStart"/>
      <w:r w:rsidR="00BB5B21" w:rsidRPr="004412BE">
        <w:rPr>
          <w:rFonts w:ascii="Arial" w:hAnsi="Arial" w:cs="Arial"/>
          <w:lang w:val="en-US"/>
        </w:rPr>
        <w:t>Lead@Hilton</w:t>
      </w:r>
      <w:proofErr w:type="spellEnd"/>
      <w:r w:rsidR="00BB5B21" w:rsidRPr="004412BE">
        <w:rPr>
          <w:rFonts w:ascii="Arial" w:hAnsi="Arial" w:cs="Arial"/>
          <w:lang w:val="en-US"/>
        </w:rPr>
        <w:t xml:space="preserve"> framework where senior leaders share career advice and insights to virtual development programs created in partnership with Harvard.</w:t>
      </w:r>
      <w:r w:rsidR="00F53904" w:rsidRPr="004412BE">
        <w:rPr>
          <w:rFonts w:ascii="Arial" w:hAnsi="Arial" w:cs="Arial"/>
          <w:lang w:val="en-US"/>
        </w:rPr>
        <w:t xml:space="preserve"> The International Youth Foundation (IYF) program under the umbrella of Thrive at Hilton provides life skills training to </w:t>
      </w:r>
      <w:proofErr w:type="spellStart"/>
      <w:r w:rsidR="00F53904" w:rsidRPr="004412BE">
        <w:rPr>
          <w:rFonts w:ascii="Arial" w:hAnsi="Arial" w:cs="Arial"/>
          <w:lang w:val="en-US"/>
        </w:rPr>
        <w:t>upskill</w:t>
      </w:r>
      <w:proofErr w:type="spellEnd"/>
      <w:r w:rsidR="00F53904" w:rsidRPr="004412BE">
        <w:rPr>
          <w:rFonts w:ascii="Arial" w:hAnsi="Arial" w:cs="Arial"/>
          <w:lang w:val="en-US"/>
        </w:rPr>
        <w:t xml:space="preserve"> entry-level team members to prepare </w:t>
      </w:r>
      <w:r w:rsidR="00DF017E">
        <w:rPr>
          <w:rFonts w:ascii="Arial" w:hAnsi="Arial" w:cs="Arial"/>
          <w:lang w:val="en-US"/>
        </w:rPr>
        <w:t xml:space="preserve">a </w:t>
      </w:r>
      <w:r w:rsidR="00F53904" w:rsidRPr="004412BE">
        <w:rPr>
          <w:rFonts w:ascii="Arial" w:hAnsi="Arial" w:cs="Arial"/>
          <w:lang w:val="en-US"/>
        </w:rPr>
        <w:t>force of skilled employees.</w:t>
      </w:r>
    </w:p>
    <w:p w:rsidR="00443744" w:rsidRPr="004412BE" w:rsidRDefault="007A2B8D" w:rsidP="00443744">
      <w:pPr>
        <w:spacing w:line="360" w:lineRule="auto"/>
        <w:jc w:val="both"/>
        <w:rPr>
          <w:rFonts w:ascii="Arial" w:hAnsi="Arial" w:cs="Arial"/>
          <w:lang w:val="en-US"/>
        </w:rPr>
      </w:pPr>
      <w:r w:rsidRPr="004412BE">
        <w:rPr>
          <w:rFonts w:ascii="Arial" w:hAnsi="Arial" w:cs="Arial"/>
          <w:lang w:val="en-US"/>
        </w:rPr>
        <w:t xml:space="preserve">The Hilton group </w:t>
      </w:r>
      <w:r w:rsidR="00537573" w:rsidRPr="004412BE">
        <w:rPr>
          <w:rFonts w:ascii="Arial" w:hAnsi="Arial" w:cs="Arial"/>
          <w:lang w:val="en-US"/>
        </w:rPr>
        <w:t>contributes in team member engagement through celebrating</w:t>
      </w:r>
      <w:r w:rsidRPr="004412BE">
        <w:rPr>
          <w:rFonts w:ascii="Arial" w:hAnsi="Arial" w:cs="Arial"/>
          <w:lang w:val="en-US"/>
        </w:rPr>
        <w:t xml:space="preserve"> employees durin</w:t>
      </w:r>
      <w:r w:rsidR="00A62D80" w:rsidRPr="004412BE">
        <w:rPr>
          <w:rFonts w:ascii="Arial" w:hAnsi="Arial" w:cs="Arial"/>
          <w:lang w:val="en-US"/>
        </w:rPr>
        <w:t xml:space="preserve">g </w:t>
      </w:r>
      <w:r w:rsidR="00DF017E">
        <w:rPr>
          <w:rFonts w:ascii="Arial" w:hAnsi="Arial" w:cs="Arial"/>
          <w:lang w:val="en-US"/>
        </w:rPr>
        <w:t xml:space="preserve">the </w:t>
      </w:r>
      <w:r w:rsidR="00A62D80" w:rsidRPr="004412BE">
        <w:rPr>
          <w:rFonts w:ascii="Arial" w:hAnsi="Arial" w:cs="Arial"/>
          <w:lang w:val="en-US"/>
        </w:rPr>
        <w:t>International Housekeeping Wee</w:t>
      </w:r>
      <w:r w:rsidRPr="004412BE">
        <w:rPr>
          <w:rFonts w:ascii="Arial" w:hAnsi="Arial" w:cs="Arial"/>
          <w:lang w:val="en-US"/>
        </w:rPr>
        <w:t xml:space="preserve">k </w:t>
      </w:r>
      <w:r w:rsidR="00A62D80" w:rsidRPr="004412BE">
        <w:rPr>
          <w:rFonts w:ascii="Arial" w:hAnsi="Arial" w:cs="Arial"/>
          <w:lang w:val="en-US"/>
        </w:rPr>
        <w:t>and Team Member Appreciation Wee</w:t>
      </w:r>
      <w:r w:rsidRPr="004412BE">
        <w:rPr>
          <w:rFonts w:ascii="Arial" w:hAnsi="Arial" w:cs="Arial"/>
          <w:lang w:val="en-US"/>
        </w:rPr>
        <w:t>k</w:t>
      </w:r>
      <w:r w:rsidR="001A1F0E" w:rsidRPr="004412BE">
        <w:rPr>
          <w:rFonts w:ascii="Arial" w:hAnsi="Arial" w:cs="Arial"/>
          <w:lang w:val="en-US"/>
        </w:rPr>
        <w:t>. Hilton employees receive</w:t>
      </w:r>
      <w:r w:rsidR="00537573" w:rsidRPr="004412BE">
        <w:rPr>
          <w:rFonts w:ascii="Arial" w:hAnsi="Arial" w:cs="Arial"/>
          <w:lang w:val="en-US"/>
        </w:rPr>
        <w:t xml:space="preserve"> </w:t>
      </w:r>
      <w:r w:rsidR="00DF017E">
        <w:rPr>
          <w:rFonts w:ascii="Arial" w:hAnsi="Arial" w:cs="Arial"/>
          <w:lang w:val="en-US"/>
        </w:rPr>
        <w:t xml:space="preserve">a </w:t>
      </w:r>
      <w:r w:rsidR="00537573" w:rsidRPr="004412BE">
        <w:rPr>
          <w:rFonts w:ascii="Arial" w:hAnsi="Arial" w:cs="Arial"/>
          <w:lang w:val="en-US"/>
        </w:rPr>
        <w:t>n</w:t>
      </w:r>
      <w:r w:rsidRPr="004412BE">
        <w:rPr>
          <w:rFonts w:ascii="Arial" w:hAnsi="Arial" w:cs="Arial"/>
          <w:lang w:val="en-US"/>
        </w:rPr>
        <w:t xml:space="preserve">ew Under Armor wardrobe </w:t>
      </w:r>
      <w:r w:rsidR="001A1F0E" w:rsidRPr="004412BE">
        <w:rPr>
          <w:rFonts w:ascii="Arial" w:hAnsi="Arial" w:cs="Arial"/>
          <w:lang w:val="en-US"/>
        </w:rPr>
        <w:t>to ensure them they dress for success, comfort, pride and individuality</w:t>
      </w:r>
      <w:r w:rsidR="006F2A63" w:rsidRPr="004412BE">
        <w:rPr>
          <w:rFonts w:ascii="Arial" w:hAnsi="Arial" w:cs="Arial"/>
          <w:lang w:val="en-US"/>
        </w:rPr>
        <w:t xml:space="preserve"> (Hilton, 2023)</w:t>
      </w:r>
      <w:r w:rsidRPr="004412BE">
        <w:rPr>
          <w:rFonts w:ascii="Arial" w:hAnsi="Arial" w:cs="Arial"/>
          <w:lang w:val="en-US"/>
        </w:rPr>
        <w:t xml:space="preserve">. Perks and Benefits </w:t>
      </w:r>
      <w:r w:rsidR="00584B14">
        <w:rPr>
          <w:rFonts w:ascii="Arial" w:hAnsi="Arial" w:cs="Arial"/>
          <w:lang w:val="en-US"/>
        </w:rPr>
        <w:t>are</w:t>
      </w:r>
      <w:r w:rsidRPr="004412BE">
        <w:rPr>
          <w:rFonts w:ascii="Arial" w:hAnsi="Arial" w:cs="Arial"/>
          <w:lang w:val="en-US"/>
        </w:rPr>
        <w:t xml:space="preserve"> </w:t>
      </w:r>
      <w:r w:rsidR="00DF017E">
        <w:rPr>
          <w:rFonts w:ascii="Arial" w:hAnsi="Arial" w:cs="Arial"/>
          <w:lang w:val="en-US"/>
        </w:rPr>
        <w:t xml:space="preserve">a </w:t>
      </w:r>
      <w:r w:rsidRPr="004412BE">
        <w:rPr>
          <w:rFonts w:ascii="Arial" w:hAnsi="Arial" w:cs="Arial"/>
          <w:lang w:val="en-US"/>
        </w:rPr>
        <w:t>mandatory part of Hilton team member engagement program as they give parental leave, give financial assistance for all adoptive parents and provide milk stork to all new moms on business travel (Hilton, 2023).</w:t>
      </w:r>
    </w:p>
    <w:p w:rsidR="00D84953" w:rsidRDefault="00F446CB" w:rsidP="00386E08">
      <w:pPr>
        <w:spacing w:line="360" w:lineRule="auto"/>
        <w:jc w:val="both"/>
        <w:rPr>
          <w:rFonts w:ascii="Arial" w:hAnsi="Arial" w:cs="Arial"/>
          <w:lang w:val="en-US"/>
        </w:rPr>
      </w:pPr>
      <w:r w:rsidRPr="004412BE">
        <w:rPr>
          <w:rFonts w:ascii="Arial" w:hAnsi="Arial" w:cs="Arial"/>
          <w:lang w:val="en-US"/>
        </w:rPr>
        <w:t xml:space="preserve">After making the discussion on employee engagement in </w:t>
      </w:r>
      <w:r w:rsidR="00DF017E">
        <w:rPr>
          <w:rFonts w:ascii="Arial" w:hAnsi="Arial" w:cs="Arial"/>
          <w:lang w:val="en-US"/>
        </w:rPr>
        <w:t xml:space="preserve">the </w:t>
      </w:r>
      <w:r w:rsidRPr="004412BE">
        <w:rPr>
          <w:rFonts w:ascii="Arial" w:hAnsi="Arial" w:cs="Arial"/>
          <w:lang w:val="en-US"/>
        </w:rPr>
        <w:t>core along with</w:t>
      </w:r>
      <w:r w:rsidR="000702CD" w:rsidRPr="004412BE">
        <w:rPr>
          <w:rFonts w:ascii="Arial" w:hAnsi="Arial" w:cs="Arial"/>
          <w:lang w:val="en-US"/>
        </w:rPr>
        <w:t xml:space="preserve"> practical examples from IHG and Hilton Hotels Group</w:t>
      </w:r>
      <w:r w:rsidR="004F4015">
        <w:rPr>
          <w:rFonts w:ascii="Arial" w:hAnsi="Arial" w:cs="Arial"/>
          <w:lang w:val="en-US"/>
        </w:rPr>
        <w:t>,</w:t>
      </w:r>
      <w:r w:rsidR="00D84953">
        <w:rPr>
          <w:rFonts w:ascii="Arial" w:hAnsi="Arial" w:cs="Arial"/>
          <w:lang w:val="en-US"/>
        </w:rPr>
        <w:t xml:space="preserve"> the concept of employee engagement is understood as satisfaction </w:t>
      </w:r>
      <w:r w:rsidR="00E17ED0">
        <w:rPr>
          <w:rFonts w:ascii="Arial" w:hAnsi="Arial" w:cs="Arial"/>
          <w:lang w:val="en-US"/>
        </w:rPr>
        <w:t>with</w:t>
      </w:r>
      <w:r w:rsidR="00D84953">
        <w:rPr>
          <w:rFonts w:ascii="Arial" w:hAnsi="Arial" w:cs="Arial"/>
          <w:lang w:val="en-US"/>
        </w:rPr>
        <w:t xml:space="preserve"> mental, physical and psychological levels. The engaged employee is actually a devoted person towards its organization </w:t>
      </w:r>
      <w:r w:rsidR="009A1C1F">
        <w:rPr>
          <w:rFonts w:ascii="Arial" w:hAnsi="Arial" w:cs="Arial"/>
          <w:lang w:val="en-US"/>
        </w:rPr>
        <w:t xml:space="preserve">and </w:t>
      </w:r>
      <w:r w:rsidR="00194F76">
        <w:rPr>
          <w:rFonts w:ascii="Arial" w:hAnsi="Arial" w:cs="Arial"/>
          <w:lang w:val="en-US"/>
        </w:rPr>
        <w:t>make</w:t>
      </w:r>
      <w:r w:rsidR="009A1C1F">
        <w:rPr>
          <w:rFonts w:ascii="Arial" w:hAnsi="Arial" w:cs="Arial"/>
          <w:lang w:val="en-US"/>
        </w:rPr>
        <w:t xml:space="preserve"> the best efforts to achieve given targets.</w:t>
      </w:r>
      <w:r w:rsidRPr="004412BE">
        <w:rPr>
          <w:rFonts w:ascii="Arial" w:hAnsi="Arial" w:cs="Arial"/>
          <w:lang w:val="en-US"/>
        </w:rPr>
        <w:t xml:space="preserve"> </w:t>
      </w:r>
      <w:r w:rsidR="00A95A48">
        <w:rPr>
          <w:rFonts w:ascii="Arial" w:hAnsi="Arial" w:cs="Arial"/>
          <w:lang w:val="en-US"/>
        </w:rPr>
        <w:t xml:space="preserve">Organizations invest in their employees using different ways to get their engagement. </w:t>
      </w:r>
      <w:r w:rsidR="009A1C1F">
        <w:rPr>
          <w:rFonts w:ascii="Arial" w:hAnsi="Arial" w:cs="Arial"/>
          <w:lang w:val="en-US"/>
        </w:rPr>
        <w:t>T</w:t>
      </w:r>
      <w:r w:rsidR="00DF017E">
        <w:rPr>
          <w:rFonts w:ascii="Arial" w:hAnsi="Arial" w:cs="Arial"/>
          <w:lang w:val="en-US"/>
        </w:rPr>
        <w:t xml:space="preserve">herefore, </w:t>
      </w:r>
      <w:r w:rsidR="0049077B" w:rsidRPr="004412BE">
        <w:rPr>
          <w:rFonts w:ascii="Arial" w:hAnsi="Arial" w:cs="Arial"/>
          <w:lang w:val="en-US"/>
        </w:rPr>
        <w:t>t</w:t>
      </w:r>
      <w:r w:rsidR="00DC51BE" w:rsidRPr="004412BE">
        <w:rPr>
          <w:rFonts w:ascii="Arial" w:hAnsi="Arial" w:cs="Arial"/>
          <w:lang w:val="en-US"/>
        </w:rPr>
        <w:t>he proposed strategy</w:t>
      </w:r>
      <w:r w:rsidR="009A1C1F">
        <w:rPr>
          <w:rFonts w:ascii="Arial" w:hAnsi="Arial" w:cs="Arial"/>
          <w:lang w:val="en-US"/>
        </w:rPr>
        <w:t xml:space="preserve"> by the HR manager</w:t>
      </w:r>
      <w:r w:rsidR="00DC51BE" w:rsidRPr="004412BE">
        <w:rPr>
          <w:rFonts w:ascii="Arial" w:hAnsi="Arial" w:cs="Arial"/>
          <w:lang w:val="en-US"/>
        </w:rPr>
        <w:t xml:space="preserve"> </w:t>
      </w:r>
      <w:r w:rsidR="009A1C1F">
        <w:rPr>
          <w:rFonts w:ascii="Arial" w:hAnsi="Arial" w:cs="Arial"/>
          <w:lang w:val="en-US"/>
        </w:rPr>
        <w:t>to engage employees</w:t>
      </w:r>
      <w:r w:rsidR="00C91ECF">
        <w:rPr>
          <w:rFonts w:ascii="Arial" w:hAnsi="Arial" w:cs="Arial"/>
          <w:lang w:val="en-US"/>
        </w:rPr>
        <w:t xml:space="preserve"> after gathering evidences and examples</w:t>
      </w:r>
      <w:r w:rsidR="009A1C1F">
        <w:rPr>
          <w:rFonts w:ascii="Arial" w:hAnsi="Arial" w:cs="Arial"/>
          <w:lang w:val="en-US"/>
        </w:rPr>
        <w:t xml:space="preserve"> </w:t>
      </w:r>
      <w:r w:rsidR="00C91ECF">
        <w:rPr>
          <w:rFonts w:ascii="Arial" w:hAnsi="Arial" w:cs="Arial"/>
          <w:lang w:val="en-US"/>
        </w:rPr>
        <w:t xml:space="preserve">from the above paras </w:t>
      </w:r>
      <w:r w:rsidR="009A1C1F">
        <w:rPr>
          <w:rFonts w:ascii="Arial" w:hAnsi="Arial" w:cs="Arial"/>
          <w:lang w:val="en-US"/>
        </w:rPr>
        <w:t>is discussed below</w:t>
      </w:r>
      <w:r w:rsidR="00DC51BE" w:rsidRPr="004412BE">
        <w:rPr>
          <w:rFonts w:ascii="Arial" w:hAnsi="Arial" w:cs="Arial"/>
          <w:lang w:val="en-US"/>
        </w:rPr>
        <w:t xml:space="preserve">. </w:t>
      </w:r>
    </w:p>
    <w:p w:rsidR="000E114C" w:rsidRPr="004412BE" w:rsidRDefault="005E4E65" w:rsidP="00386E08">
      <w:pPr>
        <w:spacing w:line="360" w:lineRule="auto"/>
        <w:jc w:val="both"/>
        <w:rPr>
          <w:rFonts w:ascii="Arial" w:hAnsi="Arial" w:cs="Arial"/>
          <w:lang w:val="en-US"/>
        </w:rPr>
      </w:pPr>
      <w:r w:rsidRPr="004412BE">
        <w:rPr>
          <w:rFonts w:ascii="Arial" w:hAnsi="Arial" w:cs="Arial"/>
          <w:lang w:val="en-US"/>
        </w:rPr>
        <w:t xml:space="preserve">The hiring must be done using more innovative ways and to hunt the passionate workforce who are really interested in the hospitality sector. </w:t>
      </w:r>
      <w:r w:rsidR="00E515ED" w:rsidRPr="004412BE">
        <w:rPr>
          <w:rFonts w:ascii="Arial" w:hAnsi="Arial" w:cs="Arial"/>
          <w:lang w:val="en-US"/>
        </w:rPr>
        <w:t>Flexib</w:t>
      </w:r>
      <w:r w:rsidR="00175189" w:rsidRPr="004412BE">
        <w:rPr>
          <w:rFonts w:ascii="Arial" w:hAnsi="Arial" w:cs="Arial"/>
          <w:lang w:val="en-US"/>
        </w:rPr>
        <w:t xml:space="preserve">le working hours, friendly work environment and </w:t>
      </w:r>
      <w:r w:rsidR="00472519" w:rsidRPr="004412BE">
        <w:rPr>
          <w:rFonts w:ascii="Arial" w:hAnsi="Arial" w:cs="Arial"/>
          <w:lang w:val="en-US"/>
        </w:rPr>
        <w:t>culture of encouragement should be imposed.</w:t>
      </w:r>
      <w:r w:rsidR="00FA2BF1" w:rsidRPr="004412BE">
        <w:rPr>
          <w:rFonts w:ascii="Arial" w:hAnsi="Arial" w:cs="Arial"/>
          <w:lang w:val="en-US"/>
        </w:rPr>
        <w:t xml:space="preserve"> </w:t>
      </w:r>
      <w:r w:rsidR="00A144A1">
        <w:rPr>
          <w:rFonts w:ascii="Arial" w:hAnsi="Arial" w:cs="Arial"/>
          <w:lang w:val="en-US"/>
        </w:rPr>
        <w:t xml:space="preserve">Remembering important dates for employees such as, their birthdays and work anniversaries </w:t>
      </w:r>
      <w:r w:rsidR="00B42580">
        <w:rPr>
          <w:rFonts w:ascii="Arial" w:hAnsi="Arial" w:cs="Arial"/>
          <w:lang w:val="en-US"/>
        </w:rPr>
        <w:t>make</w:t>
      </w:r>
      <w:r w:rsidR="00584B14">
        <w:rPr>
          <w:rFonts w:ascii="Arial" w:hAnsi="Arial" w:cs="Arial"/>
          <w:lang w:val="en-US"/>
        </w:rPr>
        <w:t>s</w:t>
      </w:r>
      <w:r w:rsidR="00B42580">
        <w:rPr>
          <w:rFonts w:ascii="Arial" w:hAnsi="Arial" w:cs="Arial"/>
          <w:lang w:val="en-US"/>
        </w:rPr>
        <w:t xml:space="preserve"> them thankful and more engaged towards work.</w:t>
      </w:r>
      <w:r w:rsidR="00A144A1">
        <w:rPr>
          <w:rFonts w:ascii="Arial" w:hAnsi="Arial" w:cs="Arial"/>
          <w:lang w:val="en-US"/>
        </w:rPr>
        <w:t xml:space="preserve"> </w:t>
      </w:r>
      <w:r w:rsidR="00FA2BF1" w:rsidRPr="004412BE">
        <w:rPr>
          <w:rFonts w:ascii="Arial" w:hAnsi="Arial" w:cs="Arial"/>
          <w:lang w:val="en-US"/>
        </w:rPr>
        <w:t xml:space="preserve">Perks and benefits need to be given to appreciate </w:t>
      </w:r>
      <w:r w:rsidR="00DF017E">
        <w:rPr>
          <w:rFonts w:ascii="Arial" w:hAnsi="Arial" w:cs="Arial"/>
          <w:lang w:val="en-US"/>
        </w:rPr>
        <w:t xml:space="preserve">the </w:t>
      </w:r>
      <w:r w:rsidR="00FA2BF1" w:rsidRPr="004412BE">
        <w:rPr>
          <w:rFonts w:ascii="Arial" w:hAnsi="Arial" w:cs="Arial"/>
          <w:lang w:val="en-US"/>
        </w:rPr>
        <w:t xml:space="preserve">efforts of employees also </w:t>
      </w:r>
      <w:r w:rsidR="002E77A0" w:rsidRPr="004412BE">
        <w:rPr>
          <w:rFonts w:ascii="Arial" w:hAnsi="Arial" w:cs="Arial"/>
          <w:lang w:val="en-US"/>
        </w:rPr>
        <w:t xml:space="preserve">friendly competition is required to establish among the workforce. </w:t>
      </w:r>
    </w:p>
    <w:p w:rsidR="000428E8" w:rsidRPr="004412BE" w:rsidRDefault="006854ED" w:rsidP="00386E08">
      <w:pPr>
        <w:spacing w:line="360" w:lineRule="auto"/>
        <w:jc w:val="both"/>
        <w:rPr>
          <w:rFonts w:ascii="Arial" w:hAnsi="Arial" w:cs="Arial"/>
          <w:lang w:val="en-US"/>
        </w:rPr>
      </w:pPr>
      <w:r w:rsidRPr="004412BE">
        <w:rPr>
          <w:rFonts w:ascii="Arial" w:hAnsi="Arial" w:cs="Arial"/>
          <w:lang w:val="en-US"/>
        </w:rPr>
        <w:t xml:space="preserve">The Hotel should aim for the target date such as, 2028 or 2032 for their </w:t>
      </w:r>
      <w:r w:rsidR="002E46D9" w:rsidRPr="004412BE">
        <w:rPr>
          <w:rFonts w:ascii="Arial" w:hAnsi="Arial" w:cs="Arial"/>
          <w:lang w:val="en-US"/>
        </w:rPr>
        <w:t>visionary goals</w:t>
      </w:r>
      <w:r w:rsidRPr="004412BE">
        <w:rPr>
          <w:rFonts w:ascii="Arial" w:hAnsi="Arial" w:cs="Arial"/>
          <w:lang w:val="en-US"/>
        </w:rPr>
        <w:t xml:space="preserve"> which need to be achieved</w:t>
      </w:r>
      <w:r w:rsidR="00AE4DAC">
        <w:rPr>
          <w:rFonts w:ascii="Arial" w:hAnsi="Arial" w:cs="Arial"/>
          <w:lang w:val="en-US"/>
        </w:rPr>
        <w:t>,</w:t>
      </w:r>
      <w:r w:rsidRPr="004412BE">
        <w:rPr>
          <w:rFonts w:ascii="Arial" w:hAnsi="Arial" w:cs="Arial"/>
          <w:lang w:val="en-US"/>
        </w:rPr>
        <w:t xml:space="preserve"> suc</w:t>
      </w:r>
      <w:r w:rsidR="002E46D9" w:rsidRPr="004412BE">
        <w:rPr>
          <w:rFonts w:ascii="Arial" w:hAnsi="Arial" w:cs="Arial"/>
          <w:lang w:val="en-US"/>
        </w:rPr>
        <w:t>h as, Hilton Group of Hotels set the target for 2030</w:t>
      </w:r>
      <w:r w:rsidRPr="004412BE">
        <w:rPr>
          <w:rFonts w:ascii="Arial" w:hAnsi="Arial" w:cs="Arial"/>
          <w:lang w:val="en-US"/>
        </w:rPr>
        <w:t xml:space="preserve">. </w:t>
      </w:r>
      <w:r w:rsidR="00AE4DAC">
        <w:rPr>
          <w:rFonts w:ascii="Arial" w:hAnsi="Arial" w:cs="Arial"/>
          <w:lang w:val="en-US"/>
        </w:rPr>
        <w:t>The employees</w:t>
      </w:r>
      <w:r w:rsidR="000428E8" w:rsidRPr="004412BE">
        <w:rPr>
          <w:rFonts w:ascii="Arial" w:hAnsi="Arial" w:cs="Arial"/>
          <w:lang w:val="en-US"/>
        </w:rPr>
        <w:t xml:space="preserve"> need to be trained on new technologies because innovation and modernization make them more skilled and </w:t>
      </w:r>
      <w:r w:rsidR="00AE4DAC">
        <w:rPr>
          <w:rFonts w:ascii="Arial" w:hAnsi="Arial" w:cs="Arial"/>
          <w:lang w:val="en-US"/>
        </w:rPr>
        <w:t>professional</w:t>
      </w:r>
      <w:r w:rsidR="000428E8" w:rsidRPr="004412BE">
        <w:rPr>
          <w:rFonts w:ascii="Arial" w:hAnsi="Arial" w:cs="Arial"/>
          <w:lang w:val="en-US"/>
        </w:rPr>
        <w:t xml:space="preserve"> in their careers. </w:t>
      </w:r>
      <w:r w:rsidR="00FA78DE" w:rsidRPr="004412BE">
        <w:rPr>
          <w:rFonts w:ascii="Arial" w:hAnsi="Arial" w:cs="Arial"/>
          <w:lang w:val="en-US"/>
        </w:rPr>
        <w:t xml:space="preserve">Good customer service has a power to change any ordinary hotel </w:t>
      </w:r>
      <w:r w:rsidR="00584B14">
        <w:rPr>
          <w:rFonts w:ascii="Arial" w:hAnsi="Arial" w:cs="Arial"/>
          <w:lang w:val="en-US"/>
        </w:rPr>
        <w:t>in</w:t>
      </w:r>
      <w:r w:rsidR="00FA78DE" w:rsidRPr="004412BE">
        <w:rPr>
          <w:rFonts w:ascii="Arial" w:hAnsi="Arial" w:cs="Arial"/>
          <w:lang w:val="en-US"/>
        </w:rPr>
        <w:t xml:space="preserve">to a reputable brand </w:t>
      </w:r>
      <w:r w:rsidR="00AE4DAC">
        <w:rPr>
          <w:rFonts w:ascii="Arial" w:hAnsi="Arial" w:cs="Arial"/>
          <w:lang w:val="en-US"/>
        </w:rPr>
        <w:t>and in this sector employees have</w:t>
      </w:r>
      <w:r w:rsidR="00FA78DE" w:rsidRPr="004412BE">
        <w:rPr>
          <w:rFonts w:ascii="Arial" w:hAnsi="Arial" w:cs="Arial"/>
          <w:lang w:val="en-US"/>
        </w:rPr>
        <w:t xml:space="preserve"> to be trained </w:t>
      </w:r>
      <w:r w:rsidR="00FA78DE" w:rsidRPr="004412BE">
        <w:rPr>
          <w:rFonts w:ascii="Arial" w:hAnsi="Arial" w:cs="Arial"/>
          <w:lang w:val="en-US"/>
        </w:rPr>
        <w:lastRenderedPageBreak/>
        <w:t xml:space="preserve">effectively. </w:t>
      </w:r>
      <w:r w:rsidR="000428E8" w:rsidRPr="004412BE">
        <w:rPr>
          <w:rFonts w:ascii="Arial" w:hAnsi="Arial" w:cs="Arial"/>
          <w:lang w:val="en-US"/>
        </w:rPr>
        <w:t xml:space="preserve">The culture of open communication gives employees </w:t>
      </w:r>
      <w:r w:rsidR="00AE4DAC">
        <w:rPr>
          <w:rFonts w:ascii="Arial" w:hAnsi="Arial" w:cs="Arial"/>
          <w:lang w:val="en-US"/>
        </w:rPr>
        <w:t xml:space="preserve">the </w:t>
      </w:r>
      <w:r w:rsidR="000428E8" w:rsidRPr="004412BE">
        <w:rPr>
          <w:rFonts w:ascii="Arial" w:hAnsi="Arial" w:cs="Arial"/>
          <w:lang w:val="en-US"/>
        </w:rPr>
        <w:t xml:space="preserve">confidence to raise their voice and make them connected to their employers. </w:t>
      </w:r>
    </w:p>
    <w:p w:rsidR="00443744" w:rsidRDefault="000428E8" w:rsidP="00386E08">
      <w:pPr>
        <w:spacing w:line="360" w:lineRule="auto"/>
        <w:jc w:val="both"/>
        <w:rPr>
          <w:rFonts w:ascii="Arial" w:hAnsi="Arial" w:cs="Arial"/>
          <w:lang w:val="en-US"/>
        </w:rPr>
      </w:pPr>
      <w:r w:rsidRPr="004412BE">
        <w:rPr>
          <w:rFonts w:ascii="Arial" w:hAnsi="Arial" w:cs="Arial"/>
          <w:lang w:val="en-US"/>
        </w:rPr>
        <w:t xml:space="preserve">In a nutshell, the above mentioned steps are </w:t>
      </w:r>
      <w:r w:rsidR="00134971" w:rsidRPr="004412BE">
        <w:rPr>
          <w:rFonts w:ascii="Arial" w:hAnsi="Arial" w:cs="Arial"/>
          <w:lang w:val="en-US"/>
        </w:rPr>
        <w:t>constructive approach for employees to get engaged with their workplace, employer</w:t>
      </w:r>
      <w:r w:rsidR="00AE4DAC">
        <w:rPr>
          <w:rFonts w:ascii="Arial" w:hAnsi="Arial" w:cs="Arial"/>
          <w:lang w:val="en-US"/>
        </w:rPr>
        <w:t>s</w:t>
      </w:r>
      <w:r w:rsidR="00134971" w:rsidRPr="004412BE">
        <w:rPr>
          <w:rFonts w:ascii="Arial" w:hAnsi="Arial" w:cs="Arial"/>
          <w:lang w:val="en-US"/>
        </w:rPr>
        <w:t xml:space="preserve"> and overall the organization. These engaged employees will consider pride associating them to their </w:t>
      </w:r>
      <w:r w:rsidR="00F62DFB" w:rsidRPr="004412BE">
        <w:rPr>
          <w:rFonts w:ascii="Arial" w:hAnsi="Arial" w:cs="Arial"/>
          <w:lang w:val="en-US"/>
        </w:rPr>
        <w:t xml:space="preserve">hotel and look after the reputation of their organization in personal means. </w:t>
      </w:r>
    </w:p>
    <w:p w:rsidR="005E061A" w:rsidRDefault="005E061A" w:rsidP="00386E08">
      <w:pPr>
        <w:spacing w:line="360" w:lineRule="auto"/>
        <w:jc w:val="both"/>
        <w:rPr>
          <w:rFonts w:ascii="Arial" w:hAnsi="Arial" w:cs="Arial"/>
          <w:lang w:val="en-US"/>
        </w:rPr>
      </w:pPr>
    </w:p>
    <w:p w:rsidR="005E061A" w:rsidRDefault="005E061A">
      <w:pPr>
        <w:rPr>
          <w:rFonts w:ascii="Arial" w:hAnsi="Arial" w:cs="Arial"/>
          <w:lang w:val="en-US"/>
        </w:rPr>
      </w:pPr>
      <w:r>
        <w:rPr>
          <w:rFonts w:ascii="Arial" w:hAnsi="Arial" w:cs="Arial"/>
          <w:lang w:val="en-US"/>
        </w:rPr>
        <w:br w:type="page"/>
      </w:r>
      <w:bookmarkStart w:id="1" w:name="_GoBack"/>
      <w:bookmarkEnd w:id="1"/>
    </w:p>
    <w:p w:rsidR="00ED4D23" w:rsidRPr="004412BE" w:rsidRDefault="00165AC4" w:rsidP="003A6E24">
      <w:pPr>
        <w:spacing w:line="360" w:lineRule="auto"/>
        <w:jc w:val="both"/>
        <w:rPr>
          <w:rFonts w:ascii="Arial" w:hAnsi="Arial" w:cs="Arial"/>
          <w:b/>
          <w:lang w:val="en-US"/>
        </w:rPr>
      </w:pPr>
      <w:r w:rsidRPr="004412BE">
        <w:rPr>
          <w:rFonts w:ascii="Arial" w:hAnsi="Arial" w:cs="Arial"/>
          <w:b/>
          <w:lang w:val="en-US"/>
        </w:rPr>
        <w:lastRenderedPageBreak/>
        <w:t>References:</w:t>
      </w:r>
    </w:p>
    <w:p w:rsidR="00897E25" w:rsidRPr="004412BE" w:rsidRDefault="00D93FB6" w:rsidP="00D93FB6">
      <w:pPr>
        <w:pStyle w:val="Default"/>
        <w:spacing w:line="360" w:lineRule="auto"/>
        <w:jc w:val="both"/>
        <w:rPr>
          <w:sz w:val="22"/>
          <w:szCs w:val="22"/>
        </w:rPr>
      </w:pPr>
      <w:proofErr w:type="spellStart"/>
      <w:r w:rsidRPr="004412BE">
        <w:rPr>
          <w:sz w:val="22"/>
          <w:szCs w:val="22"/>
        </w:rPr>
        <w:t>Bojic</w:t>
      </w:r>
      <w:proofErr w:type="spellEnd"/>
      <w:r w:rsidRPr="004412BE">
        <w:rPr>
          <w:sz w:val="22"/>
          <w:szCs w:val="22"/>
        </w:rPr>
        <w:t xml:space="preserve">, A., (2022). </w:t>
      </w:r>
      <w:r w:rsidRPr="004412BE">
        <w:rPr>
          <w:i/>
          <w:sz w:val="22"/>
          <w:szCs w:val="22"/>
        </w:rPr>
        <w:t>How to improve employee engagement through better communication.</w:t>
      </w:r>
      <w:r w:rsidRPr="004412BE">
        <w:rPr>
          <w:sz w:val="22"/>
          <w:szCs w:val="22"/>
        </w:rPr>
        <w:t xml:space="preserve"> Available at: </w:t>
      </w:r>
      <w:hyperlink r:id="rId5" w:history="1">
        <w:r w:rsidRPr="004412BE">
          <w:rPr>
            <w:rStyle w:val="Hyperlink"/>
            <w:sz w:val="22"/>
            <w:szCs w:val="22"/>
          </w:rPr>
          <w:t>https://pumble.com/blog/employee-communication-and-engagement/</w:t>
        </w:r>
      </w:hyperlink>
      <w:r w:rsidRPr="004412BE">
        <w:rPr>
          <w:sz w:val="22"/>
          <w:szCs w:val="22"/>
        </w:rPr>
        <w:t xml:space="preserve"> (Accessed: 09 Jun 2023)</w:t>
      </w:r>
    </w:p>
    <w:p w:rsidR="00897E25" w:rsidRPr="004412BE" w:rsidRDefault="00897E25" w:rsidP="00897E25">
      <w:pPr>
        <w:pStyle w:val="Default"/>
        <w:spacing w:line="360" w:lineRule="auto"/>
        <w:jc w:val="both"/>
        <w:rPr>
          <w:sz w:val="22"/>
          <w:szCs w:val="22"/>
        </w:rPr>
      </w:pPr>
      <w:r w:rsidRPr="004412BE">
        <w:rPr>
          <w:sz w:val="22"/>
          <w:szCs w:val="22"/>
        </w:rPr>
        <w:t xml:space="preserve">Gov.uk, (2019). </w:t>
      </w:r>
      <w:r w:rsidRPr="004412BE">
        <w:rPr>
          <w:i/>
          <w:sz w:val="22"/>
          <w:szCs w:val="22"/>
        </w:rPr>
        <w:t>Health Matters: health and work</w:t>
      </w:r>
      <w:r w:rsidRPr="004412BE">
        <w:rPr>
          <w:sz w:val="22"/>
          <w:szCs w:val="22"/>
        </w:rPr>
        <w:t>. [</w:t>
      </w:r>
      <w:proofErr w:type="gramStart"/>
      <w:r w:rsidRPr="004412BE">
        <w:rPr>
          <w:sz w:val="22"/>
          <w:szCs w:val="22"/>
        </w:rPr>
        <w:t>online</w:t>
      </w:r>
      <w:proofErr w:type="gramEnd"/>
      <w:r w:rsidRPr="004412BE">
        <w:rPr>
          <w:sz w:val="22"/>
          <w:szCs w:val="22"/>
        </w:rPr>
        <w:t xml:space="preserve">’. Available at: </w:t>
      </w:r>
      <w:hyperlink r:id="rId6" w:history="1">
        <w:r w:rsidRPr="004412BE">
          <w:rPr>
            <w:rStyle w:val="Hyperlink"/>
            <w:sz w:val="22"/>
            <w:szCs w:val="22"/>
          </w:rPr>
          <w:t>https://www.gov.uk/government/publications/health-matters-health-and-work/health-matters-health-and-work</w:t>
        </w:r>
      </w:hyperlink>
      <w:r w:rsidRPr="004412BE">
        <w:rPr>
          <w:sz w:val="22"/>
          <w:szCs w:val="22"/>
        </w:rPr>
        <w:t xml:space="preserve"> (Accessed: 0</w:t>
      </w:r>
      <w:r w:rsidR="00584B14">
        <w:rPr>
          <w:sz w:val="22"/>
          <w:szCs w:val="22"/>
        </w:rPr>
        <w:t>8</w:t>
      </w:r>
      <w:r w:rsidRPr="004412BE">
        <w:rPr>
          <w:sz w:val="22"/>
          <w:szCs w:val="22"/>
        </w:rPr>
        <w:t xml:space="preserve"> Jun 2023)</w:t>
      </w:r>
    </w:p>
    <w:p w:rsidR="0038080F" w:rsidRPr="004412BE" w:rsidRDefault="0038080F" w:rsidP="00897E25">
      <w:pPr>
        <w:pStyle w:val="Default"/>
        <w:spacing w:line="360" w:lineRule="auto"/>
        <w:jc w:val="both"/>
        <w:rPr>
          <w:sz w:val="22"/>
          <w:szCs w:val="22"/>
        </w:rPr>
      </w:pPr>
      <w:r w:rsidRPr="004412BE">
        <w:rPr>
          <w:sz w:val="22"/>
          <w:szCs w:val="22"/>
        </w:rPr>
        <w:t xml:space="preserve">Institute for Employment Studies, (2023). Report Summary: The drivers of employee engagement. Available at: </w:t>
      </w:r>
      <w:hyperlink r:id="rId7" w:history="1">
        <w:r w:rsidRPr="004412BE">
          <w:rPr>
            <w:rStyle w:val="Hyperlink"/>
            <w:sz w:val="22"/>
            <w:szCs w:val="22"/>
          </w:rPr>
          <w:t>https://www.employment-studies.co.uk/report-summaries/report-summary-drivers-employee-engagement</w:t>
        </w:r>
      </w:hyperlink>
      <w:r w:rsidRPr="004412BE">
        <w:rPr>
          <w:sz w:val="22"/>
          <w:szCs w:val="22"/>
        </w:rPr>
        <w:t xml:space="preserve"> (Accessed: 09 Jun 2023)</w:t>
      </w:r>
    </w:p>
    <w:p w:rsidR="004412BE" w:rsidRPr="004412BE" w:rsidRDefault="004412BE" w:rsidP="00342BC7">
      <w:pPr>
        <w:spacing w:line="360" w:lineRule="auto"/>
        <w:jc w:val="both"/>
        <w:rPr>
          <w:rFonts w:ascii="Arial" w:hAnsi="Arial" w:cs="Arial"/>
          <w:lang w:val="en-US"/>
        </w:rPr>
      </w:pPr>
      <w:r w:rsidRPr="004412BE">
        <w:rPr>
          <w:rFonts w:ascii="Arial" w:hAnsi="Arial" w:cs="Arial"/>
          <w:lang w:val="en-US"/>
        </w:rPr>
        <w:t xml:space="preserve"> Hilton, (2023). </w:t>
      </w:r>
      <w:r w:rsidRPr="005E061A">
        <w:rPr>
          <w:rFonts w:ascii="Arial" w:hAnsi="Arial" w:cs="Arial"/>
          <w:i/>
          <w:lang w:val="en-US"/>
        </w:rPr>
        <w:t>Team Member Engagement</w:t>
      </w:r>
      <w:r w:rsidRPr="004412BE">
        <w:rPr>
          <w:rFonts w:ascii="Arial" w:hAnsi="Arial" w:cs="Arial"/>
          <w:lang w:val="en-US"/>
        </w:rPr>
        <w:t xml:space="preserve">. Available at: chrome-extension://efaidnbmnnnibpcajpcglclefindmkaj/https://cr.hilton.com/wp-content/uploads/2020/04/Hilton-Team-Member-Engagement.pdf </w:t>
      </w:r>
      <w:r w:rsidRPr="004412BE">
        <w:rPr>
          <w:rFonts w:ascii="Arial" w:hAnsi="Arial" w:cs="Arial"/>
        </w:rPr>
        <w:t xml:space="preserve">(Accessed: 09 Jun 2023) </w:t>
      </w:r>
    </w:p>
    <w:p w:rsidR="00342BC7" w:rsidRPr="004412BE" w:rsidRDefault="00342BC7" w:rsidP="00342BC7">
      <w:pPr>
        <w:spacing w:line="360" w:lineRule="auto"/>
        <w:jc w:val="both"/>
        <w:rPr>
          <w:rFonts w:ascii="Arial" w:hAnsi="Arial" w:cs="Arial"/>
          <w:lang w:val="en-US"/>
        </w:rPr>
      </w:pPr>
      <w:r w:rsidRPr="004412BE">
        <w:rPr>
          <w:rFonts w:ascii="Arial" w:hAnsi="Arial" w:cs="Arial"/>
          <w:lang w:val="en-US"/>
        </w:rPr>
        <w:t xml:space="preserve">Jain, S., and </w:t>
      </w:r>
      <w:proofErr w:type="spellStart"/>
      <w:r w:rsidRPr="004412BE">
        <w:rPr>
          <w:rFonts w:ascii="Arial" w:hAnsi="Arial" w:cs="Arial"/>
          <w:lang w:val="en-US"/>
        </w:rPr>
        <w:t>Khurana</w:t>
      </w:r>
      <w:proofErr w:type="spellEnd"/>
      <w:r w:rsidRPr="004412BE">
        <w:rPr>
          <w:rFonts w:ascii="Arial" w:hAnsi="Arial" w:cs="Arial"/>
          <w:lang w:val="en-US"/>
        </w:rPr>
        <w:t xml:space="preserve">, N., (2017). </w:t>
      </w:r>
      <w:r w:rsidR="005E061A">
        <w:rPr>
          <w:rFonts w:ascii="Arial" w:hAnsi="Arial" w:cs="Arial"/>
          <w:lang w:val="en-US"/>
        </w:rPr>
        <w:t>‘</w:t>
      </w:r>
      <w:r w:rsidRPr="004412BE">
        <w:rPr>
          <w:rFonts w:ascii="Arial" w:hAnsi="Arial" w:cs="Arial"/>
          <w:lang w:val="en-US"/>
        </w:rPr>
        <w:t>Enhancing employee engagement through training and development</w:t>
      </w:r>
      <w:r w:rsidR="005E061A">
        <w:rPr>
          <w:rFonts w:ascii="Arial" w:hAnsi="Arial" w:cs="Arial"/>
          <w:lang w:val="en-US"/>
        </w:rPr>
        <w:t>’</w:t>
      </w:r>
      <w:r w:rsidRPr="004412BE">
        <w:rPr>
          <w:rFonts w:ascii="Arial" w:hAnsi="Arial" w:cs="Arial"/>
          <w:lang w:val="en-US"/>
        </w:rPr>
        <w:t xml:space="preserve">. </w:t>
      </w:r>
      <w:r w:rsidRPr="005E061A">
        <w:rPr>
          <w:rFonts w:ascii="Arial" w:hAnsi="Arial" w:cs="Arial"/>
          <w:i/>
          <w:lang w:val="en-US"/>
        </w:rPr>
        <w:t>Asian Journal of Management. 8(1):1.</w:t>
      </w:r>
    </w:p>
    <w:p w:rsidR="00165AC4" w:rsidRPr="004412BE" w:rsidRDefault="00165AC4" w:rsidP="003A6E24">
      <w:pPr>
        <w:spacing w:line="360" w:lineRule="auto"/>
        <w:jc w:val="both"/>
        <w:rPr>
          <w:rFonts w:ascii="Arial" w:hAnsi="Arial" w:cs="Arial"/>
          <w:lang w:val="en-US"/>
        </w:rPr>
      </w:pPr>
      <w:proofErr w:type="spellStart"/>
      <w:r w:rsidRPr="004412BE">
        <w:rPr>
          <w:rFonts w:ascii="Arial" w:hAnsi="Arial" w:cs="Arial"/>
          <w:lang w:val="en-US"/>
        </w:rPr>
        <w:t>Lalwani</w:t>
      </w:r>
      <w:proofErr w:type="spellEnd"/>
      <w:r w:rsidRPr="004412BE">
        <w:rPr>
          <w:rFonts w:ascii="Arial" w:hAnsi="Arial" w:cs="Arial"/>
          <w:lang w:val="en-US"/>
        </w:rPr>
        <w:t xml:space="preserve">, P., (2021). </w:t>
      </w:r>
      <w:r w:rsidRPr="005E061A">
        <w:rPr>
          <w:rFonts w:ascii="Arial" w:hAnsi="Arial" w:cs="Arial"/>
          <w:i/>
          <w:lang w:val="en-US"/>
        </w:rPr>
        <w:t>What Is Employee Engagement? Definition, Measurement, Drivers, and Strategies, with Examples.</w:t>
      </w:r>
      <w:r w:rsidRPr="004412BE">
        <w:rPr>
          <w:rFonts w:ascii="Arial" w:hAnsi="Arial" w:cs="Arial"/>
          <w:lang w:val="en-US"/>
        </w:rPr>
        <w:t xml:space="preserve"> Available at: </w:t>
      </w:r>
      <w:hyperlink r:id="rId8" w:anchor=":~:text=The%20concept%20of%20employee%20engagement,even%20disengaged%20or%20actively%20disengaged" w:history="1">
        <w:r w:rsidRPr="004412BE">
          <w:rPr>
            <w:rStyle w:val="Hyperlink"/>
            <w:rFonts w:ascii="Arial" w:hAnsi="Arial" w:cs="Arial"/>
            <w:lang w:val="en-US"/>
          </w:rPr>
          <w:t>https://www.spiceworks.com/hr/engagement-retention/articles/what-is-employee-engagement/#:~:text=The%20concept%20of%20employee%20engagement,even%20disengaged%20or%20actively%20disengaged</w:t>
        </w:r>
      </w:hyperlink>
      <w:r w:rsidRPr="004412BE">
        <w:rPr>
          <w:rFonts w:ascii="Arial" w:hAnsi="Arial" w:cs="Arial"/>
          <w:lang w:val="en-US"/>
        </w:rPr>
        <w:t xml:space="preserve"> (Accessed: 0</w:t>
      </w:r>
      <w:r w:rsidR="00584B14">
        <w:rPr>
          <w:rFonts w:ascii="Arial" w:hAnsi="Arial" w:cs="Arial"/>
          <w:lang w:val="en-US"/>
        </w:rPr>
        <w:t>5</w:t>
      </w:r>
      <w:r w:rsidRPr="004412BE">
        <w:rPr>
          <w:rFonts w:ascii="Arial" w:hAnsi="Arial" w:cs="Arial"/>
          <w:lang w:val="en-US"/>
        </w:rPr>
        <w:t>-Jun-2023).</w:t>
      </w:r>
    </w:p>
    <w:p w:rsidR="007951BF" w:rsidRPr="005E061A" w:rsidRDefault="00D8766F" w:rsidP="003A6E24">
      <w:pPr>
        <w:spacing w:line="360" w:lineRule="auto"/>
        <w:jc w:val="both"/>
        <w:rPr>
          <w:rFonts w:ascii="Arial" w:hAnsi="Arial" w:cs="Arial"/>
          <w:i/>
          <w:lang w:val="en-US"/>
        </w:rPr>
      </w:pPr>
      <w:proofErr w:type="spellStart"/>
      <w:r w:rsidRPr="004412BE">
        <w:rPr>
          <w:rFonts w:ascii="Arial" w:hAnsi="Arial" w:cs="Arial"/>
          <w:lang w:val="en-US"/>
        </w:rPr>
        <w:t>Naufer</w:t>
      </w:r>
      <w:proofErr w:type="spellEnd"/>
      <w:r w:rsidRPr="004412BE">
        <w:rPr>
          <w:rFonts w:ascii="Arial" w:hAnsi="Arial" w:cs="Arial"/>
          <w:lang w:val="en-US"/>
        </w:rPr>
        <w:t>, Z., and Kumar, S</w:t>
      </w:r>
      <w:r w:rsidR="007951BF" w:rsidRPr="004412BE">
        <w:rPr>
          <w:rFonts w:ascii="Arial" w:hAnsi="Arial" w:cs="Arial"/>
          <w:lang w:val="en-US"/>
        </w:rPr>
        <w:t>.</w:t>
      </w:r>
      <w:r w:rsidRPr="004412BE">
        <w:rPr>
          <w:rFonts w:ascii="Arial" w:hAnsi="Arial" w:cs="Arial"/>
          <w:lang w:val="en-US"/>
        </w:rPr>
        <w:t>,</w:t>
      </w:r>
      <w:r w:rsidR="007951BF" w:rsidRPr="004412BE">
        <w:rPr>
          <w:rFonts w:ascii="Arial" w:hAnsi="Arial" w:cs="Arial"/>
          <w:lang w:val="en-US"/>
        </w:rPr>
        <w:t xml:space="preserve"> (2020). </w:t>
      </w:r>
      <w:r w:rsidR="005E061A">
        <w:rPr>
          <w:rFonts w:ascii="Arial" w:hAnsi="Arial" w:cs="Arial"/>
          <w:lang w:val="en-US"/>
        </w:rPr>
        <w:t>‘</w:t>
      </w:r>
      <w:r w:rsidR="007951BF" w:rsidRPr="004412BE">
        <w:rPr>
          <w:rFonts w:ascii="Arial" w:hAnsi="Arial" w:cs="Arial"/>
          <w:lang w:val="en-US"/>
        </w:rPr>
        <w:t>Impact of Employee Engagement on Turnover Intention: Study of Third Space Global (</w:t>
      </w:r>
      <w:proofErr w:type="spellStart"/>
      <w:r w:rsidR="007951BF" w:rsidRPr="004412BE">
        <w:rPr>
          <w:rFonts w:ascii="Arial" w:hAnsi="Arial" w:cs="Arial"/>
          <w:lang w:val="en-US"/>
        </w:rPr>
        <w:t>Pvt</w:t>
      </w:r>
      <w:proofErr w:type="spellEnd"/>
      <w:r w:rsidR="007951BF" w:rsidRPr="004412BE">
        <w:rPr>
          <w:rFonts w:ascii="Arial" w:hAnsi="Arial" w:cs="Arial"/>
          <w:lang w:val="en-US"/>
        </w:rPr>
        <w:t>) Limited</w:t>
      </w:r>
      <w:r w:rsidR="005E061A">
        <w:rPr>
          <w:rFonts w:ascii="Arial" w:hAnsi="Arial" w:cs="Arial"/>
          <w:lang w:val="en-US"/>
        </w:rPr>
        <w:t>’</w:t>
      </w:r>
      <w:r w:rsidR="007951BF" w:rsidRPr="004412BE">
        <w:rPr>
          <w:rFonts w:ascii="Arial" w:hAnsi="Arial" w:cs="Arial"/>
          <w:lang w:val="en-US"/>
        </w:rPr>
        <w:t xml:space="preserve">. </w:t>
      </w:r>
      <w:proofErr w:type="spellStart"/>
      <w:r w:rsidR="007951BF" w:rsidRPr="005E061A">
        <w:rPr>
          <w:rFonts w:ascii="Arial" w:hAnsi="Arial" w:cs="Arial"/>
          <w:i/>
          <w:lang w:val="en-US"/>
        </w:rPr>
        <w:t>Kelaniya</w:t>
      </w:r>
      <w:proofErr w:type="spellEnd"/>
      <w:r w:rsidR="007951BF" w:rsidRPr="005E061A">
        <w:rPr>
          <w:rFonts w:ascii="Arial" w:hAnsi="Arial" w:cs="Arial"/>
          <w:i/>
          <w:lang w:val="en-US"/>
        </w:rPr>
        <w:t xml:space="preserve"> Journal of Human Resource Management. 15. 1-71.</w:t>
      </w:r>
    </w:p>
    <w:p w:rsidR="00A8784B" w:rsidRPr="004412BE" w:rsidRDefault="00A8784B" w:rsidP="003A6E24">
      <w:pPr>
        <w:spacing w:line="360" w:lineRule="auto"/>
        <w:jc w:val="both"/>
        <w:rPr>
          <w:rFonts w:ascii="Arial" w:hAnsi="Arial" w:cs="Arial"/>
          <w:lang w:val="en-US"/>
        </w:rPr>
      </w:pPr>
      <w:r w:rsidRPr="004412BE">
        <w:rPr>
          <w:rFonts w:ascii="Arial" w:hAnsi="Arial" w:cs="Arial"/>
          <w:lang w:val="en-US"/>
        </w:rPr>
        <w:t>RBR, (2022). Creating a great place to work. Available at: chrome-extension://efaidnbmnnnibpcajpcglclefindmkaj/https://www.ihgplc.com/en/-/media/ihg/files/responsible-business/2021-responsible-business-report/rbr-2022--how-we-support-our-corporate-and-hotel-colleagues-15-16.pdf?la=en&amp;hash=63247B2000EB59456E6A0C08DAEE285B (Accessed: 09-Jun-2023)</w:t>
      </w:r>
    </w:p>
    <w:p w:rsidR="003B1D7A" w:rsidRPr="004412BE" w:rsidRDefault="003B1D7A" w:rsidP="003A6E24">
      <w:pPr>
        <w:spacing w:line="360" w:lineRule="auto"/>
        <w:jc w:val="both"/>
        <w:rPr>
          <w:rFonts w:ascii="Arial" w:hAnsi="Arial" w:cs="Arial"/>
          <w:lang w:val="en-US"/>
        </w:rPr>
      </w:pPr>
      <w:proofErr w:type="spellStart"/>
      <w:r w:rsidRPr="004412BE">
        <w:rPr>
          <w:rFonts w:ascii="Arial" w:hAnsi="Arial" w:cs="Arial"/>
          <w:lang w:val="en-US"/>
        </w:rPr>
        <w:t>Sarma</w:t>
      </w:r>
      <w:proofErr w:type="spellEnd"/>
      <w:r w:rsidRPr="004412BE">
        <w:rPr>
          <w:rFonts w:ascii="Arial" w:hAnsi="Arial" w:cs="Arial"/>
          <w:lang w:val="en-US"/>
        </w:rPr>
        <w:t xml:space="preserve">, S., (2023). </w:t>
      </w:r>
      <w:r w:rsidRPr="005E061A">
        <w:rPr>
          <w:rFonts w:ascii="Arial" w:hAnsi="Arial" w:cs="Arial"/>
          <w:i/>
          <w:lang w:val="en-US"/>
        </w:rPr>
        <w:t xml:space="preserve">How </w:t>
      </w:r>
      <w:proofErr w:type="gramStart"/>
      <w:r w:rsidRPr="005E061A">
        <w:rPr>
          <w:rFonts w:ascii="Arial" w:hAnsi="Arial" w:cs="Arial"/>
          <w:i/>
          <w:lang w:val="en-US"/>
        </w:rPr>
        <w:t>To</w:t>
      </w:r>
      <w:proofErr w:type="gramEnd"/>
      <w:r w:rsidRPr="005E061A">
        <w:rPr>
          <w:rFonts w:ascii="Arial" w:hAnsi="Arial" w:cs="Arial"/>
          <w:i/>
          <w:lang w:val="en-US"/>
        </w:rPr>
        <w:t xml:space="preserve"> Foster Employee Engagement In The Hospitality Industry?</w:t>
      </w:r>
      <w:r w:rsidRPr="004412BE">
        <w:rPr>
          <w:rFonts w:ascii="Arial" w:hAnsi="Arial" w:cs="Arial"/>
          <w:lang w:val="en-US"/>
        </w:rPr>
        <w:t xml:space="preserve"> Available at:  </w:t>
      </w:r>
      <w:hyperlink r:id="rId9" w:history="1">
        <w:r w:rsidRPr="004412BE">
          <w:rPr>
            <w:rStyle w:val="Hyperlink"/>
            <w:rFonts w:ascii="Arial" w:hAnsi="Arial" w:cs="Arial"/>
            <w:lang w:val="en-US"/>
          </w:rPr>
          <w:t>https://blog.vantagecircle.com/employee-engagement-hospitality-industry/</w:t>
        </w:r>
      </w:hyperlink>
      <w:r w:rsidRPr="004412BE">
        <w:rPr>
          <w:rFonts w:ascii="Arial" w:hAnsi="Arial" w:cs="Arial"/>
          <w:lang w:val="en-US"/>
        </w:rPr>
        <w:t xml:space="preserve"> (Accessed: 0</w:t>
      </w:r>
      <w:r w:rsidR="00584B14">
        <w:rPr>
          <w:rFonts w:ascii="Arial" w:hAnsi="Arial" w:cs="Arial"/>
          <w:lang w:val="en-US"/>
        </w:rPr>
        <w:t>2</w:t>
      </w:r>
      <w:r w:rsidRPr="004412BE">
        <w:rPr>
          <w:rFonts w:ascii="Arial" w:hAnsi="Arial" w:cs="Arial"/>
          <w:lang w:val="en-US"/>
        </w:rPr>
        <w:t>-Jun-2023)</w:t>
      </w:r>
    </w:p>
    <w:p w:rsidR="008B280B" w:rsidRPr="004412BE" w:rsidRDefault="008B280B" w:rsidP="003A6E24">
      <w:pPr>
        <w:spacing w:line="360" w:lineRule="auto"/>
        <w:jc w:val="both"/>
        <w:rPr>
          <w:rFonts w:ascii="Arial" w:hAnsi="Arial" w:cs="Arial"/>
          <w:lang w:val="en-US"/>
        </w:rPr>
      </w:pPr>
      <w:proofErr w:type="spellStart"/>
      <w:r w:rsidRPr="004412BE">
        <w:rPr>
          <w:rFonts w:ascii="Arial" w:hAnsi="Arial" w:cs="Arial"/>
          <w:lang w:val="en-US"/>
        </w:rPr>
        <w:t>Sinek</w:t>
      </w:r>
      <w:proofErr w:type="spellEnd"/>
      <w:r w:rsidRPr="004412BE">
        <w:rPr>
          <w:rFonts w:ascii="Arial" w:hAnsi="Arial" w:cs="Arial"/>
          <w:lang w:val="en-US"/>
        </w:rPr>
        <w:t xml:space="preserve">, S., (2011). </w:t>
      </w:r>
      <w:r w:rsidRPr="005E061A">
        <w:rPr>
          <w:rFonts w:ascii="Arial" w:hAnsi="Arial" w:cs="Arial"/>
          <w:i/>
          <w:lang w:val="en-US"/>
        </w:rPr>
        <w:t>Start with Why.</w:t>
      </w:r>
      <w:r w:rsidRPr="004412BE">
        <w:rPr>
          <w:rFonts w:ascii="Arial" w:hAnsi="Arial" w:cs="Arial"/>
          <w:lang w:val="en-US"/>
        </w:rPr>
        <w:t xml:space="preserve"> Harlow, England: Penguin Books.</w:t>
      </w:r>
    </w:p>
    <w:p w:rsidR="00EB3B20" w:rsidRPr="004412BE" w:rsidRDefault="00EB3B20" w:rsidP="00EB3B20">
      <w:pPr>
        <w:spacing w:line="360" w:lineRule="auto"/>
        <w:jc w:val="both"/>
        <w:rPr>
          <w:rFonts w:ascii="Arial" w:hAnsi="Arial" w:cs="Arial"/>
          <w:lang w:val="en-US"/>
        </w:rPr>
      </w:pPr>
      <w:r w:rsidRPr="004412BE">
        <w:rPr>
          <w:rFonts w:ascii="Arial" w:hAnsi="Arial" w:cs="Arial"/>
          <w:color w:val="212121"/>
          <w:shd w:val="clear" w:color="auto" w:fill="FFFFFF"/>
        </w:rPr>
        <w:lastRenderedPageBreak/>
        <w:t xml:space="preserve">Song, Z., and </w:t>
      </w:r>
      <w:proofErr w:type="spellStart"/>
      <w:r w:rsidRPr="004412BE">
        <w:rPr>
          <w:rFonts w:ascii="Arial" w:hAnsi="Arial" w:cs="Arial"/>
          <w:color w:val="212121"/>
          <w:shd w:val="clear" w:color="auto" w:fill="FFFFFF"/>
        </w:rPr>
        <w:t>Baicker</w:t>
      </w:r>
      <w:proofErr w:type="spellEnd"/>
      <w:r w:rsidRPr="004412BE">
        <w:rPr>
          <w:rFonts w:ascii="Arial" w:hAnsi="Arial" w:cs="Arial"/>
          <w:color w:val="212121"/>
          <w:shd w:val="clear" w:color="auto" w:fill="FFFFFF"/>
        </w:rPr>
        <w:t xml:space="preserve">, K., (2019). </w:t>
      </w:r>
      <w:r w:rsidR="005E061A">
        <w:rPr>
          <w:rFonts w:ascii="Arial" w:hAnsi="Arial" w:cs="Arial"/>
          <w:color w:val="212121"/>
          <w:shd w:val="clear" w:color="auto" w:fill="FFFFFF"/>
        </w:rPr>
        <w:t>‘</w:t>
      </w:r>
      <w:r w:rsidRPr="004412BE">
        <w:rPr>
          <w:rFonts w:ascii="Arial" w:hAnsi="Arial" w:cs="Arial"/>
          <w:color w:val="212121"/>
          <w:shd w:val="clear" w:color="auto" w:fill="FFFFFF"/>
        </w:rPr>
        <w:t>Effect of a Workplace Wellness Program on Employee Health and Economic Outcomes: A Randomized Clinical Trial</w:t>
      </w:r>
      <w:r w:rsidR="005E061A">
        <w:rPr>
          <w:rFonts w:ascii="Arial" w:hAnsi="Arial" w:cs="Arial"/>
          <w:color w:val="212121"/>
          <w:shd w:val="clear" w:color="auto" w:fill="FFFFFF"/>
        </w:rPr>
        <w:t>’</w:t>
      </w:r>
      <w:r w:rsidRPr="004412BE">
        <w:rPr>
          <w:rFonts w:ascii="Arial" w:hAnsi="Arial" w:cs="Arial"/>
          <w:color w:val="212121"/>
          <w:shd w:val="clear" w:color="auto" w:fill="FFFFFF"/>
        </w:rPr>
        <w:t>. </w:t>
      </w:r>
      <w:r w:rsidRPr="004412BE">
        <w:rPr>
          <w:rFonts w:ascii="Arial" w:hAnsi="Arial" w:cs="Arial"/>
          <w:i/>
          <w:iCs/>
          <w:color w:val="212121"/>
          <w:shd w:val="clear" w:color="auto" w:fill="FFFFFF"/>
        </w:rPr>
        <w:t>JAMA</w:t>
      </w:r>
      <w:r w:rsidRPr="004412BE">
        <w:rPr>
          <w:rFonts w:ascii="Arial" w:hAnsi="Arial" w:cs="Arial"/>
          <w:color w:val="212121"/>
          <w:shd w:val="clear" w:color="auto" w:fill="FFFFFF"/>
        </w:rPr>
        <w:t>, </w:t>
      </w:r>
      <w:r w:rsidRPr="004412BE">
        <w:rPr>
          <w:rFonts w:ascii="Arial" w:hAnsi="Arial" w:cs="Arial"/>
          <w:i/>
          <w:iCs/>
          <w:color w:val="212121"/>
          <w:shd w:val="clear" w:color="auto" w:fill="FFFFFF"/>
        </w:rPr>
        <w:t>321</w:t>
      </w:r>
      <w:r w:rsidRPr="004412BE">
        <w:rPr>
          <w:rFonts w:ascii="Arial" w:hAnsi="Arial" w:cs="Arial"/>
          <w:color w:val="212121"/>
          <w:shd w:val="clear" w:color="auto" w:fill="FFFFFF"/>
        </w:rPr>
        <w:t>(15), 1491–1501.</w:t>
      </w:r>
    </w:p>
    <w:p w:rsidR="00FA4C30" w:rsidRPr="004412BE" w:rsidRDefault="00FA4C30" w:rsidP="00FA4C30">
      <w:pPr>
        <w:spacing w:line="360" w:lineRule="auto"/>
        <w:jc w:val="both"/>
        <w:rPr>
          <w:rFonts w:ascii="Arial" w:hAnsi="Arial" w:cs="Arial"/>
          <w:lang w:val="en-US"/>
        </w:rPr>
      </w:pPr>
      <w:proofErr w:type="spellStart"/>
      <w:r w:rsidRPr="004412BE">
        <w:rPr>
          <w:rFonts w:ascii="Arial" w:hAnsi="Arial" w:cs="Arial"/>
          <w:lang w:val="en-US"/>
        </w:rPr>
        <w:t>Sypniewska</w:t>
      </w:r>
      <w:proofErr w:type="spellEnd"/>
      <w:r w:rsidRPr="004412BE">
        <w:rPr>
          <w:rFonts w:ascii="Arial" w:hAnsi="Arial" w:cs="Arial"/>
          <w:lang w:val="en-US"/>
        </w:rPr>
        <w:t xml:space="preserve">, B., </w:t>
      </w:r>
      <w:proofErr w:type="spellStart"/>
      <w:r w:rsidRPr="004412BE">
        <w:rPr>
          <w:rFonts w:ascii="Arial" w:hAnsi="Arial" w:cs="Arial"/>
          <w:lang w:val="en-US"/>
        </w:rPr>
        <w:t>Baran</w:t>
      </w:r>
      <w:proofErr w:type="spellEnd"/>
      <w:r w:rsidRPr="004412BE">
        <w:rPr>
          <w:rFonts w:ascii="Arial" w:hAnsi="Arial" w:cs="Arial"/>
          <w:lang w:val="en-US"/>
        </w:rPr>
        <w:t xml:space="preserve">, M. &amp; </w:t>
      </w:r>
      <w:proofErr w:type="spellStart"/>
      <w:r w:rsidRPr="004412BE">
        <w:rPr>
          <w:rFonts w:ascii="Arial" w:hAnsi="Arial" w:cs="Arial"/>
          <w:lang w:val="en-US"/>
        </w:rPr>
        <w:t>Kłos</w:t>
      </w:r>
      <w:proofErr w:type="spellEnd"/>
      <w:r w:rsidRPr="004412BE">
        <w:rPr>
          <w:rFonts w:ascii="Arial" w:hAnsi="Arial" w:cs="Arial"/>
          <w:lang w:val="en-US"/>
        </w:rPr>
        <w:t xml:space="preserve">, M., (2023). </w:t>
      </w:r>
      <w:r w:rsidR="005E061A">
        <w:rPr>
          <w:rFonts w:ascii="Arial" w:hAnsi="Arial" w:cs="Arial"/>
          <w:lang w:val="en-US"/>
        </w:rPr>
        <w:t>‘</w:t>
      </w:r>
      <w:r w:rsidRPr="004412BE">
        <w:rPr>
          <w:rFonts w:ascii="Arial" w:hAnsi="Arial" w:cs="Arial"/>
          <w:lang w:val="en-US"/>
        </w:rPr>
        <w:t>Work engagement and employee satisfaction in the practice of sustainable human resource management – based on the study of Polish employees</w:t>
      </w:r>
      <w:r w:rsidR="005E061A">
        <w:rPr>
          <w:rFonts w:ascii="Arial" w:hAnsi="Arial" w:cs="Arial"/>
          <w:lang w:val="en-US"/>
        </w:rPr>
        <w:t>’</w:t>
      </w:r>
      <w:r w:rsidRPr="004412BE">
        <w:rPr>
          <w:rFonts w:ascii="Arial" w:hAnsi="Arial" w:cs="Arial"/>
          <w:lang w:val="en-US"/>
        </w:rPr>
        <w:t xml:space="preserve">. </w:t>
      </w:r>
      <w:proofErr w:type="spellStart"/>
      <w:r w:rsidRPr="005E061A">
        <w:rPr>
          <w:rFonts w:ascii="Arial" w:hAnsi="Arial" w:cs="Arial"/>
          <w:i/>
          <w:lang w:val="en-US"/>
        </w:rPr>
        <w:t>Int</w:t>
      </w:r>
      <w:proofErr w:type="spellEnd"/>
      <w:r w:rsidRPr="005E061A">
        <w:rPr>
          <w:rFonts w:ascii="Arial" w:hAnsi="Arial" w:cs="Arial"/>
          <w:i/>
          <w:lang w:val="en-US"/>
        </w:rPr>
        <w:t xml:space="preserve"> </w:t>
      </w:r>
      <w:proofErr w:type="spellStart"/>
      <w:r w:rsidRPr="005E061A">
        <w:rPr>
          <w:rFonts w:ascii="Arial" w:hAnsi="Arial" w:cs="Arial"/>
          <w:i/>
          <w:lang w:val="en-US"/>
        </w:rPr>
        <w:t>Entrep</w:t>
      </w:r>
      <w:proofErr w:type="spellEnd"/>
      <w:r w:rsidRPr="005E061A">
        <w:rPr>
          <w:rFonts w:ascii="Arial" w:hAnsi="Arial" w:cs="Arial"/>
          <w:i/>
          <w:lang w:val="en-US"/>
        </w:rPr>
        <w:t xml:space="preserve"> </w:t>
      </w:r>
      <w:proofErr w:type="spellStart"/>
      <w:r w:rsidRPr="005E061A">
        <w:rPr>
          <w:rFonts w:ascii="Arial" w:hAnsi="Arial" w:cs="Arial"/>
          <w:i/>
          <w:lang w:val="en-US"/>
        </w:rPr>
        <w:t>Manag</w:t>
      </w:r>
      <w:proofErr w:type="spellEnd"/>
      <w:r w:rsidRPr="005E061A">
        <w:rPr>
          <w:rFonts w:ascii="Arial" w:hAnsi="Arial" w:cs="Arial"/>
          <w:i/>
          <w:lang w:val="en-US"/>
        </w:rPr>
        <w:t xml:space="preserve"> J</w:t>
      </w:r>
      <w:proofErr w:type="gramStart"/>
      <w:r w:rsidRPr="005E061A">
        <w:rPr>
          <w:rFonts w:ascii="Arial" w:hAnsi="Arial" w:cs="Arial"/>
          <w:i/>
          <w:lang w:val="en-US"/>
        </w:rPr>
        <w:t>.</w:t>
      </w:r>
      <w:r w:rsidR="00EB3B20" w:rsidRPr="005E061A">
        <w:rPr>
          <w:rFonts w:ascii="Arial" w:hAnsi="Arial" w:cs="Arial"/>
          <w:i/>
          <w:lang w:val="en-US"/>
        </w:rPr>
        <w:t>#</w:t>
      </w:r>
      <w:proofErr w:type="gramEnd"/>
    </w:p>
    <w:p w:rsidR="00AC436C" w:rsidRPr="004412BE" w:rsidRDefault="00AC436C" w:rsidP="00FA4C30">
      <w:pPr>
        <w:spacing w:line="360" w:lineRule="auto"/>
        <w:jc w:val="both"/>
        <w:rPr>
          <w:rFonts w:ascii="Arial" w:hAnsi="Arial" w:cs="Arial"/>
          <w:lang w:val="en-US"/>
        </w:rPr>
      </w:pPr>
      <w:r w:rsidRPr="004412BE">
        <w:rPr>
          <w:rFonts w:ascii="Arial" w:hAnsi="Arial" w:cs="Arial"/>
          <w:color w:val="212121"/>
          <w:shd w:val="clear" w:color="auto" w:fill="FFFFFF"/>
        </w:rPr>
        <w:t xml:space="preserve">Yan, Y., Zhang, J., Akhtar, M. N., and Liang, S., (2023). </w:t>
      </w:r>
      <w:r w:rsidR="005E061A">
        <w:rPr>
          <w:rFonts w:ascii="Arial" w:hAnsi="Arial" w:cs="Arial"/>
          <w:color w:val="212121"/>
          <w:shd w:val="clear" w:color="auto" w:fill="FFFFFF"/>
        </w:rPr>
        <w:t>‘</w:t>
      </w:r>
      <w:r w:rsidRPr="004412BE">
        <w:rPr>
          <w:rFonts w:ascii="Arial" w:hAnsi="Arial" w:cs="Arial"/>
          <w:color w:val="212121"/>
          <w:shd w:val="clear" w:color="auto" w:fill="FFFFFF"/>
        </w:rPr>
        <w:t>Positive leadership and employee engagement: The roles of state positive affect and individualism-collectivism</w:t>
      </w:r>
      <w:r w:rsidR="005E061A">
        <w:rPr>
          <w:rFonts w:ascii="Arial" w:hAnsi="Arial" w:cs="Arial"/>
          <w:color w:val="212121"/>
          <w:shd w:val="clear" w:color="auto" w:fill="FFFFFF"/>
        </w:rPr>
        <w:t>’</w:t>
      </w:r>
      <w:r w:rsidRPr="004412BE">
        <w:rPr>
          <w:rFonts w:ascii="Arial" w:hAnsi="Arial" w:cs="Arial"/>
          <w:color w:val="212121"/>
          <w:shd w:val="clear" w:color="auto" w:fill="FFFFFF"/>
        </w:rPr>
        <w:t>. </w:t>
      </w:r>
      <w:r w:rsidRPr="004412BE">
        <w:rPr>
          <w:rFonts w:ascii="Arial" w:hAnsi="Arial" w:cs="Arial"/>
          <w:i/>
          <w:iCs/>
          <w:color w:val="212121"/>
          <w:shd w:val="clear" w:color="auto" w:fill="FFFFFF"/>
        </w:rPr>
        <w:t>Current psychology (New Brunswick, N.J.)</w:t>
      </w:r>
      <w:r w:rsidRPr="004412BE">
        <w:rPr>
          <w:rFonts w:ascii="Arial" w:hAnsi="Arial" w:cs="Arial"/>
          <w:color w:val="212121"/>
          <w:shd w:val="clear" w:color="auto" w:fill="FFFFFF"/>
        </w:rPr>
        <w:t>, </w:t>
      </w:r>
      <w:r w:rsidRPr="004412BE">
        <w:rPr>
          <w:rFonts w:ascii="Arial" w:hAnsi="Arial" w:cs="Arial"/>
          <w:i/>
          <w:iCs/>
          <w:color w:val="212121"/>
          <w:shd w:val="clear" w:color="auto" w:fill="FFFFFF"/>
        </w:rPr>
        <w:t>42</w:t>
      </w:r>
      <w:r w:rsidRPr="004412BE">
        <w:rPr>
          <w:rFonts w:ascii="Arial" w:hAnsi="Arial" w:cs="Arial"/>
          <w:color w:val="212121"/>
          <w:shd w:val="clear" w:color="auto" w:fill="FFFFFF"/>
        </w:rPr>
        <w:t>(11), 9109–9118.</w:t>
      </w:r>
    </w:p>
    <w:p w:rsidR="00FA4C30" w:rsidRPr="000E5A2D" w:rsidRDefault="00FA4C30" w:rsidP="003A6E24">
      <w:pPr>
        <w:spacing w:line="360" w:lineRule="auto"/>
        <w:jc w:val="both"/>
        <w:rPr>
          <w:rFonts w:ascii="Is" w:hAnsi="Is" w:cs="Arial"/>
          <w:sz w:val="24"/>
          <w:szCs w:val="24"/>
          <w:lang w:val="en-US"/>
        </w:rPr>
      </w:pPr>
    </w:p>
    <w:sectPr w:rsidR="00FA4C30" w:rsidRPr="000E5A2D">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I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7AF"/>
    <w:rsid w:val="00006C00"/>
    <w:rsid w:val="000342DA"/>
    <w:rsid w:val="000428E8"/>
    <w:rsid w:val="000702CD"/>
    <w:rsid w:val="000B46FA"/>
    <w:rsid w:val="000E114C"/>
    <w:rsid w:val="000E5A2D"/>
    <w:rsid w:val="001007D9"/>
    <w:rsid w:val="00101B3E"/>
    <w:rsid w:val="0012510D"/>
    <w:rsid w:val="00134971"/>
    <w:rsid w:val="00140089"/>
    <w:rsid w:val="00165AC4"/>
    <w:rsid w:val="00175189"/>
    <w:rsid w:val="001776BF"/>
    <w:rsid w:val="00194F76"/>
    <w:rsid w:val="001A1F0E"/>
    <w:rsid w:val="001B0001"/>
    <w:rsid w:val="001B110B"/>
    <w:rsid w:val="00240358"/>
    <w:rsid w:val="0025152C"/>
    <w:rsid w:val="00255F17"/>
    <w:rsid w:val="002D1693"/>
    <w:rsid w:val="002E46D9"/>
    <w:rsid w:val="002E537B"/>
    <w:rsid w:val="002E648F"/>
    <w:rsid w:val="002E77A0"/>
    <w:rsid w:val="002F19DB"/>
    <w:rsid w:val="00333C30"/>
    <w:rsid w:val="00342BC7"/>
    <w:rsid w:val="00352088"/>
    <w:rsid w:val="0038080F"/>
    <w:rsid w:val="00386E08"/>
    <w:rsid w:val="003A395C"/>
    <w:rsid w:val="003A3BC0"/>
    <w:rsid w:val="003A6E24"/>
    <w:rsid w:val="003B1D7A"/>
    <w:rsid w:val="003D46B4"/>
    <w:rsid w:val="003D59B9"/>
    <w:rsid w:val="003D77BB"/>
    <w:rsid w:val="0041372F"/>
    <w:rsid w:val="004412BE"/>
    <w:rsid w:val="00443744"/>
    <w:rsid w:val="004459B6"/>
    <w:rsid w:val="0045699B"/>
    <w:rsid w:val="004606CD"/>
    <w:rsid w:val="004619A2"/>
    <w:rsid w:val="00472519"/>
    <w:rsid w:val="0049077B"/>
    <w:rsid w:val="004A57F6"/>
    <w:rsid w:val="004D5701"/>
    <w:rsid w:val="004F4015"/>
    <w:rsid w:val="00533F7C"/>
    <w:rsid w:val="00537573"/>
    <w:rsid w:val="00542F7E"/>
    <w:rsid w:val="005671A8"/>
    <w:rsid w:val="005723A6"/>
    <w:rsid w:val="00584B14"/>
    <w:rsid w:val="005D47AF"/>
    <w:rsid w:val="005E061A"/>
    <w:rsid w:val="005E4E65"/>
    <w:rsid w:val="00614C41"/>
    <w:rsid w:val="0062097A"/>
    <w:rsid w:val="00626653"/>
    <w:rsid w:val="006300FD"/>
    <w:rsid w:val="006364BF"/>
    <w:rsid w:val="00655602"/>
    <w:rsid w:val="006854ED"/>
    <w:rsid w:val="006D47BD"/>
    <w:rsid w:val="006F2A63"/>
    <w:rsid w:val="00725A07"/>
    <w:rsid w:val="00773417"/>
    <w:rsid w:val="00786200"/>
    <w:rsid w:val="007951BF"/>
    <w:rsid w:val="007A2B8D"/>
    <w:rsid w:val="007A2BEB"/>
    <w:rsid w:val="007D01A1"/>
    <w:rsid w:val="007E4A78"/>
    <w:rsid w:val="007F78B0"/>
    <w:rsid w:val="00810369"/>
    <w:rsid w:val="00837883"/>
    <w:rsid w:val="008825E2"/>
    <w:rsid w:val="00897E25"/>
    <w:rsid w:val="008A5E2B"/>
    <w:rsid w:val="008B280B"/>
    <w:rsid w:val="008B3EB7"/>
    <w:rsid w:val="008C5041"/>
    <w:rsid w:val="008C5C7F"/>
    <w:rsid w:val="008E2484"/>
    <w:rsid w:val="008F6594"/>
    <w:rsid w:val="00946743"/>
    <w:rsid w:val="009803FA"/>
    <w:rsid w:val="00984D50"/>
    <w:rsid w:val="009A1C1F"/>
    <w:rsid w:val="009C543E"/>
    <w:rsid w:val="00A144A1"/>
    <w:rsid w:val="00A42221"/>
    <w:rsid w:val="00A5290C"/>
    <w:rsid w:val="00A62D80"/>
    <w:rsid w:val="00A8784B"/>
    <w:rsid w:val="00A92951"/>
    <w:rsid w:val="00A94DF0"/>
    <w:rsid w:val="00A95A48"/>
    <w:rsid w:val="00AC436C"/>
    <w:rsid w:val="00AE4DAC"/>
    <w:rsid w:val="00B10703"/>
    <w:rsid w:val="00B20544"/>
    <w:rsid w:val="00B32EE8"/>
    <w:rsid w:val="00B348A7"/>
    <w:rsid w:val="00B42580"/>
    <w:rsid w:val="00B45E3A"/>
    <w:rsid w:val="00BB5B21"/>
    <w:rsid w:val="00BF307C"/>
    <w:rsid w:val="00C6591C"/>
    <w:rsid w:val="00C67FFB"/>
    <w:rsid w:val="00C7246A"/>
    <w:rsid w:val="00C728F1"/>
    <w:rsid w:val="00C87D3F"/>
    <w:rsid w:val="00C91ECF"/>
    <w:rsid w:val="00CC70A2"/>
    <w:rsid w:val="00CD258F"/>
    <w:rsid w:val="00CE25B2"/>
    <w:rsid w:val="00CF7288"/>
    <w:rsid w:val="00D000BB"/>
    <w:rsid w:val="00D10707"/>
    <w:rsid w:val="00D44BEE"/>
    <w:rsid w:val="00D558A0"/>
    <w:rsid w:val="00D82A91"/>
    <w:rsid w:val="00D8398B"/>
    <w:rsid w:val="00D84953"/>
    <w:rsid w:val="00D8766F"/>
    <w:rsid w:val="00D93FB6"/>
    <w:rsid w:val="00DC51BE"/>
    <w:rsid w:val="00DE6D36"/>
    <w:rsid w:val="00DF017E"/>
    <w:rsid w:val="00E17ED0"/>
    <w:rsid w:val="00E34C17"/>
    <w:rsid w:val="00E515ED"/>
    <w:rsid w:val="00E52CC8"/>
    <w:rsid w:val="00EB3B20"/>
    <w:rsid w:val="00EC3F17"/>
    <w:rsid w:val="00ED4D23"/>
    <w:rsid w:val="00EE793E"/>
    <w:rsid w:val="00EF67B9"/>
    <w:rsid w:val="00F01891"/>
    <w:rsid w:val="00F06496"/>
    <w:rsid w:val="00F31A1D"/>
    <w:rsid w:val="00F34221"/>
    <w:rsid w:val="00F360C7"/>
    <w:rsid w:val="00F446CB"/>
    <w:rsid w:val="00F47354"/>
    <w:rsid w:val="00F51A0A"/>
    <w:rsid w:val="00F53904"/>
    <w:rsid w:val="00F62DFB"/>
    <w:rsid w:val="00F9516E"/>
    <w:rsid w:val="00FA2BF1"/>
    <w:rsid w:val="00FA4C30"/>
    <w:rsid w:val="00FA78DE"/>
    <w:rsid w:val="00FC6D43"/>
    <w:rsid w:val="00FF7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6D1C79-99DF-452D-B018-FE59B4417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5AC4"/>
    <w:rPr>
      <w:color w:val="0563C1" w:themeColor="hyperlink"/>
      <w:u w:val="single"/>
    </w:rPr>
  </w:style>
  <w:style w:type="paragraph" w:customStyle="1" w:styleId="Default">
    <w:name w:val="Default"/>
    <w:rsid w:val="00897E25"/>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972100">
      <w:bodyDiv w:val="1"/>
      <w:marLeft w:val="0"/>
      <w:marRight w:val="0"/>
      <w:marTop w:val="0"/>
      <w:marBottom w:val="0"/>
      <w:divBdr>
        <w:top w:val="none" w:sz="0" w:space="0" w:color="auto"/>
        <w:left w:val="none" w:sz="0" w:space="0" w:color="auto"/>
        <w:bottom w:val="none" w:sz="0" w:space="0" w:color="auto"/>
        <w:right w:val="none" w:sz="0" w:space="0" w:color="auto"/>
      </w:divBdr>
    </w:div>
    <w:div w:id="735201640">
      <w:bodyDiv w:val="1"/>
      <w:marLeft w:val="0"/>
      <w:marRight w:val="0"/>
      <w:marTop w:val="0"/>
      <w:marBottom w:val="0"/>
      <w:divBdr>
        <w:top w:val="none" w:sz="0" w:space="0" w:color="auto"/>
        <w:left w:val="none" w:sz="0" w:space="0" w:color="auto"/>
        <w:bottom w:val="none" w:sz="0" w:space="0" w:color="auto"/>
        <w:right w:val="none" w:sz="0" w:space="0" w:color="auto"/>
      </w:divBdr>
    </w:div>
    <w:div w:id="739444199">
      <w:bodyDiv w:val="1"/>
      <w:marLeft w:val="0"/>
      <w:marRight w:val="0"/>
      <w:marTop w:val="0"/>
      <w:marBottom w:val="0"/>
      <w:divBdr>
        <w:top w:val="none" w:sz="0" w:space="0" w:color="auto"/>
        <w:left w:val="none" w:sz="0" w:space="0" w:color="auto"/>
        <w:bottom w:val="none" w:sz="0" w:space="0" w:color="auto"/>
        <w:right w:val="none" w:sz="0" w:space="0" w:color="auto"/>
      </w:divBdr>
    </w:div>
    <w:div w:id="1492060369">
      <w:bodyDiv w:val="1"/>
      <w:marLeft w:val="0"/>
      <w:marRight w:val="0"/>
      <w:marTop w:val="0"/>
      <w:marBottom w:val="0"/>
      <w:divBdr>
        <w:top w:val="none" w:sz="0" w:space="0" w:color="auto"/>
        <w:left w:val="none" w:sz="0" w:space="0" w:color="auto"/>
        <w:bottom w:val="none" w:sz="0" w:space="0" w:color="auto"/>
        <w:right w:val="none" w:sz="0" w:space="0" w:color="auto"/>
      </w:divBdr>
    </w:div>
    <w:div w:id="149587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piceworks.com/hr/engagement-retention/articles/what-is-employee-engagement/" TargetMode="External"/><Relationship Id="rId3" Type="http://schemas.openxmlformats.org/officeDocument/2006/relationships/webSettings" Target="webSettings.xml"/><Relationship Id="rId7" Type="http://schemas.openxmlformats.org/officeDocument/2006/relationships/hyperlink" Target="https://www.employment-studies.co.uk/report-summaries/report-summary-drivers-employee-engagemen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health-matters-health-and-work/health-matters-health-and-work" TargetMode="External"/><Relationship Id="rId11" Type="http://schemas.openxmlformats.org/officeDocument/2006/relationships/theme" Target="theme/theme1.xml"/><Relationship Id="rId5" Type="http://schemas.openxmlformats.org/officeDocument/2006/relationships/hyperlink" Target="https://pumble.com/blog/employee-communication-and-engagement/"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blog.vantagecircle.com/employee-engagement-hospitality-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1082</TotalTime>
  <Pages>9</Pages>
  <Words>2772</Words>
  <Characters>15802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Ali</dc:creator>
  <cp:keywords/>
  <dc:description/>
  <cp:lastModifiedBy>Windows User</cp:lastModifiedBy>
  <cp:revision>140</cp:revision>
  <dcterms:created xsi:type="dcterms:W3CDTF">2023-06-08T00:49:00Z</dcterms:created>
  <dcterms:modified xsi:type="dcterms:W3CDTF">2023-06-12T14:36:00Z</dcterms:modified>
</cp:coreProperties>
</file>