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CFBA7" w14:textId="6011A1DC" w:rsidR="001C1691" w:rsidRDefault="001C1691" w:rsidP="001C1691">
      <w:r>
        <w:t>1.</w:t>
      </w:r>
      <w:r>
        <w:t>Topics</w:t>
      </w:r>
    </w:p>
    <w:p w14:paraId="67FF1041" w14:textId="77777777" w:rsidR="001C1691" w:rsidRDefault="001C1691" w:rsidP="001C1691">
      <w:r>
        <w:t>The year 2021 was an extraordinary year, and the people's lives received a great impact under the general environment of the spread of the new coronavirus pneumonia outbreak. The promotion of the new coronavirus vaccination has brought signs of economic recovery and governments around the world have introduced corresponding policies to stabilize the economy, but all industries have been hit from the outbreak, especially the restaurant industry remains serious. This report will use Seabed International Holdings Limited as a case study to explore the strategic management of Seabed under the epidemic.</w:t>
      </w:r>
    </w:p>
    <w:p w14:paraId="2738551A" w14:textId="3725A0A9" w:rsidR="001C1691" w:rsidRDefault="001C1691" w:rsidP="001C1691"/>
    <w:p w14:paraId="3991418C" w14:textId="7B59D195" w:rsidR="001C1691" w:rsidRDefault="001C1691" w:rsidP="001C1691">
      <w:pPr>
        <w:rPr>
          <w:rFonts w:hint="eastAsia"/>
        </w:rPr>
      </w:pPr>
      <w:r>
        <w:t xml:space="preserve">2. </w:t>
      </w:r>
      <w:r>
        <w:rPr>
          <w:rFonts w:hint="eastAsia"/>
        </w:rPr>
        <w:t>Short</w:t>
      </w:r>
      <w:r>
        <w:t xml:space="preserve"> </w:t>
      </w:r>
      <w:r>
        <w:rPr>
          <w:rFonts w:hint="eastAsia"/>
        </w:rPr>
        <w:t>introduction</w:t>
      </w:r>
      <w:r>
        <w:t xml:space="preserve"> </w:t>
      </w:r>
      <w:r>
        <w:rPr>
          <w:rFonts w:hint="eastAsia"/>
        </w:rPr>
        <w:t>of</w:t>
      </w:r>
      <w:r>
        <w:t xml:space="preserve"> H</w:t>
      </w:r>
      <w:r>
        <w:rPr>
          <w:rFonts w:hint="eastAsia"/>
        </w:rPr>
        <w:t>aidilao</w:t>
      </w:r>
    </w:p>
    <w:p w14:paraId="23673B2B" w14:textId="6696188A" w:rsidR="001C1691" w:rsidRDefault="001C1691" w:rsidP="001C1691">
      <w:r>
        <w:t>Founded in 1994 by Mr. Zhang Yong, Haidilao has become the largest hot pot restaurant chain in China after more than 20 years of development. As of June 30, 2022, we operated 1,435 Haidilao restaurants worldwide, of which 1,310 were in mainland China, 22 were in Hong Kong, Macau and Taiwan, and 103 were in 11 other countries. From its inception in 1994 to 2009, Haidilao explored standardization and take-out business, and focused on quality service, with Haidilao's service features gradually becoming a benchmark for the industry to learn from. From 2010 to 2015, Haidilao began a massive market expansion, focusing on building its own brand and facing internationalization. From the Beijing market to expand to the national market in began to international market, and with a large number of technological means to improve their core competitiveness, so that Haidilao become a national and even global internationally renowned restaurant brand. From 2016 to now, Haidilao began to move towards capitalization, upholding the principle of high standardization to start a large-scale promotion of affiliated group listing, and to unite with internet technology to be able to provide more personalized services to customers, thus forming a virtuous cycle of operation. However, due to the outbreak of the New Crown epidemic, the policy control on the restaurant industry made Seabed's loss huge, and in the first half of 2020 Seabed's profit for the period plummeted to -965 million yuan from 912 million yuan in the same period of the previous year, a drop of more than 200%, and revenue dropped 16.5% year-on-year to 9.761 billion yuan. However, with the massive advancement of the new crown vaccine and the slow economic recovery, Seabed's performance has rebounded slightly.</w:t>
      </w:r>
    </w:p>
    <w:p w14:paraId="4A55AF85" w14:textId="77777777" w:rsidR="001C1691" w:rsidRDefault="001C1691" w:rsidP="001C1691"/>
    <w:p w14:paraId="543B656B" w14:textId="54883546" w:rsidR="001C1691" w:rsidRDefault="001C1691" w:rsidP="001C1691">
      <w:r>
        <w:t>3. T</w:t>
      </w:r>
      <w:r>
        <w:rPr>
          <w:rFonts w:hint="eastAsia"/>
        </w:rPr>
        <w:t>heory</w:t>
      </w:r>
      <w:r>
        <w:t xml:space="preserve"> </w:t>
      </w:r>
      <w:r>
        <w:rPr>
          <w:rFonts w:hint="eastAsia"/>
        </w:rPr>
        <w:t>of</w:t>
      </w:r>
      <w:r>
        <w:t xml:space="preserve"> </w:t>
      </w:r>
      <w:r>
        <w:rPr>
          <w:rFonts w:hint="eastAsia"/>
        </w:rPr>
        <w:t>three</w:t>
      </w:r>
      <w:r>
        <w:t xml:space="preserve"> </w:t>
      </w:r>
      <w:r>
        <w:rPr>
          <w:rFonts w:hint="eastAsia"/>
        </w:rPr>
        <w:t>main</w:t>
      </w:r>
      <w:r>
        <w:t xml:space="preserve"> </w:t>
      </w:r>
      <w:r>
        <w:rPr>
          <w:rFonts w:hint="eastAsia"/>
        </w:rPr>
        <w:t>model</w:t>
      </w:r>
    </w:p>
    <w:p w14:paraId="05AEAD7D" w14:textId="146CBEAE" w:rsidR="001C1691" w:rsidRDefault="001C1691" w:rsidP="001C1691">
      <w:r>
        <w:t>3.</w:t>
      </w:r>
      <w:r>
        <w:t>1</w:t>
      </w:r>
      <w:r>
        <w:t xml:space="preserve"> </w:t>
      </w:r>
      <w:r>
        <w:t>P</w:t>
      </w:r>
      <w:r>
        <w:t xml:space="preserve">EST </w:t>
      </w:r>
      <w:r>
        <w:rPr>
          <w:rFonts w:hint="eastAsia"/>
        </w:rPr>
        <w:t>model</w:t>
      </w:r>
    </w:p>
    <w:p w14:paraId="1942524E" w14:textId="77777777" w:rsidR="001C1691" w:rsidRDefault="001C1691" w:rsidP="001C1691">
      <w:r>
        <w:t>Macro environment is the general climate of industrial development, the soil, sunlight and water for enterprise growth, which includes a series of external elements affecting enterprise strategic planning and management, and is the premise of all planning work. The most common method to analyze the macro environment is PEST, which analyzes the entire external macro environment of an enterprise from four main aspects: political, economic, social and technological, especially those macro factors that affect the development of the enterprise and the industry. Through this analysis method and a more comprehensive assessment of the external environment of the enterprise</w:t>
      </w:r>
    </w:p>
    <w:p w14:paraId="205C2F2A" w14:textId="0EABBD88" w:rsidR="001C1691" w:rsidRDefault="001C1691" w:rsidP="001C1691">
      <w:proofErr w:type="gramStart"/>
      <w:r>
        <w:t>3.</w:t>
      </w:r>
      <w:r>
        <w:t>2</w:t>
      </w:r>
      <w:r>
        <w:rPr>
          <w:rFonts w:hint="eastAsia"/>
        </w:rPr>
        <w:t xml:space="preserve"> </w:t>
      </w:r>
      <w:r>
        <w:t xml:space="preserve"> </w:t>
      </w:r>
      <w:r>
        <w:t>SWOT</w:t>
      </w:r>
      <w:proofErr w:type="gramEnd"/>
      <w:r>
        <w:t xml:space="preserve"> </w:t>
      </w:r>
      <w:r>
        <w:rPr>
          <w:rFonts w:hint="eastAsia"/>
        </w:rPr>
        <w:t>model</w:t>
      </w:r>
    </w:p>
    <w:p w14:paraId="0B8A13E9" w14:textId="77777777" w:rsidR="001C1691" w:rsidRDefault="001C1691" w:rsidP="001C1691">
      <w:r>
        <w:t xml:space="preserve">swot is also a strategic analysis method, which is a comprehensive analysis model considering </w:t>
      </w:r>
      <w:r>
        <w:lastRenderedPageBreak/>
        <w:t>the internal resources and external environment of a company. s refers to the internal strengths, w refers to the internal weaknesses, o refers to the opportunities and t refers to the threats in the external environment of a company. Therefore, SWOT analysis is actually a comprehensive and generalized analysis of all aspects of the internal and external conditions of the company, which helps the company to make better adjustments in strategy and tactics.</w:t>
      </w:r>
    </w:p>
    <w:p w14:paraId="4B2A8738" w14:textId="1427B8ED" w:rsidR="001C1691" w:rsidRDefault="001C1691" w:rsidP="001C1691">
      <w:r>
        <w:t xml:space="preserve">3.3 </w:t>
      </w:r>
      <w:r>
        <w:t>porter five force analysis</w:t>
      </w:r>
    </w:p>
    <w:p w14:paraId="39924450" w14:textId="77777777" w:rsidR="001C1691" w:rsidRDefault="001C1691" w:rsidP="001C1691">
      <w:r>
        <w:t>Porter's five forces analysis model is generally used in the analysis of the competitive strategy of enterprises. The five forces are the competitive ability of existing competitors in the same industry, the ability of potential competitors to enter, the substitution ability of substitutes, the bargaining power of suppliers and the bargaining power of buyers. The five basic forces will form a competitive situation, and then the competitive environment of the company will be effectively assessed by analyzing this situation.</w:t>
      </w:r>
    </w:p>
    <w:p w14:paraId="3B538A27" w14:textId="77777777" w:rsidR="001C1691" w:rsidRDefault="001C1691" w:rsidP="001C1691"/>
    <w:p w14:paraId="0EE7D2E3" w14:textId="12767077" w:rsidR="001C1691" w:rsidRDefault="001C1691" w:rsidP="001C1691">
      <w:r>
        <w:t xml:space="preserve">4 </w:t>
      </w:r>
      <w:r>
        <w:t>Macro environment analysis</w:t>
      </w:r>
    </w:p>
    <w:p w14:paraId="6E920456" w14:textId="2929FF58" w:rsidR="001C1691" w:rsidRDefault="001C1691" w:rsidP="001C1691">
      <w:r>
        <w:t xml:space="preserve">4.1 </w:t>
      </w:r>
      <w:r>
        <w:t>Politics</w:t>
      </w:r>
    </w:p>
    <w:p w14:paraId="72BD4815" w14:textId="4B358FBC" w:rsidR="001C1691" w:rsidRDefault="001C1691" w:rsidP="001C1691">
      <w:r>
        <w:t xml:space="preserve">The catering industry in China has always been a very important pillar in the whole national economy. Local governments attach great importance to the development of the catering industry because the revenue from catering can largely promote the development of the local economy. With the improvement of people's living standards, both the government and consumers are paying more and more attention to food safety issues, and a series of policies have been launched accordingly to protect the development of the food industry. 2016, China promulgated a new Food Safety Law, which improved the catering industry access permit system, and the catering industry faced a more severe regulation. 2021, a second amendment was made to the Food Safety Law in April; in April 2018 In June 2018, it was proposed to build a mass green, safe and healthy catering service system, and relevant documents on promoting the development of green catering were issued in the same year; in October 2019, the "Food Safety Sampling Inspection Management Measures" were issued ; in March 2021, the "Outline of the 14th Five-Year Plan of the National Economic and Social Development of the People's Republic of China &lt;2021-2025&gt; and Vision 2035" advocated the establishment of good and civilized catering habits, such as advocating good garbage classification, consciously cherishing food, and promoting the use of public chopsticks, among other policy requirements. From the above policies, we can see that the Chinese government is well aware of the importance of the catering industry, and is constantly regulating and improving the political environment of the catering industry, which has become a higher and higher threshold for the catering industry, and has provided a basis and guarantee for the development of Seabed </w:t>
      </w:r>
      <w:proofErr w:type="spellStart"/>
      <w:r>
        <w:t>Loh</w:t>
      </w:r>
      <w:proofErr w:type="spellEnd"/>
      <w:r>
        <w:t>, reducing the resistance to its development. The post-epidemic development provides good opportunities.</w:t>
      </w:r>
    </w:p>
    <w:p w14:paraId="62833CBF" w14:textId="77777777" w:rsidR="001C1691" w:rsidRDefault="001C1691" w:rsidP="001C1691"/>
    <w:p w14:paraId="5FBE539C" w14:textId="7D474185" w:rsidR="001C1691" w:rsidRDefault="001C1691" w:rsidP="001C1691">
      <w:r>
        <w:t xml:space="preserve">4.2 </w:t>
      </w:r>
      <w:r>
        <w:t>Economy</w:t>
      </w:r>
    </w:p>
    <w:p w14:paraId="239A7AEA" w14:textId="77777777" w:rsidR="001C1691" w:rsidRDefault="001C1691" w:rsidP="001C1691"/>
    <w:p w14:paraId="786A246B" w14:textId="0E407948" w:rsidR="001C1691" w:rsidRDefault="001C1691" w:rsidP="001C1691">
      <w:r>
        <w:t>Due to the outbreak of the</w:t>
      </w:r>
      <w:r w:rsidR="006F489C" w:rsidRPr="006F489C">
        <w:t xml:space="preserve"> </w:t>
      </w:r>
      <w:bookmarkStart w:id="0" w:name="OLE_LINK2"/>
      <w:r w:rsidR="006F489C" w:rsidRPr="006F489C">
        <w:t>coronavirus pandemic</w:t>
      </w:r>
      <w:bookmarkEnd w:id="0"/>
      <w:r>
        <w:t xml:space="preserve"> in 2020, China's economic environment was affected as never before, but the central government made policy adjustments </w:t>
      </w:r>
      <w:r w:rsidR="006F489C">
        <w:rPr>
          <w:rFonts w:hint="eastAsia"/>
        </w:rPr>
        <w:t>in</w:t>
      </w:r>
      <w:r w:rsidR="006F489C">
        <w:t xml:space="preserve"> </w:t>
      </w:r>
      <w:r w:rsidR="006F489C">
        <w:rPr>
          <w:rFonts w:hint="eastAsia"/>
        </w:rPr>
        <w:t>time</w:t>
      </w:r>
      <w:r w:rsidR="006F489C">
        <w:t xml:space="preserve"> </w:t>
      </w:r>
      <w:r>
        <w:t xml:space="preserve">to maintain the macroeconomic environment, so China's national economy has continued to recover steadily in the past two years. Currently, China's economic development momentum </w:t>
      </w:r>
      <w:r>
        <w:lastRenderedPageBreak/>
        <w:t xml:space="preserve">is good, China's GDP growth rate in 2021 is 8.1%, the per capita GDP has exceeded 12,000 U.S. dollars, 2021, the entire restaurant industry revenue situation than the previous year about 19% growth, although affected by the </w:t>
      </w:r>
      <w:r w:rsidR="00F92D0A" w:rsidRPr="006F489C">
        <w:t>coronavirus pandemic</w:t>
      </w:r>
      <w:r>
        <w:t xml:space="preserve"> and trade friction, in order to activate the market and revive the economy, the country has introduced many policies to optimize the economic environment, the overall economic development is relatively healthy The overall economic development is relatively healthy. At the same time, in recent years, as China's economy enters the "new normal", more young people tend to love hot pot culture, which also promotes the recovery of food and beverage consumption. From the above economic environment, it is clear that with China's economic development and consumer upgrading, the hot pot restaurant consumer group will continue to expand, and Haidilao will usher in a larger development space.</w:t>
      </w:r>
    </w:p>
    <w:p w14:paraId="1B040CAB" w14:textId="77777777" w:rsidR="001C1691" w:rsidRDefault="001C1691" w:rsidP="001C1691"/>
    <w:p w14:paraId="0566AFE7" w14:textId="1952A4D6" w:rsidR="001C1691" w:rsidRDefault="001C1691" w:rsidP="001C1691">
      <w:r>
        <w:t xml:space="preserve">4.3 </w:t>
      </w:r>
      <w:r>
        <w:t>Society</w:t>
      </w:r>
    </w:p>
    <w:p w14:paraId="4F76D1BC" w14:textId="77777777" w:rsidR="001C1691" w:rsidRDefault="001C1691" w:rsidP="001C1691">
      <w:r>
        <w:t>In 2021, China announced the results of the seventh national census, in which a phenomenon should attract the attention of the catering industry, first of all, the population shift, which shows that the population is further concentrated in economically developed areas and urban clusters in China. In particular, the southeast coastal cities, Guangdong, Zhejiang, Jiangsu and other provinces and cities with rapid population growth. At present, the proportion of population distribution in China is 39.93% in the east, 25.83% in the center, 27.12% in the west and 6.98% in the northeast. Compared with the last census, the proportion of population in the east has increased by 2.15%. Guangdong, Zhejiang, and increased by 10.8 million and 6.07 million people respectively, which indicates that in the future, the siphoning phenomenon of southern cities will become more obvious. The data shows that the population flows to the first-tier and southern cities, reflecting their market importance. It can be said that the first and second-tier cities in the south will remain the main market for restaurant companies in the future, and are the key areas for store layout, product promotion and marketing strategy implementation. Grabbing the market of first and second tier cities basically accounts for 70% of the market share.</w:t>
      </w:r>
    </w:p>
    <w:p w14:paraId="1C590891" w14:textId="77777777" w:rsidR="001C1691" w:rsidRDefault="001C1691" w:rsidP="001C1691"/>
    <w:p w14:paraId="1EAA7267" w14:textId="56BA002A" w:rsidR="001C1691" w:rsidRDefault="001C1691" w:rsidP="001C1691">
      <w:r>
        <w:t xml:space="preserve">4.4 </w:t>
      </w:r>
      <w:r>
        <w:t>Technology</w:t>
      </w:r>
    </w:p>
    <w:p w14:paraId="0BF39716" w14:textId="77777777" w:rsidR="001C1691" w:rsidRDefault="001C1691" w:rsidP="001C1691">
      <w:r>
        <w:t xml:space="preserve">Nowadays, high technology has started to penetrate into the catering industry slowly, and the state is also encouraging the vigorous development of "digital economy", and Haidilao's intelligent restaurant is leading the future development trend of intelligent catering. At present, there are artificial labor intelligence, consumer side digitalization, store management digitalization, </w:t>
      </w:r>
      <w:proofErr w:type="gramStart"/>
      <w:r>
        <w:t>these cutting-edge technology</w:t>
      </w:r>
      <w:proofErr w:type="gramEnd"/>
      <w:r>
        <w:t xml:space="preserve"> to help the catering industry into the future. The mutual integration of the digital economy and the real economy, with the information technology of the Internet, through the media to show their own characteristics, and actively explore new development models. Deep development of user growth, enhance the depth of user services, strengthen the combination of online and offline constantly accelerating digital advancement has become a major trend. This also provides a good environmental foundation for Haidilao to further expand its market.</w:t>
      </w:r>
    </w:p>
    <w:p w14:paraId="1AF7ED47" w14:textId="77777777" w:rsidR="001C1691" w:rsidRDefault="001C1691" w:rsidP="001C1691"/>
    <w:p w14:paraId="34567ECE" w14:textId="3242451E" w:rsidR="001C1691" w:rsidRDefault="001C1691" w:rsidP="001C1691">
      <w:r>
        <w:t xml:space="preserve">5 </w:t>
      </w:r>
      <w:r>
        <w:t>Micro environment</w:t>
      </w:r>
    </w:p>
    <w:p w14:paraId="754B7FA5" w14:textId="4B18DD95" w:rsidR="001C1691" w:rsidRDefault="001C1691" w:rsidP="001C1691">
      <w:r>
        <w:t xml:space="preserve">5.1 </w:t>
      </w:r>
      <w:r>
        <w:t>Bargaining power of suppliers</w:t>
      </w:r>
    </w:p>
    <w:p w14:paraId="6C6CE2D6" w14:textId="77777777" w:rsidR="001C1691" w:rsidRDefault="001C1691" w:rsidP="001C1691"/>
    <w:p w14:paraId="2E3C902E" w14:textId="77777777" w:rsidR="00337A4F" w:rsidRDefault="00337A4F" w:rsidP="00337A4F">
      <w:r>
        <w:t>During the 2020 epidemic, suppliers increased the price of raw materials very high, which increased the cost of raw materials for Haidilao, but compared to other hot pot companies, the cost of raw materials for Haidilao is relatively low, because it has its own raw material production base, and Haidilao has opened nearly 1,500 stores throughout China, so the overall demand for raw materials is very large and stable. Generally speaking, for suppliers, the greater the demand, the greater the room for price concessions, in which case the bargaining power of Haidilao will be increased accordingly. Moreover, Haidilao has set up four large modern logistics centers in Beijing, Shanghai, Xi'an and Zhengzhou, which can to a certain extent reduce the pressure of suppliers' transportation and lower the cost of transportation.</w:t>
      </w:r>
    </w:p>
    <w:p w14:paraId="5103640D" w14:textId="77777777" w:rsidR="00337A4F" w:rsidRDefault="00337A4F" w:rsidP="00337A4F">
      <w:pPr>
        <w:rPr>
          <w:rFonts w:hint="eastAsia"/>
        </w:rPr>
      </w:pPr>
    </w:p>
    <w:p w14:paraId="4B17CF8F" w14:textId="71A9B8B6" w:rsidR="001C1691" w:rsidRDefault="001C1691" w:rsidP="001C1691">
      <w:r>
        <w:t xml:space="preserve">5.2 </w:t>
      </w:r>
      <w:r>
        <w:t>Bargaining power of purchasers</w:t>
      </w:r>
    </w:p>
    <w:p w14:paraId="0AA1670C" w14:textId="6C9CB28A" w:rsidR="001C1691" w:rsidRDefault="007D2A13" w:rsidP="001C1691">
      <w:r w:rsidRPr="007D2A13">
        <w:t>Haidilao's core competitiveness mainly lies in its service and its food quality, in Haidilao dining, every consumer put forward a variety of reasonable requirements, Haidilao will try to meet, when consumers are waiting for a seat, Haidilao will send porridge drinks and snacks, but also provide some small games, to help consumers kill time. During the meal, consumers will be treated with care and receive other services such as manicures and hand treatments. It makes tea for sick customers, provides bear dolls as companions for consumers who eat alone, and provides entertainment and performances for employees. In addition, Haidilao has discount activities from time to time. Therefore, under the super-high service of delicious food matching, the bargaining power of buyers will also be reduced.</w:t>
      </w:r>
    </w:p>
    <w:p w14:paraId="527A58A2" w14:textId="77777777" w:rsidR="007D2A13" w:rsidRDefault="007D2A13" w:rsidP="001C1691"/>
    <w:p w14:paraId="6CFAE0CB" w14:textId="60B7F0BE" w:rsidR="001C1691" w:rsidRDefault="001C1691" w:rsidP="001C1691">
      <w:r>
        <w:t xml:space="preserve">5.3 </w:t>
      </w:r>
      <w:r>
        <w:t>Entry ability of potential competitors</w:t>
      </w:r>
    </w:p>
    <w:p w14:paraId="67E9CA9A" w14:textId="3EA3C9D0" w:rsidR="001C1691" w:rsidRDefault="00CC0E23" w:rsidP="001C1691">
      <w:r w:rsidRPr="00CC0E23">
        <w:t>Catering industry belongs to the monopoly competition market, the number of catering industry is very large, the barriers to entry and exit are relatively low, the competition is relatively fierce. New entrants will carve up the existing market share, thus intensifying the degree of competition between the former firms. For hot pot catering enterprises, because the threshold of entry is relatively low, so there will be a lot of new entrants to challenge the previous enterprises. Some of these new entrants have studied more novel dishes or more delicious hot pot bottom material, and some will make more novel decoration style, as long as it has certain characteristics, it will attract all kinds of consumers to try, so the potential competitors of Haidilao will continue to increase, and the threat to Haidilao is also relatively large</w:t>
      </w:r>
    </w:p>
    <w:p w14:paraId="51057F8C" w14:textId="75A51911" w:rsidR="001C1691" w:rsidRDefault="001C1691" w:rsidP="001C1691">
      <w:r>
        <w:t xml:space="preserve">5.4 </w:t>
      </w:r>
      <w:r>
        <w:t>Competitiveness of Industry Competitors</w:t>
      </w:r>
    </w:p>
    <w:p w14:paraId="2C38CBE2" w14:textId="563DB77B" w:rsidR="006720CF" w:rsidRDefault="00C2401E" w:rsidP="006720CF">
      <w:r w:rsidRPr="00C2401E">
        <w:t>In the catering industry, the alternative types of hot pot are also relatively rich. If the cost of the varieties he replaces is very low, his quality is the same, the price is lower, he can produce a relatively big threat to the original enterprises. Among the featured services of Haidilao, the substitutes are KFC and McDonald's, which can provide 24-hour service for customers. Moreover, the price is lower and the taste is better. Alternatives like buffets and barbecues, because they also allow customers to choose the food they like, and they tend to have loyal customers who may like these foods more than hot pot. However, at present, Haidilao still has a very high reputation in China, ultra-five-star service and its treatment of food.</w:t>
      </w:r>
      <w:r w:rsidR="006720CF" w:rsidRPr="006720CF">
        <w:t xml:space="preserve"> </w:t>
      </w:r>
      <w:r w:rsidR="006720CF">
        <w:t>Haidilao has found a way to stand out from the competition with the ultimate service.</w:t>
      </w:r>
    </w:p>
    <w:p w14:paraId="14ABA183" w14:textId="6C560836" w:rsidR="006720CF" w:rsidRDefault="006720CF" w:rsidP="006720CF">
      <w:r>
        <w:lastRenderedPageBreak/>
        <w:t>With the fierce competition and diverse tastes in domestic restaurants, the semi-self-service style of hot pot makes its taste less influenced by the chef.</w:t>
      </w:r>
      <w:r w:rsidR="00137795">
        <w:t xml:space="preserve"> </w:t>
      </w:r>
      <w:proofErr w:type="gramStart"/>
      <w:r>
        <w:t>The</w:t>
      </w:r>
      <w:proofErr w:type="gramEnd"/>
      <w:r>
        <w:t xml:space="preserve"> semi-self-service style of eating hot pot makes its taste less influenced by the chef, especially under the spicy stimulation of Sichuan-style hot pot, it is often difficult for consumers to clearly feel the obvious difference in taste between different shops.</w:t>
      </w:r>
      <w:r w:rsidR="00137795">
        <w:t xml:space="preserve"> </w:t>
      </w:r>
      <w:r>
        <w:t>The service is one of the most important factors in distinguishing between good and bad hot pot. The company has therefore chosen to differentiate itself through the 'ultimate service' concept.</w:t>
      </w:r>
      <w:r w:rsidR="00137795">
        <w:t xml:space="preserve"> </w:t>
      </w:r>
      <w:proofErr w:type="gramStart"/>
      <w:r>
        <w:t>The</w:t>
      </w:r>
      <w:proofErr w:type="gramEnd"/>
      <w:r>
        <w:t xml:space="preserve"> company took shape in the battle for the </w:t>
      </w:r>
      <w:proofErr w:type="spellStart"/>
      <w:r>
        <w:t>Sizhi</w:t>
      </w:r>
      <w:proofErr w:type="spellEnd"/>
      <w:r>
        <w:t xml:space="preserve"> Street Hot Pot City in </w:t>
      </w:r>
      <w:proofErr w:type="spellStart"/>
      <w:r>
        <w:t>Janyang</w:t>
      </w:r>
      <w:proofErr w:type="spellEnd"/>
      <w:r>
        <w:t>, Sichuan. In its subsequent development, Haidilao did not choose Sichuan or Chongqing, the most competitive cities in the hotpot market.</w:t>
      </w:r>
      <w:r>
        <w:rPr>
          <w:rFonts w:hint="eastAsia"/>
        </w:rPr>
        <w:t xml:space="preserve"> </w:t>
      </w:r>
      <w:r>
        <w:t>The company's success has been based on its strengths in Xi'an and Zhengzhou, where the northern market is weaker than the southern market.</w:t>
      </w:r>
    </w:p>
    <w:p w14:paraId="63ED631E" w14:textId="175FEE17" w:rsidR="00C2401E" w:rsidRDefault="006720CF" w:rsidP="006720CF">
      <w:r>
        <w:t>The restaurant has also improved the taste of its hotpot to make it more widely accepted. Service has gradually become Haidilao's calling card, leaving a deep impression on customers.</w:t>
      </w:r>
      <w:r w:rsidR="00C2401E" w:rsidRPr="00C2401E">
        <w:t xml:space="preserve"> Haidilao's status in China is unshakable, and the threat of substitutes is relatively small to the market competitiveness of Haidilao</w:t>
      </w:r>
      <w:r w:rsidR="00C2401E" w:rsidRPr="00C2401E">
        <w:t xml:space="preserve"> </w:t>
      </w:r>
    </w:p>
    <w:p w14:paraId="1A55BC6F" w14:textId="77777777" w:rsidR="00C2401E" w:rsidRDefault="00C2401E" w:rsidP="001C1691"/>
    <w:p w14:paraId="6B3C45D5" w14:textId="25005F53" w:rsidR="001C1691" w:rsidRDefault="001C1691" w:rsidP="001C1691">
      <w:r>
        <w:t xml:space="preserve">5.5 </w:t>
      </w:r>
      <w:r>
        <w:t>Substitute ability of substitutes</w:t>
      </w:r>
    </w:p>
    <w:p w14:paraId="4EBF92B9" w14:textId="7BC1B93F" w:rsidR="001C1691" w:rsidRDefault="006827A6" w:rsidP="001C1691">
      <w:r w:rsidRPr="006827A6">
        <w:t xml:space="preserve">In the catering industry, the alternative types of hot pot are also relatively rich. If the cost of the varieties he replaces is very low, his quality is the same, the price is lower, he can produce a relatively big threat to the original enterprises. Among the featured services of Haidilao, the substitutes are KFC and McDonald's, which can provide 24-hour service for customers. Moreover, the price is lower and the taste is better. Alternatives like buffets and barbecues, because they also allow customers to choose the food they like, and they tend to have loyal customers who may like these foods more than hot pot. However, at present, Haidilao still has a very high reputation in China, ultra-five-star service and its treatment of food. Haidilao's status in China is unshakable, and the threat of substitutes is relatively small to the market competitiveness of Haidilao </w:t>
      </w:r>
      <w:r w:rsidR="001C1691">
        <w:t xml:space="preserve">6. </w:t>
      </w:r>
      <w:r w:rsidR="001C1691">
        <w:t>Comprehensive analysis of internal and external environment</w:t>
      </w:r>
    </w:p>
    <w:p w14:paraId="266CAE82" w14:textId="76AE8DDC" w:rsidR="001C1691" w:rsidRDefault="001C1691" w:rsidP="001C1691">
      <w:r>
        <w:t>Based on the above analysis of Haidilao's external macro environment and industry competitive environment, it is concluded that the external opportunities and threats faced by Haidilao, the company's current development is mainly limited by the uncertainty of the New Crown epidemic. However, with the improvement of the epidemic, Haidilao has great potential for future development. Through the study of Seabed's resources and core competencies, the internal strengths and weaknesses of Seabed can be derived.</w:t>
      </w:r>
    </w:p>
    <w:p w14:paraId="218525E3" w14:textId="3EBA5123" w:rsidR="00CC0E23" w:rsidRDefault="00137795" w:rsidP="001C1691">
      <w:r>
        <w:rPr>
          <w:rFonts w:hint="eastAsia"/>
        </w:rPr>
        <w:t>6</w:t>
      </w:r>
      <w:r>
        <w:t xml:space="preserve">. SWOT </w:t>
      </w:r>
      <w:r>
        <w:rPr>
          <w:rFonts w:hint="eastAsia"/>
        </w:rPr>
        <w:t>model</w:t>
      </w:r>
    </w:p>
    <w:p w14:paraId="326F7FE7" w14:textId="208ACFD0" w:rsidR="001C1691" w:rsidRDefault="001C1691" w:rsidP="001C1691">
      <w:r>
        <w:t xml:space="preserve">6.1 </w:t>
      </w:r>
      <w:r>
        <w:t>Strengths</w:t>
      </w:r>
      <w:bookmarkStart w:id="1" w:name="OLE_LINK1"/>
      <w:r>
        <w:t xml:space="preserve"> Analysis</w:t>
      </w:r>
      <w:bookmarkEnd w:id="1"/>
    </w:p>
    <w:p w14:paraId="7A8A901D" w14:textId="15C6A70D" w:rsidR="001C1691" w:rsidRDefault="001C1691" w:rsidP="001C1691">
      <w:r>
        <w:t xml:space="preserve">First of all, Haidilao has always focused on the construction of logistics industrial parks, and has built large logistics distribution centers in four cities in the southeast and northwest of China to provide integrated logistics supply services for Haidilao stores across the country. And as Haidilao's own distribution department, it can not only guarantee the safety and quality of raw materials, but also reduce the costs incurred by logistics, which has a great advantage in cost control. Secondly, the service of Haidilao can be said to be a very famous feature in the Chinese catering industry, whether it is the waiting session before the meal, or the company in the dining session, or the gift after the meal, Haidilao has done a very good job, and the all-round service is the leading one in the whole country, so much so that </w:t>
      </w:r>
      <w:r>
        <w:lastRenderedPageBreak/>
        <w:t>Haidilao has a high reputation and influence both at home and abroad.</w:t>
      </w:r>
    </w:p>
    <w:p w14:paraId="01035A6B" w14:textId="77777777" w:rsidR="006720CF" w:rsidRDefault="006720CF" w:rsidP="001C1691"/>
    <w:p w14:paraId="30C7A884" w14:textId="1BDE1DBB" w:rsidR="001C1691" w:rsidRDefault="001C1691" w:rsidP="001C1691">
      <w:r>
        <w:t xml:space="preserve">6.2 </w:t>
      </w:r>
      <w:r w:rsidR="00137795">
        <w:t>W</w:t>
      </w:r>
      <w:r>
        <w:t xml:space="preserve">eakness </w:t>
      </w:r>
      <w:r w:rsidR="00CC0E23">
        <w:t>Analysis</w:t>
      </w:r>
    </w:p>
    <w:p w14:paraId="76988CB8" w14:textId="2BA017EA" w:rsidR="001C1691" w:rsidRDefault="001C1691" w:rsidP="001C1691">
      <w:r>
        <w:t>The disadvantage of Haidilao is actually relatively obvious, the price of Haidilao itself is high compared to other hot pot restaurants, many low consumption groups will be because of the price of Haidilao and go to choose a good taste and cheaper hot pot restaurant, which is also one of the reasons for the loss of Haidilao customers. Although the service is the strength of the bottom of the sea, but sometimes excessive service can also lead to customer boredom, many customers prefer to get a quiet and undisturbed dining environment, so the waiter who comes to greet every now and then will be considered an invasion of personal privacy, which will make consumers feel bored. Most introverted customers will not choose to dine at Haidilao.</w:t>
      </w:r>
      <w:r w:rsidR="00867C86">
        <w:t xml:space="preserve"> Moreover, </w:t>
      </w:r>
      <w:r w:rsidR="00867C86" w:rsidRPr="00867C86">
        <w:t>Haidilao has invested too little money in advertising, and reviews of Haidilao are often spread among customer groups, making it difficult to expand brand awareness and limiting the development of Haidilao to a certain extent</w:t>
      </w:r>
      <w:r w:rsidR="00867C86">
        <w:t>.</w:t>
      </w:r>
    </w:p>
    <w:p w14:paraId="2C6772E5" w14:textId="77777777" w:rsidR="001C1691" w:rsidRDefault="001C1691" w:rsidP="001C1691"/>
    <w:p w14:paraId="555B5498" w14:textId="69E368AD" w:rsidR="001C1691" w:rsidRDefault="001C1691" w:rsidP="001C1691">
      <w:r>
        <w:t xml:space="preserve">6.3 </w:t>
      </w:r>
      <w:r>
        <w:t>Opportunity</w:t>
      </w:r>
      <w:r w:rsidR="00CC0E23">
        <w:t xml:space="preserve"> </w:t>
      </w:r>
      <w:r w:rsidR="00CC0E23">
        <w:t>Analysis</w:t>
      </w:r>
    </w:p>
    <w:p w14:paraId="2A7B1CC7" w14:textId="542475C3" w:rsidR="006720CF" w:rsidRDefault="006720CF" w:rsidP="006720CF">
      <w:r>
        <w:t xml:space="preserve">In China, where food culture is important, "dinner table </w:t>
      </w:r>
      <w:proofErr w:type="spellStart"/>
      <w:r>
        <w:t>socialising</w:t>
      </w:r>
      <w:proofErr w:type="spellEnd"/>
      <w:r>
        <w:t xml:space="preserve">" is still the most popular form of </w:t>
      </w:r>
      <w:proofErr w:type="spellStart"/>
      <w:r>
        <w:t>socialising</w:t>
      </w:r>
      <w:proofErr w:type="spellEnd"/>
      <w:r>
        <w:t xml:space="preserve"> among Chinese people.</w:t>
      </w:r>
      <w:r>
        <w:t xml:space="preserve"> </w:t>
      </w:r>
      <w:proofErr w:type="gramStart"/>
      <w:r>
        <w:t>In</w:t>
      </w:r>
      <w:proofErr w:type="gramEnd"/>
      <w:r>
        <w:t xml:space="preserve"> addition to home consumption scenarios, Chinese people are more likely to eat with friends and colleagues. Sitting around a hot pot often meets the need for a social atmosphere with many people dining out, while</w:t>
      </w:r>
      <w:r>
        <w:rPr>
          <w:rFonts w:hint="eastAsia"/>
        </w:rPr>
        <w:t xml:space="preserve"> </w:t>
      </w:r>
      <w:proofErr w:type="gramStart"/>
      <w:r>
        <w:t>The</w:t>
      </w:r>
      <w:proofErr w:type="gramEnd"/>
      <w:r>
        <w:t xml:space="preserve"> inclusiveness of the hotpot allows it to cater for a wide range of tastes, making it a popular choice for gatherings.</w:t>
      </w:r>
      <w:r>
        <w:rPr>
          <w:rFonts w:hint="eastAsia"/>
        </w:rPr>
        <w:t xml:space="preserve"> </w:t>
      </w:r>
      <w:r>
        <w:t xml:space="preserve">It has become one of the most popular choices for gatherings and has gradually evolved into a choice habit and dining culture. According to </w:t>
      </w:r>
      <w:proofErr w:type="spellStart"/>
      <w:r>
        <w:t>Meituan's</w:t>
      </w:r>
      <w:proofErr w:type="spellEnd"/>
      <w:r>
        <w:t xml:space="preserve"> "China Restaurant Data 2021", the most searched food and beverage keywords for dining out in 2020 will continue to be</w:t>
      </w:r>
      <w:r>
        <w:rPr>
          <w:rFonts w:hint="eastAsia"/>
        </w:rPr>
        <w:t xml:space="preserve"> </w:t>
      </w:r>
      <w:r>
        <w:t xml:space="preserve">According to </w:t>
      </w:r>
      <w:proofErr w:type="spellStart"/>
      <w:r>
        <w:t>Meituan's</w:t>
      </w:r>
      <w:proofErr w:type="spellEnd"/>
      <w:r>
        <w:t xml:space="preserve"> China Dining Data 2021, the most searched food and beverage keyword in 2020 will continue to be "hotpot", with an increase of 11.6% compared to the same period last year. The young people of today are more interested in hotpot, which can meet their needs for </w:t>
      </w:r>
      <w:proofErr w:type="spellStart"/>
      <w:r>
        <w:t>socialising</w:t>
      </w:r>
      <w:proofErr w:type="spellEnd"/>
      <w:r>
        <w:t>, meeting and relieving stress.</w:t>
      </w:r>
    </w:p>
    <w:p w14:paraId="2BC93ED6" w14:textId="0E5453ED" w:rsidR="001C1691" w:rsidRDefault="006720CF" w:rsidP="001C1691">
      <w:r>
        <w:t xml:space="preserve">The young generation is more interested in hotpot, which can meet their needs for </w:t>
      </w:r>
      <w:proofErr w:type="spellStart"/>
      <w:r>
        <w:t>socialising</w:t>
      </w:r>
      <w:proofErr w:type="spellEnd"/>
      <w:r>
        <w:t>, partying and stress relief.</w:t>
      </w:r>
      <w:r>
        <w:rPr>
          <w:rFonts w:hint="eastAsia"/>
        </w:rPr>
        <w:t xml:space="preserve"> </w:t>
      </w:r>
      <w:r w:rsidR="001C1691">
        <w:t xml:space="preserve">Even though affected by the epidemic, the restaurant industry is still recovering rapidly and the restaurant market is picking up day by day with the economic development. After the epidemic, some companies are facing elimination and some catering companies are preparing to re-enter the market. Seabed </w:t>
      </w:r>
      <w:proofErr w:type="spellStart"/>
      <w:r w:rsidR="001C1691">
        <w:t>Loh</w:t>
      </w:r>
      <w:proofErr w:type="spellEnd"/>
      <w:r w:rsidR="001C1691">
        <w:t xml:space="preserve"> will be able to gain great development if it can grasp the market opportunity in the complicated environment and timely transform and upgrade according to the consumers' demand. After the epidemic, new consumer demand has given rise to new consumption habits. As people's consumption level continues to improve, more people will choose to dine out and pay more attention to the health and safety of food and the level of the dining environment and hygiene, etc., the pursuit of a quality requirement. The new consumer demand is a new development opportunity for enterprises, which requires an analysis of the development trend of the catering industry in the new situation. Data from the National Bureau of Statistics shows that the younger generation has become the new main consumer group in the catering industry, among which the post-95s are particularly prominent and have become the first largest catering consumer age group in 2020, contributing nearly 40% of the total catering </w:t>
      </w:r>
      <w:r w:rsidR="001C1691">
        <w:lastRenderedPageBreak/>
        <w:t>consumption. After the epidemic, the consumer group in the catering industry tends to be younger and younger. When the mainstream consumer group tends to be younger and younger, the traditional catering industry starts to become novel, interesting and trendy, with young people who have stable and strong consumption ability as the potential consumer group, seizing the young group is to seize the opportunity of development.</w:t>
      </w:r>
    </w:p>
    <w:p w14:paraId="627C55A2" w14:textId="77777777" w:rsidR="001C1691" w:rsidRDefault="001C1691" w:rsidP="001C1691"/>
    <w:p w14:paraId="56EE030A" w14:textId="599C801B" w:rsidR="001C1691" w:rsidRDefault="001C1691" w:rsidP="001C1691">
      <w:r>
        <w:t xml:space="preserve">6.4 </w:t>
      </w:r>
      <w:r>
        <w:t>Threat</w:t>
      </w:r>
      <w:r w:rsidR="00CC0E23">
        <w:t xml:space="preserve"> </w:t>
      </w:r>
      <w:r w:rsidR="00CC0E23">
        <w:t>Analysis</w:t>
      </w:r>
    </w:p>
    <w:p w14:paraId="03F772A6" w14:textId="77777777" w:rsidR="001C1691" w:rsidRDefault="001C1691" w:rsidP="001C1691">
      <w:r>
        <w:t>At present, Seabed restaurant needs to pay high operating costs, mainly including labor costs, rent and raw material costs three major items. Since the epidemic, Haidilao's rent has increased slightly; raw materials follow the market adjustment changes and currently show a growth trend; the enterprise has a high employee turnover rate, staff recruitment is not easy, Haidilao offline entities need a certain number of employees to ensure the normal operation of the enterprise, the costs are increasing rather than decreasing. With the continuous recurrence of the epidemic, the business income of the enterprise is very unstable, but the fixed expenses are continuously increasing every month, and the risk of the enterprise's capital chain is high and the capital pressure is high. After the epidemic, it becomes especially important to use the limited funds to solve the business problems faced by enterprises today. At the same time, to a certain extent, it also reflects the feasibility of implementing marketing strategies for companies today.</w:t>
      </w:r>
    </w:p>
    <w:p w14:paraId="46F5FFE1" w14:textId="77777777" w:rsidR="001C1691" w:rsidRDefault="001C1691" w:rsidP="001C1691">
      <w:r>
        <w:t>On the other hand, food safety has always been an issue of importance to the government and the public. Generally, as the size of a company expands, food safety problems become more frequent, because Seabed has too many stores and the quality of staff work varies, so there is no way to guarantee that every place is free from problems. Once food safety issues arise in a big brand like this, it can be very damaging to the goodwill and image of the company. That's why Seabed needs to think seriously about how to avoid food safety problems.</w:t>
      </w:r>
    </w:p>
    <w:p w14:paraId="79410BD7" w14:textId="353D9070" w:rsidR="001C1691" w:rsidRDefault="001C1691" w:rsidP="001C1691"/>
    <w:p w14:paraId="15DAE903" w14:textId="54E092BE" w:rsidR="005D3CC6" w:rsidRDefault="005D3CC6" w:rsidP="001C1691">
      <w:r>
        <w:rPr>
          <w:rFonts w:hint="eastAsia"/>
        </w:rPr>
        <w:t>7</w:t>
      </w:r>
      <w:r>
        <w:t>.customer care</w:t>
      </w:r>
    </w:p>
    <w:p w14:paraId="03291199" w14:textId="69595FEE" w:rsidR="00161086" w:rsidRDefault="00161086" w:rsidP="00161086">
      <w:r>
        <w:t>As a leader in the catering industry, Haidilao Catering Co Ltd has been widely acclaimed for its excellent corporate culture. Haidilao's distinctive corporate culture is mainly manifested in the "people-oriented" catering industry, which is a service industry, and the level of service directly determines</w:t>
      </w:r>
      <w:r>
        <w:rPr>
          <w:rFonts w:hint="eastAsia"/>
        </w:rPr>
        <w:t xml:space="preserve"> </w:t>
      </w:r>
      <w:proofErr w:type="gramStart"/>
      <w:r>
        <w:t>The</w:t>
      </w:r>
      <w:proofErr w:type="gramEnd"/>
      <w:r>
        <w:t xml:space="preserve"> level of service directly determines customer satisfaction with the company. At its inception, Haidilao established a differentiation strategy, adhering to the concept of "service first, customer first", insisting on innovation as the core, and insisting on a </w:t>
      </w:r>
      <w:proofErr w:type="spellStart"/>
      <w:r>
        <w:t>personalised</w:t>
      </w:r>
      <w:proofErr w:type="spellEnd"/>
      <w:r>
        <w:t xml:space="preserve"> and distinctive service management strategy. Haidilao generally arranges ushers at the entrance of its shops to guide customers to their seats if they are available, or to take them to the waiting area if they are not, and provides drinks, snacks, congee, and handcrafted materials, all of which are free of charge, so that customers do not feel annoyed during the waiting process and do not feel the price burden. Haidilao also offers handcrafted items against the price of the dishes to keep customers happy while they wait for their meal. When seats are available, waiters will immediately guide customers to their seats and provide hot towels to wipe their hands to keep them clean. Haidilao's first iPad ordering method gives customers more autonomy in their choices, reducing the pressure on customers to communicate with waiters during the ordering process and relieving them of unnecessary </w:t>
      </w:r>
      <w:r>
        <w:lastRenderedPageBreak/>
        <w:t xml:space="preserve">service burdens. Haidilao also offers nail and hand care services, which are very popular among female customers. If you don't have time to get a manicure, you can also get a manicure card and enjoy nail services at Haidilao at any time with the card. If the customer wears glasses, the waiter will give the customer an alcoholic cotton pad to wipe the glasses after dining. If a customer comes alone, Haidilao will also thoughtfully send a large doll to be placed opposite the customer so that the customer will not be very lonely while dining. For those who have a birthday, Haidilao will send a small birthday party where staff will gather </w:t>
      </w:r>
      <w:r>
        <w:rPr>
          <w:rFonts w:hint="eastAsia"/>
        </w:rPr>
        <w:t>together</w:t>
      </w:r>
      <w:r>
        <w:t xml:space="preserve"> </w:t>
      </w:r>
      <w:r>
        <w:t xml:space="preserve">to sing birthday songs and give small gifts to the customers. Many customers will come to Haidilao once before they leave the city. When they have finished the hot pot and have a tight schedule to catch the bus, Haidilao will also provide a car escort, which will save the customers' time to take a taxi and ensure that they can reach the station on time to the maximum extent. In addition, Haidilao will provide a small parting gift for each customer, which may be a </w:t>
      </w:r>
      <w:proofErr w:type="spellStart"/>
      <w:r>
        <w:t>favourite</w:t>
      </w:r>
      <w:proofErr w:type="spellEnd"/>
      <w:r>
        <w:t xml:space="preserve"> snack, a fruit or a dish that the customer likes to eat, as long as it is the customer's preference, Haidilao will try to meet it.</w:t>
      </w:r>
      <w:r>
        <w:rPr>
          <w:rFonts w:hint="eastAsia"/>
        </w:rPr>
        <w:t xml:space="preserve"> </w:t>
      </w:r>
      <w:r>
        <w:t xml:space="preserve">This series of actions is all about </w:t>
      </w:r>
      <w:proofErr w:type="spellStart"/>
      <w:r>
        <w:t>personalising</w:t>
      </w:r>
      <w:proofErr w:type="spellEnd"/>
      <w:r>
        <w:t xml:space="preserve"> the service to the customer. The attentive observation of the waiters makes the customers feel cared for and served in a special way, thus bringing the distance between the company and the consumers closer.</w:t>
      </w:r>
    </w:p>
    <w:p w14:paraId="595CFFF9" w14:textId="77777777" w:rsidR="00161086" w:rsidRDefault="00161086" w:rsidP="001C1691">
      <w:pPr>
        <w:rPr>
          <w:rFonts w:hint="eastAsia"/>
        </w:rPr>
      </w:pPr>
    </w:p>
    <w:p w14:paraId="06A1FA0E" w14:textId="3C76D956" w:rsidR="00027213" w:rsidRDefault="006720CF">
      <w:r>
        <w:t>8</w:t>
      </w:r>
      <w:r w:rsidR="006B6F9C">
        <w:rPr>
          <w:rFonts w:hint="eastAsia"/>
        </w:rPr>
        <w:t>.</w:t>
      </w:r>
      <w:r w:rsidR="006B6F9C">
        <w:t xml:space="preserve"> recommendation</w:t>
      </w:r>
    </w:p>
    <w:p w14:paraId="367C9A19" w14:textId="65309376" w:rsidR="006B6F9C" w:rsidRDefault="006B6F9C"/>
    <w:p w14:paraId="24963800" w14:textId="3D58594F" w:rsidR="00CF7766" w:rsidRPr="00CF7766" w:rsidRDefault="00C3499C" w:rsidP="00CF7766">
      <w:r>
        <w:t xml:space="preserve">According to the National Bureau of Statistics, China's annual restaurant revenue increased significantly from RMB 1.76 trillion in 2010 to RMB 4.67 trillion in 2019, and fell back to RMB 3.95 trillion in 2020 due to the impact of the new epidemic, but still rose to RMB 4.69 trillion in 2021 when the epidemic was </w:t>
      </w:r>
      <w:proofErr w:type="spellStart"/>
      <w:r>
        <w:t>normalised</w:t>
      </w:r>
      <w:proofErr w:type="spellEnd"/>
      <w:r>
        <w:t xml:space="preserve">. This shows that the restaurant market is resilient and has great potential for growth. Hotpot is an excellent Chinese food and beverage track, and is a new restaurant culture to test. Hotpot has strong social attributes, is highly inclusive of ingredients and has the largest market share of Chinese food due to its chain expansion. Hotpot meets the needs of multiple diners and </w:t>
      </w:r>
      <w:proofErr w:type="spellStart"/>
      <w:r>
        <w:t>socialising</w:t>
      </w:r>
      <w:proofErr w:type="spellEnd"/>
      <w:r>
        <w:t xml:space="preserve"> while being inclusive, making it one of the first choices for people to get together and evolving into a strong Chinese dining culture. However, food safety is also highly valued by the government and the public. Since the introduction of the Food Safety Law in 2009, the Food Safety Law has been amended every now and then to constantly regulate the political environment of the restaurant industry, making it more difficult to enter the restaurant industry and reducing the threat of new entrants to the industry. At the same time, China is also promoting the development of a "digital economy", where all industries can be transformed by combining digital technology. Haidilao is also taking advantage of technology to enhance the overall consumer experience. In terms of the micro-marketing environment, Haidilao has a large and mature logistics supply system: a modern logistics and distribution </w:t>
      </w:r>
      <w:proofErr w:type="spellStart"/>
      <w:r>
        <w:t>centre</w:t>
      </w:r>
      <w:proofErr w:type="spellEnd"/>
      <w:r>
        <w:t xml:space="preserve"> and a raw material production base, and because of its excellent service, Haidilao has greater bargaining power with suppliers and buyers. Haidilao's advantages are mainly reflected in its chain management and industrial chain layout, which have greatly reduced its own costs, and then its own brand influence is increasing as it is loved by its customers with its ultimate service. However, the disadvantages of Haidilao are also obvious. The lack of marketing strategy has limited the development of the brand, as well as the overpricing which has led to the loss of certain customers. However, </w:t>
      </w:r>
      <w:r>
        <w:lastRenderedPageBreak/>
        <w:t>overall, Seabed has relatively good prospects for growth. The opportunities are mainly reflected in the three main areas of mass vaccination to recover the economy from the epidemic, the rise of the digital economy which can lead to industrial upgrading and increased consumer demand.</w:t>
      </w:r>
      <w:r w:rsidR="00CF7766" w:rsidRPr="00CF7766">
        <w:t xml:space="preserve"> </w:t>
      </w:r>
      <w:r w:rsidR="00CF7766" w:rsidRPr="00CF7766">
        <w:t>Customer care is an important marketing tool that can enhance the customer experience and quickly increase customer loyalty. Haidilao is all about absolutely exceeding customer expectations, providing a full range of services in three stages, all around the customer. Only consumers can't think of anything that Haidilao can't do. The genuine desire to create an absolutely delightful dining experience and value-added services for customers has also given Haidilao a large number of loyal customers and a good reputation.</w:t>
      </w:r>
    </w:p>
    <w:p w14:paraId="123B5669" w14:textId="31EF1DD6" w:rsidR="00C3499C" w:rsidRPr="00CF7766" w:rsidRDefault="00C3499C" w:rsidP="00C3499C"/>
    <w:p w14:paraId="61106363" w14:textId="77777777" w:rsidR="001C1691" w:rsidRPr="001C1691" w:rsidRDefault="001C1691"/>
    <w:sectPr w:rsidR="001C1691" w:rsidRPr="001C16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0C0A2" w14:textId="77777777" w:rsidR="00FD09E0" w:rsidRDefault="00FD09E0" w:rsidP="001C1691">
      <w:r>
        <w:separator/>
      </w:r>
    </w:p>
  </w:endnote>
  <w:endnote w:type="continuationSeparator" w:id="0">
    <w:p w14:paraId="1DDB44E8" w14:textId="77777777" w:rsidR="00FD09E0" w:rsidRDefault="00FD09E0" w:rsidP="001C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5F912" w14:textId="77777777" w:rsidR="00FD09E0" w:rsidRDefault="00FD09E0" w:rsidP="001C1691">
      <w:r>
        <w:separator/>
      </w:r>
    </w:p>
  </w:footnote>
  <w:footnote w:type="continuationSeparator" w:id="0">
    <w:p w14:paraId="258F25A3" w14:textId="77777777" w:rsidR="00FD09E0" w:rsidRDefault="00FD09E0" w:rsidP="001C1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23CCB"/>
    <w:multiLevelType w:val="hybridMultilevel"/>
    <w:tmpl w:val="E88CE85A"/>
    <w:lvl w:ilvl="0" w:tplc="00A4F5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84873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13"/>
    <w:rsid w:val="00027213"/>
    <w:rsid w:val="00137795"/>
    <w:rsid w:val="00161086"/>
    <w:rsid w:val="001C1691"/>
    <w:rsid w:val="00281A05"/>
    <w:rsid w:val="00330EB6"/>
    <w:rsid w:val="00337A4F"/>
    <w:rsid w:val="003C43DC"/>
    <w:rsid w:val="003D3A02"/>
    <w:rsid w:val="003E79DA"/>
    <w:rsid w:val="005D3CC6"/>
    <w:rsid w:val="006720CF"/>
    <w:rsid w:val="006827A6"/>
    <w:rsid w:val="006B6F9C"/>
    <w:rsid w:val="006F489C"/>
    <w:rsid w:val="007D2A13"/>
    <w:rsid w:val="00867C86"/>
    <w:rsid w:val="00C2401E"/>
    <w:rsid w:val="00C3499C"/>
    <w:rsid w:val="00CC0E23"/>
    <w:rsid w:val="00CF7766"/>
    <w:rsid w:val="00E15554"/>
    <w:rsid w:val="00F05E32"/>
    <w:rsid w:val="00F92D0A"/>
    <w:rsid w:val="00FD0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0362F"/>
  <w15:chartTrackingRefBased/>
  <w15:docId w15:val="{71C12168-1AB2-4C49-925F-57490F8D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169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C1691"/>
    <w:rPr>
      <w:sz w:val="18"/>
      <w:szCs w:val="18"/>
    </w:rPr>
  </w:style>
  <w:style w:type="paragraph" w:styleId="a5">
    <w:name w:val="footer"/>
    <w:basedOn w:val="a"/>
    <w:link w:val="a6"/>
    <w:uiPriority w:val="99"/>
    <w:unhideWhenUsed/>
    <w:rsid w:val="001C1691"/>
    <w:pPr>
      <w:tabs>
        <w:tab w:val="center" w:pos="4153"/>
        <w:tab w:val="right" w:pos="8306"/>
      </w:tabs>
      <w:snapToGrid w:val="0"/>
      <w:jc w:val="left"/>
    </w:pPr>
    <w:rPr>
      <w:sz w:val="18"/>
      <w:szCs w:val="18"/>
    </w:rPr>
  </w:style>
  <w:style w:type="character" w:customStyle="1" w:styleId="a6">
    <w:name w:val="页脚 字符"/>
    <w:basedOn w:val="a0"/>
    <w:link w:val="a5"/>
    <w:uiPriority w:val="99"/>
    <w:rsid w:val="001C1691"/>
    <w:rPr>
      <w:sz w:val="18"/>
      <w:szCs w:val="18"/>
    </w:rPr>
  </w:style>
  <w:style w:type="paragraph" w:styleId="a7">
    <w:name w:val="List Paragraph"/>
    <w:basedOn w:val="a"/>
    <w:uiPriority w:val="34"/>
    <w:qFormat/>
    <w:rsid w:val="001C169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1107</TotalTime>
  <Pages>9</Pages>
  <Words>4283</Words>
  <Characters>24414</Characters>
  <Application>Microsoft Office Word</Application>
  <DocSecurity>0</DocSecurity>
  <Lines>203</Lines>
  <Paragraphs>57</Paragraphs>
  <ScaleCrop>false</ScaleCrop>
  <Company/>
  <LinksUpToDate>false</LinksUpToDate>
  <CharactersWithSpaces>28640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聊 乘化</dc:creator>
  <cp:keywords/>
  <dc:description/>
  <cp:lastModifiedBy>聊 乘化</cp:lastModifiedBy>
  <cp:revision>15</cp:revision>
  <dcterms:created xsi:type="dcterms:W3CDTF">2022-12-14T14:11:00Z</dcterms:created>
  <dcterms:modified xsi:type="dcterms:W3CDTF">2022-12-15T12:23:00Z</dcterms:modified>
</cp:coreProperties>
</file>