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EA6035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2880314D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D33A8">
        <w:rPr>
          <w:rFonts w:ascii="Arial" w:hAnsi="Arial" w:cs="Arial"/>
          <w:sz w:val="28"/>
          <w:szCs w:val="28"/>
          <w:lang w:val="nl-NL"/>
        </w:rPr>
        <w:t xml:space="preserve">: </w:t>
      </w:r>
      <w:r w:rsidR="00F75199">
        <w:rPr>
          <w:rFonts w:ascii="Arial" w:hAnsi="Arial" w:cs="Arial"/>
          <w:sz w:val="28"/>
          <w:szCs w:val="28"/>
          <w:lang w:val="nl-NL"/>
        </w:rPr>
        <w:t xml:space="preserve">Introduction to Health and Social Care </w:t>
      </w:r>
    </w:p>
    <w:p w14:paraId="537571AF" w14:textId="657B4B8B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Pr="00CD33A8">
        <w:rPr>
          <w:rFonts w:ascii="Arial" w:hAnsi="Arial" w:cs="Arial"/>
          <w:sz w:val="28"/>
          <w:szCs w:val="28"/>
        </w:rPr>
        <w:t>:</w:t>
      </w:r>
      <w:r w:rsidR="00F75199">
        <w:rPr>
          <w:rFonts w:ascii="Arial" w:hAnsi="Arial" w:cs="Arial"/>
          <w:sz w:val="28"/>
          <w:szCs w:val="28"/>
        </w:rPr>
        <w:t xml:space="preserve"> LCHS40003</w:t>
      </w:r>
    </w:p>
    <w:p w14:paraId="529D7354" w14:textId="7777777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0C8138BC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F75199">
        <w:rPr>
          <w:rFonts w:ascii="Arial" w:hAnsi="Arial" w:cs="Arial"/>
          <w:sz w:val="28"/>
          <w:szCs w:val="28"/>
          <w:lang w:val="nl-NL"/>
        </w:rPr>
        <w:t xml:space="preserve"> Jfryna Tuitt Ryan</w:t>
      </w:r>
    </w:p>
    <w:p w14:paraId="39AA4413" w14:textId="2E9E441F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F75199">
        <w:rPr>
          <w:rFonts w:ascii="Arial" w:hAnsi="Arial" w:cs="Arial"/>
          <w:sz w:val="28"/>
          <w:szCs w:val="28"/>
          <w:lang w:val="nl-NL"/>
        </w:rPr>
        <w:t xml:space="preserve">  2533442</w:t>
      </w:r>
    </w:p>
    <w:p w14:paraId="5E81F6AD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1A0B2D2B" w14:textId="30B4CB78" w:rsidR="00074402" w:rsidRPr="00CD33A8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F75199" w:rsidRPr="00F75199">
        <w:t xml:space="preserve"> </w:t>
      </w:r>
      <w:r w:rsidR="00F75199" w:rsidRPr="00F75199">
        <w:rPr>
          <w:rFonts w:ascii="Arial" w:hAnsi="Arial" w:cs="Arial"/>
          <w:sz w:val="28"/>
          <w:szCs w:val="28"/>
        </w:rPr>
        <w:t>Muhammad Aliyu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4D2C1F1C" w:rsidR="00B87E75" w:rsidRPr="00086F57" w:rsidRDefault="00B87E75" w:rsidP="00086F57">
      <w:pPr>
        <w:pStyle w:val="Heading1"/>
      </w:pPr>
      <w:r w:rsidRPr="00086F57">
        <w:lastRenderedPageBreak/>
        <w:t>Table of contents</w:t>
      </w:r>
    </w:p>
    <w:p w14:paraId="34C72340" w14:textId="77777777" w:rsidR="00F75199" w:rsidRPr="00086F57" w:rsidRDefault="00F75199" w:rsidP="00086F57">
      <w:pPr>
        <w:spacing w:line="360" w:lineRule="auto"/>
        <w:rPr>
          <w:rFonts w:ascii="Arial" w:hAnsi="Arial" w:cs="Arial"/>
          <w:sz w:val="22"/>
        </w:rPr>
      </w:pPr>
    </w:p>
    <w:p w14:paraId="555A9820" w14:textId="03C65282" w:rsidR="00F75199" w:rsidRPr="00086F57" w:rsidRDefault="00F75199" w:rsidP="00086F57">
      <w:pPr>
        <w:spacing w:line="360" w:lineRule="auto"/>
        <w:rPr>
          <w:rFonts w:ascii="Arial" w:hAnsi="Arial" w:cs="Arial"/>
          <w:sz w:val="22"/>
        </w:rPr>
      </w:pPr>
      <w:r w:rsidRPr="00086F57">
        <w:rPr>
          <w:rFonts w:ascii="Arial" w:hAnsi="Arial" w:cs="Arial"/>
          <w:sz w:val="22"/>
        </w:rPr>
        <w:t>Introduction……………………………………………………………</w:t>
      </w:r>
      <w:r w:rsidR="009D03F6" w:rsidRPr="00086F57">
        <w:rPr>
          <w:rFonts w:ascii="Arial" w:hAnsi="Arial" w:cs="Arial"/>
          <w:sz w:val="22"/>
        </w:rPr>
        <w:t>…. Page</w:t>
      </w:r>
      <w:r w:rsidRPr="00086F57">
        <w:rPr>
          <w:rFonts w:ascii="Arial" w:hAnsi="Arial" w:cs="Arial"/>
          <w:sz w:val="22"/>
        </w:rPr>
        <w:t xml:space="preserve"> 3 </w:t>
      </w:r>
    </w:p>
    <w:p w14:paraId="430FAAC3" w14:textId="0A1FB01D" w:rsidR="009D03F6" w:rsidRPr="00086F57" w:rsidRDefault="009D03F6" w:rsidP="00086F57">
      <w:pPr>
        <w:spacing w:line="360" w:lineRule="auto"/>
        <w:rPr>
          <w:rFonts w:ascii="Arial" w:hAnsi="Arial" w:cs="Arial"/>
          <w:sz w:val="22"/>
        </w:rPr>
      </w:pPr>
      <w:r w:rsidRPr="00086F57">
        <w:rPr>
          <w:rFonts w:ascii="Arial" w:hAnsi="Arial" w:cs="Arial"/>
          <w:sz w:val="22"/>
        </w:rPr>
        <w:t xml:space="preserve">Importance of effective communication………………………………. Page 3-4 </w:t>
      </w:r>
    </w:p>
    <w:p w14:paraId="4D31BFF2" w14:textId="424B62AA" w:rsidR="009D03F6" w:rsidRPr="00086F57" w:rsidRDefault="009D03F6" w:rsidP="00086F57">
      <w:pPr>
        <w:spacing w:line="360" w:lineRule="auto"/>
        <w:rPr>
          <w:rFonts w:ascii="Arial" w:hAnsi="Arial" w:cs="Arial"/>
          <w:sz w:val="22"/>
        </w:rPr>
      </w:pPr>
      <w:r w:rsidRPr="00086F57">
        <w:rPr>
          <w:rFonts w:ascii="Arial" w:hAnsi="Arial" w:cs="Arial"/>
          <w:sz w:val="22"/>
        </w:rPr>
        <w:t>Importance of good administration……………………………………. Page 4-5</w:t>
      </w:r>
    </w:p>
    <w:p w14:paraId="7A36C066" w14:textId="7B4E6129" w:rsidR="009D03F6" w:rsidRPr="00086F57" w:rsidRDefault="009D03F6" w:rsidP="00086F57">
      <w:pPr>
        <w:spacing w:line="360" w:lineRule="auto"/>
        <w:rPr>
          <w:rFonts w:ascii="Arial" w:hAnsi="Arial" w:cs="Arial"/>
          <w:sz w:val="22"/>
        </w:rPr>
      </w:pPr>
      <w:r w:rsidRPr="00086F57">
        <w:rPr>
          <w:rFonts w:ascii="Arial" w:hAnsi="Arial" w:cs="Arial"/>
          <w:sz w:val="22"/>
        </w:rPr>
        <w:t>Importance of working collaboratively…………………………………Page 5-6</w:t>
      </w:r>
    </w:p>
    <w:p w14:paraId="52DE6B1B" w14:textId="79ABFB94" w:rsidR="009D03F6" w:rsidRPr="00086F57" w:rsidRDefault="009D03F6" w:rsidP="00086F57">
      <w:pPr>
        <w:spacing w:line="360" w:lineRule="auto"/>
        <w:rPr>
          <w:rFonts w:ascii="Arial" w:hAnsi="Arial" w:cs="Arial"/>
          <w:sz w:val="22"/>
        </w:rPr>
      </w:pPr>
      <w:r w:rsidRPr="00086F57">
        <w:rPr>
          <w:rFonts w:ascii="Arial" w:hAnsi="Arial" w:cs="Arial"/>
          <w:sz w:val="22"/>
        </w:rPr>
        <w:t>Conclusion</w:t>
      </w:r>
      <w:r w:rsidR="00FC47F9" w:rsidRPr="00086F57">
        <w:rPr>
          <w:rFonts w:ascii="Arial" w:hAnsi="Arial" w:cs="Arial"/>
          <w:sz w:val="22"/>
        </w:rPr>
        <w:t xml:space="preserve">…………………………………………………………………Page 6 </w:t>
      </w:r>
    </w:p>
    <w:p w14:paraId="75A52056" w14:textId="4A94C4A2" w:rsidR="00FC47F9" w:rsidRPr="00086F57" w:rsidRDefault="00FC47F9" w:rsidP="00086F57">
      <w:pPr>
        <w:spacing w:line="360" w:lineRule="auto"/>
        <w:rPr>
          <w:rFonts w:ascii="Arial" w:hAnsi="Arial" w:cs="Arial"/>
          <w:sz w:val="22"/>
        </w:rPr>
      </w:pPr>
      <w:r w:rsidRPr="00086F57">
        <w:rPr>
          <w:rFonts w:ascii="Arial" w:hAnsi="Arial" w:cs="Arial"/>
          <w:sz w:val="22"/>
        </w:rPr>
        <w:t>References…………………………………………………………………Page 7</w:t>
      </w:r>
      <w:r w:rsidR="00481BA5">
        <w:rPr>
          <w:rFonts w:ascii="Arial" w:hAnsi="Arial" w:cs="Arial"/>
          <w:sz w:val="22"/>
        </w:rPr>
        <w:t>-8</w:t>
      </w:r>
    </w:p>
    <w:p w14:paraId="13E00080" w14:textId="137FF22A" w:rsidR="00B87E75" w:rsidRPr="00086F57" w:rsidRDefault="00B87E75" w:rsidP="00086F57">
      <w:pPr>
        <w:spacing w:line="360" w:lineRule="auto"/>
        <w:rPr>
          <w:rFonts w:ascii="Arial" w:hAnsi="Arial" w:cs="Arial"/>
          <w:sz w:val="22"/>
        </w:rPr>
      </w:pPr>
    </w:p>
    <w:p w14:paraId="2E79F7ED" w14:textId="182913C0" w:rsidR="00B87E75" w:rsidRPr="00086F57" w:rsidRDefault="00B87E75" w:rsidP="00086F57">
      <w:pPr>
        <w:spacing w:line="360" w:lineRule="auto"/>
        <w:rPr>
          <w:rFonts w:ascii="Arial" w:hAnsi="Arial" w:cs="Arial"/>
          <w:sz w:val="22"/>
        </w:rPr>
      </w:pPr>
    </w:p>
    <w:p w14:paraId="7AE771D5" w14:textId="1C06E45A" w:rsidR="00B87E75" w:rsidRPr="00086F57" w:rsidRDefault="00B87E75" w:rsidP="00086F57">
      <w:pPr>
        <w:spacing w:line="360" w:lineRule="auto"/>
        <w:rPr>
          <w:rFonts w:ascii="Arial" w:hAnsi="Arial" w:cs="Arial"/>
          <w:sz w:val="22"/>
        </w:rPr>
      </w:pPr>
    </w:p>
    <w:p w14:paraId="667FBDFF" w14:textId="77777777" w:rsidR="007551E5" w:rsidRPr="00CE44CD" w:rsidRDefault="00B87E75" w:rsidP="00CE44CD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086F57">
        <w:rPr>
          <w:rFonts w:ascii="Arial" w:hAnsi="Arial" w:cs="Arial"/>
          <w:sz w:val="22"/>
        </w:rPr>
        <w:br w:type="page"/>
      </w:r>
      <w:r w:rsidRPr="00CE44CD">
        <w:rPr>
          <w:rFonts w:ascii="Arial" w:hAnsi="Arial" w:cs="Arial"/>
          <w:b/>
          <w:bCs/>
          <w:sz w:val="22"/>
          <w:u w:val="single"/>
        </w:rPr>
        <w:lastRenderedPageBreak/>
        <w:t xml:space="preserve"> Introduction</w:t>
      </w:r>
    </w:p>
    <w:p w14:paraId="435554F5" w14:textId="6A42BFB7" w:rsidR="001B6E2B" w:rsidRPr="00CE44CD" w:rsidRDefault="001B6E2B" w:rsidP="00CE44CD">
      <w:pPr>
        <w:spacing w:line="360" w:lineRule="auto"/>
        <w:rPr>
          <w:rFonts w:ascii="Arial" w:hAnsi="Arial" w:cs="Arial"/>
          <w:b/>
          <w:bCs/>
          <w:sz w:val="22"/>
          <w:u w:val="single"/>
        </w:rPr>
      </w:pPr>
      <w:r w:rsidRPr="00CE44CD">
        <w:rPr>
          <w:rFonts w:ascii="Arial" w:hAnsi="Arial" w:cs="Arial"/>
          <w:sz w:val="22"/>
        </w:rPr>
        <w:t xml:space="preserve"> The establishment of the NHS in 1948 has remained a major priority in society and healthcare systems</w:t>
      </w:r>
      <w:r w:rsidR="003B1C42" w:rsidRPr="00CE44CD">
        <w:rPr>
          <w:rFonts w:ascii="Arial" w:hAnsi="Arial" w:cs="Arial"/>
          <w:sz w:val="22"/>
        </w:rPr>
        <w:t xml:space="preserve"> (Nuffield Trust, updated 2026)</w:t>
      </w:r>
      <w:r w:rsidRPr="00CE44CD">
        <w:rPr>
          <w:rFonts w:ascii="Arial" w:hAnsi="Arial" w:cs="Arial"/>
          <w:sz w:val="22"/>
        </w:rPr>
        <w:t>. This services were formed by a variety of service industries and organisations. All with one aim, to cater to the mental, physical and social needs of individuals. As a contribution to survival, health care services in the United Kingdom are deemed significantly important.</w:t>
      </w:r>
      <w:r w:rsidR="00983548" w:rsidRPr="00CE44CD">
        <w:rPr>
          <w:rFonts w:ascii="Arial" w:hAnsi="Arial" w:cs="Arial"/>
          <w:sz w:val="22"/>
        </w:rPr>
        <w:t xml:space="preserve"> Mrs Thompson</w:t>
      </w:r>
      <w:r w:rsidR="00D25F1D" w:rsidRPr="00CE44CD">
        <w:rPr>
          <w:rFonts w:ascii="Arial" w:hAnsi="Arial" w:cs="Arial"/>
          <w:sz w:val="22"/>
        </w:rPr>
        <w:t>, aged 84 is cu</w:t>
      </w:r>
      <w:r w:rsidR="0034524F" w:rsidRPr="00CE44CD">
        <w:rPr>
          <w:rFonts w:ascii="Arial" w:hAnsi="Arial" w:cs="Arial"/>
          <w:sz w:val="22"/>
        </w:rPr>
        <w:t>rrently undergoing several illness</w:t>
      </w:r>
      <w:r w:rsidR="001B6C42" w:rsidRPr="00CE44CD">
        <w:rPr>
          <w:rFonts w:ascii="Arial" w:hAnsi="Arial" w:cs="Arial"/>
          <w:sz w:val="22"/>
        </w:rPr>
        <w:t>.</w:t>
      </w:r>
      <w:r w:rsidRPr="00CE44CD">
        <w:rPr>
          <w:rFonts w:ascii="Arial" w:hAnsi="Arial" w:cs="Arial"/>
          <w:sz w:val="22"/>
        </w:rPr>
        <w:t xml:space="preserve"> This ensures that people of all ages and races are receiving the necessary care needed to promote long-life, health and support. </w:t>
      </w:r>
      <w:r w:rsidR="009D1F41" w:rsidRPr="00CE44CD">
        <w:rPr>
          <w:rFonts w:ascii="Arial" w:hAnsi="Arial" w:cs="Arial"/>
          <w:sz w:val="22"/>
        </w:rPr>
        <w:t xml:space="preserve">The Beveridge Report </w:t>
      </w:r>
      <w:r w:rsidR="00127987" w:rsidRPr="00CE44CD">
        <w:rPr>
          <w:rFonts w:ascii="Arial" w:hAnsi="Arial" w:cs="Arial"/>
          <w:sz w:val="22"/>
        </w:rPr>
        <w:t xml:space="preserve">(BBC 2026) </w:t>
      </w:r>
      <w:r w:rsidR="009D1F41" w:rsidRPr="00CE44CD">
        <w:rPr>
          <w:rFonts w:ascii="Arial" w:hAnsi="Arial" w:cs="Arial"/>
          <w:sz w:val="22"/>
        </w:rPr>
        <w:t>states that during the 1940’s after World War 2, the country lacked 5 major necessities to make Britain great again. Individuals in the 1940’s did not have a sufficient income, healthcare, education, housing and employment. Due to this loss, William Beveridge suggested a welfare state catering to everyone affected by the war.</w:t>
      </w:r>
      <w:r w:rsidR="007D437F" w:rsidRPr="00CE44CD">
        <w:rPr>
          <w:rFonts w:ascii="Arial" w:hAnsi="Arial" w:cs="Arial"/>
          <w:sz w:val="22"/>
        </w:rPr>
        <w:t xml:space="preserve"> T</w:t>
      </w:r>
      <w:r w:rsidR="009D1F41" w:rsidRPr="00CE44CD">
        <w:rPr>
          <w:rFonts w:ascii="Arial" w:hAnsi="Arial" w:cs="Arial"/>
          <w:sz w:val="22"/>
        </w:rPr>
        <w:t>his assignment</w:t>
      </w:r>
      <w:r w:rsidR="007D437F" w:rsidRPr="00CE44CD">
        <w:rPr>
          <w:rFonts w:ascii="Arial" w:hAnsi="Arial" w:cs="Arial"/>
          <w:sz w:val="22"/>
        </w:rPr>
        <w:t xml:space="preserve"> will cover the </w:t>
      </w:r>
      <w:r w:rsidR="006C6CC6" w:rsidRPr="00CE44CD">
        <w:rPr>
          <w:rFonts w:ascii="Arial" w:hAnsi="Arial" w:cs="Arial"/>
          <w:sz w:val="22"/>
        </w:rPr>
        <w:t>importance</w:t>
      </w:r>
      <w:r w:rsidR="008D7856" w:rsidRPr="00CE44CD">
        <w:rPr>
          <w:rFonts w:ascii="Arial" w:hAnsi="Arial" w:cs="Arial"/>
          <w:sz w:val="22"/>
        </w:rPr>
        <w:t xml:space="preserve"> of </w:t>
      </w:r>
      <w:r w:rsidR="00281534" w:rsidRPr="00CE44CD">
        <w:rPr>
          <w:rFonts w:ascii="Arial" w:hAnsi="Arial" w:cs="Arial"/>
          <w:sz w:val="22"/>
        </w:rPr>
        <w:t xml:space="preserve">the </w:t>
      </w:r>
      <w:r w:rsidR="003F04F4" w:rsidRPr="00CE44CD">
        <w:rPr>
          <w:rFonts w:ascii="Arial" w:hAnsi="Arial" w:cs="Arial"/>
          <w:sz w:val="22"/>
        </w:rPr>
        <w:t>health and</w:t>
      </w:r>
      <w:r w:rsidR="00087367" w:rsidRPr="00CE44CD">
        <w:rPr>
          <w:rFonts w:ascii="Arial" w:hAnsi="Arial" w:cs="Arial"/>
          <w:sz w:val="22"/>
        </w:rPr>
        <w:t xml:space="preserve"> social</w:t>
      </w:r>
      <w:r w:rsidR="003F04F4" w:rsidRPr="00CE44CD">
        <w:rPr>
          <w:rFonts w:ascii="Arial" w:hAnsi="Arial" w:cs="Arial"/>
          <w:sz w:val="22"/>
        </w:rPr>
        <w:t xml:space="preserve"> care s</w:t>
      </w:r>
      <w:r w:rsidR="00B20ADB" w:rsidRPr="00CE44CD">
        <w:rPr>
          <w:rFonts w:ascii="Arial" w:hAnsi="Arial" w:cs="Arial"/>
          <w:sz w:val="22"/>
        </w:rPr>
        <w:t>ervice</w:t>
      </w:r>
      <w:r w:rsidR="00A20C9E" w:rsidRPr="00CE44CD">
        <w:rPr>
          <w:rFonts w:ascii="Arial" w:hAnsi="Arial" w:cs="Arial"/>
          <w:sz w:val="22"/>
        </w:rPr>
        <w:t xml:space="preserve"> and challenges </w:t>
      </w:r>
      <w:r w:rsidR="00D25E4C" w:rsidRPr="00CE44CD">
        <w:rPr>
          <w:rFonts w:ascii="Arial" w:hAnsi="Arial" w:cs="Arial"/>
          <w:sz w:val="22"/>
        </w:rPr>
        <w:t>provided for the elderly</w:t>
      </w:r>
      <w:r w:rsidR="00A20C9E" w:rsidRPr="00CE44CD">
        <w:rPr>
          <w:rFonts w:ascii="Arial" w:hAnsi="Arial" w:cs="Arial"/>
          <w:sz w:val="22"/>
        </w:rPr>
        <w:t>.</w:t>
      </w:r>
      <w:r w:rsidR="00967D75" w:rsidRPr="00CE44CD">
        <w:rPr>
          <w:rFonts w:ascii="Arial" w:hAnsi="Arial" w:cs="Arial"/>
          <w:sz w:val="22"/>
        </w:rPr>
        <w:t xml:space="preserve"> Also explaining </w:t>
      </w:r>
      <w:r w:rsidR="00F24AF0" w:rsidRPr="00CE44CD">
        <w:rPr>
          <w:rFonts w:ascii="Arial" w:hAnsi="Arial" w:cs="Arial"/>
          <w:sz w:val="22"/>
        </w:rPr>
        <w:t xml:space="preserve">essential </w:t>
      </w:r>
      <w:r w:rsidR="00967D75" w:rsidRPr="00CE44CD">
        <w:rPr>
          <w:rFonts w:ascii="Arial" w:hAnsi="Arial" w:cs="Arial"/>
          <w:sz w:val="22"/>
        </w:rPr>
        <w:t>communication, administration and collaborate skills</w:t>
      </w:r>
      <w:r w:rsidR="00126B05" w:rsidRPr="00CE44CD">
        <w:rPr>
          <w:rFonts w:ascii="Arial" w:hAnsi="Arial" w:cs="Arial"/>
          <w:sz w:val="22"/>
        </w:rPr>
        <w:t xml:space="preserve"> when catering to those </w:t>
      </w:r>
      <w:r w:rsidR="00BD493E" w:rsidRPr="00CE44CD">
        <w:rPr>
          <w:rFonts w:ascii="Arial" w:hAnsi="Arial" w:cs="Arial"/>
          <w:sz w:val="22"/>
        </w:rPr>
        <w:t xml:space="preserve">who are </w:t>
      </w:r>
      <w:r w:rsidR="00991F40" w:rsidRPr="00CE44CD">
        <w:rPr>
          <w:rFonts w:ascii="Arial" w:hAnsi="Arial" w:cs="Arial"/>
          <w:sz w:val="22"/>
        </w:rPr>
        <w:t>undergoing illnesses</w:t>
      </w:r>
      <w:r w:rsidR="00967D75" w:rsidRPr="00CE44CD">
        <w:rPr>
          <w:rFonts w:ascii="Arial" w:hAnsi="Arial" w:cs="Arial"/>
          <w:sz w:val="22"/>
        </w:rPr>
        <w:t>.</w:t>
      </w:r>
    </w:p>
    <w:p w14:paraId="57651709" w14:textId="77777777" w:rsidR="00384C4B" w:rsidRPr="00CE44CD" w:rsidRDefault="00384C4B" w:rsidP="00CE44CD">
      <w:pPr>
        <w:pStyle w:val="Heading1"/>
        <w:rPr>
          <w:sz w:val="22"/>
          <w:szCs w:val="22"/>
        </w:rPr>
      </w:pPr>
    </w:p>
    <w:p w14:paraId="73B07562" w14:textId="2FC85156" w:rsidR="008E3943" w:rsidRPr="00CE44CD" w:rsidRDefault="0026393A" w:rsidP="00CE44CD">
      <w:pPr>
        <w:pStyle w:val="Heading1"/>
        <w:rPr>
          <w:sz w:val="22"/>
          <w:szCs w:val="22"/>
        </w:rPr>
      </w:pPr>
      <w:r w:rsidRPr="00CE44CD">
        <w:rPr>
          <w:sz w:val="22"/>
          <w:szCs w:val="22"/>
        </w:rPr>
        <w:t xml:space="preserve">2. </w:t>
      </w:r>
      <w:r w:rsidR="008E3943" w:rsidRPr="00CE44CD">
        <w:rPr>
          <w:sz w:val="22"/>
          <w:szCs w:val="22"/>
        </w:rPr>
        <w:t>Importance of effective communication</w:t>
      </w:r>
      <w:r w:rsidR="00960E99" w:rsidRPr="00CE44CD">
        <w:rPr>
          <w:sz w:val="22"/>
          <w:szCs w:val="22"/>
        </w:rPr>
        <w:t>.</w:t>
      </w:r>
    </w:p>
    <w:p w14:paraId="0537CEF5" w14:textId="77777777" w:rsidR="003E4ECF" w:rsidRPr="00CE44CD" w:rsidRDefault="003E4ECF" w:rsidP="00CE44C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357DD92F" w14:textId="52E229C7" w:rsidR="00BD493E" w:rsidRPr="00CE44CD" w:rsidRDefault="00BD493E" w:rsidP="00CE44C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E44CD">
        <w:rPr>
          <w:rFonts w:ascii="Arial" w:hAnsi="Arial" w:cs="Arial"/>
          <w:sz w:val="22"/>
        </w:rPr>
        <w:t xml:space="preserve">Within the healthcare </w:t>
      </w:r>
      <w:r w:rsidR="00DD7F0D" w:rsidRPr="00CE44CD">
        <w:rPr>
          <w:rFonts w:ascii="Arial" w:hAnsi="Arial" w:cs="Arial"/>
          <w:sz w:val="22"/>
        </w:rPr>
        <w:t>sectors, th</w:t>
      </w:r>
      <w:r w:rsidRPr="00CE44CD">
        <w:rPr>
          <w:rFonts w:ascii="Arial" w:hAnsi="Arial" w:cs="Arial"/>
          <w:sz w:val="22"/>
        </w:rPr>
        <w:t xml:space="preserve">e importance of communication </w:t>
      </w:r>
      <w:r w:rsidR="00DD7F0D" w:rsidRPr="00CE44CD">
        <w:rPr>
          <w:rFonts w:ascii="Arial" w:hAnsi="Arial" w:cs="Arial"/>
          <w:sz w:val="22"/>
        </w:rPr>
        <w:t xml:space="preserve">is </w:t>
      </w:r>
      <w:r w:rsidR="00E9480D" w:rsidRPr="00CE44CD">
        <w:rPr>
          <w:rFonts w:ascii="Arial" w:hAnsi="Arial" w:cs="Arial"/>
          <w:sz w:val="22"/>
        </w:rPr>
        <w:t>fundamental</w:t>
      </w:r>
      <w:r w:rsidR="00D37D08" w:rsidRPr="00CE44CD">
        <w:rPr>
          <w:rFonts w:ascii="Arial" w:hAnsi="Arial" w:cs="Arial"/>
          <w:sz w:val="22"/>
        </w:rPr>
        <w:t xml:space="preserve">. </w:t>
      </w:r>
      <w:r w:rsidR="00082A1F" w:rsidRPr="00CE44CD">
        <w:rPr>
          <w:rFonts w:ascii="Arial" w:hAnsi="Arial" w:cs="Arial"/>
          <w:sz w:val="22"/>
        </w:rPr>
        <w:t>Mrs Thompson</w:t>
      </w:r>
      <w:r w:rsidR="00FD431E" w:rsidRPr="00CE44CD">
        <w:rPr>
          <w:rFonts w:ascii="Arial" w:hAnsi="Arial" w:cs="Arial"/>
          <w:sz w:val="22"/>
        </w:rPr>
        <w:t xml:space="preserve"> is an elderly women </w:t>
      </w:r>
      <w:r w:rsidR="00F24AF0" w:rsidRPr="00CE44CD">
        <w:rPr>
          <w:rFonts w:ascii="Arial" w:hAnsi="Arial" w:cs="Arial"/>
          <w:sz w:val="22"/>
        </w:rPr>
        <w:t xml:space="preserve">recovering from </w:t>
      </w:r>
      <w:r w:rsidR="00D659AB" w:rsidRPr="00CE44CD">
        <w:rPr>
          <w:rFonts w:ascii="Arial" w:hAnsi="Arial" w:cs="Arial"/>
          <w:sz w:val="22"/>
        </w:rPr>
        <w:t xml:space="preserve">pneumonia </w:t>
      </w:r>
      <w:r w:rsidR="00364F5D" w:rsidRPr="00CE44CD">
        <w:rPr>
          <w:rFonts w:ascii="Arial" w:hAnsi="Arial" w:cs="Arial"/>
          <w:sz w:val="22"/>
        </w:rPr>
        <w:t xml:space="preserve">whilst experiencing mild dementia. </w:t>
      </w:r>
      <w:r w:rsidR="00FA4FAD" w:rsidRPr="00CE44CD">
        <w:rPr>
          <w:rFonts w:ascii="Arial" w:hAnsi="Arial" w:cs="Arial"/>
          <w:sz w:val="22"/>
        </w:rPr>
        <w:t xml:space="preserve">Given Mrs Thompson’s recent </w:t>
      </w:r>
      <w:r w:rsidR="005E1C4D" w:rsidRPr="00CE44CD">
        <w:rPr>
          <w:rFonts w:ascii="Arial" w:hAnsi="Arial" w:cs="Arial"/>
          <w:sz w:val="22"/>
        </w:rPr>
        <w:t xml:space="preserve">cases, its crucial she receives personalised individual </w:t>
      </w:r>
      <w:r w:rsidR="00583359" w:rsidRPr="00CE44CD">
        <w:rPr>
          <w:rFonts w:ascii="Arial" w:hAnsi="Arial" w:cs="Arial"/>
          <w:sz w:val="22"/>
        </w:rPr>
        <w:t xml:space="preserve">care due to her increased vulnerability. </w:t>
      </w:r>
      <w:r w:rsidR="0082143D" w:rsidRPr="00CE44CD">
        <w:rPr>
          <w:rFonts w:ascii="Arial" w:hAnsi="Arial" w:cs="Arial"/>
          <w:sz w:val="22"/>
        </w:rPr>
        <w:t xml:space="preserve">Effective communication </w:t>
      </w:r>
      <w:r w:rsidR="00013D17" w:rsidRPr="00CE44CD">
        <w:rPr>
          <w:rFonts w:ascii="Arial" w:hAnsi="Arial" w:cs="Arial"/>
          <w:sz w:val="22"/>
        </w:rPr>
        <w:t>assures</w:t>
      </w:r>
      <w:r w:rsidR="0082143D" w:rsidRPr="00CE44CD">
        <w:rPr>
          <w:rFonts w:ascii="Arial" w:hAnsi="Arial" w:cs="Arial"/>
          <w:sz w:val="22"/>
        </w:rPr>
        <w:t xml:space="preserve"> stability and security</w:t>
      </w:r>
      <w:r w:rsidR="00013D17" w:rsidRPr="00CE44CD">
        <w:rPr>
          <w:rFonts w:ascii="Arial" w:hAnsi="Arial" w:cs="Arial"/>
          <w:sz w:val="22"/>
        </w:rPr>
        <w:t>. The NHS England (2023)</w:t>
      </w:r>
      <w:r w:rsidR="00011685" w:rsidRPr="00CE44CD">
        <w:rPr>
          <w:rFonts w:ascii="Arial" w:hAnsi="Arial" w:cs="Arial"/>
          <w:sz w:val="22"/>
        </w:rPr>
        <w:t xml:space="preserve"> states that good</w:t>
      </w:r>
      <w:r w:rsidR="009F1DD4" w:rsidRPr="00CE44CD">
        <w:rPr>
          <w:rFonts w:ascii="Arial" w:hAnsi="Arial" w:cs="Arial"/>
          <w:sz w:val="22"/>
        </w:rPr>
        <w:t xml:space="preserve"> communication </w:t>
      </w:r>
      <w:r w:rsidR="000356C1" w:rsidRPr="00CE44CD">
        <w:rPr>
          <w:rFonts w:ascii="Arial" w:hAnsi="Arial" w:cs="Arial"/>
          <w:sz w:val="22"/>
        </w:rPr>
        <w:t xml:space="preserve">is vital contact from the start of medical intervention </w:t>
      </w:r>
      <w:r w:rsidR="00976AB3" w:rsidRPr="00CE44CD">
        <w:rPr>
          <w:rFonts w:ascii="Arial" w:hAnsi="Arial" w:cs="Arial"/>
          <w:sz w:val="22"/>
        </w:rPr>
        <w:t>continually</w:t>
      </w:r>
      <w:r w:rsidR="000356C1" w:rsidRPr="00CE44CD">
        <w:rPr>
          <w:rFonts w:ascii="Arial" w:hAnsi="Arial" w:cs="Arial"/>
          <w:sz w:val="22"/>
        </w:rPr>
        <w:t xml:space="preserve"> </w:t>
      </w:r>
      <w:r w:rsidR="00B96D77" w:rsidRPr="00CE44CD">
        <w:rPr>
          <w:rFonts w:ascii="Arial" w:hAnsi="Arial" w:cs="Arial"/>
          <w:sz w:val="22"/>
        </w:rPr>
        <w:t>thr</w:t>
      </w:r>
      <w:r w:rsidR="000356C1" w:rsidRPr="00CE44CD">
        <w:rPr>
          <w:rFonts w:ascii="Arial" w:hAnsi="Arial" w:cs="Arial"/>
          <w:sz w:val="22"/>
        </w:rPr>
        <w:t xml:space="preserve">ough to the end. </w:t>
      </w:r>
      <w:r w:rsidR="00D31AA6" w:rsidRPr="00CE44CD">
        <w:rPr>
          <w:rFonts w:ascii="Arial" w:hAnsi="Arial" w:cs="Arial"/>
          <w:sz w:val="22"/>
        </w:rPr>
        <w:t xml:space="preserve">When </w:t>
      </w:r>
      <w:r w:rsidR="00B96D77" w:rsidRPr="00CE44CD">
        <w:rPr>
          <w:rFonts w:ascii="Arial" w:hAnsi="Arial" w:cs="Arial"/>
          <w:sz w:val="22"/>
        </w:rPr>
        <w:t xml:space="preserve">initiating, the requirement of </w:t>
      </w:r>
      <w:r w:rsidR="000C375C" w:rsidRPr="00CE44CD">
        <w:rPr>
          <w:rFonts w:ascii="Arial" w:hAnsi="Arial" w:cs="Arial"/>
          <w:sz w:val="22"/>
        </w:rPr>
        <w:t>full understanding of care and treatment</w:t>
      </w:r>
      <w:r w:rsidR="004B3C87" w:rsidRPr="00CE44CD">
        <w:rPr>
          <w:rFonts w:ascii="Arial" w:hAnsi="Arial" w:cs="Arial"/>
          <w:sz w:val="22"/>
        </w:rPr>
        <w:t xml:space="preserve"> is essential for all patients.</w:t>
      </w:r>
      <w:r w:rsidR="009171E9" w:rsidRPr="00CE44CD">
        <w:rPr>
          <w:rFonts w:ascii="Arial" w:hAnsi="Arial" w:cs="Arial"/>
          <w:sz w:val="22"/>
        </w:rPr>
        <w:t xml:space="preserve"> Due to Mrs Thompsons illnesses</w:t>
      </w:r>
      <w:r w:rsidR="00E02AE6" w:rsidRPr="00CE44CD">
        <w:rPr>
          <w:rFonts w:ascii="Arial" w:hAnsi="Arial" w:cs="Arial"/>
          <w:sz w:val="22"/>
        </w:rPr>
        <w:t xml:space="preserve">, language and reasonable adjustments should be made. </w:t>
      </w:r>
      <w:r w:rsidR="00F008F2" w:rsidRPr="00CE44CD">
        <w:rPr>
          <w:rFonts w:ascii="Arial" w:hAnsi="Arial" w:cs="Arial"/>
          <w:sz w:val="22"/>
        </w:rPr>
        <w:t xml:space="preserve">This will ensure she is administering her medication correctly, understanding </w:t>
      </w:r>
      <w:r w:rsidR="0085157E" w:rsidRPr="00CE44CD">
        <w:rPr>
          <w:rFonts w:ascii="Arial" w:hAnsi="Arial" w:cs="Arial"/>
          <w:sz w:val="22"/>
        </w:rPr>
        <w:t xml:space="preserve">her condition and daily schedule. </w:t>
      </w:r>
      <w:r w:rsidR="008E35EE" w:rsidRPr="00CE44CD">
        <w:rPr>
          <w:rFonts w:ascii="Arial" w:hAnsi="Arial" w:cs="Arial"/>
          <w:sz w:val="22"/>
        </w:rPr>
        <w:t>Individuals like Mrs Thompson who suffers from dementia</w:t>
      </w:r>
      <w:r w:rsidR="008C40EB" w:rsidRPr="00CE44CD">
        <w:rPr>
          <w:rFonts w:ascii="Arial" w:hAnsi="Arial" w:cs="Arial"/>
          <w:sz w:val="22"/>
        </w:rPr>
        <w:t xml:space="preserve"> tend to lose their memor</w:t>
      </w:r>
      <w:r w:rsidR="00DF3591" w:rsidRPr="00CE44CD">
        <w:rPr>
          <w:rFonts w:ascii="Arial" w:hAnsi="Arial" w:cs="Arial"/>
          <w:sz w:val="22"/>
        </w:rPr>
        <w:t xml:space="preserve">y, concentration, problem solving skills and </w:t>
      </w:r>
      <w:r w:rsidR="000916C0" w:rsidRPr="00CE44CD">
        <w:rPr>
          <w:rFonts w:ascii="Arial" w:hAnsi="Arial" w:cs="Arial"/>
          <w:sz w:val="22"/>
        </w:rPr>
        <w:t xml:space="preserve">sometimes communication skills. This can happen drastically or it can </w:t>
      </w:r>
      <w:r w:rsidR="00CE5E65" w:rsidRPr="00CE44CD">
        <w:rPr>
          <w:rFonts w:ascii="Arial" w:hAnsi="Arial" w:cs="Arial"/>
          <w:sz w:val="22"/>
        </w:rPr>
        <w:t xml:space="preserve">gradually progress overtime. </w:t>
      </w:r>
    </w:p>
    <w:p w14:paraId="49CD20B4" w14:textId="77777777" w:rsidR="00CE5E65" w:rsidRPr="00CE44CD" w:rsidRDefault="00CE5E65" w:rsidP="00CE44C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4C97FEA" w14:textId="449E753B" w:rsidR="00494378" w:rsidRPr="00CE44CD" w:rsidRDefault="00CE5E65" w:rsidP="00CE44C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E44CD">
        <w:rPr>
          <w:rFonts w:ascii="Arial" w:hAnsi="Arial" w:cs="Arial"/>
          <w:sz w:val="22"/>
        </w:rPr>
        <w:t xml:space="preserve">The </w:t>
      </w:r>
      <w:r w:rsidR="009454D6" w:rsidRPr="00CE44CD">
        <w:rPr>
          <w:rFonts w:ascii="Arial" w:hAnsi="Arial" w:cs="Arial"/>
          <w:sz w:val="22"/>
        </w:rPr>
        <w:t>E</w:t>
      </w:r>
      <w:r w:rsidRPr="00CE44CD">
        <w:rPr>
          <w:rFonts w:ascii="Arial" w:hAnsi="Arial" w:cs="Arial"/>
          <w:sz w:val="22"/>
        </w:rPr>
        <w:t xml:space="preserve">quality </w:t>
      </w:r>
      <w:r w:rsidR="009454D6" w:rsidRPr="00CE44CD">
        <w:rPr>
          <w:rFonts w:ascii="Arial" w:hAnsi="Arial" w:cs="Arial"/>
          <w:sz w:val="22"/>
        </w:rPr>
        <w:t>A</w:t>
      </w:r>
      <w:r w:rsidRPr="00CE44CD">
        <w:rPr>
          <w:rFonts w:ascii="Arial" w:hAnsi="Arial" w:cs="Arial"/>
          <w:sz w:val="22"/>
        </w:rPr>
        <w:t xml:space="preserve">ct </w:t>
      </w:r>
      <w:r w:rsidR="009454D6" w:rsidRPr="00CE44CD">
        <w:rPr>
          <w:rFonts w:ascii="Arial" w:hAnsi="Arial" w:cs="Arial"/>
          <w:sz w:val="22"/>
        </w:rPr>
        <w:t>(</w:t>
      </w:r>
      <w:r w:rsidRPr="00CE44CD">
        <w:rPr>
          <w:rFonts w:ascii="Arial" w:hAnsi="Arial" w:cs="Arial"/>
          <w:sz w:val="22"/>
        </w:rPr>
        <w:t>2010</w:t>
      </w:r>
      <w:r w:rsidR="009454D6" w:rsidRPr="00CE44CD">
        <w:rPr>
          <w:rFonts w:ascii="Arial" w:hAnsi="Arial" w:cs="Arial"/>
          <w:sz w:val="22"/>
        </w:rPr>
        <w:t>)</w:t>
      </w:r>
      <w:r w:rsidRPr="00CE44CD">
        <w:rPr>
          <w:rFonts w:ascii="Arial" w:hAnsi="Arial" w:cs="Arial"/>
          <w:sz w:val="22"/>
        </w:rPr>
        <w:t xml:space="preserve"> demand</w:t>
      </w:r>
      <w:r w:rsidR="009454D6" w:rsidRPr="00CE44CD">
        <w:rPr>
          <w:rFonts w:ascii="Arial" w:hAnsi="Arial" w:cs="Arial"/>
          <w:sz w:val="22"/>
        </w:rPr>
        <w:t>s</w:t>
      </w:r>
      <w:r w:rsidRPr="00CE44CD">
        <w:rPr>
          <w:rFonts w:ascii="Arial" w:hAnsi="Arial" w:cs="Arial"/>
          <w:sz w:val="22"/>
        </w:rPr>
        <w:t xml:space="preserve"> </w:t>
      </w:r>
      <w:r w:rsidR="00784972" w:rsidRPr="00CE44CD">
        <w:rPr>
          <w:rFonts w:ascii="Arial" w:hAnsi="Arial" w:cs="Arial"/>
          <w:sz w:val="22"/>
        </w:rPr>
        <w:t xml:space="preserve">professionals </w:t>
      </w:r>
      <w:r w:rsidR="009454D6" w:rsidRPr="00CE44CD">
        <w:rPr>
          <w:rFonts w:ascii="Arial" w:hAnsi="Arial" w:cs="Arial"/>
          <w:sz w:val="22"/>
        </w:rPr>
        <w:t xml:space="preserve">to </w:t>
      </w:r>
      <w:r w:rsidR="0025498C" w:rsidRPr="00CE44CD">
        <w:rPr>
          <w:rFonts w:ascii="Arial" w:hAnsi="Arial" w:cs="Arial"/>
          <w:sz w:val="22"/>
        </w:rPr>
        <w:t>meet the needs of those who acquire</w:t>
      </w:r>
      <w:r w:rsidR="00656A5F" w:rsidRPr="00CE44CD">
        <w:rPr>
          <w:rFonts w:ascii="Arial" w:hAnsi="Arial" w:cs="Arial"/>
          <w:sz w:val="22"/>
        </w:rPr>
        <w:t xml:space="preserve">. This guarantees </w:t>
      </w:r>
      <w:r w:rsidR="005223FA" w:rsidRPr="00CE44CD">
        <w:rPr>
          <w:rFonts w:ascii="Arial" w:hAnsi="Arial" w:cs="Arial"/>
          <w:sz w:val="22"/>
        </w:rPr>
        <w:t xml:space="preserve">Mrs Thompson will receive the required adjustments needed to assist </w:t>
      </w:r>
      <w:r w:rsidR="000D4F74" w:rsidRPr="00CE44CD">
        <w:rPr>
          <w:rFonts w:ascii="Arial" w:hAnsi="Arial" w:cs="Arial"/>
          <w:sz w:val="22"/>
        </w:rPr>
        <w:t xml:space="preserve">whilst she experiences these long-term conditions. </w:t>
      </w:r>
      <w:r w:rsidR="00961ADF" w:rsidRPr="00CE44CD">
        <w:rPr>
          <w:rFonts w:ascii="Arial" w:hAnsi="Arial" w:cs="Arial"/>
          <w:sz w:val="22"/>
        </w:rPr>
        <w:t>As a protection barrier, The Equality Act</w:t>
      </w:r>
      <w:r w:rsidR="00CA240F" w:rsidRPr="00CE44CD">
        <w:rPr>
          <w:rFonts w:ascii="Arial" w:hAnsi="Arial" w:cs="Arial"/>
          <w:sz w:val="22"/>
        </w:rPr>
        <w:t xml:space="preserve"> also </w:t>
      </w:r>
      <w:r w:rsidR="00CA240F" w:rsidRPr="00CE44CD">
        <w:rPr>
          <w:rFonts w:ascii="Arial" w:hAnsi="Arial" w:cs="Arial"/>
          <w:sz w:val="22"/>
        </w:rPr>
        <w:lastRenderedPageBreak/>
        <w:t xml:space="preserve">promotes </w:t>
      </w:r>
      <w:r w:rsidR="00A71511" w:rsidRPr="00CE44CD">
        <w:rPr>
          <w:rFonts w:ascii="Arial" w:hAnsi="Arial" w:cs="Arial"/>
          <w:sz w:val="22"/>
        </w:rPr>
        <w:t xml:space="preserve">non-judgemental communication for those who </w:t>
      </w:r>
      <w:r w:rsidR="00EE1579" w:rsidRPr="00CE44CD">
        <w:rPr>
          <w:rFonts w:ascii="Arial" w:hAnsi="Arial" w:cs="Arial"/>
          <w:sz w:val="22"/>
        </w:rPr>
        <w:t>may feel</w:t>
      </w:r>
      <w:r w:rsidR="00A71511" w:rsidRPr="00CE44CD">
        <w:rPr>
          <w:rFonts w:ascii="Arial" w:hAnsi="Arial" w:cs="Arial"/>
          <w:sz w:val="22"/>
        </w:rPr>
        <w:t xml:space="preserve"> discriminated. </w:t>
      </w:r>
      <w:r w:rsidR="00CD7782" w:rsidRPr="00CE44CD">
        <w:rPr>
          <w:rFonts w:ascii="Arial" w:hAnsi="Arial" w:cs="Arial"/>
          <w:sz w:val="22"/>
        </w:rPr>
        <w:t xml:space="preserve">This will help promote </w:t>
      </w:r>
      <w:r w:rsidR="00230D81" w:rsidRPr="00CE44CD">
        <w:rPr>
          <w:rFonts w:ascii="Arial" w:hAnsi="Arial" w:cs="Arial"/>
          <w:sz w:val="22"/>
        </w:rPr>
        <w:t>communication advocation</w:t>
      </w:r>
      <w:r w:rsidR="00857BC6" w:rsidRPr="00CE44CD">
        <w:rPr>
          <w:rFonts w:ascii="Arial" w:hAnsi="Arial" w:cs="Arial"/>
          <w:sz w:val="22"/>
        </w:rPr>
        <w:t xml:space="preserve">. </w:t>
      </w:r>
      <w:r w:rsidR="000B3BF6" w:rsidRPr="00CE44CD">
        <w:rPr>
          <w:rFonts w:ascii="Arial" w:hAnsi="Arial" w:cs="Arial"/>
          <w:sz w:val="22"/>
        </w:rPr>
        <w:t>Advocate representatives can vary</w:t>
      </w:r>
      <w:r w:rsidR="0021145B" w:rsidRPr="00CE44CD">
        <w:rPr>
          <w:rFonts w:ascii="Arial" w:hAnsi="Arial" w:cs="Arial"/>
          <w:sz w:val="22"/>
        </w:rPr>
        <w:t xml:space="preserve"> from family to friend</w:t>
      </w:r>
      <w:r w:rsidR="005B7049" w:rsidRPr="00CE44CD">
        <w:rPr>
          <w:rFonts w:ascii="Arial" w:hAnsi="Arial" w:cs="Arial"/>
          <w:sz w:val="22"/>
        </w:rPr>
        <w:t xml:space="preserve">s or importantly doctors. </w:t>
      </w:r>
      <w:r w:rsidR="00F41EB3" w:rsidRPr="00CE44CD">
        <w:rPr>
          <w:rFonts w:ascii="Arial" w:hAnsi="Arial" w:cs="Arial"/>
          <w:sz w:val="22"/>
        </w:rPr>
        <w:t xml:space="preserve">Due to her constant forgetting </w:t>
      </w:r>
      <w:r w:rsidR="008B29D2" w:rsidRPr="00CE44CD">
        <w:rPr>
          <w:rFonts w:ascii="Arial" w:hAnsi="Arial" w:cs="Arial"/>
          <w:sz w:val="22"/>
        </w:rPr>
        <w:t>of her medication and episodes of inappropriate clothing</w:t>
      </w:r>
      <w:r w:rsidR="00310511" w:rsidRPr="00CE44CD">
        <w:rPr>
          <w:rFonts w:ascii="Arial" w:hAnsi="Arial" w:cs="Arial"/>
          <w:sz w:val="22"/>
        </w:rPr>
        <w:t xml:space="preserve">, constant </w:t>
      </w:r>
      <w:r w:rsidR="00CC30AB" w:rsidRPr="00CE44CD">
        <w:rPr>
          <w:rFonts w:ascii="Arial" w:hAnsi="Arial" w:cs="Arial"/>
          <w:sz w:val="22"/>
        </w:rPr>
        <w:t>observing</w:t>
      </w:r>
      <w:r w:rsidR="00310511" w:rsidRPr="00CE44CD">
        <w:rPr>
          <w:rFonts w:ascii="Arial" w:hAnsi="Arial" w:cs="Arial"/>
          <w:sz w:val="22"/>
        </w:rPr>
        <w:t xml:space="preserve"> would require such assistance. </w:t>
      </w:r>
      <w:r w:rsidR="00494378" w:rsidRPr="00CE44CD">
        <w:rPr>
          <w:rFonts w:ascii="Arial" w:hAnsi="Arial" w:cs="Arial"/>
          <w:sz w:val="22"/>
        </w:rPr>
        <w:t xml:space="preserve">The </w:t>
      </w:r>
      <w:r w:rsidR="00D104DA" w:rsidRPr="00CE44CD">
        <w:rPr>
          <w:rFonts w:ascii="Arial" w:hAnsi="Arial" w:cs="Arial"/>
          <w:sz w:val="22"/>
        </w:rPr>
        <w:t>National Institution of Health and</w:t>
      </w:r>
      <w:r w:rsidR="00B9565E" w:rsidRPr="00CE44CD">
        <w:rPr>
          <w:rFonts w:ascii="Arial" w:hAnsi="Arial" w:cs="Arial"/>
          <w:sz w:val="22"/>
        </w:rPr>
        <w:t xml:space="preserve"> Care Excellence</w:t>
      </w:r>
      <w:r w:rsidR="00011052" w:rsidRPr="00CE44CD">
        <w:rPr>
          <w:rFonts w:ascii="Arial" w:hAnsi="Arial" w:cs="Arial"/>
          <w:sz w:val="22"/>
        </w:rPr>
        <w:t xml:space="preserve"> (2018)</w:t>
      </w:r>
      <w:r w:rsidR="00261230" w:rsidRPr="00CE44CD">
        <w:rPr>
          <w:rFonts w:ascii="Arial" w:hAnsi="Arial" w:cs="Arial"/>
          <w:sz w:val="22"/>
        </w:rPr>
        <w:t xml:space="preserve"> declares</w:t>
      </w:r>
      <w:r w:rsidR="00011052" w:rsidRPr="00CE44CD">
        <w:rPr>
          <w:rFonts w:ascii="Arial" w:hAnsi="Arial" w:cs="Arial"/>
          <w:sz w:val="22"/>
        </w:rPr>
        <w:t xml:space="preserve"> those who are undergoing dementia </w:t>
      </w:r>
      <w:r w:rsidR="00261230" w:rsidRPr="00CE44CD">
        <w:rPr>
          <w:rFonts w:ascii="Arial" w:hAnsi="Arial" w:cs="Arial"/>
          <w:sz w:val="22"/>
        </w:rPr>
        <w:t xml:space="preserve">require </w:t>
      </w:r>
      <w:r w:rsidR="00E87B2B" w:rsidRPr="00CE44CD">
        <w:rPr>
          <w:rFonts w:ascii="Arial" w:hAnsi="Arial" w:cs="Arial"/>
          <w:sz w:val="22"/>
        </w:rPr>
        <w:t xml:space="preserve">continuing </w:t>
      </w:r>
      <w:r w:rsidR="00007AE8" w:rsidRPr="00CE44CD">
        <w:rPr>
          <w:rFonts w:ascii="Arial" w:hAnsi="Arial" w:cs="Arial"/>
          <w:sz w:val="22"/>
        </w:rPr>
        <w:t>care and support services.</w:t>
      </w:r>
      <w:r w:rsidR="00D86C09" w:rsidRPr="00CE44CD">
        <w:rPr>
          <w:rFonts w:ascii="Arial" w:hAnsi="Arial" w:cs="Arial"/>
          <w:sz w:val="22"/>
        </w:rPr>
        <w:t xml:space="preserve"> When providing effective communication </w:t>
      </w:r>
      <w:r w:rsidR="005C701E" w:rsidRPr="00CE44CD">
        <w:rPr>
          <w:rFonts w:ascii="Arial" w:hAnsi="Arial" w:cs="Arial"/>
          <w:sz w:val="22"/>
        </w:rPr>
        <w:t xml:space="preserve">in supportance of </w:t>
      </w:r>
      <w:r w:rsidR="00CB1942" w:rsidRPr="00CE44CD">
        <w:rPr>
          <w:rFonts w:ascii="Arial" w:hAnsi="Arial" w:cs="Arial"/>
          <w:sz w:val="22"/>
        </w:rPr>
        <w:t xml:space="preserve">Mrs Thompson, simple calm and clear communication </w:t>
      </w:r>
      <w:r w:rsidR="00DB73B3" w:rsidRPr="00CE44CD">
        <w:rPr>
          <w:rFonts w:ascii="Arial" w:hAnsi="Arial" w:cs="Arial"/>
          <w:sz w:val="22"/>
        </w:rPr>
        <w:t>is required. Also offering hand ge</w:t>
      </w:r>
      <w:r w:rsidR="002968EC" w:rsidRPr="00CE44CD">
        <w:rPr>
          <w:rFonts w:ascii="Arial" w:hAnsi="Arial" w:cs="Arial"/>
          <w:sz w:val="22"/>
        </w:rPr>
        <w:t>stures, slow dialog</w:t>
      </w:r>
      <w:r w:rsidR="003A61AF" w:rsidRPr="00CE44CD">
        <w:rPr>
          <w:rFonts w:ascii="Arial" w:hAnsi="Arial" w:cs="Arial"/>
          <w:sz w:val="22"/>
        </w:rPr>
        <w:t>,</w:t>
      </w:r>
      <w:r w:rsidR="002968EC" w:rsidRPr="00CE44CD">
        <w:rPr>
          <w:rFonts w:ascii="Arial" w:hAnsi="Arial" w:cs="Arial"/>
          <w:sz w:val="22"/>
        </w:rPr>
        <w:t xml:space="preserve"> frequent repetition </w:t>
      </w:r>
      <w:r w:rsidR="003A61AF" w:rsidRPr="00CE44CD">
        <w:rPr>
          <w:rFonts w:ascii="Arial" w:hAnsi="Arial" w:cs="Arial"/>
          <w:sz w:val="22"/>
        </w:rPr>
        <w:t xml:space="preserve">and persistent </w:t>
      </w:r>
      <w:r w:rsidR="00CC30AB" w:rsidRPr="00CE44CD">
        <w:rPr>
          <w:rFonts w:ascii="Arial" w:hAnsi="Arial" w:cs="Arial"/>
          <w:sz w:val="22"/>
        </w:rPr>
        <w:t>supervising</w:t>
      </w:r>
      <w:r w:rsidR="003A61AF" w:rsidRPr="00CE44CD">
        <w:rPr>
          <w:rFonts w:ascii="Arial" w:hAnsi="Arial" w:cs="Arial"/>
          <w:sz w:val="22"/>
        </w:rPr>
        <w:t>.</w:t>
      </w:r>
      <w:r w:rsidR="003B22E4" w:rsidRPr="00CE44CD">
        <w:rPr>
          <w:rFonts w:ascii="Arial" w:hAnsi="Arial" w:cs="Arial"/>
          <w:sz w:val="22"/>
        </w:rPr>
        <w:t xml:space="preserve"> </w:t>
      </w:r>
    </w:p>
    <w:p w14:paraId="7C61CFE2" w14:textId="3C4A99BD" w:rsidR="001A5341" w:rsidRPr="00CE44CD" w:rsidRDefault="00CC4209" w:rsidP="00CE44C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E44CD">
        <w:rPr>
          <w:rFonts w:ascii="Arial" w:hAnsi="Arial" w:cs="Arial"/>
          <w:sz w:val="22"/>
        </w:rPr>
        <w:t xml:space="preserve">After </w:t>
      </w:r>
      <w:r w:rsidR="0022216B" w:rsidRPr="00CE44CD">
        <w:rPr>
          <w:rFonts w:ascii="Arial" w:hAnsi="Arial" w:cs="Arial"/>
          <w:sz w:val="22"/>
        </w:rPr>
        <w:t>Mrs Thompson incident</w:t>
      </w:r>
      <w:r w:rsidR="000378C0" w:rsidRPr="00CE44CD">
        <w:rPr>
          <w:rFonts w:ascii="Arial" w:hAnsi="Arial" w:cs="Arial"/>
          <w:sz w:val="22"/>
        </w:rPr>
        <w:t>s</w:t>
      </w:r>
      <w:r w:rsidR="0022216B" w:rsidRPr="00CE44CD">
        <w:rPr>
          <w:rFonts w:ascii="Arial" w:hAnsi="Arial" w:cs="Arial"/>
          <w:sz w:val="22"/>
        </w:rPr>
        <w:t xml:space="preserve"> </w:t>
      </w:r>
      <w:r w:rsidR="000378C0" w:rsidRPr="00CE44CD">
        <w:rPr>
          <w:rFonts w:ascii="Arial" w:hAnsi="Arial" w:cs="Arial"/>
          <w:sz w:val="22"/>
        </w:rPr>
        <w:t xml:space="preserve">a structured method of </w:t>
      </w:r>
      <w:r w:rsidR="00FC2E08" w:rsidRPr="00CE44CD">
        <w:rPr>
          <w:rFonts w:ascii="Arial" w:hAnsi="Arial" w:cs="Arial"/>
          <w:sz w:val="22"/>
        </w:rPr>
        <w:t>communication must be established. Heath and social care sectors use</w:t>
      </w:r>
      <w:r w:rsidR="003441AC" w:rsidRPr="00CE44CD">
        <w:rPr>
          <w:rFonts w:ascii="Arial" w:hAnsi="Arial" w:cs="Arial"/>
          <w:sz w:val="22"/>
        </w:rPr>
        <w:t xml:space="preserve"> of the SBAR communication tool </w:t>
      </w:r>
      <w:r w:rsidR="00F156C9" w:rsidRPr="00CE44CD">
        <w:rPr>
          <w:rFonts w:ascii="Arial" w:hAnsi="Arial" w:cs="Arial"/>
          <w:sz w:val="22"/>
        </w:rPr>
        <w:t xml:space="preserve">confirms information is communicated </w:t>
      </w:r>
      <w:r w:rsidR="00210154" w:rsidRPr="00CE44CD">
        <w:rPr>
          <w:rFonts w:ascii="Arial" w:hAnsi="Arial" w:cs="Arial"/>
          <w:sz w:val="22"/>
        </w:rPr>
        <w:t>precisely and plain.</w:t>
      </w:r>
      <w:r w:rsidR="00766B70" w:rsidRPr="00CE44CD">
        <w:rPr>
          <w:rFonts w:ascii="Arial" w:hAnsi="Arial" w:cs="Arial"/>
          <w:sz w:val="22"/>
        </w:rPr>
        <w:t xml:space="preserve"> SBAR stands for situation, background, assessment and recommendations. </w:t>
      </w:r>
      <w:r w:rsidR="00052AD7" w:rsidRPr="00CE44CD">
        <w:rPr>
          <w:rFonts w:ascii="Arial" w:hAnsi="Arial" w:cs="Arial"/>
          <w:sz w:val="22"/>
        </w:rPr>
        <w:t>A</w:t>
      </w:r>
      <w:r w:rsidR="0052697D" w:rsidRPr="00CE44CD">
        <w:rPr>
          <w:rFonts w:ascii="Arial" w:hAnsi="Arial" w:cs="Arial"/>
          <w:sz w:val="22"/>
        </w:rPr>
        <w:t xml:space="preserve">ll medical advisors </w:t>
      </w:r>
      <w:r w:rsidR="00F27092" w:rsidRPr="00CE44CD">
        <w:rPr>
          <w:rFonts w:ascii="Arial" w:hAnsi="Arial" w:cs="Arial"/>
          <w:sz w:val="22"/>
        </w:rPr>
        <w:t xml:space="preserve">must </w:t>
      </w:r>
      <w:r w:rsidR="008E2956" w:rsidRPr="00CE44CD">
        <w:rPr>
          <w:rFonts w:ascii="Arial" w:hAnsi="Arial" w:cs="Arial"/>
          <w:sz w:val="22"/>
        </w:rPr>
        <w:t>acknowledge</w:t>
      </w:r>
      <w:r w:rsidR="00F27092" w:rsidRPr="00CE44CD">
        <w:rPr>
          <w:rFonts w:ascii="Arial" w:hAnsi="Arial" w:cs="Arial"/>
          <w:sz w:val="22"/>
        </w:rPr>
        <w:t xml:space="preserve"> these 4 steps known as ‘prompts’,</w:t>
      </w:r>
      <w:r w:rsidR="008E2956" w:rsidRPr="00CE44CD">
        <w:rPr>
          <w:rFonts w:ascii="Arial" w:hAnsi="Arial" w:cs="Arial"/>
          <w:sz w:val="22"/>
        </w:rPr>
        <w:t xml:space="preserve"> to maintain </w:t>
      </w:r>
      <w:r w:rsidR="008B4CBA" w:rsidRPr="00CE44CD">
        <w:rPr>
          <w:rFonts w:ascii="Arial" w:hAnsi="Arial" w:cs="Arial"/>
          <w:sz w:val="22"/>
        </w:rPr>
        <w:t xml:space="preserve">a good understanding of their patients. </w:t>
      </w:r>
      <w:r w:rsidR="000F1D37" w:rsidRPr="00CE44CD">
        <w:rPr>
          <w:rFonts w:ascii="Arial" w:hAnsi="Arial" w:cs="Arial"/>
          <w:sz w:val="22"/>
        </w:rPr>
        <w:t xml:space="preserve">The </w:t>
      </w:r>
      <w:r w:rsidR="00D24669" w:rsidRPr="00CE44CD">
        <w:rPr>
          <w:rFonts w:ascii="Arial" w:hAnsi="Arial" w:cs="Arial"/>
          <w:sz w:val="22"/>
        </w:rPr>
        <w:t xml:space="preserve">SBAR Implementation and Training Guide (2010) </w:t>
      </w:r>
      <w:r w:rsidR="00D749AC" w:rsidRPr="00CE44CD">
        <w:rPr>
          <w:rFonts w:ascii="Arial" w:hAnsi="Arial" w:cs="Arial"/>
          <w:sz w:val="22"/>
        </w:rPr>
        <w:t xml:space="preserve">expresses the significance of understanding </w:t>
      </w:r>
      <w:r w:rsidR="001573F1" w:rsidRPr="00CE44CD">
        <w:rPr>
          <w:rFonts w:ascii="Arial" w:hAnsi="Arial" w:cs="Arial"/>
          <w:sz w:val="22"/>
        </w:rPr>
        <w:t>how to communicate essential</w:t>
      </w:r>
      <w:r w:rsidR="00DA11F1" w:rsidRPr="00CE44CD">
        <w:rPr>
          <w:rFonts w:ascii="Arial" w:hAnsi="Arial" w:cs="Arial"/>
          <w:sz w:val="22"/>
        </w:rPr>
        <w:t xml:space="preserve"> data.</w:t>
      </w:r>
      <w:r w:rsidR="00AE0BB7" w:rsidRPr="00CE44CD">
        <w:rPr>
          <w:rFonts w:ascii="Arial" w:hAnsi="Arial" w:cs="Arial"/>
          <w:sz w:val="22"/>
        </w:rPr>
        <w:t xml:space="preserve"> Certain circumstances </w:t>
      </w:r>
      <w:r w:rsidR="00EA184B" w:rsidRPr="00CE44CD">
        <w:rPr>
          <w:rFonts w:ascii="Arial" w:hAnsi="Arial" w:cs="Arial"/>
          <w:sz w:val="22"/>
        </w:rPr>
        <w:t>demand</w:t>
      </w:r>
      <w:r w:rsidR="00D96C7C" w:rsidRPr="00CE44CD">
        <w:rPr>
          <w:rFonts w:ascii="Arial" w:hAnsi="Arial" w:cs="Arial"/>
          <w:sz w:val="22"/>
        </w:rPr>
        <w:t xml:space="preserve"> supervising and acting on like Mrs Thompson lack of </w:t>
      </w:r>
      <w:r w:rsidR="00747612" w:rsidRPr="00CE44CD">
        <w:rPr>
          <w:rFonts w:ascii="Arial" w:hAnsi="Arial" w:cs="Arial"/>
          <w:sz w:val="22"/>
        </w:rPr>
        <w:t>attention and understanding.</w:t>
      </w:r>
      <w:r w:rsidR="00F564EA" w:rsidRPr="00CE44CD">
        <w:rPr>
          <w:rFonts w:ascii="Arial" w:hAnsi="Arial" w:cs="Arial"/>
          <w:sz w:val="22"/>
        </w:rPr>
        <w:t xml:space="preserve"> To </w:t>
      </w:r>
      <w:r w:rsidR="00A05D3C" w:rsidRPr="00CE44CD">
        <w:rPr>
          <w:rFonts w:ascii="Arial" w:hAnsi="Arial" w:cs="Arial"/>
          <w:sz w:val="22"/>
        </w:rPr>
        <w:t>deescalat</w:t>
      </w:r>
      <w:r w:rsidR="00871C37" w:rsidRPr="00CE44CD">
        <w:rPr>
          <w:rFonts w:ascii="Arial" w:hAnsi="Arial" w:cs="Arial"/>
          <w:sz w:val="22"/>
        </w:rPr>
        <w:t xml:space="preserve">e and improve the care of all, this communication tool </w:t>
      </w:r>
      <w:r w:rsidR="00BC21A2" w:rsidRPr="00CE44CD">
        <w:rPr>
          <w:rFonts w:ascii="Arial" w:hAnsi="Arial" w:cs="Arial"/>
          <w:sz w:val="22"/>
        </w:rPr>
        <w:t xml:space="preserve">guarantees </w:t>
      </w:r>
      <w:r w:rsidR="006E228F" w:rsidRPr="00CE44CD">
        <w:rPr>
          <w:rFonts w:ascii="Arial" w:hAnsi="Arial" w:cs="Arial"/>
          <w:sz w:val="22"/>
        </w:rPr>
        <w:t>a reduction in misunderstandings</w:t>
      </w:r>
      <w:r w:rsidR="007332A5" w:rsidRPr="00CE44CD">
        <w:rPr>
          <w:rFonts w:ascii="Arial" w:hAnsi="Arial" w:cs="Arial"/>
          <w:sz w:val="22"/>
        </w:rPr>
        <w:t xml:space="preserve"> within care sectors. </w:t>
      </w:r>
      <w:r w:rsidR="00BC21A2" w:rsidRPr="00CE44CD">
        <w:rPr>
          <w:rFonts w:ascii="Arial" w:hAnsi="Arial" w:cs="Arial"/>
          <w:sz w:val="22"/>
        </w:rPr>
        <w:t>When providing care for Mrs Thompson</w:t>
      </w:r>
      <w:r w:rsidR="001C75E3" w:rsidRPr="00CE44CD">
        <w:rPr>
          <w:rFonts w:ascii="Arial" w:hAnsi="Arial" w:cs="Arial"/>
          <w:sz w:val="22"/>
        </w:rPr>
        <w:t xml:space="preserve">, SBAR </w:t>
      </w:r>
      <w:r w:rsidR="00933193" w:rsidRPr="00CE44CD">
        <w:rPr>
          <w:rFonts w:ascii="Arial" w:hAnsi="Arial" w:cs="Arial"/>
          <w:sz w:val="22"/>
        </w:rPr>
        <w:t>assist by providing specialists</w:t>
      </w:r>
      <w:r w:rsidR="00604D30" w:rsidRPr="00CE44CD">
        <w:rPr>
          <w:rFonts w:ascii="Arial" w:hAnsi="Arial" w:cs="Arial"/>
          <w:sz w:val="22"/>
        </w:rPr>
        <w:t xml:space="preserve"> with guided and organised information constantly throughout care</w:t>
      </w:r>
      <w:r w:rsidR="00FE6249" w:rsidRPr="00CE44CD">
        <w:rPr>
          <w:rFonts w:ascii="Arial" w:hAnsi="Arial" w:cs="Arial"/>
          <w:sz w:val="22"/>
        </w:rPr>
        <w:t>.</w:t>
      </w:r>
      <w:r w:rsidR="009C6009" w:rsidRPr="00CE44CD">
        <w:rPr>
          <w:rFonts w:ascii="Arial" w:hAnsi="Arial" w:cs="Arial"/>
          <w:sz w:val="22"/>
        </w:rPr>
        <w:t xml:space="preserve"> </w:t>
      </w:r>
      <w:r w:rsidR="00682EFF" w:rsidRPr="00CE44CD">
        <w:rPr>
          <w:rFonts w:ascii="Arial" w:hAnsi="Arial" w:cs="Arial"/>
          <w:sz w:val="22"/>
        </w:rPr>
        <w:t>Giving the necessary structured</w:t>
      </w:r>
      <w:r w:rsidR="00800F13" w:rsidRPr="00CE44CD">
        <w:rPr>
          <w:rFonts w:ascii="Arial" w:hAnsi="Arial" w:cs="Arial"/>
          <w:sz w:val="22"/>
        </w:rPr>
        <w:t xml:space="preserve">, rapid-decision </w:t>
      </w:r>
      <w:r w:rsidR="00A86B28" w:rsidRPr="00CE44CD">
        <w:rPr>
          <w:rFonts w:ascii="Arial" w:hAnsi="Arial" w:cs="Arial"/>
          <w:sz w:val="22"/>
        </w:rPr>
        <w:t>making approach</w:t>
      </w:r>
      <w:r w:rsidR="00440B91" w:rsidRPr="00CE44CD">
        <w:rPr>
          <w:rFonts w:ascii="Arial" w:hAnsi="Arial" w:cs="Arial"/>
          <w:sz w:val="22"/>
        </w:rPr>
        <w:t>es towards better care.</w:t>
      </w:r>
    </w:p>
    <w:p w14:paraId="60B2CDC3" w14:textId="18A91B8A" w:rsidR="00B87E75" w:rsidRPr="00CE44CD" w:rsidRDefault="001C546D" w:rsidP="00CE44CD">
      <w:pPr>
        <w:pStyle w:val="Heading1"/>
        <w:rPr>
          <w:sz w:val="22"/>
          <w:szCs w:val="22"/>
        </w:rPr>
      </w:pPr>
      <w:r w:rsidRPr="00CE44CD">
        <w:rPr>
          <w:sz w:val="22"/>
          <w:szCs w:val="22"/>
        </w:rPr>
        <w:t>3.</w:t>
      </w:r>
      <w:r w:rsidR="008E3943" w:rsidRPr="00CE44CD">
        <w:rPr>
          <w:sz w:val="22"/>
          <w:szCs w:val="22"/>
        </w:rPr>
        <w:t xml:space="preserve"> Importance of good administrative skills </w:t>
      </w:r>
    </w:p>
    <w:p w14:paraId="5CF58B98" w14:textId="77777777" w:rsidR="005019B5" w:rsidRPr="00CE44CD" w:rsidRDefault="005019B5" w:rsidP="00CE44C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8FFD705" w14:textId="6B5CAA13" w:rsidR="008E3943" w:rsidRPr="00CE44CD" w:rsidRDefault="00006120" w:rsidP="00CE44C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E44CD">
        <w:rPr>
          <w:rFonts w:ascii="Arial" w:hAnsi="Arial" w:cs="Arial"/>
          <w:sz w:val="22"/>
        </w:rPr>
        <w:t>Good administration competence is vital within the health</w:t>
      </w:r>
      <w:r w:rsidR="00E238E7" w:rsidRPr="00CE44CD">
        <w:rPr>
          <w:rFonts w:ascii="Arial" w:hAnsi="Arial" w:cs="Arial"/>
          <w:sz w:val="22"/>
        </w:rPr>
        <w:t xml:space="preserve"> and social care department. Effective administration skills help </w:t>
      </w:r>
      <w:r w:rsidR="00993556" w:rsidRPr="00CE44CD">
        <w:rPr>
          <w:rFonts w:ascii="Arial" w:hAnsi="Arial" w:cs="Arial"/>
          <w:sz w:val="22"/>
        </w:rPr>
        <w:t>medical professionals illustrate a safe, controlled environment.</w:t>
      </w:r>
      <w:r w:rsidR="00F60149" w:rsidRPr="00CE44CD">
        <w:rPr>
          <w:rFonts w:ascii="Arial" w:hAnsi="Arial" w:cs="Arial"/>
          <w:sz w:val="22"/>
        </w:rPr>
        <w:t xml:space="preserve"> In refe</w:t>
      </w:r>
      <w:r w:rsidR="005B17D0" w:rsidRPr="00CE44CD">
        <w:rPr>
          <w:rFonts w:ascii="Arial" w:hAnsi="Arial" w:cs="Arial"/>
          <w:sz w:val="22"/>
        </w:rPr>
        <w:t>re</w:t>
      </w:r>
      <w:r w:rsidR="00280786" w:rsidRPr="00CE44CD">
        <w:rPr>
          <w:rFonts w:ascii="Arial" w:hAnsi="Arial" w:cs="Arial"/>
          <w:sz w:val="22"/>
        </w:rPr>
        <w:t>n</w:t>
      </w:r>
      <w:r w:rsidR="00F60149" w:rsidRPr="00CE44CD">
        <w:rPr>
          <w:rFonts w:ascii="Arial" w:hAnsi="Arial" w:cs="Arial"/>
          <w:sz w:val="22"/>
        </w:rPr>
        <w:t xml:space="preserve">ce to Mrs Thompson care, this is </w:t>
      </w:r>
      <w:r w:rsidR="00243E23" w:rsidRPr="00CE44CD">
        <w:rPr>
          <w:rFonts w:ascii="Arial" w:hAnsi="Arial" w:cs="Arial"/>
          <w:sz w:val="22"/>
        </w:rPr>
        <w:t>crucial to</w:t>
      </w:r>
      <w:r w:rsidR="001937C8" w:rsidRPr="00CE44CD">
        <w:rPr>
          <w:rFonts w:ascii="Arial" w:hAnsi="Arial" w:cs="Arial"/>
          <w:sz w:val="22"/>
        </w:rPr>
        <w:t xml:space="preserve"> ensure accurate </w:t>
      </w:r>
      <w:r w:rsidR="00D56788" w:rsidRPr="00CE44CD">
        <w:rPr>
          <w:rFonts w:ascii="Arial" w:hAnsi="Arial" w:cs="Arial"/>
          <w:sz w:val="22"/>
        </w:rPr>
        <w:t>upkeep</w:t>
      </w:r>
      <w:r w:rsidR="001937C8" w:rsidRPr="00CE44CD">
        <w:rPr>
          <w:rFonts w:ascii="Arial" w:hAnsi="Arial" w:cs="Arial"/>
          <w:sz w:val="22"/>
        </w:rPr>
        <w:t>.</w:t>
      </w:r>
      <w:r w:rsidR="00280786" w:rsidRPr="00CE44CD">
        <w:rPr>
          <w:rFonts w:ascii="Arial" w:hAnsi="Arial" w:cs="Arial"/>
          <w:sz w:val="22"/>
        </w:rPr>
        <w:t xml:space="preserve"> As an </w:t>
      </w:r>
      <w:r w:rsidR="00042925" w:rsidRPr="00CE44CD">
        <w:rPr>
          <w:rFonts w:ascii="Arial" w:hAnsi="Arial" w:cs="Arial"/>
          <w:sz w:val="22"/>
        </w:rPr>
        <w:t xml:space="preserve">ill </w:t>
      </w:r>
      <w:r w:rsidR="00280786" w:rsidRPr="00CE44CD">
        <w:rPr>
          <w:rFonts w:ascii="Arial" w:hAnsi="Arial" w:cs="Arial"/>
          <w:sz w:val="22"/>
        </w:rPr>
        <w:t>elderly women</w:t>
      </w:r>
      <w:r w:rsidR="00F56018" w:rsidRPr="00CE44CD">
        <w:rPr>
          <w:rFonts w:ascii="Arial" w:hAnsi="Arial" w:cs="Arial"/>
          <w:sz w:val="22"/>
        </w:rPr>
        <w:t xml:space="preserve">, she would require all available services </w:t>
      </w:r>
      <w:r w:rsidR="0051657F" w:rsidRPr="00CE44CD">
        <w:rPr>
          <w:rFonts w:ascii="Arial" w:hAnsi="Arial" w:cs="Arial"/>
          <w:sz w:val="22"/>
        </w:rPr>
        <w:t xml:space="preserve">for her daily </w:t>
      </w:r>
      <w:r w:rsidR="00564804" w:rsidRPr="00CE44CD">
        <w:rPr>
          <w:rFonts w:ascii="Arial" w:hAnsi="Arial" w:cs="Arial"/>
          <w:sz w:val="22"/>
        </w:rPr>
        <w:t>supportance.</w:t>
      </w:r>
      <w:r w:rsidR="001E2D97" w:rsidRPr="00CE44CD">
        <w:rPr>
          <w:rFonts w:ascii="Arial" w:hAnsi="Arial" w:cs="Arial"/>
          <w:sz w:val="22"/>
        </w:rPr>
        <w:t xml:space="preserve"> In the healthcare sector, there are several different types of administration</w:t>
      </w:r>
      <w:r w:rsidR="00B51F94" w:rsidRPr="00CE44CD">
        <w:rPr>
          <w:rFonts w:ascii="Arial" w:hAnsi="Arial" w:cs="Arial"/>
          <w:sz w:val="22"/>
        </w:rPr>
        <w:t>.</w:t>
      </w:r>
      <w:r w:rsidR="00564804" w:rsidRPr="00CE44CD">
        <w:rPr>
          <w:rFonts w:ascii="Arial" w:hAnsi="Arial" w:cs="Arial"/>
          <w:sz w:val="22"/>
        </w:rPr>
        <w:t xml:space="preserve"> According to</w:t>
      </w:r>
      <w:r w:rsidR="001937C8" w:rsidRPr="00CE44CD">
        <w:rPr>
          <w:rFonts w:ascii="Arial" w:hAnsi="Arial" w:cs="Arial"/>
          <w:sz w:val="22"/>
        </w:rPr>
        <w:t xml:space="preserve"> </w:t>
      </w:r>
      <w:r w:rsidR="003E095D" w:rsidRPr="00CE44CD">
        <w:rPr>
          <w:rFonts w:ascii="Arial" w:hAnsi="Arial" w:cs="Arial"/>
          <w:sz w:val="22"/>
        </w:rPr>
        <w:t>Kingsfund</w:t>
      </w:r>
      <w:r w:rsidR="00EB45EA" w:rsidRPr="00CE44CD">
        <w:rPr>
          <w:rFonts w:ascii="Arial" w:hAnsi="Arial" w:cs="Arial"/>
          <w:sz w:val="22"/>
        </w:rPr>
        <w:t xml:space="preserve"> (2021)</w:t>
      </w:r>
      <w:r w:rsidR="00C477DA" w:rsidRPr="00CE44CD">
        <w:rPr>
          <w:rFonts w:ascii="Arial" w:hAnsi="Arial" w:cs="Arial"/>
          <w:sz w:val="22"/>
        </w:rPr>
        <w:t xml:space="preserve"> there are 3 main categories</w:t>
      </w:r>
      <w:r w:rsidR="0071551E" w:rsidRPr="00CE44CD">
        <w:rPr>
          <w:rFonts w:ascii="Arial" w:hAnsi="Arial" w:cs="Arial"/>
          <w:sz w:val="22"/>
        </w:rPr>
        <w:t xml:space="preserve"> of admin</w:t>
      </w:r>
      <w:r w:rsidR="00C477DA" w:rsidRPr="00CE44CD">
        <w:rPr>
          <w:rFonts w:ascii="Arial" w:hAnsi="Arial" w:cs="Arial"/>
          <w:sz w:val="22"/>
        </w:rPr>
        <w:t xml:space="preserve"> within the NHS</w:t>
      </w:r>
      <w:r w:rsidR="005374B0" w:rsidRPr="00CE44CD">
        <w:rPr>
          <w:rFonts w:ascii="Arial" w:hAnsi="Arial" w:cs="Arial"/>
          <w:sz w:val="22"/>
        </w:rPr>
        <w:t>.</w:t>
      </w:r>
      <w:r w:rsidR="009E3C42" w:rsidRPr="00CE44CD">
        <w:rPr>
          <w:rFonts w:ascii="Arial" w:hAnsi="Arial" w:cs="Arial"/>
          <w:sz w:val="22"/>
        </w:rPr>
        <w:t xml:space="preserve"> These </w:t>
      </w:r>
      <w:r w:rsidR="00515035" w:rsidRPr="00CE44CD">
        <w:rPr>
          <w:rFonts w:ascii="Arial" w:hAnsi="Arial" w:cs="Arial"/>
          <w:sz w:val="22"/>
        </w:rPr>
        <w:t>categories consist of patient- facing administration, back-office administration</w:t>
      </w:r>
      <w:r w:rsidR="005C6F78" w:rsidRPr="00CE44CD">
        <w:rPr>
          <w:rFonts w:ascii="Arial" w:hAnsi="Arial" w:cs="Arial"/>
          <w:sz w:val="22"/>
        </w:rPr>
        <w:t xml:space="preserve"> and b</w:t>
      </w:r>
      <w:r w:rsidR="003A527C" w:rsidRPr="00CE44CD">
        <w:rPr>
          <w:rFonts w:ascii="Arial" w:hAnsi="Arial" w:cs="Arial"/>
          <w:sz w:val="22"/>
        </w:rPr>
        <w:t>o</w:t>
      </w:r>
      <w:r w:rsidR="005C6F78" w:rsidRPr="00CE44CD">
        <w:rPr>
          <w:rFonts w:ascii="Arial" w:hAnsi="Arial" w:cs="Arial"/>
          <w:sz w:val="22"/>
        </w:rPr>
        <w:t>undary</w:t>
      </w:r>
      <w:r w:rsidR="00D44B36" w:rsidRPr="00CE44CD">
        <w:rPr>
          <w:rFonts w:ascii="Arial" w:hAnsi="Arial" w:cs="Arial"/>
          <w:sz w:val="22"/>
        </w:rPr>
        <w:t>/interface administration.</w:t>
      </w:r>
      <w:r w:rsidR="004257CF" w:rsidRPr="00CE44CD">
        <w:rPr>
          <w:rFonts w:ascii="Arial" w:hAnsi="Arial" w:cs="Arial"/>
          <w:sz w:val="22"/>
        </w:rPr>
        <w:t xml:space="preserve"> Mrs Thompson should be assigned care providers </w:t>
      </w:r>
      <w:r w:rsidR="00030328" w:rsidRPr="00CE44CD">
        <w:rPr>
          <w:rFonts w:ascii="Arial" w:hAnsi="Arial" w:cs="Arial"/>
          <w:sz w:val="22"/>
        </w:rPr>
        <w:t xml:space="preserve">who are required to </w:t>
      </w:r>
      <w:r w:rsidR="0094049C" w:rsidRPr="00CE44CD">
        <w:rPr>
          <w:rFonts w:ascii="Arial" w:hAnsi="Arial" w:cs="Arial"/>
          <w:sz w:val="22"/>
        </w:rPr>
        <w:t xml:space="preserve">monitor her care through unlimited availability </w:t>
      </w:r>
      <w:r w:rsidR="00DD1A05" w:rsidRPr="00CE44CD">
        <w:rPr>
          <w:rFonts w:ascii="Arial" w:hAnsi="Arial" w:cs="Arial"/>
          <w:sz w:val="22"/>
        </w:rPr>
        <w:t>to</w:t>
      </w:r>
      <w:r w:rsidR="0094049C" w:rsidRPr="00CE44CD">
        <w:rPr>
          <w:rFonts w:ascii="Arial" w:hAnsi="Arial" w:cs="Arial"/>
          <w:sz w:val="22"/>
        </w:rPr>
        <w:t xml:space="preserve"> her electronic </w:t>
      </w:r>
      <w:r w:rsidR="00F23BE2" w:rsidRPr="00CE44CD">
        <w:rPr>
          <w:rFonts w:ascii="Arial" w:hAnsi="Arial" w:cs="Arial"/>
          <w:sz w:val="22"/>
        </w:rPr>
        <w:t>health record, her contact to the NHS or any other programme or services pro</w:t>
      </w:r>
      <w:r w:rsidR="003A527C" w:rsidRPr="00CE44CD">
        <w:rPr>
          <w:rFonts w:ascii="Arial" w:hAnsi="Arial" w:cs="Arial"/>
          <w:sz w:val="22"/>
        </w:rPr>
        <w:t>vided and finally her delivery of care.</w:t>
      </w:r>
    </w:p>
    <w:p w14:paraId="2BBD6A2A" w14:textId="47831704" w:rsidR="00124A4E" w:rsidRPr="00CE44CD" w:rsidRDefault="00124A4E" w:rsidP="00CE44C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E44CD">
        <w:rPr>
          <w:rFonts w:ascii="Arial" w:hAnsi="Arial" w:cs="Arial"/>
          <w:sz w:val="22"/>
        </w:rPr>
        <w:t xml:space="preserve">In the United Kingdom, The Data Protection Act (2018) </w:t>
      </w:r>
      <w:r w:rsidR="00956B63" w:rsidRPr="00CE44CD">
        <w:rPr>
          <w:rFonts w:ascii="Arial" w:hAnsi="Arial" w:cs="Arial"/>
          <w:sz w:val="22"/>
        </w:rPr>
        <w:t xml:space="preserve">has control on the processing of information and </w:t>
      </w:r>
      <w:r w:rsidR="00210C8B" w:rsidRPr="00CE44CD">
        <w:rPr>
          <w:rFonts w:ascii="Arial" w:hAnsi="Arial" w:cs="Arial"/>
          <w:sz w:val="22"/>
        </w:rPr>
        <w:t xml:space="preserve">ensuring lawful security. The NHS </w:t>
      </w:r>
      <w:r w:rsidR="002D3E74" w:rsidRPr="00CE44CD">
        <w:rPr>
          <w:rFonts w:ascii="Arial" w:hAnsi="Arial" w:cs="Arial"/>
          <w:sz w:val="22"/>
        </w:rPr>
        <w:t xml:space="preserve">Record Management Code of Practice </w:t>
      </w:r>
      <w:r w:rsidR="002D3E74" w:rsidRPr="00CE44CD">
        <w:rPr>
          <w:rFonts w:ascii="Arial" w:hAnsi="Arial" w:cs="Arial"/>
          <w:sz w:val="22"/>
        </w:rPr>
        <w:lastRenderedPageBreak/>
        <w:t>(2023)</w:t>
      </w:r>
      <w:r w:rsidR="00304818" w:rsidRPr="00CE44CD">
        <w:rPr>
          <w:rFonts w:ascii="Arial" w:hAnsi="Arial" w:cs="Arial"/>
          <w:sz w:val="22"/>
        </w:rPr>
        <w:t xml:space="preserve"> has established</w:t>
      </w:r>
      <w:r w:rsidR="00E60797" w:rsidRPr="00CE44CD">
        <w:rPr>
          <w:rFonts w:ascii="Arial" w:hAnsi="Arial" w:cs="Arial"/>
          <w:sz w:val="22"/>
        </w:rPr>
        <w:t xml:space="preserve"> a standard of code for all professionals within the care sectors</w:t>
      </w:r>
      <w:r w:rsidR="00F51268" w:rsidRPr="00CE44CD">
        <w:rPr>
          <w:rFonts w:ascii="Arial" w:hAnsi="Arial" w:cs="Arial"/>
          <w:sz w:val="22"/>
        </w:rPr>
        <w:t>.</w:t>
      </w:r>
      <w:r w:rsidR="00E036B9" w:rsidRPr="00CE44CD">
        <w:rPr>
          <w:rFonts w:ascii="Arial" w:hAnsi="Arial" w:cs="Arial"/>
          <w:sz w:val="22"/>
        </w:rPr>
        <w:t xml:space="preserve"> This practice helps </w:t>
      </w:r>
      <w:r w:rsidR="006C7EB0" w:rsidRPr="00CE44CD">
        <w:rPr>
          <w:rFonts w:ascii="Arial" w:hAnsi="Arial" w:cs="Arial"/>
          <w:sz w:val="22"/>
        </w:rPr>
        <w:t>show those providing car</w:t>
      </w:r>
      <w:r w:rsidR="00413887" w:rsidRPr="00CE44CD">
        <w:rPr>
          <w:rFonts w:ascii="Arial" w:hAnsi="Arial" w:cs="Arial"/>
          <w:sz w:val="22"/>
        </w:rPr>
        <w:t>e</w:t>
      </w:r>
      <w:r w:rsidR="00CF2159" w:rsidRPr="00CE44CD">
        <w:rPr>
          <w:rFonts w:ascii="Arial" w:hAnsi="Arial" w:cs="Arial"/>
          <w:sz w:val="22"/>
        </w:rPr>
        <w:t>, a st</w:t>
      </w:r>
      <w:r w:rsidR="00910D71" w:rsidRPr="00CE44CD">
        <w:rPr>
          <w:rFonts w:ascii="Arial" w:hAnsi="Arial" w:cs="Arial"/>
          <w:sz w:val="22"/>
        </w:rPr>
        <w:t>andard</w:t>
      </w:r>
      <w:r w:rsidR="00413887" w:rsidRPr="00CE44CD">
        <w:rPr>
          <w:rFonts w:ascii="Arial" w:hAnsi="Arial" w:cs="Arial"/>
          <w:sz w:val="22"/>
        </w:rPr>
        <w:t xml:space="preserve"> for </w:t>
      </w:r>
      <w:r w:rsidR="00043BC2" w:rsidRPr="00CE44CD">
        <w:rPr>
          <w:rFonts w:ascii="Arial" w:hAnsi="Arial" w:cs="Arial"/>
          <w:sz w:val="22"/>
        </w:rPr>
        <w:t>those in need and their medical reports.</w:t>
      </w:r>
      <w:r w:rsidR="006C7EB0" w:rsidRPr="00CE44CD">
        <w:rPr>
          <w:rFonts w:ascii="Arial" w:hAnsi="Arial" w:cs="Arial"/>
          <w:sz w:val="22"/>
        </w:rPr>
        <w:t xml:space="preserve"> </w:t>
      </w:r>
      <w:r w:rsidR="00F51268" w:rsidRPr="00CE44CD">
        <w:rPr>
          <w:rFonts w:ascii="Arial" w:hAnsi="Arial" w:cs="Arial"/>
          <w:sz w:val="22"/>
        </w:rPr>
        <w:t xml:space="preserve"> Efficient</w:t>
      </w:r>
      <w:r w:rsidR="00E87047" w:rsidRPr="00CE44CD">
        <w:rPr>
          <w:rFonts w:ascii="Arial" w:hAnsi="Arial" w:cs="Arial"/>
          <w:sz w:val="22"/>
        </w:rPr>
        <w:t xml:space="preserve"> administration</w:t>
      </w:r>
      <w:r w:rsidR="00F51268" w:rsidRPr="00CE44CD">
        <w:rPr>
          <w:rFonts w:ascii="Arial" w:hAnsi="Arial" w:cs="Arial"/>
          <w:sz w:val="22"/>
        </w:rPr>
        <w:t xml:space="preserve"> within hea</w:t>
      </w:r>
      <w:r w:rsidR="0006227A" w:rsidRPr="00CE44CD">
        <w:rPr>
          <w:rFonts w:ascii="Arial" w:hAnsi="Arial" w:cs="Arial"/>
          <w:sz w:val="22"/>
        </w:rPr>
        <w:t xml:space="preserve">lthcare must abide by legal, professional </w:t>
      </w:r>
      <w:r w:rsidR="008018EF" w:rsidRPr="00CE44CD">
        <w:rPr>
          <w:rFonts w:ascii="Arial" w:hAnsi="Arial" w:cs="Arial"/>
          <w:sz w:val="22"/>
        </w:rPr>
        <w:t>frameworks.</w:t>
      </w:r>
      <w:r w:rsidR="00BF5CE1" w:rsidRPr="00CE44CD">
        <w:rPr>
          <w:rFonts w:ascii="Arial" w:hAnsi="Arial" w:cs="Arial"/>
          <w:sz w:val="22"/>
        </w:rPr>
        <w:t xml:space="preserve"> This guarantees </w:t>
      </w:r>
      <w:r w:rsidR="006F0D93" w:rsidRPr="00CE44CD">
        <w:rPr>
          <w:rFonts w:ascii="Arial" w:hAnsi="Arial" w:cs="Arial"/>
          <w:sz w:val="22"/>
        </w:rPr>
        <w:t xml:space="preserve">that patient like Mrs Thompson </w:t>
      </w:r>
      <w:r w:rsidR="00F65834" w:rsidRPr="00CE44CD">
        <w:rPr>
          <w:rFonts w:ascii="Arial" w:hAnsi="Arial" w:cs="Arial"/>
          <w:sz w:val="22"/>
        </w:rPr>
        <w:t>will receive a level of standard from</w:t>
      </w:r>
      <w:r w:rsidR="002570E9" w:rsidRPr="00CE44CD">
        <w:rPr>
          <w:rFonts w:ascii="Arial" w:hAnsi="Arial" w:cs="Arial"/>
          <w:sz w:val="22"/>
        </w:rPr>
        <w:t xml:space="preserve"> all responsible</w:t>
      </w:r>
      <w:r w:rsidR="00F65834" w:rsidRPr="00CE44CD">
        <w:rPr>
          <w:rFonts w:ascii="Arial" w:hAnsi="Arial" w:cs="Arial"/>
          <w:sz w:val="22"/>
        </w:rPr>
        <w:t xml:space="preserve"> medical staff</w:t>
      </w:r>
      <w:r w:rsidR="002570E9" w:rsidRPr="00CE44CD">
        <w:rPr>
          <w:rFonts w:ascii="Arial" w:hAnsi="Arial" w:cs="Arial"/>
          <w:sz w:val="22"/>
        </w:rPr>
        <w:t xml:space="preserve">. The </w:t>
      </w:r>
      <w:r w:rsidR="0026622B" w:rsidRPr="00CE44CD">
        <w:rPr>
          <w:rFonts w:ascii="Arial" w:hAnsi="Arial" w:cs="Arial"/>
          <w:sz w:val="22"/>
        </w:rPr>
        <w:t xml:space="preserve">Data Protection </w:t>
      </w:r>
      <w:r w:rsidR="002570E9" w:rsidRPr="00CE44CD">
        <w:rPr>
          <w:rFonts w:ascii="Arial" w:hAnsi="Arial" w:cs="Arial"/>
          <w:sz w:val="22"/>
        </w:rPr>
        <w:t>Act (2023)</w:t>
      </w:r>
      <w:r w:rsidR="00414D45" w:rsidRPr="00CE44CD">
        <w:rPr>
          <w:rFonts w:ascii="Arial" w:hAnsi="Arial" w:cs="Arial"/>
          <w:sz w:val="22"/>
        </w:rPr>
        <w:t xml:space="preserve"> and </w:t>
      </w:r>
      <w:r w:rsidR="00972F10" w:rsidRPr="00CE44CD">
        <w:rPr>
          <w:rFonts w:ascii="Arial" w:hAnsi="Arial" w:cs="Arial"/>
          <w:sz w:val="22"/>
        </w:rPr>
        <w:t xml:space="preserve">UK GDPR must be followed by all who </w:t>
      </w:r>
      <w:r w:rsidR="00921A04" w:rsidRPr="00CE44CD">
        <w:rPr>
          <w:rFonts w:ascii="Arial" w:hAnsi="Arial" w:cs="Arial"/>
          <w:sz w:val="22"/>
        </w:rPr>
        <w:t xml:space="preserve">require the necessary information. </w:t>
      </w:r>
      <w:r w:rsidR="00157242" w:rsidRPr="00CE44CD">
        <w:rPr>
          <w:rFonts w:ascii="Arial" w:hAnsi="Arial" w:cs="Arial"/>
          <w:sz w:val="22"/>
        </w:rPr>
        <w:t xml:space="preserve">The law states that all patients must be </w:t>
      </w:r>
      <w:r w:rsidR="00696115" w:rsidRPr="00CE44CD">
        <w:rPr>
          <w:rFonts w:ascii="Arial" w:hAnsi="Arial" w:cs="Arial"/>
          <w:sz w:val="22"/>
        </w:rPr>
        <w:t xml:space="preserve">processed </w:t>
      </w:r>
      <w:r w:rsidR="000B6CF7" w:rsidRPr="00CE44CD">
        <w:rPr>
          <w:rFonts w:ascii="Arial" w:hAnsi="Arial" w:cs="Arial"/>
          <w:sz w:val="22"/>
        </w:rPr>
        <w:t>fair, transparent and safe.</w:t>
      </w:r>
      <w:r w:rsidR="006E28AB" w:rsidRPr="00CE44CD">
        <w:rPr>
          <w:rFonts w:ascii="Arial" w:hAnsi="Arial" w:cs="Arial"/>
          <w:sz w:val="22"/>
        </w:rPr>
        <w:t xml:space="preserve"> This will ensure all data is kept </w:t>
      </w:r>
      <w:r w:rsidR="00CD04D3" w:rsidRPr="00CE44CD">
        <w:rPr>
          <w:rFonts w:ascii="Arial" w:hAnsi="Arial" w:cs="Arial"/>
          <w:sz w:val="22"/>
        </w:rPr>
        <w:t>correct</w:t>
      </w:r>
      <w:r w:rsidR="006E28AB" w:rsidRPr="00CE44CD">
        <w:rPr>
          <w:rFonts w:ascii="Arial" w:hAnsi="Arial" w:cs="Arial"/>
          <w:sz w:val="22"/>
        </w:rPr>
        <w:t xml:space="preserve">, </w:t>
      </w:r>
      <w:r w:rsidR="00CD04D3" w:rsidRPr="00CE44CD">
        <w:rPr>
          <w:rFonts w:ascii="Arial" w:hAnsi="Arial" w:cs="Arial"/>
          <w:sz w:val="22"/>
        </w:rPr>
        <w:t xml:space="preserve">up to date </w:t>
      </w:r>
      <w:r w:rsidR="000363B4" w:rsidRPr="00CE44CD">
        <w:rPr>
          <w:rFonts w:ascii="Arial" w:hAnsi="Arial" w:cs="Arial"/>
          <w:sz w:val="22"/>
        </w:rPr>
        <w:t>and private</w:t>
      </w:r>
      <w:r w:rsidR="0035716A" w:rsidRPr="00CE44CD">
        <w:rPr>
          <w:rFonts w:ascii="Arial" w:hAnsi="Arial" w:cs="Arial"/>
          <w:sz w:val="22"/>
        </w:rPr>
        <w:t xml:space="preserve"> (ICO,2023).</w:t>
      </w:r>
      <w:r w:rsidR="00085BAB" w:rsidRPr="00CE44CD">
        <w:rPr>
          <w:rFonts w:ascii="Arial" w:hAnsi="Arial" w:cs="Arial"/>
          <w:sz w:val="22"/>
        </w:rPr>
        <w:t xml:space="preserve"> Due to Mrs Thompson vulnerability</w:t>
      </w:r>
      <w:r w:rsidR="00CD287D" w:rsidRPr="00CE44CD">
        <w:rPr>
          <w:rFonts w:ascii="Arial" w:hAnsi="Arial" w:cs="Arial"/>
          <w:sz w:val="22"/>
        </w:rPr>
        <w:t xml:space="preserve">, her </w:t>
      </w:r>
      <w:r w:rsidR="00682C55" w:rsidRPr="00CE44CD">
        <w:rPr>
          <w:rFonts w:ascii="Arial" w:hAnsi="Arial" w:cs="Arial"/>
          <w:sz w:val="22"/>
        </w:rPr>
        <w:t xml:space="preserve">data should be </w:t>
      </w:r>
      <w:r w:rsidR="00CD287D" w:rsidRPr="00CE44CD">
        <w:rPr>
          <w:rFonts w:ascii="Arial" w:hAnsi="Arial" w:cs="Arial"/>
          <w:sz w:val="22"/>
        </w:rPr>
        <w:t>classified as sensitive data</w:t>
      </w:r>
      <w:r w:rsidR="008E5EAD" w:rsidRPr="00CE44CD">
        <w:rPr>
          <w:rFonts w:ascii="Arial" w:hAnsi="Arial" w:cs="Arial"/>
          <w:sz w:val="22"/>
        </w:rPr>
        <w:t>. In the UK, sensitive data is handled by th</w:t>
      </w:r>
      <w:r w:rsidR="00D30856" w:rsidRPr="00CE44CD">
        <w:rPr>
          <w:rFonts w:ascii="Arial" w:hAnsi="Arial" w:cs="Arial"/>
          <w:sz w:val="22"/>
        </w:rPr>
        <w:t xml:space="preserve">ose who are authorised and responsible for the </w:t>
      </w:r>
      <w:r w:rsidR="00B2167C" w:rsidRPr="00CE44CD">
        <w:rPr>
          <w:rFonts w:ascii="Arial" w:hAnsi="Arial" w:cs="Arial"/>
          <w:sz w:val="22"/>
        </w:rPr>
        <w:t xml:space="preserve">necessary </w:t>
      </w:r>
      <w:r w:rsidR="00D30856" w:rsidRPr="00CE44CD">
        <w:rPr>
          <w:rFonts w:ascii="Arial" w:hAnsi="Arial" w:cs="Arial"/>
          <w:sz w:val="22"/>
        </w:rPr>
        <w:t>patient</w:t>
      </w:r>
      <w:r w:rsidR="00B2167C" w:rsidRPr="00CE44CD">
        <w:rPr>
          <w:rFonts w:ascii="Arial" w:hAnsi="Arial" w:cs="Arial"/>
          <w:sz w:val="22"/>
        </w:rPr>
        <w:t xml:space="preserve">. Such principles </w:t>
      </w:r>
      <w:r w:rsidR="004B2B8C" w:rsidRPr="00CE44CD">
        <w:rPr>
          <w:rFonts w:ascii="Arial" w:hAnsi="Arial" w:cs="Arial"/>
          <w:sz w:val="22"/>
        </w:rPr>
        <w:t xml:space="preserve">help </w:t>
      </w:r>
      <w:r w:rsidR="00921A3D" w:rsidRPr="00CE44CD">
        <w:rPr>
          <w:rFonts w:ascii="Arial" w:hAnsi="Arial" w:cs="Arial"/>
          <w:sz w:val="22"/>
        </w:rPr>
        <w:t xml:space="preserve">protect </w:t>
      </w:r>
      <w:r w:rsidR="00413256" w:rsidRPr="00CE44CD">
        <w:rPr>
          <w:rFonts w:ascii="Arial" w:hAnsi="Arial" w:cs="Arial"/>
          <w:sz w:val="22"/>
        </w:rPr>
        <w:t>patient</w:t>
      </w:r>
      <w:r w:rsidR="004B2B8C" w:rsidRPr="00CE44CD">
        <w:rPr>
          <w:rFonts w:ascii="Arial" w:hAnsi="Arial" w:cs="Arial"/>
          <w:sz w:val="22"/>
        </w:rPr>
        <w:t>’s</w:t>
      </w:r>
      <w:r w:rsidR="00413256" w:rsidRPr="00CE44CD">
        <w:rPr>
          <w:rFonts w:ascii="Arial" w:hAnsi="Arial" w:cs="Arial"/>
          <w:sz w:val="22"/>
        </w:rPr>
        <w:t xml:space="preserve"> </w:t>
      </w:r>
      <w:r w:rsidR="00BE046E" w:rsidRPr="00CE44CD">
        <w:rPr>
          <w:rFonts w:ascii="Arial" w:hAnsi="Arial" w:cs="Arial"/>
          <w:sz w:val="22"/>
        </w:rPr>
        <w:t>health information from</w:t>
      </w:r>
      <w:r w:rsidR="00123EC6" w:rsidRPr="00CE44CD">
        <w:rPr>
          <w:rFonts w:ascii="Arial" w:hAnsi="Arial" w:cs="Arial"/>
          <w:sz w:val="22"/>
        </w:rPr>
        <w:t xml:space="preserve"> breaches and being compromised.</w:t>
      </w:r>
      <w:r w:rsidR="001C364E" w:rsidRPr="00CE44CD">
        <w:rPr>
          <w:rFonts w:ascii="Arial" w:hAnsi="Arial" w:cs="Arial"/>
          <w:sz w:val="22"/>
        </w:rPr>
        <w:t xml:space="preserve"> This framework</w:t>
      </w:r>
      <w:r w:rsidR="00201F71" w:rsidRPr="00CE44CD">
        <w:rPr>
          <w:rFonts w:ascii="Arial" w:hAnsi="Arial" w:cs="Arial"/>
          <w:sz w:val="22"/>
        </w:rPr>
        <w:t xml:space="preserve"> </w:t>
      </w:r>
      <w:r w:rsidR="001C364E" w:rsidRPr="00CE44CD">
        <w:rPr>
          <w:rFonts w:ascii="Arial" w:hAnsi="Arial" w:cs="Arial"/>
          <w:sz w:val="22"/>
        </w:rPr>
        <w:t xml:space="preserve">ensure that anything </w:t>
      </w:r>
      <w:r w:rsidR="006B5C5E" w:rsidRPr="00CE44CD">
        <w:rPr>
          <w:rFonts w:ascii="Arial" w:hAnsi="Arial" w:cs="Arial"/>
          <w:sz w:val="22"/>
        </w:rPr>
        <w:t xml:space="preserve">document related is kept to the right standard of code. </w:t>
      </w:r>
    </w:p>
    <w:p w14:paraId="464CE1BD" w14:textId="2CFC36FF" w:rsidR="004B2B8C" w:rsidRPr="00CE44CD" w:rsidRDefault="004B2B8C" w:rsidP="00CE44C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E44CD">
        <w:rPr>
          <w:rFonts w:ascii="Arial" w:hAnsi="Arial" w:cs="Arial"/>
          <w:sz w:val="22"/>
        </w:rPr>
        <w:t xml:space="preserve">Mrs Thompson </w:t>
      </w:r>
      <w:r w:rsidR="00AC768E" w:rsidRPr="00CE44CD">
        <w:rPr>
          <w:rFonts w:ascii="Arial" w:hAnsi="Arial" w:cs="Arial"/>
          <w:sz w:val="22"/>
        </w:rPr>
        <w:t xml:space="preserve">care plan consists of several different departments. Good administration </w:t>
      </w:r>
      <w:r w:rsidR="00823B75" w:rsidRPr="00CE44CD">
        <w:rPr>
          <w:rFonts w:ascii="Arial" w:hAnsi="Arial" w:cs="Arial"/>
          <w:sz w:val="22"/>
        </w:rPr>
        <w:t xml:space="preserve">skills </w:t>
      </w:r>
      <w:r w:rsidR="00BB3415" w:rsidRPr="00CE44CD">
        <w:rPr>
          <w:rFonts w:ascii="Arial" w:hAnsi="Arial" w:cs="Arial"/>
          <w:sz w:val="22"/>
        </w:rPr>
        <w:t>ensure</w:t>
      </w:r>
      <w:r w:rsidR="00823B75" w:rsidRPr="00CE44CD">
        <w:rPr>
          <w:rFonts w:ascii="Arial" w:hAnsi="Arial" w:cs="Arial"/>
          <w:sz w:val="22"/>
        </w:rPr>
        <w:t xml:space="preserve"> record keeping is maintained</w:t>
      </w:r>
      <w:r w:rsidR="00747D16" w:rsidRPr="00CE44CD">
        <w:rPr>
          <w:rFonts w:ascii="Arial" w:hAnsi="Arial" w:cs="Arial"/>
          <w:sz w:val="22"/>
        </w:rPr>
        <w:t xml:space="preserve"> and made accessible, clear an organised to suit </w:t>
      </w:r>
      <w:r w:rsidR="007E4F50" w:rsidRPr="00CE44CD">
        <w:rPr>
          <w:rFonts w:ascii="Arial" w:hAnsi="Arial" w:cs="Arial"/>
          <w:sz w:val="22"/>
        </w:rPr>
        <w:t xml:space="preserve">her needs </w:t>
      </w:r>
      <w:r w:rsidR="0035716A" w:rsidRPr="00CE44CD">
        <w:rPr>
          <w:rFonts w:ascii="Arial" w:hAnsi="Arial" w:cs="Arial"/>
          <w:sz w:val="22"/>
        </w:rPr>
        <w:t>and</w:t>
      </w:r>
      <w:r w:rsidR="007E4F50" w:rsidRPr="00CE44CD">
        <w:rPr>
          <w:rFonts w:ascii="Arial" w:hAnsi="Arial" w:cs="Arial"/>
          <w:sz w:val="22"/>
        </w:rPr>
        <w:t xml:space="preserve"> assist all professionals cater</w:t>
      </w:r>
      <w:r w:rsidR="00226EEF" w:rsidRPr="00CE44CD">
        <w:rPr>
          <w:rFonts w:ascii="Arial" w:hAnsi="Arial" w:cs="Arial"/>
          <w:sz w:val="22"/>
        </w:rPr>
        <w:t>ing</w:t>
      </w:r>
      <w:r w:rsidR="007E4F50" w:rsidRPr="00CE44CD">
        <w:rPr>
          <w:rFonts w:ascii="Arial" w:hAnsi="Arial" w:cs="Arial"/>
          <w:sz w:val="22"/>
        </w:rPr>
        <w:t xml:space="preserve"> to her wellbeing.</w:t>
      </w:r>
      <w:r w:rsidR="00DD39B8" w:rsidRPr="00CE44CD">
        <w:rPr>
          <w:rFonts w:ascii="Arial" w:hAnsi="Arial" w:cs="Arial"/>
          <w:sz w:val="22"/>
        </w:rPr>
        <w:t xml:space="preserve"> </w:t>
      </w:r>
      <w:r w:rsidR="00391D08" w:rsidRPr="00CE44CD">
        <w:rPr>
          <w:rFonts w:ascii="Arial" w:hAnsi="Arial" w:cs="Arial"/>
          <w:sz w:val="22"/>
        </w:rPr>
        <w:t xml:space="preserve">For patients who are undergoing illnesses like Mrs Thompson, </w:t>
      </w:r>
      <w:r w:rsidR="007D2B29" w:rsidRPr="00CE44CD">
        <w:rPr>
          <w:rFonts w:ascii="Arial" w:hAnsi="Arial" w:cs="Arial"/>
          <w:sz w:val="22"/>
        </w:rPr>
        <w:t xml:space="preserve">safeguarding is deemed a priority. All medical professionals must store </w:t>
      </w:r>
      <w:r w:rsidR="008E0BBF" w:rsidRPr="00CE44CD">
        <w:rPr>
          <w:rFonts w:ascii="Arial" w:hAnsi="Arial" w:cs="Arial"/>
          <w:sz w:val="22"/>
        </w:rPr>
        <w:t xml:space="preserve">records, reports and noted regarding those </w:t>
      </w:r>
      <w:r w:rsidR="00226EEF" w:rsidRPr="00CE44CD">
        <w:rPr>
          <w:rFonts w:ascii="Arial" w:hAnsi="Arial" w:cs="Arial"/>
          <w:sz w:val="22"/>
        </w:rPr>
        <w:t>severely ill</w:t>
      </w:r>
      <w:r w:rsidR="008E0BBF" w:rsidRPr="00CE44CD">
        <w:rPr>
          <w:rFonts w:ascii="Arial" w:hAnsi="Arial" w:cs="Arial"/>
          <w:sz w:val="22"/>
        </w:rPr>
        <w:t>. The NHS ENGL</w:t>
      </w:r>
      <w:r w:rsidR="000926F3" w:rsidRPr="00CE44CD">
        <w:rPr>
          <w:rFonts w:ascii="Arial" w:hAnsi="Arial" w:cs="Arial"/>
          <w:sz w:val="22"/>
        </w:rPr>
        <w:t>A</w:t>
      </w:r>
      <w:r w:rsidR="008E0BBF" w:rsidRPr="00CE44CD">
        <w:rPr>
          <w:rFonts w:ascii="Arial" w:hAnsi="Arial" w:cs="Arial"/>
          <w:sz w:val="22"/>
        </w:rPr>
        <w:t xml:space="preserve">ND </w:t>
      </w:r>
      <w:r w:rsidR="00DD5E2B" w:rsidRPr="00CE44CD">
        <w:rPr>
          <w:rFonts w:ascii="Arial" w:hAnsi="Arial" w:cs="Arial"/>
          <w:sz w:val="22"/>
        </w:rPr>
        <w:t>(2026</w:t>
      </w:r>
      <w:r w:rsidR="008E0BBF" w:rsidRPr="00CE44CD">
        <w:rPr>
          <w:rFonts w:ascii="Arial" w:hAnsi="Arial" w:cs="Arial"/>
          <w:sz w:val="22"/>
        </w:rPr>
        <w:t xml:space="preserve">) </w:t>
      </w:r>
      <w:r w:rsidR="0010107F" w:rsidRPr="00CE44CD">
        <w:rPr>
          <w:rFonts w:ascii="Arial" w:hAnsi="Arial" w:cs="Arial"/>
          <w:sz w:val="22"/>
        </w:rPr>
        <w:t xml:space="preserve">requires that information is </w:t>
      </w:r>
      <w:r w:rsidR="00DD5E2B" w:rsidRPr="00CE44CD">
        <w:rPr>
          <w:rFonts w:ascii="Arial" w:hAnsi="Arial" w:cs="Arial"/>
          <w:sz w:val="22"/>
        </w:rPr>
        <w:t>to be handled respectfully and responsible</w:t>
      </w:r>
      <w:r w:rsidR="00BF63DD" w:rsidRPr="00CE44CD">
        <w:rPr>
          <w:rFonts w:ascii="Arial" w:hAnsi="Arial" w:cs="Arial"/>
          <w:sz w:val="22"/>
        </w:rPr>
        <w:t>. This will help encourage trust and confidence for the patient</w:t>
      </w:r>
      <w:r w:rsidR="008B05DD" w:rsidRPr="00CE44CD">
        <w:rPr>
          <w:rFonts w:ascii="Arial" w:hAnsi="Arial" w:cs="Arial"/>
          <w:sz w:val="22"/>
        </w:rPr>
        <w:t>s</w:t>
      </w:r>
      <w:r w:rsidR="00BF63DD" w:rsidRPr="00CE44CD">
        <w:rPr>
          <w:rFonts w:ascii="Arial" w:hAnsi="Arial" w:cs="Arial"/>
          <w:sz w:val="22"/>
        </w:rPr>
        <w:t xml:space="preserve"> and the staffs.</w:t>
      </w:r>
    </w:p>
    <w:p w14:paraId="2B008FF6" w14:textId="77777777" w:rsidR="008E3943" w:rsidRPr="00CE44CD" w:rsidRDefault="008E3943" w:rsidP="00CE44C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81C99BF" w14:textId="07C4C63B" w:rsidR="00B87E75" w:rsidRPr="00CE44CD" w:rsidRDefault="004A736E" w:rsidP="00CE44CD">
      <w:pPr>
        <w:pStyle w:val="Heading1"/>
        <w:rPr>
          <w:sz w:val="22"/>
          <w:szCs w:val="22"/>
        </w:rPr>
      </w:pPr>
      <w:r w:rsidRPr="00CE44CD">
        <w:rPr>
          <w:sz w:val="22"/>
          <w:szCs w:val="22"/>
        </w:rPr>
        <w:t>4</w:t>
      </w:r>
      <w:r w:rsidR="00B87E75" w:rsidRPr="00CE44CD">
        <w:rPr>
          <w:sz w:val="22"/>
          <w:szCs w:val="22"/>
        </w:rPr>
        <w:t xml:space="preserve">. </w:t>
      </w:r>
      <w:r w:rsidR="008E3943" w:rsidRPr="00CE44CD">
        <w:rPr>
          <w:sz w:val="22"/>
          <w:szCs w:val="22"/>
        </w:rPr>
        <w:t>Importance of working collaboratively</w:t>
      </w:r>
    </w:p>
    <w:p w14:paraId="66EFC30C" w14:textId="0D9187A3" w:rsidR="00FE21FC" w:rsidRPr="00CE44CD" w:rsidRDefault="00FE21FC" w:rsidP="00CE44CD">
      <w:pPr>
        <w:spacing w:line="360" w:lineRule="auto"/>
        <w:rPr>
          <w:rFonts w:ascii="Arial" w:hAnsi="Arial" w:cs="Arial"/>
          <w:sz w:val="22"/>
        </w:rPr>
      </w:pPr>
    </w:p>
    <w:p w14:paraId="682D1769" w14:textId="3F083693" w:rsidR="003E4ECF" w:rsidRPr="00CE44CD" w:rsidRDefault="00FE21FC" w:rsidP="00CE44CD">
      <w:pPr>
        <w:spacing w:line="360" w:lineRule="auto"/>
        <w:rPr>
          <w:rFonts w:ascii="Arial" w:hAnsi="Arial" w:cs="Arial"/>
          <w:sz w:val="22"/>
        </w:rPr>
      </w:pPr>
      <w:r w:rsidRPr="00CE44CD">
        <w:rPr>
          <w:rFonts w:ascii="Arial" w:hAnsi="Arial" w:cs="Arial"/>
          <w:sz w:val="22"/>
        </w:rPr>
        <w:t xml:space="preserve">In the UK, healthcare practitioners must </w:t>
      </w:r>
      <w:r w:rsidR="00327E6A" w:rsidRPr="00CE44CD">
        <w:rPr>
          <w:rFonts w:ascii="Arial" w:hAnsi="Arial" w:cs="Arial"/>
          <w:sz w:val="22"/>
        </w:rPr>
        <w:t>work collaboratively and independently</w:t>
      </w:r>
      <w:r w:rsidR="00C12E94" w:rsidRPr="00CE44CD">
        <w:rPr>
          <w:rFonts w:ascii="Arial" w:hAnsi="Arial" w:cs="Arial"/>
          <w:sz w:val="22"/>
        </w:rPr>
        <w:t>. Good collaboration skills consist of both</w:t>
      </w:r>
      <w:r w:rsidR="001D4AC1" w:rsidRPr="00CE44CD">
        <w:rPr>
          <w:rFonts w:ascii="Arial" w:hAnsi="Arial" w:cs="Arial"/>
          <w:sz w:val="22"/>
        </w:rPr>
        <w:t xml:space="preserve"> effective communication and good administration skills.</w:t>
      </w:r>
      <w:r w:rsidR="00801962" w:rsidRPr="00CE44CD">
        <w:rPr>
          <w:rFonts w:ascii="Arial" w:hAnsi="Arial" w:cs="Arial"/>
          <w:sz w:val="22"/>
        </w:rPr>
        <w:t xml:space="preserve"> These skills </w:t>
      </w:r>
      <w:r w:rsidR="001776A8" w:rsidRPr="00CE44CD">
        <w:rPr>
          <w:rFonts w:ascii="Arial" w:hAnsi="Arial" w:cs="Arial"/>
          <w:sz w:val="22"/>
        </w:rPr>
        <w:t xml:space="preserve">go hand in hand </w:t>
      </w:r>
      <w:r w:rsidR="00086F57" w:rsidRPr="00CE44CD">
        <w:rPr>
          <w:rFonts w:ascii="Arial" w:hAnsi="Arial" w:cs="Arial"/>
          <w:sz w:val="22"/>
        </w:rPr>
        <w:t xml:space="preserve">when ensuring there is supportance provided for those who require. </w:t>
      </w:r>
      <w:r w:rsidR="00967B57" w:rsidRPr="00CE44CD">
        <w:rPr>
          <w:rFonts w:ascii="Arial" w:hAnsi="Arial" w:cs="Arial"/>
          <w:sz w:val="22"/>
        </w:rPr>
        <w:t xml:space="preserve">Collaboration work </w:t>
      </w:r>
      <w:r w:rsidR="00E71DD9" w:rsidRPr="00CE44CD">
        <w:rPr>
          <w:rFonts w:ascii="Arial" w:hAnsi="Arial" w:cs="Arial"/>
          <w:sz w:val="22"/>
        </w:rPr>
        <w:t>with</w:t>
      </w:r>
      <w:r w:rsidR="00F236D0" w:rsidRPr="00CE44CD">
        <w:rPr>
          <w:rFonts w:ascii="Arial" w:hAnsi="Arial" w:cs="Arial"/>
          <w:sz w:val="22"/>
        </w:rPr>
        <w:t>in</w:t>
      </w:r>
      <w:r w:rsidR="00E71DD9" w:rsidRPr="00CE44CD">
        <w:rPr>
          <w:rFonts w:ascii="Arial" w:hAnsi="Arial" w:cs="Arial"/>
          <w:sz w:val="22"/>
        </w:rPr>
        <w:t xml:space="preserve"> the health and social care practices </w:t>
      </w:r>
      <w:r w:rsidR="00381FCD" w:rsidRPr="00CE44CD">
        <w:rPr>
          <w:rFonts w:ascii="Arial" w:hAnsi="Arial" w:cs="Arial"/>
          <w:sz w:val="22"/>
        </w:rPr>
        <w:t>is important</w:t>
      </w:r>
      <w:r w:rsidR="006A1F41" w:rsidRPr="00CE44CD">
        <w:rPr>
          <w:rFonts w:ascii="Arial" w:hAnsi="Arial" w:cs="Arial"/>
          <w:sz w:val="22"/>
        </w:rPr>
        <w:t>. As aware Mrs Thompson is currently dealing with pneumonia</w:t>
      </w:r>
      <w:r w:rsidR="000A4F19" w:rsidRPr="00CE44CD">
        <w:rPr>
          <w:rFonts w:ascii="Arial" w:hAnsi="Arial" w:cs="Arial"/>
          <w:sz w:val="22"/>
        </w:rPr>
        <w:t xml:space="preserve"> and </w:t>
      </w:r>
      <w:r w:rsidR="006A1F41" w:rsidRPr="00CE44CD">
        <w:rPr>
          <w:rFonts w:ascii="Arial" w:hAnsi="Arial" w:cs="Arial"/>
          <w:sz w:val="22"/>
        </w:rPr>
        <w:t>mild dementia</w:t>
      </w:r>
      <w:r w:rsidR="000A4F19" w:rsidRPr="00CE44CD">
        <w:rPr>
          <w:rFonts w:ascii="Arial" w:hAnsi="Arial" w:cs="Arial"/>
          <w:sz w:val="22"/>
        </w:rPr>
        <w:t>.</w:t>
      </w:r>
      <w:r w:rsidR="004A4F15" w:rsidRPr="00CE44CD">
        <w:rPr>
          <w:rFonts w:ascii="Arial" w:hAnsi="Arial" w:cs="Arial"/>
          <w:sz w:val="22"/>
        </w:rPr>
        <w:t xml:space="preserve"> Because of her illnesses</w:t>
      </w:r>
      <w:r w:rsidR="006D4888" w:rsidRPr="00CE44CD">
        <w:rPr>
          <w:rFonts w:ascii="Arial" w:hAnsi="Arial" w:cs="Arial"/>
          <w:sz w:val="22"/>
        </w:rPr>
        <w:t>, Mrs Thompson requires indi</w:t>
      </w:r>
      <w:r w:rsidR="001802AE" w:rsidRPr="00CE44CD">
        <w:rPr>
          <w:rFonts w:ascii="Arial" w:hAnsi="Arial" w:cs="Arial"/>
          <w:sz w:val="22"/>
        </w:rPr>
        <w:t xml:space="preserve">vidual care for each illness. This then </w:t>
      </w:r>
      <w:r w:rsidR="00917F50" w:rsidRPr="00CE44CD">
        <w:rPr>
          <w:rFonts w:ascii="Arial" w:hAnsi="Arial" w:cs="Arial"/>
          <w:sz w:val="22"/>
        </w:rPr>
        <w:t>requires the use of Collaborative working</w:t>
      </w:r>
      <w:r w:rsidR="00486CA3" w:rsidRPr="00CE44CD">
        <w:rPr>
          <w:rFonts w:ascii="Arial" w:hAnsi="Arial" w:cs="Arial"/>
          <w:sz w:val="22"/>
        </w:rPr>
        <w:t xml:space="preserve"> to ensure coordination with all </w:t>
      </w:r>
      <w:r w:rsidR="00865179" w:rsidRPr="00CE44CD">
        <w:rPr>
          <w:rFonts w:ascii="Arial" w:hAnsi="Arial" w:cs="Arial"/>
          <w:sz w:val="22"/>
        </w:rPr>
        <w:t>assigned staff and advocates.</w:t>
      </w:r>
      <w:r w:rsidR="006A1F41" w:rsidRPr="00CE44CD">
        <w:rPr>
          <w:rFonts w:ascii="Arial" w:hAnsi="Arial" w:cs="Arial"/>
          <w:sz w:val="22"/>
        </w:rPr>
        <w:t xml:space="preserve"> </w:t>
      </w:r>
      <w:r w:rsidR="001267A1" w:rsidRPr="00CE44CD">
        <w:rPr>
          <w:rFonts w:ascii="Arial" w:hAnsi="Arial" w:cs="Arial"/>
          <w:sz w:val="22"/>
        </w:rPr>
        <w:t>The NHS</w:t>
      </w:r>
      <w:r w:rsidR="000956F8" w:rsidRPr="00CE44CD">
        <w:rPr>
          <w:rFonts w:ascii="Arial" w:hAnsi="Arial" w:cs="Arial"/>
          <w:sz w:val="22"/>
        </w:rPr>
        <w:t xml:space="preserve"> main aim is better health for everyone</w:t>
      </w:r>
      <w:r w:rsidR="00DF4BD4" w:rsidRPr="00CE44CD">
        <w:rPr>
          <w:rFonts w:ascii="Arial" w:hAnsi="Arial" w:cs="Arial"/>
          <w:sz w:val="22"/>
        </w:rPr>
        <w:t xml:space="preserve"> (Department of Health and Social Care, 2023</w:t>
      </w:r>
      <w:r w:rsidR="0061258C" w:rsidRPr="00CE44CD">
        <w:rPr>
          <w:rFonts w:ascii="Arial" w:hAnsi="Arial" w:cs="Arial"/>
          <w:sz w:val="22"/>
        </w:rPr>
        <w:t>). All</w:t>
      </w:r>
      <w:r w:rsidR="007E011F" w:rsidRPr="00CE44CD">
        <w:rPr>
          <w:rFonts w:ascii="Arial" w:hAnsi="Arial" w:cs="Arial"/>
          <w:sz w:val="22"/>
        </w:rPr>
        <w:t xml:space="preserve"> care pro</w:t>
      </w:r>
      <w:r w:rsidR="00C6377F" w:rsidRPr="00CE44CD">
        <w:rPr>
          <w:rFonts w:ascii="Arial" w:hAnsi="Arial" w:cs="Arial"/>
          <w:sz w:val="22"/>
        </w:rPr>
        <w:t>vided should be safe, efficient and personalised individually</w:t>
      </w:r>
      <w:r w:rsidR="00967B57" w:rsidRPr="00CE44CD">
        <w:rPr>
          <w:rFonts w:ascii="Arial" w:hAnsi="Arial" w:cs="Arial"/>
          <w:sz w:val="22"/>
        </w:rPr>
        <w:t xml:space="preserve">. </w:t>
      </w:r>
      <w:r w:rsidR="00685955" w:rsidRPr="00CE44CD">
        <w:rPr>
          <w:rFonts w:ascii="Arial" w:hAnsi="Arial" w:cs="Arial"/>
          <w:sz w:val="22"/>
        </w:rPr>
        <w:t xml:space="preserve">Mrs Thompson requires </w:t>
      </w:r>
      <w:r w:rsidR="004B317C" w:rsidRPr="00CE44CD">
        <w:rPr>
          <w:rFonts w:ascii="Arial" w:hAnsi="Arial" w:cs="Arial"/>
          <w:sz w:val="22"/>
        </w:rPr>
        <w:t>access to doctors, nurses, carers, family and friends</w:t>
      </w:r>
      <w:r w:rsidR="00866F0D" w:rsidRPr="00CE44CD">
        <w:rPr>
          <w:rFonts w:ascii="Arial" w:hAnsi="Arial" w:cs="Arial"/>
          <w:sz w:val="22"/>
        </w:rPr>
        <w:t xml:space="preserve"> to guarantee she is appropriately safeguarded</w:t>
      </w:r>
      <w:r w:rsidR="00FA7F73" w:rsidRPr="00CE44CD">
        <w:rPr>
          <w:rFonts w:ascii="Arial" w:hAnsi="Arial" w:cs="Arial"/>
          <w:sz w:val="22"/>
        </w:rPr>
        <w:t>.</w:t>
      </w:r>
    </w:p>
    <w:p w14:paraId="7ABA3846" w14:textId="77777777" w:rsidR="00146A93" w:rsidRPr="00CE44CD" w:rsidRDefault="00146A93" w:rsidP="00CE44CD">
      <w:pPr>
        <w:spacing w:line="360" w:lineRule="auto"/>
        <w:rPr>
          <w:rFonts w:ascii="Arial" w:hAnsi="Arial" w:cs="Arial"/>
          <w:sz w:val="22"/>
        </w:rPr>
      </w:pPr>
    </w:p>
    <w:p w14:paraId="42836694" w14:textId="6C1FA5DC" w:rsidR="00146A93" w:rsidRPr="00CE44CD" w:rsidRDefault="00146A93" w:rsidP="00CE44CD">
      <w:pPr>
        <w:spacing w:line="360" w:lineRule="auto"/>
        <w:rPr>
          <w:rFonts w:ascii="Arial" w:hAnsi="Arial" w:cs="Arial"/>
          <w:sz w:val="22"/>
        </w:rPr>
      </w:pPr>
      <w:r w:rsidRPr="00CE44CD">
        <w:rPr>
          <w:rFonts w:ascii="Arial" w:hAnsi="Arial" w:cs="Arial"/>
          <w:sz w:val="22"/>
        </w:rPr>
        <w:lastRenderedPageBreak/>
        <w:t xml:space="preserve">The SCIE </w:t>
      </w:r>
      <w:r w:rsidR="008A0411" w:rsidRPr="00CE44CD">
        <w:rPr>
          <w:rFonts w:ascii="Arial" w:hAnsi="Arial" w:cs="Arial"/>
          <w:sz w:val="22"/>
        </w:rPr>
        <w:t>(Social</w:t>
      </w:r>
      <w:r w:rsidRPr="00CE44CD">
        <w:rPr>
          <w:rFonts w:ascii="Arial" w:hAnsi="Arial" w:cs="Arial"/>
          <w:sz w:val="22"/>
        </w:rPr>
        <w:t xml:space="preserve"> Care Institution for Excellence) </w:t>
      </w:r>
      <w:r w:rsidR="001521AC" w:rsidRPr="00CE44CD">
        <w:rPr>
          <w:rFonts w:ascii="Arial" w:hAnsi="Arial" w:cs="Arial"/>
          <w:sz w:val="22"/>
        </w:rPr>
        <w:t xml:space="preserve">is a safeguarding team that </w:t>
      </w:r>
      <w:r w:rsidR="009C5066" w:rsidRPr="00CE44CD">
        <w:rPr>
          <w:rFonts w:ascii="Arial" w:hAnsi="Arial" w:cs="Arial"/>
          <w:sz w:val="22"/>
        </w:rPr>
        <w:t>investigat</w:t>
      </w:r>
      <w:r w:rsidR="00BC18C6" w:rsidRPr="00CE44CD">
        <w:rPr>
          <w:rFonts w:ascii="Arial" w:hAnsi="Arial" w:cs="Arial"/>
          <w:sz w:val="22"/>
        </w:rPr>
        <w:t>e</w:t>
      </w:r>
      <w:r w:rsidR="00B720E5" w:rsidRPr="00CE44CD">
        <w:rPr>
          <w:rFonts w:ascii="Arial" w:hAnsi="Arial" w:cs="Arial"/>
          <w:sz w:val="22"/>
        </w:rPr>
        <w:t xml:space="preserve"> the </w:t>
      </w:r>
      <w:r w:rsidR="009C5066" w:rsidRPr="00CE44CD">
        <w:rPr>
          <w:rFonts w:ascii="Arial" w:hAnsi="Arial" w:cs="Arial"/>
          <w:sz w:val="22"/>
        </w:rPr>
        <w:t>concern</w:t>
      </w:r>
      <w:r w:rsidR="00BC18C6" w:rsidRPr="00CE44CD">
        <w:rPr>
          <w:rFonts w:ascii="Arial" w:hAnsi="Arial" w:cs="Arial"/>
          <w:sz w:val="22"/>
        </w:rPr>
        <w:t xml:space="preserve">s of adults, children and families within the health and social care field. </w:t>
      </w:r>
      <w:r w:rsidR="008A0411" w:rsidRPr="00CE44CD">
        <w:rPr>
          <w:rFonts w:ascii="Arial" w:hAnsi="Arial" w:cs="Arial"/>
          <w:sz w:val="22"/>
        </w:rPr>
        <w:t xml:space="preserve">Multi agency work </w:t>
      </w:r>
      <w:r w:rsidR="00F6603B" w:rsidRPr="00CE44CD">
        <w:rPr>
          <w:rFonts w:ascii="Arial" w:hAnsi="Arial" w:cs="Arial"/>
          <w:sz w:val="22"/>
        </w:rPr>
        <w:t>requires</w:t>
      </w:r>
      <w:r w:rsidR="00D00278" w:rsidRPr="00CE44CD">
        <w:rPr>
          <w:rFonts w:ascii="Arial" w:hAnsi="Arial" w:cs="Arial"/>
          <w:sz w:val="22"/>
        </w:rPr>
        <w:t xml:space="preserve"> </w:t>
      </w:r>
      <w:r w:rsidR="00C72188" w:rsidRPr="00CE44CD">
        <w:rPr>
          <w:rFonts w:ascii="Arial" w:hAnsi="Arial" w:cs="Arial"/>
          <w:sz w:val="22"/>
        </w:rPr>
        <w:t xml:space="preserve">a combination of knowledge, skill and opportunity </w:t>
      </w:r>
      <w:r w:rsidR="003612F1" w:rsidRPr="00CE44CD">
        <w:rPr>
          <w:rFonts w:ascii="Arial" w:hAnsi="Arial" w:cs="Arial"/>
          <w:sz w:val="22"/>
        </w:rPr>
        <w:t xml:space="preserve">from </w:t>
      </w:r>
      <w:r w:rsidR="00FA7F73" w:rsidRPr="00CE44CD">
        <w:rPr>
          <w:rFonts w:ascii="Arial" w:hAnsi="Arial" w:cs="Arial"/>
          <w:sz w:val="22"/>
        </w:rPr>
        <w:t>every individual profession</w:t>
      </w:r>
      <w:r w:rsidR="007B4593" w:rsidRPr="00CE44CD">
        <w:rPr>
          <w:rFonts w:ascii="Arial" w:hAnsi="Arial" w:cs="Arial"/>
          <w:sz w:val="22"/>
        </w:rPr>
        <w:t>. There are challenges face</w:t>
      </w:r>
      <w:r w:rsidR="009E2F9E" w:rsidRPr="00CE44CD">
        <w:rPr>
          <w:rFonts w:ascii="Arial" w:hAnsi="Arial" w:cs="Arial"/>
          <w:sz w:val="22"/>
        </w:rPr>
        <w:t xml:space="preserve">d within the healthcare practice. It crucially important that Mrs Thompson is </w:t>
      </w:r>
      <w:r w:rsidR="001F4F4A" w:rsidRPr="00CE44CD">
        <w:rPr>
          <w:rFonts w:ascii="Arial" w:hAnsi="Arial" w:cs="Arial"/>
          <w:sz w:val="22"/>
        </w:rPr>
        <w:t>in a positive environment</w:t>
      </w:r>
      <w:r w:rsidR="00A2217A" w:rsidRPr="00CE44CD">
        <w:rPr>
          <w:rFonts w:ascii="Arial" w:hAnsi="Arial" w:cs="Arial"/>
          <w:sz w:val="22"/>
        </w:rPr>
        <w:t xml:space="preserve"> where </w:t>
      </w:r>
      <w:r w:rsidR="0024020B" w:rsidRPr="00CE44CD">
        <w:rPr>
          <w:rFonts w:ascii="Arial" w:hAnsi="Arial" w:cs="Arial"/>
          <w:sz w:val="22"/>
        </w:rPr>
        <w:t xml:space="preserve">patient </w:t>
      </w:r>
      <w:r w:rsidR="00E21328" w:rsidRPr="00CE44CD">
        <w:rPr>
          <w:rFonts w:ascii="Arial" w:hAnsi="Arial" w:cs="Arial"/>
          <w:sz w:val="22"/>
        </w:rPr>
        <w:t>is</w:t>
      </w:r>
      <w:r w:rsidR="0024020B" w:rsidRPr="00CE44CD">
        <w:rPr>
          <w:rFonts w:ascii="Arial" w:hAnsi="Arial" w:cs="Arial"/>
          <w:sz w:val="22"/>
        </w:rPr>
        <w:t xml:space="preserve"> treated with decency. This will </w:t>
      </w:r>
      <w:r w:rsidR="00E21328" w:rsidRPr="00CE44CD">
        <w:rPr>
          <w:rFonts w:ascii="Arial" w:hAnsi="Arial" w:cs="Arial"/>
          <w:sz w:val="22"/>
        </w:rPr>
        <w:t>aid</w:t>
      </w:r>
      <w:r w:rsidR="0024020B" w:rsidRPr="00CE44CD">
        <w:rPr>
          <w:rFonts w:ascii="Arial" w:hAnsi="Arial" w:cs="Arial"/>
          <w:sz w:val="22"/>
        </w:rPr>
        <w:t xml:space="preserve"> </w:t>
      </w:r>
      <w:r w:rsidR="00E21328" w:rsidRPr="00CE44CD">
        <w:rPr>
          <w:rFonts w:ascii="Arial" w:hAnsi="Arial" w:cs="Arial"/>
          <w:sz w:val="22"/>
        </w:rPr>
        <w:t>better care for her th</w:t>
      </w:r>
      <w:r w:rsidR="00582232" w:rsidRPr="00CE44CD">
        <w:rPr>
          <w:rFonts w:ascii="Arial" w:hAnsi="Arial" w:cs="Arial"/>
          <w:sz w:val="22"/>
        </w:rPr>
        <w:t>rough a combination of specified</w:t>
      </w:r>
      <w:r w:rsidR="008E1BF3" w:rsidRPr="00CE44CD">
        <w:rPr>
          <w:rFonts w:ascii="Arial" w:hAnsi="Arial" w:cs="Arial"/>
          <w:sz w:val="22"/>
        </w:rPr>
        <w:t xml:space="preserve"> frameworks and </w:t>
      </w:r>
      <w:r w:rsidR="008B7938" w:rsidRPr="00CE44CD">
        <w:rPr>
          <w:rFonts w:ascii="Arial" w:hAnsi="Arial" w:cs="Arial"/>
          <w:sz w:val="22"/>
        </w:rPr>
        <w:t>guidelines</w:t>
      </w:r>
      <w:r w:rsidR="008E1BF3" w:rsidRPr="00CE44CD">
        <w:rPr>
          <w:rFonts w:ascii="Arial" w:hAnsi="Arial" w:cs="Arial"/>
          <w:sz w:val="22"/>
        </w:rPr>
        <w:t xml:space="preserve">. </w:t>
      </w:r>
    </w:p>
    <w:p w14:paraId="0A555505" w14:textId="5BBADF12" w:rsidR="00C72BAC" w:rsidRPr="00CE44CD" w:rsidRDefault="00C72BAC" w:rsidP="00CE44CD">
      <w:pPr>
        <w:spacing w:line="360" w:lineRule="auto"/>
        <w:rPr>
          <w:rFonts w:ascii="Arial" w:hAnsi="Arial" w:cs="Arial"/>
          <w:sz w:val="22"/>
        </w:rPr>
      </w:pPr>
      <w:r w:rsidRPr="00CE44CD">
        <w:rPr>
          <w:rFonts w:ascii="Arial" w:hAnsi="Arial" w:cs="Arial"/>
          <w:sz w:val="22"/>
        </w:rPr>
        <w:t xml:space="preserve">According </w:t>
      </w:r>
      <w:r w:rsidR="00F41158" w:rsidRPr="00CE44CD">
        <w:rPr>
          <w:rFonts w:ascii="Arial" w:hAnsi="Arial" w:cs="Arial"/>
          <w:sz w:val="22"/>
        </w:rPr>
        <w:t xml:space="preserve">to London Multi-Agency </w:t>
      </w:r>
      <w:r w:rsidR="007A7C5F" w:rsidRPr="00CE44CD">
        <w:rPr>
          <w:rFonts w:ascii="Arial" w:hAnsi="Arial" w:cs="Arial"/>
          <w:sz w:val="22"/>
        </w:rPr>
        <w:t xml:space="preserve">Adult Safeguarding Guidance </w:t>
      </w:r>
      <w:r w:rsidR="005E280F" w:rsidRPr="00CE44CD">
        <w:rPr>
          <w:rFonts w:ascii="Arial" w:hAnsi="Arial" w:cs="Arial"/>
          <w:sz w:val="22"/>
        </w:rPr>
        <w:t>(Hillingdon Safeguarding Adult Board</w:t>
      </w:r>
      <w:r w:rsidR="00580684" w:rsidRPr="00CE44CD">
        <w:rPr>
          <w:rFonts w:ascii="Arial" w:hAnsi="Arial" w:cs="Arial"/>
          <w:sz w:val="22"/>
        </w:rPr>
        <w:t xml:space="preserve">, 2026) safeguarding </w:t>
      </w:r>
      <w:r w:rsidR="00914156" w:rsidRPr="00CE44CD">
        <w:rPr>
          <w:rFonts w:ascii="Arial" w:hAnsi="Arial" w:cs="Arial"/>
          <w:sz w:val="22"/>
        </w:rPr>
        <w:t>adults</w:t>
      </w:r>
      <w:r w:rsidR="00580684" w:rsidRPr="00CE44CD">
        <w:rPr>
          <w:rFonts w:ascii="Arial" w:hAnsi="Arial" w:cs="Arial"/>
          <w:sz w:val="22"/>
        </w:rPr>
        <w:t xml:space="preserve"> is </w:t>
      </w:r>
      <w:r w:rsidR="00914156" w:rsidRPr="00CE44CD">
        <w:rPr>
          <w:rFonts w:ascii="Arial" w:hAnsi="Arial" w:cs="Arial"/>
          <w:sz w:val="22"/>
        </w:rPr>
        <w:t xml:space="preserve">everyone’s responsibility. This safeguarding </w:t>
      </w:r>
      <w:r w:rsidR="00BF58F2" w:rsidRPr="00CE44CD">
        <w:rPr>
          <w:rFonts w:ascii="Arial" w:hAnsi="Arial" w:cs="Arial"/>
          <w:sz w:val="22"/>
        </w:rPr>
        <w:t>guidance demands all medically employed must work together to stop abuse, self-neglect and neglect.</w:t>
      </w:r>
      <w:r w:rsidR="00C06FEB" w:rsidRPr="00CE44CD">
        <w:rPr>
          <w:rFonts w:ascii="Arial" w:hAnsi="Arial" w:cs="Arial"/>
          <w:sz w:val="22"/>
        </w:rPr>
        <w:t xml:space="preserve"> Aiming to improve and boost </w:t>
      </w:r>
      <w:r w:rsidR="001C1EE5" w:rsidRPr="00CE44CD">
        <w:rPr>
          <w:rFonts w:ascii="Arial" w:hAnsi="Arial" w:cs="Arial"/>
          <w:sz w:val="22"/>
        </w:rPr>
        <w:t>individuals lives and comfort.</w:t>
      </w:r>
      <w:r w:rsidR="00392659" w:rsidRPr="00CE44CD">
        <w:rPr>
          <w:rFonts w:ascii="Arial" w:hAnsi="Arial" w:cs="Arial"/>
          <w:sz w:val="22"/>
        </w:rPr>
        <w:t xml:space="preserve"> Within the health and social care practices, meetings should be scheduled</w:t>
      </w:r>
      <w:r w:rsidR="001674EE" w:rsidRPr="00CE44CD">
        <w:rPr>
          <w:rFonts w:ascii="Arial" w:hAnsi="Arial" w:cs="Arial"/>
          <w:sz w:val="22"/>
        </w:rPr>
        <w:t xml:space="preserve">, records shared, frequent handovers between </w:t>
      </w:r>
      <w:r w:rsidR="00167DF0" w:rsidRPr="00CE44CD">
        <w:rPr>
          <w:rFonts w:ascii="Arial" w:hAnsi="Arial" w:cs="Arial"/>
          <w:sz w:val="22"/>
        </w:rPr>
        <w:t xml:space="preserve">staff </w:t>
      </w:r>
      <w:r w:rsidR="001674EE" w:rsidRPr="00CE44CD">
        <w:rPr>
          <w:rFonts w:ascii="Arial" w:hAnsi="Arial" w:cs="Arial"/>
          <w:sz w:val="22"/>
        </w:rPr>
        <w:t xml:space="preserve">and </w:t>
      </w:r>
      <w:r w:rsidR="005D63B9" w:rsidRPr="00CE44CD">
        <w:rPr>
          <w:rFonts w:ascii="Arial" w:hAnsi="Arial" w:cs="Arial"/>
          <w:sz w:val="22"/>
        </w:rPr>
        <w:t xml:space="preserve">required procedures </w:t>
      </w:r>
      <w:r w:rsidR="00607C6F" w:rsidRPr="00CE44CD">
        <w:rPr>
          <w:rFonts w:ascii="Arial" w:hAnsi="Arial" w:cs="Arial"/>
          <w:sz w:val="22"/>
        </w:rPr>
        <w:t xml:space="preserve">organised and aligned to suit the patient. </w:t>
      </w:r>
      <w:r w:rsidR="00167DF0" w:rsidRPr="00CE44CD">
        <w:rPr>
          <w:rFonts w:ascii="Arial" w:hAnsi="Arial" w:cs="Arial"/>
          <w:sz w:val="22"/>
        </w:rPr>
        <w:t>This demonstrates the importan</w:t>
      </w:r>
      <w:r w:rsidR="00962F75" w:rsidRPr="00CE44CD">
        <w:rPr>
          <w:rFonts w:ascii="Arial" w:hAnsi="Arial" w:cs="Arial"/>
          <w:sz w:val="22"/>
        </w:rPr>
        <w:t>ce of collaborative skills</w:t>
      </w:r>
      <w:r w:rsidR="00E338BD" w:rsidRPr="00CE44CD">
        <w:rPr>
          <w:rFonts w:ascii="Arial" w:hAnsi="Arial" w:cs="Arial"/>
          <w:sz w:val="22"/>
        </w:rPr>
        <w:t>. In context to Mrs Thompson’s dementia</w:t>
      </w:r>
      <w:r w:rsidR="003A2EB1" w:rsidRPr="00CE44CD">
        <w:rPr>
          <w:rFonts w:ascii="Arial" w:hAnsi="Arial" w:cs="Arial"/>
          <w:sz w:val="22"/>
        </w:rPr>
        <w:t>, her loss of cognitive skills demands her need of collaborative skills and services</w:t>
      </w:r>
      <w:r w:rsidR="00793D5B" w:rsidRPr="00CE44CD">
        <w:rPr>
          <w:rFonts w:ascii="Arial" w:hAnsi="Arial" w:cs="Arial"/>
          <w:sz w:val="22"/>
        </w:rPr>
        <w:t xml:space="preserve">. </w:t>
      </w:r>
    </w:p>
    <w:p w14:paraId="15C25996" w14:textId="77777777" w:rsidR="008E3943" w:rsidRPr="00CE44CD" w:rsidRDefault="008E3943" w:rsidP="00CE44C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6FAF0EA" w14:textId="71556E8B" w:rsidR="00B87E75" w:rsidRPr="00CE44CD" w:rsidRDefault="008E3943" w:rsidP="00CE44CD">
      <w:pPr>
        <w:pStyle w:val="Heading1"/>
        <w:rPr>
          <w:sz w:val="22"/>
          <w:szCs w:val="22"/>
        </w:rPr>
      </w:pPr>
      <w:r w:rsidRPr="00CE44CD">
        <w:rPr>
          <w:sz w:val="22"/>
          <w:szCs w:val="22"/>
        </w:rPr>
        <w:t>5</w:t>
      </w:r>
      <w:r w:rsidR="00B87E75" w:rsidRPr="00CE44CD">
        <w:rPr>
          <w:sz w:val="22"/>
          <w:szCs w:val="22"/>
        </w:rPr>
        <w:t>. Conclusion</w:t>
      </w:r>
      <w:r w:rsidR="00CD33A8" w:rsidRPr="00CE44CD">
        <w:rPr>
          <w:sz w:val="22"/>
          <w:szCs w:val="22"/>
        </w:rPr>
        <w:t xml:space="preserve"> </w:t>
      </w:r>
    </w:p>
    <w:p w14:paraId="2ED65701" w14:textId="25CD72E2" w:rsidR="003C2437" w:rsidRPr="00CE44CD" w:rsidRDefault="003C2437" w:rsidP="00CE44C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4FFA9831" w14:textId="0104871A" w:rsidR="003C2437" w:rsidRPr="00CE44CD" w:rsidRDefault="003C2437" w:rsidP="00CE44C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E44CD">
        <w:rPr>
          <w:rFonts w:ascii="Arial" w:hAnsi="Arial" w:cs="Arial"/>
          <w:sz w:val="22"/>
        </w:rPr>
        <w:t xml:space="preserve">As an elderly </w:t>
      </w:r>
      <w:r w:rsidR="000E0A43" w:rsidRPr="00CE44CD">
        <w:rPr>
          <w:rFonts w:ascii="Arial" w:hAnsi="Arial" w:cs="Arial"/>
          <w:sz w:val="22"/>
        </w:rPr>
        <w:t>84-year-old</w:t>
      </w:r>
      <w:r w:rsidRPr="00CE44CD">
        <w:rPr>
          <w:rFonts w:ascii="Arial" w:hAnsi="Arial" w:cs="Arial"/>
          <w:sz w:val="22"/>
        </w:rPr>
        <w:t xml:space="preserve"> women living with illnesses</w:t>
      </w:r>
      <w:r w:rsidR="006C1373" w:rsidRPr="00CE44CD">
        <w:rPr>
          <w:rFonts w:ascii="Arial" w:hAnsi="Arial" w:cs="Arial"/>
          <w:sz w:val="22"/>
        </w:rPr>
        <w:t>, effective comm</w:t>
      </w:r>
      <w:r w:rsidR="00A11652" w:rsidRPr="00CE44CD">
        <w:rPr>
          <w:rFonts w:ascii="Arial" w:hAnsi="Arial" w:cs="Arial"/>
          <w:sz w:val="22"/>
        </w:rPr>
        <w:t>unication</w:t>
      </w:r>
      <w:r w:rsidR="00A47600" w:rsidRPr="00CE44CD">
        <w:rPr>
          <w:rFonts w:ascii="Arial" w:hAnsi="Arial" w:cs="Arial"/>
          <w:sz w:val="22"/>
        </w:rPr>
        <w:t xml:space="preserve">, good administration </w:t>
      </w:r>
      <w:r w:rsidR="000E0A43" w:rsidRPr="00CE44CD">
        <w:rPr>
          <w:rFonts w:ascii="Arial" w:hAnsi="Arial" w:cs="Arial"/>
          <w:sz w:val="22"/>
        </w:rPr>
        <w:t xml:space="preserve">and collaborative working is important. Overall </w:t>
      </w:r>
      <w:r w:rsidR="00812969" w:rsidRPr="00CE44CD">
        <w:rPr>
          <w:rFonts w:ascii="Arial" w:hAnsi="Arial" w:cs="Arial"/>
          <w:sz w:val="22"/>
        </w:rPr>
        <w:t xml:space="preserve">aid towards Mrs Thompson </w:t>
      </w:r>
      <w:r w:rsidR="000E40AF" w:rsidRPr="00CE44CD">
        <w:rPr>
          <w:rFonts w:ascii="Arial" w:hAnsi="Arial" w:cs="Arial"/>
          <w:sz w:val="22"/>
        </w:rPr>
        <w:t>health demands she is receiving a reliable level of protection.</w:t>
      </w:r>
      <w:r w:rsidR="002C28D3" w:rsidRPr="00CE44CD">
        <w:rPr>
          <w:rFonts w:ascii="Arial" w:hAnsi="Arial" w:cs="Arial"/>
          <w:sz w:val="22"/>
        </w:rPr>
        <w:t xml:space="preserve"> The necessity of frameworks and legislation </w:t>
      </w:r>
      <w:r w:rsidR="008062AE" w:rsidRPr="00CE44CD">
        <w:rPr>
          <w:rFonts w:ascii="Arial" w:hAnsi="Arial" w:cs="Arial"/>
          <w:sz w:val="22"/>
        </w:rPr>
        <w:t xml:space="preserve">such as The Equality Act and Data Protection Act guarantees that all </w:t>
      </w:r>
      <w:r w:rsidR="000B1F5F" w:rsidRPr="00CE44CD">
        <w:rPr>
          <w:rFonts w:ascii="Arial" w:hAnsi="Arial" w:cs="Arial"/>
          <w:sz w:val="22"/>
        </w:rPr>
        <w:t>professionals</w:t>
      </w:r>
      <w:r w:rsidR="00EE771C" w:rsidRPr="00CE44CD">
        <w:rPr>
          <w:rFonts w:ascii="Arial" w:hAnsi="Arial" w:cs="Arial"/>
          <w:sz w:val="22"/>
        </w:rPr>
        <w:t xml:space="preserve"> are providing the right adjustments</w:t>
      </w:r>
      <w:r w:rsidR="00884471" w:rsidRPr="00CE44CD">
        <w:rPr>
          <w:rFonts w:ascii="Arial" w:hAnsi="Arial" w:cs="Arial"/>
          <w:sz w:val="22"/>
        </w:rPr>
        <w:t>, constant available communication and ongoing physical supportance.</w:t>
      </w:r>
      <w:r w:rsidR="003D369C" w:rsidRPr="00CE44CD">
        <w:rPr>
          <w:rFonts w:ascii="Arial" w:hAnsi="Arial" w:cs="Arial"/>
          <w:sz w:val="22"/>
        </w:rPr>
        <w:t xml:space="preserve"> Ensuring that she maintains </w:t>
      </w:r>
      <w:r w:rsidR="000B1F5F" w:rsidRPr="00CE44CD">
        <w:rPr>
          <w:rFonts w:ascii="Arial" w:hAnsi="Arial" w:cs="Arial"/>
          <w:sz w:val="22"/>
        </w:rPr>
        <w:t>beneficial mental and physical stability.</w:t>
      </w:r>
      <w:r w:rsidR="00376C60" w:rsidRPr="00CE44CD">
        <w:rPr>
          <w:rFonts w:ascii="Arial" w:hAnsi="Arial" w:cs="Arial"/>
          <w:sz w:val="22"/>
        </w:rPr>
        <w:t xml:space="preserve"> The establishment of laws and guidelines grants access to the use of multi-agency </w:t>
      </w:r>
      <w:r w:rsidR="00AB2438" w:rsidRPr="00CE44CD">
        <w:rPr>
          <w:rFonts w:ascii="Arial" w:hAnsi="Arial" w:cs="Arial"/>
          <w:sz w:val="22"/>
        </w:rPr>
        <w:t xml:space="preserve">programmes and organisations. This will ensure that she is receiving the </w:t>
      </w:r>
      <w:r w:rsidR="00404E3D" w:rsidRPr="00CE44CD">
        <w:rPr>
          <w:rFonts w:ascii="Arial" w:hAnsi="Arial" w:cs="Arial"/>
          <w:sz w:val="22"/>
        </w:rPr>
        <w:t>required supportance for her to sustain her pride and dignity.</w:t>
      </w:r>
    </w:p>
    <w:p w14:paraId="27745AC0" w14:textId="77777777" w:rsidR="000B1CEA" w:rsidRPr="00CE44CD" w:rsidRDefault="00AC5A17" w:rsidP="00CE44C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E44CD">
        <w:rPr>
          <w:rFonts w:ascii="Arial" w:hAnsi="Arial" w:cs="Arial"/>
          <w:sz w:val="22"/>
        </w:rPr>
        <w:t xml:space="preserve">Such services will </w:t>
      </w:r>
      <w:r w:rsidR="00D7456F" w:rsidRPr="00CE44CD">
        <w:rPr>
          <w:rFonts w:ascii="Arial" w:hAnsi="Arial" w:cs="Arial"/>
          <w:sz w:val="22"/>
        </w:rPr>
        <w:t>completely</w:t>
      </w:r>
      <w:r w:rsidRPr="00CE44CD">
        <w:rPr>
          <w:rFonts w:ascii="Arial" w:hAnsi="Arial" w:cs="Arial"/>
          <w:sz w:val="22"/>
        </w:rPr>
        <w:t xml:space="preserve"> assist Mrs Thompson </w:t>
      </w:r>
      <w:r w:rsidR="00D7456F" w:rsidRPr="00CE44CD">
        <w:rPr>
          <w:rFonts w:ascii="Arial" w:hAnsi="Arial" w:cs="Arial"/>
          <w:sz w:val="22"/>
        </w:rPr>
        <w:t xml:space="preserve">with their guidelines </w:t>
      </w:r>
      <w:r w:rsidR="003B52A6" w:rsidRPr="00CE44CD">
        <w:rPr>
          <w:rFonts w:ascii="Arial" w:hAnsi="Arial" w:cs="Arial"/>
          <w:sz w:val="22"/>
        </w:rPr>
        <w:t xml:space="preserve">that </w:t>
      </w:r>
      <w:r w:rsidR="00D7456F" w:rsidRPr="00CE44CD">
        <w:rPr>
          <w:rFonts w:ascii="Arial" w:hAnsi="Arial" w:cs="Arial"/>
          <w:sz w:val="22"/>
        </w:rPr>
        <w:t>promot</w:t>
      </w:r>
      <w:r w:rsidR="003B52A6" w:rsidRPr="00CE44CD">
        <w:rPr>
          <w:rFonts w:ascii="Arial" w:hAnsi="Arial" w:cs="Arial"/>
          <w:sz w:val="22"/>
        </w:rPr>
        <w:t>e clear communication</w:t>
      </w:r>
      <w:r w:rsidR="002B338B" w:rsidRPr="00CE44CD">
        <w:rPr>
          <w:rFonts w:ascii="Arial" w:hAnsi="Arial" w:cs="Arial"/>
          <w:sz w:val="22"/>
        </w:rPr>
        <w:t xml:space="preserve"> and understanding </w:t>
      </w:r>
      <w:r w:rsidR="00793194" w:rsidRPr="00CE44CD">
        <w:rPr>
          <w:rFonts w:ascii="Arial" w:hAnsi="Arial" w:cs="Arial"/>
          <w:sz w:val="22"/>
        </w:rPr>
        <w:t xml:space="preserve">also assisting with daily supportance. </w:t>
      </w:r>
      <w:r w:rsidR="00771B5A" w:rsidRPr="00CE44CD">
        <w:rPr>
          <w:rFonts w:ascii="Arial" w:hAnsi="Arial" w:cs="Arial"/>
          <w:sz w:val="22"/>
        </w:rPr>
        <w:t xml:space="preserve">Doctors, nurses, carers and </w:t>
      </w:r>
      <w:r w:rsidR="00E41C0F" w:rsidRPr="00CE44CD">
        <w:rPr>
          <w:rFonts w:ascii="Arial" w:hAnsi="Arial" w:cs="Arial"/>
          <w:sz w:val="22"/>
        </w:rPr>
        <w:t>teams’</w:t>
      </w:r>
      <w:r w:rsidR="00771B5A" w:rsidRPr="00CE44CD">
        <w:rPr>
          <w:rFonts w:ascii="Arial" w:hAnsi="Arial" w:cs="Arial"/>
          <w:sz w:val="22"/>
        </w:rPr>
        <w:t xml:space="preserve"> </w:t>
      </w:r>
      <w:r w:rsidR="004146DF" w:rsidRPr="00CE44CD">
        <w:rPr>
          <w:rFonts w:ascii="Arial" w:hAnsi="Arial" w:cs="Arial"/>
          <w:sz w:val="22"/>
        </w:rPr>
        <w:t>main priority is life promotion.</w:t>
      </w:r>
      <w:r w:rsidR="00E41C0F" w:rsidRPr="00CE44CD">
        <w:rPr>
          <w:rFonts w:ascii="Arial" w:hAnsi="Arial" w:cs="Arial"/>
          <w:sz w:val="22"/>
        </w:rPr>
        <w:t xml:space="preserve"> Programmes and organisations </w:t>
      </w:r>
      <w:r w:rsidR="009443FF" w:rsidRPr="00CE44CD">
        <w:rPr>
          <w:rFonts w:ascii="Arial" w:hAnsi="Arial" w:cs="Arial"/>
          <w:sz w:val="22"/>
        </w:rPr>
        <w:t xml:space="preserve">such as </w:t>
      </w:r>
      <w:r w:rsidR="00E24302" w:rsidRPr="00CE44CD">
        <w:rPr>
          <w:rFonts w:ascii="Arial" w:hAnsi="Arial" w:cs="Arial"/>
          <w:sz w:val="22"/>
        </w:rPr>
        <w:t>the</w:t>
      </w:r>
      <w:r w:rsidR="009443FF" w:rsidRPr="00CE44CD">
        <w:rPr>
          <w:rFonts w:ascii="Arial" w:hAnsi="Arial" w:cs="Arial"/>
          <w:sz w:val="22"/>
        </w:rPr>
        <w:t xml:space="preserve"> adult safeguarding system</w:t>
      </w:r>
      <w:r w:rsidR="005E6730" w:rsidRPr="00CE44CD">
        <w:rPr>
          <w:rFonts w:ascii="Arial" w:hAnsi="Arial" w:cs="Arial"/>
          <w:sz w:val="22"/>
        </w:rPr>
        <w:t xml:space="preserve"> ensure individuals like Mrs Thompson </w:t>
      </w:r>
      <w:r w:rsidR="009E0399" w:rsidRPr="00CE44CD">
        <w:rPr>
          <w:rFonts w:ascii="Arial" w:hAnsi="Arial" w:cs="Arial"/>
          <w:sz w:val="22"/>
        </w:rPr>
        <w:t xml:space="preserve">receives </w:t>
      </w:r>
      <w:r w:rsidR="00386E40" w:rsidRPr="00CE44CD">
        <w:rPr>
          <w:rFonts w:ascii="Arial" w:hAnsi="Arial" w:cs="Arial"/>
          <w:sz w:val="22"/>
        </w:rPr>
        <w:t xml:space="preserve">non-violent, non-judgemental </w:t>
      </w:r>
      <w:r w:rsidR="00E24302" w:rsidRPr="00CE44CD">
        <w:rPr>
          <w:rFonts w:ascii="Arial" w:hAnsi="Arial" w:cs="Arial"/>
          <w:sz w:val="22"/>
        </w:rPr>
        <w:t>care. This reinforces</w:t>
      </w:r>
      <w:r w:rsidR="00220C7D" w:rsidRPr="00CE44CD">
        <w:rPr>
          <w:rFonts w:ascii="Arial" w:hAnsi="Arial" w:cs="Arial"/>
          <w:sz w:val="22"/>
        </w:rPr>
        <w:t xml:space="preserve"> The London Safeguarding Guide</w:t>
      </w:r>
      <w:r w:rsidR="008843ED" w:rsidRPr="00CE44CD">
        <w:rPr>
          <w:rFonts w:ascii="Arial" w:hAnsi="Arial" w:cs="Arial"/>
          <w:sz w:val="22"/>
        </w:rPr>
        <w:t xml:space="preserve">s statement </w:t>
      </w:r>
      <w:r w:rsidR="00E2381A" w:rsidRPr="00CE44CD">
        <w:rPr>
          <w:rFonts w:ascii="Arial" w:hAnsi="Arial" w:cs="Arial"/>
          <w:sz w:val="22"/>
        </w:rPr>
        <w:t xml:space="preserve">of </w:t>
      </w:r>
      <w:r w:rsidR="009459F1" w:rsidRPr="00CE44CD">
        <w:rPr>
          <w:rFonts w:ascii="Arial" w:hAnsi="Arial" w:cs="Arial"/>
          <w:sz w:val="22"/>
        </w:rPr>
        <w:t xml:space="preserve">‘safeguarding is everyone’s responsibility’. </w:t>
      </w:r>
      <w:r w:rsidR="00B64F3B" w:rsidRPr="00CE44CD">
        <w:rPr>
          <w:rFonts w:ascii="Arial" w:hAnsi="Arial" w:cs="Arial"/>
          <w:sz w:val="22"/>
        </w:rPr>
        <w:t>Jointly</w:t>
      </w:r>
      <w:r w:rsidR="00FF229F" w:rsidRPr="00CE44CD">
        <w:rPr>
          <w:rFonts w:ascii="Arial" w:hAnsi="Arial" w:cs="Arial"/>
          <w:sz w:val="22"/>
        </w:rPr>
        <w:t xml:space="preserve">, these medical professional services </w:t>
      </w:r>
      <w:r w:rsidR="000B1CEA" w:rsidRPr="00CE44CD">
        <w:rPr>
          <w:rFonts w:ascii="Arial" w:hAnsi="Arial" w:cs="Arial"/>
          <w:sz w:val="22"/>
        </w:rPr>
        <w:t>guarantee</w:t>
      </w:r>
      <w:r w:rsidR="00020E19" w:rsidRPr="00CE44CD">
        <w:rPr>
          <w:rFonts w:ascii="Arial" w:hAnsi="Arial" w:cs="Arial"/>
          <w:sz w:val="22"/>
        </w:rPr>
        <w:t xml:space="preserve"> aligned, </w:t>
      </w:r>
      <w:r w:rsidR="000B1CEA" w:rsidRPr="00CE44CD">
        <w:rPr>
          <w:rFonts w:ascii="Arial" w:hAnsi="Arial" w:cs="Arial"/>
          <w:sz w:val="22"/>
        </w:rPr>
        <w:t xml:space="preserve">synchronized, tailored care for Mrs Thompsons health and recovery. </w:t>
      </w:r>
      <w:r w:rsidR="00B64F3B" w:rsidRPr="00CE44CD">
        <w:rPr>
          <w:rFonts w:ascii="Arial" w:hAnsi="Arial" w:cs="Arial"/>
          <w:sz w:val="22"/>
        </w:rPr>
        <w:t xml:space="preserve"> </w:t>
      </w:r>
    </w:p>
    <w:p w14:paraId="567A5638" w14:textId="77777777" w:rsidR="00CE44CD" w:rsidRDefault="00CE44CD" w:rsidP="000B1CEA">
      <w:pPr>
        <w:tabs>
          <w:tab w:val="left" w:pos="6540"/>
        </w:tabs>
        <w:spacing w:line="360" w:lineRule="auto"/>
      </w:pPr>
    </w:p>
    <w:p w14:paraId="7C1A877F" w14:textId="5A930D84" w:rsidR="004C2489" w:rsidRPr="00CE44CD" w:rsidRDefault="00B87E75" w:rsidP="000B1CEA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CE44CD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</w:t>
      </w:r>
      <w:r w:rsidR="004C2489" w:rsidRPr="00CE44CD">
        <w:rPr>
          <w:rFonts w:ascii="Arial" w:hAnsi="Arial" w:cs="Arial"/>
          <w:b/>
          <w:bCs/>
          <w:sz w:val="28"/>
          <w:szCs w:val="28"/>
          <w:u w:val="single"/>
        </w:rPr>
        <w:t xml:space="preserve">nce </w:t>
      </w:r>
    </w:p>
    <w:p w14:paraId="1591C18D" w14:textId="77777777" w:rsidR="00FC661D" w:rsidRDefault="00FC661D" w:rsidP="00FC661D"/>
    <w:p w14:paraId="2A5AA0DE" w14:textId="6E0C6EE0" w:rsidR="00481BA5" w:rsidRDefault="00481BA5" w:rsidP="00481BA5">
      <w:r>
        <w:t xml:space="preserve">BBC (2026) The Beveridge Report. Available at: </w:t>
      </w:r>
      <w:hyperlink r:id="rId8" w:history="1">
        <w:r w:rsidRPr="00F46B2A">
          <w:rPr>
            <w:rStyle w:val="Hyperlink"/>
          </w:rPr>
          <w:t>https://www.bbc.co.uk/bitesize/guides/zsd68mn/revision/1</w:t>
        </w:r>
      </w:hyperlink>
    </w:p>
    <w:p w14:paraId="7F0F2C16" w14:textId="1C2B682A" w:rsidR="00481BA5" w:rsidRDefault="00481BA5" w:rsidP="00481BA5">
      <w:r>
        <w:t xml:space="preserve">CareLearning (2023) Data Protection Act 2018 in Health and Social Care. Available at: </w:t>
      </w:r>
      <w:hyperlink r:id="rId9" w:history="1">
        <w:r w:rsidRPr="00F46B2A">
          <w:rPr>
            <w:rStyle w:val="Hyperlink"/>
          </w:rPr>
          <w:t>https://carelearning.org.uk/blog/data-protection-and-gdpr/data-protection-act-2018-in-health-and-social-care/</w:t>
        </w:r>
      </w:hyperlink>
    </w:p>
    <w:p w14:paraId="041B46A0" w14:textId="0E3C6871" w:rsidR="00481BA5" w:rsidRDefault="00481BA5" w:rsidP="00481BA5">
      <w:r>
        <w:t xml:space="preserve">Department of Health and Social Care (2023) The NHS Constitution for England. Available at: </w:t>
      </w:r>
      <w:hyperlink r:id="rId10" w:history="1">
        <w:r w:rsidRPr="00F46B2A">
          <w:rPr>
            <w:rStyle w:val="Hyperlink"/>
          </w:rPr>
          <w:t>https://www.gov.uk/government/publications/the-nhs-constitution-for-england/the-nhs-constitution-for-england</w:t>
        </w:r>
      </w:hyperlink>
    </w:p>
    <w:p w14:paraId="7F1A362A" w14:textId="77777777" w:rsidR="00481BA5" w:rsidRDefault="00481BA5" w:rsidP="00481BA5">
      <w:r>
        <w:t>Digital NHS (2023) Guide to Confidentiality in Health and Social Care. Available at:</w:t>
      </w:r>
    </w:p>
    <w:p w14:paraId="2B9CF41A" w14:textId="5CA0438A" w:rsidR="00481BA5" w:rsidRDefault="00481BA5" w:rsidP="00481BA5">
      <w:hyperlink r:id="rId11" w:history="1">
        <w:r w:rsidRPr="00F46B2A">
          <w:rPr>
            <w:rStyle w:val="Hyperlink"/>
          </w:rPr>
          <w:t>https://digital.nhs.uk/data-and-information/looking-after-information/data-security-and-information-governance/codes-of-practice-for-handling-information-in-health-and-care/a-guide-to-confidentiality-in-health-and-social-care/hscic-guide-to-confidentiality-references/section-2#sharing-common-law-confidential-information-without-consent-for-purposes-other-than-direct-care</w:t>
        </w:r>
      </w:hyperlink>
    </w:p>
    <w:p w14:paraId="147F94DF" w14:textId="77777777" w:rsidR="00481BA5" w:rsidRDefault="00481BA5" w:rsidP="00481BA5">
      <w:r>
        <w:t>Digital NHS (2023) Records Management Code of Practice. Available at:</w:t>
      </w:r>
    </w:p>
    <w:p w14:paraId="7D7EE196" w14:textId="501B13E9" w:rsidR="00481BA5" w:rsidRDefault="00481BA5" w:rsidP="00481BA5">
      <w:hyperlink r:id="rId12" w:history="1">
        <w:r w:rsidRPr="00F46B2A">
          <w:rPr>
            <w:rStyle w:val="Hyperlink"/>
          </w:rPr>
          <w:t>https://digital.nhs.uk/data-and-information/information-governance/guidance/records-management-code-of-practice</w:t>
        </w:r>
      </w:hyperlink>
    </w:p>
    <w:p w14:paraId="4CA0B37B" w14:textId="77777777" w:rsidR="00481BA5" w:rsidRDefault="00481BA5" w:rsidP="00481BA5">
      <w:r>
        <w:t>Hillingdon Safeguarding Adult Board (2026) London Multi-Agency Adult Safeguarding Guidance. Available at:</w:t>
      </w:r>
    </w:p>
    <w:p w14:paraId="4C124D59" w14:textId="7F076439" w:rsidR="00481BA5" w:rsidRDefault="00481BA5" w:rsidP="00481BA5">
      <w:hyperlink r:id="rId13" w:history="1">
        <w:r w:rsidRPr="00F46B2A">
          <w:rPr>
            <w:rStyle w:val="Hyperlink"/>
          </w:rPr>
          <w:t>https://hillingdonsab.org.uk/wp-content/uploads/2026/01/London-Multi-Agency-Adult-Safeguarding-Guidance-November-2025-update-1.pdf</w:t>
        </w:r>
      </w:hyperlink>
    </w:p>
    <w:p w14:paraId="09EAEC42" w14:textId="31D533E4" w:rsidR="00481BA5" w:rsidRDefault="00481BA5" w:rsidP="00481BA5">
      <w:r>
        <w:t xml:space="preserve">ICO (2023) UK GDPR Lawful Basis Guidance. Available at: </w:t>
      </w:r>
      <w:hyperlink r:id="rId14" w:history="1">
        <w:r w:rsidRPr="00F46B2A">
          <w:rPr>
            <w:rStyle w:val="Hyperlink"/>
          </w:rPr>
          <w:t>https://ico.org.uk/for-organisations/uk-gdpr-guidance-and-resources/lawful-basis</w:t>
        </w:r>
      </w:hyperlink>
    </w:p>
    <w:p w14:paraId="1CCDBF66" w14:textId="36789F04" w:rsidR="00481BA5" w:rsidRDefault="00481BA5" w:rsidP="00481BA5">
      <w:r>
        <w:t xml:space="preserve">Kings Fund (2021) Admin Matters: NHS Patient Care. Available at: </w:t>
      </w:r>
      <w:hyperlink r:id="rId15" w:history="1">
        <w:r w:rsidRPr="00F46B2A">
          <w:rPr>
            <w:rStyle w:val="Hyperlink"/>
          </w:rPr>
          <w:t>https://www.kingsfund.org.uk/insight-and-analysis/long-reads/admin-matters-nhs-patient-care</w:t>
        </w:r>
      </w:hyperlink>
    </w:p>
    <w:p w14:paraId="217DE7DB" w14:textId="695EA501" w:rsidR="00481BA5" w:rsidRDefault="00481BA5" w:rsidP="00481BA5">
      <w:r>
        <w:t xml:space="preserve">Kings Fund (2026) A New Beveridge Moment for Social Care. Available at: </w:t>
      </w:r>
      <w:hyperlink r:id="rId16" w:history="1">
        <w:r w:rsidRPr="00F46B2A">
          <w:rPr>
            <w:rStyle w:val="Hyperlink"/>
          </w:rPr>
          <w:t>https://www.kingsfund.org.uk/insight-and-analysis/blogs/new-beveridge-moment-social-care</w:t>
        </w:r>
      </w:hyperlink>
    </w:p>
    <w:p w14:paraId="55B7CF8F" w14:textId="77777777" w:rsidR="00481BA5" w:rsidRDefault="00481BA5" w:rsidP="00481BA5">
      <w:r>
        <w:t>Legislation.gov.uk (2010) Equality Act 2010, Part 5, Chapter 1. Available at:</w:t>
      </w:r>
    </w:p>
    <w:p w14:paraId="36F6765B" w14:textId="011EFA23" w:rsidR="00481BA5" w:rsidRDefault="00481BA5" w:rsidP="00481BA5">
      <w:hyperlink r:id="rId17" w:history="1">
        <w:r w:rsidRPr="00F46B2A">
          <w:rPr>
            <w:rStyle w:val="Hyperlink"/>
          </w:rPr>
          <w:t>https://www.legislation.gov.uk/ukpga/2010/15/part/5/chapter/1/crossheading/employees</w:t>
        </w:r>
      </w:hyperlink>
    </w:p>
    <w:p w14:paraId="41661761" w14:textId="090CC896" w:rsidR="00481BA5" w:rsidRDefault="00481BA5" w:rsidP="00481BA5">
      <w:r>
        <w:t xml:space="preserve">LLR Adult Safeguarding (2026) Supporting Adults Living with Dementia Through Safeguarding Processes. Available at: </w:t>
      </w:r>
      <w:hyperlink r:id="rId18" w:history="1">
        <w:r w:rsidRPr="00F46B2A">
          <w:rPr>
            <w:rStyle w:val="Hyperlink"/>
          </w:rPr>
          <w:t>https://www.llradultsafeguarding.co.uk/supporting-adults-living-with-dementia-through-safeguarding-processes/</w:t>
        </w:r>
      </w:hyperlink>
    </w:p>
    <w:p w14:paraId="4775801B" w14:textId="77777777" w:rsidR="00481BA5" w:rsidRDefault="00481BA5" w:rsidP="00481BA5"/>
    <w:p w14:paraId="270BE983" w14:textId="77777777" w:rsidR="00481BA5" w:rsidRDefault="00481BA5" w:rsidP="00481BA5"/>
    <w:p w14:paraId="0F0A1C76" w14:textId="77777777" w:rsidR="00481BA5" w:rsidRDefault="00481BA5" w:rsidP="00481BA5">
      <w:r>
        <w:t>NHS England (2023) Good Communication with Patients Waiting for Care. Available at:</w:t>
      </w:r>
    </w:p>
    <w:p w14:paraId="11F2947D" w14:textId="4730680E" w:rsidR="00481BA5" w:rsidRDefault="00481BA5" w:rsidP="00481BA5">
      <w:hyperlink r:id="rId19" w:history="1">
        <w:r w:rsidRPr="00F46B2A">
          <w:rPr>
            <w:rStyle w:val="Hyperlink"/>
          </w:rPr>
          <w:t>https://www.england.nhs.uk/long-read/good-communication-with-patients-waiting-for-care/</w:t>
        </w:r>
      </w:hyperlink>
    </w:p>
    <w:p w14:paraId="3E933301" w14:textId="77777777" w:rsidR="00481BA5" w:rsidRDefault="00481BA5" w:rsidP="00481BA5">
      <w:r>
        <w:t>NHS England (2023) Reasonable Adjustments Guidance. Available at:</w:t>
      </w:r>
    </w:p>
    <w:p w14:paraId="301873F2" w14:textId="1F4ED61F" w:rsidR="00481BA5" w:rsidRDefault="00481BA5" w:rsidP="00481BA5">
      <w:hyperlink r:id="rId20" w:history="1">
        <w:r w:rsidRPr="00F46B2A">
          <w:rPr>
            <w:rStyle w:val="Hyperlink"/>
          </w:rPr>
          <w:t>https://www.england.nhs.uk/learning-disabilities/improving-health/reasonable-adjustments/</w:t>
        </w:r>
      </w:hyperlink>
    </w:p>
    <w:p w14:paraId="6403CACD" w14:textId="77777777" w:rsidR="00481BA5" w:rsidRDefault="00481BA5" w:rsidP="00481BA5">
      <w:r>
        <w:t>NHS England (2026) Collaborative Working and Clinical Effectiveness. Available at:</w:t>
      </w:r>
    </w:p>
    <w:p w14:paraId="0087FB82" w14:textId="66658311" w:rsidR="00481BA5" w:rsidRDefault="00481BA5" w:rsidP="00481BA5">
      <w:hyperlink r:id="rId21" w:history="1">
        <w:r w:rsidRPr="00F46B2A">
          <w:rPr>
            <w:rStyle w:val="Hyperlink"/>
          </w:rPr>
          <w:t>https://www.england.nhs.uk/mat-transformation/matrons-handbook/collaborative-working-and-clinical-effectiveness</w:t>
        </w:r>
      </w:hyperlink>
    </w:p>
    <w:p w14:paraId="520A2531" w14:textId="77777777" w:rsidR="00481BA5" w:rsidRDefault="00481BA5" w:rsidP="00481BA5">
      <w:r>
        <w:t>NHS England (2026) Records Management Code of Practice. Available at:</w:t>
      </w:r>
    </w:p>
    <w:p w14:paraId="6A41A03D" w14:textId="745ABD89" w:rsidR="00481BA5" w:rsidRDefault="00481BA5" w:rsidP="00481BA5">
      <w:hyperlink r:id="rId22" w:history="1">
        <w:r w:rsidRPr="00F46B2A">
          <w:rPr>
            <w:rStyle w:val="Hyperlink"/>
          </w:rPr>
          <w:t>https://transform.england.nhs.uk/media/documents/NHSE_Records_Management_CoP_2023_V5.pdf</w:t>
        </w:r>
      </w:hyperlink>
    </w:p>
    <w:p w14:paraId="7BFF1723" w14:textId="3F3652D4" w:rsidR="00481BA5" w:rsidRDefault="00481BA5" w:rsidP="00481BA5">
      <w:r>
        <w:t xml:space="preserve">NHS England (2026) Structure of the NHS. Available at: </w:t>
      </w:r>
      <w:hyperlink r:id="rId23" w:history="1">
        <w:r w:rsidRPr="00F46B2A">
          <w:rPr>
            <w:rStyle w:val="Hyperlink"/>
          </w:rPr>
          <w:t>https://www.england.nhs.uk/long-read/structure-of-the-nhs/</w:t>
        </w:r>
      </w:hyperlink>
    </w:p>
    <w:p w14:paraId="7AC206B9" w14:textId="77777777" w:rsidR="00481BA5" w:rsidRDefault="00481BA5" w:rsidP="00481BA5">
      <w:r>
        <w:t>NHS England (2026) Working in Partnership with People and Communities. Available at:</w:t>
      </w:r>
    </w:p>
    <w:p w14:paraId="0088E398" w14:textId="5A15E62D" w:rsidR="00481BA5" w:rsidRDefault="00481BA5" w:rsidP="00481BA5">
      <w:hyperlink r:id="rId24" w:history="1">
        <w:r w:rsidRPr="00F46B2A">
          <w:rPr>
            <w:rStyle w:val="Hyperlink"/>
          </w:rPr>
          <w:t>https://www.england.nhs.uk/long-read/working-in-partnership-with-people-and-communities-statutory-guidance/</w:t>
        </w:r>
      </w:hyperlink>
    </w:p>
    <w:p w14:paraId="107AAAE5" w14:textId="523E9991" w:rsidR="00481BA5" w:rsidRDefault="00481BA5" w:rsidP="00481BA5">
      <w:r>
        <w:t xml:space="preserve">NHS UK (2023) Communication and Dementia. Available at: </w:t>
      </w:r>
      <w:hyperlink r:id="rId25" w:history="1">
        <w:r w:rsidRPr="00F46B2A">
          <w:rPr>
            <w:rStyle w:val="Hyperlink"/>
          </w:rPr>
          <w:t>https://www.nhs.uk/conditions/dementia/living-with-dementia/communication/</w:t>
        </w:r>
      </w:hyperlink>
    </w:p>
    <w:p w14:paraId="4E82CEC0" w14:textId="1EDB5D9C" w:rsidR="00481BA5" w:rsidRDefault="00481BA5" w:rsidP="00481BA5">
      <w:r>
        <w:t xml:space="preserve">NHS UK (2026) Better Health. Available at: </w:t>
      </w:r>
      <w:hyperlink r:id="rId26" w:history="1">
        <w:r w:rsidRPr="00F46B2A">
          <w:rPr>
            <w:rStyle w:val="Hyperlink"/>
          </w:rPr>
          <w:t>https://www.nhs.uk/better-health/</w:t>
        </w:r>
      </w:hyperlink>
    </w:p>
    <w:p w14:paraId="0FE250D1" w14:textId="77777777" w:rsidR="00481BA5" w:rsidRDefault="00481BA5" w:rsidP="00481BA5">
      <w:r>
        <w:t>NICE (2018) Dementia: Assessment, Management and Support. Available at:</w:t>
      </w:r>
    </w:p>
    <w:p w14:paraId="78430B22" w14:textId="7865C49D" w:rsidR="00481BA5" w:rsidRDefault="00481BA5" w:rsidP="00481BA5">
      <w:hyperlink r:id="rId27" w:history="1">
        <w:r w:rsidRPr="00F46B2A">
          <w:rPr>
            <w:rStyle w:val="Hyperlink"/>
          </w:rPr>
          <w:t>https://www.nice.org.uk/guidance/ng97/chapter/Recommendations</w:t>
        </w:r>
      </w:hyperlink>
    </w:p>
    <w:p w14:paraId="4077BACD" w14:textId="77777777" w:rsidR="00481BA5" w:rsidRDefault="00481BA5" w:rsidP="00481BA5">
      <w:r>
        <w:t>Nuffield Trust (2026) The History of the NHS. Available at:</w:t>
      </w:r>
    </w:p>
    <w:p w14:paraId="4C4612B4" w14:textId="02418775" w:rsidR="00481BA5" w:rsidRDefault="00481BA5" w:rsidP="00481BA5">
      <w:hyperlink r:id="rId28" w:history="1">
        <w:r w:rsidRPr="00F46B2A">
          <w:rPr>
            <w:rStyle w:val="Hyperlink"/>
          </w:rPr>
          <w:t>https://www.nuffieldtrust.org.uk/health-and-social-care-explained/the-history-of-the-nhs</w:t>
        </w:r>
      </w:hyperlink>
    </w:p>
    <w:p w14:paraId="6EC2EB61" w14:textId="4F839F23" w:rsidR="00481BA5" w:rsidRDefault="00481BA5" w:rsidP="00481BA5">
      <w:r>
        <w:t xml:space="preserve">SCIE (2026) Safeguarding and Multi-Agency Working. Available at: </w:t>
      </w:r>
      <w:hyperlink r:id="rId29" w:history="1">
        <w:r w:rsidRPr="00F46B2A">
          <w:rPr>
            <w:rStyle w:val="Hyperlink"/>
          </w:rPr>
          <w:t>https://www.scie.org.uk/safeguarding-and-multi-agency-working/</w:t>
        </w:r>
      </w:hyperlink>
    </w:p>
    <w:p w14:paraId="3A8E705F" w14:textId="77777777" w:rsidR="00481BA5" w:rsidRDefault="00481BA5" w:rsidP="00481BA5">
      <w:r>
        <w:t>SBAR Implementation and Training Guide (2010) NHS Improvement Hub. Available at:</w:t>
      </w:r>
    </w:p>
    <w:p w14:paraId="5C55F4AB" w14:textId="58FBB2AA" w:rsidR="00481BA5" w:rsidRDefault="00481BA5" w:rsidP="00481BA5">
      <w:hyperlink r:id="rId30" w:history="1">
        <w:r w:rsidRPr="00F46B2A">
          <w:rPr>
            <w:rStyle w:val="Hyperlink"/>
          </w:rPr>
          <w:t>https://www.england.nhs.uk/improvement-hub/wp-content/uploads/sites/44/2017/11/SBAR-Implementation-and-Training-Guide.pdf</w:t>
        </w:r>
      </w:hyperlink>
    </w:p>
    <w:p w14:paraId="1A8730C9" w14:textId="77777777" w:rsidR="00481BA5" w:rsidRDefault="00481BA5" w:rsidP="00481BA5"/>
    <w:p w14:paraId="71A93084" w14:textId="77777777" w:rsidR="007B2CC1" w:rsidRDefault="007B2CC1" w:rsidP="00FC661D"/>
    <w:p w14:paraId="725EDE4F" w14:textId="77777777" w:rsidR="00F6603B" w:rsidRDefault="00F6603B" w:rsidP="00FC661D"/>
    <w:p w14:paraId="4BD8CABA" w14:textId="77777777" w:rsidR="00156A40" w:rsidRPr="00FC661D" w:rsidRDefault="00156A40" w:rsidP="00FC661D"/>
    <w:sectPr w:rsidR="00156A40" w:rsidRPr="00FC661D" w:rsidSect="00E620E7">
      <w:footerReference w:type="default" r:id="rId3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52432F" w14:textId="77777777" w:rsidR="00E26D16" w:rsidRDefault="00E26D16" w:rsidP="003E4ECF">
      <w:pPr>
        <w:spacing w:after="0" w:line="240" w:lineRule="auto"/>
      </w:pPr>
      <w:r>
        <w:separator/>
      </w:r>
    </w:p>
  </w:endnote>
  <w:endnote w:type="continuationSeparator" w:id="0">
    <w:p w14:paraId="582D8145" w14:textId="77777777" w:rsidR="00E26D16" w:rsidRDefault="00E26D16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8E5837" w14:textId="77777777" w:rsidR="00E26D16" w:rsidRDefault="00E26D16" w:rsidP="003E4ECF">
      <w:pPr>
        <w:spacing w:after="0" w:line="240" w:lineRule="auto"/>
      </w:pPr>
      <w:r>
        <w:separator/>
      </w:r>
    </w:p>
  </w:footnote>
  <w:footnote w:type="continuationSeparator" w:id="0">
    <w:p w14:paraId="39AD4BF7" w14:textId="77777777" w:rsidR="00E26D16" w:rsidRDefault="00E26D16" w:rsidP="003E4E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6120"/>
    <w:rsid w:val="00007AE8"/>
    <w:rsid w:val="00011052"/>
    <w:rsid w:val="00011685"/>
    <w:rsid w:val="00013D17"/>
    <w:rsid w:val="00020E19"/>
    <w:rsid w:val="00030328"/>
    <w:rsid w:val="000356C1"/>
    <w:rsid w:val="000363B4"/>
    <w:rsid w:val="000378C0"/>
    <w:rsid w:val="00042925"/>
    <w:rsid w:val="00043BC2"/>
    <w:rsid w:val="00052AD7"/>
    <w:rsid w:val="000572BF"/>
    <w:rsid w:val="0006227A"/>
    <w:rsid w:val="00063E74"/>
    <w:rsid w:val="00071921"/>
    <w:rsid w:val="00074402"/>
    <w:rsid w:val="00082A1F"/>
    <w:rsid w:val="00085BAB"/>
    <w:rsid w:val="00086F57"/>
    <w:rsid w:val="00087367"/>
    <w:rsid w:val="000916C0"/>
    <w:rsid w:val="000926F3"/>
    <w:rsid w:val="00093F13"/>
    <w:rsid w:val="000956F8"/>
    <w:rsid w:val="000A4F19"/>
    <w:rsid w:val="000B1CEA"/>
    <w:rsid w:val="000B1F5F"/>
    <w:rsid w:val="000B3BF6"/>
    <w:rsid w:val="000B6CF7"/>
    <w:rsid w:val="000C0EDA"/>
    <w:rsid w:val="000C375C"/>
    <w:rsid w:val="000D4F74"/>
    <w:rsid w:val="000E0A43"/>
    <w:rsid w:val="000E40AF"/>
    <w:rsid w:val="000F1D37"/>
    <w:rsid w:val="0010107F"/>
    <w:rsid w:val="00123EC6"/>
    <w:rsid w:val="00124A4E"/>
    <w:rsid w:val="001267A1"/>
    <w:rsid w:val="00126B05"/>
    <w:rsid w:val="00127987"/>
    <w:rsid w:val="00146A93"/>
    <w:rsid w:val="001521AC"/>
    <w:rsid w:val="00156A40"/>
    <w:rsid w:val="00157242"/>
    <w:rsid w:val="001573F1"/>
    <w:rsid w:val="001657AE"/>
    <w:rsid w:val="001674EE"/>
    <w:rsid w:val="00167DF0"/>
    <w:rsid w:val="001758D4"/>
    <w:rsid w:val="001776A8"/>
    <w:rsid w:val="001802AE"/>
    <w:rsid w:val="00191C56"/>
    <w:rsid w:val="001937C8"/>
    <w:rsid w:val="001A5341"/>
    <w:rsid w:val="001B6C42"/>
    <w:rsid w:val="001B6E2B"/>
    <w:rsid w:val="001C1EE5"/>
    <w:rsid w:val="001C364E"/>
    <w:rsid w:val="001C546D"/>
    <w:rsid w:val="001C75E3"/>
    <w:rsid w:val="001D4AC1"/>
    <w:rsid w:val="001D6A8A"/>
    <w:rsid w:val="001D7C03"/>
    <w:rsid w:val="001E2D97"/>
    <w:rsid w:val="001E3ABB"/>
    <w:rsid w:val="001F0FBB"/>
    <w:rsid w:val="001F4F4A"/>
    <w:rsid w:val="00201F71"/>
    <w:rsid w:val="00203215"/>
    <w:rsid w:val="00210154"/>
    <w:rsid w:val="00210C8B"/>
    <w:rsid w:val="0021145B"/>
    <w:rsid w:val="00216C85"/>
    <w:rsid w:val="00220C7D"/>
    <w:rsid w:val="0022216B"/>
    <w:rsid w:val="00226EEF"/>
    <w:rsid w:val="00230D81"/>
    <w:rsid w:val="0024020B"/>
    <w:rsid w:val="00243E23"/>
    <w:rsid w:val="00243E64"/>
    <w:rsid w:val="0025498C"/>
    <w:rsid w:val="002570E9"/>
    <w:rsid w:val="00261230"/>
    <w:rsid w:val="0026393A"/>
    <w:rsid w:val="0026622B"/>
    <w:rsid w:val="00273EDD"/>
    <w:rsid w:val="00280786"/>
    <w:rsid w:val="00281534"/>
    <w:rsid w:val="002968EC"/>
    <w:rsid w:val="002A3B84"/>
    <w:rsid w:val="002B338B"/>
    <w:rsid w:val="002C28D3"/>
    <w:rsid w:val="002C3965"/>
    <w:rsid w:val="002D3E74"/>
    <w:rsid w:val="002E2CC8"/>
    <w:rsid w:val="00304818"/>
    <w:rsid w:val="00310511"/>
    <w:rsid w:val="00321C4C"/>
    <w:rsid w:val="00327E6A"/>
    <w:rsid w:val="003425A6"/>
    <w:rsid w:val="003441AC"/>
    <w:rsid w:val="0034524F"/>
    <w:rsid w:val="003506A4"/>
    <w:rsid w:val="0035716A"/>
    <w:rsid w:val="003612F1"/>
    <w:rsid w:val="00364F5D"/>
    <w:rsid w:val="00376C60"/>
    <w:rsid w:val="00380CE4"/>
    <w:rsid w:val="00381FCD"/>
    <w:rsid w:val="00384C4B"/>
    <w:rsid w:val="00386E40"/>
    <w:rsid w:val="00391D08"/>
    <w:rsid w:val="00392659"/>
    <w:rsid w:val="00392BBC"/>
    <w:rsid w:val="003A2EB1"/>
    <w:rsid w:val="003A527C"/>
    <w:rsid w:val="003A61AF"/>
    <w:rsid w:val="003B1C42"/>
    <w:rsid w:val="003B22E4"/>
    <w:rsid w:val="003B52A6"/>
    <w:rsid w:val="003C2437"/>
    <w:rsid w:val="003D369C"/>
    <w:rsid w:val="003E095D"/>
    <w:rsid w:val="003E4ECF"/>
    <w:rsid w:val="003E5E7E"/>
    <w:rsid w:val="003F04F4"/>
    <w:rsid w:val="00404E3D"/>
    <w:rsid w:val="00413256"/>
    <w:rsid w:val="00413887"/>
    <w:rsid w:val="004146DF"/>
    <w:rsid w:val="00414D45"/>
    <w:rsid w:val="004257CF"/>
    <w:rsid w:val="0043576B"/>
    <w:rsid w:val="00440190"/>
    <w:rsid w:val="00440B91"/>
    <w:rsid w:val="00473FF1"/>
    <w:rsid w:val="00481BA5"/>
    <w:rsid w:val="00486CA3"/>
    <w:rsid w:val="00494378"/>
    <w:rsid w:val="004A4F15"/>
    <w:rsid w:val="004A736E"/>
    <w:rsid w:val="004B2B8C"/>
    <w:rsid w:val="004B317C"/>
    <w:rsid w:val="004B3C87"/>
    <w:rsid w:val="004C2489"/>
    <w:rsid w:val="005019B5"/>
    <w:rsid w:val="00515035"/>
    <w:rsid w:val="0051657F"/>
    <w:rsid w:val="005223FA"/>
    <w:rsid w:val="0052697D"/>
    <w:rsid w:val="005374B0"/>
    <w:rsid w:val="00564804"/>
    <w:rsid w:val="00580684"/>
    <w:rsid w:val="00582232"/>
    <w:rsid w:val="00583359"/>
    <w:rsid w:val="00596554"/>
    <w:rsid w:val="005A1F6C"/>
    <w:rsid w:val="005B17D0"/>
    <w:rsid w:val="005B7049"/>
    <w:rsid w:val="005C6F78"/>
    <w:rsid w:val="005C701E"/>
    <w:rsid w:val="005D63B9"/>
    <w:rsid w:val="005E1C4D"/>
    <w:rsid w:val="005E280F"/>
    <w:rsid w:val="005E6730"/>
    <w:rsid w:val="00603A08"/>
    <w:rsid w:val="00604D30"/>
    <w:rsid w:val="00607C6F"/>
    <w:rsid w:val="0061258C"/>
    <w:rsid w:val="006171EA"/>
    <w:rsid w:val="00656A5F"/>
    <w:rsid w:val="00682C55"/>
    <w:rsid w:val="00682EFF"/>
    <w:rsid w:val="00685955"/>
    <w:rsid w:val="006925AA"/>
    <w:rsid w:val="00696115"/>
    <w:rsid w:val="006A1F41"/>
    <w:rsid w:val="006B5C5E"/>
    <w:rsid w:val="006C1373"/>
    <w:rsid w:val="006C6CC6"/>
    <w:rsid w:val="006C7EB0"/>
    <w:rsid w:val="006D4888"/>
    <w:rsid w:val="006E228F"/>
    <w:rsid w:val="006E28AB"/>
    <w:rsid w:val="006F0D93"/>
    <w:rsid w:val="006F20C3"/>
    <w:rsid w:val="00710CF2"/>
    <w:rsid w:val="0071551E"/>
    <w:rsid w:val="007177FD"/>
    <w:rsid w:val="00725177"/>
    <w:rsid w:val="007332A5"/>
    <w:rsid w:val="00745387"/>
    <w:rsid w:val="00747612"/>
    <w:rsid w:val="00747D16"/>
    <w:rsid w:val="007551E5"/>
    <w:rsid w:val="007669C3"/>
    <w:rsid w:val="00766B70"/>
    <w:rsid w:val="00771B5A"/>
    <w:rsid w:val="0077683B"/>
    <w:rsid w:val="00784972"/>
    <w:rsid w:val="00793194"/>
    <w:rsid w:val="00793D5B"/>
    <w:rsid w:val="007A0275"/>
    <w:rsid w:val="007A1B8D"/>
    <w:rsid w:val="007A2C29"/>
    <w:rsid w:val="007A7C5F"/>
    <w:rsid w:val="007B2CC1"/>
    <w:rsid w:val="007B4593"/>
    <w:rsid w:val="007D2B29"/>
    <w:rsid w:val="007D437F"/>
    <w:rsid w:val="007E011F"/>
    <w:rsid w:val="007E4F50"/>
    <w:rsid w:val="00800F13"/>
    <w:rsid w:val="008018EF"/>
    <w:rsid w:val="00801962"/>
    <w:rsid w:val="008062AE"/>
    <w:rsid w:val="00812969"/>
    <w:rsid w:val="00814A9E"/>
    <w:rsid w:val="0082143D"/>
    <w:rsid w:val="00823B75"/>
    <w:rsid w:val="00842D0C"/>
    <w:rsid w:val="0084363B"/>
    <w:rsid w:val="0085157E"/>
    <w:rsid w:val="00857BC6"/>
    <w:rsid w:val="00865179"/>
    <w:rsid w:val="00866F0D"/>
    <w:rsid w:val="00871C37"/>
    <w:rsid w:val="008843ED"/>
    <w:rsid w:val="00884471"/>
    <w:rsid w:val="008A0411"/>
    <w:rsid w:val="008B05DD"/>
    <w:rsid w:val="008B29D2"/>
    <w:rsid w:val="008B4CBA"/>
    <w:rsid w:val="008B568D"/>
    <w:rsid w:val="008B7938"/>
    <w:rsid w:val="008C40EB"/>
    <w:rsid w:val="008D7856"/>
    <w:rsid w:val="008E0BBF"/>
    <w:rsid w:val="008E1BF3"/>
    <w:rsid w:val="008E2956"/>
    <w:rsid w:val="008E35EE"/>
    <w:rsid w:val="008E3943"/>
    <w:rsid w:val="008E5EAD"/>
    <w:rsid w:val="0090040D"/>
    <w:rsid w:val="009109F7"/>
    <w:rsid w:val="00910D71"/>
    <w:rsid w:val="00914156"/>
    <w:rsid w:val="009171E9"/>
    <w:rsid w:val="00917F50"/>
    <w:rsid w:val="00921A04"/>
    <w:rsid w:val="00921A3D"/>
    <w:rsid w:val="00933193"/>
    <w:rsid w:val="0094049C"/>
    <w:rsid w:val="009443FF"/>
    <w:rsid w:val="009454D6"/>
    <w:rsid w:val="009459F1"/>
    <w:rsid w:val="00956B63"/>
    <w:rsid w:val="00960E99"/>
    <w:rsid w:val="00960FBB"/>
    <w:rsid w:val="00961ADF"/>
    <w:rsid w:val="00962F75"/>
    <w:rsid w:val="00967B57"/>
    <w:rsid w:val="00967D75"/>
    <w:rsid w:val="00972F10"/>
    <w:rsid w:val="00976AB3"/>
    <w:rsid w:val="00983548"/>
    <w:rsid w:val="00991F40"/>
    <w:rsid w:val="00993556"/>
    <w:rsid w:val="009A737B"/>
    <w:rsid w:val="009B4C77"/>
    <w:rsid w:val="009C1256"/>
    <w:rsid w:val="009C2A46"/>
    <w:rsid w:val="009C5066"/>
    <w:rsid w:val="009C6009"/>
    <w:rsid w:val="009D03F6"/>
    <w:rsid w:val="009D052C"/>
    <w:rsid w:val="009D1D1E"/>
    <w:rsid w:val="009D1F41"/>
    <w:rsid w:val="009E0399"/>
    <w:rsid w:val="009E2F9E"/>
    <w:rsid w:val="009E3C42"/>
    <w:rsid w:val="009F1DD4"/>
    <w:rsid w:val="00A035FD"/>
    <w:rsid w:val="00A05D3C"/>
    <w:rsid w:val="00A11652"/>
    <w:rsid w:val="00A20C9E"/>
    <w:rsid w:val="00A2217A"/>
    <w:rsid w:val="00A44BD1"/>
    <w:rsid w:val="00A47600"/>
    <w:rsid w:val="00A71511"/>
    <w:rsid w:val="00A86B28"/>
    <w:rsid w:val="00AA2F67"/>
    <w:rsid w:val="00AB2438"/>
    <w:rsid w:val="00AC5A17"/>
    <w:rsid w:val="00AC768E"/>
    <w:rsid w:val="00AD23A0"/>
    <w:rsid w:val="00AE0BB7"/>
    <w:rsid w:val="00AF1969"/>
    <w:rsid w:val="00B20ADB"/>
    <w:rsid w:val="00B2167C"/>
    <w:rsid w:val="00B51F94"/>
    <w:rsid w:val="00B64F3B"/>
    <w:rsid w:val="00B720E5"/>
    <w:rsid w:val="00B87E75"/>
    <w:rsid w:val="00B9565E"/>
    <w:rsid w:val="00B96D77"/>
    <w:rsid w:val="00BA0A93"/>
    <w:rsid w:val="00BB31F5"/>
    <w:rsid w:val="00BB3415"/>
    <w:rsid w:val="00BC18C6"/>
    <w:rsid w:val="00BC21A2"/>
    <w:rsid w:val="00BD493E"/>
    <w:rsid w:val="00BE046E"/>
    <w:rsid w:val="00BF58F2"/>
    <w:rsid w:val="00BF5CE1"/>
    <w:rsid w:val="00BF63DD"/>
    <w:rsid w:val="00C06FEB"/>
    <w:rsid w:val="00C12E94"/>
    <w:rsid w:val="00C477DA"/>
    <w:rsid w:val="00C6377F"/>
    <w:rsid w:val="00C6639D"/>
    <w:rsid w:val="00C72188"/>
    <w:rsid w:val="00C72BAC"/>
    <w:rsid w:val="00CA1022"/>
    <w:rsid w:val="00CA240F"/>
    <w:rsid w:val="00CB1942"/>
    <w:rsid w:val="00CC30AB"/>
    <w:rsid w:val="00CC4209"/>
    <w:rsid w:val="00CD04D3"/>
    <w:rsid w:val="00CD287D"/>
    <w:rsid w:val="00CD33A8"/>
    <w:rsid w:val="00CD7782"/>
    <w:rsid w:val="00CE44CD"/>
    <w:rsid w:val="00CE53A0"/>
    <w:rsid w:val="00CE5E65"/>
    <w:rsid w:val="00CF2159"/>
    <w:rsid w:val="00D00278"/>
    <w:rsid w:val="00D104DA"/>
    <w:rsid w:val="00D24669"/>
    <w:rsid w:val="00D25E4C"/>
    <w:rsid w:val="00D25F1D"/>
    <w:rsid w:val="00D30856"/>
    <w:rsid w:val="00D31AA6"/>
    <w:rsid w:val="00D37D08"/>
    <w:rsid w:val="00D44B36"/>
    <w:rsid w:val="00D56788"/>
    <w:rsid w:val="00D659AB"/>
    <w:rsid w:val="00D7456F"/>
    <w:rsid w:val="00D749AC"/>
    <w:rsid w:val="00D86C09"/>
    <w:rsid w:val="00D92F6B"/>
    <w:rsid w:val="00D96C7C"/>
    <w:rsid w:val="00DA11F1"/>
    <w:rsid w:val="00DA7489"/>
    <w:rsid w:val="00DB2DCA"/>
    <w:rsid w:val="00DB73B3"/>
    <w:rsid w:val="00DD1A05"/>
    <w:rsid w:val="00DD39B8"/>
    <w:rsid w:val="00DD5E2B"/>
    <w:rsid w:val="00DD7F0D"/>
    <w:rsid w:val="00DF3591"/>
    <w:rsid w:val="00DF4BD4"/>
    <w:rsid w:val="00E02AE6"/>
    <w:rsid w:val="00E036B9"/>
    <w:rsid w:val="00E20AD7"/>
    <w:rsid w:val="00E21328"/>
    <w:rsid w:val="00E2381A"/>
    <w:rsid w:val="00E238E7"/>
    <w:rsid w:val="00E24302"/>
    <w:rsid w:val="00E26D16"/>
    <w:rsid w:val="00E338BD"/>
    <w:rsid w:val="00E37C24"/>
    <w:rsid w:val="00E41C0F"/>
    <w:rsid w:val="00E569FD"/>
    <w:rsid w:val="00E60797"/>
    <w:rsid w:val="00E620E7"/>
    <w:rsid w:val="00E620F4"/>
    <w:rsid w:val="00E65113"/>
    <w:rsid w:val="00E71DD9"/>
    <w:rsid w:val="00E87047"/>
    <w:rsid w:val="00E87B2B"/>
    <w:rsid w:val="00E9480D"/>
    <w:rsid w:val="00EA184B"/>
    <w:rsid w:val="00EA6035"/>
    <w:rsid w:val="00EB45EA"/>
    <w:rsid w:val="00EE1579"/>
    <w:rsid w:val="00EE771C"/>
    <w:rsid w:val="00F008F2"/>
    <w:rsid w:val="00F022E4"/>
    <w:rsid w:val="00F13102"/>
    <w:rsid w:val="00F156C9"/>
    <w:rsid w:val="00F236D0"/>
    <w:rsid w:val="00F23BE2"/>
    <w:rsid w:val="00F24AF0"/>
    <w:rsid w:val="00F27092"/>
    <w:rsid w:val="00F41158"/>
    <w:rsid w:val="00F41EB3"/>
    <w:rsid w:val="00F51268"/>
    <w:rsid w:val="00F56018"/>
    <w:rsid w:val="00F564EA"/>
    <w:rsid w:val="00F60149"/>
    <w:rsid w:val="00F65834"/>
    <w:rsid w:val="00F6603B"/>
    <w:rsid w:val="00F66E1B"/>
    <w:rsid w:val="00F75199"/>
    <w:rsid w:val="00FA4FAD"/>
    <w:rsid w:val="00FA7F73"/>
    <w:rsid w:val="00FC2E08"/>
    <w:rsid w:val="00FC47F9"/>
    <w:rsid w:val="00FC661D"/>
    <w:rsid w:val="00FD431E"/>
    <w:rsid w:val="00FE21FC"/>
    <w:rsid w:val="00FE6249"/>
    <w:rsid w:val="00FF22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86F57"/>
    <w:pPr>
      <w:keepNext/>
      <w:keepLines/>
      <w:spacing w:before="240" w:after="0" w:line="360" w:lineRule="auto"/>
      <w:outlineLvl w:val="0"/>
    </w:pPr>
    <w:rPr>
      <w:rFonts w:ascii="Arial" w:eastAsiaTheme="majorEastAsia" w:hAnsi="Arial" w:cs="Arial"/>
      <w:b/>
      <w:szCs w:val="24"/>
      <w:u w:val="singl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6F57"/>
    <w:rPr>
      <w:rFonts w:ascii="Arial" w:eastAsiaTheme="majorEastAsia" w:hAnsi="Arial" w:cs="Arial"/>
      <w:b/>
      <w:szCs w:val="24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character" w:styleId="Hyperlink">
    <w:name w:val="Hyperlink"/>
    <w:basedOn w:val="DefaultParagraphFont"/>
    <w:uiPriority w:val="99"/>
    <w:unhideWhenUsed/>
    <w:rsid w:val="004C24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248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1310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hillingdonsab.org.uk/wp-content/uploads/2026/01/London-Multi-Agency-Adult-Safeguarding-Guidance-November-2025-update-1.pdf" TargetMode="External"/><Relationship Id="rId18" Type="http://schemas.openxmlformats.org/officeDocument/2006/relationships/hyperlink" Target="https://www.llradultsafeguarding.co.uk/supporting-adults-living-with-dementia-through-safeguarding-processes/" TargetMode="External"/><Relationship Id="rId26" Type="http://schemas.openxmlformats.org/officeDocument/2006/relationships/hyperlink" Target="https://www.nhs.uk/better-health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england.nhs.uk/mat-transformation/matrons-handbook/collaborative-working-and-clinical-effectiveness" TargetMode="External"/><Relationship Id="rId7" Type="http://schemas.openxmlformats.org/officeDocument/2006/relationships/image" Target="cid:image001.png@01D0EA4A.2BD679A0" TargetMode="External"/><Relationship Id="rId12" Type="http://schemas.openxmlformats.org/officeDocument/2006/relationships/hyperlink" Target="https://digital.nhs.uk/data-and-information/information-governance/guidance/records-management-code-of-practice" TargetMode="External"/><Relationship Id="rId17" Type="http://schemas.openxmlformats.org/officeDocument/2006/relationships/hyperlink" Target="https://www.legislation.gov.uk/ukpga/2010/15/part/5/chapter/1/crossheading/employees" TargetMode="External"/><Relationship Id="rId25" Type="http://schemas.openxmlformats.org/officeDocument/2006/relationships/hyperlink" Target="https://www.nhs.uk/conditions/dementia/living-with-dementia/communication/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kingsfund.org.uk/insight-and-analysis/blogs/new-beveridge-moment-social-care" TargetMode="External"/><Relationship Id="rId20" Type="http://schemas.openxmlformats.org/officeDocument/2006/relationships/hyperlink" Target="https://www.england.nhs.uk/learning-disabilities/improving-health/reasonable-adjustments/" TargetMode="External"/><Relationship Id="rId29" Type="http://schemas.openxmlformats.org/officeDocument/2006/relationships/hyperlink" Target="https://www.scie.org.uk/safeguarding-and-multi-agency-working/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digital.nhs.uk/data-and-information/looking-after-information/data-security-and-information-governance/codes-of-practice-for-handling-information-in-health-and-care/a-guide-to-confidentiality-in-health-and-social-care/hscic-guide-to-confidentiality-references/section-2#sharing-common-law-confidential-information-without-consent-for-purposes-other-than-direct-care" TargetMode="External"/><Relationship Id="rId24" Type="http://schemas.openxmlformats.org/officeDocument/2006/relationships/hyperlink" Target="https://www.england.nhs.uk/long-read/working-in-partnership-with-people-and-communities-statutory-guidance/" TargetMode="External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kingsfund.org.uk/insight-and-analysis/long-reads/admin-matters-nhs-patient-care" TargetMode="External"/><Relationship Id="rId23" Type="http://schemas.openxmlformats.org/officeDocument/2006/relationships/hyperlink" Target="https://www.england.nhs.uk/long-read/structure-of-the-nhs/" TargetMode="External"/><Relationship Id="rId28" Type="http://schemas.openxmlformats.org/officeDocument/2006/relationships/hyperlink" Target="https://www.nuffieldtrust.org.uk/health-and-social-care-explained/the-history-of-the-nhs" TargetMode="External"/><Relationship Id="rId10" Type="http://schemas.openxmlformats.org/officeDocument/2006/relationships/hyperlink" Target="https://www.gov.uk/government/publications/the-nhs-constitution-for-england/the-nhs-constitution-for-england" TargetMode="External"/><Relationship Id="rId19" Type="http://schemas.openxmlformats.org/officeDocument/2006/relationships/hyperlink" Target="https://www.england.nhs.uk/long-read/good-communication-with-patients-waiting-for-care/" TargetMode="External"/><Relationship Id="rId31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carelearning.org.uk/blog/data-protection-and-gdpr/data-protection-act-2018-in-health-and-social-care/" TargetMode="External"/><Relationship Id="rId14" Type="http://schemas.openxmlformats.org/officeDocument/2006/relationships/hyperlink" Target="https://ico.org.uk/for-organisations/uk-gdpr-guidance-and-resources/lawful-basis" TargetMode="External"/><Relationship Id="rId22" Type="http://schemas.openxmlformats.org/officeDocument/2006/relationships/hyperlink" Target="https://transform.england.nhs.uk/media/documents/NHSE_Records_Management_CoP_2023_V5.pdf" TargetMode="External"/><Relationship Id="rId27" Type="http://schemas.openxmlformats.org/officeDocument/2006/relationships/hyperlink" Target="https://www.nice.org.uk/guidance/ng97/chapter/Recommendations" TargetMode="External"/><Relationship Id="rId30" Type="http://schemas.openxmlformats.org/officeDocument/2006/relationships/hyperlink" Target="https://www.england.nhs.uk/improvement-hub/wp-content/uploads/sites/44/2017/11/SBAR-Implementation-and-Training-Guide.pdf" TargetMode="External"/><Relationship Id="rId8" Type="http://schemas.openxmlformats.org/officeDocument/2006/relationships/hyperlink" Target="https://www.bbc.co.uk/bitesize/guides/zsd68mn/revision/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8</Pages>
  <Words>2667</Words>
  <Characters>15204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Jfryna Tuitt-Ryan</cp:lastModifiedBy>
  <cp:revision>47</cp:revision>
  <dcterms:created xsi:type="dcterms:W3CDTF">2026-08-20T08:54:00Z</dcterms:created>
  <dcterms:modified xsi:type="dcterms:W3CDTF">2026-08-20T10:01:00Z</dcterms:modified>
</cp:coreProperties>
</file>