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7C2DEE" w14:textId="7360FDA5" w:rsidR="00021CFE" w:rsidRDefault="00384358">
      <w:pPr>
        <w:rPr>
          <w:b/>
          <w:bCs/>
        </w:rPr>
      </w:pPr>
      <w:r w:rsidRPr="00384358">
        <w:rPr>
          <w:b/>
          <w:bCs/>
        </w:rPr>
        <w:t>Transforming Lives, Transforming Education</w:t>
      </w:r>
    </w:p>
    <w:p w14:paraId="05753E3A" w14:textId="4BAF19CC" w:rsidR="00384358" w:rsidRPr="00DB27AF" w:rsidRDefault="00384358" w:rsidP="00DB27AF">
      <w:pPr>
        <w:pStyle w:val="ListParagraph"/>
        <w:numPr>
          <w:ilvl w:val="0"/>
          <w:numId w:val="1"/>
        </w:numPr>
        <w:jc w:val="both"/>
      </w:pPr>
      <w:r w:rsidRPr="00DB27AF">
        <w:t>We are not a typical Uni – We prioritise student engagement, we know your names, we get to know you as a person.</w:t>
      </w:r>
    </w:p>
    <w:p w14:paraId="45EB0EE3" w14:textId="2DB215BC" w:rsidR="00384358" w:rsidRPr="00DB27AF" w:rsidRDefault="00384358" w:rsidP="00DB27AF">
      <w:pPr>
        <w:pStyle w:val="ListParagraph"/>
        <w:numPr>
          <w:ilvl w:val="0"/>
          <w:numId w:val="1"/>
        </w:numPr>
        <w:jc w:val="both"/>
      </w:pPr>
      <w:r w:rsidRPr="00DB27AF">
        <w:t xml:space="preserve">As you look around the room, there is diversity. People from different backgrounds, different ages, countries etc. </w:t>
      </w:r>
    </w:p>
    <w:p w14:paraId="487E63A2" w14:textId="72139711" w:rsidR="00384358" w:rsidRPr="00DB27AF" w:rsidRDefault="00384358" w:rsidP="00DB27AF">
      <w:pPr>
        <w:pStyle w:val="ListParagraph"/>
        <w:numPr>
          <w:ilvl w:val="0"/>
          <w:numId w:val="1"/>
        </w:numPr>
        <w:jc w:val="both"/>
      </w:pPr>
      <w:r w:rsidRPr="00DB27AF">
        <w:t xml:space="preserve">You are all here for different reasons – but one thing in common – to enhance yourself. </w:t>
      </w:r>
    </w:p>
    <w:p w14:paraId="5947028B" w14:textId="34B7789F" w:rsidR="00DB27AF" w:rsidRPr="00DB27AF" w:rsidRDefault="00DB27AF" w:rsidP="00384358">
      <w:pPr>
        <w:rPr>
          <w:b/>
          <w:bCs/>
        </w:rPr>
      </w:pPr>
      <w:r w:rsidRPr="00DB27AF">
        <w:rPr>
          <w:b/>
          <w:bCs/>
        </w:rPr>
        <w:t>Wellbeing Support:</w:t>
      </w:r>
    </w:p>
    <w:p w14:paraId="78C08D0A" w14:textId="0FEE531A" w:rsidR="00DB27AF" w:rsidRPr="00DB27AF" w:rsidRDefault="00DB27AF" w:rsidP="00DB27AF">
      <w:pPr>
        <w:pStyle w:val="ListParagraph"/>
        <w:numPr>
          <w:ilvl w:val="0"/>
          <w:numId w:val="2"/>
        </w:numPr>
      </w:pPr>
      <w:r w:rsidRPr="00DB27AF">
        <w:t xml:space="preserve">University </w:t>
      </w:r>
      <w:r w:rsidRPr="00DB27AF">
        <w:t>is a great</w:t>
      </w:r>
      <w:r w:rsidRPr="00DB27AF">
        <w:t xml:space="preserve"> opportunity to </w:t>
      </w:r>
      <w:r w:rsidRPr="00DB27AF">
        <w:t>develop</w:t>
      </w:r>
      <w:r w:rsidRPr="00DB27AF">
        <w:t xml:space="preserve">, but it can come with some </w:t>
      </w:r>
      <w:r w:rsidRPr="00DB27AF">
        <w:rPr>
          <w:b/>
          <w:bCs/>
        </w:rPr>
        <w:t>challenges</w:t>
      </w:r>
      <w:r w:rsidRPr="00DB27AF">
        <w:t xml:space="preserve">. </w:t>
      </w:r>
    </w:p>
    <w:p w14:paraId="0A1FE27E" w14:textId="3097E0CA" w:rsidR="00DB27AF" w:rsidRPr="00DB27AF" w:rsidRDefault="00DB27AF" w:rsidP="00DB27AF">
      <w:pPr>
        <w:pStyle w:val="ListParagraph"/>
        <w:numPr>
          <w:ilvl w:val="0"/>
          <w:numId w:val="2"/>
        </w:numPr>
      </w:pPr>
      <w:r w:rsidRPr="00DB27AF">
        <w:t>You may be coming to university with a</w:t>
      </w:r>
      <w:r>
        <w:t>n</w:t>
      </w:r>
      <w:r w:rsidRPr="00DB27AF">
        <w:t xml:space="preserve"> </w:t>
      </w:r>
      <w:r w:rsidRPr="00DB27AF">
        <w:rPr>
          <w:b/>
          <w:bCs/>
        </w:rPr>
        <w:t xml:space="preserve">existing </w:t>
      </w:r>
      <w:r w:rsidRPr="00DB27AF">
        <w:t xml:space="preserve">mental health condition or </w:t>
      </w:r>
      <w:r w:rsidRPr="00DB27AF">
        <w:rPr>
          <w:b/>
          <w:bCs/>
        </w:rPr>
        <w:t>develop</w:t>
      </w:r>
      <w:r w:rsidRPr="00DB27AF">
        <w:t xml:space="preserve"> difficulties with your mental health or wellbeing whilst you are studying.</w:t>
      </w:r>
    </w:p>
    <w:p w14:paraId="41F74BC2" w14:textId="3D14FFB7" w:rsidR="00DB27AF" w:rsidRDefault="00DB27AF" w:rsidP="00DB27AF">
      <w:pPr>
        <w:pStyle w:val="ListParagraph"/>
        <w:numPr>
          <w:ilvl w:val="0"/>
          <w:numId w:val="2"/>
        </w:numPr>
      </w:pPr>
      <w:r w:rsidRPr="00DB27AF">
        <w:t xml:space="preserve">Whether </w:t>
      </w:r>
      <w:r w:rsidRPr="00DB27AF">
        <w:rPr>
          <w:b/>
          <w:bCs/>
        </w:rPr>
        <w:t>short term</w:t>
      </w:r>
      <w:r w:rsidRPr="00DB27AF">
        <w:t xml:space="preserve"> issue with stress, </w:t>
      </w:r>
      <w:r w:rsidRPr="00DB27AF">
        <w:rPr>
          <w:b/>
          <w:bCs/>
        </w:rPr>
        <w:t>long term</w:t>
      </w:r>
      <w:r w:rsidRPr="00DB27AF">
        <w:t xml:space="preserve"> issue, or if you are struggling but are not sure what to do then the Wellbeing Service is here to support you. </w:t>
      </w:r>
    </w:p>
    <w:p w14:paraId="708D3036" w14:textId="77777777" w:rsidR="00DB27AF" w:rsidRDefault="00DB27AF" w:rsidP="00DB27AF">
      <w:pPr>
        <w:pStyle w:val="ListParagraph"/>
        <w:numPr>
          <w:ilvl w:val="0"/>
          <w:numId w:val="2"/>
        </w:numPr>
      </w:pPr>
      <w:r w:rsidRPr="00DB27AF">
        <w:t xml:space="preserve">You can access our </w:t>
      </w:r>
      <w:r w:rsidRPr="003E4EE7">
        <w:rPr>
          <w:b/>
          <w:bCs/>
        </w:rPr>
        <w:t>free</w:t>
      </w:r>
      <w:r w:rsidRPr="00DB27AF">
        <w:t xml:space="preserve"> service at any time during your studies.</w:t>
      </w:r>
    </w:p>
    <w:p w14:paraId="7A48E5F9" w14:textId="77777777" w:rsidR="00DB27AF" w:rsidRDefault="00DB27AF" w:rsidP="00DB27AF">
      <w:pPr>
        <w:pStyle w:val="ListParagraph"/>
        <w:numPr>
          <w:ilvl w:val="0"/>
          <w:numId w:val="2"/>
        </w:numPr>
      </w:pPr>
      <w:r w:rsidRPr="00DB27AF">
        <w:t xml:space="preserve">We offer free, </w:t>
      </w:r>
      <w:r w:rsidRPr="003E4EE7">
        <w:rPr>
          <w:b/>
          <w:bCs/>
        </w:rPr>
        <w:t>professional, and confidential</w:t>
      </w:r>
      <w:r w:rsidRPr="00DB27AF">
        <w:t xml:space="preserve"> support services designed for students. </w:t>
      </w:r>
    </w:p>
    <w:p w14:paraId="04440CE2" w14:textId="737F6B6B" w:rsidR="00DB27AF" w:rsidRDefault="00DB27AF" w:rsidP="00DB27AF">
      <w:pPr>
        <w:pStyle w:val="ListParagraph"/>
        <w:numPr>
          <w:ilvl w:val="0"/>
          <w:numId w:val="2"/>
        </w:numPr>
      </w:pPr>
      <w:r w:rsidRPr="00DB27AF">
        <w:t xml:space="preserve">They can help you understand what you're going through and explore ways to </w:t>
      </w:r>
      <w:r w:rsidRPr="003E4EE7">
        <w:rPr>
          <w:b/>
          <w:bCs/>
        </w:rPr>
        <w:t>manage its impact</w:t>
      </w:r>
      <w:r w:rsidRPr="00DB27AF">
        <w:t xml:space="preserve"> on your studies.</w:t>
      </w:r>
    </w:p>
    <w:p w14:paraId="6D96FAE1" w14:textId="585AFA0C" w:rsidR="00DB27AF" w:rsidRDefault="00DB27AF" w:rsidP="00DB27AF">
      <w:r>
        <w:t>Disability:</w:t>
      </w:r>
    </w:p>
    <w:p w14:paraId="02A0C519" w14:textId="77777777" w:rsidR="00DB27AF" w:rsidRPr="00DB27AF" w:rsidRDefault="00DB27AF" w:rsidP="00DB27AF">
      <w:pPr>
        <w:numPr>
          <w:ilvl w:val="0"/>
          <w:numId w:val="3"/>
        </w:numPr>
      </w:pPr>
      <w:r w:rsidRPr="00DB27AF">
        <w:t xml:space="preserve">We’re committed to creating an </w:t>
      </w:r>
      <w:r w:rsidRPr="00DB27AF">
        <w:rPr>
          <w:b/>
          <w:bCs/>
        </w:rPr>
        <w:t xml:space="preserve">inclusive, accessible environment </w:t>
      </w:r>
      <w:r w:rsidRPr="00DB27AF">
        <w:t>where all students can succeed.</w:t>
      </w:r>
    </w:p>
    <w:p w14:paraId="6CB5EF40" w14:textId="77777777" w:rsidR="00DB27AF" w:rsidRPr="00DB27AF" w:rsidRDefault="00DB27AF" w:rsidP="00DB27AF">
      <w:pPr>
        <w:numPr>
          <w:ilvl w:val="0"/>
          <w:numId w:val="3"/>
        </w:numPr>
      </w:pPr>
      <w:r w:rsidRPr="00DB27AF">
        <w:t xml:space="preserve">Our disability support services help students reach their full potential by </w:t>
      </w:r>
      <w:r w:rsidRPr="00DB27AF">
        <w:rPr>
          <w:b/>
          <w:bCs/>
        </w:rPr>
        <w:t>offering tailored support</w:t>
      </w:r>
      <w:r w:rsidRPr="00DB27AF">
        <w:t xml:space="preserve"> and reasonable adjustments.</w:t>
      </w:r>
    </w:p>
    <w:p w14:paraId="1AA859AC" w14:textId="77777777" w:rsidR="00DB27AF" w:rsidRPr="00DB27AF" w:rsidRDefault="00DB27AF" w:rsidP="00DB27AF">
      <w:pPr>
        <w:numPr>
          <w:ilvl w:val="0"/>
          <w:numId w:val="3"/>
        </w:numPr>
      </w:pPr>
      <w:r w:rsidRPr="00DB27AF">
        <w:rPr>
          <w:b/>
          <w:bCs/>
        </w:rPr>
        <w:t>Support is available for a range of conditions</w:t>
      </w:r>
      <w:r w:rsidRPr="00DB27AF">
        <w:t>—physical, cognitive, sensory, and mental health.</w:t>
      </w:r>
    </w:p>
    <w:p w14:paraId="2F4416B9" w14:textId="7A2724AF" w:rsidR="00DB27AF" w:rsidRDefault="00DB27AF" w:rsidP="00BF2BAE">
      <w:pPr>
        <w:numPr>
          <w:ilvl w:val="0"/>
          <w:numId w:val="3"/>
        </w:numPr>
      </w:pPr>
      <w:r w:rsidRPr="00DB27AF">
        <w:t xml:space="preserve">We create </w:t>
      </w:r>
      <w:r w:rsidRPr="00DB27AF">
        <w:rPr>
          <w:b/>
          <w:bCs/>
        </w:rPr>
        <w:t>personalized plans</w:t>
      </w:r>
      <w:r w:rsidRPr="00DB27AF">
        <w:t xml:space="preserve"> to ensure equal access to learning, facilities, and student life</w:t>
      </w:r>
      <w:r w:rsidR="00BF2BAE">
        <w:t>.</w:t>
      </w:r>
    </w:p>
    <w:p w14:paraId="05E11B2A" w14:textId="4BF1E45E" w:rsidR="00943E4B" w:rsidRPr="00943E4B" w:rsidRDefault="00943E4B" w:rsidP="00DB27AF">
      <w:pPr>
        <w:rPr>
          <w:b/>
          <w:bCs/>
        </w:rPr>
      </w:pPr>
      <w:r w:rsidRPr="00943E4B">
        <w:rPr>
          <w:b/>
          <w:bCs/>
        </w:rPr>
        <w:t>Bursaries:</w:t>
      </w:r>
    </w:p>
    <w:p w14:paraId="658FAC70" w14:textId="6FF3C8CB" w:rsidR="00943E4B" w:rsidRDefault="00943E4B" w:rsidP="00943E4B">
      <w:pPr>
        <w:pStyle w:val="ListParagraph"/>
        <w:numPr>
          <w:ilvl w:val="0"/>
          <w:numId w:val="4"/>
        </w:numPr>
      </w:pPr>
      <w:r w:rsidRPr="00943E4B">
        <w:rPr>
          <w:b/>
          <w:bCs/>
        </w:rPr>
        <w:t>Care Leaver Bursary</w:t>
      </w:r>
      <w:r>
        <w:t xml:space="preserve"> – If you are from a care background, you are eligible for a bursary to up to £1000 to support you with the initial costs of resources and equipment.</w:t>
      </w:r>
    </w:p>
    <w:p w14:paraId="566F0C07" w14:textId="0B0C5471" w:rsidR="00836EA3" w:rsidRDefault="00943E4B" w:rsidP="00836EA3">
      <w:pPr>
        <w:pStyle w:val="ListParagraph"/>
        <w:numPr>
          <w:ilvl w:val="0"/>
          <w:numId w:val="4"/>
        </w:numPr>
      </w:pPr>
      <w:r w:rsidRPr="00943E4B">
        <w:rPr>
          <w:b/>
          <w:bCs/>
        </w:rPr>
        <w:t>Disability Bursary</w:t>
      </w:r>
      <w:r>
        <w:t xml:space="preserve"> – This is a bursary for all students who have or being assessed as having a disability to facilitate their learning. This bursary can be as much as £700</w:t>
      </w:r>
    </w:p>
    <w:p w14:paraId="2A510286" w14:textId="260F3CB4" w:rsidR="00943E4B" w:rsidRDefault="00943E4B" w:rsidP="00943E4B">
      <w:pPr>
        <w:pStyle w:val="ListParagraph"/>
        <w:numPr>
          <w:ilvl w:val="0"/>
          <w:numId w:val="4"/>
        </w:numPr>
      </w:pPr>
      <w:r w:rsidRPr="00943E4B">
        <w:rPr>
          <w:b/>
          <w:bCs/>
        </w:rPr>
        <w:lastRenderedPageBreak/>
        <w:t>Digital Connectivity Bursary</w:t>
      </w:r>
      <w:r>
        <w:t xml:space="preserve"> – This bursary can help with the cost of device needed for your studies. Up to £300</w:t>
      </w:r>
    </w:p>
    <w:p w14:paraId="4E6651EC" w14:textId="77777777" w:rsidR="00836EA3" w:rsidRDefault="00836EA3" w:rsidP="00836EA3"/>
    <w:p w14:paraId="770D2DC7" w14:textId="52708FA8" w:rsidR="00836EA3" w:rsidRPr="00836EA3" w:rsidRDefault="00836EA3" w:rsidP="00836EA3">
      <w:r w:rsidRPr="00836EA3">
        <w:rPr>
          <w:b/>
          <w:bCs/>
        </w:rPr>
        <w:t>Study skills</w:t>
      </w:r>
      <w:r w:rsidRPr="00836EA3">
        <w:t xml:space="preserve"> are </w:t>
      </w:r>
      <w:r w:rsidRPr="00836EA3">
        <w:rPr>
          <w:b/>
          <w:bCs/>
        </w:rPr>
        <w:t>tools and techniques</w:t>
      </w:r>
      <w:r w:rsidRPr="00836EA3">
        <w:t xml:space="preserve"> that help you learn better.</w:t>
      </w:r>
      <w:r w:rsidRPr="00836EA3">
        <w:br/>
        <w:t>(e.g. how to take notes, manage time, write essays, revise for exams)</w:t>
      </w:r>
    </w:p>
    <w:p w14:paraId="4FA22C3E" w14:textId="7612BCF9" w:rsidR="00836EA3" w:rsidRPr="00836EA3" w:rsidRDefault="00836EA3" w:rsidP="00836EA3">
      <w:r w:rsidRPr="00836EA3">
        <w:rPr>
          <w:b/>
          <w:bCs/>
        </w:rPr>
        <w:t>Academic support</w:t>
      </w:r>
      <w:r w:rsidRPr="00836EA3">
        <w:t xml:space="preserve"> is </w:t>
      </w:r>
      <w:r w:rsidRPr="00836EA3">
        <w:rPr>
          <w:b/>
          <w:bCs/>
        </w:rPr>
        <w:t>help and guidance</w:t>
      </w:r>
      <w:r w:rsidRPr="00836EA3">
        <w:t xml:space="preserve"> you get with your course work.</w:t>
      </w:r>
      <w:r w:rsidRPr="00836EA3">
        <w:br/>
        <w:t>(e.g. understanding assignments, improving writing, or using feedback)</w:t>
      </w:r>
    </w:p>
    <w:p w14:paraId="1AB660A9" w14:textId="77777777" w:rsidR="00836EA3" w:rsidRPr="00DB27AF" w:rsidRDefault="00836EA3" w:rsidP="00836EA3"/>
    <w:sectPr w:rsidR="00836EA3" w:rsidRPr="00DB27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97BEE"/>
    <w:multiLevelType w:val="hybridMultilevel"/>
    <w:tmpl w:val="700C1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E97714"/>
    <w:multiLevelType w:val="hybridMultilevel"/>
    <w:tmpl w:val="1298C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C31524"/>
    <w:multiLevelType w:val="multilevel"/>
    <w:tmpl w:val="63FE8B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EBC43E1"/>
    <w:multiLevelType w:val="hybridMultilevel"/>
    <w:tmpl w:val="BB96F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44015867">
    <w:abstractNumId w:val="3"/>
  </w:num>
  <w:num w:numId="2" w16cid:durableId="1715159909">
    <w:abstractNumId w:val="1"/>
  </w:num>
  <w:num w:numId="3" w16cid:durableId="1543596086">
    <w:abstractNumId w:val="2"/>
  </w:num>
  <w:num w:numId="4" w16cid:durableId="7134306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4358"/>
    <w:rsid w:val="00020024"/>
    <w:rsid w:val="00021CFE"/>
    <w:rsid w:val="003131C8"/>
    <w:rsid w:val="00384358"/>
    <w:rsid w:val="003E4EE7"/>
    <w:rsid w:val="00836EA3"/>
    <w:rsid w:val="00943E4B"/>
    <w:rsid w:val="009A41CE"/>
    <w:rsid w:val="00BA34E0"/>
    <w:rsid w:val="00BF2BAE"/>
    <w:rsid w:val="00D679C8"/>
    <w:rsid w:val="00DB27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E21BAD"/>
  <w15:chartTrackingRefBased/>
  <w15:docId w15:val="{624DDF74-469C-4F5C-869A-DCA8E6AA1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435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435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435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435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435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435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435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435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435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435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435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435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435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435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435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435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435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435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435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435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435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435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435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435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435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435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435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435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435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70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6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62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07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1</cp:revision>
  <dcterms:created xsi:type="dcterms:W3CDTF">2025-06-26T13:14:00Z</dcterms:created>
  <dcterms:modified xsi:type="dcterms:W3CDTF">2025-06-26T15:12:00Z</dcterms:modified>
</cp:coreProperties>
</file>