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D74189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23903">
              <w:rPr>
                <w:rFonts w:ascii="Times New Roman" w:hAnsi="Times New Roman" w:cs="Times New Roman"/>
                <w:b/>
                <w:color w:val="auto"/>
                <w:sz w:val="48"/>
              </w:rPr>
              <w:t>Rhian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826247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23903">
              <w:rPr>
                <w:rFonts w:ascii="Times New Roman" w:hAnsi="Times New Roman" w:cs="Times New Roman"/>
                <w:b/>
                <w:color w:val="auto"/>
                <w:sz w:val="48"/>
              </w:rPr>
              <w:t xml:space="preserve"> Rhianwilliams63@yahoo.com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F17850D" w:rsidR="0085230E" w:rsidRPr="005D3F07" w:rsidRDefault="00A67F19" w:rsidP="005D3F07">
            <w:pPr>
              <w:overflowPunct/>
              <w:autoSpaceDE/>
              <w:autoSpaceDN/>
              <w:adjustRightInd/>
              <w:ind w:right="-957"/>
              <w:textAlignment w:val="auto"/>
              <w:rPr>
                <w:rFonts w:ascii="Times New Roman" w:hAnsi="Times New Roman" w:cs="Times New Roman"/>
                <w:b/>
                <w:color w:val="auto"/>
                <w:sz w:val="48"/>
              </w:rPr>
            </w:pPr>
            <w:r w:rsidRPr="00A67F19">
              <w:rPr>
                <w:rFonts w:ascii="Times New Roman" w:hAnsi="Times New Roman" w:cs="Times New Roman"/>
                <w:b/>
                <w:color w:val="auto"/>
                <w:sz w:val="48"/>
              </w:rPr>
              <w:t>2320037</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3543AE7A" w14:textId="7112BAC4" w:rsidR="00E91F62" w:rsidRDefault="006E481E" w:rsidP="00FF7EBB">
      <w:pPr>
        <w:jc w:val="both"/>
        <w:rPr>
          <w:sz w:val="24"/>
          <w:szCs w:val="24"/>
        </w:rPr>
      </w:pPr>
      <w:r w:rsidRPr="008B28E7">
        <w:rPr>
          <w:sz w:val="24"/>
          <w:szCs w:val="24"/>
        </w:rPr>
        <w:t>Date of observation</w:t>
      </w:r>
      <w:r w:rsidR="00C7108B">
        <w:rPr>
          <w:sz w:val="24"/>
          <w:szCs w:val="24"/>
        </w:rPr>
        <w:t xml:space="preserve">:  </w:t>
      </w:r>
      <w:r w:rsidR="007076EC">
        <w:rPr>
          <w:sz w:val="24"/>
          <w:szCs w:val="24"/>
        </w:rPr>
        <w:t>7</w:t>
      </w:r>
      <w:r w:rsidR="007076EC" w:rsidRPr="007076EC">
        <w:rPr>
          <w:sz w:val="24"/>
          <w:szCs w:val="24"/>
          <w:vertAlign w:val="superscript"/>
        </w:rPr>
        <w:t>th</w:t>
      </w:r>
      <w:r w:rsidR="007076EC">
        <w:rPr>
          <w:sz w:val="24"/>
          <w:szCs w:val="24"/>
        </w:rPr>
        <w:t xml:space="preserve"> of August 2024</w:t>
      </w:r>
    </w:p>
    <w:p w14:paraId="2045A6B5" w14:textId="77777777" w:rsidR="007076EC" w:rsidRPr="00EF2254" w:rsidRDefault="007076EC" w:rsidP="00FF7EBB">
      <w:pPr>
        <w:jc w:val="both"/>
        <w:rPr>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3993601E" w14:textId="77777777" w:rsidR="00252A33" w:rsidRDefault="00252A33" w:rsidP="00FF7EBB">
            <w:pPr>
              <w:jc w:val="both"/>
              <w:rPr>
                <w:sz w:val="24"/>
                <w:szCs w:val="24"/>
              </w:rPr>
            </w:pPr>
          </w:p>
          <w:p w14:paraId="428470CC" w14:textId="77777777" w:rsidR="005929FE" w:rsidRDefault="005929FE" w:rsidP="00FF7EBB">
            <w:pPr>
              <w:jc w:val="both"/>
              <w:rPr>
                <w:sz w:val="24"/>
                <w:szCs w:val="24"/>
              </w:rPr>
            </w:pPr>
          </w:p>
          <w:p w14:paraId="7D8A9F2D" w14:textId="0EE53D7D" w:rsidR="005929FE" w:rsidRDefault="005929FE" w:rsidP="007076EC">
            <w:pPr>
              <w:spacing w:line="360" w:lineRule="auto"/>
              <w:jc w:val="both"/>
              <w:rPr>
                <w:sz w:val="24"/>
                <w:szCs w:val="24"/>
              </w:rPr>
            </w:pPr>
            <w:r>
              <w:rPr>
                <w:sz w:val="24"/>
                <w:szCs w:val="24"/>
              </w:rPr>
              <w:t xml:space="preserve">The purpose of the visit to the family was to share </w:t>
            </w:r>
            <w:r w:rsidR="00252A33">
              <w:rPr>
                <w:sz w:val="24"/>
                <w:szCs w:val="24"/>
              </w:rPr>
              <w:t xml:space="preserve">a child protection conference report I had written in preparation for the review child protection conference the following week.  The family consists of a mother, father, and baby who I will refer to as 1,2, and 3 </w:t>
            </w:r>
            <w:r w:rsidR="002D0D38">
              <w:rPr>
                <w:sz w:val="24"/>
                <w:szCs w:val="24"/>
              </w:rPr>
              <w:t>who for the purpose of confidentiality.</w:t>
            </w:r>
            <w:r w:rsidR="004C0C64">
              <w:rPr>
                <w:sz w:val="24"/>
                <w:szCs w:val="24"/>
              </w:rPr>
              <w:t xml:space="preserve">  In preparation for the visit, I contacted 1 and 2 in advance and sought permission for my manager/mentor to attend the visit, providing them with a clear </w:t>
            </w:r>
            <w:r w:rsidR="00016608">
              <w:rPr>
                <w:sz w:val="24"/>
                <w:szCs w:val="24"/>
              </w:rPr>
              <w:t>explanation for</w:t>
            </w:r>
            <w:r w:rsidR="004C0C64">
              <w:rPr>
                <w:sz w:val="24"/>
                <w:szCs w:val="24"/>
              </w:rPr>
              <w:t xml:space="preserve"> her needing to be there.  Both gave consent over the phone, and again on arrival at the visit.</w:t>
            </w:r>
          </w:p>
          <w:p w14:paraId="3908BD23" w14:textId="77777777" w:rsidR="002D0D38" w:rsidRDefault="002D0D38" w:rsidP="007076EC">
            <w:pPr>
              <w:spacing w:line="360" w:lineRule="auto"/>
              <w:jc w:val="both"/>
              <w:rPr>
                <w:sz w:val="24"/>
                <w:szCs w:val="24"/>
              </w:rPr>
            </w:pPr>
          </w:p>
          <w:p w14:paraId="1348D2A0" w14:textId="261EE74F" w:rsidR="00016608" w:rsidRPr="00016608" w:rsidRDefault="002D0D38" w:rsidP="007076EC">
            <w:pPr>
              <w:spacing w:line="360" w:lineRule="auto"/>
              <w:jc w:val="both"/>
              <w:rPr>
                <w:sz w:val="24"/>
                <w:szCs w:val="24"/>
              </w:rPr>
            </w:pPr>
            <w:r>
              <w:rPr>
                <w:sz w:val="24"/>
                <w:szCs w:val="24"/>
              </w:rPr>
              <w:t>3’s name had been on the child protection register for 9 months by this point and I knew that the family were eager for a positive report whereby de-registration could be considered.</w:t>
            </w:r>
            <w:r w:rsidR="00016608">
              <w:rPr>
                <w:sz w:val="24"/>
                <w:szCs w:val="24"/>
              </w:rPr>
              <w:t xml:space="preserve">  The main reason for registration was domestic abuse and coercive control perpetrated by 2 against 1, as well as their very young age. </w:t>
            </w:r>
            <w:r>
              <w:rPr>
                <w:sz w:val="24"/>
                <w:szCs w:val="24"/>
              </w:rPr>
              <w:t xml:space="preserve"> Child protection conference reports must be shared with the family at least 48 hours prior to conference</w:t>
            </w:r>
            <w:r w:rsidR="00016608">
              <w:rPr>
                <w:sz w:val="24"/>
                <w:szCs w:val="24"/>
              </w:rPr>
              <w:t xml:space="preserve"> (Wales Safeguarding Procedures (2008).</w:t>
            </w:r>
            <w:r>
              <w:rPr>
                <w:sz w:val="24"/>
                <w:szCs w:val="24"/>
              </w:rPr>
              <w:t xml:space="preserve">  </w:t>
            </w:r>
            <w:r w:rsidR="00016608" w:rsidRPr="00016608">
              <w:rPr>
                <w:sz w:val="24"/>
                <w:szCs w:val="24"/>
              </w:rPr>
              <w:t>1 and 2 did not live together, both remaining with their own parent’s.  1 had 3 in her care and parents remained in a relationship.</w:t>
            </w:r>
          </w:p>
          <w:p w14:paraId="249D29A0" w14:textId="77777777" w:rsidR="002D0D38" w:rsidRDefault="002D0D38" w:rsidP="007076EC">
            <w:pPr>
              <w:spacing w:line="360" w:lineRule="auto"/>
              <w:jc w:val="both"/>
              <w:rPr>
                <w:sz w:val="24"/>
                <w:szCs w:val="24"/>
              </w:rPr>
            </w:pPr>
          </w:p>
          <w:p w14:paraId="58F5C74B" w14:textId="77777777" w:rsidR="00016608" w:rsidRDefault="002D0D38" w:rsidP="007076EC">
            <w:pPr>
              <w:spacing w:line="360" w:lineRule="auto"/>
              <w:jc w:val="both"/>
              <w:rPr>
                <w:sz w:val="24"/>
                <w:szCs w:val="24"/>
              </w:rPr>
            </w:pPr>
            <w:r>
              <w:rPr>
                <w:sz w:val="24"/>
                <w:szCs w:val="24"/>
              </w:rPr>
              <w:t xml:space="preserve">The family are of Welsh heritage, and I was already aware that 1 spoke fluent Welsh and English whereas 2 spoke English only.  The Welsh Language Act </w:t>
            </w:r>
            <w:r w:rsidR="004C0C64">
              <w:rPr>
                <w:sz w:val="24"/>
                <w:szCs w:val="24"/>
              </w:rPr>
              <w:t>(1993) stipulates that people must be offered the ability to communicate in a language of their choice therefore, on this occasion I asked if the family would prefer to communicate in English, Welsh or a combination of both.  1 and 2 decided that they wanted to communicate in English.</w:t>
            </w:r>
            <w:r w:rsidR="00016608">
              <w:rPr>
                <w:sz w:val="24"/>
                <w:szCs w:val="24"/>
              </w:rPr>
              <w:t xml:space="preserve"> </w:t>
            </w:r>
          </w:p>
          <w:p w14:paraId="07E1E89E" w14:textId="77777777" w:rsidR="00016608" w:rsidRDefault="00016608" w:rsidP="007076EC">
            <w:pPr>
              <w:spacing w:line="360" w:lineRule="auto"/>
              <w:jc w:val="both"/>
              <w:rPr>
                <w:sz w:val="24"/>
                <w:szCs w:val="24"/>
              </w:rPr>
            </w:pPr>
          </w:p>
          <w:p w14:paraId="6C04E54C" w14:textId="22C244E6" w:rsidR="00016608" w:rsidRDefault="00016608" w:rsidP="007076EC">
            <w:pPr>
              <w:spacing w:line="360" w:lineRule="auto"/>
              <w:jc w:val="both"/>
              <w:rPr>
                <w:sz w:val="24"/>
                <w:szCs w:val="24"/>
              </w:rPr>
            </w:pPr>
            <w:r>
              <w:rPr>
                <w:sz w:val="24"/>
                <w:szCs w:val="24"/>
              </w:rPr>
              <w:t>1 lived in a more affluent area of the Local Authority, whilst 2 and his family lived in a more deprived, socio-economic area.</w:t>
            </w:r>
          </w:p>
          <w:p w14:paraId="34DCB0BF" w14:textId="77777777" w:rsidR="00016608" w:rsidRDefault="00016608" w:rsidP="007076EC">
            <w:pPr>
              <w:spacing w:line="360" w:lineRule="auto"/>
              <w:jc w:val="both"/>
              <w:rPr>
                <w:sz w:val="24"/>
                <w:szCs w:val="24"/>
              </w:rPr>
            </w:pPr>
          </w:p>
          <w:p w14:paraId="0DB08545" w14:textId="1F778EC3" w:rsidR="00D3203C" w:rsidRPr="007076EC" w:rsidRDefault="00016608" w:rsidP="007076EC">
            <w:pPr>
              <w:spacing w:line="276" w:lineRule="auto"/>
              <w:jc w:val="both"/>
              <w:rPr>
                <w:b/>
                <w:bCs/>
                <w:sz w:val="24"/>
                <w:szCs w:val="24"/>
              </w:rPr>
            </w:pPr>
            <w:r w:rsidRPr="00016608">
              <w:rPr>
                <w:b/>
                <w:bCs/>
                <w:sz w:val="24"/>
                <w:szCs w:val="24"/>
              </w:rPr>
              <w:lastRenderedPageBreak/>
              <w:t xml:space="preserve">301 words </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4F03B1E0" w14:textId="77777777" w:rsidR="000B5156" w:rsidRDefault="000B5156" w:rsidP="000B5156">
            <w:pPr>
              <w:jc w:val="both"/>
              <w:rPr>
                <w:b/>
                <w:bCs/>
                <w:i/>
                <w:iCs/>
                <w:sz w:val="24"/>
                <w:szCs w:val="24"/>
              </w:rPr>
            </w:pPr>
          </w:p>
          <w:p w14:paraId="4E790F77" w14:textId="1429A62E" w:rsidR="000B5156" w:rsidRDefault="000B5156" w:rsidP="007076EC">
            <w:pPr>
              <w:spacing w:line="360" w:lineRule="auto"/>
              <w:jc w:val="both"/>
              <w:rPr>
                <w:sz w:val="24"/>
                <w:szCs w:val="24"/>
              </w:rPr>
            </w:pPr>
            <w:r>
              <w:rPr>
                <w:sz w:val="24"/>
                <w:szCs w:val="24"/>
              </w:rPr>
              <w:t xml:space="preserve">Social workers in Wales </w:t>
            </w:r>
            <w:r w:rsidRPr="000B5156">
              <w:rPr>
                <w:sz w:val="24"/>
                <w:szCs w:val="24"/>
              </w:rPr>
              <w:t>are</w:t>
            </w:r>
            <w:r w:rsidR="006D24BD">
              <w:rPr>
                <w:sz w:val="24"/>
                <w:szCs w:val="24"/>
              </w:rPr>
              <w:t xml:space="preserve"> </w:t>
            </w:r>
            <w:r w:rsidRPr="000B5156">
              <w:rPr>
                <w:sz w:val="24"/>
                <w:szCs w:val="24"/>
              </w:rPr>
              <w:t>guided</w:t>
            </w:r>
            <w:r w:rsidR="006D24BD">
              <w:rPr>
                <w:sz w:val="24"/>
                <w:szCs w:val="24"/>
              </w:rPr>
              <w:t xml:space="preserve"> </w:t>
            </w:r>
            <w:r w:rsidRPr="000B5156">
              <w:rPr>
                <w:sz w:val="24"/>
                <w:szCs w:val="24"/>
              </w:rPr>
              <w:t>by</w:t>
            </w:r>
            <w:r w:rsidR="00900301">
              <w:rPr>
                <w:sz w:val="24"/>
                <w:szCs w:val="24"/>
              </w:rPr>
              <w:t xml:space="preserve"> Social Care </w:t>
            </w:r>
            <w:r w:rsidR="00B71486">
              <w:rPr>
                <w:sz w:val="24"/>
                <w:szCs w:val="24"/>
              </w:rPr>
              <w:t>Wales</w:t>
            </w:r>
            <w:r w:rsidR="00AD44A6">
              <w:rPr>
                <w:sz w:val="24"/>
                <w:szCs w:val="24"/>
              </w:rPr>
              <w:t xml:space="preserve">. </w:t>
            </w:r>
            <w:r w:rsidR="000B63C3">
              <w:rPr>
                <w:sz w:val="24"/>
                <w:szCs w:val="24"/>
              </w:rPr>
              <w:t xml:space="preserve">(2017). Code of </w:t>
            </w:r>
            <w:r w:rsidR="008C2D14">
              <w:rPr>
                <w:sz w:val="24"/>
                <w:szCs w:val="24"/>
              </w:rPr>
              <w:t>Professional</w:t>
            </w:r>
            <w:r w:rsidR="000B63C3">
              <w:rPr>
                <w:sz w:val="24"/>
                <w:szCs w:val="24"/>
              </w:rPr>
              <w:t xml:space="preserve"> </w:t>
            </w:r>
            <w:r w:rsidR="008C2D14">
              <w:rPr>
                <w:sz w:val="24"/>
                <w:szCs w:val="24"/>
              </w:rPr>
              <w:t>Practice.</w:t>
            </w:r>
            <w:r w:rsidRPr="000B5156">
              <w:rPr>
                <w:sz w:val="24"/>
                <w:szCs w:val="24"/>
              </w:rPr>
              <w:t xml:space="preserve">   The</w:t>
            </w:r>
            <w:r w:rsidR="006D24BD">
              <w:rPr>
                <w:sz w:val="24"/>
                <w:szCs w:val="24"/>
              </w:rPr>
              <w:t xml:space="preserve"> </w:t>
            </w:r>
            <w:r w:rsidRPr="000B5156">
              <w:rPr>
                <w:sz w:val="24"/>
                <w:szCs w:val="24"/>
              </w:rPr>
              <w:t>code</w:t>
            </w:r>
            <w:r>
              <w:rPr>
                <w:sz w:val="24"/>
                <w:szCs w:val="24"/>
              </w:rPr>
              <w:t xml:space="preserve"> outlines </w:t>
            </w:r>
            <w:r w:rsidRPr="000B5156">
              <w:rPr>
                <w:sz w:val="24"/>
                <w:szCs w:val="24"/>
              </w:rPr>
              <w:t>standards</w:t>
            </w:r>
            <w:r>
              <w:rPr>
                <w:sz w:val="24"/>
                <w:szCs w:val="24"/>
              </w:rPr>
              <w:t xml:space="preserve"> </w:t>
            </w:r>
            <w:r w:rsidRPr="000B5156">
              <w:rPr>
                <w:sz w:val="24"/>
                <w:szCs w:val="24"/>
              </w:rPr>
              <w:t>of behaviour intended</w:t>
            </w:r>
            <w:r w:rsidR="006D24BD">
              <w:rPr>
                <w:sz w:val="24"/>
                <w:szCs w:val="24"/>
              </w:rPr>
              <w:t xml:space="preserve"> </w:t>
            </w:r>
            <w:r w:rsidRPr="000B5156">
              <w:rPr>
                <w:sz w:val="24"/>
                <w:szCs w:val="24"/>
              </w:rPr>
              <w:t>to guide</w:t>
            </w:r>
            <w:r>
              <w:rPr>
                <w:sz w:val="24"/>
                <w:szCs w:val="24"/>
              </w:rPr>
              <w:t xml:space="preserve"> Social Workers</w:t>
            </w:r>
            <w:r w:rsidRPr="000B5156">
              <w:rPr>
                <w:sz w:val="24"/>
                <w:szCs w:val="24"/>
              </w:rPr>
              <w:t xml:space="preserve"> when</w:t>
            </w:r>
            <w:r>
              <w:rPr>
                <w:sz w:val="24"/>
                <w:szCs w:val="24"/>
              </w:rPr>
              <w:t xml:space="preserve"> </w:t>
            </w:r>
            <w:r w:rsidRPr="000B5156">
              <w:rPr>
                <w:sz w:val="24"/>
                <w:szCs w:val="24"/>
              </w:rPr>
              <w:t>carrying out</w:t>
            </w:r>
            <w:r>
              <w:rPr>
                <w:sz w:val="24"/>
                <w:szCs w:val="24"/>
              </w:rPr>
              <w:t xml:space="preserve"> </w:t>
            </w:r>
            <w:r w:rsidRPr="000B5156">
              <w:rPr>
                <w:sz w:val="24"/>
                <w:szCs w:val="24"/>
              </w:rPr>
              <w:t>their work (Code of</w:t>
            </w:r>
            <w:r>
              <w:rPr>
                <w:sz w:val="24"/>
                <w:szCs w:val="24"/>
              </w:rPr>
              <w:t xml:space="preserve"> </w:t>
            </w:r>
            <w:r w:rsidRPr="000B5156">
              <w:rPr>
                <w:sz w:val="24"/>
                <w:szCs w:val="24"/>
              </w:rPr>
              <w:t>Professional Practice, 201</w:t>
            </w:r>
            <w:r w:rsidR="008C2D14">
              <w:rPr>
                <w:sz w:val="24"/>
                <w:szCs w:val="24"/>
              </w:rPr>
              <w:t>7</w:t>
            </w:r>
            <w:r w:rsidRPr="000B5156">
              <w:rPr>
                <w:sz w:val="24"/>
                <w:szCs w:val="24"/>
              </w:rPr>
              <w:t>)</w:t>
            </w:r>
            <w:r>
              <w:rPr>
                <w:sz w:val="24"/>
                <w:szCs w:val="24"/>
              </w:rPr>
              <w:t xml:space="preserve">.  </w:t>
            </w:r>
            <w:r w:rsidR="006D24BD">
              <w:rPr>
                <w:sz w:val="24"/>
                <w:szCs w:val="24"/>
              </w:rPr>
              <w:t>Having supported this family for almost a year I was confident in my ability to communicate with them however, mindful that should they request a service in Welsh or bilingual then I would need to ask for an interpreter, or support from a colleague as I do not speak Welsh myself.</w:t>
            </w:r>
            <w:r w:rsidR="00B476D9">
              <w:rPr>
                <w:sz w:val="24"/>
                <w:szCs w:val="24"/>
              </w:rPr>
              <w:t xml:space="preserve">  </w:t>
            </w:r>
            <w:r w:rsidR="00B476D9" w:rsidRPr="00B476D9">
              <w:rPr>
                <w:sz w:val="24"/>
                <w:szCs w:val="24"/>
              </w:rPr>
              <w:t>Further legislation, namely the Welsh Language (Wales) Measure became law in 2011. The law</w:t>
            </w:r>
            <w:r w:rsidR="00360982">
              <w:rPr>
                <w:sz w:val="24"/>
                <w:szCs w:val="24"/>
              </w:rPr>
              <w:t xml:space="preserve"> is in place to make sure that people receive</w:t>
            </w:r>
            <w:r w:rsidR="00B476D9" w:rsidRPr="00B476D9">
              <w:rPr>
                <w:sz w:val="24"/>
                <w:szCs w:val="24"/>
              </w:rPr>
              <w:t xml:space="preserve"> a service based on their preferred language.</w:t>
            </w:r>
            <w:r w:rsidR="00360982">
              <w:rPr>
                <w:sz w:val="24"/>
                <w:szCs w:val="24"/>
              </w:rPr>
              <w:t xml:space="preserve">  Additionally</w:t>
            </w:r>
            <w:r w:rsidR="00360982" w:rsidRPr="00B476D9">
              <w:rPr>
                <w:sz w:val="24"/>
                <w:szCs w:val="24"/>
              </w:rPr>
              <w:t>, social</w:t>
            </w:r>
            <w:r w:rsidR="00B476D9" w:rsidRPr="00B476D9">
              <w:rPr>
                <w:sz w:val="24"/>
                <w:szCs w:val="24"/>
              </w:rPr>
              <w:t xml:space="preserve">   services   and   other   care providers now have a duty</w:t>
            </w:r>
            <w:r w:rsidR="00360982">
              <w:rPr>
                <w:sz w:val="24"/>
                <w:szCs w:val="24"/>
              </w:rPr>
              <w:t xml:space="preserve"> </w:t>
            </w:r>
            <w:r w:rsidR="00B476D9" w:rsidRPr="00B476D9">
              <w:rPr>
                <w:sz w:val="24"/>
                <w:szCs w:val="24"/>
              </w:rPr>
              <w:t>to actively offer (and deliver) Welsh language services in line with services offered in English (More than just words…’Strategic framework for Welsh language services in health, social services and social care, 2012)</w:t>
            </w:r>
            <w:r w:rsidR="00360982">
              <w:rPr>
                <w:sz w:val="24"/>
                <w:szCs w:val="24"/>
              </w:rPr>
              <w:t>.</w:t>
            </w:r>
          </w:p>
          <w:p w14:paraId="43CE3CFA" w14:textId="77777777" w:rsidR="00360982" w:rsidRDefault="00360982" w:rsidP="007076EC">
            <w:pPr>
              <w:spacing w:line="360" w:lineRule="auto"/>
              <w:jc w:val="both"/>
              <w:rPr>
                <w:sz w:val="24"/>
                <w:szCs w:val="24"/>
              </w:rPr>
            </w:pPr>
          </w:p>
          <w:p w14:paraId="39637B99" w14:textId="5F52CAA4" w:rsidR="00360982" w:rsidRDefault="00360982" w:rsidP="007076EC">
            <w:pPr>
              <w:spacing w:line="360" w:lineRule="auto"/>
              <w:jc w:val="both"/>
              <w:rPr>
                <w:i/>
                <w:iCs/>
                <w:sz w:val="24"/>
                <w:szCs w:val="24"/>
              </w:rPr>
            </w:pPr>
            <w:r>
              <w:rPr>
                <w:sz w:val="24"/>
                <w:szCs w:val="24"/>
              </w:rPr>
              <w:t>When communicating with 1 and 2 I was aware that their young age often caused them to worry, and that despite explaining situations to them carefully, and sensitively, they often did not understand and had previously been left feeling frustrated following professional conversations.</w:t>
            </w:r>
            <w:r w:rsidR="00C06468">
              <w:rPr>
                <w:sz w:val="24"/>
                <w:szCs w:val="24"/>
              </w:rPr>
              <w:t xml:space="preserve">  </w:t>
            </w:r>
            <w:r w:rsidR="00117071">
              <w:rPr>
                <w:sz w:val="24"/>
                <w:szCs w:val="24"/>
              </w:rPr>
              <w:t xml:space="preserve">Social work practice must not discriminate against </w:t>
            </w:r>
            <w:r w:rsidR="00684564">
              <w:rPr>
                <w:sz w:val="24"/>
                <w:szCs w:val="24"/>
              </w:rPr>
              <w:t>age therefore, I was aware of the need to provide the service</w:t>
            </w:r>
            <w:r w:rsidR="004D733D">
              <w:rPr>
                <w:sz w:val="24"/>
                <w:szCs w:val="24"/>
              </w:rPr>
              <w:t xml:space="preserve"> as I would to any family however, ensuring I adapted my approach</w:t>
            </w:r>
            <w:r w:rsidR="00707066">
              <w:rPr>
                <w:sz w:val="24"/>
                <w:szCs w:val="24"/>
              </w:rPr>
              <w:t xml:space="preserve">, tailoring it to the individuals </w:t>
            </w:r>
            <w:r w:rsidR="00D00EBF">
              <w:rPr>
                <w:sz w:val="24"/>
                <w:szCs w:val="24"/>
              </w:rPr>
              <w:t xml:space="preserve">understanding </w:t>
            </w:r>
            <w:r w:rsidR="00D00EBF" w:rsidRPr="00D00EBF">
              <w:rPr>
                <w:sz w:val="24"/>
                <w:szCs w:val="24"/>
              </w:rPr>
              <w:t>(British Association of Social Workers, 2012)</w:t>
            </w:r>
            <w:r w:rsidR="00D00EBF">
              <w:rPr>
                <w:sz w:val="24"/>
                <w:szCs w:val="24"/>
              </w:rPr>
              <w:t>.</w:t>
            </w:r>
            <w:r w:rsidR="0006076D">
              <w:rPr>
                <w:sz w:val="24"/>
                <w:szCs w:val="24"/>
              </w:rPr>
              <w:t xml:space="preserve"> Communication skills in social work are </w:t>
            </w:r>
            <w:r w:rsidR="006207EC">
              <w:rPr>
                <w:sz w:val="24"/>
                <w:szCs w:val="24"/>
              </w:rPr>
              <w:t>crucial and</w:t>
            </w:r>
            <w:r w:rsidR="0006076D">
              <w:rPr>
                <w:sz w:val="24"/>
                <w:szCs w:val="24"/>
              </w:rPr>
              <w:t xml:space="preserve"> can make the </w:t>
            </w:r>
            <w:r w:rsidR="00081B95">
              <w:rPr>
                <w:sz w:val="24"/>
                <w:szCs w:val="24"/>
              </w:rPr>
              <w:t>difference</w:t>
            </w:r>
            <w:r w:rsidR="0006076D">
              <w:rPr>
                <w:sz w:val="24"/>
                <w:szCs w:val="24"/>
              </w:rPr>
              <w:t xml:space="preserve"> as to whether </w:t>
            </w:r>
            <w:r w:rsidR="00A71D2A">
              <w:rPr>
                <w:sz w:val="24"/>
                <w:szCs w:val="24"/>
              </w:rPr>
              <w:t xml:space="preserve">a person will engage or </w:t>
            </w:r>
            <w:r w:rsidR="008C2450">
              <w:rPr>
                <w:sz w:val="24"/>
                <w:szCs w:val="24"/>
              </w:rPr>
              <w:t>not</w:t>
            </w:r>
            <w:r w:rsidR="008C2450" w:rsidRPr="0013026A">
              <w:rPr>
                <w:sz w:val="24"/>
                <w:szCs w:val="24"/>
              </w:rPr>
              <w:t>.</w:t>
            </w:r>
            <w:r w:rsidR="006207EC" w:rsidRPr="0013026A">
              <w:rPr>
                <w:sz w:val="24"/>
                <w:szCs w:val="24"/>
              </w:rPr>
              <w:t xml:space="preserve">  Seden (2005) </w:t>
            </w:r>
            <w:r w:rsidR="00525503" w:rsidRPr="0013026A">
              <w:rPr>
                <w:sz w:val="24"/>
                <w:szCs w:val="24"/>
              </w:rPr>
              <w:t>identifies</w:t>
            </w:r>
            <w:r w:rsidR="00525503">
              <w:rPr>
                <w:sz w:val="24"/>
                <w:szCs w:val="24"/>
              </w:rPr>
              <w:t xml:space="preserve"> skills necessary to communicate effectively in practice such as </w:t>
            </w:r>
            <w:r w:rsidR="00BC6E22">
              <w:rPr>
                <w:sz w:val="24"/>
                <w:szCs w:val="24"/>
              </w:rPr>
              <w:t>listening, paraphrasing,</w:t>
            </w:r>
            <w:r w:rsidR="00E1624C">
              <w:rPr>
                <w:sz w:val="24"/>
                <w:szCs w:val="24"/>
              </w:rPr>
              <w:t xml:space="preserve"> </w:t>
            </w:r>
            <w:r w:rsidR="00BC6E22">
              <w:rPr>
                <w:sz w:val="24"/>
                <w:szCs w:val="24"/>
              </w:rPr>
              <w:t>showing acceptance, alongside the ability to empathise, but also be challenging when needed</w:t>
            </w:r>
            <w:r w:rsidR="00E1624C">
              <w:rPr>
                <w:sz w:val="24"/>
                <w:szCs w:val="24"/>
              </w:rPr>
              <w:t>.</w:t>
            </w:r>
            <w:r w:rsidR="00BC6E22">
              <w:rPr>
                <w:sz w:val="24"/>
                <w:szCs w:val="24"/>
              </w:rPr>
              <w:t xml:space="preserve"> </w:t>
            </w:r>
            <w:r w:rsidR="006207EC">
              <w:rPr>
                <w:sz w:val="24"/>
                <w:szCs w:val="24"/>
              </w:rPr>
              <w:t xml:space="preserve"> </w:t>
            </w:r>
            <w:r w:rsidR="008C2450">
              <w:rPr>
                <w:sz w:val="24"/>
                <w:szCs w:val="24"/>
              </w:rPr>
              <w:t xml:space="preserve"> To</w:t>
            </w:r>
            <w:r>
              <w:rPr>
                <w:sz w:val="24"/>
                <w:szCs w:val="24"/>
              </w:rPr>
              <w:t xml:space="preserve"> address this </w:t>
            </w:r>
            <w:r w:rsidR="00A01CB7">
              <w:rPr>
                <w:sz w:val="24"/>
                <w:szCs w:val="24"/>
              </w:rPr>
              <w:t>concern,</w:t>
            </w:r>
            <w:r>
              <w:rPr>
                <w:sz w:val="24"/>
                <w:szCs w:val="24"/>
              </w:rPr>
              <w:t xml:space="preserve"> I started the meeting by re-capping </w:t>
            </w:r>
            <w:r w:rsidR="00A01CB7">
              <w:rPr>
                <w:sz w:val="24"/>
                <w:szCs w:val="24"/>
              </w:rPr>
              <w:t xml:space="preserve">the reasons why the Local Authority first became involved, what the concerns were and what the circumstances were for each parent at that time.  Throughout </w:t>
            </w:r>
            <w:r w:rsidR="00A01CB7">
              <w:rPr>
                <w:sz w:val="24"/>
                <w:szCs w:val="24"/>
              </w:rPr>
              <w:lastRenderedPageBreak/>
              <w:t xml:space="preserve">this explanation I made eye contact with 1 and 2, observing their body language for signs of discomfort or frustration that may suggest they did not understand something.  I provided time for them both to digest what I had said, and actively encouraged them to tell me if there was anything they need further clarity on.  </w:t>
            </w:r>
            <w:r w:rsidR="000A5F8A">
              <w:rPr>
                <w:sz w:val="24"/>
                <w:szCs w:val="24"/>
              </w:rPr>
              <w:t>In line with Social Care Wales, Code of Professional Practice, (201</w:t>
            </w:r>
            <w:r w:rsidR="00E745DC">
              <w:rPr>
                <w:sz w:val="24"/>
                <w:szCs w:val="24"/>
              </w:rPr>
              <w:t>7</w:t>
            </w:r>
            <w:r w:rsidR="000A5F8A">
              <w:rPr>
                <w:sz w:val="24"/>
                <w:szCs w:val="24"/>
              </w:rPr>
              <w:t xml:space="preserve">) I ensured my communication was open, accurate, and straightforward </w:t>
            </w:r>
            <w:r w:rsidR="00AA1BA1">
              <w:rPr>
                <w:sz w:val="24"/>
                <w:szCs w:val="24"/>
              </w:rPr>
              <w:t>(</w:t>
            </w:r>
            <w:r w:rsidR="00AA1BA1" w:rsidRPr="00AA1BA1">
              <w:rPr>
                <w:sz w:val="24"/>
                <w:szCs w:val="24"/>
              </w:rPr>
              <w:t>Social Care Wales. (2017). </w:t>
            </w:r>
            <w:r w:rsidR="00AA1BA1" w:rsidRPr="00AA1BA1">
              <w:rPr>
                <w:i/>
                <w:iCs/>
                <w:sz w:val="24"/>
                <w:szCs w:val="24"/>
              </w:rPr>
              <w:t>Code of professional practice for social care</w:t>
            </w:r>
            <w:r w:rsidR="00AA1BA1">
              <w:rPr>
                <w:i/>
                <w:iCs/>
                <w:sz w:val="24"/>
                <w:szCs w:val="24"/>
              </w:rPr>
              <w:t xml:space="preserve"> 2.2, 2.3).</w:t>
            </w:r>
          </w:p>
          <w:p w14:paraId="39CC4885" w14:textId="77777777" w:rsidR="0011798E" w:rsidRDefault="0011798E" w:rsidP="007076EC">
            <w:pPr>
              <w:spacing w:line="360" w:lineRule="auto"/>
              <w:jc w:val="both"/>
              <w:rPr>
                <w:i/>
                <w:iCs/>
                <w:sz w:val="24"/>
                <w:szCs w:val="24"/>
              </w:rPr>
            </w:pPr>
          </w:p>
          <w:p w14:paraId="3B60C0EC" w14:textId="5A2D9CAB" w:rsidR="0011798E" w:rsidRDefault="00EF58D1" w:rsidP="007076EC">
            <w:pPr>
              <w:spacing w:line="360" w:lineRule="auto"/>
              <w:jc w:val="both"/>
              <w:rPr>
                <w:sz w:val="24"/>
                <w:szCs w:val="24"/>
              </w:rPr>
            </w:pPr>
            <w:r w:rsidRPr="00EF58D1">
              <w:rPr>
                <w:sz w:val="24"/>
                <w:szCs w:val="24"/>
              </w:rPr>
              <w:t xml:space="preserve">Moving on to </w:t>
            </w:r>
            <w:r>
              <w:rPr>
                <w:sz w:val="24"/>
                <w:szCs w:val="24"/>
              </w:rPr>
              <w:t>the conference report</w:t>
            </w:r>
            <w:r w:rsidR="00332AF1">
              <w:rPr>
                <w:sz w:val="24"/>
                <w:szCs w:val="24"/>
              </w:rPr>
              <w:t xml:space="preserve"> I gave 1 and 2 the opportunity to read it themselves or asked if they wanted me to read it to them.  Both requested I read it to them.</w:t>
            </w:r>
            <w:r w:rsidR="00333BED">
              <w:rPr>
                <w:sz w:val="24"/>
                <w:szCs w:val="24"/>
              </w:rPr>
              <w:t xml:space="preserve">  The report </w:t>
            </w:r>
            <w:r w:rsidR="00C90AC0">
              <w:rPr>
                <w:sz w:val="24"/>
                <w:szCs w:val="24"/>
              </w:rPr>
              <w:t xml:space="preserve">was written with a </w:t>
            </w:r>
            <w:r w:rsidR="00463F26">
              <w:rPr>
                <w:sz w:val="24"/>
                <w:szCs w:val="24"/>
              </w:rPr>
              <w:t>strength-based</w:t>
            </w:r>
            <w:r w:rsidR="00C90AC0">
              <w:rPr>
                <w:sz w:val="24"/>
                <w:szCs w:val="24"/>
              </w:rPr>
              <w:t xml:space="preserve"> approach in mind, identifying how far the coup</w:t>
            </w:r>
            <w:r w:rsidR="00463F26">
              <w:rPr>
                <w:sz w:val="24"/>
                <w:szCs w:val="24"/>
              </w:rPr>
              <w:t>l</w:t>
            </w:r>
            <w:r w:rsidR="00C90AC0">
              <w:rPr>
                <w:sz w:val="24"/>
                <w:szCs w:val="24"/>
              </w:rPr>
              <w:t>e had come since our initial involvement.</w:t>
            </w:r>
            <w:r w:rsidR="00642FB2">
              <w:rPr>
                <w:sz w:val="24"/>
                <w:szCs w:val="24"/>
              </w:rPr>
              <w:t xml:space="preserve">  </w:t>
            </w:r>
            <w:r w:rsidR="005A43E6">
              <w:rPr>
                <w:sz w:val="24"/>
                <w:szCs w:val="24"/>
              </w:rPr>
              <w:t xml:space="preserve">Once I had read the </w:t>
            </w:r>
            <w:r w:rsidR="00B23BDC">
              <w:rPr>
                <w:sz w:val="24"/>
                <w:szCs w:val="24"/>
              </w:rPr>
              <w:t>report,</w:t>
            </w:r>
            <w:r w:rsidR="005A43E6">
              <w:rPr>
                <w:sz w:val="24"/>
                <w:szCs w:val="24"/>
              </w:rPr>
              <w:t xml:space="preserve"> I asked 1 and 2 for their thoughts on </w:t>
            </w:r>
            <w:r w:rsidR="00600FE2">
              <w:rPr>
                <w:sz w:val="24"/>
                <w:szCs w:val="24"/>
              </w:rPr>
              <w:t>what I had written, and asked them to be open and honest, even if they were not happy with something.</w:t>
            </w:r>
            <w:r w:rsidR="00642FB2">
              <w:rPr>
                <w:sz w:val="24"/>
                <w:szCs w:val="24"/>
              </w:rPr>
              <w:t xml:space="preserve">  </w:t>
            </w:r>
            <w:r w:rsidR="00642FB2" w:rsidRPr="00642FB2">
              <w:rPr>
                <w:sz w:val="24"/>
                <w:szCs w:val="24"/>
              </w:rPr>
              <w:t xml:space="preserve"> Social work requires a non-judgemental approach and the desire to always treat people with dignity and respect.</w:t>
            </w:r>
            <w:r w:rsidR="00642FB2">
              <w:rPr>
                <w:sz w:val="24"/>
                <w:szCs w:val="24"/>
              </w:rPr>
              <w:t xml:space="preserve">  </w:t>
            </w:r>
            <w:r w:rsidR="006741E0">
              <w:rPr>
                <w:sz w:val="24"/>
                <w:szCs w:val="24"/>
              </w:rPr>
              <w:t xml:space="preserve">Engaging people, </w:t>
            </w:r>
            <w:r w:rsidR="004846EE">
              <w:rPr>
                <w:sz w:val="24"/>
                <w:szCs w:val="24"/>
              </w:rPr>
              <w:t xml:space="preserve">so that they actively participate </w:t>
            </w:r>
            <w:r w:rsidR="00454481">
              <w:rPr>
                <w:sz w:val="24"/>
                <w:szCs w:val="24"/>
              </w:rPr>
              <w:t xml:space="preserve">in interventions is paramount and </w:t>
            </w:r>
            <w:r w:rsidR="00D952E8">
              <w:rPr>
                <w:sz w:val="24"/>
                <w:szCs w:val="24"/>
              </w:rPr>
              <w:t>is outlined in key role 3 of the National Occupational Standards (</w:t>
            </w:r>
            <w:r w:rsidR="000959F3">
              <w:rPr>
                <w:sz w:val="24"/>
                <w:szCs w:val="24"/>
              </w:rPr>
              <w:t>Care Council for Wales, 2017).</w:t>
            </w:r>
            <w:r w:rsidR="00971937">
              <w:rPr>
                <w:sz w:val="24"/>
                <w:szCs w:val="24"/>
              </w:rPr>
              <w:t xml:space="preserve">  </w:t>
            </w:r>
            <w:r w:rsidR="004742DF">
              <w:rPr>
                <w:sz w:val="24"/>
                <w:szCs w:val="24"/>
              </w:rPr>
              <w:t xml:space="preserve">It also assists </w:t>
            </w:r>
            <w:r w:rsidR="00200822">
              <w:rPr>
                <w:sz w:val="24"/>
                <w:szCs w:val="24"/>
              </w:rPr>
              <w:t>to face the person you are speaking to, leaning slightly towards them with an open posture</w:t>
            </w:r>
            <w:r w:rsidR="00241A98">
              <w:rPr>
                <w:sz w:val="24"/>
                <w:szCs w:val="24"/>
              </w:rPr>
              <w:t xml:space="preserve">, whilst maintaining a relaxed </w:t>
            </w:r>
            <w:r w:rsidR="00FC4890">
              <w:rPr>
                <w:sz w:val="24"/>
                <w:szCs w:val="24"/>
              </w:rPr>
              <w:t xml:space="preserve">manner </w:t>
            </w:r>
            <w:r w:rsidR="00FC4890" w:rsidRPr="001108CC">
              <w:rPr>
                <w:sz w:val="24"/>
                <w:szCs w:val="24"/>
              </w:rPr>
              <w:t>(Gerard Egan, 1994).</w:t>
            </w:r>
            <w:r w:rsidR="005F525E" w:rsidRPr="001108CC">
              <w:rPr>
                <w:sz w:val="24"/>
                <w:szCs w:val="24"/>
              </w:rPr>
              <w:t xml:space="preserve">  On reflection, I believe that I was relaxed, with an open postur</w:t>
            </w:r>
            <w:r w:rsidR="00E454A4" w:rsidRPr="001108CC">
              <w:rPr>
                <w:sz w:val="24"/>
                <w:szCs w:val="24"/>
              </w:rPr>
              <w:t xml:space="preserve">e and this will hopefully have helped parents relax as well however, </w:t>
            </w:r>
            <w:r w:rsidR="005F525E" w:rsidRPr="001108CC">
              <w:rPr>
                <w:sz w:val="24"/>
                <w:szCs w:val="24"/>
              </w:rPr>
              <w:t xml:space="preserve">I </w:t>
            </w:r>
            <w:r w:rsidR="00CB2A90" w:rsidRPr="001108CC">
              <w:rPr>
                <w:sz w:val="24"/>
                <w:szCs w:val="24"/>
              </w:rPr>
              <w:t>was not able to face both parents at</w:t>
            </w:r>
            <w:r w:rsidR="00CB2A90">
              <w:rPr>
                <w:sz w:val="24"/>
                <w:szCs w:val="24"/>
              </w:rPr>
              <w:t xml:space="preserve"> the same time due to where they were sitting, and I am now aware that I </w:t>
            </w:r>
            <w:r w:rsidR="001E6A0A">
              <w:rPr>
                <w:sz w:val="24"/>
                <w:szCs w:val="24"/>
              </w:rPr>
              <w:t>focused more on 1 than 2 as 1 is</w:t>
            </w:r>
            <w:r w:rsidR="00730837">
              <w:rPr>
                <w:sz w:val="24"/>
                <w:szCs w:val="24"/>
              </w:rPr>
              <w:t xml:space="preserve"> </w:t>
            </w:r>
            <w:r w:rsidR="001E6A0A">
              <w:rPr>
                <w:sz w:val="24"/>
                <w:szCs w:val="24"/>
              </w:rPr>
              <w:t xml:space="preserve">more open to my </w:t>
            </w:r>
            <w:r w:rsidR="00513837">
              <w:rPr>
                <w:sz w:val="24"/>
                <w:szCs w:val="24"/>
              </w:rPr>
              <w:t>support and</w:t>
            </w:r>
            <w:r w:rsidR="001E6A0A">
              <w:rPr>
                <w:sz w:val="24"/>
                <w:szCs w:val="24"/>
              </w:rPr>
              <w:t xml:space="preserve"> engages more in communication.</w:t>
            </w:r>
            <w:r w:rsidR="00F45CF0">
              <w:rPr>
                <w:sz w:val="24"/>
                <w:szCs w:val="24"/>
              </w:rPr>
              <w:t xml:space="preserve">  In situations like this is future I will ensure I am more mindful of where I sit if this is possible</w:t>
            </w:r>
            <w:r w:rsidR="00FB3D29">
              <w:rPr>
                <w:sz w:val="24"/>
                <w:szCs w:val="24"/>
              </w:rPr>
              <w:t>.</w:t>
            </w:r>
          </w:p>
          <w:p w14:paraId="76BCE5D6" w14:textId="77777777" w:rsidR="00513837" w:rsidRDefault="00513837" w:rsidP="007076EC">
            <w:pPr>
              <w:spacing w:line="360" w:lineRule="auto"/>
              <w:jc w:val="both"/>
              <w:rPr>
                <w:sz w:val="24"/>
                <w:szCs w:val="24"/>
              </w:rPr>
            </w:pPr>
          </w:p>
          <w:p w14:paraId="33240A5C" w14:textId="11FF42D7" w:rsidR="00513837" w:rsidRPr="001108CC" w:rsidRDefault="00513837" w:rsidP="007076EC">
            <w:pPr>
              <w:spacing w:line="360" w:lineRule="auto"/>
              <w:jc w:val="both"/>
              <w:rPr>
                <w:sz w:val="24"/>
                <w:szCs w:val="24"/>
              </w:rPr>
            </w:pPr>
            <w:r>
              <w:rPr>
                <w:sz w:val="24"/>
                <w:szCs w:val="24"/>
              </w:rPr>
              <w:t xml:space="preserve">Unfortunately, the conference report was not </w:t>
            </w:r>
            <w:r w:rsidR="00C20C8E">
              <w:rPr>
                <w:sz w:val="24"/>
                <w:szCs w:val="24"/>
              </w:rPr>
              <w:t>what 1 and 2 were hoping</w:t>
            </w:r>
            <w:r w:rsidR="00705303">
              <w:rPr>
                <w:sz w:val="24"/>
                <w:szCs w:val="24"/>
              </w:rPr>
              <w:t xml:space="preserve"> as despite them having made huge progress, the report did identify ongoing concerns</w:t>
            </w:r>
            <w:r w:rsidR="0020206D">
              <w:rPr>
                <w:sz w:val="24"/>
                <w:szCs w:val="24"/>
              </w:rPr>
              <w:t>, such as the ongoing worry around domestic abuse and coercive control.</w:t>
            </w:r>
            <w:r w:rsidR="00C527AB">
              <w:rPr>
                <w:sz w:val="24"/>
                <w:szCs w:val="24"/>
              </w:rPr>
              <w:t xml:space="preserve">  This was a difficult conversation to have however, </w:t>
            </w:r>
            <w:r w:rsidR="00472A1E">
              <w:rPr>
                <w:sz w:val="24"/>
                <w:szCs w:val="24"/>
              </w:rPr>
              <w:t>to be transparent it was important that the concerns of the Local Authority were fully documented.</w:t>
            </w:r>
            <w:r w:rsidR="00623536">
              <w:rPr>
                <w:sz w:val="24"/>
                <w:szCs w:val="24"/>
              </w:rPr>
              <w:t xml:space="preserve">  I supported </w:t>
            </w:r>
            <w:r w:rsidR="006D239A">
              <w:rPr>
                <w:sz w:val="24"/>
                <w:szCs w:val="24"/>
              </w:rPr>
              <w:t>1 and 2 to talk to me about their thoughts and feelings</w:t>
            </w:r>
            <w:r w:rsidR="004578DB">
              <w:rPr>
                <w:sz w:val="24"/>
                <w:szCs w:val="24"/>
              </w:rPr>
              <w:t>, and I believe that during this time I actively listened to what they had to say.</w:t>
            </w:r>
            <w:r w:rsidR="00591BFA">
              <w:rPr>
                <w:sz w:val="24"/>
                <w:szCs w:val="24"/>
              </w:rPr>
              <w:t xml:space="preserve">  Active listening allows the </w:t>
            </w:r>
            <w:r w:rsidR="006B6410">
              <w:rPr>
                <w:sz w:val="24"/>
                <w:szCs w:val="24"/>
              </w:rPr>
              <w:t xml:space="preserve">practitioner the opportunity to monitor both verbal and non-verbal </w:t>
            </w:r>
            <w:r w:rsidR="00AF75A1">
              <w:rPr>
                <w:sz w:val="24"/>
                <w:szCs w:val="24"/>
              </w:rPr>
              <w:t>communication such as body language, facial expressions and tone of voice.</w:t>
            </w:r>
            <w:r w:rsidR="00314184">
              <w:rPr>
                <w:sz w:val="24"/>
                <w:szCs w:val="24"/>
              </w:rPr>
              <w:t xml:space="preserve">  To assist understanding </w:t>
            </w:r>
            <w:r w:rsidR="00717EE1">
              <w:rPr>
                <w:sz w:val="24"/>
                <w:szCs w:val="24"/>
              </w:rPr>
              <w:t xml:space="preserve">it helps to </w:t>
            </w:r>
            <w:r w:rsidR="00717EE1">
              <w:rPr>
                <w:sz w:val="24"/>
                <w:szCs w:val="24"/>
              </w:rPr>
              <w:lastRenderedPageBreak/>
              <w:t xml:space="preserve">paraphrase, providing a summary of </w:t>
            </w:r>
            <w:r w:rsidR="00581105">
              <w:rPr>
                <w:sz w:val="24"/>
                <w:szCs w:val="24"/>
              </w:rPr>
              <w:t xml:space="preserve">what you have heard back to the service user </w:t>
            </w:r>
            <w:r w:rsidR="00581105" w:rsidRPr="001108CC">
              <w:rPr>
                <w:sz w:val="24"/>
                <w:szCs w:val="24"/>
              </w:rPr>
              <w:t xml:space="preserve">(Gerard Egan, 1994). </w:t>
            </w:r>
            <w:r w:rsidR="00100458" w:rsidRPr="001108CC">
              <w:rPr>
                <w:sz w:val="24"/>
                <w:szCs w:val="24"/>
              </w:rPr>
              <w:t xml:space="preserve">I recognise that </w:t>
            </w:r>
            <w:r w:rsidR="005E4508" w:rsidRPr="001108CC">
              <w:rPr>
                <w:sz w:val="24"/>
                <w:szCs w:val="24"/>
              </w:rPr>
              <w:t xml:space="preserve">whilst I have developed excellent communication skills, </w:t>
            </w:r>
            <w:r w:rsidR="0086566A" w:rsidRPr="001108CC">
              <w:rPr>
                <w:sz w:val="24"/>
                <w:szCs w:val="24"/>
              </w:rPr>
              <w:t xml:space="preserve">an area that I need to improve on is to refrain from </w:t>
            </w:r>
            <w:r w:rsidR="0047203B" w:rsidRPr="001108CC">
              <w:rPr>
                <w:sz w:val="24"/>
                <w:szCs w:val="24"/>
              </w:rPr>
              <w:t xml:space="preserve">always feeling that I need to </w:t>
            </w:r>
            <w:r w:rsidR="00F64C11" w:rsidRPr="001108CC">
              <w:rPr>
                <w:sz w:val="24"/>
                <w:szCs w:val="24"/>
              </w:rPr>
              <w:t xml:space="preserve">solve </w:t>
            </w:r>
            <w:r w:rsidR="00E26624" w:rsidRPr="001108CC">
              <w:rPr>
                <w:sz w:val="24"/>
                <w:szCs w:val="24"/>
              </w:rPr>
              <w:t>people’s</w:t>
            </w:r>
            <w:r w:rsidR="00F64C11" w:rsidRPr="001108CC">
              <w:rPr>
                <w:sz w:val="24"/>
                <w:szCs w:val="24"/>
              </w:rPr>
              <w:t xml:space="preserve"> </w:t>
            </w:r>
            <w:r w:rsidR="00721706" w:rsidRPr="001108CC">
              <w:rPr>
                <w:sz w:val="24"/>
                <w:szCs w:val="24"/>
              </w:rPr>
              <w:t>problems,</w:t>
            </w:r>
            <w:r w:rsidR="006A282B" w:rsidRPr="001108CC">
              <w:rPr>
                <w:sz w:val="24"/>
                <w:szCs w:val="24"/>
              </w:rPr>
              <w:t xml:space="preserve"> and I need to </w:t>
            </w:r>
            <w:r w:rsidR="000D23A6" w:rsidRPr="001108CC">
              <w:rPr>
                <w:sz w:val="24"/>
                <w:szCs w:val="24"/>
              </w:rPr>
              <w:t>resist from giving my views</w:t>
            </w:r>
            <w:r w:rsidR="00495462" w:rsidRPr="001108CC">
              <w:rPr>
                <w:sz w:val="24"/>
                <w:szCs w:val="24"/>
              </w:rPr>
              <w:t xml:space="preserve"> to early</w:t>
            </w:r>
            <w:r w:rsidR="00E26624" w:rsidRPr="001108CC">
              <w:rPr>
                <w:sz w:val="24"/>
                <w:szCs w:val="24"/>
              </w:rPr>
              <w:t xml:space="preserve"> or at all.</w:t>
            </w:r>
            <w:r w:rsidR="00C24FD3" w:rsidRPr="001108CC">
              <w:rPr>
                <w:sz w:val="24"/>
                <w:szCs w:val="24"/>
              </w:rPr>
              <w:t xml:space="preserve">  </w:t>
            </w:r>
          </w:p>
          <w:p w14:paraId="05B8C4F1" w14:textId="77777777" w:rsidR="007D7582" w:rsidRPr="001108CC" w:rsidRDefault="007D7582" w:rsidP="007076EC">
            <w:pPr>
              <w:spacing w:line="360" w:lineRule="auto"/>
              <w:jc w:val="both"/>
              <w:rPr>
                <w:sz w:val="24"/>
                <w:szCs w:val="24"/>
              </w:rPr>
            </w:pPr>
          </w:p>
          <w:p w14:paraId="5DCC4CC2" w14:textId="77777777" w:rsidR="007D7582" w:rsidRPr="001108CC" w:rsidRDefault="007D7582" w:rsidP="007076EC">
            <w:pPr>
              <w:spacing w:line="360" w:lineRule="auto"/>
              <w:jc w:val="both"/>
              <w:rPr>
                <w:sz w:val="24"/>
                <w:szCs w:val="24"/>
              </w:rPr>
            </w:pPr>
          </w:p>
          <w:p w14:paraId="543F0C21" w14:textId="0EFA6764" w:rsidR="00A637DB" w:rsidRDefault="00D37B65" w:rsidP="007076EC">
            <w:pPr>
              <w:spacing w:line="360" w:lineRule="auto"/>
              <w:jc w:val="both"/>
              <w:rPr>
                <w:sz w:val="24"/>
                <w:szCs w:val="24"/>
              </w:rPr>
            </w:pPr>
            <w:r w:rsidRPr="001108CC">
              <w:rPr>
                <w:sz w:val="24"/>
                <w:szCs w:val="24"/>
              </w:rPr>
              <w:t>1 and 2 wanted the safety plan to progress f</w:t>
            </w:r>
            <w:r w:rsidR="00987325" w:rsidRPr="001108CC">
              <w:rPr>
                <w:sz w:val="24"/>
                <w:szCs w:val="24"/>
              </w:rPr>
              <w:t xml:space="preserve">aster than both me, and my manager, felt was suitable and safe for 3.  </w:t>
            </w:r>
            <w:r w:rsidR="00A15AAE" w:rsidRPr="001108CC">
              <w:rPr>
                <w:sz w:val="24"/>
                <w:szCs w:val="24"/>
              </w:rPr>
              <w:t>2 wanted to spend time with 3 unsupervised</w:t>
            </w:r>
            <w:r w:rsidR="004B4A72" w:rsidRPr="001108CC">
              <w:rPr>
                <w:sz w:val="24"/>
                <w:szCs w:val="24"/>
              </w:rPr>
              <w:t xml:space="preserve">.  </w:t>
            </w:r>
            <w:r w:rsidR="00AE4230" w:rsidRPr="001108CC">
              <w:rPr>
                <w:sz w:val="24"/>
                <w:szCs w:val="24"/>
              </w:rPr>
              <w:t xml:space="preserve">Article 3 of the United Nations Convention on the Rights of the Child states that </w:t>
            </w:r>
            <w:r w:rsidR="005D512E" w:rsidRPr="001108CC">
              <w:rPr>
                <w:sz w:val="24"/>
                <w:szCs w:val="24"/>
              </w:rPr>
              <w:t xml:space="preserve">the best interests of a child must be a priority when decision </w:t>
            </w:r>
            <w:r w:rsidR="00FC78A0" w:rsidRPr="001108CC">
              <w:rPr>
                <w:sz w:val="24"/>
                <w:szCs w:val="24"/>
              </w:rPr>
              <w:t>making,</w:t>
            </w:r>
            <w:r w:rsidR="00C9364C" w:rsidRPr="001108CC">
              <w:rPr>
                <w:sz w:val="24"/>
                <w:szCs w:val="24"/>
              </w:rPr>
              <w:t xml:space="preserve"> and I had to sensitively explain to 2 </w:t>
            </w:r>
            <w:r w:rsidR="00734A85" w:rsidRPr="001108CC">
              <w:rPr>
                <w:sz w:val="24"/>
                <w:szCs w:val="24"/>
              </w:rPr>
              <w:t xml:space="preserve">why we had made the decision that unsupervised contact would not be in the best interest of 3 right now.  </w:t>
            </w:r>
            <w:r w:rsidR="00FC78A0" w:rsidRPr="001108CC">
              <w:rPr>
                <w:sz w:val="24"/>
                <w:szCs w:val="24"/>
              </w:rPr>
              <w:t xml:space="preserve">Utilising the signs of safety methodology helped during this conversation as it supports </w:t>
            </w:r>
            <w:r w:rsidR="00403555" w:rsidRPr="001108CC">
              <w:rPr>
                <w:sz w:val="24"/>
                <w:szCs w:val="24"/>
              </w:rPr>
              <w:t xml:space="preserve">families to identify appropriate support networks </w:t>
            </w:r>
            <w:r w:rsidR="00A777D0" w:rsidRPr="001108CC">
              <w:rPr>
                <w:sz w:val="24"/>
                <w:szCs w:val="24"/>
              </w:rPr>
              <w:t xml:space="preserve">as well as existing strengths.  This assisted us to develop the safety plan, </w:t>
            </w:r>
            <w:r w:rsidR="00AD334B" w:rsidRPr="001108CC">
              <w:rPr>
                <w:sz w:val="24"/>
                <w:szCs w:val="24"/>
              </w:rPr>
              <w:t xml:space="preserve">allowing for a family member to supervise the contact between 2 and 3, </w:t>
            </w:r>
            <w:r w:rsidR="00C506BF" w:rsidRPr="001108CC">
              <w:rPr>
                <w:sz w:val="24"/>
                <w:szCs w:val="24"/>
              </w:rPr>
              <w:t xml:space="preserve">which 2 felt content with.  </w:t>
            </w:r>
            <w:r w:rsidR="00446CDD" w:rsidRPr="001108CC">
              <w:rPr>
                <w:sz w:val="24"/>
                <w:szCs w:val="24"/>
              </w:rPr>
              <w:t>(</w:t>
            </w:r>
            <w:proofErr w:type="spellStart"/>
            <w:r w:rsidR="00446CDD" w:rsidRPr="001108CC">
              <w:rPr>
                <w:sz w:val="24"/>
                <w:szCs w:val="24"/>
              </w:rPr>
              <w:t>Kusogbo</w:t>
            </w:r>
            <w:proofErr w:type="spellEnd"/>
            <w:r w:rsidR="00446CDD" w:rsidRPr="001108CC">
              <w:rPr>
                <w:sz w:val="24"/>
                <w:szCs w:val="24"/>
              </w:rPr>
              <w:t xml:space="preserve"> 2020) </w:t>
            </w:r>
            <w:r w:rsidR="00463213" w:rsidRPr="001108CC">
              <w:rPr>
                <w:sz w:val="24"/>
                <w:szCs w:val="24"/>
              </w:rPr>
              <w:t>states that the use of simplified language is important when working with families and this is something that the signs of safety methodology</w:t>
            </w:r>
            <w:r w:rsidR="00463213">
              <w:rPr>
                <w:sz w:val="24"/>
                <w:szCs w:val="24"/>
              </w:rPr>
              <w:t xml:space="preserve"> </w:t>
            </w:r>
            <w:r w:rsidR="00047298">
              <w:rPr>
                <w:sz w:val="24"/>
                <w:szCs w:val="24"/>
              </w:rPr>
              <w:t>support</w:t>
            </w:r>
            <w:r w:rsidR="00463213">
              <w:rPr>
                <w:sz w:val="24"/>
                <w:szCs w:val="24"/>
              </w:rPr>
              <w:t>.</w:t>
            </w:r>
            <w:r w:rsidR="004E54DB">
              <w:rPr>
                <w:sz w:val="24"/>
                <w:szCs w:val="24"/>
              </w:rPr>
              <w:t xml:space="preserve">  Promoting </w:t>
            </w:r>
            <w:r w:rsidR="000B40DD">
              <w:rPr>
                <w:sz w:val="24"/>
                <w:szCs w:val="24"/>
              </w:rPr>
              <w:t xml:space="preserve">strengths within the family is </w:t>
            </w:r>
            <w:r w:rsidR="000B40DD" w:rsidRPr="001108CC">
              <w:rPr>
                <w:sz w:val="24"/>
                <w:szCs w:val="24"/>
              </w:rPr>
              <w:t>key</w:t>
            </w:r>
            <w:r w:rsidR="002C442F" w:rsidRPr="001108CC">
              <w:rPr>
                <w:sz w:val="24"/>
                <w:szCs w:val="24"/>
              </w:rPr>
              <w:t xml:space="preserve"> (British </w:t>
            </w:r>
            <w:r w:rsidR="00942B4A" w:rsidRPr="001108CC">
              <w:rPr>
                <w:sz w:val="24"/>
                <w:szCs w:val="24"/>
              </w:rPr>
              <w:t>Association</w:t>
            </w:r>
            <w:r w:rsidR="002C442F" w:rsidRPr="001108CC">
              <w:rPr>
                <w:sz w:val="24"/>
                <w:szCs w:val="24"/>
              </w:rPr>
              <w:t xml:space="preserve"> of Social Workers, </w:t>
            </w:r>
            <w:r w:rsidR="00942B4A" w:rsidRPr="001108CC">
              <w:rPr>
                <w:sz w:val="24"/>
                <w:szCs w:val="24"/>
              </w:rPr>
              <w:t>2012)</w:t>
            </w:r>
            <w:r w:rsidR="00942B4A">
              <w:rPr>
                <w:sz w:val="24"/>
                <w:szCs w:val="24"/>
              </w:rPr>
              <w:t xml:space="preserve"> and I believe </w:t>
            </w:r>
            <w:r w:rsidR="00635E2C">
              <w:rPr>
                <w:sz w:val="24"/>
                <w:szCs w:val="24"/>
              </w:rPr>
              <w:t>that identifying a family member who could provide safe supervision</w:t>
            </w:r>
            <w:r w:rsidR="00BD0C33">
              <w:rPr>
                <w:sz w:val="24"/>
                <w:szCs w:val="24"/>
              </w:rPr>
              <w:t xml:space="preserve"> helped 2 </w:t>
            </w:r>
            <w:r w:rsidR="00B06D1D">
              <w:rPr>
                <w:sz w:val="24"/>
                <w:szCs w:val="24"/>
              </w:rPr>
              <w:t>to feel that I was respecting his wishes and feelings</w:t>
            </w:r>
            <w:r w:rsidR="00A1015C">
              <w:rPr>
                <w:sz w:val="24"/>
                <w:szCs w:val="24"/>
              </w:rPr>
              <w:t xml:space="preserve"> and empowering him to make decisions that related directly to his family.</w:t>
            </w:r>
            <w:r w:rsidR="00A14315">
              <w:rPr>
                <w:sz w:val="24"/>
                <w:szCs w:val="24"/>
              </w:rPr>
              <w:t xml:space="preserve">  This also provided a more holistic, </w:t>
            </w:r>
            <w:r w:rsidR="00FF4743">
              <w:rPr>
                <w:sz w:val="24"/>
                <w:szCs w:val="24"/>
              </w:rPr>
              <w:t>person-centred</w:t>
            </w:r>
            <w:r w:rsidR="00A14315">
              <w:rPr>
                <w:sz w:val="24"/>
                <w:szCs w:val="24"/>
              </w:rPr>
              <w:t xml:space="preserve"> approach</w:t>
            </w:r>
            <w:r w:rsidR="00C7318E">
              <w:rPr>
                <w:sz w:val="24"/>
                <w:szCs w:val="24"/>
              </w:rPr>
              <w:t xml:space="preserve">.  Rather than me telling the family who would be supervising the contact, therefore doing ‘to them’ we explored their safety </w:t>
            </w:r>
            <w:r w:rsidR="00FF4743">
              <w:rPr>
                <w:sz w:val="24"/>
                <w:szCs w:val="24"/>
              </w:rPr>
              <w:t>network,</w:t>
            </w:r>
            <w:r w:rsidR="00C7318E">
              <w:rPr>
                <w:sz w:val="24"/>
                <w:szCs w:val="24"/>
              </w:rPr>
              <w:t xml:space="preserve"> and they were able to </w:t>
            </w:r>
            <w:r w:rsidR="00FF4743">
              <w:rPr>
                <w:sz w:val="24"/>
                <w:szCs w:val="24"/>
              </w:rPr>
              <w:t>assist in developing the safety plan alongside me, therefore, doing ‘with them’.</w:t>
            </w:r>
            <w:r w:rsidR="00741A5E">
              <w:rPr>
                <w:sz w:val="24"/>
                <w:szCs w:val="24"/>
              </w:rPr>
              <w:t xml:space="preserve">  Additionally, </w:t>
            </w:r>
            <w:r w:rsidR="00D3742A">
              <w:rPr>
                <w:sz w:val="24"/>
                <w:szCs w:val="24"/>
              </w:rPr>
              <w:t xml:space="preserve">this allowed us to balance the risk to 3, with the rights of 1 and 2, </w:t>
            </w:r>
            <w:r w:rsidR="00414845">
              <w:rPr>
                <w:sz w:val="24"/>
                <w:szCs w:val="24"/>
              </w:rPr>
              <w:t xml:space="preserve">whilst </w:t>
            </w:r>
            <w:r w:rsidR="009B1822">
              <w:rPr>
                <w:sz w:val="24"/>
                <w:szCs w:val="24"/>
              </w:rPr>
              <w:t xml:space="preserve">respecting the views and wishes of </w:t>
            </w:r>
            <w:r w:rsidR="00E745DC">
              <w:rPr>
                <w:sz w:val="24"/>
                <w:szCs w:val="24"/>
              </w:rPr>
              <w:t>the family in line with</w:t>
            </w:r>
            <w:r w:rsidR="00E745DC" w:rsidRPr="00E745DC">
              <w:rPr>
                <w:sz w:val="24"/>
                <w:szCs w:val="24"/>
              </w:rPr>
              <w:t xml:space="preserve"> Social Care Wales, Code of Professional Practice, (2017)</w:t>
            </w:r>
            <w:r w:rsidR="009329B9">
              <w:rPr>
                <w:sz w:val="24"/>
                <w:szCs w:val="24"/>
              </w:rPr>
              <w:t xml:space="preserve"> 1.1, 1.2, </w:t>
            </w:r>
            <w:r w:rsidR="008861FB">
              <w:rPr>
                <w:sz w:val="24"/>
                <w:szCs w:val="24"/>
              </w:rPr>
              <w:t>4.1, 4.2, 4.3).</w:t>
            </w:r>
            <w:r w:rsidR="00E745DC">
              <w:rPr>
                <w:sz w:val="24"/>
                <w:szCs w:val="24"/>
              </w:rPr>
              <w:t xml:space="preserve">  </w:t>
            </w:r>
          </w:p>
          <w:p w14:paraId="6564AF4E" w14:textId="77777777" w:rsidR="0045405C" w:rsidRDefault="0045405C" w:rsidP="007076EC">
            <w:pPr>
              <w:spacing w:line="360" w:lineRule="auto"/>
              <w:jc w:val="both"/>
              <w:rPr>
                <w:sz w:val="24"/>
                <w:szCs w:val="24"/>
              </w:rPr>
            </w:pPr>
          </w:p>
          <w:p w14:paraId="1E1E0675" w14:textId="4B01AEC3" w:rsidR="0045405C" w:rsidRDefault="00354817" w:rsidP="007076EC">
            <w:pPr>
              <w:spacing w:line="360" w:lineRule="auto"/>
              <w:jc w:val="both"/>
              <w:rPr>
                <w:sz w:val="24"/>
                <w:szCs w:val="24"/>
              </w:rPr>
            </w:pPr>
            <w:r>
              <w:rPr>
                <w:sz w:val="24"/>
                <w:szCs w:val="24"/>
              </w:rPr>
              <w:t xml:space="preserve">Good communication in social work practice </w:t>
            </w:r>
            <w:r w:rsidR="00BF519A">
              <w:rPr>
                <w:sz w:val="24"/>
                <w:szCs w:val="24"/>
              </w:rPr>
              <w:t xml:space="preserve">is key (Koprowska, 2010).  </w:t>
            </w:r>
            <w:r w:rsidR="008D6F79">
              <w:rPr>
                <w:sz w:val="24"/>
                <w:szCs w:val="24"/>
              </w:rPr>
              <w:t xml:space="preserve">During my practice as a newly qualified social </w:t>
            </w:r>
            <w:r w:rsidR="00B03D77">
              <w:rPr>
                <w:sz w:val="24"/>
                <w:szCs w:val="24"/>
              </w:rPr>
              <w:t>worker,</w:t>
            </w:r>
            <w:r w:rsidR="008D6F79">
              <w:rPr>
                <w:sz w:val="24"/>
                <w:szCs w:val="24"/>
              </w:rPr>
              <w:t xml:space="preserve"> I believe that I have developed my</w:t>
            </w:r>
            <w:r w:rsidR="007F1DC5">
              <w:rPr>
                <w:sz w:val="24"/>
                <w:szCs w:val="24"/>
              </w:rPr>
              <w:t xml:space="preserve"> communication skills to an excellent standard however, I am also </w:t>
            </w:r>
            <w:r w:rsidR="00DD285A">
              <w:rPr>
                <w:sz w:val="24"/>
                <w:szCs w:val="24"/>
              </w:rPr>
              <w:t>aware that continued professional development is crucial and I am mindful of the need to constantly develop</w:t>
            </w:r>
            <w:r w:rsidR="00FA15C3">
              <w:rPr>
                <w:sz w:val="24"/>
                <w:szCs w:val="24"/>
              </w:rPr>
              <w:t xml:space="preserve"> </w:t>
            </w:r>
            <w:r w:rsidR="00B03D77">
              <w:rPr>
                <w:sz w:val="24"/>
                <w:szCs w:val="24"/>
              </w:rPr>
              <w:t>to</w:t>
            </w:r>
            <w:r w:rsidR="00FA15C3">
              <w:rPr>
                <w:sz w:val="24"/>
                <w:szCs w:val="24"/>
              </w:rPr>
              <w:t xml:space="preserve"> best support the families I work with.  </w:t>
            </w:r>
            <w:r w:rsidR="00B03D77">
              <w:rPr>
                <w:sz w:val="24"/>
                <w:szCs w:val="24"/>
              </w:rPr>
              <w:t xml:space="preserve">Supervision and ongoing training are two </w:t>
            </w:r>
            <w:r w:rsidR="00F35782">
              <w:rPr>
                <w:sz w:val="24"/>
                <w:szCs w:val="24"/>
              </w:rPr>
              <w:t>opportunities</w:t>
            </w:r>
            <w:r w:rsidR="00B03D77">
              <w:rPr>
                <w:sz w:val="24"/>
                <w:szCs w:val="24"/>
              </w:rPr>
              <w:t xml:space="preserve"> I will utilise </w:t>
            </w:r>
            <w:r w:rsidR="00F35782">
              <w:rPr>
                <w:sz w:val="24"/>
                <w:szCs w:val="24"/>
              </w:rPr>
              <w:t xml:space="preserve">to </w:t>
            </w:r>
            <w:r w:rsidR="0096389A">
              <w:rPr>
                <w:sz w:val="24"/>
                <w:szCs w:val="24"/>
              </w:rPr>
              <w:t xml:space="preserve">ensure I </w:t>
            </w:r>
            <w:r w:rsidR="006809D6">
              <w:rPr>
                <w:sz w:val="24"/>
                <w:szCs w:val="24"/>
              </w:rPr>
              <w:t xml:space="preserve">continue </w:t>
            </w:r>
            <w:r w:rsidR="006809D6">
              <w:rPr>
                <w:sz w:val="24"/>
                <w:szCs w:val="24"/>
              </w:rPr>
              <w:lastRenderedPageBreak/>
              <w:t>to provide a service that is anti-oppressive and em</w:t>
            </w:r>
            <w:r w:rsidR="001A1B88">
              <w:rPr>
                <w:sz w:val="24"/>
                <w:szCs w:val="24"/>
              </w:rPr>
              <w:t>powering.</w:t>
            </w:r>
            <w:r w:rsidR="009E5D5E">
              <w:rPr>
                <w:sz w:val="24"/>
                <w:szCs w:val="24"/>
              </w:rPr>
              <w:t xml:space="preserve">  I </w:t>
            </w:r>
            <w:r w:rsidR="00257940">
              <w:rPr>
                <w:sz w:val="24"/>
                <w:szCs w:val="24"/>
              </w:rPr>
              <w:t>will ensure I am up to date with relevant research and any changes to policy and procedures</w:t>
            </w:r>
            <w:r w:rsidR="00233201">
              <w:rPr>
                <w:sz w:val="24"/>
                <w:szCs w:val="24"/>
              </w:rPr>
              <w:t xml:space="preserve"> </w:t>
            </w:r>
            <w:r w:rsidR="00233201" w:rsidRPr="00233201">
              <w:rPr>
                <w:sz w:val="24"/>
                <w:szCs w:val="24"/>
              </w:rPr>
              <w:t>(British Association of Social Workers, 2012</w:t>
            </w:r>
            <w:r w:rsidR="00233201">
              <w:rPr>
                <w:sz w:val="24"/>
                <w:szCs w:val="24"/>
              </w:rPr>
              <w:t>).</w:t>
            </w:r>
            <w:r w:rsidR="00E01F98">
              <w:rPr>
                <w:sz w:val="24"/>
                <w:szCs w:val="24"/>
              </w:rPr>
              <w:t xml:space="preserve">  Additionally, </w:t>
            </w:r>
            <w:r w:rsidR="009F5945">
              <w:rPr>
                <w:sz w:val="24"/>
                <w:szCs w:val="24"/>
              </w:rPr>
              <w:t>I will continue to reflect on my practice</w:t>
            </w:r>
            <w:r w:rsidR="00BC365C">
              <w:rPr>
                <w:sz w:val="24"/>
                <w:szCs w:val="24"/>
              </w:rPr>
              <w:t xml:space="preserve"> as I am </w:t>
            </w:r>
            <w:r w:rsidR="00586B84">
              <w:rPr>
                <w:sz w:val="24"/>
                <w:szCs w:val="24"/>
              </w:rPr>
              <w:t>aware that reflection makes us more confident and competent social work practitioners.</w:t>
            </w:r>
          </w:p>
          <w:p w14:paraId="72B1FBE5" w14:textId="77777777" w:rsidR="00193973" w:rsidRDefault="00193973" w:rsidP="007076EC">
            <w:pPr>
              <w:spacing w:line="360" w:lineRule="auto"/>
              <w:jc w:val="both"/>
              <w:rPr>
                <w:sz w:val="24"/>
                <w:szCs w:val="24"/>
              </w:rPr>
            </w:pPr>
          </w:p>
          <w:p w14:paraId="3B39EA9C" w14:textId="77777777" w:rsidR="00193973" w:rsidRDefault="00193973" w:rsidP="006D24BD">
            <w:pPr>
              <w:spacing w:line="276" w:lineRule="auto"/>
              <w:jc w:val="both"/>
              <w:rPr>
                <w:sz w:val="24"/>
                <w:szCs w:val="24"/>
              </w:rPr>
            </w:pPr>
          </w:p>
          <w:p w14:paraId="3A3300EA" w14:textId="44EF0474" w:rsidR="00A637DB" w:rsidRPr="00472A1E" w:rsidRDefault="00586B84" w:rsidP="006D24BD">
            <w:pPr>
              <w:spacing w:line="276" w:lineRule="auto"/>
              <w:jc w:val="both"/>
              <w:rPr>
                <w:b/>
                <w:bCs/>
                <w:sz w:val="24"/>
                <w:szCs w:val="24"/>
              </w:rPr>
            </w:pPr>
            <w:r w:rsidRPr="00472A1E">
              <w:rPr>
                <w:b/>
                <w:bCs/>
                <w:sz w:val="24"/>
                <w:szCs w:val="24"/>
              </w:rPr>
              <w:t>12</w:t>
            </w:r>
            <w:r w:rsidR="00472A1E" w:rsidRPr="00472A1E">
              <w:rPr>
                <w:b/>
                <w:bCs/>
                <w:sz w:val="24"/>
                <w:szCs w:val="24"/>
              </w:rPr>
              <w:t>84 words</w:t>
            </w:r>
          </w:p>
          <w:p w14:paraId="0E082D22" w14:textId="77777777" w:rsidR="00AA1BA1" w:rsidRDefault="00AA1BA1" w:rsidP="006D24BD">
            <w:pPr>
              <w:spacing w:line="276" w:lineRule="auto"/>
              <w:jc w:val="both"/>
              <w:rPr>
                <w:i/>
                <w:iCs/>
                <w:sz w:val="24"/>
                <w:szCs w:val="24"/>
              </w:rPr>
            </w:pPr>
          </w:p>
          <w:p w14:paraId="3591E8E1" w14:textId="77777777" w:rsidR="00AA1BA1" w:rsidRPr="000B5156" w:rsidRDefault="00AA1BA1" w:rsidP="006D24BD">
            <w:pPr>
              <w:spacing w:line="276" w:lineRule="auto"/>
              <w:jc w:val="both"/>
              <w:rPr>
                <w:sz w:val="24"/>
                <w:szCs w:val="24"/>
              </w:rPr>
            </w:pPr>
          </w:p>
          <w:p w14:paraId="4EB60324" w14:textId="77777777" w:rsidR="000B5156" w:rsidRPr="00706BB5" w:rsidRDefault="000B5156" w:rsidP="000B5156">
            <w:pPr>
              <w:rPr>
                <w:b/>
                <w:bCs/>
                <w:i/>
                <w:iCs/>
                <w:sz w:val="24"/>
                <w:szCs w:val="24"/>
              </w:rPr>
            </w:pP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32CFD395" w14:textId="6CFC551A" w:rsidR="002F2185" w:rsidRPr="008B28E7" w:rsidRDefault="002F2185" w:rsidP="00586B84">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8E356C4" w:rsidR="00CA3593" w:rsidRPr="008B28E7" w:rsidRDefault="00FE2756" w:rsidP="00FF7EBB">
            <w:pPr>
              <w:jc w:val="both"/>
              <w:rPr>
                <w:sz w:val="24"/>
                <w:szCs w:val="24"/>
              </w:rPr>
            </w:pPr>
            <w:r>
              <w:rPr>
                <w:sz w:val="24"/>
                <w:szCs w:val="24"/>
              </w:rPr>
              <w:t>Yes, she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6716D2C9" w14:textId="77777777" w:rsidR="00CA3593" w:rsidRDefault="00FE2756" w:rsidP="00FF7EBB">
            <w:pPr>
              <w:jc w:val="both"/>
              <w:rPr>
                <w:sz w:val="24"/>
                <w:szCs w:val="24"/>
              </w:rPr>
            </w:pPr>
            <w:r>
              <w:rPr>
                <w:sz w:val="24"/>
                <w:szCs w:val="24"/>
              </w:rPr>
              <w:t xml:space="preserve">She asked us if it was ok for you to come with her and we said yes.  </w:t>
            </w:r>
            <w:r w:rsidR="00F5707D">
              <w:rPr>
                <w:sz w:val="24"/>
                <w:szCs w:val="24"/>
              </w:rPr>
              <w:t>She said that she needed to be observed and that you would be watching her not us.</w:t>
            </w:r>
          </w:p>
          <w:p w14:paraId="57CD2733" w14:textId="77777777" w:rsidR="00F5707D" w:rsidRDefault="00F5707D" w:rsidP="00FF7EBB">
            <w:pPr>
              <w:jc w:val="both"/>
              <w:rPr>
                <w:sz w:val="24"/>
                <w:szCs w:val="24"/>
              </w:rPr>
            </w:pPr>
          </w:p>
          <w:p w14:paraId="0F0363A9" w14:textId="43E293DD" w:rsidR="00F5707D" w:rsidRPr="008B28E7" w:rsidRDefault="00F5707D" w:rsidP="00FF7EBB">
            <w:pPr>
              <w:jc w:val="both"/>
              <w:rPr>
                <w:sz w:val="24"/>
                <w:szCs w:val="24"/>
              </w:rPr>
            </w:pPr>
            <w:r>
              <w:rPr>
                <w:sz w:val="24"/>
                <w:szCs w:val="24"/>
              </w:rPr>
              <w:t xml:space="preserve">We were happy with her </w:t>
            </w:r>
            <w:r w:rsidR="00340C0F">
              <w:rPr>
                <w:sz w:val="24"/>
                <w:szCs w:val="24"/>
              </w:rPr>
              <w:t xml:space="preserve">explanation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5A66A88E" w:rsidR="00CA3593" w:rsidRPr="008B28E7" w:rsidRDefault="00340C0F" w:rsidP="00FF7EBB">
            <w:pPr>
              <w:jc w:val="both"/>
              <w:rPr>
                <w:sz w:val="24"/>
                <w:szCs w:val="24"/>
              </w:rPr>
            </w:pPr>
            <w:r>
              <w:rPr>
                <w:sz w:val="24"/>
                <w:szCs w:val="24"/>
              </w:rPr>
              <w:t>Yes, the baby is on child protection</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06AC5501" w:rsidR="00CA3593" w:rsidRPr="008B28E7" w:rsidRDefault="00340C0F" w:rsidP="00FF7EBB">
            <w:pPr>
              <w:jc w:val="both"/>
              <w:rPr>
                <w:sz w:val="24"/>
                <w:szCs w:val="24"/>
              </w:rPr>
            </w:pPr>
            <w:r>
              <w:rPr>
                <w:sz w:val="24"/>
                <w:szCs w:val="24"/>
              </w:rPr>
              <w:t>Yes, she was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0B87D076" w:rsidR="00CA3593" w:rsidRPr="008B28E7" w:rsidRDefault="00340C0F" w:rsidP="00FF7EBB">
            <w:pPr>
              <w:jc w:val="both"/>
              <w:rPr>
                <w:sz w:val="24"/>
                <w:szCs w:val="24"/>
              </w:rPr>
            </w:pPr>
            <w:r>
              <w:rPr>
                <w:sz w:val="24"/>
                <w:szCs w:val="24"/>
              </w:rPr>
              <w:t>Yes, she does listen</w:t>
            </w:r>
            <w:r w:rsidR="00F23903">
              <w:rPr>
                <w:sz w:val="24"/>
                <w:szCs w:val="24"/>
              </w:rPr>
              <w:t xml:space="preserve"> to us.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3BA6073C" w:rsidR="00A12F22" w:rsidRPr="008B28E7" w:rsidRDefault="00F23903" w:rsidP="00FF7EBB">
            <w:pPr>
              <w:jc w:val="both"/>
              <w:rPr>
                <w:sz w:val="24"/>
                <w:szCs w:val="24"/>
              </w:rPr>
            </w:pPr>
            <w:r>
              <w:rPr>
                <w:sz w:val="24"/>
                <w:szCs w:val="24"/>
              </w:rPr>
              <w:t>She wanted to know if we wanted someone to speak to us in Welsh, but we didn’t.  I understood what she told us.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4CB928E" w:rsidR="00D0503D" w:rsidRPr="008B28E7" w:rsidRDefault="00F23903" w:rsidP="00D0503D">
            <w:pPr>
              <w:jc w:val="both"/>
              <w:rPr>
                <w:sz w:val="24"/>
                <w:szCs w:val="24"/>
              </w:rPr>
            </w:pPr>
            <w:r>
              <w:rPr>
                <w:sz w:val="24"/>
                <w:szCs w:val="24"/>
              </w:rPr>
              <w:t>Yes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B131554" w:rsidR="00D0503D" w:rsidRPr="008B28E7" w:rsidRDefault="00F23903"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23BE08" w14:textId="77777777" w:rsidR="00302A6B" w:rsidRDefault="00302A6B">
      <w:r>
        <w:separator/>
      </w:r>
    </w:p>
  </w:endnote>
  <w:endnote w:type="continuationSeparator" w:id="0">
    <w:p w14:paraId="5E259DC6" w14:textId="77777777" w:rsidR="00302A6B" w:rsidRDefault="00302A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5225CE" w14:textId="77777777" w:rsidR="00302A6B" w:rsidRDefault="00302A6B">
      <w:r>
        <w:separator/>
      </w:r>
    </w:p>
  </w:footnote>
  <w:footnote w:type="continuationSeparator" w:id="0">
    <w:p w14:paraId="4D9403CC" w14:textId="77777777" w:rsidR="00302A6B" w:rsidRDefault="00302A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D5D"/>
    <w:rsid w:val="00012B16"/>
    <w:rsid w:val="00016608"/>
    <w:rsid w:val="00020EEC"/>
    <w:rsid w:val="0002440E"/>
    <w:rsid w:val="0002759A"/>
    <w:rsid w:val="00027B1F"/>
    <w:rsid w:val="0003088B"/>
    <w:rsid w:val="000325D9"/>
    <w:rsid w:val="000372B2"/>
    <w:rsid w:val="0004079F"/>
    <w:rsid w:val="00043543"/>
    <w:rsid w:val="00045B87"/>
    <w:rsid w:val="00045C07"/>
    <w:rsid w:val="00045C40"/>
    <w:rsid w:val="00046861"/>
    <w:rsid w:val="00047298"/>
    <w:rsid w:val="00054A07"/>
    <w:rsid w:val="00055D43"/>
    <w:rsid w:val="00056FAC"/>
    <w:rsid w:val="00057751"/>
    <w:rsid w:val="0006076D"/>
    <w:rsid w:val="00062E39"/>
    <w:rsid w:val="00064063"/>
    <w:rsid w:val="0006581A"/>
    <w:rsid w:val="00074461"/>
    <w:rsid w:val="000766EC"/>
    <w:rsid w:val="00080E58"/>
    <w:rsid w:val="00081B95"/>
    <w:rsid w:val="00083D99"/>
    <w:rsid w:val="00084DA6"/>
    <w:rsid w:val="00085699"/>
    <w:rsid w:val="00090160"/>
    <w:rsid w:val="00091F52"/>
    <w:rsid w:val="00092970"/>
    <w:rsid w:val="00093720"/>
    <w:rsid w:val="000938E6"/>
    <w:rsid w:val="00093B3C"/>
    <w:rsid w:val="0009488C"/>
    <w:rsid w:val="000959F3"/>
    <w:rsid w:val="00095C1B"/>
    <w:rsid w:val="00096DEA"/>
    <w:rsid w:val="000A4240"/>
    <w:rsid w:val="000A469A"/>
    <w:rsid w:val="000A584A"/>
    <w:rsid w:val="000A5F8A"/>
    <w:rsid w:val="000A6458"/>
    <w:rsid w:val="000B40DD"/>
    <w:rsid w:val="000B5156"/>
    <w:rsid w:val="000B63C3"/>
    <w:rsid w:val="000C378F"/>
    <w:rsid w:val="000C6892"/>
    <w:rsid w:val="000C6FFE"/>
    <w:rsid w:val="000D0BB6"/>
    <w:rsid w:val="000D23A6"/>
    <w:rsid w:val="000D2ED2"/>
    <w:rsid w:val="000D6653"/>
    <w:rsid w:val="000E0D51"/>
    <w:rsid w:val="000E26B0"/>
    <w:rsid w:val="000E37C2"/>
    <w:rsid w:val="000E38C3"/>
    <w:rsid w:val="000F1599"/>
    <w:rsid w:val="000F1769"/>
    <w:rsid w:val="000F1A97"/>
    <w:rsid w:val="000F42AE"/>
    <w:rsid w:val="000F6196"/>
    <w:rsid w:val="000F6BC3"/>
    <w:rsid w:val="00100458"/>
    <w:rsid w:val="0010312C"/>
    <w:rsid w:val="00105026"/>
    <w:rsid w:val="0010662B"/>
    <w:rsid w:val="00106DC7"/>
    <w:rsid w:val="001108CC"/>
    <w:rsid w:val="00112391"/>
    <w:rsid w:val="00114F52"/>
    <w:rsid w:val="00117071"/>
    <w:rsid w:val="0011798E"/>
    <w:rsid w:val="00130119"/>
    <w:rsid w:val="0013026A"/>
    <w:rsid w:val="00132812"/>
    <w:rsid w:val="001347F8"/>
    <w:rsid w:val="001359EE"/>
    <w:rsid w:val="00137BB5"/>
    <w:rsid w:val="00137E05"/>
    <w:rsid w:val="001447F6"/>
    <w:rsid w:val="00147DE3"/>
    <w:rsid w:val="00150794"/>
    <w:rsid w:val="00151DA6"/>
    <w:rsid w:val="001608C4"/>
    <w:rsid w:val="00164832"/>
    <w:rsid w:val="00166FA0"/>
    <w:rsid w:val="00171418"/>
    <w:rsid w:val="001772BF"/>
    <w:rsid w:val="001772DE"/>
    <w:rsid w:val="00193973"/>
    <w:rsid w:val="0019496C"/>
    <w:rsid w:val="001961CF"/>
    <w:rsid w:val="001A1B88"/>
    <w:rsid w:val="001A59BB"/>
    <w:rsid w:val="001A607E"/>
    <w:rsid w:val="001A6A51"/>
    <w:rsid w:val="001A79C4"/>
    <w:rsid w:val="001B331A"/>
    <w:rsid w:val="001C0237"/>
    <w:rsid w:val="001C0E74"/>
    <w:rsid w:val="001C4DB8"/>
    <w:rsid w:val="001C50B8"/>
    <w:rsid w:val="001D229F"/>
    <w:rsid w:val="001E2EB6"/>
    <w:rsid w:val="001E6A0A"/>
    <w:rsid w:val="001F4552"/>
    <w:rsid w:val="00200822"/>
    <w:rsid w:val="002019EB"/>
    <w:rsid w:val="0020206D"/>
    <w:rsid w:val="00204B58"/>
    <w:rsid w:val="00205051"/>
    <w:rsid w:val="00211F65"/>
    <w:rsid w:val="00214047"/>
    <w:rsid w:val="00216563"/>
    <w:rsid w:val="0021792F"/>
    <w:rsid w:val="00220D06"/>
    <w:rsid w:val="002246A0"/>
    <w:rsid w:val="00230439"/>
    <w:rsid w:val="00232A09"/>
    <w:rsid w:val="00233201"/>
    <w:rsid w:val="00235176"/>
    <w:rsid w:val="00236061"/>
    <w:rsid w:val="0024100E"/>
    <w:rsid w:val="00241A98"/>
    <w:rsid w:val="00241C1B"/>
    <w:rsid w:val="0024288B"/>
    <w:rsid w:val="00243DB0"/>
    <w:rsid w:val="00247265"/>
    <w:rsid w:val="00252A33"/>
    <w:rsid w:val="00257940"/>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BEC"/>
    <w:rsid w:val="002A2C54"/>
    <w:rsid w:val="002A2E76"/>
    <w:rsid w:val="002A4E2E"/>
    <w:rsid w:val="002A5604"/>
    <w:rsid w:val="002B1701"/>
    <w:rsid w:val="002B23C3"/>
    <w:rsid w:val="002B443A"/>
    <w:rsid w:val="002B5B35"/>
    <w:rsid w:val="002B7AEE"/>
    <w:rsid w:val="002C2536"/>
    <w:rsid w:val="002C256A"/>
    <w:rsid w:val="002C3031"/>
    <w:rsid w:val="002C4233"/>
    <w:rsid w:val="002C442F"/>
    <w:rsid w:val="002C496D"/>
    <w:rsid w:val="002D05EB"/>
    <w:rsid w:val="002D0D38"/>
    <w:rsid w:val="002D11A8"/>
    <w:rsid w:val="002D2F29"/>
    <w:rsid w:val="002D46C0"/>
    <w:rsid w:val="002D5A92"/>
    <w:rsid w:val="002D65D2"/>
    <w:rsid w:val="002D6B31"/>
    <w:rsid w:val="002E6D17"/>
    <w:rsid w:val="002E7017"/>
    <w:rsid w:val="002E7F2C"/>
    <w:rsid w:val="002F1FC7"/>
    <w:rsid w:val="002F2185"/>
    <w:rsid w:val="002F4F6E"/>
    <w:rsid w:val="003015C3"/>
    <w:rsid w:val="00302A6B"/>
    <w:rsid w:val="003106DB"/>
    <w:rsid w:val="0031350A"/>
    <w:rsid w:val="00314184"/>
    <w:rsid w:val="00316815"/>
    <w:rsid w:val="003168CA"/>
    <w:rsid w:val="00321255"/>
    <w:rsid w:val="0032230D"/>
    <w:rsid w:val="00322A0B"/>
    <w:rsid w:val="00326754"/>
    <w:rsid w:val="00326F65"/>
    <w:rsid w:val="00330881"/>
    <w:rsid w:val="00331CD2"/>
    <w:rsid w:val="00332426"/>
    <w:rsid w:val="00332AF1"/>
    <w:rsid w:val="00333BED"/>
    <w:rsid w:val="00335C41"/>
    <w:rsid w:val="00335FC5"/>
    <w:rsid w:val="003363A8"/>
    <w:rsid w:val="0033771E"/>
    <w:rsid w:val="00337FEF"/>
    <w:rsid w:val="00340C0F"/>
    <w:rsid w:val="00354817"/>
    <w:rsid w:val="00354B6D"/>
    <w:rsid w:val="00355210"/>
    <w:rsid w:val="00355CFD"/>
    <w:rsid w:val="00360982"/>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2B0D"/>
    <w:rsid w:val="003E4B70"/>
    <w:rsid w:val="003E54CF"/>
    <w:rsid w:val="003E5FBA"/>
    <w:rsid w:val="003F1233"/>
    <w:rsid w:val="003F67A4"/>
    <w:rsid w:val="00400786"/>
    <w:rsid w:val="00401FDA"/>
    <w:rsid w:val="00403555"/>
    <w:rsid w:val="004046F0"/>
    <w:rsid w:val="0040668F"/>
    <w:rsid w:val="00411EF7"/>
    <w:rsid w:val="00412677"/>
    <w:rsid w:val="00414845"/>
    <w:rsid w:val="00425160"/>
    <w:rsid w:val="00430DE3"/>
    <w:rsid w:val="004348AE"/>
    <w:rsid w:val="004376C0"/>
    <w:rsid w:val="0044223A"/>
    <w:rsid w:val="00446CDD"/>
    <w:rsid w:val="00450B67"/>
    <w:rsid w:val="00451851"/>
    <w:rsid w:val="0045189A"/>
    <w:rsid w:val="00453343"/>
    <w:rsid w:val="004538C3"/>
    <w:rsid w:val="0045405C"/>
    <w:rsid w:val="00454481"/>
    <w:rsid w:val="004578DB"/>
    <w:rsid w:val="004608B9"/>
    <w:rsid w:val="00463213"/>
    <w:rsid w:val="00463F26"/>
    <w:rsid w:val="00465947"/>
    <w:rsid w:val="004667B1"/>
    <w:rsid w:val="00467F66"/>
    <w:rsid w:val="00470461"/>
    <w:rsid w:val="00470BB1"/>
    <w:rsid w:val="0047203B"/>
    <w:rsid w:val="00472A1E"/>
    <w:rsid w:val="00473153"/>
    <w:rsid w:val="0047350F"/>
    <w:rsid w:val="004742DF"/>
    <w:rsid w:val="004743AF"/>
    <w:rsid w:val="00475B41"/>
    <w:rsid w:val="00482C17"/>
    <w:rsid w:val="004846EE"/>
    <w:rsid w:val="00484CE3"/>
    <w:rsid w:val="004911B4"/>
    <w:rsid w:val="0049196A"/>
    <w:rsid w:val="004923DA"/>
    <w:rsid w:val="00492EEB"/>
    <w:rsid w:val="00493434"/>
    <w:rsid w:val="00495462"/>
    <w:rsid w:val="004968E2"/>
    <w:rsid w:val="004A2A49"/>
    <w:rsid w:val="004A5A64"/>
    <w:rsid w:val="004B4A72"/>
    <w:rsid w:val="004B5553"/>
    <w:rsid w:val="004B600B"/>
    <w:rsid w:val="004B6822"/>
    <w:rsid w:val="004B69F6"/>
    <w:rsid w:val="004C0C64"/>
    <w:rsid w:val="004C2D3A"/>
    <w:rsid w:val="004D03C4"/>
    <w:rsid w:val="004D0BF1"/>
    <w:rsid w:val="004D0F4E"/>
    <w:rsid w:val="004D3278"/>
    <w:rsid w:val="004D35A4"/>
    <w:rsid w:val="004D445F"/>
    <w:rsid w:val="004D733D"/>
    <w:rsid w:val="004E087B"/>
    <w:rsid w:val="004E44A4"/>
    <w:rsid w:val="004E54DB"/>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837"/>
    <w:rsid w:val="00513C7D"/>
    <w:rsid w:val="005155A0"/>
    <w:rsid w:val="00521123"/>
    <w:rsid w:val="00521221"/>
    <w:rsid w:val="0052250B"/>
    <w:rsid w:val="00525503"/>
    <w:rsid w:val="005305C6"/>
    <w:rsid w:val="00540EEC"/>
    <w:rsid w:val="005414F4"/>
    <w:rsid w:val="00546187"/>
    <w:rsid w:val="00547B11"/>
    <w:rsid w:val="00557D77"/>
    <w:rsid w:val="00562EAA"/>
    <w:rsid w:val="00563B58"/>
    <w:rsid w:val="005640C4"/>
    <w:rsid w:val="0056684C"/>
    <w:rsid w:val="00574A0C"/>
    <w:rsid w:val="0057587D"/>
    <w:rsid w:val="0057780F"/>
    <w:rsid w:val="00581105"/>
    <w:rsid w:val="00581E0A"/>
    <w:rsid w:val="00586B84"/>
    <w:rsid w:val="00586D89"/>
    <w:rsid w:val="005877C8"/>
    <w:rsid w:val="00587923"/>
    <w:rsid w:val="00591BFA"/>
    <w:rsid w:val="005929FE"/>
    <w:rsid w:val="00594F9F"/>
    <w:rsid w:val="005A1B4C"/>
    <w:rsid w:val="005A43E6"/>
    <w:rsid w:val="005A545C"/>
    <w:rsid w:val="005B271A"/>
    <w:rsid w:val="005B3A2D"/>
    <w:rsid w:val="005C1567"/>
    <w:rsid w:val="005C28D3"/>
    <w:rsid w:val="005C6CE5"/>
    <w:rsid w:val="005D3F07"/>
    <w:rsid w:val="005D4A1E"/>
    <w:rsid w:val="005D4F72"/>
    <w:rsid w:val="005D512E"/>
    <w:rsid w:val="005E13EA"/>
    <w:rsid w:val="005E17F1"/>
    <w:rsid w:val="005E4508"/>
    <w:rsid w:val="005F525E"/>
    <w:rsid w:val="005F64AA"/>
    <w:rsid w:val="005F7851"/>
    <w:rsid w:val="00600FE2"/>
    <w:rsid w:val="00606E27"/>
    <w:rsid w:val="006108C9"/>
    <w:rsid w:val="00614DF7"/>
    <w:rsid w:val="006179BB"/>
    <w:rsid w:val="006207EC"/>
    <w:rsid w:val="0062158D"/>
    <w:rsid w:val="006223FD"/>
    <w:rsid w:val="00623536"/>
    <w:rsid w:val="006326D1"/>
    <w:rsid w:val="00632E0A"/>
    <w:rsid w:val="00633165"/>
    <w:rsid w:val="00635E2C"/>
    <w:rsid w:val="00642FB2"/>
    <w:rsid w:val="006447DE"/>
    <w:rsid w:val="00644889"/>
    <w:rsid w:val="006450E5"/>
    <w:rsid w:val="0065276E"/>
    <w:rsid w:val="00654329"/>
    <w:rsid w:val="00654CEC"/>
    <w:rsid w:val="00655507"/>
    <w:rsid w:val="006579FD"/>
    <w:rsid w:val="006635E3"/>
    <w:rsid w:val="006669F3"/>
    <w:rsid w:val="006712A7"/>
    <w:rsid w:val="00672CED"/>
    <w:rsid w:val="006741E0"/>
    <w:rsid w:val="00674FC2"/>
    <w:rsid w:val="00676E35"/>
    <w:rsid w:val="00677E42"/>
    <w:rsid w:val="006809D6"/>
    <w:rsid w:val="00682334"/>
    <w:rsid w:val="00684564"/>
    <w:rsid w:val="00684732"/>
    <w:rsid w:val="00684B16"/>
    <w:rsid w:val="00687016"/>
    <w:rsid w:val="006872A0"/>
    <w:rsid w:val="0069625A"/>
    <w:rsid w:val="00696A88"/>
    <w:rsid w:val="00696F65"/>
    <w:rsid w:val="00697572"/>
    <w:rsid w:val="006A282B"/>
    <w:rsid w:val="006B4496"/>
    <w:rsid w:val="006B5E67"/>
    <w:rsid w:val="006B6410"/>
    <w:rsid w:val="006B6612"/>
    <w:rsid w:val="006C2EB5"/>
    <w:rsid w:val="006D039D"/>
    <w:rsid w:val="006D18A3"/>
    <w:rsid w:val="006D239A"/>
    <w:rsid w:val="006D24BD"/>
    <w:rsid w:val="006D5970"/>
    <w:rsid w:val="006E481E"/>
    <w:rsid w:val="006E795F"/>
    <w:rsid w:val="006F0862"/>
    <w:rsid w:val="006F1438"/>
    <w:rsid w:val="006F2A9E"/>
    <w:rsid w:val="006F5ED3"/>
    <w:rsid w:val="00700249"/>
    <w:rsid w:val="00705303"/>
    <w:rsid w:val="007069CD"/>
    <w:rsid w:val="00706BB5"/>
    <w:rsid w:val="00707066"/>
    <w:rsid w:val="007076EC"/>
    <w:rsid w:val="0071231A"/>
    <w:rsid w:val="00712E90"/>
    <w:rsid w:val="00713B7E"/>
    <w:rsid w:val="00717EE1"/>
    <w:rsid w:val="00721706"/>
    <w:rsid w:val="0072678F"/>
    <w:rsid w:val="007276E5"/>
    <w:rsid w:val="00727C4C"/>
    <w:rsid w:val="00730837"/>
    <w:rsid w:val="00734809"/>
    <w:rsid w:val="00734A85"/>
    <w:rsid w:val="0073714E"/>
    <w:rsid w:val="007374EF"/>
    <w:rsid w:val="007406E1"/>
    <w:rsid w:val="00741A5E"/>
    <w:rsid w:val="00743E40"/>
    <w:rsid w:val="00745016"/>
    <w:rsid w:val="00746FAC"/>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7582"/>
    <w:rsid w:val="007F10BD"/>
    <w:rsid w:val="007F1DC5"/>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66A"/>
    <w:rsid w:val="00865B58"/>
    <w:rsid w:val="00866B50"/>
    <w:rsid w:val="00867A63"/>
    <w:rsid w:val="008708F1"/>
    <w:rsid w:val="00871960"/>
    <w:rsid w:val="0087369F"/>
    <w:rsid w:val="00880539"/>
    <w:rsid w:val="008859E8"/>
    <w:rsid w:val="008861FB"/>
    <w:rsid w:val="0088737B"/>
    <w:rsid w:val="00891078"/>
    <w:rsid w:val="00892716"/>
    <w:rsid w:val="00893067"/>
    <w:rsid w:val="008933DE"/>
    <w:rsid w:val="00895FCE"/>
    <w:rsid w:val="00897F3E"/>
    <w:rsid w:val="008A21B4"/>
    <w:rsid w:val="008A7C77"/>
    <w:rsid w:val="008B07DE"/>
    <w:rsid w:val="008B1309"/>
    <w:rsid w:val="008B28E7"/>
    <w:rsid w:val="008B67F6"/>
    <w:rsid w:val="008C14C7"/>
    <w:rsid w:val="008C2450"/>
    <w:rsid w:val="008C2D14"/>
    <w:rsid w:val="008C2FFB"/>
    <w:rsid w:val="008C633F"/>
    <w:rsid w:val="008C64C3"/>
    <w:rsid w:val="008C6EEA"/>
    <w:rsid w:val="008C7770"/>
    <w:rsid w:val="008C79C7"/>
    <w:rsid w:val="008D03B0"/>
    <w:rsid w:val="008D2150"/>
    <w:rsid w:val="008D5813"/>
    <w:rsid w:val="008D5999"/>
    <w:rsid w:val="008D634E"/>
    <w:rsid w:val="008D6F79"/>
    <w:rsid w:val="008D778A"/>
    <w:rsid w:val="008D78C9"/>
    <w:rsid w:val="008E3195"/>
    <w:rsid w:val="008E5A35"/>
    <w:rsid w:val="008F127E"/>
    <w:rsid w:val="008F32D9"/>
    <w:rsid w:val="00900301"/>
    <w:rsid w:val="00902A65"/>
    <w:rsid w:val="00903932"/>
    <w:rsid w:val="009079BD"/>
    <w:rsid w:val="00912BD9"/>
    <w:rsid w:val="00916FB2"/>
    <w:rsid w:val="00920E5B"/>
    <w:rsid w:val="00926436"/>
    <w:rsid w:val="00926C53"/>
    <w:rsid w:val="0093018C"/>
    <w:rsid w:val="009329B9"/>
    <w:rsid w:val="00942B4A"/>
    <w:rsid w:val="0094495F"/>
    <w:rsid w:val="009544C0"/>
    <w:rsid w:val="00954FA4"/>
    <w:rsid w:val="00956AE9"/>
    <w:rsid w:val="0096389A"/>
    <w:rsid w:val="00964CC6"/>
    <w:rsid w:val="00967BFA"/>
    <w:rsid w:val="00971937"/>
    <w:rsid w:val="0098262C"/>
    <w:rsid w:val="0098427C"/>
    <w:rsid w:val="00986B43"/>
    <w:rsid w:val="00986C0B"/>
    <w:rsid w:val="00986D46"/>
    <w:rsid w:val="00987325"/>
    <w:rsid w:val="00991FDA"/>
    <w:rsid w:val="00992ACA"/>
    <w:rsid w:val="009A5F3B"/>
    <w:rsid w:val="009A5F79"/>
    <w:rsid w:val="009A6F87"/>
    <w:rsid w:val="009B0B61"/>
    <w:rsid w:val="009B1822"/>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D5E"/>
    <w:rsid w:val="009F0978"/>
    <w:rsid w:val="009F3AEC"/>
    <w:rsid w:val="009F5945"/>
    <w:rsid w:val="009F6801"/>
    <w:rsid w:val="00A00081"/>
    <w:rsid w:val="00A01CB7"/>
    <w:rsid w:val="00A06422"/>
    <w:rsid w:val="00A1015C"/>
    <w:rsid w:val="00A10D56"/>
    <w:rsid w:val="00A12AAE"/>
    <w:rsid w:val="00A12F22"/>
    <w:rsid w:val="00A14315"/>
    <w:rsid w:val="00A15AAE"/>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37DB"/>
    <w:rsid w:val="00A652F6"/>
    <w:rsid w:val="00A65861"/>
    <w:rsid w:val="00A67F19"/>
    <w:rsid w:val="00A71D2A"/>
    <w:rsid w:val="00A732EA"/>
    <w:rsid w:val="00A7489E"/>
    <w:rsid w:val="00A777D0"/>
    <w:rsid w:val="00A8005E"/>
    <w:rsid w:val="00A8015F"/>
    <w:rsid w:val="00A85039"/>
    <w:rsid w:val="00A9000A"/>
    <w:rsid w:val="00A906AA"/>
    <w:rsid w:val="00A94C5E"/>
    <w:rsid w:val="00AA1BA1"/>
    <w:rsid w:val="00AA252C"/>
    <w:rsid w:val="00AA666E"/>
    <w:rsid w:val="00AA7960"/>
    <w:rsid w:val="00AB5518"/>
    <w:rsid w:val="00AC3A0E"/>
    <w:rsid w:val="00AC4A04"/>
    <w:rsid w:val="00AC5679"/>
    <w:rsid w:val="00AD334B"/>
    <w:rsid w:val="00AD336F"/>
    <w:rsid w:val="00AD44A6"/>
    <w:rsid w:val="00AE134C"/>
    <w:rsid w:val="00AE1868"/>
    <w:rsid w:val="00AE2564"/>
    <w:rsid w:val="00AE301F"/>
    <w:rsid w:val="00AE3302"/>
    <w:rsid w:val="00AE4230"/>
    <w:rsid w:val="00AE5BA6"/>
    <w:rsid w:val="00AE6231"/>
    <w:rsid w:val="00AE7077"/>
    <w:rsid w:val="00AF61C2"/>
    <w:rsid w:val="00AF6CC6"/>
    <w:rsid w:val="00AF75A1"/>
    <w:rsid w:val="00B0296A"/>
    <w:rsid w:val="00B03D77"/>
    <w:rsid w:val="00B06D1D"/>
    <w:rsid w:val="00B07E79"/>
    <w:rsid w:val="00B12295"/>
    <w:rsid w:val="00B137BE"/>
    <w:rsid w:val="00B15998"/>
    <w:rsid w:val="00B17FA0"/>
    <w:rsid w:val="00B2292C"/>
    <w:rsid w:val="00B22C3C"/>
    <w:rsid w:val="00B23BDC"/>
    <w:rsid w:val="00B24344"/>
    <w:rsid w:val="00B26769"/>
    <w:rsid w:val="00B2754B"/>
    <w:rsid w:val="00B31C91"/>
    <w:rsid w:val="00B3747F"/>
    <w:rsid w:val="00B42E76"/>
    <w:rsid w:val="00B43194"/>
    <w:rsid w:val="00B436BF"/>
    <w:rsid w:val="00B476D9"/>
    <w:rsid w:val="00B47734"/>
    <w:rsid w:val="00B50FBA"/>
    <w:rsid w:val="00B558EB"/>
    <w:rsid w:val="00B577D3"/>
    <w:rsid w:val="00B60466"/>
    <w:rsid w:val="00B6548F"/>
    <w:rsid w:val="00B71486"/>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65C"/>
    <w:rsid w:val="00BC460B"/>
    <w:rsid w:val="00BC4ED3"/>
    <w:rsid w:val="00BC5725"/>
    <w:rsid w:val="00BC6E22"/>
    <w:rsid w:val="00BD0C33"/>
    <w:rsid w:val="00BD30B1"/>
    <w:rsid w:val="00BE0F7B"/>
    <w:rsid w:val="00BE10C2"/>
    <w:rsid w:val="00BE5C6B"/>
    <w:rsid w:val="00BF0D6C"/>
    <w:rsid w:val="00BF519A"/>
    <w:rsid w:val="00C01D14"/>
    <w:rsid w:val="00C01D97"/>
    <w:rsid w:val="00C025B4"/>
    <w:rsid w:val="00C029EC"/>
    <w:rsid w:val="00C06468"/>
    <w:rsid w:val="00C161FD"/>
    <w:rsid w:val="00C17C9F"/>
    <w:rsid w:val="00C20C8E"/>
    <w:rsid w:val="00C23F17"/>
    <w:rsid w:val="00C246F2"/>
    <w:rsid w:val="00C24FD3"/>
    <w:rsid w:val="00C26D0D"/>
    <w:rsid w:val="00C27C95"/>
    <w:rsid w:val="00C300D2"/>
    <w:rsid w:val="00C3270F"/>
    <w:rsid w:val="00C3278B"/>
    <w:rsid w:val="00C33375"/>
    <w:rsid w:val="00C34C23"/>
    <w:rsid w:val="00C368FA"/>
    <w:rsid w:val="00C42005"/>
    <w:rsid w:val="00C4664D"/>
    <w:rsid w:val="00C472AA"/>
    <w:rsid w:val="00C506BF"/>
    <w:rsid w:val="00C50A05"/>
    <w:rsid w:val="00C527AB"/>
    <w:rsid w:val="00C54AED"/>
    <w:rsid w:val="00C555FC"/>
    <w:rsid w:val="00C55E9B"/>
    <w:rsid w:val="00C56D09"/>
    <w:rsid w:val="00C57D24"/>
    <w:rsid w:val="00C604D6"/>
    <w:rsid w:val="00C63CAB"/>
    <w:rsid w:val="00C63D00"/>
    <w:rsid w:val="00C6441B"/>
    <w:rsid w:val="00C65921"/>
    <w:rsid w:val="00C7108B"/>
    <w:rsid w:val="00C7318E"/>
    <w:rsid w:val="00C75883"/>
    <w:rsid w:val="00C77FA5"/>
    <w:rsid w:val="00C8089F"/>
    <w:rsid w:val="00C835FE"/>
    <w:rsid w:val="00C836CC"/>
    <w:rsid w:val="00C852D6"/>
    <w:rsid w:val="00C87A74"/>
    <w:rsid w:val="00C90AC0"/>
    <w:rsid w:val="00C91C43"/>
    <w:rsid w:val="00C92C71"/>
    <w:rsid w:val="00C9364C"/>
    <w:rsid w:val="00C93F8F"/>
    <w:rsid w:val="00CA0894"/>
    <w:rsid w:val="00CA3593"/>
    <w:rsid w:val="00CA5726"/>
    <w:rsid w:val="00CA7E6A"/>
    <w:rsid w:val="00CB258E"/>
    <w:rsid w:val="00CB2A90"/>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0EBF"/>
    <w:rsid w:val="00D0274B"/>
    <w:rsid w:val="00D0503D"/>
    <w:rsid w:val="00D052BC"/>
    <w:rsid w:val="00D07026"/>
    <w:rsid w:val="00D146AE"/>
    <w:rsid w:val="00D22C8F"/>
    <w:rsid w:val="00D3203C"/>
    <w:rsid w:val="00D33491"/>
    <w:rsid w:val="00D3442D"/>
    <w:rsid w:val="00D36F00"/>
    <w:rsid w:val="00D3742A"/>
    <w:rsid w:val="00D37B65"/>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52E8"/>
    <w:rsid w:val="00DA1025"/>
    <w:rsid w:val="00DA22EC"/>
    <w:rsid w:val="00DA5682"/>
    <w:rsid w:val="00DA5860"/>
    <w:rsid w:val="00DA5C0C"/>
    <w:rsid w:val="00DB2767"/>
    <w:rsid w:val="00DC1B10"/>
    <w:rsid w:val="00DC2924"/>
    <w:rsid w:val="00DC4729"/>
    <w:rsid w:val="00DD285A"/>
    <w:rsid w:val="00DD31C5"/>
    <w:rsid w:val="00DD5020"/>
    <w:rsid w:val="00DD63BE"/>
    <w:rsid w:val="00DE4296"/>
    <w:rsid w:val="00DF2469"/>
    <w:rsid w:val="00DF7899"/>
    <w:rsid w:val="00E01F98"/>
    <w:rsid w:val="00E0524C"/>
    <w:rsid w:val="00E15751"/>
    <w:rsid w:val="00E1624C"/>
    <w:rsid w:val="00E17160"/>
    <w:rsid w:val="00E17D41"/>
    <w:rsid w:val="00E231D1"/>
    <w:rsid w:val="00E26624"/>
    <w:rsid w:val="00E3288D"/>
    <w:rsid w:val="00E35112"/>
    <w:rsid w:val="00E35BEC"/>
    <w:rsid w:val="00E41A6A"/>
    <w:rsid w:val="00E454A4"/>
    <w:rsid w:val="00E50821"/>
    <w:rsid w:val="00E513EF"/>
    <w:rsid w:val="00E51F91"/>
    <w:rsid w:val="00E5498A"/>
    <w:rsid w:val="00E559CE"/>
    <w:rsid w:val="00E60F42"/>
    <w:rsid w:val="00E6746C"/>
    <w:rsid w:val="00E7086E"/>
    <w:rsid w:val="00E71248"/>
    <w:rsid w:val="00E73C41"/>
    <w:rsid w:val="00E745DC"/>
    <w:rsid w:val="00E75911"/>
    <w:rsid w:val="00E7598F"/>
    <w:rsid w:val="00E76F60"/>
    <w:rsid w:val="00E812B5"/>
    <w:rsid w:val="00E83D90"/>
    <w:rsid w:val="00E83F91"/>
    <w:rsid w:val="00E84FD9"/>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801"/>
    <w:rsid w:val="00EC59A5"/>
    <w:rsid w:val="00EC6E15"/>
    <w:rsid w:val="00ED1B30"/>
    <w:rsid w:val="00ED5D03"/>
    <w:rsid w:val="00EE01ED"/>
    <w:rsid w:val="00EE1AC1"/>
    <w:rsid w:val="00EE39D6"/>
    <w:rsid w:val="00EE52AD"/>
    <w:rsid w:val="00EE5BC3"/>
    <w:rsid w:val="00EE6FAB"/>
    <w:rsid w:val="00EF2254"/>
    <w:rsid w:val="00EF328C"/>
    <w:rsid w:val="00EF58D1"/>
    <w:rsid w:val="00EF68BB"/>
    <w:rsid w:val="00F01F92"/>
    <w:rsid w:val="00F02FE2"/>
    <w:rsid w:val="00F030D4"/>
    <w:rsid w:val="00F04053"/>
    <w:rsid w:val="00F06573"/>
    <w:rsid w:val="00F10A08"/>
    <w:rsid w:val="00F15354"/>
    <w:rsid w:val="00F22AC5"/>
    <w:rsid w:val="00F23903"/>
    <w:rsid w:val="00F254D1"/>
    <w:rsid w:val="00F32B82"/>
    <w:rsid w:val="00F34C86"/>
    <w:rsid w:val="00F35782"/>
    <w:rsid w:val="00F4043E"/>
    <w:rsid w:val="00F41795"/>
    <w:rsid w:val="00F41BBC"/>
    <w:rsid w:val="00F444F0"/>
    <w:rsid w:val="00F446FF"/>
    <w:rsid w:val="00F45521"/>
    <w:rsid w:val="00F45CF0"/>
    <w:rsid w:val="00F50847"/>
    <w:rsid w:val="00F53F27"/>
    <w:rsid w:val="00F546D1"/>
    <w:rsid w:val="00F5707D"/>
    <w:rsid w:val="00F60281"/>
    <w:rsid w:val="00F64C11"/>
    <w:rsid w:val="00F66272"/>
    <w:rsid w:val="00F709C0"/>
    <w:rsid w:val="00F81FEC"/>
    <w:rsid w:val="00F927A1"/>
    <w:rsid w:val="00F92E4D"/>
    <w:rsid w:val="00F95D08"/>
    <w:rsid w:val="00FA15C3"/>
    <w:rsid w:val="00FA23BD"/>
    <w:rsid w:val="00FA3764"/>
    <w:rsid w:val="00FA41C7"/>
    <w:rsid w:val="00FA4A79"/>
    <w:rsid w:val="00FA56ED"/>
    <w:rsid w:val="00FB05DD"/>
    <w:rsid w:val="00FB0F7C"/>
    <w:rsid w:val="00FB24EA"/>
    <w:rsid w:val="00FB3D29"/>
    <w:rsid w:val="00FB5FA6"/>
    <w:rsid w:val="00FC0334"/>
    <w:rsid w:val="00FC1310"/>
    <w:rsid w:val="00FC2FF3"/>
    <w:rsid w:val="00FC3263"/>
    <w:rsid w:val="00FC4890"/>
    <w:rsid w:val="00FC51F9"/>
    <w:rsid w:val="00FC5B40"/>
    <w:rsid w:val="00FC5FF8"/>
    <w:rsid w:val="00FC78A0"/>
    <w:rsid w:val="00FD271B"/>
    <w:rsid w:val="00FD3D7C"/>
    <w:rsid w:val="00FD4F8F"/>
    <w:rsid w:val="00FD7C80"/>
    <w:rsid w:val="00FE0C16"/>
    <w:rsid w:val="00FE14B1"/>
    <w:rsid w:val="00FE2756"/>
    <w:rsid w:val="00FE4D97"/>
    <w:rsid w:val="00FE5F90"/>
    <w:rsid w:val="00FF0070"/>
    <w:rsid w:val="00FF07C3"/>
    <w:rsid w:val="00FF474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950824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2262538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948</TotalTime>
  <Pages>10</Pages>
  <Words>2225</Words>
  <Characters>12686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Williams</cp:lastModifiedBy>
  <cp:revision>152</cp:revision>
  <cp:lastPrinted>2020-02-11T19:20:00Z</cp:lastPrinted>
  <dcterms:created xsi:type="dcterms:W3CDTF">2024-10-06T17:06:00Z</dcterms:created>
  <dcterms:modified xsi:type="dcterms:W3CDTF">2024-10-07T18:48:00Z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