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2CE9" w:rsidRDefault="002B2CE9" w:rsidP="002B2CE9">
      <w:pPr>
        <w:pStyle w:val="Title"/>
        <w:pBdr>
          <w:bottom w:val="none" w:sz="0" w:space="0" w:color="auto"/>
        </w:pBdr>
        <w:jc w:val="left"/>
        <w:rPr>
          <w:rFonts w:ascii="Times New Roman" w:hAnsi="Times New Roman" w:cs="Times New Roman"/>
          <w:b/>
          <w:sz w:val="36"/>
          <w:szCs w:val="36"/>
          <w:lang w:val="en-AU"/>
        </w:rPr>
      </w:pPr>
      <w:r>
        <w:rPr>
          <w:rFonts w:ascii="Times New Roman" w:hAnsi="Times New Roman" w:cs="Times New Roman"/>
          <w:b/>
          <w:sz w:val="36"/>
          <w:szCs w:val="36"/>
          <w:lang w:val="en-AU"/>
        </w:rPr>
        <w:t>University of Wales Trinity Saint David</w:t>
      </w:r>
    </w:p>
    <w:p w:rsidR="002B2CE9" w:rsidRDefault="002B2CE9" w:rsidP="002B2CE9">
      <w:pPr>
        <w:rPr>
          <w:b/>
          <w:sz w:val="36"/>
          <w:szCs w:val="36"/>
          <w:lang w:val="en-AU"/>
        </w:rPr>
      </w:pPr>
    </w:p>
    <w:p w:rsidR="002B2CE9" w:rsidRDefault="002B2CE9" w:rsidP="002B2CE9">
      <w:pPr>
        <w:rPr>
          <w:b/>
          <w:sz w:val="36"/>
          <w:szCs w:val="36"/>
          <w:lang w:val="en-AU"/>
        </w:rPr>
      </w:pPr>
      <w:r w:rsidRPr="009E19F0">
        <w:rPr>
          <w:b/>
          <w:sz w:val="36"/>
          <w:szCs w:val="36"/>
          <w:lang w:val="en-AU"/>
        </w:rPr>
        <w:t>Level 4</w:t>
      </w:r>
    </w:p>
    <w:p w:rsidR="002B2CE9" w:rsidRDefault="002B2CE9" w:rsidP="002B2CE9">
      <w:pPr>
        <w:rPr>
          <w:b/>
          <w:sz w:val="36"/>
          <w:szCs w:val="36"/>
          <w:lang w:val="en-AU"/>
        </w:rPr>
      </w:pPr>
    </w:p>
    <w:p w:rsidR="002B2CE9" w:rsidRDefault="002B2CE9" w:rsidP="002B2CE9">
      <w:pPr>
        <w:pStyle w:val="Title"/>
        <w:pBdr>
          <w:bottom w:val="none" w:sz="0" w:space="0" w:color="auto"/>
        </w:pBdr>
        <w:jc w:val="left"/>
        <w:rPr>
          <w:rFonts w:ascii="Times New Roman" w:hAnsi="Times New Roman" w:cs="Times New Roman"/>
          <w:b/>
          <w:sz w:val="36"/>
          <w:szCs w:val="36"/>
          <w:lang w:val="en-AU"/>
        </w:rPr>
      </w:pPr>
      <w:r>
        <w:rPr>
          <w:rFonts w:ascii="Times New Roman" w:hAnsi="Times New Roman" w:cs="Times New Roman"/>
          <w:b/>
          <w:sz w:val="36"/>
          <w:szCs w:val="36"/>
          <w:lang w:val="en-AU"/>
        </w:rPr>
        <w:t xml:space="preserve">Students:  </w:t>
      </w:r>
    </w:p>
    <w:p w:rsidR="002B2CE9" w:rsidRPr="00E348BF" w:rsidRDefault="002B2CE9" w:rsidP="002B2CE9">
      <w:pPr>
        <w:spacing w:line="240" w:lineRule="auto"/>
        <w:rPr>
          <w:rFonts w:cs="Times New Roman"/>
          <w:b/>
          <w:sz w:val="36"/>
          <w:szCs w:val="36"/>
        </w:rPr>
      </w:pPr>
      <w:r>
        <w:rPr>
          <w:rFonts w:cs="Times New Roman"/>
          <w:b/>
          <w:sz w:val="36"/>
          <w:szCs w:val="36"/>
        </w:rPr>
        <w:t xml:space="preserve">Alina Georgiana </w:t>
      </w:r>
      <w:proofErr w:type="spellStart"/>
      <w:r>
        <w:rPr>
          <w:rFonts w:cs="Times New Roman"/>
          <w:b/>
          <w:sz w:val="36"/>
          <w:szCs w:val="36"/>
        </w:rPr>
        <w:t>Donegan</w:t>
      </w:r>
      <w:proofErr w:type="spellEnd"/>
      <w:r>
        <w:rPr>
          <w:rFonts w:cs="Times New Roman"/>
          <w:b/>
          <w:sz w:val="36"/>
          <w:szCs w:val="36"/>
        </w:rPr>
        <w:tab/>
      </w:r>
      <w:r w:rsidRPr="00E348BF">
        <w:rPr>
          <w:rFonts w:cs="Times New Roman"/>
          <w:b/>
          <w:sz w:val="36"/>
          <w:szCs w:val="36"/>
        </w:rPr>
        <w:tab/>
        <w:t>1908763</w:t>
      </w:r>
      <w:r>
        <w:rPr>
          <w:rFonts w:cs="Times New Roman"/>
          <w:b/>
          <w:sz w:val="36"/>
          <w:szCs w:val="36"/>
        </w:rPr>
        <w:tab/>
      </w:r>
      <w:r>
        <w:rPr>
          <w:rFonts w:cs="Times New Roman"/>
          <w:b/>
          <w:sz w:val="36"/>
          <w:szCs w:val="36"/>
        </w:rPr>
        <w:tab/>
        <w:t>History</w:t>
      </w:r>
    </w:p>
    <w:p w:rsidR="002B2CE9" w:rsidRDefault="002B2CE9" w:rsidP="002B2CE9">
      <w:pPr>
        <w:spacing w:line="240" w:lineRule="auto"/>
        <w:rPr>
          <w:rFonts w:cs="Times New Roman"/>
          <w:b/>
          <w:sz w:val="36"/>
          <w:szCs w:val="36"/>
        </w:rPr>
      </w:pPr>
      <w:r>
        <w:rPr>
          <w:rFonts w:cs="Times New Roman"/>
          <w:b/>
          <w:sz w:val="36"/>
          <w:szCs w:val="36"/>
          <w:lang w:val="en-AU"/>
        </w:rPr>
        <w:t xml:space="preserve">Irina </w:t>
      </w:r>
      <w:proofErr w:type="spellStart"/>
      <w:r>
        <w:rPr>
          <w:rFonts w:cs="Times New Roman"/>
          <w:b/>
          <w:sz w:val="36"/>
          <w:szCs w:val="36"/>
          <w:lang w:val="en-AU"/>
        </w:rPr>
        <w:t>Dorina</w:t>
      </w:r>
      <w:proofErr w:type="spellEnd"/>
      <w:r>
        <w:rPr>
          <w:rFonts w:cs="Times New Roman"/>
          <w:b/>
          <w:sz w:val="36"/>
          <w:szCs w:val="36"/>
          <w:lang w:val="en-AU"/>
        </w:rPr>
        <w:t xml:space="preserve"> </w:t>
      </w:r>
      <w:proofErr w:type="spellStart"/>
      <w:r>
        <w:rPr>
          <w:rFonts w:cs="Times New Roman"/>
          <w:b/>
          <w:sz w:val="36"/>
          <w:szCs w:val="36"/>
          <w:lang w:val="en-AU"/>
        </w:rPr>
        <w:t>Precupet</w:t>
      </w:r>
      <w:proofErr w:type="spellEnd"/>
      <w:r>
        <w:rPr>
          <w:rFonts w:cs="Times New Roman"/>
          <w:b/>
          <w:sz w:val="36"/>
          <w:szCs w:val="36"/>
          <w:lang w:val="en-AU"/>
        </w:rPr>
        <w:t xml:space="preserve"> </w:t>
      </w:r>
      <w:r>
        <w:rPr>
          <w:rFonts w:cs="Times New Roman"/>
          <w:b/>
          <w:sz w:val="36"/>
          <w:szCs w:val="36"/>
          <w:lang w:val="en-AU"/>
        </w:rPr>
        <w:tab/>
      </w:r>
      <w:r>
        <w:rPr>
          <w:rFonts w:cs="Times New Roman"/>
          <w:b/>
          <w:sz w:val="36"/>
          <w:szCs w:val="36"/>
          <w:lang w:val="en-AU"/>
        </w:rPr>
        <w:tab/>
      </w:r>
      <w:r w:rsidRPr="00E348BF">
        <w:rPr>
          <w:rFonts w:cs="Times New Roman"/>
          <w:b/>
          <w:sz w:val="36"/>
          <w:szCs w:val="36"/>
          <w:lang w:val="en-AU"/>
        </w:rPr>
        <w:tab/>
      </w:r>
      <w:r w:rsidRPr="00E348BF">
        <w:rPr>
          <w:rFonts w:cs="Times New Roman"/>
          <w:b/>
          <w:sz w:val="36"/>
          <w:szCs w:val="36"/>
        </w:rPr>
        <w:t>1905215</w:t>
      </w:r>
      <w:r>
        <w:rPr>
          <w:rFonts w:cs="Times New Roman"/>
          <w:b/>
          <w:sz w:val="36"/>
          <w:szCs w:val="36"/>
        </w:rPr>
        <w:tab/>
      </w:r>
      <w:r>
        <w:rPr>
          <w:rFonts w:cs="Times New Roman"/>
          <w:b/>
          <w:sz w:val="36"/>
          <w:szCs w:val="36"/>
        </w:rPr>
        <w:tab/>
        <w:t>Place</w:t>
      </w:r>
    </w:p>
    <w:p w:rsidR="002B2CE9" w:rsidRPr="00E348BF" w:rsidRDefault="002B2CE9" w:rsidP="002B2CE9">
      <w:pPr>
        <w:spacing w:line="240" w:lineRule="auto"/>
        <w:rPr>
          <w:rFonts w:cs="Times New Roman"/>
          <w:b/>
          <w:sz w:val="36"/>
          <w:szCs w:val="36"/>
        </w:rPr>
      </w:pPr>
      <w:r>
        <w:rPr>
          <w:rFonts w:cs="Times New Roman"/>
          <w:b/>
          <w:sz w:val="36"/>
          <w:szCs w:val="36"/>
          <w:lang w:val="en-AU"/>
        </w:rPr>
        <w:t xml:space="preserve">Ana Maria </w:t>
      </w:r>
      <w:proofErr w:type="spellStart"/>
      <w:r>
        <w:rPr>
          <w:rFonts w:cs="Times New Roman"/>
          <w:b/>
          <w:sz w:val="36"/>
          <w:szCs w:val="36"/>
          <w:lang w:val="en-AU"/>
        </w:rPr>
        <w:t>Moaca</w:t>
      </w:r>
      <w:proofErr w:type="spellEnd"/>
      <w:r>
        <w:rPr>
          <w:rFonts w:cs="Times New Roman"/>
          <w:b/>
          <w:sz w:val="36"/>
          <w:szCs w:val="36"/>
          <w:lang w:val="en-AU"/>
        </w:rPr>
        <w:tab/>
      </w:r>
      <w:r>
        <w:rPr>
          <w:rFonts w:cs="Times New Roman"/>
          <w:b/>
          <w:sz w:val="36"/>
          <w:szCs w:val="36"/>
          <w:lang w:val="en-AU"/>
        </w:rPr>
        <w:tab/>
      </w:r>
      <w:r>
        <w:rPr>
          <w:rFonts w:cs="Times New Roman"/>
          <w:b/>
          <w:sz w:val="36"/>
          <w:szCs w:val="36"/>
          <w:lang w:val="en-AU"/>
        </w:rPr>
        <w:tab/>
      </w:r>
      <w:r w:rsidRPr="00E348BF">
        <w:rPr>
          <w:rFonts w:cs="Times New Roman"/>
          <w:b/>
          <w:sz w:val="36"/>
          <w:szCs w:val="36"/>
          <w:lang w:val="en-AU"/>
        </w:rPr>
        <w:tab/>
      </w:r>
      <w:r w:rsidRPr="00E348BF">
        <w:rPr>
          <w:rFonts w:cs="Times New Roman"/>
          <w:b/>
          <w:sz w:val="36"/>
          <w:szCs w:val="36"/>
        </w:rPr>
        <w:t>1908539</w:t>
      </w:r>
      <w:r>
        <w:rPr>
          <w:rFonts w:cs="Times New Roman"/>
          <w:b/>
          <w:sz w:val="36"/>
          <w:szCs w:val="36"/>
        </w:rPr>
        <w:tab/>
      </w:r>
      <w:r>
        <w:rPr>
          <w:rFonts w:cs="Times New Roman"/>
          <w:b/>
          <w:sz w:val="36"/>
          <w:szCs w:val="36"/>
        </w:rPr>
        <w:tab/>
        <w:t>Product</w:t>
      </w:r>
    </w:p>
    <w:p w:rsidR="002B2CE9" w:rsidRPr="00E348BF" w:rsidRDefault="002B2CE9" w:rsidP="002B2CE9">
      <w:pPr>
        <w:pStyle w:val="Title"/>
        <w:pBdr>
          <w:bottom w:val="none" w:sz="0" w:space="0" w:color="auto"/>
        </w:pBdr>
        <w:jc w:val="left"/>
        <w:rPr>
          <w:rFonts w:ascii="Times New Roman" w:hAnsi="Times New Roman" w:cs="Times New Roman"/>
          <w:b/>
          <w:sz w:val="36"/>
          <w:szCs w:val="36"/>
          <w:lang w:val="en-AU"/>
        </w:rPr>
      </w:pPr>
      <w:proofErr w:type="spellStart"/>
      <w:r w:rsidRPr="00E348BF">
        <w:rPr>
          <w:rFonts w:ascii="Times New Roman" w:hAnsi="Times New Roman" w:cs="Times New Roman"/>
          <w:b/>
          <w:sz w:val="36"/>
          <w:szCs w:val="36"/>
          <w:lang w:val="en-AU"/>
        </w:rPr>
        <w:t>Florentina</w:t>
      </w:r>
      <w:proofErr w:type="spellEnd"/>
      <w:r w:rsidRPr="00E348BF">
        <w:rPr>
          <w:rFonts w:ascii="Times New Roman" w:hAnsi="Times New Roman" w:cs="Times New Roman"/>
          <w:b/>
          <w:sz w:val="36"/>
          <w:szCs w:val="36"/>
          <w:lang w:val="en-AU"/>
        </w:rPr>
        <w:t xml:space="preserve"> – Mariana </w:t>
      </w:r>
      <w:proofErr w:type="spellStart"/>
      <w:r w:rsidRPr="00E348BF">
        <w:rPr>
          <w:rFonts w:ascii="Times New Roman" w:hAnsi="Times New Roman" w:cs="Times New Roman"/>
          <w:b/>
          <w:sz w:val="36"/>
          <w:szCs w:val="36"/>
          <w:lang w:val="en-AU"/>
        </w:rPr>
        <w:t>Petre</w:t>
      </w:r>
      <w:proofErr w:type="spellEnd"/>
      <w:r w:rsidRPr="00E348BF">
        <w:rPr>
          <w:rFonts w:ascii="Times New Roman" w:hAnsi="Times New Roman" w:cs="Times New Roman"/>
          <w:b/>
          <w:sz w:val="36"/>
          <w:szCs w:val="36"/>
          <w:lang w:val="en-AU"/>
        </w:rPr>
        <w:tab/>
        <w:t>1909658</w:t>
      </w:r>
      <w:r>
        <w:rPr>
          <w:rFonts w:ascii="Times New Roman" w:hAnsi="Times New Roman" w:cs="Times New Roman"/>
          <w:b/>
          <w:sz w:val="36"/>
          <w:szCs w:val="36"/>
          <w:lang w:val="en-AU"/>
        </w:rPr>
        <w:tab/>
        <w:t xml:space="preserve">     Promotion</w:t>
      </w:r>
    </w:p>
    <w:p w:rsidR="002B2CE9" w:rsidRPr="00E348BF" w:rsidRDefault="002B2CE9" w:rsidP="002B2CE9">
      <w:pPr>
        <w:spacing w:line="240" w:lineRule="auto"/>
        <w:rPr>
          <w:rFonts w:cs="Times New Roman"/>
          <w:b/>
          <w:sz w:val="36"/>
          <w:szCs w:val="36"/>
        </w:rPr>
      </w:pPr>
      <w:r w:rsidRPr="00E348BF">
        <w:rPr>
          <w:rFonts w:cs="Times New Roman"/>
          <w:b/>
          <w:sz w:val="36"/>
          <w:szCs w:val="36"/>
          <w:lang w:val="en-AU"/>
        </w:rPr>
        <w:t xml:space="preserve">Corina – Elena </w:t>
      </w:r>
      <w:r>
        <w:rPr>
          <w:rFonts w:cs="Times New Roman"/>
          <w:b/>
          <w:sz w:val="36"/>
          <w:szCs w:val="36"/>
          <w:lang w:val="en-AU"/>
        </w:rPr>
        <w:t>Gherasimescu</w:t>
      </w:r>
      <w:r w:rsidRPr="00E348BF">
        <w:rPr>
          <w:rFonts w:cs="Times New Roman"/>
          <w:b/>
          <w:sz w:val="36"/>
          <w:szCs w:val="36"/>
          <w:lang w:val="en-AU"/>
        </w:rPr>
        <w:tab/>
        <w:t>1905894</w:t>
      </w:r>
      <w:r>
        <w:rPr>
          <w:rFonts w:cs="Times New Roman"/>
          <w:b/>
          <w:sz w:val="36"/>
          <w:szCs w:val="36"/>
          <w:lang w:val="en-AU"/>
        </w:rPr>
        <w:tab/>
      </w:r>
      <w:r>
        <w:rPr>
          <w:rFonts w:cs="Times New Roman"/>
          <w:b/>
          <w:sz w:val="36"/>
          <w:szCs w:val="36"/>
          <w:lang w:val="en-AU"/>
        </w:rPr>
        <w:tab/>
        <w:t>Price</w:t>
      </w:r>
    </w:p>
    <w:p w:rsidR="002B2CE9" w:rsidRDefault="002B2CE9" w:rsidP="002B2CE9">
      <w:pPr>
        <w:rPr>
          <w:b/>
          <w:sz w:val="36"/>
          <w:szCs w:val="36"/>
          <w:lang w:val="en-AU"/>
        </w:rPr>
      </w:pPr>
    </w:p>
    <w:p w:rsidR="002B2CE9" w:rsidRPr="009E19F0" w:rsidRDefault="002B2CE9" w:rsidP="002B2CE9">
      <w:pPr>
        <w:rPr>
          <w:b/>
          <w:sz w:val="36"/>
          <w:szCs w:val="36"/>
          <w:lang w:val="en-AU"/>
        </w:rPr>
      </w:pPr>
    </w:p>
    <w:p w:rsidR="002B2CE9" w:rsidRPr="009E19F0" w:rsidRDefault="002B2CE9" w:rsidP="002B2CE9">
      <w:pPr>
        <w:pStyle w:val="Title"/>
        <w:pBdr>
          <w:bottom w:val="none" w:sz="0" w:space="0" w:color="auto"/>
        </w:pBdr>
        <w:jc w:val="left"/>
        <w:rPr>
          <w:rFonts w:ascii="Times New Roman" w:hAnsi="Times New Roman" w:cs="Times New Roman"/>
          <w:b/>
          <w:sz w:val="36"/>
          <w:szCs w:val="36"/>
          <w:lang w:val="en-AU"/>
        </w:rPr>
      </w:pPr>
      <w:r w:rsidRPr="009E19F0">
        <w:rPr>
          <w:rFonts w:ascii="Times New Roman" w:hAnsi="Times New Roman" w:cs="Times New Roman"/>
          <w:b/>
          <w:sz w:val="36"/>
          <w:szCs w:val="36"/>
          <w:lang w:val="en-AU"/>
        </w:rPr>
        <w:t>MARKETING FUNDAMENTALS</w:t>
      </w:r>
      <w:r>
        <w:rPr>
          <w:rFonts w:ascii="Times New Roman" w:hAnsi="Times New Roman" w:cs="Times New Roman"/>
          <w:b/>
          <w:sz w:val="36"/>
          <w:szCs w:val="36"/>
          <w:lang w:val="en-AU"/>
        </w:rPr>
        <w:t xml:space="preserve"> - </w:t>
      </w:r>
      <w:r w:rsidRPr="009E19F0">
        <w:rPr>
          <w:b/>
          <w:sz w:val="36"/>
          <w:szCs w:val="36"/>
          <w:lang w:val="en-AU"/>
        </w:rPr>
        <w:t>LCBB4004</w:t>
      </w:r>
    </w:p>
    <w:p w:rsidR="002B2CE9" w:rsidRDefault="002B2CE9" w:rsidP="002B2CE9">
      <w:pPr>
        <w:pStyle w:val="Title"/>
        <w:pBdr>
          <w:bottom w:val="none" w:sz="0" w:space="0" w:color="auto"/>
        </w:pBdr>
        <w:jc w:val="left"/>
        <w:rPr>
          <w:rFonts w:ascii="Times New Roman" w:hAnsi="Times New Roman" w:cs="Times New Roman"/>
          <w:b/>
          <w:sz w:val="36"/>
          <w:szCs w:val="36"/>
          <w:lang w:val="en-AU"/>
        </w:rPr>
      </w:pPr>
    </w:p>
    <w:p w:rsidR="002B2CE9" w:rsidRDefault="002B2CE9" w:rsidP="002B2CE9">
      <w:pPr>
        <w:pStyle w:val="Title"/>
        <w:pBdr>
          <w:bottom w:val="none" w:sz="0" w:space="0" w:color="auto"/>
        </w:pBdr>
        <w:jc w:val="left"/>
        <w:rPr>
          <w:rFonts w:ascii="Times New Roman" w:hAnsi="Times New Roman" w:cs="Times New Roman"/>
          <w:b/>
          <w:sz w:val="36"/>
          <w:szCs w:val="36"/>
          <w:lang w:val="en-AU"/>
        </w:rPr>
      </w:pPr>
    </w:p>
    <w:p w:rsidR="002B2CE9" w:rsidRPr="00E348BF" w:rsidRDefault="002B2CE9" w:rsidP="002B2CE9">
      <w:pPr>
        <w:jc w:val="center"/>
        <w:rPr>
          <w:b/>
          <w:i/>
          <w:sz w:val="72"/>
          <w:szCs w:val="72"/>
          <w:lang w:val="en-AU"/>
        </w:rPr>
      </w:pPr>
      <w:r w:rsidRPr="00E348BF">
        <w:rPr>
          <w:b/>
          <w:i/>
          <w:sz w:val="72"/>
          <w:szCs w:val="72"/>
          <w:lang w:val="en-AU"/>
        </w:rPr>
        <w:t xml:space="preserve"> “Costco”</w:t>
      </w:r>
    </w:p>
    <w:p w:rsidR="002B2CE9" w:rsidRDefault="002B2CE9" w:rsidP="002B2CE9">
      <w:pPr>
        <w:rPr>
          <w:b/>
          <w:sz w:val="36"/>
          <w:szCs w:val="36"/>
          <w:lang w:val="en-AU"/>
        </w:rPr>
      </w:pPr>
    </w:p>
    <w:p w:rsidR="002B2CE9" w:rsidRDefault="002B2CE9" w:rsidP="002B2CE9">
      <w:pPr>
        <w:rPr>
          <w:b/>
          <w:sz w:val="36"/>
          <w:szCs w:val="36"/>
          <w:lang w:val="en-AU"/>
        </w:rPr>
      </w:pPr>
      <w:r w:rsidRPr="009E19F0">
        <w:rPr>
          <w:b/>
          <w:sz w:val="36"/>
          <w:szCs w:val="36"/>
          <w:lang w:val="en-AU"/>
        </w:rPr>
        <w:t>Lecturer</w:t>
      </w:r>
      <w:r>
        <w:rPr>
          <w:b/>
          <w:sz w:val="36"/>
          <w:szCs w:val="36"/>
          <w:lang w:val="en-AU"/>
        </w:rPr>
        <w:t>: TUSHARA BALENDRAN</w:t>
      </w:r>
    </w:p>
    <w:p w:rsidR="002B2CE9" w:rsidRDefault="002B2CE9" w:rsidP="002B2CE9">
      <w:pPr>
        <w:rPr>
          <w:b/>
          <w:sz w:val="36"/>
          <w:szCs w:val="36"/>
          <w:lang w:val="en-AU"/>
        </w:rPr>
      </w:pPr>
    </w:p>
    <w:p w:rsidR="002B2CE9" w:rsidRPr="002B2CE9" w:rsidRDefault="002B2CE9" w:rsidP="002B2CE9">
      <w:pPr>
        <w:spacing w:after="0" w:line="480" w:lineRule="auto"/>
        <w:jc w:val="left"/>
        <w:rPr>
          <w:rFonts w:eastAsia="Times New Roman" w:cs="Times New Roman"/>
          <w:b/>
          <w:sz w:val="28"/>
          <w:szCs w:val="28"/>
        </w:rPr>
      </w:pPr>
      <w:r w:rsidRPr="002B2CE9">
        <w:rPr>
          <w:rFonts w:cs="Times New Roman"/>
          <w:b/>
          <w:sz w:val="28"/>
          <w:szCs w:val="28"/>
        </w:rPr>
        <w:lastRenderedPageBreak/>
        <w:t xml:space="preserve">Alina Georgiana </w:t>
      </w:r>
      <w:proofErr w:type="spellStart"/>
      <w:r w:rsidRPr="002B2CE9">
        <w:rPr>
          <w:rFonts w:cs="Times New Roman"/>
          <w:b/>
          <w:sz w:val="28"/>
          <w:szCs w:val="28"/>
        </w:rPr>
        <w:t>Donegan</w:t>
      </w:r>
      <w:proofErr w:type="spellEnd"/>
      <w:r w:rsidRPr="002B2CE9">
        <w:rPr>
          <w:rFonts w:eastAsia="Times New Roman" w:cs="Times New Roman"/>
          <w:b/>
          <w:sz w:val="28"/>
          <w:szCs w:val="28"/>
        </w:rPr>
        <w:t xml:space="preserve"> </w:t>
      </w:r>
    </w:p>
    <w:p w:rsidR="002B2CE9" w:rsidRPr="002B2CE9" w:rsidRDefault="002B2CE9" w:rsidP="002B2CE9">
      <w:pPr>
        <w:spacing w:after="0" w:line="480" w:lineRule="auto"/>
        <w:jc w:val="center"/>
        <w:rPr>
          <w:rFonts w:eastAsia="Times New Roman" w:cs="Times New Roman"/>
          <w:b/>
          <w:sz w:val="28"/>
          <w:szCs w:val="28"/>
        </w:rPr>
      </w:pPr>
      <w:r w:rsidRPr="002B2CE9">
        <w:rPr>
          <w:rFonts w:eastAsia="Times New Roman" w:cs="Times New Roman"/>
          <w:b/>
          <w:sz w:val="36"/>
          <w:szCs w:val="36"/>
        </w:rPr>
        <w:t>Costco Wholesale Corporation</w:t>
      </w:r>
    </w:p>
    <w:p w:rsidR="002B2CE9" w:rsidRPr="002B2CE9" w:rsidRDefault="002B2CE9" w:rsidP="002B2CE9">
      <w:pPr>
        <w:spacing w:line="480" w:lineRule="auto"/>
        <w:ind w:firstLine="720"/>
        <w:rPr>
          <w:rFonts w:eastAsia="Times New Roman" w:cs="Times New Roman"/>
          <w:b/>
          <w:sz w:val="28"/>
          <w:szCs w:val="28"/>
        </w:rPr>
      </w:pPr>
      <w:r w:rsidRPr="002B2CE9">
        <w:rPr>
          <w:b/>
          <w:noProof/>
          <w:sz w:val="28"/>
          <w:szCs w:val="28"/>
          <w:lang w:val="en-GB" w:eastAsia="en-GB" w:bidi="ar-SA"/>
        </w:rPr>
        <mc:AlternateContent>
          <mc:Choice Requires="wps">
            <w:drawing>
              <wp:anchor distT="0" distB="0" distL="114300" distR="114300" simplePos="0" relativeHeight="251661312" behindDoc="0" locked="0" layoutInCell="1" allowOverlap="1" wp14:anchorId="4068BF17" wp14:editId="0D77A84E">
                <wp:simplePos x="0" y="0"/>
                <wp:positionH relativeFrom="column">
                  <wp:posOffset>3314700</wp:posOffset>
                </wp:positionH>
                <wp:positionV relativeFrom="paragraph">
                  <wp:posOffset>3195955</wp:posOffset>
                </wp:positionV>
                <wp:extent cx="253365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2533650" cy="635"/>
                        </a:xfrm>
                        <a:prstGeom prst="rect">
                          <a:avLst/>
                        </a:prstGeom>
                        <a:solidFill>
                          <a:prstClr val="white"/>
                        </a:solidFill>
                        <a:ln>
                          <a:noFill/>
                        </a:ln>
                        <a:effectLst/>
                      </wps:spPr>
                      <wps:txbx>
                        <w:txbxContent>
                          <w:p w:rsidR="002B2CE9" w:rsidRPr="00EA2DAB" w:rsidRDefault="002B2CE9" w:rsidP="002B2CE9">
                            <w:pPr>
                              <w:pStyle w:val="Caption"/>
                              <w:rPr>
                                <w:noProof/>
                              </w:rPr>
                            </w:pPr>
                            <w:r>
                              <w:t xml:space="preserve">Figure </w:t>
                            </w:r>
                            <w:r>
                              <w:fldChar w:fldCharType="begin"/>
                            </w:r>
                            <w:r>
                              <w:instrText xml:space="preserve"> SEQ Figure \* ARABIC </w:instrText>
                            </w:r>
                            <w:r>
                              <w:fldChar w:fldCharType="separate"/>
                            </w:r>
                            <w:r>
                              <w:rPr>
                                <w:noProof/>
                              </w:rPr>
                              <w:t>1</w:t>
                            </w:r>
                            <w:r>
                              <w:rPr>
                                <w:noProof/>
                              </w:rPr>
                              <w:fldChar w:fldCharType="end"/>
                            </w:r>
                            <w:r>
                              <w:t>: Costco Co-founder Jeff Brotman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068BF17" id="_x0000_t202" coordsize="21600,21600" o:spt="202" path="m,l,21600r21600,l21600,xe">
                <v:stroke joinstyle="miter"/>
                <v:path gradientshapeok="t" o:connecttype="rect"/>
              </v:shapetype>
              <v:shape id="Text Box 3" o:spid="_x0000_s1026" type="#_x0000_t202" style="position:absolute;left:0;text-align:left;margin-left:261pt;margin-top:251.65pt;width:199.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" stroked="f">
                <v:textbox style="mso-fit-shape-to-text:t" inset="0,0,0,0">
                  <w:txbxContent>
                    <w:p w:rsidR="002B2CE9" w:rsidRPr="00EA2DAB" w:rsidRDefault="002B2CE9" w:rsidP="002B2CE9">
                      <w:pPr>
                        <w:pStyle w:val="Caption"/>
                        <w:rPr>
                          <w:noProof/>
                        </w:rPr>
                      </w:pPr>
                      <w:r>
                        <w:t xml:space="preserve">Figure </w:t>
                      </w:r>
                      <w:r>
                        <w:fldChar w:fldCharType="begin"/>
                      </w:r>
                      <w:r>
                        <w:instrText xml:space="preserve"> SEQ Figure \* ARABIC </w:instrText>
                      </w:r>
                      <w:r>
                        <w:fldChar w:fldCharType="separate"/>
                      </w:r>
                      <w:r>
                        <w:rPr>
                          <w:noProof/>
                        </w:rPr>
                        <w:t>1</w:t>
                      </w:r>
                      <w:r>
                        <w:rPr>
                          <w:noProof/>
                        </w:rPr>
                        <w:fldChar w:fldCharType="end"/>
                      </w:r>
                      <w:r>
                        <w:t>: Costco Co-founder Jeff Brotman</w:t>
                      </w:r>
                    </w:p>
                  </w:txbxContent>
                </v:textbox>
                <w10:wrap type="square"/>
              </v:shape>
            </w:pict>
          </mc:Fallback>
        </mc:AlternateContent>
      </w:r>
      <w:r w:rsidRPr="002B2CE9">
        <w:rPr>
          <w:b/>
          <w:noProof/>
          <w:sz w:val="28"/>
          <w:szCs w:val="28"/>
          <w:lang w:val="en-GB" w:eastAsia="en-GB" w:bidi="ar-SA"/>
        </w:rPr>
        <w:drawing>
          <wp:anchor distT="0" distB="0" distL="114300" distR="114300" simplePos="0" relativeHeight="251660288" behindDoc="0" locked="0" layoutInCell="1" allowOverlap="1" wp14:anchorId="42806EBC" wp14:editId="5424F731">
            <wp:simplePos x="0" y="0"/>
            <wp:positionH relativeFrom="margin">
              <wp:posOffset>3314700</wp:posOffset>
            </wp:positionH>
            <wp:positionV relativeFrom="paragraph">
              <wp:posOffset>386080</wp:posOffset>
            </wp:positionV>
            <wp:extent cx="2533650" cy="2752725"/>
            <wp:effectExtent l="0" t="0" r="0" b="9525"/>
            <wp:wrapSquare wrapText="bothSides"/>
            <wp:docPr id="1" name="Picture 1" descr="Death of Costco co-founder Jeff Brotman, 74, 'a complete shoc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ath of Costco co-founder Jeff Brotman, 74, 'a complete shock ..."/>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533650" cy="27527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B2CE9" w:rsidRPr="002B2CE9" w:rsidRDefault="002B2CE9" w:rsidP="002B2CE9">
      <w:pPr>
        <w:spacing w:line="480" w:lineRule="auto"/>
        <w:ind w:firstLine="720"/>
        <w:rPr>
          <w:rFonts w:eastAsia="Times New Roman" w:cs="Times New Roman"/>
          <w:sz w:val="28"/>
          <w:szCs w:val="28"/>
        </w:rPr>
      </w:pPr>
      <w:r w:rsidRPr="002B2CE9">
        <w:rPr>
          <w:rFonts w:eastAsia="Times New Roman" w:cs="Times New Roman"/>
          <w:sz w:val="28"/>
          <w:szCs w:val="28"/>
        </w:rPr>
        <w:t xml:space="preserve">Costco Wholesale Corporation, is an American operator of discount stores, famously known as the warehouse clubs, in which large quantities of merchandise are sold at discounted prices to club members paying an annual membership fee. Costco history traces back to 1983 when two companies merged Price Club and Costco business merged to Price/Costco with co-founders Jeff </w:t>
      </w:r>
      <w:proofErr w:type="spellStart"/>
      <w:r w:rsidRPr="002B2CE9">
        <w:rPr>
          <w:rFonts w:eastAsia="Times New Roman" w:cs="Times New Roman"/>
          <w:sz w:val="28"/>
          <w:szCs w:val="28"/>
        </w:rPr>
        <w:t>Brotman</w:t>
      </w:r>
      <w:proofErr w:type="spellEnd"/>
      <w:r w:rsidRPr="002B2CE9">
        <w:rPr>
          <w:rFonts w:eastAsia="Times New Roman" w:cs="Times New Roman"/>
          <w:sz w:val="28"/>
          <w:szCs w:val="28"/>
        </w:rPr>
        <w:t xml:space="preserve"> and Jim Senegal. It was after the merger in 1987 when the company changed its corporate name to Costco Companies</w:t>
      </w:r>
      <w:r w:rsidRPr="002B2CE9">
        <w:rPr>
          <w:rStyle w:val="selectable"/>
          <w:rFonts w:cs="Times New Roman"/>
          <w:color w:val="000000"/>
          <w:sz w:val="28"/>
          <w:szCs w:val="28"/>
        </w:rPr>
        <w:t>.</w:t>
      </w:r>
      <w:r w:rsidRPr="002B2CE9">
        <w:rPr>
          <w:rFonts w:eastAsia="Times New Roman" w:cs="Times New Roman"/>
          <w:sz w:val="28"/>
          <w:szCs w:val="28"/>
        </w:rPr>
        <w:t xml:space="preserve"> </w:t>
      </w:r>
    </w:p>
    <w:p w:rsidR="002B2CE9" w:rsidRPr="002B2CE9" w:rsidRDefault="002B2CE9" w:rsidP="002B2CE9">
      <w:pPr>
        <w:spacing w:line="480" w:lineRule="auto"/>
        <w:ind w:firstLine="720"/>
        <w:rPr>
          <w:i/>
          <w:sz w:val="28"/>
          <w:szCs w:val="28"/>
        </w:rPr>
      </w:pPr>
      <w:r w:rsidRPr="002B2CE9">
        <w:rPr>
          <w:rFonts w:eastAsia="Times New Roman" w:cs="Times New Roman"/>
          <w:sz w:val="28"/>
          <w:szCs w:val="28"/>
        </w:rPr>
        <w:t xml:space="preserve">Costco Mission statement: </w:t>
      </w:r>
      <w:r w:rsidRPr="002B2CE9">
        <w:rPr>
          <w:i/>
          <w:sz w:val="28"/>
          <w:szCs w:val="28"/>
        </w:rPr>
        <w:t>"Costco's mission is to continually provide our members with quality goods and services at the lowest possible prices”</w:t>
      </w:r>
    </w:p>
    <w:p w:rsidR="002B2CE9" w:rsidRPr="002B2CE9" w:rsidRDefault="002B2CE9" w:rsidP="002B2CE9">
      <w:pPr>
        <w:spacing w:line="480" w:lineRule="auto"/>
        <w:ind w:firstLine="720"/>
        <w:rPr>
          <w:rStyle w:val="selectable"/>
          <w:rFonts w:cs="Times New Roman"/>
          <w:color w:val="000000"/>
          <w:sz w:val="28"/>
          <w:szCs w:val="28"/>
        </w:rPr>
      </w:pPr>
      <w:r w:rsidRPr="002B2CE9">
        <w:rPr>
          <w:rFonts w:eastAsia="Times New Roman" w:cs="Times New Roman"/>
          <w:noProof/>
          <w:color w:val="0000FF"/>
          <w:sz w:val="28"/>
          <w:szCs w:val="28"/>
          <w:lang w:val="en-GB" w:eastAsia="en-GB" w:bidi="ar-SA"/>
        </w:rPr>
        <w:lastRenderedPageBreak/>
        <w:drawing>
          <wp:anchor distT="0" distB="0" distL="114300" distR="114300" simplePos="0" relativeHeight="251659264" behindDoc="0" locked="0" layoutInCell="1" allowOverlap="1" wp14:anchorId="292BE4ED" wp14:editId="13FA0E93">
            <wp:simplePos x="0" y="0"/>
            <wp:positionH relativeFrom="margin">
              <wp:align>right</wp:align>
            </wp:positionH>
            <wp:positionV relativeFrom="paragraph">
              <wp:posOffset>146050</wp:posOffset>
            </wp:positionV>
            <wp:extent cx="2943225" cy="2152650"/>
            <wp:effectExtent l="0" t="0" r="9525" b="0"/>
            <wp:wrapSquare wrapText="bothSides"/>
            <wp:docPr id="2" name="Picture 2" descr="Costco">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stco">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43225" cy="2152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B2CE9">
        <w:rPr>
          <w:rFonts w:eastAsia="Times New Roman" w:cs="Times New Roman"/>
          <w:sz w:val="28"/>
          <w:szCs w:val="28"/>
        </w:rPr>
        <w:t>With its headquarters in Washington, Costco has grown to become one of the largest retailers currently competing with big brands such as Walmart and Carrefour. Today, the company continues to grow specifically because it pays close attention to the qualities that attract millions of loyal customers across the globe. The company as at 2019 employees over 254,000 employees and operates over 785 stores in over 50 countries. Compared to other companies in the retail business, Costco has won the hearts of many through offering its employees better rewards and creating a sustainable environment for all across all its stores.</w:t>
      </w:r>
    </w:p>
    <w:p w:rsidR="002B2CE9" w:rsidRPr="002B2CE9" w:rsidRDefault="002B2CE9" w:rsidP="002B2CE9">
      <w:pPr>
        <w:spacing w:line="480" w:lineRule="auto"/>
        <w:rPr>
          <w:rFonts w:cs="Times New Roman"/>
          <w:sz w:val="28"/>
          <w:szCs w:val="28"/>
        </w:rPr>
      </w:pPr>
      <w:r w:rsidRPr="002B2CE9">
        <w:rPr>
          <w:rFonts w:cs="Times New Roman"/>
          <w:noProof/>
          <w:sz w:val="28"/>
          <w:szCs w:val="28"/>
          <w:lang w:val="en-GB" w:eastAsia="en-GB" w:bidi="ar-SA"/>
        </w:rPr>
        <w:drawing>
          <wp:anchor distT="0" distB="0" distL="114300" distR="114300" simplePos="0" relativeHeight="251662336" behindDoc="0" locked="0" layoutInCell="1" allowOverlap="1" wp14:anchorId="7B0DD2E6" wp14:editId="5C60B5EB">
            <wp:simplePos x="0" y="0"/>
            <wp:positionH relativeFrom="column">
              <wp:posOffset>-21265</wp:posOffset>
            </wp:positionH>
            <wp:positionV relativeFrom="paragraph">
              <wp:posOffset>501975</wp:posOffset>
            </wp:positionV>
            <wp:extent cx="2680658" cy="2012212"/>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5db0727b045a310ca9693ef4.jpe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80658" cy="2012212"/>
                    </a:xfrm>
                    <a:prstGeom prst="rect">
                      <a:avLst/>
                    </a:prstGeom>
                  </pic:spPr>
                </pic:pic>
              </a:graphicData>
            </a:graphic>
            <wp14:sizeRelH relativeFrom="page">
              <wp14:pctWidth>0</wp14:pctWidth>
            </wp14:sizeRelH>
            <wp14:sizeRelV relativeFrom="page">
              <wp14:pctHeight>0</wp14:pctHeight>
            </wp14:sizeRelV>
          </wp:anchor>
        </w:drawing>
      </w:r>
    </w:p>
    <w:p w:rsidR="002B2CE9" w:rsidRPr="002B2CE9" w:rsidRDefault="002B2CE9" w:rsidP="002B2CE9">
      <w:pPr>
        <w:pStyle w:val="NormalWeb"/>
        <w:spacing w:line="480" w:lineRule="auto"/>
        <w:ind w:firstLine="720"/>
        <w:rPr>
          <w:sz w:val="28"/>
          <w:szCs w:val="28"/>
        </w:rPr>
      </w:pPr>
      <w:r w:rsidRPr="002B2CE9">
        <w:rPr>
          <w:bCs/>
          <w:sz w:val="28"/>
          <w:szCs w:val="28"/>
        </w:rPr>
        <w:t>Costco operating philosophy has for many years been simple – Keep costs down and pass savings to its member. The company enjoys a large membership base, something that has allowed it set up best market prices.</w:t>
      </w:r>
      <w:r w:rsidRPr="002B2CE9">
        <w:rPr>
          <w:b/>
          <w:bCs/>
          <w:sz w:val="28"/>
          <w:szCs w:val="28"/>
        </w:rPr>
        <w:t xml:space="preserve"> </w:t>
      </w:r>
      <w:r w:rsidRPr="002B2CE9">
        <w:rPr>
          <w:sz w:val="28"/>
          <w:szCs w:val="28"/>
        </w:rPr>
        <w:t xml:space="preserve">According to the </w:t>
      </w:r>
      <w:proofErr w:type="spellStart"/>
      <w:r w:rsidRPr="002B2CE9">
        <w:rPr>
          <w:sz w:val="28"/>
          <w:szCs w:val="28"/>
        </w:rPr>
        <w:t>companys</w:t>
      </w:r>
      <w:proofErr w:type="spellEnd"/>
      <w:r w:rsidRPr="002B2CE9">
        <w:rPr>
          <w:sz w:val="28"/>
          <w:szCs w:val="28"/>
        </w:rPr>
        <w:t xml:space="preserve"> 2018 annual report, Costco recorded a net sales of $138 billion, $3.1 billion revenue from membership fee, and $3.1 billion profit, 17% increase from the previous financial year. Customer’s </w:t>
      </w:r>
      <w:r w:rsidRPr="002B2CE9">
        <w:rPr>
          <w:sz w:val="28"/>
          <w:szCs w:val="28"/>
        </w:rPr>
        <w:lastRenderedPageBreak/>
        <w:t xml:space="preserve">enjoyable experience while at the stores and bulk sales have played a key role in the </w:t>
      </w:r>
      <w:proofErr w:type="spellStart"/>
      <w:r w:rsidRPr="002B2CE9">
        <w:rPr>
          <w:sz w:val="28"/>
          <w:szCs w:val="28"/>
        </w:rPr>
        <w:t>companys</w:t>
      </w:r>
      <w:proofErr w:type="spellEnd"/>
      <w:r w:rsidRPr="002B2CE9">
        <w:rPr>
          <w:sz w:val="28"/>
          <w:szCs w:val="28"/>
        </w:rPr>
        <w:t xml:space="preserve"> growth over the years. With a strong relationship with supplies it has been able to get goods at competitive prices. </w:t>
      </w:r>
    </w:p>
    <w:p w:rsidR="002B2CE9" w:rsidRPr="002B2CE9" w:rsidRDefault="002B2CE9" w:rsidP="002B2CE9">
      <w:pPr>
        <w:pStyle w:val="NormalWeb"/>
        <w:spacing w:line="480" w:lineRule="auto"/>
        <w:ind w:firstLine="720"/>
        <w:rPr>
          <w:sz w:val="28"/>
          <w:szCs w:val="28"/>
        </w:rPr>
      </w:pPr>
      <w:r w:rsidRPr="002B2CE9">
        <w:rPr>
          <w:sz w:val="28"/>
          <w:szCs w:val="28"/>
        </w:rPr>
        <w:t xml:space="preserve">Costco is committed to quality and carries about 4000 stock keeping units compared to the 30,000 stock keeping units in most supermarkets. The retail store carries an ever-changing selection of different merchandise categories including food and sundries, fresh foods, soft lines, and hardliners. Costco, choosing a product based on price, brand, quality, and features, the company has been able to offer the best value to its members. On top of storing supermarket items and its ever changing selection of merchandise, Costco has an expansive ancillary businesses including gasoline stations, food courts, optical dispensing centers, hearing aid centers, and pharmacies. </w:t>
      </w:r>
    </w:p>
    <w:p w:rsidR="0088195D" w:rsidRDefault="002B2CE9" w:rsidP="0088195D">
      <w:pPr>
        <w:pStyle w:val="NormalWeb"/>
        <w:spacing w:line="480" w:lineRule="auto"/>
        <w:rPr>
          <w:sz w:val="28"/>
          <w:szCs w:val="28"/>
        </w:rPr>
      </w:pPr>
      <w:r w:rsidRPr="002B2CE9">
        <w:rPr>
          <w:sz w:val="28"/>
          <w:szCs w:val="28"/>
        </w:rPr>
        <w:t>The company’s definition of value is higher quality, lowest price in the market, and the best membership service. As such, having a marketing strategy revolving around value has seen Costco significantly attract a huge number of members. On top of that, associating its brand with celebrities has seen it attract over 94 million people in possession of active Costco membership card. The membership alone has a massive psychological aspect especially to those already members. It has made the store appealing to majority of the customers and currently everyone would like to join it so they can shop more and more frequently.</w:t>
      </w:r>
    </w:p>
    <w:p w:rsidR="0088195D" w:rsidRPr="0088195D" w:rsidRDefault="0088195D" w:rsidP="0088195D">
      <w:pPr>
        <w:pStyle w:val="NormalWeb"/>
        <w:spacing w:line="480" w:lineRule="auto"/>
        <w:jc w:val="center"/>
        <w:rPr>
          <w:b/>
          <w:sz w:val="28"/>
          <w:szCs w:val="28"/>
        </w:rPr>
      </w:pPr>
      <w:r w:rsidRPr="0088195D">
        <w:rPr>
          <w:b/>
          <w:sz w:val="28"/>
          <w:szCs w:val="28"/>
        </w:rPr>
        <w:lastRenderedPageBreak/>
        <w:t>Background of the company and cost leadership</w:t>
      </w:r>
    </w:p>
    <w:p w:rsidR="0088195D" w:rsidRPr="0088195D" w:rsidRDefault="0088195D" w:rsidP="0088195D">
      <w:pPr>
        <w:pStyle w:val="NormalWeb"/>
        <w:spacing w:line="480" w:lineRule="auto"/>
        <w:ind w:firstLine="720"/>
        <w:rPr>
          <w:sz w:val="28"/>
          <w:szCs w:val="28"/>
        </w:rPr>
      </w:pPr>
      <w:r w:rsidRPr="0088195D">
        <w:rPr>
          <w:sz w:val="28"/>
          <w:szCs w:val="28"/>
        </w:rPr>
        <w:t xml:space="preserve">Retail and wholesale industry has millions of buyers who incur no cost in switching to competitor. More so, the products of rivals are essentially identical and price competition is massive. As such, Costco has adopted discounting, better packaging, friendly customer service, and quality products in order to entice consumers in their industry. This has worked for the company as it has allowed them maintain their market size for close to a decade. </w:t>
      </w:r>
    </w:p>
    <w:p w:rsidR="002B2CE9" w:rsidRPr="002B2CE9" w:rsidRDefault="002B2CE9" w:rsidP="002B2CE9">
      <w:pPr>
        <w:spacing w:line="480" w:lineRule="auto"/>
        <w:ind w:firstLine="720"/>
        <w:rPr>
          <w:rFonts w:cs="Times New Roman"/>
          <w:sz w:val="28"/>
          <w:szCs w:val="28"/>
        </w:rPr>
      </w:pPr>
    </w:p>
    <w:p w:rsidR="002B2CE9" w:rsidRDefault="002B2CE9" w:rsidP="002B2CE9">
      <w:pPr>
        <w:widowControl w:val="0"/>
        <w:spacing w:line="240" w:lineRule="auto"/>
        <w:rPr>
          <w:b/>
          <w:sz w:val="28"/>
          <w:szCs w:val="28"/>
        </w:rPr>
      </w:pPr>
      <w:r w:rsidRPr="002B2CE9">
        <w:rPr>
          <w:b/>
          <w:sz w:val="28"/>
          <w:szCs w:val="28"/>
        </w:rPr>
        <w:t xml:space="preserve">Irina </w:t>
      </w:r>
      <w:proofErr w:type="spellStart"/>
      <w:r w:rsidRPr="002B2CE9">
        <w:rPr>
          <w:b/>
          <w:sz w:val="28"/>
          <w:szCs w:val="28"/>
        </w:rPr>
        <w:t>Dorina</w:t>
      </w:r>
      <w:proofErr w:type="spellEnd"/>
      <w:r w:rsidRPr="002B2CE9">
        <w:rPr>
          <w:b/>
          <w:sz w:val="28"/>
          <w:szCs w:val="28"/>
        </w:rPr>
        <w:t xml:space="preserve"> </w:t>
      </w:r>
      <w:proofErr w:type="spellStart"/>
      <w:r w:rsidRPr="002B2CE9">
        <w:rPr>
          <w:b/>
          <w:sz w:val="28"/>
          <w:szCs w:val="28"/>
        </w:rPr>
        <w:t>Precupet</w:t>
      </w:r>
      <w:proofErr w:type="spellEnd"/>
    </w:p>
    <w:p w:rsidR="002B2CE9" w:rsidRPr="002B2CE9" w:rsidRDefault="002B2CE9" w:rsidP="002B2CE9">
      <w:pPr>
        <w:widowControl w:val="0"/>
        <w:spacing w:line="240" w:lineRule="auto"/>
        <w:jc w:val="center"/>
        <w:rPr>
          <w:b/>
          <w:sz w:val="40"/>
          <w:szCs w:val="40"/>
          <w:u w:val="single"/>
        </w:rPr>
      </w:pPr>
    </w:p>
    <w:p w:rsidR="002B2CE9" w:rsidRPr="002B2CE9" w:rsidRDefault="002B2CE9" w:rsidP="002B2CE9">
      <w:pPr>
        <w:widowControl w:val="0"/>
        <w:spacing w:line="240" w:lineRule="auto"/>
        <w:jc w:val="center"/>
        <w:rPr>
          <w:b/>
          <w:sz w:val="40"/>
          <w:szCs w:val="40"/>
          <w:u w:val="single"/>
        </w:rPr>
      </w:pPr>
      <w:r w:rsidRPr="002B2CE9">
        <w:rPr>
          <w:b/>
          <w:sz w:val="40"/>
          <w:szCs w:val="40"/>
          <w:u w:val="single"/>
        </w:rPr>
        <w:t>Place/ Distribution</w:t>
      </w:r>
    </w:p>
    <w:p w:rsidR="002B2CE9" w:rsidRDefault="002B2CE9" w:rsidP="002B2CE9">
      <w:pPr>
        <w:widowControl w:val="0"/>
        <w:spacing w:line="240" w:lineRule="auto"/>
      </w:pPr>
    </w:p>
    <w:p w:rsidR="002B2CE9" w:rsidRDefault="002B2CE9" w:rsidP="002B2CE9">
      <w:pPr>
        <w:widowControl w:val="0"/>
        <w:spacing w:line="240" w:lineRule="auto"/>
        <w:jc w:val="center"/>
      </w:pPr>
      <w:r>
        <w:rPr>
          <w:noProof/>
          <w:lang w:val="en-GB" w:eastAsia="en-GB" w:bidi="ar-SA"/>
        </w:rPr>
        <w:drawing>
          <wp:anchor distT="19050" distB="19050" distL="19050" distR="19050" simplePos="0" relativeHeight="251664384" behindDoc="0" locked="0" layoutInCell="1" hidden="0" allowOverlap="1" wp14:anchorId="40ABA0C5" wp14:editId="13437A50">
            <wp:simplePos x="0" y="0"/>
            <wp:positionH relativeFrom="column">
              <wp:posOffset>866775</wp:posOffset>
            </wp:positionH>
            <wp:positionV relativeFrom="paragraph">
              <wp:posOffset>104775</wp:posOffset>
            </wp:positionV>
            <wp:extent cx="4203000" cy="2059475"/>
            <wp:effectExtent l="0" t="0" r="0" b="0"/>
            <wp:wrapSquare wrapText="bothSides" distT="19050" distB="19050" distL="19050" distR="19050"/>
            <wp:docPr id="6"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8"/>
                    <a:srcRect/>
                    <a:stretch>
                      <a:fillRect/>
                    </a:stretch>
                  </pic:blipFill>
                  <pic:spPr>
                    <a:xfrm>
                      <a:off x="0" y="0"/>
                      <a:ext cx="4203000" cy="2059475"/>
                    </a:xfrm>
                    <a:prstGeom prst="rect">
                      <a:avLst/>
                    </a:prstGeom>
                    <a:ln/>
                  </pic:spPr>
                </pic:pic>
              </a:graphicData>
            </a:graphic>
          </wp:anchor>
        </w:drawing>
      </w: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ind w:left="-566" w:right="-607"/>
      </w:pPr>
      <w:r>
        <w:t xml:space="preserve">  Costco is a multinational company with over 780 warehouses spread across 12 countries, with the most found in The United States of America (546 locations) and over 100 locations in the Canadian provinces. Moreover, other warehouses are spread on the territories of Asia, Europe and Australia. In the UK there are </w:t>
      </w:r>
      <w:proofErr w:type="gramStart"/>
      <w:r>
        <w:t>28  Costco</w:t>
      </w:r>
      <w:proofErr w:type="gramEnd"/>
      <w:r>
        <w:t xml:space="preserve"> warehouses available, from which 6 are located in London. </w:t>
      </w:r>
    </w:p>
    <w:p w:rsidR="002B2CE9" w:rsidRDefault="002B2CE9" w:rsidP="002B2CE9">
      <w:pPr>
        <w:widowControl w:val="0"/>
        <w:ind w:left="-566" w:right="-607"/>
      </w:pPr>
    </w:p>
    <w:p w:rsidR="002B2CE9" w:rsidRDefault="002B2CE9" w:rsidP="002B2CE9">
      <w:pPr>
        <w:widowControl w:val="0"/>
        <w:ind w:left="-566" w:right="-607"/>
      </w:pPr>
      <w:r>
        <w:t xml:space="preserve">  We give the possibility to shop directly from our warehouses as well as online with shipping at your doorstep. Shopping either online or personally can exclusively be conducted by using the membership card which can be released from the Customer Service stands in our shops or online on our website. </w:t>
      </w:r>
    </w:p>
    <w:p w:rsidR="002B2CE9" w:rsidRDefault="002B2CE9" w:rsidP="002B2CE9">
      <w:pPr>
        <w:widowControl w:val="0"/>
        <w:ind w:left="-566" w:right="-607"/>
      </w:pPr>
    </w:p>
    <w:p w:rsidR="002B2CE9" w:rsidRDefault="002B2CE9" w:rsidP="002B2CE9">
      <w:pPr>
        <w:widowControl w:val="0"/>
        <w:ind w:left="-566" w:right="-607"/>
      </w:pPr>
    </w:p>
    <w:p w:rsidR="002B2CE9" w:rsidRDefault="002B2CE9" w:rsidP="002B2CE9">
      <w:pPr>
        <w:widowControl w:val="0"/>
        <w:ind w:left="-566" w:right="-607"/>
        <w:jc w:val="center"/>
        <w:rPr>
          <w:b/>
          <w:sz w:val="36"/>
          <w:szCs w:val="36"/>
        </w:rPr>
      </w:pPr>
      <w:r>
        <w:rPr>
          <w:b/>
          <w:sz w:val="36"/>
          <w:szCs w:val="36"/>
        </w:rPr>
        <w:t xml:space="preserve">Where can you find our products? </w:t>
      </w:r>
    </w:p>
    <w:p w:rsidR="002B2CE9" w:rsidRDefault="002B2CE9" w:rsidP="002B2CE9">
      <w:pPr>
        <w:widowControl w:val="0"/>
        <w:ind w:left="-566" w:right="-607"/>
        <w:jc w:val="center"/>
        <w:rPr>
          <w:b/>
          <w:sz w:val="36"/>
          <w:szCs w:val="36"/>
        </w:rPr>
      </w:pPr>
    </w:p>
    <w:p w:rsidR="002B2CE9" w:rsidRDefault="002B2CE9" w:rsidP="002B2CE9">
      <w:pPr>
        <w:widowControl w:val="0"/>
        <w:ind w:left="-566" w:right="-607"/>
      </w:pPr>
      <w:r>
        <w:t xml:space="preserve">We give 2 options which can always be used to your advantage. Our products are made available to our </w:t>
      </w:r>
      <w:proofErr w:type="spellStart"/>
      <w:r>
        <w:t>costumers</w:t>
      </w:r>
      <w:proofErr w:type="spellEnd"/>
      <w:r>
        <w:t xml:space="preserve"> in our warehouses, placed around the UK, and also, on our website, where you can order and get the products shipped to your house.  </w:t>
      </w:r>
    </w:p>
    <w:p w:rsidR="002B2CE9" w:rsidRDefault="002B2CE9" w:rsidP="002B2CE9">
      <w:pPr>
        <w:widowControl w:val="0"/>
        <w:ind w:left="-566" w:right="-607"/>
      </w:pPr>
    </w:p>
    <w:p w:rsidR="002B2CE9" w:rsidRDefault="002B2CE9" w:rsidP="002B2CE9">
      <w:pPr>
        <w:widowControl w:val="0"/>
        <w:ind w:left="-566" w:right="-607"/>
        <w:rPr>
          <w:sz w:val="20"/>
          <w:szCs w:val="20"/>
        </w:rPr>
      </w:pPr>
      <w:r>
        <w:rPr>
          <w:sz w:val="20"/>
          <w:szCs w:val="20"/>
        </w:rPr>
        <w:t xml:space="preserve">         </w:t>
      </w:r>
    </w:p>
    <w:p w:rsidR="002B2CE9" w:rsidRDefault="002B2CE9" w:rsidP="002B2CE9">
      <w:pPr>
        <w:widowControl w:val="0"/>
        <w:ind w:left="-566" w:right="-607"/>
        <w:rPr>
          <w:sz w:val="20"/>
          <w:szCs w:val="20"/>
        </w:rPr>
      </w:pPr>
      <w:r>
        <w:rPr>
          <w:noProof/>
          <w:sz w:val="20"/>
          <w:szCs w:val="20"/>
          <w:lang w:val="en-GB" w:eastAsia="en-GB" w:bidi="ar-SA"/>
        </w:rPr>
        <w:drawing>
          <wp:anchor distT="19050" distB="19050" distL="19050" distR="19050" simplePos="0" relativeHeight="251665408" behindDoc="0" locked="0" layoutInCell="1" hidden="0" allowOverlap="1" wp14:anchorId="1EB81340" wp14:editId="16C73CF8">
            <wp:simplePos x="0" y="0"/>
            <wp:positionH relativeFrom="margin">
              <wp:posOffset>3228975</wp:posOffset>
            </wp:positionH>
            <wp:positionV relativeFrom="margin">
              <wp:posOffset>6648450</wp:posOffset>
            </wp:positionV>
            <wp:extent cx="3173947" cy="2119313"/>
            <wp:effectExtent l="0" t="0" r="0" b="0"/>
            <wp:wrapSquare wrapText="bothSides" distT="19050" distB="19050" distL="19050" distR="1905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3173947" cy="2119313"/>
                    </a:xfrm>
                    <a:prstGeom prst="rect">
                      <a:avLst/>
                    </a:prstGeom>
                    <a:ln/>
                  </pic:spPr>
                </pic:pic>
              </a:graphicData>
            </a:graphic>
          </wp:anchor>
        </w:drawing>
      </w:r>
      <w:r>
        <w:rPr>
          <w:sz w:val="20"/>
          <w:szCs w:val="20"/>
        </w:rPr>
        <w:t xml:space="preserve">   </w:t>
      </w:r>
    </w:p>
    <w:p w:rsidR="002B2CE9" w:rsidRDefault="002B2CE9" w:rsidP="002B2CE9">
      <w:pPr>
        <w:widowControl w:val="0"/>
        <w:ind w:left="-566" w:right="-607"/>
      </w:pPr>
    </w:p>
    <w:p w:rsidR="002B2CE9" w:rsidRDefault="002B2CE9" w:rsidP="002B2CE9">
      <w:pPr>
        <w:widowControl w:val="0"/>
        <w:ind w:left="-566" w:right="-607"/>
      </w:pPr>
      <w:r>
        <w:t xml:space="preserve">Our warehouses are spacious, and all products are </w:t>
      </w:r>
      <w:proofErr w:type="spellStart"/>
      <w:r>
        <w:t>organised</w:t>
      </w:r>
      <w:proofErr w:type="spellEnd"/>
      <w:r>
        <w:t xml:space="preserve"> by their department- electronics, </w:t>
      </w:r>
      <w:proofErr w:type="spellStart"/>
      <w:r>
        <w:t>jewellery</w:t>
      </w:r>
      <w:proofErr w:type="spellEnd"/>
      <w:proofErr w:type="gramStart"/>
      <w:r>
        <w:t>,  clothes</w:t>
      </w:r>
      <w:proofErr w:type="gramEnd"/>
      <w:r>
        <w:t xml:space="preserve">, books of all sorts, fresh food, perishable foods etc. We offer the option to buy in bulk or just individual items; small purchases for household use or big purchases for </w:t>
      </w:r>
      <w:r>
        <w:lastRenderedPageBreak/>
        <w:t xml:space="preserve">small businesses. We want to make sure that our </w:t>
      </w:r>
      <w:proofErr w:type="spellStart"/>
      <w:r>
        <w:t>costumers</w:t>
      </w:r>
      <w:proofErr w:type="spellEnd"/>
      <w:r>
        <w:t xml:space="preserve"> have access to all the products necessary in one go and only travelling to one place. Our products are only available in our stores or online because we do not use intermediate companies to make our products available.  </w:t>
      </w:r>
    </w:p>
    <w:p w:rsidR="002B2CE9" w:rsidRDefault="002B2CE9" w:rsidP="002B2CE9">
      <w:pPr>
        <w:widowControl w:val="0"/>
        <w:ind w:left="-566" w:right="-607"/>
      </w:pPr>
    </w:p>
    <w:p w:rsidR="002B2CE9" w:rsidRDefault="002B2CE9" w:rsidP="002B2CE9">
      <w:pPr>
        <w:widowControl w:val="0"/>
        <w:ind w:left="-566" w:right="-607"/>
      </w:pPr>
    </w:p>
    <w:p w:rsidR="002B2CE9" w:rsidRDefault="002B2CE9" w:rsidP="002B2CE9">
      <w:pPr>
        <w:widowControl w:val="0"/>
        <w:ind w:left="-566" w:right="-607"/>
      </w:pPr>
    </w:p>
    <w:p w:rsidR="002B2CE9" w:rsidRDefault="002B2CE9" w:rsidP="002B2CE9">
      <w:pPr>
        <w:widowControl w:val="0"/>
        <w:ind w:left="-566" w:right="-607"/>
      </w:pPr>
    </w:p>
    <w:p w:rsidR="002B2CE9" w:rsidRDefault="002B2CE9" w:rsidP="002B2CE9">
      <w:pPr>
        <w:widowControl w:val="0"/>
        <w:ind w:left="-566" w:right="-607"/>
      </w:pPr>
    </w:p>
    <w:p w:rsidR="002B2CE9" w:rsidRDefault="002B2CE9" w:rsidP="002B2CE9">
      <w:pPr>
        <w:widowControl w:val="0"/>
      </w:pPr>
    </w:p>
    <w:p w:rsidR="002B2CE9" w:rsidRDefault="002B2CE9" w:rsidP="002B2CE9">
      <w:pPr>
        <w:widowControl w:val="0"/>
      </w:pPr>
      <w:r>
        <w:rPr>
          <w:noProof/>
          <w:lang w:val="en-GB" w:eastAsia="en-GB" w:bidi="ar-SA"/>
        </w:rPr>
        <w:drawing>
          <wp:anchor distT="19050" distB="19050" distL="19050" distR="19050" simplePos="0" relativeHeight="251666432" behindDoc="0" locked="0" layoutInCell="1" hidden="0" allowOverlap="1" wp14:anchorId="747AAAD7" wp14:editId="20F8F584">
            <wp:simplePos x="0" y="0"/>
            <wp:positionH relativeFrom="column">
              <wp:posOffset>2381250</wp:posOffset>
            </wp:positionH>
            <wp:positionV relativeFrom="paragraph">
              <wp:posOffset>19050</wp:posOffset>
            </wp:positionV>
            <wp:extent cx="4022680" cy="2262188"/>
            <wp:effectExtent l="0" t="0" r="0" b="0"/>
            <wp:wrapSquare wrapText="bothSides" distT="19050" distB="19050" distL="19050" distR="1905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022680" cy="2262188"/>
                    </a:xfrm>
                    <a:prstGeom prst="rect">
                      <a:avLst/>
                    </a:prstGeom>
                    <a:ln/>
                  </pic:spPr>
                </pic:pic>
              </a:graphicData>
            </a:graphic>
          </wp:anchor>
        </w:drawing>
      </w:r>
    </w:p>
    <w:p w:rsidR="002B2CE9" w:rsidRDefault="002B2CE9" w:rsidP="002B2CE9">
      <w:pPr>
        <w:widowControl w:val="0"/>
        <w:ind w:left="-566" w:right="-607"/>
      </w:pPr>
    </w:p>
    <w:p w:rsidR="002B2CE9" w:rsidRDefault="002B2CE9" w:rsidP="002B2CE9">
      <w:pPr>
        <w:widowControl w:val="0"/>
        <w:ind w:left="-566" w:right="-607"/>
        <w:rPr>
          <w:sz w:val="28"/>
          <w:szCs w:val="28"/>
        </w:rPr>
      </w:pPr>
      <w:r>
        <w:t>Here we have the desktop version of our website. We have kept the layout easy to understand and with all the information needed being fast to access. On the top blue line</w:t>
      </w:r>
      <w:proofErr w:type="gramStart"/>
      <w:r>
        <w:t>,  we</w:t>
      </w:r>
      <w:proofErr w:type="gramEnd"/>
      <w:r>
        <w:t xml:space="preserve"> have all our products separated in departments, as well as links to our memberships, new products and sales</w:t>
      </w:r>
      <w:r>
        <w:rPr>
          <w:sz w:val="28"/>
          <w:szCs w:val="28"/>
        </w:rPr>
        <w:t>.</w:t>
      </w:r>
    </w:p>
    <w:p w:rsidR="002B2CE9" w:rsidRDefault="002B2CE9" w:rsidP="002B2CE9">
      <w:pPr>
        <w:widowControl w:val="0"/>
        <w:ind w:left="-566" w:right="-607"/>
        <w:rPr>
          <w:sz w:val="28"/>
          <w:szCs w:val="28"/>
        </w:rPr>
      </w:pPr>
    </w:p>
    <w:p w:rsidR="002B2CE9" w:rsidRDefault="002B2CE9" w:rsidP="002B2CE9">
      <w:pPr>
        <w:widowControl w:val="0"/>
        <w:ind w:left="-566" w:right="-607"/>
        <w:rPr>
          <w:sz w:val="28"/>
          <w:szCs w:val="28"/>
        </w:rPr>
      </w:pPr>
    </w:p>
    <w:p w:rsidR="002B2CE9" w:rsidRDefault="002B2CE9" w:rsidP="002B2CE9">
      <w:pPr>
        <w:widowControl w:val="0"/>
        <w:ind w:left="-566" w:right="-607"/>
        <w:rPr>
          <w:sz w:val="28"/>
          <w:szCs w:val="28"/>
        </w:rPr>
      </w:pPr>
    </w:p>
    <w:p w:rsidR="002B2CE9" w:rsidRDefault="002B2CE9" w:rsidP="002B2CE9">
      <w:pPr>
        <w:widowControl w:val="0"/>
        <w:ind w:left="-566" w:right="-607"/>
        <w:rPr>
          <w:sz w:val="28"/>
          <w:szCs w:val="28"/>
        </w:rPr>
      </w:pPr>
    </w:p>
    <w:p w:rsidR="002B2CE9" w:rsidRDefault="002B2CE9" w:rsidP="002B2CE9">
      <w:pPr>
        <w:widowControl w:val="0"/>
        <w:spacing w:line="240" w:lineRule="auto"/>
      </w:pPr>
      <w:r>
        <w:lastRenderedPageBreak/>
        <w:t xml:space="preserve"> </w:t>
      </w:r>
      <w:r>
        <w:rPr>
          <w:noProof/>
          <w:lang w:val="en-GB" w:eastAsia="en-GB" w:bidi="ar-SA"/>
        </w:rPr>
        <w:drawing>
          <wp:anchor distT="19050" distB="19050" distL="19050" distR="19050" simplePos="0" relativeHeight="251667456" behindDoc="0" locked="0" layoutInCell="1" hidden="0" allowOverlap="1" wp14:anchorId="09EF82BA" wp14:editId="4476CEC5">
            <wp:simplePos x="0" y="0"/>
            <wp:positionH relativeFrom="column">
              <wp:posOffset>-342899</wp:posOffset>
            </wp:positionH>
            <wp:positionV relativeFrom="paragraph">
              <wp:posOffset>19050</wp:posOffset>
            </wp:positionV>
            <wp:extent cx="1835875" cy="3693363"/>
            <wp:effectExtent l="0" t="0" r="0" b="0"/>
            <wp:wrapSquare wrapText="bothSides" distT="19050" distB="19050" distL="19050" distR="1905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1835875" cy="3693363"/>
                    </a:xfrm>
                    <a:prstGeom prst="rect">
                      <a:avLst/>
                    </a:prstGeom>
                    <a:ln/>
                  </pic:spPr>
                </pic:pic>
              </a:graphicData>
            </a:graphic>
          </wp:anchor>
        </w:drawing>
      </w: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r>
        <w:t xml:space="preserve">   Moreover, if you are on the go or at your workplace, you can always use the Costco app, where you can log in with your membership account. The app has the same simple layout and is just a compressed version of the website but more accessible! </w:t>
      </w:r>
    </w:p>
    <w:p w:rsidR="002B2CE9" w:rsidRDefault="002B2CE9" w:rsidP="002B2CE9">
      <w:pPr>
        <w:widowControl w:val="0"/>
        <w:spacing w:line="240" w:lineRule="auto"/>
      </w:pPr>
    </w:p>
    <w:p w:rsidR="002B2CE9" w:rsidRDefault="002B2CE9" w:rsidP="002B2CE9">
      <w:pPr>
        <w:widowControl w:val="0"/>
        <w:spacing w:line="240" w:lineRule="auto"/>
      </w:pPr>
      <w:r>
        <w:t xml:space="preserve">  </w:t>
      </w: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pPr>
    </w:p>
    <w:p w:rsidR="002B2CE9" w:rsidRDefault="002B2CE9" w:rsidP="002B2CE9">
      <w:pPr>
        <w:widowControl w:val="0"/>
        <w:spacing w:line="240" w:lineRule="auto"/>
        <w:jc w:val="center"/>
        <w:rPr>
          <w:b/>
          <w:sz w:val="36"/>
          <w:szCs w:val="36"/>
        </w:rPr>
      </w:pPr>
    </w:p>
    <w:p w:rsidR="002B2CE9" w:rsidRDefault="002B2CE9" w:rsidP="002B2CE9">
      <w:pPr>
        <w:widowControl w:val="0"/>
        <w:spacing w:line="240" w:lineRule="auto"/>
        <w:jc w:val="center"/>
        <w:rPr>
          <w:b/>
          <w:sz w:val="36"/>
          <w:szCs w:val="36"/>
        </w:rPr>
      </w:pPr>
    </w:p>
    <w:p w:rsidR="002B2CE9" w:rsidRDefault="002B2CE9" w:rsidP="002B2CE9">
      <w:pPr>
        <w:widowControl w:val="0"/>
        <w:spacing w:line="240" w:lineRule="auto"/>
        <w:jc w:val="center"/>
        <w:rPr>
          <w:b/>
          <w:sz w:val="36"/>
          <w:szCs w:val="36"/>
        </w:rPr>
      </w:pPr>
    </w:p>
    <w:p w:rsidR="002B2CE9" w:rsidRDefault="002B2CE9" w:rsidP="002B2CE9">
      <w:pPr>
        <w:widowControl w:val="0"/>
        <w:spacing w:line="240" w:lineRule="auto"/>
        <w:jc w:val="center"/>
        <w:rPr>
          <w:b/>
          <w:sz w:val="36"/>
          <w:szCs w:val="36"/>
        </w:rPr>
      </w:pPr>
    </w:p>
    <w:p w:rsidR="002B2CE9" w:rsidRDefault="002B2CE9" w:rsidP="002B2CE9">
      <w:pPr>
        <w:widowControl w:val="0"/>
        <w:spacing w:line="240" w:lineRule="auto"/>
        <w:jc w:val="center"/>
        <w:rPr>
          <w:b/>
          <w:sz w:val="36"/>
          <w:szCs w:val="36"/>
        </w:rPr>
      </w:pPr>
    </w:p>
    <w:p w:rsidR="002B2CE9" w:rsidRDefault="002B2CE9" w:rsidP="002B2CE9">
      <w:pPr>
        <w:widowControl w:val="0"/>
        <w:spacing w:line="240" w:lineRule="auto"/>
        <w:jc w:val="center"/>
        <w:rPr>
          <w:b/>
          <w:sz w:val="36"/>
          <w:szCs w:val="36"/>
        </w:rPr>
      </w:pPr>
    </w:p>
    <w:p w:rsidR="002B2CE9" w:rsidRDefault="002B2CE9" w:rsidP="002B2CE9">
      <w:pPr>
        <w:widowControl w:val="0"/>
        <w:spacing w:line="240" w:lineRule="auto"/>
        <w:jc w:val="center"/>
        <w:rPr>
          <w:b/>
          <w:sz w:val="36"/>
          <w:szCs w:val="36"/>
        </w:rPr>
      </w:pPr>
      <w:r>
        <w:rPr>
          <w:b/>
          <w:sz w:val="36"/>
          <w:szCs w:val="36"/>
        </w:rPr>
        <w:lastRenderedPageBreak/>
        <w:t>Where are we located in London?</w:t>
      </w:r>
    </w:p>
    <w:p w:rsidR="002B2CE9" w:rsidRDefault="002B2CE9" w:rsidP="002B2CE9">
      <w:pPr>
        <w:widowControl w:val="0"/>
        <w:spacing w:line="240" w:lineRule="auto"/>
        <w:jc w:val="center"/>
        <w:rPr>
          <w:b/>
          <w:sz w:val="36"/>
          <w:szCs w:val="36"/>
        </w:rPr>
      </w:pPr>
      <w:r>
        <w:rPr>
          <w:noProof/>
          <w:lang w:val="en-GB" w:eastAsia="en-GB" w:bidi="ar-SA"/>
        </w:rPr>
        <w:drawing>
          <wp:anchor distT="19050" distB="19050" distL="19050" distR="19050" simplePos="0" relativeHeight="251668480" behindDoc="0" locked="0" layoutInCell="1" hidden="0" allowOverlap="1" wp14:anchorId="1CE7340F" wp14:editId="6CC4EAC7">
            <wp:simplePos x="0" y="0"/>
            <wp:positionH relativeFrom="column">
              <wp:posOffset>1</wp:posOffset>
            </wp:positionH>
            <wp:positionV relativeFrom="paragraph">
              <wp:posOffset>276225</wp:posOffset>
            </wp:positionV>
            <wp:extent cx="2902500" cy="1935605"/>
            <wp:effectExtent l="0" t="0" r="0" b="0"/>
            <wp:wrapSquare wrapText="bothSides" distT="19050" distB="19050" distL="19050" distR="19050"/>
            <wp:docPr id="9"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2"/>
                    <a:srcRect/>
                    <a:stretch>
                      <a:fillRect/>
                    </a:stretch>
                  </pic:blipFill>
                  <pic:spPr>
                    <a:xfrm>
                      <a:off x="0" y="0"/>
                      <a:ext cx="2902500" cy="1935605"/>
                    </a:xfrm>
                    <a:prstGeom prst="rect">
                      <a:avLst/>
                    </a:prstGeom>
                    <a:ln/>
                  </pic:spPr>
                </pic:pic>
              </a:graphicData>
            </a:graphic>
          </wp:anchor>
        </w:drawing>
      </w:r>
    </w:p>
    <w:p w:rsidR="002B2CE9" w:rsidRDefault="002B2CE9" w:rsidP="002B2CE9">
      <w:pPr>
        <w:widowControl w:val="0"/>
        <w:spacing w:line="240" w:lineRule="auto"/>
        <w:jc w:val="center"/>
        <w:rPr>
          <w:sz w:val="28"/>
          <w:szCs w:val="28"/>
        </w:rPr>
      </w:pPr>
    </w:p>
    <w:p w:rsidR="002B2CE9" w:rsidRDefault="002B2CE9" w:rsidP="002B2CE9">
      <w:pPr>
        <w:widowControl w:val="0"/>
        <w:spacing w:line="240" w:lineRule="auto"/>
        <w:jc w:val="center"/>
        <w:rPr>
          <w:sz w:val="28"/>
          <w:szCs w:val="28"/>
        </w:rPr>
      </w:pPr>
    </w:p>
    <w:p w:rsidR="002B2CE9" w:rsidRDefault="002B2CE9" w:rsidP="002B2CE9">
      <w:pPr>
        <w:widowControl w:val="0"/>
        <w:spacing w:line="240" w:lineRule="auto"/>
        <w:jc w:val="center"/>
        <w:rPr>
          <w:sz w:val="28"/>
          <w:szCs w:val="28"/>
        </w:rPr>
      </w:pPr>
      <w:r>
        <w:rPr>
          <w:sz w:val="28"/>
          <w:szCs w:val="28"/>
        </w:rPr>
        <w:t xml:space="preserve">Costco </w:t>
      </w:r>
      <w:proofErr w:type="spellStart"/>
      <w:r>
        <w:rPr>
          <w:sz w:val="28"/>
          <w:szCs w:val="28"/>
        </w:rPr>
        <w:t>Wembley</w:t>
      </w:r>
      <w:proofErr w:type="spellEnd"/>
      <w:r>
        <w:rPr>
          <w:sz w:val="28"/>
          <w:szCs w:val="28"/>
        </w:rPr>
        <w:t xml:space="preserve"> </w:t>
      </w:r>
    </w:p>
    <w:p w:rsidR="002B2CE9" w:rsidRDefault="002B2CE9" w:rsidP="002B2CE9">
      <w:pPr>
        <w:widowControl w:val="0"/>
        <w:spacing w:line="240" w:lineRule="auto"/>
        <w:jc w:val="center"/>
        <w:rPr>
          <w:sz w:val="28"/>
          <w:szCs w:val="28"/>
        </w:rPr>
      </w:pPr>
      <w:r>
        <w:rPr>
          <w:sz w:val="28"/>
          <w:szCs w:val="28"/>
        </w:rPr>
        <w:t xml:space="preserve">30 Second Way </w:t>
      </w:r>
    </w:p>
    <w:p w:rsidR="002B2CE9" w:rsidRDefault="002B2CE9" w:rsidP="002B2CE9">
      <w:pPr>
        <w:widowControl w:val="0"/>
        <w:spacing w:line="240" w:lineRule="auto"/>
        <w:jc w:val="center"/>
        <w:rPr>
          <w:sz w:val="28"/>
          <w:szCs w:val="28"/>
        </w:rPr>
      </w:pPr>
      <w:proofErr w:type="spellStart"/>
      <w:r>
        <w:rPr>
          <w:sz w:val="28"/>
          <w:szCs w:val="28"/>
        </w:rPr>
        <w:t>Wembley</w:t>
      </w:r>
      <w:proofErr w:type="spellEnd"/>
      <w:r>
        <w:rPr>
          <w:sz w:val="28"/>
          <w:szCs w:val="28"/>
        </w:rPr>
        <w:t xml:space="preserve"> </w:t>
      </w:r>
    </w:p>
    <w:p w:rsidR="002B2CE9" w:rsidRDefault="002B2CE9" w:rsidP="002B2CE9">
      <w:pPr>
        <w:widowControl w:val="0"/>
        <w:spacing w:line="240" w:lineRule="auto"/>
        <w:jc w:val="center"/>
        <w:rPr>
          <w:sz w:val="28"/>
          <w:szCs w:val="28"/>
        </w:rPr>
      </w:pPr>
      <w:r>
        <w:rPr>
          <w:sz w:val="28"/>
          <w:szCs w:val="28"/>
        </w:rPr>
        <w:t>HA9 0YJ</w:t>
      </w:r>
    </w:p>
    <w:p w:rsidR="002B2CE9" w:rsidRDefault="002B2CE9" w:rsidP="002B2CE9">
      <w:pPr>
        <w:widowControl w:val="0"/>
        <w:spacing w:line="240" w:lineRule="auto"/>
        <w:jc w:val="center"/>
        <w:rPr>
          <w:color w:val="595959"/>
          <w:sz w:val="28"/>
          <w:szCs w:val="28"/>
        </w:rPr>
      </w:pPr>
      <w:r>
        <w:rPr>
          <w:sz w:val="28"/>
          <w:szCs w:val="28"/>
        </w:rPr>
        <w:t xml:space="preserve">Phone number: </w:t>
      </w:r>
      <w:hyperlink r:id="rId13">
        <w:r>
          <w:rPr>
            <w:color w:val="660099"/>
            <w:sz w:val="28"/>
            <w:szCs w:val="28"/>
            <w:highlight w:val="white"/>
            <w:u w:val="single"/>
          </w:rPr>
          <w:t>020 3862 1805</w:t>
        </w:r>
      </w:hyperlink>
      <w:r>
        <w:rPr>
          <w:color w:val="595959"/>
          <w:sz w:val="28"/>
          <w:szCs w:val="28"/>
        </w:rPr>
        <w:t xml:space="preserve"> </w:t>
      </w:r>
    </w:p>
    <w:p w:rsidR="002B2CE9" w:rsidRDefault="002B2CE9" w:rsidP="002B2CE9">
      <w:pPr>
        <w:widowControl w:val="0"/>
        <w:spacing w:line="240" w:lineRule="auto"/>
        <w:jc w:val="center"/>
        <w:rPr>
          <w:color w:val="595959"/>
          <w:sz w:val="28"/>
          <w:szCs w:val="28"/>
        </w:rPr>
      </w:pPr>
    </w:p>
    <w:p w:rsidR="002B2CE9" w:rsidRDefault="002B2CE9" w:rsidP="002B2CE9">
      <w:pPr>
        <w:widowControl w:val="0"/>
        <w:spacing w:line="240" w:lineRule="auto"/>
        <w:jc w:val="center"/>
        <w:rPr>
          <w:color w:val="595959"/>
          <w:sz w:val="28"/>
          <w:szCs w:val="28"/>
        </w:rPr>
      </w:pPr>
    </w:p>
    <w:p w:rsidR="002B2CE9" w:rsidRDefault="002B2CE9" w:rsidP="002B2CE9">
      <w:pPr>
        <w:widowControl w:val="0"/>
        <w:spacing w:line="240" w:lineRule="auto"/>
        <w:jc w:val="center"/>
        <w:rPr>
          <w:color w:val="595959"/>
          <w:sz w:val="28"/>
          <w:szCs w:val="28"/>
        </w:rPr>
      </w:pPr>
    </w:p>
    <w:p w:rsidR="002B2CE9" w:rsidRDefault="002B2CE9" w:rsidP="002B2CE9">
      <w:pPr>
        <w:widowControl w:val="0"/>
        <w:spacing w:line="240" w:lineRule="auto"/>
        <w:jc w:val="center"/>
        <w:rPr>
          <w:color w:val="595959"/>
          <w:sz w:val="28"/>
          <w:szCs w:val="28"/>
        </w:rPr>
      </w:pPr>
      <w:r>
        <w:rPr>
          <w:noProof/>
          <w:lang w:val="en-GB" w:eastAsia="en-GB" w:bidi="ar-SA"/>
        </w:rPr>
        <w:drawing>
          <wp:anchor distT="19050" distB="19050" distL="19050" distR="19050" simplePos="0" relativeHeight="251669504" behindDoc="0" locked="0" layoutInCell="1" hidden="0" allowOverlap="1" wp14:anchorId="596FD17F" wp14:editId="31C4E30F">
            <wp:simplePos x="0" y="0"/>
            <wp:positionH relativeFrom="column">
              <wp:posOffset>3214875</wp:posOffset>
            </wp:positionH>
            <wp:positionV relativeFrom="paragraph">
              <wp:posOffset>161925</wp:posOffset>
            </wp:positionV>
            <wp:extent cx="2902500" cy="1933521"/>
            <wp:effectExtent l="0" t="0" r="0" b="0"/>
            <wp:wrapSquare wrapText="bothSides" distT="19050" distB="19050" distL="19050" distR="19050"/>
            <wp:docPr id="10"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4"/>
                    <a:srcRect/>
                    <a:stretch>
                      <a:fillRect/>
                    </a:stretch>
                  </pic:blipFill>
                  <pic:spPr>
                    <a:xfrm>
                      <a:off x="0" y="0"/>
                      <a:ext cx="2902500" cy="1933521"/>
                    </a:xfrm>
                    <a:prstGeom prst="rect">
                      <a:avLst/>
                    </a:prstGeom>
                    <a:ln/>
                  </pic:spPr>
                </pic:pic>
              </a:graphicData>
            </a:graphic>
          </wp:anchor>
        </w:drawing>
      </w:r>
    </w:p>
    <w:p w:rsidR="002B2CE9" w:rsidRDefault="002B2CE9" w:rsidP="002B2CE9">
      <w:pPr>
        <w:widowControl w:val="0"/>
        <w:spacing w:line="240" w:lineRule="auto"/>
        <w:jc w:val="center"/>
        <w:rPr>
          <w:sz w:val="28"/>
          <w:szCs w:val="28"/>
        </w:rPr>
      </w:pPr>
      <w:r>
        <w:rPr>
          <w:sz w:val="28"/>
          <w:szCs w:val="28"/>
        </w:rPr>
        <w:t xml:space="preserve">Costco Croydon </w:t>
      </w:r>
    </w:p>
    <w:p w:rsidR="002B2CE9" w:rsidRDefault="002B2CE9" w:rsidP="002B2CE9">
      <w:pPr>
        <w:widowControl w:val="0"/>
        <w:spacing w:line="240" w:lineRule="auto"/>
        <w:jc w:val="center"/>
        <w:rPr>
          <w:sz w:val="28"/>
          <w:szCs w:val="28"/>
        </w:rPr>
      </w:pPr>
      <w:r>
        <w:rPr>
          <w:sz w:val="28"/>
          <w:szCs w:val="28"/>
        </w:rPr>
        <w:t xml:space="preserve">Imperial Way </w:t>
      </w:r>
    </w:p>
    <w:p w:rsidR="002B2CE9" w:rsidRDefault="002B2CE9" w:rsidP="002B2CE9">
      <w:pPr>
        <w:widowControl w:val="0"/>
        <w:spacing w:line="240" w:lineRule="auto"/>
        <w:jc w:val="center"/>
        <w:rPr>
          <w:sz w:val="28"/>
          <w:szCs w:val="28"/>
        </w:rPr>
      </w:pPr>
      <w:r>
        <w:rPr>
          <w:sz w:val="28"/>
          <w:szCs w:val="28"/>
        </w:rPr>
        <w:t>CR0 4RR</w:t>
      </w:r>
    </w:p>
    <w:p w:rsidR="002B2CE9" w:rsidRDefault="002B2CE9" w:rsidP="002B2CE9">
      <w:pPr>
        <w:widowControl w:val="0"/>
        <w:spacing w:line="240" w:lineRule="auto"/>
        <w:jc w:val="center"/>
        <w:rPr>
          <w:sz w:val="28"/>
          <w:szCs w:val="28"/>
        </w:rPr>
      </w:pPr>
      <w:r>
        <w:rPr>
          <w:sz w:val="28"/>
          <w:szCs w:val="28"/>
        </w:rPr>
        <w:t xml:space="preserve">Croydon </w:t>
      </w:r>
    </w:p>
    <w:p w:rsidR="002B2CE9" w:rsidRDefault="002B2CE9" w:rsidP="002B2CE9">
      <w:pPr>
        <w:widowControl w:val="0"/>
        <w:spacing w:line="240" w:lineRule="auto"/>
        <w:jc w:val="center"/>
        <w:rPr>
          <w:color w:val="595959"/>
          <w:sz w:val="28"/>
          <w:szCs w:val="28"/>
        </w:rPr>
      </w:pPr>
      <w:r>
        <w:rPr>
          <w:sz w:val="28"/>
          <w:szCs w:val="28"/>
        </w:rPr>
        <w:t xml:space="preserve">Phone number: </w:t>
      </w:r>
      <w:hyperlink r:id="rId15">
        <w:r>
          <w:rPr>
            <w:color w:val="660099"/>
            <w:sz w:val="28"/>
            <w:szCs w:val="28"/>
            <w:highlight w:val="white"/>
            <w:u w:val="single"/>
          </w:rPr>
          <w:t>020 8253 4105</w:t>
        </w:r>
      </w:hyperlink>
    </w:p>
    <w:p w:rsidR="002B2CE9" w:rsidRDefault="002B2CE9" w:rsidP="002B2CE9">
      <w:pPr>
        <w:widowControl w:val="0"/>
        <w:spacing w:line="240" w:lineRule="auto"/>
        <w:jc w:val="center"/>
        <w:rPr>
          <w:color w:val="595959"/>
          <w:sz w:val="28"/>
          <w:szCs w:val="28"/>
        </w:rPr>
      </w:pPr>
    </w:p>
    <w:p w:rsidR="002B2CE9" w:rsidRDefault="002B2CE9" w:rsidP="002B2CE9">
      <w:pPr>
        <w:widowControl w:val="0"/>
        <w:spacing w:line="240" w:lineRule="auto"/>
        <w:jc w:val="center"/>
        <w:rPr>
          <w:color w:val="595959"/>
          <w:sz w:val="28"/>
          <w:szCs w:val="28"/>
        </w:rPr>
      </w:pPr>
    </w:p>
    <w:p w:rsidR="002B2CE9" w:rsidRDefault="002B2CE9" w:rsidP="002B2CE9">
      <w:pPr>
        <w:widowControl w:val="0"/>
        <w:spacing w:line="240" w:lineRule="auto"/>
        <w:jc w:val="center"/>
        <w:rPr>
          <w:color w:val="595959"/>
          <w:sz w:val="28"/>
          <w:szCs w:val="28"/>
        </w:rPr>
      </w:pPr>
    </w:p>
    <w:p w:rsidR="002B2CE9" w:rsidRDefault="002B2CE9" w:rsidP="002B2CE9">
      <w:pPr>
        <w:widowControl w:val="0"/>
        <w:spacing w:line="240" w:lineRule="auto"/>
        <w:jc w:val="center"/>
        <w:rPr>
          <w:color w:val="595959"/>
          <w:sz w:val="28"/>
          <w:szCs w:val="28"/>
        </w:rPr>
      </w:pPr>
    </w:p>
    <w:p w:rsidR="002B2CE9" w:rsidRDefault="002B2CE9" w:rsidP="002B2CE9">
      <w:pPr>
        <w:widowControl w:val="0"/>
        <w:spacing w:line="240" w:lineRule="auto"/>
        <w:rPr>
          <w:sz w:val="28"/>
          <w:szCs w:val="28"/>
        </w:rPr>
      </w:pPr>
    </w:p>
    <w:p w:rsidR="002B2CE9" w:rsidRDefault="002B2CE9" w:rsidP="002B2CE9">
      <w:pPr>
        <w:widowControl w:val="0"/>
        <w:spacing w:line="240" w:lineRule="auto"/>
        <w:jc w:val="center"/>
        <w:rPr>
          <w:color w:val="595959"/>
          <w:szCs w:val="24"/>
        </w:rPr>
      </w:pPr>
      <w:r>
        <w:rPr>
          <w:szCs w:val="24"/>
        </w:rPr>
        <w:t xml:space="preserve">If you want to find the closest store to you, access </w:t>
      </w:r>
      <w:hyperlink r:id="rId16">
        <w:r>
          <w:rPr>
            <w:color w:val="0097A7"/>
            <w:szCs w:val="24"/>
            <w:u w:val="single"/>
          </w:rPr>
          <w:t>this link</w:t>
        </w:r>
      </w:hyperlink>
      <w:r>
        <w:rPr>
          <w:szCs w:val="24"/>
        </w:rPr>
        <w:t xml:space="preserve">, or use the </w:t>
      </w:r>
      <w:r w:rsidR="00316DA4">
        <w:rPr>
          <w:szCs w:val="24"/>
        </w:rPr>
        <w:t>Warehouse</w:t>
      </w:r>
      <w:r>
        <w:rPr>
          <w:szCs w:val="24"/>
        </w:rPr>
        <w:t xml:space="preserve"> finder on our app.</w:t>
      </w:r>
    </w:p>
    <w:p w:rsidR="002B2CE9" w:rsidRDefault="002B2CE9" w:rsidP="002B2CE9">
      <w:pPr>
        <w:widowControl w:val="0"/>
        <w:spacing w:line="240" w:lineRule="auto"/>
        <w:rPr>
          <w:color w:val="595959"/>
          <w:sz w:val="28"/>
          <w:szCs w:val="28"/>
        </w:rPr>
      </w:pPr>
    </w:p>
    <w:p w:rsidR="002B2CE9" w:rsidRDefault="002B2CE9" w:rsidP="002B2CE9">
      <w:pPr>
        <w:rPr>
          <w:b/>
          <w:sz w:val="28"/>
          <w:szCs w:val="28"/>
          <w:lang w:val="en-AU"/>
        </w:rPr>
      </w:pPr>
    </w:p>
    <w:p w:rsidR="00652DED" w:rsidRDefault="00652DED" w:rsidP="00652DED">
      <w:pPr>
        <w:rPr>
          <w:b/>
          <w:bCs/>
          <w:sz w:val="48"/>
          <w:szCs w:val="48"/>
        </w:rPr>
      </w:pPr>
      <w:r>
        <w:rPr>
          <w:rFonts w:cs="Times New Roman"/>
          <w:b/>
          <w:sz w:val="36"/>
          <w:szCs w:val="36"/>
          <w:lang w:val="en-AU"/>
        </w:rPr>
        <w:lastRenderedPageBreak/>
        <w:t>Ana Maria Moaca</w:t>
      </w:r>
      <w:bookmarkStart w:id="0" w:name="_GoBack"/>
      <w:bookmarkEnd w:id="0"/>
      <w:r>
        <w:rPr>
          <w:b/>
          <w:bCs/>
          <w:sz w:val="48"/>
          <w:szCs w:val="48"/>
        </w:rPr>
        <w:t xml:space="preserve"> </w:t>
      </w:r>
    </w:p>
    <w:p w:rsidR="00652DED" w:rsidRDefault="00652DED" w:rsidP="00652DED">
      <w:pPr>
        <w:rPr>
          <w:b/>
          <w:bCs/>
          <w:sz w:val="48"/>
          <w:szCs w:val="48"/>
        </w:rPr>
      </w:pPr>
      <w:r>
        <w:rPr>
          <w:b/>
          <w:bCs/>
          <w:sz w:val="48"/>
          <w:szCs w:val="48"/>
        </w:rPr>
        <w:t xml:space="preserve">                           Costco Product</w:t>
      </w:r>
    </w:p>
    <w:p w:rsidR="00652DED" w:rsidRDefault="00652DED" w:rsidP="00652DED">
      <w:pPr>
        <w:rPr>
          <w:b/>
          <w:bCs/>
          <w:sz w:val="48"/>
          <w:szCs w:val="48"/>
        </w:rPr>
      </w:pPr>
    </w:p>
    <w:p w:rsidR="00652DED" w:rsidRDefault="00652DED" w:rsidP="00652DED">
      <w:pPr>
        <w:rPr>
          <w:szCs w:val="24"/>
        </w:rPr>
      </w:pPr>
      <w:r>
        <w:rPr>
          <w:szCs w:val="24"/>
        </w:rPr>
        <w:t>In the following blog we will talk about Costco products, their latest offers and their new products added for sale.</w:t>
      </w:r>
    </w:p>
    <w:p w:rsidR="00652DED" w:rsidRDefault="00652DED" w:rsidP="00652DED">
      <w:pPr>
        <w:rPr>
          <w:szCs w:val="24"/>
        </w:rPr>
      </w:pPr>
      <w:r>
        <w:rPr>
          <w:noProof/>
          <w:szCs w:val="24"/>
          <w:lang w:eastAsia="en-GB"/>
        </w:rPr>
        <w:drawing>
          <wp:inline distT="0" distB="0" distL="0" distR="0" wp14:anchorId="0C278DB5" wp14:editId="6474185E">
            <wp:extent cx="5836920" cy="2143125"/>
            <wp:effectExtent l="0" t="0" r="0" b="9525"/>
            <wp:docPr id="20" name="Picture 2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wnload.png"/>
                    <pic:cNvPicPr/>
                  </pic:nvPicPr>
                  <pic:blipFill>
                    <a:blip r:embed="rId17">
                      <a:extLst>
                        <a:ext uri="{28A0092B-C50C-407E-A947-70E740481C1C}">
                          <a14:useLocalDpi xmlns:a14="http://schemas.microsoft.com/office/drawing/2010/main" val="0"/>
                        </a:ext>
                      </a:extLst>
                    </a:blip>
                    <a:stretch>
                      <a:fillRect/>
                    </a:stretch>
                  </pic:blipFill>
                  <pic:spPr>
                    <a:xfrm>
                      <a:off x="0" y="0"/>
                      <a:ext cx="5836920" cy="2143125"/>
                    </a:xfrm>
                    <a:prstGeom prst="rect">
                      <a:avLst/>
                    </a:prstGeom>
                  </pic:spPr>
                </pic:pic>
              </a:graphicData>
            </a:graphic>
          </wp:inline>
        </w:drawing>
      </w:r>
    </w:p>
    <w:p w:rsidR="00652DED" w:rsidRDefault="00652DED" w:rsidP="00652DED">
      <w:pPr>
        <w:rPr>
          <w:szCs w:val="24"/>
        </w:rPr>
      </w:pPr>
    </w:p>
    <w:p w:rsidR="00652DED" w:rsidRDefault="00652DED" w:rsidP="00652DED">
      <w:r>
        <w:t xml:space="preserve">Costco joined the warehouse sale and club more than 30 years ago. In their opinion they are leading the market </w:t>
      </w:r>
      <w:proofErr w:type="spellStart"/>
      <w:r>
        <w:t>trough</w:t>
      </w:r>
      <w:proofErr w:type="spellEnd"/>
      <w:r>
        <w:t xml:space="preserve"> quality and convenience, but this is coming from their marketing team so the final decision belongs to the public or customers. To help the reader of this blog to make a decision we will make a product review based on customers reviews.</w:t>
      </w:r>
    </w:p>
    <w:p w:rsidR="00652DED" w:rsidRDefault="00652DED" w:rsidP="00652DED"/>
    <w:p w:rsidR="00652DED" w:rsidRDefault="00652DED" w:rsidP="00652DED"/>
    <w:p w:rsidR="00652DED" w:rsidRDefault="00652DED" w:rsidP="00652DED"/>
    <w:p w:rsidR="00652DED" w:rsidRDefault="00652DED" w:rsidP="00652DED">
      <w:r>
        <w:rPr>
          <w:noProof/>
          <w:lang w:eastAsia="en-GB"/>
        </w:rPr>
        <w:lastRenderedPageBreak/>
        <w:drawing>
          <wp:inline distT="0" distB="0" distL="0" distR="0" wp14:anchorId="54D7B027" wp14:editId="718DB87C">
            <wp:extent cx="2553970" cy="255397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vitamix.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53970" cy="2553970"/>
                    </a:xfrm>
                    <a:prstGeom prst="rect">
                      <a:avLst/>
                    </a:prstGeom>
                  </pic:spPr>
                </pic:pic>
              </a:graphicData>
            </a:graphic>
          </wp:inline>
        </w:drawing>
      </w:r>
    </w:p>
    <w:p w:rsidR="00652DED" w:rsidRDefault="00652DED" w:rsidP="00652DED"/>
    <w:p w:rsidR="00652DED" w:rsidRDefault="00652DED" w:rsidP="00652DED">
      <w:r>
        <w:t xml:space="preserve">Costco is selling also kitchen blenders. One of the kitchen </w:t>
      </w:r>
      <w:proofErr w:type="gramStart"/>
      <w:r>
        <w:t>blenders</w:t>
      </w:r>
      <w:proofErr w:type="gramEnd"/>
      <w:r>
        <w:t xml:space="preserve"> brand that you can find at Costco it is </w:t>
      </w:r>
      <w:proofErr w:type="spellStart"/>
      <w:r>
        <w:t>Vitamix</w:t>
      </w:r>
      <w:proofErr w:type="spellEnd"/>
      <w:r>
        <w:t xml:space="preserve"> 5200. The review left by the customer on this particular product it is beneficial one for the company and for you as a customer also. After a long term trial with this blender the customer conclusion is that everyone should buy them and that for him it is working well. This kind of reviews will make him to come again for shopping in Costco, but also can help you to take a better decision. Based on his review I will go and try this product and few others to be able to give you a personal opinion also.</w:t>
      </w:r>
    </w:p>
    <w:p w:rsidR="00652DED" w:rsidRDefault="00652DED" w:rsidP="00652DED"/>
    <w:p w:rsidR="00652DED" w:rsidRDefault="00652DED" w:rsidP="00652DED"/>
    <w:p w:rsidR="00652DED" w:rsidRDefault="00652DED" w:rsidP="00652DED">
      <w:r>
        <w:rPr>
          <w:noProof/>
          <w:lang w:eastAsia="en-GB"/>
        </w:rPr>
        <w:drawing>
          <wp:inline distT="0" distB="0" distL="0" distR="0" wp14:anchorId="64EB5199" wp14:editId="32A651CB">
            <wp:extent cx="3108960" cy="1747369"/>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lori.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08960" cy="1747369"/>
                    </a:xfrm>
                    <a:prstGeom prst="rect">
                      <a:avLst/>
                    </a:prstGeom>
                  </pic:spPr>
                </pic:pic>
              </a:graphicData>
            </a:graphic>
          </wp:inline>
        </w:drawing>
      </w:r>
    </w:p>
    <w:p w:rsidR="00652DED" w:rsidRDefault="00652DED" w:rsidP="00652DED">
      <w:r>
        <w:t xml:space="preserve">Now we can talk about a product that is not recommended to buy from Costco. They offer a wide range of not to buy products from Costco, one of them is fresh flowers. The author of the vlog brings proof of the same quality and lasting period like in other supermarkets, but the </w:t>
      </w:r>
      <w:r>
        <w:lastRenderedPageBreak/>
        <w:t>price is around 4 times higher at Costco. So if you want to save money getting the same quality for the same product it is better for you to visit and buy from another supermarket cheaper.</w:t>
      </w:r>
    </w:p>
    <w:p w:rsidR="00652DED" w:rsidRDefault="00652DED" w:rsidP="00652DED"/>
    <w:p w:rsidR="00652DED" w:rsidRPr="002B2CE9" w:rsidRDefault="00652DED" w:rsidP="002B2CE9">
      <w:pPr>
        <w:rPr>
          <w:b/>
          <w:sz w:val="28"/>
          <w:szCs w:val="28"/>
          <w:lang w:val="en-AU"/>
        </w:rPr>
      </w:pPr>
    </w:p>
    <w:p w:rsidR="005F0AB4" w:rsidRDefault="005F0AB4" w:rsidP="005F0AB4">
      <w:pPr>
        <w:rPr>
          <w:b/>
          <w:sz w:val="28"/>
          <w:szCs w:val="28"/>
          <w:lang w:val="en-AU"/>
        </w:rPr>
      </w:pPr>
      <w:proofErr w:type="spellStart"/>
      <w:r w:rsidRPr="001F584C">
        <w:rPr>
          <w:rFonts w:cs="Times New Roman"/>
          <w:b/>
          <w:sz w:val="28"/>
          <w:szCs w:val="28"/>
          <w:lang w:val="en-AU"/>
        </w:rPr>
        <w:t>Florentina</w:t>
      </w:r>
      <w:proofErr w:type="spellEnd"/>
      <w:r w:rsidRPr="001F584C">
        <w:rPr>
          <w:rFonts w:cs="Times New Roman"/>
          <w:b/>
          <w:sz w:val="28"/>
          <w:szCs w:val="28"/>
          <w:lang w:val="en-AU"/>
        </w:rPr>
        <w:t xml:space="preserve"> – Mariana </w:t>
      </w:r>
      <w:proofErr w:type="spellStart"/>
      <w:r w:rsidRPr="001F584C">
        <w:rPr>
          <w:rFonts w:cs="Times New Roman"/>
          <w:b/>
          <w:sz w:val="28"/>
          <w:szCs w:val="28"/>
          <w:lang w:val="en-AU"/>
        </w:rPr>
        <w:t>Petre</w:t>
      </w:r>
      <w:proofErr w:type="spellEnd"/>
    </w:p>
    <w:p w:rsidR="005F0AB4" w:rsidRPr="005F0AB4" w:rsidRDefault="005F0AB4" w:rsidP="005F0AB4">
      <w:pPr>
        <w:jc w:val="center"/>
        <w:rPr>
          <w:b/>
          <w:sz w:val="28"/>
          <w:szCs w:val="28"/>
          <w:u w:val="single"/>
          <w:lang w:val="en-AU"/>
        </w:rPr>
      </w:pPr>
      <w:r w:rsidRPr="005F0AB4">
        <w:rPr>
          <w:b/>
          <w:sz w:val="28"/>
          <w:szCs w:val="28"/>
          <w:u w:val="single"/>
          <w:lang w:val="en-AU"/>
        </w:rPr>
        <w:t>Promotion</w:t>
      </w:r>
    </w:p>
    <w:p w:rsidR="005F0AB4" w:rsidRPr="001F584C" w:rsidRDefault="005F0AB4" w:rsidP="005F0AB4">
      <w:pPr>
        <w:ind w:firstLine="720"/>
        <w:jc w:val="left"/>
        <w:rPr>
          <w:sz w:val="28"/>
          <w:szCs w:val="28"/>
          <w:lang w:val="en-AU"/>
        </w:rPr>
      </w:pPr>
      <w:r w:rsidRPr="001F584C">
        <w:rPr>
          <w:sz w:val="28"/>
          <w:szCs w:val="28"/>
          <w:lang w:val="en-AU"/>
        </w:rPr>
        <w:t>Costco relies on a number of different strategies to forward their marketing function and reach out to their consumer bases globally. Widely considered as the second largest retailer in the world in terms of market capitalization behind Walmart, Costco has roughly 785 stores as compared to the 11,000 stores operate</w:t>
      </w:r>
      <w:r>
        <w:rPr>
          <w:sz w:val="28"/>
          <w:szCs w:val="28"/>
          <w:lang w:val="en-AU"/>
        </w:rPr>
        <w:t>d by Walmart</w:t>
      </w:r>
      <w:r w:rsidRPr="001F584C">
        <w:rPr>
          <w:sz w:val="28"/>
          <w:szCs w:val="28"/>
          <w:lang w:val="en-AU"/>
        </w:rPr>
        <w:t xml:space="preserve">. However, Costco has successful expanded its presence globally based on a highly strategic and consumer oriented promotional approaches.                              </w:t>
      </w:r>
    </w:p>
    <w:p w:rsidR="005F0AB4" w:rsidRPr="001F584C" w:rsidRDefault="005F0AB4" w:rsidP="005F0AB4">
      <w:pPr>
        <w:jc w:val="center"/>
        <w:rPr>
          <w:sz w:val="28"/>
          <w:szCs w:val="28"/>
          <w:lang w:val="en-AU"/>
        </w:rPr>
      </w:pPr>
      <w:r w:rsidRPr="001F584C">
        <w:rPr>
          <w:noProof/>
          <w:sz w:val="28"/>
          <w:szCs w:val="28"/>
          <w:lang w:val="en-GB" w:eastAsia="en-GB" w:bidi="ar-SA"/>
        </w:rPr>
        <w:drawing>
          <wp:inline distT="0" distB="0" distL="0" distR="0" wp14:anchorId="7678F95F" wp14:editId="1A0395FE">
            <wp:extent cx="3994980" cy="829734"/>
            <wp:effectExtent l="19050" t="0" r="55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srcRect/>
                    <a:stretch>
                      <a:fillRect/>
                    </a:stretch>
                  </pic:blipFill>
                  <pic:spPr bwMode="auto">
                    <a:xfrm>
                      <a:off x="0" y="0"/>
                      <a:ext cx="3993417" cy="829409"/>
                    </a:xfrm>
                    <a:prstGeom prst="rect">
                      <a:avLst/>
                    </a:prstGeom>
                    <a:noFill/>
                    <a:ln w="9525">
                      <a:noFill/>
                      <a:miter lim="800000"/>
                      <a:headEnd/>
                      <a:tailEnd/>
                    </a:ln>
                  </pic:spPr>
                </pic:pic>
              </a:graphicData>
            </a:graphic>
          </wp:inline>
        </w:drawing>
      </w:r>
    </w:p>
    <w:p w:rsidR="005F0AB4" w:rsidRPr="001F584C" w:rsidRDefault="005F0AB4" w:rsidP="005F0AB4">
      <w:pPr>
        <w:ind w:firstLine="720"/>
        <w:jc w:val="left"/>
        <w:rPr>
          <w:sz w:val="28"/>
          <w:szCs w:val="28"/>
          <w:lang w:val="en-AU"/>
        </w:rPr>
      </w:pPr>
      <w:r w:rsidRPr="001F584C">
        <w:rPr>
          <w:sz w:val="28"/>
          <w:szCs w:val="28"/>
          <w:lang w:val="en-AU"/>
        </w:rPr>
        <w:t>Sales promotion and skimming strategies are one of the most important strategies implemented by the American retail giant in terms of luring in consumers. Compared to its competitors, Costco offers low prices as a form of marketing their products and accommodating a wider variant of societal classes over time</w:t>
      </w:r>
      <w:r w:rsidRPr="00406162">
        <w:rPr>
          <w:sz w:val="28"/>
          <w:szCs w:val="28"/>
          <w:lang w:val="en-AU"/>
        </w:rPr>
        <w:t>.</w:t>
      </w:r>
      <w:r>
        <w:rPr>
          <w:b/>
          <w:sz w:val="28"/>
          <w:szCs w:val="28"/>
          <w:lang w:val="en-AU"/>
        </w:rPr>
        <w:t xml:space="preserve"> </w:t>
      </w:r>
      <w:r w:rsidRPr="008316B3">
        <w:rPr>
          <w:color w:val="FF0000"/>
          <w:sz w:val="28"/>
          <w:szCs w:val="28"/>
          <w:lang w:val="en-AU"/>
        </w:rPr>
        <w:t xml:space="preserve"> </w:t>
      </w:r>
      <w:r w:rsidRPr="001F584C">
        <w:rPr>
          <w:sz w:val="28"/>
          <w:szCs w:val="28"/>
          <w:lang w:val="en-AU"/>
        </w:rPr>
        <w:t>Additionally, Costco focuses on bulk selling to further tap into the economies of scale, thus lowering their prices further and improving their profit margins over time. The company also relies on seasonal discounts such as the Black Friday sales along with weekly advertisements that highlight the key products, further increasing their appeal to the consumers</w:t>
      </w:r>
      <w:r>
        <w:rPr>
          <w:sz w:val="28"/>
          <w:szCs w:val="28"/>
          <w:lang w:val="en-AU"/>
        </w:rPr>
        <w:t>.</w:t>
      </w:r>
    </w:p>
    <w:p w:rsidR="005F0AB4" w:rsidRPr="001F584C" w:rsidRDefault="005F0AB4" w:rsidP="005F0AB4">
      <w:pPr>
        <w:jc w:val="center"/>
        <w:rPr>
          <w:sz w:val="28"/>
          <w:szCs w:val="28"/>
          <w:lang w:val="en-AU"/>
        </w:rPr>
      </w:pPr>
      <w:r w:rsidRPr="001F584C">
        <w:rPr>
          <w:noProof/>
          <w:sz w:val="28"/>
          <w:szCs w:val="28"/>
          <w:lang w:val="en-GB" w:eastAsia="en-GB" w:bidi="ar-SA"/>
        </w:rPr>
        <w:lastRenderedPageBreak/>
        <w:drawing>
          <wp:inline distT="0" distB="0" distL="0" distR="0" wp14:anchorId="169DFB15" wp14:editId="45B604E2">
            <wp:extent cx="5943600" cy="2067939"/>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cstate="print"/>
                    <a:srcRect/>
                    <a:stretch>
                      <a:fillRect/>
                    </a:stretch>
                  </pic:blipFill>
                  <pic:spPr bwMode="auto">
                    <a:xfrm>
                      <a:off x="0" y="0"/>
                      <a:ext cx="5943600" cy="2067939"/>
                    </a:xfrm>
                    <a:prstGeom prst="rect">
                      <a:avLst/>
                    </a:prstGeom>
                    <a:noFill/>
                    <a:ln w="9525">
                      <a:noFill/>
                      <a:miter lim="800000"/>
                      <a:headEnd/>
                      <a:tailEnd/>
                    </a:ln>
                  </pic:spPr>
                </pic:pic>
              </a:graphicData>
            </a:graphic>
          </wp:inline>
        </w:drawing>
      </w:r>
    </w:p>
    <w:p w:rsidR="005F0AB4" w:rsidRPr="001F584C" w:rsidRDefault="005F0AB4" w:rsidP="005F0AB4">
      <w:pPr>
        <w:ind w:firstLine="720"/>
        <w:jc w:val="left"/>
        <w:rPr>
          <w:sz w:val="28"/>
          <w:szCs w:val="28"/>
          <w:lang w:val="en-AU"/>
        </w:rPr>
      </w:pPr>
      <w:r w:rsidRPr="001F584C">
        <w:rPr>
          <w:sz w:val="28"/>
          <w:szCs w:val="28"/>
          <w:lang w:val="en-AU"/>
        </w:rPr>
        <w:t>The company also uses a number of subtle celebrity endorsements; including tech giant Mark Zuckerberg and the globally acknowledged TV show host Oprah Winfrey. Furthermore, Costco relies on a number of warehouse styled stores to further promote their bulk purchase strategy</w:t>
      </w:r>
      <w:r>
        <w:rPr>
          <w:sz w:val="28"/>
          <w:szCs w:val="28"/>
          <w:lang w:val="en-AU"/>
        </w:rPr>
        <w:t xml:space="preserve">. </w:t>
      </w:r>
      <w:r w:rsidRPr="001F584C">
        <w:rPr>
          <w:sz w:val="28"/>
          <w:szCs w:val="28"/>
          <w:lang w:val="en-AU"/>
        </w:rPr>
        <w:t xml:space="preserve">E-commerce platform collaborations are also widely prevalent in terms of the promotional strategies implemented by the company, along with specific app only discounts and coupons. Direct marketing strategies such as emails and messages are also used along with a strong presence of public relation strategies to ensure that the corporate brand image of the retail giant is sustained in a positive manner. </w:t>
      </w:r>
    </w:p>
    <w:p w:rsidR="005F0AB4" w:rsidRPr="001F584C" w:rsidRDefault="005F0AB4" w:rsidP="005F0AB4">
      <w:pPr>
        <w:ind w:firstLine="720"/>
        <w:jc w:val="left"/>
        <w:rPr>
          <w:sz w:val="28"/>
          <w:szCs w:val="28"/>
          <w:lang w:val="en-AU"/>
        </w:rPr>
      </w:pPr>
      <w:r w:rsidRPr="001F584C">
        <w:rPr>
          <w:sz w:val="28"/>
          <w:szCs w:val="28"/>
          <w:lang w:val="en-AU"/>
        </w:rPr>
        <w:t xml:space="preserve">Personal selling methods are also implemented by Costco, where sales personnel hired by the company visit the customers and extend the company’s sales figures in a personalised and customised manner. Sustainability programs and charity based marketing strategies are also used widely by the company, especially in terms of improving their corporate social responsibility positioning. While a majority of retailers including Walmart focus on aggressive advertising measures, Costco primarily rely on their product quality, low prices and store designs to appeal to their consumer bases. </w:t>
      </w:r>
    </w:p>
    <w:p w:rsidR="005F0AB4" w:rsidRPr="001F584C" w:rsidRDefault="005F0AB4" w:rsidP="005F0AB4">
      <w:pPr>
        <w:jc w:val="center"/>
        <w:rPr>
          <w:sz w:val="28"/>
          <w:szCs w:val="28"/>
          <w:lang w:val="en-AU"/>
        </w:rPr>
      </w:pPr>
      <w:r w:rsidRPr="001F584C">
        <w:rPr>
          <w:noProof/>
          <w:sz w:val="28"/>
          <w:szCs w:val="28"/>
          <w:lang w:val="en-GB" w:eastAsia="en-GB" w:bidi="ar-SA"/>
        </w:rPr>
        <w:lastRenderedPageBreak/>
        <w:drawing>
          <wp:inline distT="0" distB="0" distL="0" distR="0" wp14:anchorId="72E62B0A" wp14:editId="030E0FC7">
            <wp:extent cx="3742266" cy="3009332"/>
            <wp:effectExtent l="1905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print"/>
                    <a:srcRect/>
                    <a:stretch>
                      <a:fillRect/>
                    </a:stretch>
                  </pic:blipFill>
                  <pic:spPr bwMode="auto">
                    <a:xfrm>
                      <a:off x="0" y="0"/>
                      <a:ext cx="3742266" cy="3009332"/>
                    </a:xfrm>
                    <a:prstGeom prst="rect">
                      <a:avLst/>
                    </a:prstGeom>
                    <a:noFill/>
                    <a:ln w="9525">
                      <a:noFill/>
                      <a:miter lim="800000"/>
                      <a:headEnd/>
                      <a:tailEnd/>
                    </a:ln>
                  </pic:spPr>
                </pic:pic>
              </a:graphicData>
            </a:graphic>
          </wp:inline>
        </w:drawing>
      </w:r>
    </w:p>
    <w:p w:rsidR="005F0AB4" w:rsidRPr="001F584C" w:rsidRDefault="005F0AB4" w:rsidP="005F0AB4">
      <w:pPr>
        <w:ind w:firstLine="720"/>
        <w:jc w:val="left"/>
        <w:rPr>
          <w:sz w:val="28"/>
          <w:szCs w:val="28"/>
          <w:lang w:val="en-AU"/>
        </w:rPr>
      </w:pPr>
      <w:r w:rsidRPr="001F584C">
        <w:rPr>
          <w:sz w:val="28"/>
          <w:szCs w:val="28"/>
          <w:lang w:val="en-AU"/>
        </w:rPr>
        <w:t xml:space="preserve">Loyalty programs are also used widely by Costco, especially within Canada and the United States of America, where recurring purchasers are rewarded with additional savings and discount coupons. It allows the company to retain its existing customers while spreading the word about their products and services in an extensively organic manner. Furthermore, the customer lifetime value also witnesses a high degree of enhancement over time, thus increasing the competitive positioning of the company over a prolonged period. Loyalty programs implemented by Costco have also led to the development of a number of community based brand advocates who prefer the organisation as opposed to its competitors. Personal relationships are also facilitated in an effective manner and customers become far more likely to stay with the brand in the long term. </w:t>
      </w:r>
    </w:p>
    <w:p w:rsidR="005F0AB4" w:rsidRPr="001F584C" w:rsidRDefault="005F0AB4" w:rsidP="005F0AB4">
      <w:pPr>
        <w:jc w:val="center"/>
        <w:rPr>
          <w:sz w:val="28"/>
          <w:szCs w:val="28"/>
          <w:lang w:val="en-AU"/>
        </w:rPr>
      </w:pPr>
      <w:r w:rsidRPr="001F584C">
        <w:rPr>
          <w:noProof/>
          <w:sz w:val="28"/>
          <w:szCs w:val="28"/>
          <w:lang w:val="en-GB" w:eastAsia="en-GB" w:bidi="ar-SA"/>
        </w:rPr>
        <w:lastRenderedPageBreak/>
        <w:drawing>
          <wp:inline distT="0" distB="0" distL="0" distR="0" wp14:anchorId="4D80038F" wp14:editId="43155C9E">
            <wp:extent cx="5380226" cy="2252134"/>
            <wp:effectExtent l="1905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cstate="print"/>
                    <a:srcRect/>
                    <a:stretch>
                      <a:fillRect/>
                    </a:stretch>
                  </pic:blipFill>
                  <pic:spPr bwMode="auto">
                    <a:xfrm>
                      <a:off x="0" y="0"/>
                      <a:ext cx="5382143" cy="2252936"/>
                    </a:xfrm>
                    <a:prstGeom prst="rect">
                      <a:avLst/>
                    </a:prstGeom>
                    <a:noFill/>
                    <a:ln w="9525">
                      <a:noFill/>
                      <a:miter lim="800000"/>
                      <a:headEnd/>
                      <a:tailEnd/>
                    </a:ln>
                  </pic:spPr>
                </pic:pic>
              </a:graphicData>
            </a:graphic>
          </wp:inline>
        </w:drawing>
      </w:r>
    </w:p>
    <w:p w:rsidR="005F0AB4" w:rsidRPr="001F584C" w:rsidRDefault="005F0AB4" w:rsidP="005F0AB4">
      <w:pPr>
        <w:ind w:firstLine="720"/>
        <w:jc w:val="left"/>
        <w:rPr>
          <w:sz w:val="28"/>
          <w:szCs w:val="28"/>
          <w:lang w:val="en-AU"/>
        </w:rPr>
      </w:pPr>
      <w:r w:rsidRPr="001F584C">
        <w:rPr>
          <w:sz w:val="28"/>
          <w:szCs w:val="28"/>
          <w:lang w:val="en-AU"/>
        </w:rPr>
        <w:t>Costco also relies on delivering their products directly to the customers both through online platforms and physical methods, thus increasing the degree of convenience offered to their consumer bases</w:t>
      </w:r>
      <w:r>
        <w:rPr>
          <w:sz w:val="28"/>
          <w:szCs w:val="28"/>
          <w:lang w:val="en-AU"/>
        </w:rPr>
        <w:t xml:space="preserve">. </w:t>
      </w:r>
      <w:r w:rsidRPr="001F584C">
        <w:rPr>
          <w:sz w:val="28"/>
          <w:szCs w:val="28"/>
          <w:lang w:val="en-AU"/>
        </w:rPr>
        <w:t xml:space="preserve">It has worked significantly well for the brand, especially in terms of competing with larger and more aggressive competitors such as Walmart. Additionally, the company also uses group discounts where products that are used together are offered at cheaper prices. </w:t>
      </w:r>
    </w:p>
    <w:p w:rsidR="005F0AB4" w:rsidRPr="001F584C" w:rsidRDefault="005F0AB4" w:rsidP="005F0AB4">
      <w:pPr>
        <w:jc w:val="center"/>
        <w:rPr>
          <w:sz w:val="28"/>
          <w:szCs w:val="28"/>
          <w:lang w:val="en-AU"/>
        </w:rPr>
      </w:pPr>
      <w:r w:rsidRPr="001F584C">
        <w:rPr>
          <w:noProof/>
          <w:sz w:val="28"/>
          <w:szCs w:val="28"/>
          <w:lang w:val="en-GB" w:eastAsia="en-GB" w:bidi="ar-SA"/>
        </w:rPr>
        <w:drawing>
          <wp:inline distT="0" distB="0" distL="0" distR="0" wp14:anchorId="258EF7CF" wp14:editId="78C594F1">
            <wp:extent cx="3266017" cy="1916692"/>
            <wp:effectExtent l="19050" t="0" r="0" b="0"/>
            <wp:docPr id="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cstate="print"/>
                    <a:srcRect/>
                    <a:stretch>
                      <a:fillRect/>
                    </a:stretch>
                  </pic:blipFill>
                  <pic:spPr bwMode="auto">
                    <a:xfrm>
                      <a:off x="0" y="0"/>
                      <a:ext cx="3265050" cy="1916124"/>
                    </a:xfrm>
                    <a:prstGeom prst="rect">
                      <a:avLst/>
                    </a:prstGeom>
                    <a:noFill/>
                    <a:ln w="9525">
                      <a:noFill/>
                      <a:miter lim="800000"/>
                      <a:headEnd/>
                      <a:tailEnd/>
                    </a:ln>
                  </pic:spPr>
                </pic:pic>
              </a:graphicData>
            </a:graphic>
          </wp:inline>
        </w:drawing>
      </w:r>
    </w:p>
    <w:p w:rsidR="005F0AB4" w:rsidRDefault="005F0AB4" w:rsidP="005F0AB4">
      <w:pPr>
        <w:ind w:firstLine="720"/>
        <w:jc w:val="left"/>
        <w:rPr>
          <w:sz w:val="28"/>
          <w:szCs w:val="28"/>
          <w:lang w:val="en-AU"/>
        </w:rPr>
      </w:pPr>
      <w:r w:rsidRPr="001F584C">
        <w:rPr>
          <w:sz w:val="28"/>
          <w:szCs w:val="28"/>
          <w:lang w:val="en-AU"/>
        </w:rPr>
        <w:t xml:space="preserve">The strategy is primarily directed towards domestic users and households and has also helped the company to extend its promotional strategies despite the absence of conventional methods like print media and television advertisements. </w:t>
      </w:r>
    </w:p>
    <w:p w:rsidR="005F0AB4" w:rsidRDefault="005F0AB4" w:rsidP="005F0AB4">
      <w:pPr>
        <w:ind w:firstLine="720"/>
        <w:jc w:val="left"/>
        <w:rPr>
          <w:sz w:val="28"/>
          <w:szCs w:val="28"/>
          <w:lang w:val="en-AU"/>
        </w:rPr>
      </w:pPr>
    </w:p>
    <w:p w:rsidR="005F0AB4" w:rsidRDefault="005F0AB4" w:rsidP="005F0AB4">
      <w:pPr>
        <w:ind w:firstLine="720"/>
        <w:jc w:val="left"/>
        <w:rPr>
          <w:sz w:val="28"/>
          <w:szCs w:val="28"/>
          <w:lang w:val="en-AU"/>
        </w:rPr>
      </w:pPr>
    </w:p>
    <w:p w:rsidR="005F0AB4" w:rsidRDefault="005F0AB4" w:rsidP="005F0AB4">
      <w:pPr>
        <w:ind w:firstLine="720"/>
        <w:jc w:val="left"/>
        <w:rPr>
          <w:sz w:val="28"/>
          <w:szCs w:val="28"/>
          <w:lang w:val="en-AU"/>
        </w:rPr>
      </w:pPr>
    </w:p>
    <w:p w:rsidR="005F0AB4" w:rsidRPr="00305F33" w:rsidRDefault="005F0AB4" w:rsidP="005F0AB4">
      <w:pPr>
        <w:rPr>
          <w:rFonts w:cs="Times New Roman"/>
          <w:b/>
          <w:sz w:val="28"/>
          <w:szCs w:val="28"/>
        </w:rPr>
      </w:pPr>
      <w:r w:rsidRPr="00305F33">
        <w:rPr>
          <w:rFonts w:cs="Times New Roman"/>
          <w:b/>
          <w:sz w:val="28"/>
          <w:szCs w:val="28"/>
        </w:rPr>
        <w:lastRenderedPageBreak/>
        <w:t>Corina Gherasimescu</w:t>
      </w:r>
    </w:p>
    <w:p w:rsidR="005F0AB4" w:rsidRPr="005F0AB4" w:rsidRDefault="005F0AB4" w:rsidP="005F0AB4">
      <w:pPr>
        <w:jc w:val="center"/>
        <w:rPr>
          <w:rFonts w:cs="Times New Roman"/>
          <w:b/>
          <w:sz w:val="28"/>
          <w:szCs w:val="28"/>
          <w:u w:val="single"/>
        </w:rPr>
      </w:pPr>
      <w:r w:rsidRPr="005F0AB4">
        <w:rPr>
          <w:rFonts w:cs="Times New Roman"/>
          <w:b/>
          <w:sz w:val="28"/>
          <w:szCs w:val="28"/>
          <w:u w:val="single"/>
        </w:rPr>
        <w:t>PRICES</w:t>
      </w:r>
    </w:p>
    <w:p w:rsidR="005F0AB4" w:rsidRPr="00754A6D" w:rsidRDefault="005F0AB4" w:rsidP="005F0AB4">
      <w:pPr>
        <w:rPr>
          <w:rFonts w:cs="Times New Roman"/>
          <w:color w:val="333333"/>
          <w:sz w:val="28"/>
          <w:szCs w:val="28"/>
        </w:rPr>
      </w:pPr>
    </w:p>
    <w:p w:rsidR="005F0AB4" w:rsidRPr="00754A6D" w:rsidRDefault="005F0AB4" w:rsidP="005F0AB4">
      <w:pPr>
        <w:rPr>
          <w:rFonts w:cs="Times New Roman"/>
          <w:sz w:val="28"/>
          <w:szCs w:val="28"/>
        </w:rPr>
      </w:pPr>
      <w:r w:rsidRPr="00754A6D">
        <w:rPr>
          <w:rFonts w:cs="Times New Roman"/>
          <w:sz w:val="28"/>
          <w:szCs w:val="28"/>
        </w:rPr>
        <w:t xml:space="preserve">   The best feature of your shopping experience with Costco is that we are ever your one stop shop, able to cater to all your needs without directing you to other retailers. With a range of products for all, you are guaranteed the satisfaction of ticking off your shopping list every item in one go. </w:t>
      </w:r>
      <w:r>
        <w:rPr>
          <w:rFonts w:cs="Times New Roman"/>
          <w:sz w:val="28"/>
          <w:szCs w:val="28"/>
        </w:rPr>
        <w:t>We strive to ensure our prices are updated and as low as possible for our customers to enjoy the benefits of the loyalty to our business.</w:t>
      </w:r>
    </w:p>
    <w:p w:rsidR="005F0AB4" w:rsidRPr="00754A6D" w:rsidRDefault="005F0AB4" w:rsidP="005F0AB4">
      <w:pPr>
        <w:rPr>
          <w:rFonts w:cs="Times New Roman"/>
          <w:sz w:val="28"/>
          <w:szCs w:val="28"/>
        </w:rPr>
      </w:pPr>
      <w:r w:rsidRPr="00754A6D">
        <w:rPr>
          <w:rFonts w:cs="Times New Roman"/>
          <w:sz w:val="28"/>
          <w:szCs w:val="28"/>
        </w:rPr>
        <w:t xml:space="preserve">   Be it online or in a warehouse, you will definitely find all you are looking for and</w:t>
      </w:r>
      <w:r>
        <w:rPr>
          <w:rFonts w:cs="Times New Roman"/>
          <w:sz w:val="28"/>
          <w:szCs w:val="28"/>
        </w:rPr>
        <w:t xml:space="preserve"> bonus,</w:t>
      </w:r>
      <w:r w:rsidRPr="00754A6D">
        <w:rPr>
          <w:rFonts w:cs="Times New Roman"/>
          <w:sz w:val="28"/>
          <w:szCs w:val="28"/>
        </w:rPr>
        <w:t xml:space="preserve"> some extra ideas for that personal touch to make </w:t>
      </w:r>
      <w:r>
        <w:rPr>
          <w:rFonts w:cs="Times New Roman"/>
          <w:sz w:val="28"/>
          <w:szCs w:val="28"/>
        </w:rPr>
        <w:t>it</w:t>
      </w:r>
      <w:r w:rsidRPr="00754A6D">
        <w:rPr>
          <w:rFonts w:cs="Times New Roman"/>
          <w:sz w:val="28"/>
          <w:szCs w:val="28"/>
        </w:rPr>
        <w:t xml:space="preserve"> feel like you are always prepared</w:t>
      </w:r>
      <w:r>
        <w:rPr>
          <w:rFonts w:cs="Times New Roman"/>
          <w:sz w:val="28"/>
          <w:szCs w:val="28"/>
        </w:rPr>
        <w:t xml:space="preserve"> for the day</w:t>
      </w:r>
      <w:r w:rsidRPr="00754A6D">
        <w:rPr>
          <w:rFonts w:cs="Times New Roman"/>
          <w:sz w:val="28"/>
          <w:szCs w:val="28"/>
        </w:rPr>
        <w:t xml:space="preserve">. At the same time, our warehouse memberships will ensure our trusted </w:t>
      </w:r>
      <w:r>
        <w:rPr>
          <w:rFonts w:cs="Times New Roman"/>
          <w:sz w:val="28"/>
          <w:szCs w:val="28"/>
        </w:rPr>
        <w:t>relationship</w:t>
      </w:r>
      <w:r w:rsidRPr="00754A6D">
        <w:rPr>
          <w:rFonts w:cs="Times New Roman"/>
          <w:sz w:val="28"/>
          <w:szCs w:val="28"/>
        </w:rPr>
        <w:t xml:space="preserve"> </w:t>
      </w:r>
      <w:r>
        <w:rPr>
          <w:rFonts w:cs="Times New Roman"/>
          <w:sz w:val="28"/>
          <w:szCs w:val="28"/>
        </w:rPr>
        <w:t>between us and</w:t>
      </w:r>
      <w:r w:rsidRPr="00754A6D">
        <w:rPr>
          <w:rFonts w:cs="Times New Roman"/>
          <w:sz w:val="28"/>
          <w:szCs w:val="28"/>
        </w:rPr>
        <w:t xml:space="preserve"> our customers with our 2% reward on selected items and different other benefits available</w:t>
      </w:r>
      <w:r>
        <w:rPr>
          <w:rFonts w:cs="Times New Roman"/>
          <w:sz w:val="28"/>
          <w:szCs w:val="28"/>
        </w:rPr>
        <w:t xml:space="preserve"> for many more</w:t>
      </w:r>
      <w:r w:rsidRPr="00754A6D">
        <w:rPr>
          <w:rFonts w:cs="Times New Roman"/>
          <w:sz w:val="28"/>
          <w:szCs w:val="28"/>
        </w:rPr>
        <w:t>.</w:t>
      </w:r>
    </w:p>
    <w:p w:rsidR="005F0AB4" w:rsidRDefault="005F0AB4" w:rsidP="005F0AB4">
      <w:pPr>
        <w:rPr>
          <w:rFonts w:cs="Times New Roman"/>
          <w:sz w:val="28"/>
          <w:szCs w:val="28"/>
        </w:rPr>
      </w:pPr>
      <w:r w:rsidRPr="00754A6D">
        <w:rPr>
          <w:rFonts w:cs="Times New Roman"/>
          <w:sz w:val="28"/>
          <w:szCs w:val="28"/>
        </w:rPr>
        <w:t xml:space="preserve">   Aside from a large range of products, our company offers memberships and opportunities for everyone and every budget, purchase returns, online purchases and support and subscriptions. In addition, you can always be certain you have found the best deal for you with our new online option of comparing products before you decide.</w:t>
      </w:r>
    </w:p>
    <w:p w:rsidR="005F0AB4" w:rsidRPr="00754A6D" w:rsidRDefault="005F0AB4" w:rsidP="005F0AB4">
      <w:pPr>
        <w:rPr>
          <w:rFonts w:cs="Times New Roman"/>
          <w:sz w:val="28"/>
          <w:szCs w:val="28"/>
        </w:rPr>
      </w:pPr>
      <w:r>
        <w:rPr>
          <w:rFonts w:cs="Times New Roman"/>
          <w:sz w:val="28"/>
          <w:szCs w:val="28"/>
        </w:rPr>
        <w:t xml:space="preserve">   In order to keep transparency and clarity at bay, our pricing policy is focused on you, our customer and your satisfaction; this is why we always show you wat the value of each item is and what the VAT comes to. Our teams work tirelessly to ensure we keep updating prices, offering deals and combinations best suited for you and your budget at any time.</w:t>
      </w:r>
    </w:p>
    <w:p w:rsidR="005F0AB4" w:rsidRDefault="005F0AB4" w:rsidP="005F0AB4">
      <w:pPr>
        <w:rPr>
          <w:rFonts w:cs="Times New Roman"/>
          <w:sz w:val="28"/>
          <w:szCs w:val="28"/>
        </w:rPr>
      </w:pPr>
    </w:p>
    <w:p w:rsidR="005F0AB4" w:rsidRDefault="005F0AB4" w:rsidP="005F0AB4">
      <w:pPr>
        <w:rPr>
          <w:rFonts w:cs="Times New Roman"/>
          <w:sz w:val="28"/>
          <w:szCs w:val="28"/>
        </w:rPr>
      </w:pPr>
    </w:p>
    <w:p w:rsidR="005F0AB4" w:rsidRDefault="005F0AB4" w:rsidP="005F0AB4">
      <w:pPr>
        <w:rPr>
          <w:rFonts w:cs="Times New Roman"/>
          <w:sz w:val="28"/>
          <w:szCs w:val="28"/>
        </w:rPr>
      </w:pPr>
    </w:p>
    <w:p w:rsidR="005F0AB4" w:rsidRDefault="005F0AB4" w:rsidP="005F0AB4">
      <w:pPr>
        <w:rPr>
          <w:rFonts w:cs="Times New Roman"/>
          <w:sz w:val="28"/>
          <w:szCs w:val="28"/>
        </w:rPr>
      </w:pPr>
    </w:p>
    <w:p w:rsidR="005F0AB4" w:rsidRPr="00754A6D" w:rsidRDefault="005F0AB4" w:rsidP="005F0AB4">
      <w:pPr>
        <w:rPr>
          <w:rFonts w:cs="Times New Roman"/>
          <w:sz w:val="28"/>
          <w:szCs w:val="28"/>
        </w:rPr>
      </w:pPr>
      <w:r w:rsidRPr="00754A6D">
        <w:rPr>
          <w:rFonts w:cs="Times New Roman"/>
          <w:noProof/>
          <w:color w:val="0060A9"/>
          <w:sz w:val="28"/>
          <w:szCs w:val="28"/>
          <w:lang w:val="en-GB" w:eastAsia="en-GB" w:bidi="ar-SA"/>
        </w:rPr>
        <w:drawing>
          <wp:inline distT="0" distB="0" distL="0" distR="0" wp14:anchorId="612813B0" wp14:editId="59882293">
            <wp:extent cx="4572000" cy="1095375"/>
            <wp:effectExtent l="76200" t="628650" r="38100" b="638175"/>
            <wp:docPr id="17" name="Picture 17" descr="Costco Concierge Services - Free Technical Support. Learn More">
              <a:hlinkClick xmlns:a="http://schemas.openxmlformats.org/drawingml/2006/main" r:id="rId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stco Concierge Services - Free Technical Support. Learn More">
                      <a:hlinkClick r:id="rId25"/>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rot="990359">
                      <a:off x="0" y="0"/>
                      <a:ext cx="4572000" cy="1095375"/>
                    </a:xfrm>
                    <a:prstGeom prst="rect">
                      <a:avLst/>
                    </a:prstGeom>
                    <a:noFill/>
                    <a:ln>
                      <a:noFill/>
                    </a:ln>
                  </pic:spPr>
                </pic:pic>
              </a:graphicData>
            </a:graphic>
          </wp:inline>
        </w:drawing>
      </w:r>
    </w:p>
    <w:p w:rsidR="005F0AB4" w:rsidRPr="00754A6D" w:rsidRDefault="005F0AB4" w:rsidP="005F0AB4">
      <w:pPr>
        <w:rPr>
          <w:rFonts w:cs="Times New Roman"/>
          <w:sz w:val="28"/>
          <w:szCs w:val="28"/>
        </w:rPr>
      </w:pPr>
    </w:p>
    <w:p w:rsidR="005F0AB4" w:rsidRPr="00754A6D" w:rsidRDefault="005F0AB4" w:rsidP="005F0AB4">
      <w:pPr>
        <w:rPr>
          <w:rFonts w:cs="Times New Roman"/>
          <w:sz w:val="28"/>
          <w:szCs w:val="28"/>
        </w:rPr>
      </w:pPr>
    </w:p>
    <w:p w:rsidR="005F0AB4" w:rsidRPr="00754A6D" w:rsidRDefault="005F0AB4" w:rsidP="005F0AB4">
      <w:pPr>
        <w:rPr>
          <w:rFonts w:cs="Times New Roman"/>
          <w:sz w:val="28"/>
          <w:szCs w:val="28"/>
        </w:rPr>
      </w:pPr>
    </w:p>
    <w:p w:rsidR="005F0AB4" w:rsidRPr="00754A6D" w:rsidRDefault="005F0AB4" w:rsidP="005F0AB4">
      <w:pPr>
        <w:rPr>
          <w:rFonts w:cs="Times New Roman"/>
          <w:sz w:val="28"/>
          <w:szCs w:val="28"/>
        </w:rPr>
      </w:pPr>
    </w:p>
    <w:p w:rsidR="005F0AB4" w:rsidRPr="00754A6D" w:rsidRDefault="005F0AB4" w:rsidP="005F0AB4">
      <w:pPr>
        <w:rPr>
          <w:rFonts w:cs="Times New Roman"/>
          <w:sz w:val="28"/>
          <w:szCs w:val="28"/>
        </w:rPr>
      </w:pPr>
    </w:p>
    <w:p w:rsidR="005F0AB4" w:rsidRPr="00754A6D" w:rsidRDefault="005F0AB4" w:rsidP="005F0AB4">
      <w:pPr>
        <w:rPr>
          <w:rFonts w:cs="Times New Roman"/>
          <w:sz w:val="28"/>
          <w:szCs w:val="28"/>
        </w:rPr>
      </w:pPr>
    </w:p>
    <w:p w:rsidR="005F0AB4" w:rsidRPr="00754A6D" w:rsidRDefault="005F0AB4" w:rsidP="005F0AB4">
      <w:pPr>
        <w:rPr>
          <w:rFonts w:cs="Times New Roman"/>
          <w:sz w:val="28"/>
          <w:szCs w:val="28"/>
        </w:rPr>
      </w:pPr>
    </w:p>
    <w:p w:rsidR="005F0AB4" w:rsidRPr="00754A6D" w:rsidRDefault="005F0AB4" w:rsidP="005F0AB4">
      <w:pPr>
        <w:rPr>
          <w:rFonts w:cs="Times New Roman"/>
          <w:sz w:val="28"/>
          <w:szCs w:val="28"/>
        </w:rPr>
      </w:pPr>
    </w:p>
    <w:p w:rsidR="005F0AB4" w:rsidRPr="00754A6D" w:rsidRDefault="005F0AB4" w:rsidP="005F0AB4">
      <w:pPr>
        <w:rPr>
          <w:rFonts w:cs="Times New Roman"/>
          <w:sz w:val="28"/>
          <w:szCs w:val="28"/>
        </w:rPr>
      </w:pPr>
      <w:r w:rsidRPr="00754A6D">
        <w:rPr>
          <w:rFonts w:cs="Times New Roman"/>
          <w:noProof/>
          <w:sz w:val="28"/>
          <w:szCs w:val="28"/>
          <w:lang w:val="en-GB" w:eastAsia="en-GB" w:bidi="ar-SA"/>
        </w:rPr>
        <w:lastRenderedPageBreak/>
        <w:drawing>
          <wp:inline distT="0" distB="0" distL="0" distR="0" wp14:anchorId="56A340DC" wp14:editId="4FFC217F">
            <wp:extent cx="5731510" cy="3821430"/>
            <wp:effectExtent l="190500" t="285750" r="193040" b="2743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ices.png"/>
                    <pic:cNvPicPr/>
                  </pic:nvPicPr>
                  <pic:blipFill>
                    <a:blip r:embed="rId27">
                      <a:extLst>
                        <a:ext uri="{28A0092B-C50C-407E-A947-70E740481C1C}">
                          <a14:useLocalDpi xmlns:a14="http://schemas.microsoft.com/office/drawing/2010/main" val="0"/>
                        </a:ext>
                      </a:extLst>
                    </a:blip>
                    <a:stretch>
                      <a:fillRect/>
                    </a:stretch>
                  </pic:blipFill>
                  <pic:spPr>
                    <a:xfrm rot="339480">
                      <a:off x="0" y="0"/>
                      <a:ext cx="5731510" cy="3821430"/>
                    </a:xfrm>
                    <a:prstGeom prst="rect">
                      <a:avLst/>
                    </a:prstGeom>
                  </pic:spPr>
                </pic:pic>
              </a:graphicData>
            </a:graphic>
          </wp:inline>
        </w:drawing>
      </w:r>
    </w:p>
    <w:p w:rsidR="005F0AB4" w:rsidRPr="00754A6D" w:rsidRDefault="005F0AB4" w:rsidP="005F0AB4">
      <w:pPr>
        <w:rPr>
          <w:rFonts w:cs="Times New Roman"/>
          <w:sz w:val="28"/>
          <w:szCs w:val="28"/>
        </w:rPr>
      </w:pPr>
    </w:p>
    <w:p w:rsidR="005F0AB4" w:rsidRPr="00754A6D" w:rsidRDefault="005F0AB4" w:rsidP="005F0AB4">
      <w:pPr>
        <w:rPr>
          <w:rFonts w:cs="Times New Roman"/>
          <w:sz w:val="28"/>
          <w:szCs w:val="28"/>
        </w:rPr>
      </w:pPr>
    </w:p>
    <w:p w:rsidR="005F0AB4" w:rsidRPr="00754A6D" w:rsidRDefault="005F0AB4" w:rsidP="005F0AB4">
      <w:pPr>
        <w:rPr>
          <w:rFonts w:cs="Times New Roman"/>
          <w:sz w:val="28"/>
          <w:szCs w:val="28"/>
        </w:rPr>
      </w:pPr>
    </w:p>
    <w:p w:rsidR="005F0AB4" w:rsidRPr="00754A6D" w:rsidRDefault="005F0AB4" w:rsidP="005F0AB4">
      <w:pPr>
        <w:rPr>
          <w:rFonts w:cs="Times New Roman"/>
          <w:sz w:val="28"/>
          <w:szCs w:val="28"/>
        </w:rPr>
      </w:pPr>
    </w:p>
    <w:p w:rsidR="005F0AB4" w:rsidRPr="00754A6D" w:rsidRDefault="005F0AB4" w:rsidP="005F0AB4">
      <w:pPr>
        <w:rPr>
          <w:rFonts w:cs="Times New Roman"/>
          <w:sz w:val="28"/>
          <w:szCs w:val="28"/>
        </w:rPr>
      </w:pPr>
    </w:p>
    <w:p w:rsidR="005F0AB4" w:rsidRPr="00754A6D" w:rsidRDefault="005F0AB4" w:rsidP="005F0AB4">
      <w:pPr>
        <w:rPr>
          <w:rFonts w:cs="Times New Roman"/>
          <w:sz w:val="28"/>
          <w:szCs w:val="28"/>
        </w:rPr>
      </w:pPr>
    </w:p>
    <w:p w:rsidR="005F0AB4" w:rsidRPr="00754A6D" w:rsidRDefault="005F0AB4" w:rsidP="005F0AB4">
      <w:pPr>
        <w:rPr>
          <w:rFonts w:cs="Times New Roman"/>
          <w:sz w:val="28"/>
          <w:szCs w:val="28"/>
        </w:rPr>
      </w:pPr>
      <w:r w:rsidRPr="00754A6D">
        <w:rPr>
          <w:rFonts w:cs="Times New Roman"/>
          <w:sz w:val="28"/>
          <w:szCs w:val="28"/>
        </w:rPr>
        <w:t xml:space="preserve">   Whether you need to buy in bulk or single items, we will offer you great quality and value for money for our entire range, starting with basic groceries….</w:t>
      </w:r>
    </w:p>
    <w:p w:rsidR="005F0AB4" w:rsidRPr="00754A6D" w:rsidRDefault="005F0AB4" w:rsidP="005F0AB4">
      <w:pPr>
        <w:rPr>
          <w:rFonts w:cs="Times New Roman"/>
          <w:sz w:val="28"/>
          <w:szCs w:val="28"/>
        </w:rPr>
      </w:pPr>
    </w:p>
    <w:p w:rsidR="005F0AB4" w:rsidRPr="00754A6D" w:rsidRDefault="005F0AB4" w:rsidP="005F0AB4">
      <w:pPr>
        <w:rPr>
          <w:rFonts w:cs="Times New Roman"/>
          <w:sz w:val="28"/>
          <w:szCs w:val="28"/>
        </w:rPr>
      </w:pPr>
      <w:r w:rsidRPr="00754A6D">
        <w:rPr>
          <w:rFonts w:cs="Times New Roman"/>
          <w:noProof/>
          <w:sz w:val="28"/>
          <w:szCs w:val="28"/>
          <w:lang w:val="en-GB" w:eastAsia="en-GB" w:bidi="ar-SA"/>
        </w:rPr>
        <w:lastRenderedPageBreak/>
        <w:drawing>
          <wp:inline distT="0" distB="0" distL="0" distR="0" wp14:anchorId="169DDC5B" wp14:editId="411B5305">
            <wp:extent cx="5731510" cy="3821430"/>
            <wp:effectExtent l="171450" t="266700" r="173990" b="255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rices1.png"/>
                    <pic:cNvPicPr/>
                  </pic:nvPicPr>
                  <pic:blipFill>
                    <a:blip r:embed="rId28">
                      <a:extLst>
                        <a:ext uri="{28A0092B-C50C-407E-A947-70E740481C1C}">
                          <a14:useLocalDpi xmlns:a14="http://schemas.microsoft.com/office/drawing/2010/main" val="0"/>
                        </a:ext>
                      </a:extLst>
                    </a:blip>
                    <a:stretch>
                      <a:fillRect/>
                    </a:stretch>
                  </pic:blipFill>
                  <pic:spPr>
                    <a:xfrm rot="21290372">
                      <a:off x="0" y="0"/>
                      <a:ext cx="5731510" cy="3821430"/>
                    </a:xfrm>
                    <a:prstGeom prst="rect">
                      <a:avLst/>
                    </a:prstGeom>
                  </pic:spPr>
                </pic:pic>
              </a:graphicData>
            </a:graphic>
          </wp:inline>
        </w:drawing>
      </w:r>
    </w:p>
    <w:p w:rsidR="005F0AB4" w:rsidRDefault="005F0AB4" w:rsidP="005F0AB4">
      <w:pPr>
        <w:rPr>
          <w:rFonts w:cs="Times New Roman"/>
          <w:sz w:val="28"/>
          <w:szCs w:val="28"/>
        </w:rPr>
      </w:pPr>
    </w:p>
    <w:p w:rsidR="005F0AB4" w:rsidRDefault="005F0AB4" w:rsidP="005F0AB4">
      <w:pPr>
        <w:rPr>
          <w:rFonts w:cs="Times New Roman"/>
          <w:sz w:val="28"/>
          <w:szCs w:val="28"/>
        </w:rPr>
      </w:pPr>
      <w:r>
        <w:rPr>
          <w:rFonts w:cs="Times New Roman"/>
          <w:sz w:val="28"/>
          <w:szCs w:val="28"/>
        </w:rPr>
        <w:t>…and going all the way to furniture or gadgets. Costco has got you covered and happy with every purchase.</w:t>
      </w:r>
    </w:p>
    <w:p w:rsidR="005F0AB4" w:rsidRDefault="005F0AB4" w:rsidP="005F0AB4">
      <w:pPr>
        <w:rPr>
          <w:rFonts w:cs="Times New Roman"/>
          <w:sz w:val="28"/>
          <w:szCs w:val="28"/>
        </w:rPr>
      </w:pPr>
      <w:r>
        <w:rPr>
          <w:rFonts w:cs="Times New Roman"/>
          <w:sz w:val="28"/>
          <w:szCs w:val="28"/>
        </w:rPr>
        <w:t xml:space="preserve">   We have also recently included the shipping fee for every item. We want to make sure your necessities are met at once and you don’t need to spend more time than you should on your purchases, so you can focus on what really matters to you.</w:t>
      </w:r>
    </w:p>
    <w:p w:rsidR="005F0AB4" w:rsidRDefault="005F0AB4" w:rsidP="005F0AB4">
      <w:pPr>
        <w:rPr>
          <w:rFonts w:cs="Times New Roman"/>
          <w:sz w:val="28"/>
          <w:szCs w:val="28"/>
        </w:rPr>
      </w:pPr>
    </w:p>
    <w:p w:rsidR="005F0AB4" w:rsidRDefault="005F0AB4" w:rsidP="005F0AB4">
      <w:pPr>
        <w:rPr>
          <w:rFonts w:cs="Times New Roman"/>
          <w:sz w:val="28"/>
          <w:szCs w:val="28"/>
        </w:rPr>
      </w:pPr>
      <w:r>
        <w:rPr>
          <w:noProof/>
          <w:lang w:val="en-GB" w:eastAsia="en-GB" w:bidi="ar-SA"/>
        </w:rPr>
        <mc:AlternateContent>
          <mc:Choice Requires="wps">
            <w:drawing>
              <wp:anchor distT="0" distB="0" distL="114300" distR="114300" simplePos="0" relativeHeight="251671552" behindDoc="0" locked="0" layoutInCell="1" allowOverlap="1" wp14:anchorId="504CB6FD" wp14:editId="2A14EF63">
                <wp:simplePos x="0" y="0"/>
                <wp:positionH relativeFrom="column">
                  <wp:posOffset>1419859</wp:posOffset>
                </wp:positionH>
                <wp:positionV relativeFrom="paragraph">
                  <wp:posOffset>149225</wp:posOffset>
                </wp:positionV>
                <wp:extent cx="1828800" cy="1828800"/>
                <wp:effectExtent l="0" t="495300" r="0" b="499745"/>
                <wp:wrapNone/>
                <wp:docPr id="16" name="Text Box 16"/>
                <wp:cNvGraphicFramePr/>
                <a:graphic xmlns:a="http://schemas.openxmlformats.org/drawingml/2006/main">
                  <a:graphicData uri="http://schemas.microsoft.com/office/word/2010/wordprocessingShape">
                    <wps:wsp>
                      <wps:cNvSpPr txBox="1"/>
                      <wps:spPr>
                        <a:xfrm rot="2687956">
                          <a:off x="0" y="0"/>
                          <a:ext cx="1828800" cy="1828800"/>
                        </a:xfrm>
                        <a:prstGeom prst="rect">
                          <a:avLst/>
                        </a:prstGeom>
                        <a:noFill/>
                        <a:ln>
                          <a:noFill/>
                        </a:ln>
                      </wps:spPr>
                      <wps:txbx>
                        <w:txbxContent>
                          <w:p w:rsidR="005F0AB4" w:rsidRPr="005A4793" w:rsidRDefault="005F0AB4" w:rsidP="005F0AB4">
                            <w:pPr>
                              <w:rPr>
                                <w:rFonts w:cs="Times New Roman"/>
                                <w:b/>
                                <w:color w:val="FF0000"/>
                                <w:sz w:val="28"/>
                                <w:szCs w:val="28"/>
                              </w:rPr>
                            </w:pPr>
                            <w:r w:rsidRPr="005A4793">
                              <w:rPr>
                                <w:rFonts w:cs="Times New Roman"/>
                                <w:b/>
                                <w:color w:val="FF0000"/>
                                <w:sz w:val="28"/>
                                <w:szCs w:val="28"/>
                              </w:rPr>
                              <w:t>We will take it from here!</w:t>
                            </w:r>
                          </w:p>
                          <w:p w:rsidR="005F0AB4" w:rsidRPr="005A4793" w:rsidRDefault="005F0AB4" w:rsidP="005F0AB4">
                            <w:pPr>
                              <w:jc w:val="center"/>
                              <w:rPr>
                                <w:rFonts w:cs="Times New Roman"/>
                                <w:b/>
                                <w:color w:val="FF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504CB6FD" id="_x0000_t202" coordsize="21600,21600" o:spt="202" path="m,l,21600r21600,l21600,xe">
                <v:stroke joinstyle="miter"/>
                <v:path gradientshapeok="t" o:connecttype="rect"/>
              </v:shapetype>
              <v:shape id="Text Box 16" o:spid="_x0000_s1027" type="#_x0000_t202" style="position:absolute;left:0;text-align:left;margin-left:111.8pt;margin-top:11.75pt;width:2in;height:2in;rotation:2935965fd;z-index:2516715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" filled="f" stroked="f">
                <v:textbox style="mso-fit-shape-to-text:t">
                  <w:txbxContent>
                    <w:p w:rsidR="005F0AB4" w:rsidRPr="005A4793" w:rsidRDefault="005F0AB4" w:rsidP="005F0AB4">
                      <w:pPr>
                        <w:rPr>
                          <w:rFonts w:cs="Times New Roman"/>
                          <w:b/>
                          <w:color w:val="FF0000"/>
                          <w:sz w:val="28"/>
                          <w:szCs w:val="28"/>
                        </w:rPr>
                      </w:pPr>
                      <w:r w:rsidRPr="005A4793">
                        <w:rPr>
                          <w:rFonts w:cs="Times New Roman"/>
                          <w:b/>
                          <w:color w:val="FF0000"/>
                          <w:sz w:val="28"/>
                          <w:szCs w:val="28"/>
                        </w:rPr>
                        <w:t>We will take it from here!</w:t>
                      </w:r>
                    </w:p>
                    <w:p w:rsidR="005F0AB4" w:rsidRPr="005A4793" w:rsidRDefault="005F0AB4" w:rsidP="005F0AB4">
                      <w:pPr>
                        <w:jc w:val="center"/>
                        <w:rPr>
                          <w:rFonts w:cs="Times New Roman"/>
                          <w:b/>
                          <w:color w:val="FF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xbxContent>
                </v:textbox>
              </v:shape>
            </w:pict>
          </mc:Fallback>
        </mc:AlternateContent>
      </w:r>
    </w:p>
    <w:p w:rsidR="005F0AB4" w:rsidRDefault="005F0AB4" w:rsidP="005F0AB4">
      <w:pPr>
        <w:rPr>
          <w:rFonts w:cs="Times New Roman"/>
          <w:sz w:val="28"/>
          <w:szCs w:val="28"/>
        </w:rPr>
      </w:pPr>
    </w:p>
    <w:p w:rsidR="002B2CE9" w:rsidRDefault="002B2CE9">
      <w:pPr>
        <w:rPr>
          <w:sz w:val="28"/>
          <w:szCs w:val="28"/>
        </w:rPr>
      </w:pPr>
    </w:p>
    <w:p w:rsidR="00EC5B40" w:rsidRDefault="00EC5B40" w:rsidP="00EC5B40">
      <w:pPr>
        <w:jc w:val="center"/>
        <w:rPr>
          <w:b/>
          <w:sz w:val="28"/>
          <w:szCs w:val="28"/>
          <w:u w:val="single"/>
        </w:rPr>
      </w:pPr>
      <w:r w:rsidRPr="00EC5B40">
        <w:rPr>
          <w:b/>
          <w:sz w:val="28"/>
          <w:szCs w:val="28"/>
          <w:u w:val="single"/>
        </w:rPr>
        <w:lastRenderedPageBreak/>
        <w:t>References</w:t>
      </w:r>
    </w:p>
    <w:p w:rsidR="00EC5B40" w:rsidRDefault="00EC5B40" w:rsidP="00EC5B40">
      <w:pPr>
        <w:jc w:val="center"/>
        <w:rPr>
          <w:b/>
          <w:sz w:val="28"/>
          <w:szCs w:val="28"/>
          <w:u w:val="single"/>
        </w:rPr>
      </w:pPr>
    </w:p>
    <w:p w:rsidR="00EC5B40" w:rsidRPr="008C5C6C" w:rsidRDefault="00EC5B40" w:rsidP="00EC5B40">
      <w:pPr>
        <w:spacing w:after="0" w:line="480" w:lineRule="auto"/>
        <w:ind w:left="720" w:hanging="720"/>
        <w:rPr>
          <w:rFonts w:eastAsia="Times New Roman" w:cs="Times New Roman"/>
          <w:sz w:val="28"/>
          <w:szCs w:val="28"/>
        </w:rPr>
      </w:pPr>
      <w:proofErr w:type="spellStart"/>
      <w:r w:rsidRPr="008C5C6C">
        <w:rPr>
          <w:rFonts w:eastAsia="Times New Roman" w:cs="Times New Roman"/>
          <w:sz w:val="28"/>
          <w:szCs w:val="28"/>
        </w:rPr>
        <w:t>Cascio</w:t>
      </w:r>
      <w:proofErr w:type="spellEnd"/>
      <w:r w:rsidRPr="008C5C6C">
        <w:rPr>
          <w:rFonts w:eastAsia="Times New Roman" w:cs="Times New Roman"/>
          <w:sz w:val="28"/>
          <w:szCs w:val="28"/>
        </w:rPr>
        <w:t xml:space="preserve">, W. F. (2006). Decency means more than “always low prices”: A comparison of Costco to Wal-Mart's Sam's club. </w:t>
      </w:r>
      <w:r w:rsidRPr="008C5C6C">
        <w:rPr>
          <w:rFonts w:eastAsia="Times New Roman" w:cs="Times New Roman"/>
          <w:i/>
          <w:iCs/>
          <w:sz w:val="28"/>
          <w:szCs w:val="28"/>
        </w:rPr>
        <w:t>Academy of Management perspectives</w:t>
      </w:r>
      <w:r w:rsidRPr="008C5C6C">
        <w:rPr>
          <w:rFonts w:eastAsia="Times New Roman" w:cs="Times New Roman"/>
          <w:sz w:val="28"/>
          <w:szCs w:val="28"/>
        </w:rPr>
        <w:t xml:space="preserve">, </w:t>
      </w:r>
      <w:r w:rsidRPr="008C5C6C">
        <w:rPr>
          <w:rFonts w:eastAsia="Times New Roman" w:cs="Times New Roman"/>
          <w:i/>
          <w:iCs/>
          <w:sz w:val="28"/>
          <w:szCs w:val="28"/>
        </w:rPr>
        <w:t>20</w:t>
      </w:r>
      <w:r w:rsidRPr="008C5C6C">
        <w:rPr>
          <w:rFonts w:eastAsia="Times New Roman" w:cs="Times New Roman"/>
          <w:sz w:val="28"/>
          <w:szCs w:val="28"/>
        </w:rPr>
        <w:t>(3), 26-37.</w:t>
      </w:r>
    </w:p>
    <w:p w:rsidR="00EC5B40" w:rsidRPr="008C5C6C" w:rsidRDefault="00EC5B40" w:rsidP="00EC5B40">
      <w:pPr>
        <w:spacing w:after="0" w:line="480" w:lineRule="auto"/>
        <w:ind w:left="720" w:hanging="720"/>
        <w:rPr>
          <w:rFonts w:cs="Times New Roman"/>
          <w:sz w:val="28"/>
          <w:szCs w:val="28"/>
        </w:rPr>
      </w:pPr>
      <w:r w:rsidRPr="008C5C6C">
        <w:rPr>
          <w:rStyle w:val="selectable"/>
          <w:rFonts w:cs="Times New Roman"/>
          <w:color w:val="000000"/>
          <w:sz w:val="28"/>
          <w:szCs w:val="28"/>
        </w:rPr>
        <w:t>Costco Wholesale Corporation (Costco). (2020). Retrieved 23 March 2020, from https://www.costco.com/about.html.</w:t>
      </w:r>
    </w:p>
    <w:p w:rsidR="00EC5B40" w:rsidRPr="008C5C6C" w:rsidRDefault="00EC5B40" w:rsidP="00EC5B40">
      <w:pPr>
        <w:spacing w:after="0" w:line="480" w:lineRule="auto"/>
        <w:ind w:left="720" w:hanging="720"/>
        <w:rPr>
          <w:rFonts w:eastAsia="Times New Roman" w:cs="Times New Roman"/>
          <w:sz w:val="28"/>
          <w:szCs w:val="28"/>
        </w:rPr>
      </w:pPr>
      <w:r w:rsidRPr="008C5C6C">
        <w:rPr>
          <w:rFonts w:eastAsia="Times New Roman" w:cs="Times New Roman"/>
          <w:sz w:val="28"/>
          <w:szCs w:val="28"/>
        </w:rPr>
        <w:t xml:space="preserve">Davis, M. K., &amp; </w:t>
      </w:r>
      <w:proofErr w:type="spellStart"/>
      <w:r w:rsidRPr="008C5C6C">
        <w:rPr>
          <w:rFonts w:eastAsia="Times New Roman" w:cs="Times New Roman"/>
          <w:sz w:val="28"/>
          <w:szCs w:val="28"/>
        </w:rPr>
        <w:t>Sinegal</w:t>
      </w:r>
      <w:proofErr w:type="spellEnd"/>
      <w:r w:rsidRPr="008C5C6C">
        <w:rPr>
          <w:rFonts w:eastAsia="Times New Roman" w:cs="Times New Roman"/>
          <w:sz w:val="28"/>
          <w:szCs w:val="28"/>
        </w:rPr>
        <w:t xml:space="preserve">, J. D. (2008). Integrity and Values: Interview with Dr. Jim </w:t>
      </w:r>
      <w:proofErr w:type="spellStart"/>
      <w:r w:rsidRPr="008C5C6C">
        <w:rPr>
          <w:rFonts w:eastAsia="Times New Roman" w:cs="Times New Roman"/>
          <w:sz w:val="28"/>
          <w:szCs w:val="28"/>
        </w:rPr>
        <w:t>Sinegal</w:t>
      </w:r>
      <w:proofErr w:type="spellEnd"/>
      <w:r w:rsidRPr="008C5C6C">
        <w:rPr>
          <w:rFonts w:eastAsia="Times New Roman" w:cs="Times New Roman"/>
          <w:sz w:val="28"/>
          <w:szCs w:val="28"/>
        </w:rPr>
        <w:t xml:space="preserve">, Costco Wholesale Corporation. </w:t>
      </w:r>
      <w:r w:rsidRPr="008C5C6C">
        <w:rPr>
          <w:rFonts w:eastAsia="Times New Roman" w:cs="Times New Roman"/>
          <w:i/>
          <w:iCs/>
          <w:sz w:val="28"/>
          <w:szCs w:val="28"/>
        </w:rPr>
        <w:t>New England Journal of Entrepreneurship</w:t>
      </w:r>
      <w:r w:rsidRPr="008C5C6C">
        <w:rPr>
          <w:rFonts w:eastAsia="Times New Roman" w:cs="Times New Roman"/>
          <w:sz w:val="28"/>
          <w:szCs w:val="28"/>
        </w:rPr>
        <w:t xml:space="preserve">, </w:t>
      </w:r>
      <w:r w:rsidRPr="008C5C6C">
        <w:rPr>
          <w:rFonts w:eastAsia="Times New Roman" w:cs="Times New Roman"/>
          <w:i/>
          <w:iCs/>
          <w:sz w:val="28"/>
          <w:szCs w:val="28"/>
        </w:rPr>
        <w:t>11</w:t>
      </w:r>
      <w:r w:rsidRPr="008C5C6C">
        <w:rPr>
          <w:rFonts w:eastAsia="Times New Roman" w:cs="Times New Roman"/>
          <w:sz w:val="28"/>
          <w:szCs w:val="28"/>
        </w:rPr>
        <w:t>(2), 3.</w:t>
      </w:r>
    </w:p>
    <w:p w:rsidR="00EC5B40" w:rsidRPr="008C5C6C" w:rsidRDefault="00652DED" w:rsidP="00EC5B40">
      <w:pPr>
        <w:rPr>
          <w:rFonts w:cs="Times New Roman"/>
          <w:sz w:val="28"/>
          <w:szCs w:val="28"/>
          <w:lang w:val="en-GB" w:bidi="ar-SA"/>
        </w:rPr>
      </w:pPr>
      <w:hyperlink r:id="rId29" w:history="1">
        <w:r w:rsidR="00EC5B40" w:rsidRPr="008C5C6C">
          <w:rPr>
            <w:rStyle w:val="Hyperlink"/>
            <w:rFonts w:cs="Times New Roman"/>
            <w:color w:val="auto"/>
            <w:sz w:val="28"/>
            <w:szCs w:val="28"/>
          </w:rPr>
          <w:t>"2019 Annual Report"</w:t>
        </w:r>
      </w:hyperlink>
      <w:r w:rsidR="00EC5B40" w:rsidRPr="008C5C6C">
        <w:rPr>
          <w:rFonts w:cs="Times New Roman"/>
          <w:sz w:val="28"/>
          <w:szCs w:val="28"/>
        </w:rPr>
        <w:t xml:space="preserve"> (PDF). Costco Wholesale. October 10, 2019. Retrieved December 10, 2019.</w:t>
      </w:r>
    </w:p>
    <w:p w:rsidR="00EC5B40" w:rsidRPr="008C5C6C" w:rsidRDefault="00EC5B40" w:rsidP="00EC5B40">
      <w:pPr>
        <w:rPr>
          <w:rFonts w:cs="Times New Roman"/>
          <w:sz w:val="28"/>
          <w:szCs w:val="28"/>
        </w:rPr>
      </w:pPr>
      <w:r w:rsidRPr="008C5C6C">
        <w:rPr>
          <w:rFonts w:cs="Times New Roman"/>
          <w:sz w:val="28"/>
          <w:szCs w:val="28"/>
        </w:rPr>
        <w:t xml:space="preserve">Pictures: </w:t>
      </w:r>
      <w:hyperlink r:id="rId30" w:history="1">
        <w:r w:rsidRPr="008C5C6C">
          <w:rPr>
            <w:rStyle w:val="Hyperlink"/>
            <w:rFonts w:cs="Times New Roman"/>
            <w:color w:val="auto"/>
            <w:sz w:val="28"/>
            <w:szCs w:val="28"/>
          </w:rPr>
          <w:t>https://girlgonelondon.com/is-there-a-costco-in-the-uk/</w:t>
        </w:r>
      </w:hyperlink>
      <w:r w:rsidRPr="008C5C6C">
        <w:rPr>
          <w:rFonts w:cs="Times New Roman"/>
          <w:sz w:val="28"/>
          <w:szCs w:val="28"/>
        </w:rPr>
        <w:t xml:space="preserve"> </w:t>
      </w:r>
    </w:p>
    <w:p w:rsidR="00EC5B40" w:rsidRPr="008C5C6C" w:rsidRDefault="00652DED" w:rsidP="00EC5B40">
      <w:pPr>
        <w:rPr>
          <w:rFonts w:cs="Times New Roman"/>
          <w:sz w:val="28"/>
          <w:szCs w:val="28"/>
        </w:rPr>
      </w:pPr>
      <w:hyperlink r:id="rId31" w:history="1">
        <w:r w:rsidR="00EC5B40" w:rsidRPr="008C5C6C">
          <w:rPr>
            <w:rStyle w:val="Hyperlink"/>
            <w:rFonts w:cs="Times New Roman"/>
            <w:color w:val="auto"/>
            <w:sz w:val="28"/>
            <w:szCs w:val="28"/>
          </w:rPr>
          <w:t>https://www.costco.co.uk/</w:t>
        </w:r>
      </w:hyperlink>
      <w:r w:rsidR="00EC5B40" w:rsidRPr="008C5C6C">
        <w:rPr>
          <w:rFonts w:cs="Times New Roman"/>
          <w:sz w:val="28"/>
          <w:szCs w:val="28"/>
        </w:rPr>
        <w:t xml:space="preserve"> </w:t>
      </w:r>
    </w:p>
    <w:p w:rsidR="00EC5B40" w:rsidRPr="008C5C6C" w:rsidRDefault="00652DED" w:rsidP="00EC5B40">
      <w:pPr>
        <w:rPr>
          <w:rFonts w:cs="Times New Roman"/>
          <w:sz w:val="28"/>
          <w:szCs w:val="28"/>
        </w:rPr>
      </w:pPr>
      <w:hyperlink r:id="rId32" w:history="1">
        <w:r w:rsidR="00EC5B40" w:rsidRPr="008C5C6C">
          <w:rPr>
            <w:rStyle w:val="Hyperlink"/>
            <w:rFonts w:cs="Times New Roman"/>
            <w:color w:val="auto"/>
            <w:sz w:val="28"/>
            <w:szCs w:val="28"/>
          </w:rPr>
          <w:t>https://www.liverpoolecho.co.uk/whats-on/shopping/30-insider-tips-tricks-shopping-14180498</w:t>
        </w:r>
      </w:hyperlink>
    </w:p>
    <w:p w:rsidR="00EC5B40" w:rsidRPr="008C5C6C" w:rsidRDefault="00652DED" w:rsidP="00EC5B40">
      <w:pPr>
        <w:rPr>
          <w:rStyle w:val="Hyperlink"/>
          <w:rFonts w:cs="Times New Roman"/>
          <w:color w:val="auto"/>
          <w:sz w:val="28"/>
          <w:szCs w:val="28"/>
        </w:rPr>
      </w:pPr>
      <w:hyperlink r:id="rId33" w:history="1">
        <w:r w:rsidR="00EC5B40" w:rsidRPr="008C5C6C">
          <w:rPr>
            <w:rStyle w:val="Hyperlink"/>
            <w:rFonts w:cs="Times New Roman"/>
            <w:color w:val="auto"/>
            <w:sz w:val="28"/>
            <w:szCs w:val="28"/>
          </w:rPr>
          <w:t>http://www.ilovecostco.com/forums/topic/vitamix-5200-review-unbiased-user-rating-tips-and-opinion/</w:t>
        </w:r>
      </w:hyperlink>
    </w:p>
    <w:p w:rsidR="00EC5B40" w:rsidRPr="008C5C6C" w:rsidRDefault="00652DED" w:rsidP="00EC5B40">
      <w:pPr>
        <w:rPr>
          <w:rStyle w:val="Hyperlink"/>
          <w:rFonts w:cs="Times New Roman"/>
          <w:color w:val="auto"/>
          <w:sz w:val="28"/>
          <w:szCs w:val="28"/>
        </w:rPr>
      </w:pPr>
      <w:hyperlink r:id="rId34" w:history="1">
        <w:r w:rsidR="00EC5B40" w:rsidRPr="008C5C6C">
          <w:rPr>
            <w:rStyle w:val="Hyperlink"/>
            <w:rFonts w:cs="Times New Roman"/>
            <w:color w:val="auto"/>
            <w:sz w:val="28"/>
            <w:szCs w:val="28"/>
          </w:rPr>
          <w:t>https://eu.usatoday.com/story/tech/reviewedcom/2019/02/28/10-things-you-should-never-buy-at-costcoand-where-to-get-them-instead/39131891/</w:t>
        </w:r>
      </w:hyperlink>
    </w:p>
    <w:p w:rsidR="00EC5B40" w:rsidRPr="008C5C6C" w:rsidRDefault="00652DED" w:rsidP="00EC5B40">
      <w:pPr>
        <w:rPr>
          <w:rStyle w:val="Hyperlink"/>
          <w:rFonts w:cs="Times New Roman"/>
          <w:color w:val="auto"/>
          <w:sz w:val="28"/>
          <w:szCs w:val="28"/>
        </w:rPr>
      </w:pPr>
      <w:hyperlink r:id="rId35" w:history="1">
        <w:r w:rsidR="00EC5B40" w:rsidRPr="008C5C6C">
          <w:rPr>
            <w:rStyle w:val="Hyperlink"/>
            <w:rFonts w:cs="Times New Roman"/>
            <w:color w:val="auto"/>
            <w:sz w:val="28"/>
            <w:szCs w:val="28"/>
          </w:rPr>
          <w:t>https://www.feedspot.com/infiniterss.php?_src=feed_title&amp;followfeedid=4925639&amp;q=site:https%3A%2F%2Fwww.youtube.com%2Ffeeds%2Fvideos.xml%3Fuser%3DCostcoTV</w:t>
        </w:r>
      </w:hyperlink>
    </w:p>
    <w:p w:rsidR="008C5C6C" w:rsidRPr="008C5C6C" w:rsidRDefault="008C5C6C" w:rsidP="008C5C6C">
      <w:pPr>
        <w:ind w:left="720" w:hanging="720"/>
        <w:rPr>
          <w:rFonts w:cs="Times New Roman"/>
          <w:sz w:val="28"/>
          <w:szCs w:val="28"/>
        </w:rPr>
      </w:pPr>
      <w:r w:rsidRPr="008C5C6C">
        <w:rPr>
          <w:rFonts w:cs="Times New Roman"/>
          <w:sz w:val="28"/>
          <w:szCs w:val="28"/>
          <w:lang w:val="en-AU"/>
        </w:rPr>
        <w:lastRenderedPageBreak/>
        <w:t xml:space="preserve">Company Man, (2018). </w:t>
      </w:r>
      <w:r w:rsidRPr="008C5C6C">
        <w:rPr>
          <w:rFonts w:cs="Times New Roman"/>
          <w:i/>
          <w:sz w:val="28"/>
          <w:szCs w:val="28"/>
        </w:rPr>
        <w:t xml:space="preserve">Costco - Why </w:t>
      </w:r>
      <w:proofErr w:type="gramStart"/>
      <w:r w:rsidRPr="008C5C6C">
        <w:rPr>
          <w:rFonts w:cs="Times New Roman"/>
          <w:i/>
          <w:sz w:val="28"/>
          <w:szCs w:val="28"/>
        </w:rPr>
        <w:t>They're</w:t>
      </w:r>
      <w:proofErr w:type="gramEnd"/>
      <w:r w:rsidRPr="008C5C6C">
        <w:rPr>
          <w:rFonts w:cs="Times New Roman"/>
          <w:i/>
          <w:sz w:val="28"/>
          <w:szCs w:val="28"/>
        </w:rPr>
        <w:t xml:space="preserve"> So Successful. </w:t>
      </w:r>
      <w:r w:rsidRPr="008C5C6C">
        <w:rPr>
          <w:rFonts w:cs="Times New Roman"/>
          <w:sz w:val="28"/>
          <w:szCs w:val="28"/>
        </w:rPr>
        <w:t>Retrieved on 8 April, 2020 from https://www.youtube.com/watch?feature=youtu.be&amp;v=hOHydiS5AJo&amp;app=desktop</w:t>
      </w:r>
    </w:p>
    <w:p w:rsidR="008C5C6C" w:rsidRPr="008C5C6C" w:rsidRDefault="008C5C6C" w:rsidP="008C5C6C">
      <w:pPr>
        <w:ind w:left="720" w:hanging="720"/>
        <w:rPr>
          <w:rFonts w:cs="Times New Roman"/>
          <w:sz w:val="28"/>
          <w:szCs w:val="28"/>
        </w:rPr>
      </w:pPr>
      <w:r w:rsidRPr="008C5C6C">
        <w:rPr>
          <w:rFonts w:cs="Times New Roman"/>
          <w:sz w:val="28"/>
          <w:szCs w:val="28"/>
        </w:rPr>
        <w:t xml:space="preserve">Thompson, A. (2017). </w:t>
      </w:r>
      <w:r w:rsidRPr="008C5C6C">
        <w:rPr>
          <w:rFonts w:cs="Times New Roman"/>
          <w:i/>
          <w:sz w:val="28"/>
          <w:szCs w:val="28"/>
        </w:rPr>
        <w:t xml:space="preserve">Costco Wholesale’s Marketing Mix (4Ps) Analysis - </w:t>
      </w:r>
      <w:proofErr w:type="spellStart"/>
      <w:r w:rsidRPr="008C5C6C">
        <w:rPr>
          <w:rFonts w:cs="Times New Roman"/>
          <w:i/>
          <w:sz w:val="28"/>
          <w:szCs w:val="28"/>
        </w:rPr>
        <w:t>Panmore</w:t>
      </w:r>
      <w:proofErr w:type="spellEnd"/>
      <w:r w:rsidRPr="008C5C6C">
        <w:rPr>
          <w:rFonts w:cs="Times New Roman"/>
          <w:i/>
          <w:sz w:val="28"/>
          <w:szCs w:val="28"/>
        </w:rPr>
        <w:t xml:space="preserve"> Institute.</w:t>
      </w:r>
      <w:r w:rsidRPr="008C5C6C">
        <w:rPr>
          <w:rFonts w:cs="Times New Roman"/>
          <w:sz w:val="28"/>
          <w:szCs w:val="28"/>
        </w:rPr>
        <w:t xml:space="preserve"> Retrieved on 8 April 2020, from http://panmore.com/costco-wholesale-marketing-mix-4ps-analysis</w:t>
      </w:r>
    </w:p>
    <w:p w:rsidR="008C5C6C" w:rsidRPr="008C5C6C" w:rsidRDefault="008C5C6C" w:rsidP="008C5C6C">
      <w:pPr>
        <w:ind w:left="720" w:hanging="720"/>
        <w:rPr>
          <w:rFonts w:cs="Times New Roman"/>
          <w:sz w:val="28"/>
          <w:szCs w:val="28"/>
        </w:rPr>
      </w:pPr>
      <w:proofErr w:type="spellStart"/>
      <w:r w:rsidRPr="008C5C6C">
        <w:rPr>
          <w:rFonts w:cs="Times New Roman"/>
          <w:sz w:val="28"/>
          <w:szCs w:val="28"/>
        </w:rPr>
        <w:t>Baek</w:t>
      </w:r>
      <w:proofErr w:type="spellEnd"/>
      <w:r w:rsidRPr="008C5C6C">
        <w:rPr>
          <w:rFonts w:cs="Times New Roman"/>
          <w:sz w:val="28"/>
          <w:szCs w:val="28"/>
        </w:rPr>
        <w:t>, J. Y., &amp; Wang, S. (2018). The Localization Strategies and Success of Costco: Focusing on a Japanese Mature Retail Market. </w:t>
      </w:r>
      <w:r w:rsidRPr="008C5C6C">
        <w:rPr>
          <w:rFonts w:cs="Times New Roman"/>
          <w:i/>
          <w:iCs/>
          <w:sz w:val="28"/>
          <w:szCs w:val="28"/>
        </w:rPr>
        <w:t>The International Journal of Industrial Distribution &amp; Business</w:t>
      </w:r>
      <w:r w:rsidRPr="008C5C6C">
        <w:rPr>
          <w:rFonts w:cs="Times New Roman"/>
          <w:sz w:val="28"/>
          <w:szCs w:val="28"/>
        </w:rPr>
        <w:t>, </w:t>
      </w:r>
      <w:r w:rsidRPr="008C5C6C">
        <w:rPr>
          <w:rFonts w:cs="Times New Roman"/>
          <w:i/>
          <w:iCs/>
          <w:sz w:val="28"/>
          <w:szCs w:val="28"/>
        </w:rPr>
        <w:t>9</w:t>
      </w:r>
      <w:r w:rsidRPr="008C5C6C">
        <w:rPr>
          <w:rFonts w:cs="Times New Roman"/>
          <w:sz w:val="28"/>
          <w:szCs w:val="28"/>
        </w:rPr>
        <w:t>(2), 7-16. Retrieved on 8 April 2020, from http://www.ijidb.org/journal/article.php?code=59067</w:t>
      </w:r>
    </w:p>
    <w:p w:rsidR="008C5C6C" w:rsidRPr="008C5C6C" w:rsidRDefault="008C5C6C" w:rsidP="008C5C6C">
      <w:pPr>
        <w:ind w:left="720" w:hanging="720"/>
        <w:rPr>
          <w:rFonts w:cs="Times New Roman"/>
          <w:sz w:val="28"/>
          <w:szCs w:val="28"/>
        </w:rPr>
      </w:pPr>
      <w:r w:rsidRPr="008C5C6C">
        <w:rPr>
          <w:rFonts w:cs="Times New Roman"/>
          <w:sz w:val="28"/>
          <w:szCs w:val="28"/>
        </w:rPr>
        <w:t xml:space="preserve">Costco.com, (2020). </w:t>
      </w:r>
      <w:r w:rsidRPr="008C5C6C">
        <w:rPr>
          <w:rFonts w:cs="Times New Roman"/>
          <w:i/>
          <w:sz w:val="28"/>
          <w:szCs w:val="28"/>
        </w:rPr>
        <w:t>Discounts.</w:t>
      </w:r>
      <w:r w:rsidRPr="008C5C6C">
        <w:rPr>
          <w:rFonts w:cs="Times New Roman"/>
          <w:sz w:val="28"/>
          <w:szCs w:val="28"/>
        </w:rPr>
        <w:t xml:space="preserve"> Retrieved on 8 April 2020, from</w:t>
      </w:r>
      <w:r w:rsidRPr="008C5C6C">
        <w:rPr>
          <w:rFonts w:cs="Times New Roman"/>
          <w:i/>
          <w:sz w:val="28"/>
          <w:szCs w:val="28"/>
        </w:rPr>
        <w:t xml:space="preserve"> </w:t>
      </w:r>
      <w:r w:rsidRPr="008C5C6C">
        <w:rPr>
          <w:rFonts w:cs="Times New Roman"/>
          <w:sz w:val="28"/>
          <w:szCs w:val="28"/>
        </w:rPr>
        <w:t>https://www.costco.com/holiday-offers.html</w:t>
      </w:r>
    </w:p>
    <w:p w:rsidR="008C5C6C" w:rsidRPr="008C5C6C" w:rsidRDefault="008C5C6C" w:rsidP="008C5C6C">
      <w:pPr>
        <w:ind w:left="720" w:hanging="720"/>
        <w:rPr>
          <w:rFonts w:cs="Times New Roman"/>
          <w:sz w:val="28"/>
          <w:szCs w:val="28"/>
        </w:rPr>
      </w:pPr>
      <w:r w:rsidRPr="008C5C6C">
        <w:rPr>
          <w:rFonts w:cs="Times New Roman"/>
          <w:sz w:val="28"/>
          <w:szCs w:val="28"/>
        </w:rPr>
        <w:t xml:space="preserve">Retailmenot.com, (2020). </w:t>
      </w:r>
      <w:r w:rsidRPr="008C5C6C">
        <w:rPr>
          <w:rFonts w:cs="Times New Roman"/>
          <w:i/>
          <w:sz w:val="28"/>
          <w:szCs w:val="28"/>
        </w:rPr>
        <w:t xml:space="preserve">Costco coupons. </w:t>
      </w:r>
      <w:r w:rsidRPr="008C5C6C">
        <w:rPr>
          <w:rFonts w:cs="Times New Roman"/>
          <w:sz w:val="28"/>
          <w:szCs w:val="28"/>
        </w:rPr>
        <w:t>Retrieved on 8 April, 2020 from</w:t>
      </w:r>
      <w:r w:rsidRPr="008C5C6C">
        <w:rPr>
          <w:rFonts w:cs="Times New Roman"/>
          <w:i/>
          <w:sz w:val="28"/>
          <w:szCs w:val="28"/>
        </w:rPr>
        <w:t xml:space="preserve"> </w:t>
      </w:r>
      <w:hyperlink r:id="rId36" w:history="1">
        <w:r w:rsidRPr="008C5C6C">
          <w:rPr>
            <w:rStyle w:val="Hyperlink"/>
            <w:rFonts w:cs="Times New Roman"/>
            <w:sz w:val="28"/>
            <w:szCs w:val="28"/>
          </w:rPr>
          <w:t>https://www.retailmenot.com/view/costco.com</w:t>
        </w:r>
      </w:hyperlink>
    </w:p>
    <w:p w:rsidR="008C5C6C" w:rsidRPr="008C5C6C" w:rsidRDefault="008C5C6C" w:rsidP="008C5C6C">
      <w:pPr>
        <w:rPr>
          <w:rFonts w:cs="Times New Roman"/>
          <w:sz w:val="28"/>
          <w:szCs w:val="28"/>
        </w:rPr>
      </w:pPr>
      <w:r w:rsidRPr="008C5C6C">
        <w:rPr>
          <w:rFonts w:cs="Times New Roman"/>
          <w:sz w:val="28"/>
          <w:szCs w:val="28"/>
        </w:rPr>
        <w:t>Costco.co.uk (visited on 29/04/2020)</w:t>
      </w:r>
    </w:p>
    <w:p w:rsidR="008C5C6C" w:rsidRPr="008C5C6C" w:rsidRDefault="008C5C6C" w:rsidP="008C5C6C">
      <w:pPr>
        <w:ind w:left="720" w:hanging="720"/>
        <w:rPr>
          <w:lang w:val="en-AU"/>
        </w:rPr>
      </w:pPr>
    </w:p>
    <w:p w:rsidR="008C5C6C" w:rsidRPr="0077220F" w:rsidRDefault="008C5C6C" w:rsidP="00EC5B40">
      <w:pPr>
        <w:rPr>
          <w:szCs w:val="24"/>
        </w:rPr>
      </w:pPr>
    </w:p>
    <w:p w:rsidR="00EC5B40" w:rsidRPr="00EC5B40" w:rsidRDefault="00EC5B40" w:rsidP="00EC5B40">
      <w:pPr>
        <w:jc w:val="left"/>
        <w:rPr>
          <w:b/>
          <w:sz w:val="28"/>
          <w:szCs w:val="28"/>
          <w:u w:val="single"/>
        </w:rPr>
      </w:pPr>
    </w:p>
    <w:sectPr w:rsidR="00EC5B40" w:rsidRPr="00EC5B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2CE9"/>
    <w:rsid w:val="002B2CE9"/>
    <w:rsid w:val="00305F33"/>
    <w:rsid w:val="00316DA4"/>
    <w:rsid w:val="00433BF2"/>
    <w:rsid w:val="005F0AB4"/>
    <w:rsid w:val="00652DED"/>
    <w:rsid w:val="0088195D"/>
    <w:rsid w:val="008C5C6C"/>
    <w:rsid w:val="00EC5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CB236"/>
  <w15:chartTrackingRefBased/>
  <w15:docId w15:val="{DE854C63-55F5-4821-952A-4855D8FC2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2CE9"/>
    <w:pPr>
      <w:spacing w:after="200" w:line="360" w:lineRule="auto"/>
      <w:jc w:val="both"/>
    </w:pPr>
    <w:rPr>
      <w:rFonts w:ascii="Times New Roman" w:eastAsiaTheme="minorEastAsia" w:hAnsi="Times New Roman"/>
      <w:sz w:val="24"/>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2CE9"/>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2B2CE9"/>
    <w:rPr>
      <w:rFonts w:asciiTheme="majorHAnsi" w:eastAsiaTheme="majorEastAsia" w:hAnsiTheme="majorHAnsi" w:cstheme="majorBidi"/>
      <w:spacing w:val="5"/>
      <w:sz w:val="52"/>
      <w:szCs w:val="52"/>
      <w:lang w:val="en-US" w:bidi="en-US"/>
    </w:rPr>
  </w:style>
  <w:style w:type="paragraph" w:styleId="NormalWeb">
    <w:name w:val="Normal (Web)"/>
    <w:basedOn w:val="Normal"/>
    <w:uiPriority w:val="99"/>
    <w:unhideWhenUsed/>
    <w:rsid w:val="002B2CE9"/>
    <w:pPr>
      <w:spacing w:before="100" w:beforeAutospacing="1" w:after="100" w:afterAutospacing="1" w:line="240" w:lineRule="auto"/>
    </w:pPr>
    <w:rPr>
      <w:rFonts w:eastAsia="Times New Roman" w:cs="Times New Roman"/>
      <w:szCs w:val="24"/>
      <w:lang w:bidi="ar-SA"/>
    </w:rPr>
  </w:style>
  <w:style w:type="character" w:customStyle="1" w:styleId="selectable">
    <w:name w:val="selectable"/>
    <w:basedOn w:val="DefaultParagraphFont"/>
    <w:rsid w:val="002B2CE9"/>
  </w:style>
  <w:style w:type="paragraph" w:styleId="Caption">
    <w:name w:val="caption"/>
    <w:basedOn w:val="Normal"/>
    <w:next w:val="Normal"/>
    <w:uiPriority w:val="35"/>
    <w:unhideWhenUsed/>
    <w:qFormat/>
    <w:rsid w:val="002B2CE9"/>
    <w:pPr>
      <w:spacing w:line="276" w:lineRule="auto"/>
    </w:pPr>
    <w:rPr>
      <w:rFonts w:asciiTheme="minorHAnsi" w:hAnsiTheme="minorHAnsi"/>
      <w:b/>
      <w:bCs/>
      <w:caps/>
      <w:sz w:val="16"/>
      <w:szCs w:val="18"/>
      <w:lang w:bidi="ar-SA"/>
    </w:rPr>
  </w:style>
  <w:style w:type="character" w:styleId="Hyperlink">
    <w:name w:val="Hyperlink"/>
    <w:basedOn w:val="DefaultParagraphFont"/>
    <w:uiPriority w:val="99"/>
    <w:unhideWhenUsed/>
    <w:rsid w:val="00EC5B4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8358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ogle.com/search?rlz=1C1NDCM_enGB793GB793&amp;sxsrf=ALeKk033rHV-lRuk5l1r6CcEAQpAmNpQCA:1588177871155&amp;q=costco+locations+london&amp;npsic=0&amp;rflfq=1&amp;rlha=0&amp;rllag=51609943,-196681,12838&amp;tbm=lcl&amp;ved=2ahUKEwiEkebOh47pAhWtRhUIHe9YAGEQjGp6BAgKEC0&amp;tbs=lrf:!1m4!1u3!2m2!3m1!1e1!2m1!1e3!3sIAE,lf:1,lf_ui:4&amp;rldoc=1" TargetMode="External"/><Relationship Id="rId18" Type="http://schemas.openxmlformats.org/officeDocument/2006/relationships/image" Target="media/image11.jpg"/><Relationship Id="rId26" Type="http://schemas.openxmlformats.org/officeDocument/2006/relationships/image" Target="media/image18.jpeg"/><Relationship Id="rId21" Type="http://schemas.openxmlformats.org/officeDocument/2006/relationships/image" Target="media/image14.png"/><Relationship Id="rId34" Type="http://schemas.openxmlformats.org/officeDocument/2006/relationships/hyperlink" Target="https://eu.usatoday.com/story/tech/reviewedcom/2019/02/28/10-things-you-should-never-buy-at-costcoand-where-to-get-them-instead/39131891/" TargetMode="External"/><Relationship Id="rId7" Type="http://schemas.openxmlformats.org/officeDocument/2006/relationships/image" Target="media/image3.jpeg"/><Relationship Id="rId12" Type="http://schemas.openxmlformats.org/officeDocument/2006/relationships/image" Target="media/image8.jpg"/><Relationship Id="rId17" Type="http://schemas.openxmlformats.org/officeDocument/2006/relationships/image" Target="media/image10.png"/><Relationship Id="rId25" Type="http://schemas.openxmlformats.org/officeDocument/2006/relationships/hyperlink" Target="https://www.costco.co.uk/concierge-services" TargetMode="External"/><Relationship Id="rId33" Type="http://schemas.openxmlformats.org/officeDocument/2006/relationships/hyperlink" Target="http://www.ilovecostco.com/forums/topic/vitamix-5200-review-unbiased-user-rating-tips-and-opinion/"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costco.co.uk/store-finder" TargetMode="External"/><Relationship Id="rId20" Type="http://schemas.openxmlformats.org/officeDocument/2006/relationships/image" Target="media/image13.png"/><Relationship Id="rId29" Type="http://schemas.openxmlformats.org/officeDocument/2006/relationships/hyperlink" Target="http://investor.costco.com/index.php/static-files/05c62fe6-6c09-4e16-8d8b-5e456e5a0f7e" TargetMode="Externa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image" Target="media/image17.png"/><Relationship Id="rId32" Type="http://schemas.openxmlformats.org/officeDocument/2006/relationships/hyperlink" Target="https://www.liverpoolecho.co.uk/whats-on/shopping/30-insider-tips-tricks-shopping-14180498" TargetMode="External"/><Relationship Id="rId37" Type="http://schemas.openxmlformats.org/officeDocument/2006/relationships/fontTable" Target="fontTable.xml"/><Relationship Id="rId5" Type="http://schemas.openxmlformats.org/officeDocument/2006/relationships/hyperlink" Target="https://cdn.britannica.com/13/193813-050-0071A11F/store-Costco-City-of-Toronto.jpg" TargetMode="External"/><Relationship Id="rId15" Type="http://schemas.openxmlformats.org/officeDocument/2006/relationships/hyperlink" Target="https://www.google.com/search?rlz=1C1NDCM_enGB793GB793&amp;sxsrf=ALeKk033rHV-lRuk5l1r6CcEAQpAmNpQCA:1588177871155&amp;q=costco+locations+london&amp;npsic=0&amp;rflfq=1&amp;rlha=0&amp;rllag=51609943,-196681,12838&amp;tbm=lcl&amp;ved=2ahUKEwiEkebOh47pAhWtRhUIHe9YAGEQjGp6BAgKEC0&amp;tbs=lrf:!1m4!1u3!2m2!3m1!1e1!2m1!1e3!3sIAE,lf:1,lf_ui:4&amp;rldoc=1" TargetMode="External"/><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hyperlink" Target="https://www.retailmenot.com/view/costco.com" TargetMode="External"/><Relationship Id="rId10" Type="http://schemas.openxmlformats.org/officeDocument/2006/relationships/image" Target="media/image6.png"/><Relationship Id="rId19" Type="http://schemas.openxmlformats.org/officeDocument/2006/relationships/image" Target="media/image12.jpg"/><Relationship Id="rId31" Type="http://schemas.openxmlformats.org/officeDocument/2006/relationships/hyperlink" Target="https://www.costco.co.uk/" TargetMode="External"/><Relationship Id="rId4" Type="http://schemas.openxmlformats.org/officeDocument/2006/relationships/image" Target="media/image1.jpeg"/><Relationship Id="rId9" Type="http://schemas.openxmlformats.org/officeDocument/2006/relationships/image" Target="media/image5.png"/><Relationship Id="rId14" Type="http://schemas.openxmlformats.org/officeDocument/2006/relationships/image" Target="media/image9.jp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hyperlink" Target="https://girlgonelondon.com/is-there-a-costco-in-the-uk/" TargetMode="External"/><Relationship Id="rId35" Type="http://schemas.openxmlformats.org/officeDocument/2006/relationships/hyperlink" Target="https://www.feedspot.com/infiniterss.php?_src=feed_title&amp;followfeedid=4925639&amp;q=site:https%3A%2F%2Fwww.youtube.com%2Ffeeds%2Fvideos.xml%3Fuser%3DCostcoTV" TargetMode="External"/><Relationship Id="rId8" Type="http://schemas.openxmlformats.org/officeDocument/2006/relationships/image" Target="media/image4.jp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21</Pages>
  <Words>2675</Words>
  <Characters>15253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Gherasimescu</dc:creator>
  <cp:keywords/>
  <dc:description/>
  <cp:lastModifiedBy>Corina Gherasimescu</cp:lastModifiedBy>
  <cp:revision>7</cp:revision>
  <dcterms:created xsi:type="dcterms:W3CDTF">2020-05-15T20:39:00Z</dcterms:created>
  <dcterms:modified xsi:type="dcterms:W3CDTF">2020-05-15T22:25:00Z</dcterms:modified>
</cp:coreProperties>
</file>