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E1CA5" w14:textId="6111CDB3" w:rsidR="002D5B3F" w:rsidRPr="00A85BFE" w:rsidRDefault="001A24F3" w:rsidP="00B25A06">
      <w:pPr>
        <w:pStyle w:val="a4"/>
        <w:tabs>
          <w:tab w:val="clear" w:pos="4153"/>
          <w:tab w:val="clear" w:pos="8306"/>
        </w:tabs>
        <w:ind w:right="200"/>
        <w:jc w:val="right"/>
        <w:rPr>
          <w:rFonts w:ascii="Arial" w:hAnsi="Arial" w:cs="Arial"/>
          <w:b/>
          <w:sz w:val="28"/>
          <w:szCs w:val="28"/>
        </w:rPr>
      </w:pPr>
      <w:bookmarkStart w:id="0" w:name="_Hlk111930183"/>
      <w:r w:rsidRPr="00A406E5">
        <w:rPr>
          <w:rFonts w:ascii="Arial" w:hAnsi="Arial" w:cs="Arial"/>
          <w:noProof/>
        </w:rPr>
        <w:drawing>
          <wp:anchor distT="0" distB="0" distL="114300" distR="114300" simplePos="0" relativeHeight="251658240" behindDoc="0" locked="0" layoutInCell="1" allowOverlap="1" wp14:anchorId="2C74118A" wp14:editId="7BD1944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11A15">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C0DC2C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C6F5487" w14:textId="77777777" w:rsidTr="00A406E5">
        <w:tc>
          <w:tcPr>
            <w:tcW w:w="9922" w:type="dxa"/>
            <w:shd w:val="clear" w:color="auto" w:fill="C0C0C0"/>
          </w:tcPr>
          <w:p w14:paraId="16F62828"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0AC29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19DCE6" w14:textId="77777777" w:rsidTr="008F1308">
        <w:tc>
          <w:tcPr>
            <w:tcW w:w="2093" w:type="dxa"/>
            <w:shd w:val="pct15" w:color="auto" w:fill="auto"/>
          </w:tcPr>
          <w:p w14:paraId="75D8FF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0D7D56C" w14:textId="33BB69E9" w:rsidR="003B3F9D" w:rsidRPr="00A406E5" w:rsidRDefault="00060954" w:rsidP="001E57C1">
            <w:pPr>
              <w:spacing w:before="120" w:after="120"/>
              <w:jc w:val="both"/>
              <w:rPr>
                <w:rFonts w:ascii="Arial" w:hAnsi="Arial" w:cs="Arial"/>
                <w:b/>
                <w:sz w:val="22"/>
                <w:szCs w:val="22"/>
              </w:rPr>
            </w:pPr>
            <w:r>
              <w:rPr>
                <w:rFonts w:ascii="Arial" w:hAnsi="Arial" w:cs="Arial"/>
                <w:b/>
                <w:sz w:val="22"/>
                <w:szCs w:val="22"/>
              </w:rPr>
              <w:t>Chenyang Zhou</w:t>
            </w:r>
          </w:p>
        </w:tc>
        <w:tc>
          <w:tcPr>
            <w:tcW w:w="2268" w:type="dxa"/>
            <w:shd w:val="clear" w:color="auto" w:fill="D9D9D9"/>
          </w:tcPr>
          <w:p w14:paraId="1323491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B8657A" w14:textId="1EBEA872" w:rsidR="003B3F9D" w:rsidRPr="00A406E5" w:rsidRDefault="00060954" w:rsidP="001E57C1">
            <w:pPr>
              <w:spacing w:before="120" w:after="120"/>
              <w:jc w:val="both"/>
              <w:rPr>
                <w:rFonts w:ascii="Arial" w:hAnsi="Arial" w:cs="Arial" w:hint="eastAsia"/>
                <w:b/>
                <w:sz w:val="22"/>
                <w:szCs w:val="22"/>
                <w:lang w:eastAsia="zh-CN"/>
              </w:rPr>
            </w:pPr>
            <w:r>
              <w:rPr>
                <w:rFonts w:ascii="Arial" w:hAnsi="Arial" w:cs="Arial" w:hint="eastAsia"/>
                <w:b/>
                <w:sz w:val="22"/>
                <w:szCs w:val="22"/>
                <w:lang w:eastAsia="zh-CN"/>
              </w:rPr>
              <w:t>2</w:t>
            </w:r>
            <w:r>
              <w:rPr>
                <w:rFonts w:ascii="Arial" w:hAnsi="Arial" w:cs="Arial"/>
                <w:b/>
                <w:sz w:val="22"/>
                <w:szCs w:val="22"/>
                <w:lang w:eastAsia="zh-CN"/>
              </w:rPr>
              <w:t>114105</w:t>
            </w:r>
          </w:p>
        </w:tc>
      </w:tr>
      <w:tr w:rsidR="00CF2CFC" w:rsidRPr="00A406E5" w14:paraId="13321DC3" w14:textId="77777777" w:rsidTr="00A406E5">
        <w:tc>
          <w:tcPr>
            <w:tcW w:w="2093" w:type="dxa"/>
            <w:shd w:val="pct15" w:color="auto" w:fill="auto"/>
          </w:tcPr>
          <w:p w14:paraId="073C4CC2" w14:textId="77777777" w:rsidR="00CF2CFC" w:rsidRPr="00A406E5" w:rsidRDefault="00CF2CFC" w:rsidP="00CF2CF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5962DA" w14:textId="43E9547F" w:rsidR="00CF2CFC" w:rsidRPr="00A406E5" w:rsidRDefault="00F172B8" w:rsidP="00CF2CFC">
            <w:pPr>
              <w:spacing w:before="120" w:after="120"/>
              <w:jc w:val="both"/>
              <w:rPr>
                <w:rFonts w:ascii="Arial" w:hAnsi="Arial" w:cs="Arial"/>
                <w:b/>
                <w:sz w:val="22"/>
                <w:szCs w:val="22"/>
              </w:rPr>
            </w:pPr>
            <w:r w:rsidRPr="00F172B8">
              <w:rPr>
                <w:rFonts w:ascii="Arial" w:hAnsi="Arial" w:cs="Arial"/>
                <w:b/>
                <w:sz w:val="22"/>
                <w:szCs w:val="22"/>
              </w:rPr>
              <w:t>Professional Doctorate Art &amp; Design</w:t>
            </w:r>
          </w:p>
        </w:tc>
      </w:tr>
      <w:tr w:rsidR="0096581A" w:rsidRPr="00A406E5" w14:paraId="26C08B55" w14:textId="77777777" w:rsidTr="00A628CC">
        <w:tc>
          <w:tcPr>
            <w:tcW w:w="2093" w:type="dxa"/>
            <w:shd w:val="pct15" w:color="auto" w:fill="auto"/>
          </w:tcPr>
          <w:p w14:paraId="04AC9025" w14:textId="77777777" w:rsidR="0096581A" w:rsidRPr="00A406E5" w:rsidRDefault="0096581A" w:rsidP="0096581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2287CC" w14:textId="3941D48F" w:rsidR="0096581A" w:rsidRPr="00A406E5" w:rsidRDefault="0096581A" w:rsidP="0096581A">
            <w:pPr>
              <w:spacing w:before="120" w:after="120"/>
              <w:jc w:val="both"/>
              <w:rPr>
                <w:rFonts w:ascii="Arial" w:hAnsi="Arial" w:cs="Arial"/>
                <w:b/>
                <w:sz w:val="22"/>
                <w:szCs w:val="22"/>
              </w:rPr>
            </w:pPr>
            <w:r>
              <w:rPr>
                <w:rFonts w:ascii="Arial"/>
                <w:b/>
              </w:rPr>
              <w:t>Art &amp; Design Work-based Learning</w:t>
            </w:r>
            <w:r>
              <w:rPr>
                <w:rFonts w:ascii="Arial"/>
                <w:b/>
                <w:spacing w:val="-21"/>
              </w:rPr>
              <w:t xml:space="preserve"> </w:t>
            </w:r>
            <w:r>
              <w:rPr>
                <w:rFonts w:ascii="Arial"/>
                <w:b/>
              </w:rPr>
              <w:t>Project</w:t>
            </w:r>
          </w:p>
        </w:tc>
      </w:tr>
      <w:tr w:rsidR="0096581A" w:rsidRPr="00A406E5" w14:paraId="145675E5" w14:textId="77777777" w:rsidTr="008F1308">
        <w:tc>
          <w:tcPr>
            <w:tcW w:w="2093" w:type="dxa"/>
            <w:shd w:val="pct15" w:color="auto" w:fill="auto"/>
          </w:tcPr>
          <w:p w14:paraId="43ADF6D9" w14:textId="77777777" w:rsidR="0096581A" w:rsidRPr="00A406E5" w:rsidRDefault="0096581A" w:rsidP="0096581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E3BACD" w14:textId="77AFF7AA" w:rsidR="0096581A" w:rsidRPr="00A406E5" w:rsidRDefault="0096581A" w:rsidP="0096581A">
            <w:pPr>
              <w:spacing w:before="120" w:after="120"/>
              <w:jc w:val="both"/>
              <w:rPr>
                <w:rFonts w:ascii="Arial" w:hAnsi="Arial" w:cs="Arial"/>
                <w:b/>
                <w:sz w:val="22"/>
                <w:szCs w:val="22"/>
              </w:rPr>
            </w:pPr>
            <w:r>
              <w:rPr>
                <w:rFonts w:ascii="Arial"/>
                <w:b/>
                <w:spacing w:val="-3"/>
              </w:rPr>
              <w:t>ADAD701</w:t>
            </w:r>
            <w:r w:rsidR="00BC7603">
              <w:rPr>
                <w:rFonts w:ascii="Arial"/>
                <w:b/>
                <w:spacing w:val="-3"/>
              </w:rPr>
              <w:t>9</w:t>
            </w:r>
          </w:p>
        </w:tc>
        <w:tc>
          <w:tcPr>
            <w:tcW w:w="2268" w:type="dxa"/>
            <w:shd w:val="clear" w:color="auto" w:fill="D9D9D9"/>
          </w:tcPr>
          <w:p w14:paraId="52820763" w14:textId="77777777" w:rsidR="0096581A" w:rsidRPr="004D5E9B" w:rsidRDefault="0096581A" w:rsidP="0096581A">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16254A7" w14:textId="6B7834ED" w:rsidR="0096581A" w:rsidRPr="00A406E5" w:rsidRDefault="00BC7603" w:rsidP="00BC7603">
            <w:pPr>
              <w:spacing w:before="120" w:after="120"/>
              <w:jc w:val="both"/>
              <w:rPr>
                <w:rFonts w:ascii="Arial" w:hAnsi="Arial" w:cs="Arial"/>
                <w:b/>
                <w:sz w:val="22"/>
                <w:szCs w:val="22"/>
              </w:rPr>
            </w:pPr>
            <w:r w:rsidRPr="00BC7603">
              <w:rPr>
                <w:rFonts w:ascii="Arial" w:hAnsi="Arial" w:cs="Arial"/>
                <w:b/>
                <w:sz w:val="22"/>
                <w:szCs w:val="22"/>
              </w:rPr>
              <w:t xml:space="preserve">Component 1 – 80% Component 2 – 20% </w:t>
            </w:r>
          </w:p>
        </w:tc>
      </w:tr>
      <w:tr w:rsidR="0096581A" w:rsidRPr="00A406E5" w14:paraId="122F1BA7" w14:textId="77777777" w:rsidTr="008F1308">
        <w:tc>
          <w:tcPr>
            <w:tcW w:w="2093" w:type="dxa"/>
            <w:shd w:val="pct15" w:color="auto" w:fill="auto"/>
          </w:tcPr>
          <w:p w14:paraId="53F582E5" w14:textId="77777777" w:rsidR="0096581A" w:rsidRPr="00A406E5" w:rsidRDefault="0096581A" w:rsidP="0096581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AB6795" w14:textId="022B2521" w:rsidR="0096581A" w:rsidRPr="00A406E5" w:rsidRDefault="00BC7603" w:rsidP="0096581A">
            <w:pPr>
              <w:spacing w:before="120" w:after="120"/>
              <w:jc w:val="both"/>
              <w:rPr>
                <w:rFonts w:ascii="Arial" w:hAnsi="Arial" w:cs="Arial"/>
                <w:b/>
                <w:sz w:val="22"/>
                <w:szCs w:val="22"/>
              </w:rPr>
            </w:pPr>
            <w:r>
              <w:rPr>
                <w:rFonts w:ascii="Arial" w:hAnsi="Arial" w:cs="Arial"/>
                <w:b/>
                <w:sz w:val="22"/>
                <w:szCs w:val="22"/>
              </w:rPr>
              <w:t>David Jarvis</w:t>
            </w:r>
          </w:p>
        </w:tc>
        <w:tc>
          <w:tcPr>
            <w:tcW w:w="2268" w:type="dxa"/>
            <w:shd w:val="clear" w:color="auto" w:fill="D9D9D9"/>
          </w:tcPr>
          <w:p w14:paraId="26B1712F" w14:textId="77777777" w:rsidR="0096581A" w:rsidRPr="00A406E5" w:rsidRDefault="0096581A" w:rsidP="0096581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4FD871" w14:textId="2497C3F9" w:rsidR="0096581A" w:rsidRPr="00A406E5" w:rsidRDefault="00BC7603" w:rsidP="0096581A">
            <w:pPr>
              <w:spacing w:before="120" w:after="120"/>
              <w:jc w:val="both"/>
              <w:rPr>
                <w:rFonts w:ascii="Arial" w:hAnsi="Arial" w:cs="Arial"/>
                <w:b/>
                <w:sz w:val="22"/>
                <w:szCs w:val="22"/>
              </w:rPr>
            </w:pPr>
            <w:r>
              <w:rPr>
                <w:rFonts w:ascii="Arial" w:hAnsi="Arial" w:cs="Arial"/>
                <w:b/>
                <w:sz w:val="22"/>
                <w:szCs w:val="22"/>
              </w:rPr>
              <w:t>Timi O’Neill</w:t>
            </w:r>
          </w:p>
        </w:tc>
      </w:tr>
      <w:tr w:rsidR="0096581A" w:rsidRPr="00A406E5" w14:paraId="4B2D40EF" w14:textId="77777777" w:rsidTr="008F1308">
        <w:tc>
          <w:tcPr>
            <w:tcW w:w="2093" w:type="dxa"/>
            <w:shd w:val="pct15" w:color="auto" w:fill="auto"/>
          </w:tcPr>
          <w:p w14:paraId="34449CC7" w14:textId="77777777" w:rsidR="0096581A" w:rsidRPr="00A406E5" w:rsidRDefault="0096581A" w:rsidP="0096581A">
            <w:pPr>
              <w:spacing w:before="120" w:after="120"/>
              <w:jc w:val="both"/>
              <w:rPr>
                <w:rFonts w:ascii="Arial" w:hAnsi="Arial" w:cs="Arial"/>
                <w:b/>
                <w:sz w:val="22"/>
                <w:szCs w:val="22"/>
              </w:rPr>
            </w:pPr>
            <w:bookmarkStart w:id="1" w:name="_Hlk112040912"/>
            <w:r w:rsidRPr="00A406E5">
              <w:rPr>
                <w:rFonts w:ascii="Arial" w:hAnsi="Arial" w:cs="Arial"/>
                <w:b/>
                <w:sz w:val="22"/>
                <w:szCs w:val="22"/>
              </w:rPr>
              <w:t>Assignment Title:</w:t>
            </w:r>
          </w:p>
        </w:tc>
        <w:tc>
          <w:tcPr>
            <w:tcW w:w="3293" w:type="dxa"/>
          </w:tcPr>
          <w:p w14:paraId="473F4E99" w14:textId="591E272B" w:rsidR="0096581A" w:rsidRPr="00A406E5" w:rsidRDefault="002232E7" w:rsidP="0096581A">
            <w:pPr>
              <w:spacing w:before="120" w:after="120"/>
              <w:jc w:val="both"/>
              <w:rPr>
                <w:rFonts w:ascii="Arial" w:hAnsi="Arial" w:cs="Arial"/>
                <w:b/>
                <w:sz w:val="22"/>
                <w:szCs w:val="22"/>
              </w:rPr>
            </w:pPr>
            <w:r>
              <w:rPr>
                <w:rFonts w:ascii="Arial" w:hAnsi="Arial" w:cs="Arial"/>
                <w:b/>
                <w:sz w:val="22"/>
              </w:rPr>
              <w:t xml:space="preserve">Practice Project report- </w:t>
            </w:r>
            <w:r>
              <w:rPr>
                <w:rFonts w:hint="eastAsia"/>
              </w:rPr>
              <w:t xml:space="preserve"> </w:t>
            </w:r>
            <w:bookmarkStart w:id="2" w:name="OLE_LINK96"/>
            <w:r>
              <w:rPr>
                <w:rFonts w:ascii="Arial" w:hAnsi="Arial" w:cs="Arial"/>
                <w:b/>
                <w:sz w:val="22"/>
              </w:rPr>
              <w:t>Workshop</w:t>
            </w:r>
            <w:r>
              <w:rPr>
                <w:rFonts w:ascii="Arial" w:hAnsi="Arial" w:cs="Arial"/>
                <w:b/>
                <w:sz w:val="22"/>
              </w:rPr>
              <w:t xml:space="preserve"> </w:t>
            </w:r>
            <w:r>
              <w:rPr>
                <w:rFonts w:ascii="Arial" w:hAnsi="Arial" w:cs="Arial" w:hint="eastAsia"/>
                <w:b/>
                <w:sz w:val="22"/>
                <w:lang w:eastAsia="zh-CN"/>
              </w:rPr>
              <w:t>a</w:t>
            </w:r>
            <w:r>
              <w:rPr>
                <w:rFonts w:ascii="Arial" w:hAnsi="Arial" w:cs="Arial"/>
                <w:b/>
                <w:sz w:val="22"/>
                <w:lang w:eastAsia="zh-CN"/>
              </w:rPr>
              <w:t>nd shows</w:t>
            </w:r>
            <w:r>
              <w:rPr>
                <w:rFonts w:ascii="Arial" w:hAnsi="Arial" w:cs="Arial"/>
                <w:b/>
                <w:sz w:val="22"/>
              </w:rPr>
              <w:t xml:space="preserve"> on </w:t>
            </w:r>
            <w:r>
              <w:rPr>
                <w:rFonts w:ascii="Arial" w:hAnsi="Arial" w:cs="Arial"/>
                <w:b/>
                <w:sz w:val="22"/>
              </w:rPr>
              <w:t xml:space="preserve">Chinese </w:t>
            </w:r>
            <w:r>
              <w:rPr>
                <w:rFonts w:ascii="Arial" w:hAnsi="Arial" w:cs="Arial"/>
                <w:b/>
                <w:sz w:val="22"/>
              </w:rPr>
              <w:t>Traditional Culture Picture Book Creation</w:t>
            </w:r>
            <w:bookmarkEnd w:id="2"/>
          </w:p>
        </w:tc>
        <w:tc>
          <w:tcPr>
            <w:tcW w:w="2268" w:type="dxa"/>
            <w:shd w:val="pct15" w:color="auto" w:fill="auto"/>
          </w:tcPr>
          <w:p w14:paraId="62B71A7F" w14:textId="77777777" w:rsidR="0096581A" w:rsidRPr="00A406E5" w:rsidRDefault="0096581A" w:rsidP="0096581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806EF4" w14:textId="53926BBB" w:rsidR="0096581A" w:rsidRPr="00A406E5" w:rsidRDefault="0096581A" w:rsidP="0096581A">
            <w:pPr>
              <w:spacing w:before="120" w:after="120"/>
              <w:jc w:val="both"/>
              <w:rPr>
                <w:rFonts w:ascii="Arial" w:hAnsi="Arial" w:cs="Arial"/>
                <w:b/>
                <w:sz w:val="22"/>
                <w:szCs w:val="22"/>
              </w:rPr>
            </w:pPr>
            <w:r>
              <w:rPr>
                <w:rFonts w:ascii="Arial" w:hAnsi="Arial" w:cs="Arial"/>
                <w:b/>
                <w:sz w:val="22"/>
                <w:szCs w:val="22"/>
              </w:rPr>
              <w:t>7500 words</w:t>
            </w:r>
          </w:p>
        </w:tc>
      </w:tr>
      <w:bookmarkEnd w:id="1"/>
      <w:tr w:rsidR="0096581A" w:rsidRPr="00A406E5" w14:paraId="07A69345" w14:textId="77777777" w:rsidTr="008F1308">
        <w:tc>
          <w:tcPr>
            <w:tcW w:w="2093" w:type="dxa"/>
            <w:shd w:val="pct15" w:color="auto" w:fill="auto"/>
          </w:tcPr>
          <w:p w14:paraId="2220F6CE" w14:textId="77777777" w:rsidR="0096581A" w:rsidRPr="00A406E5" w:rsidRDefault="0096581A" w:rsidP="0096581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5A8F87A" w14:textId="68EBAC3A" w:rsidR="0096581A" w:rsidRPr="00A406E5" w:rsidRDefault="00CA04DD" w:rsidP="0096581A">
            <w:pPr>
              <w:spacing w:before="120" w:after="120"/>
              <w:jc w:val="both"/>
              <w:rPr>
                <w:rFonts w:ascii="Arial" w:hAnsi="Arial" w:cs="Arial"/>
                <w:b/>
                <w:sz w:val="22"/>
                <w:szCs w:val="22"/>
              </w:rPr>
            </w:pPr>
            <w:r>
              <w:rPr>
                <w:rFonts w:ascii="Arial" w:hAnsi="Arial" w:cs="Arial"/>
                <w:b/>
                <w:sz w:val="22"/>
                <w:szCs w:val="22"/>
              </w:rPr>
              <w:t>19</w:t>
            </w:r>
            <w:r w:rsidRPr="00CA04DD">
              <w:rPr>
                <w:rFonts w:ascii="Arial" w:hAnsi="Arial" w:cs="Arial"/>
                <w:b/>
                <w:sz w:val="22"/>
                <w:szCs w:val="22"/>
                <w:vertAlign w:val="superscript"/>
              </w:rPr>
              <w:t>th</w:t>
            </w:r>
            <w:r>
              <w:rPr>
                <w:rFonts w:ascii="Arial" w:hAnsi="Arial" w:cs="Arial"/>
                <w:b/>
                <w:sz w:val="22"/>
                <w:szCs w:val="22"/>
              </w:rPr>
              <w:t xml:space="preserve"> August</w:t>
            </w:r>
            <w:r w:rsidR="00C02033">
              <w:rPr>
                <w:rFonts w:ascii="Arial" w:hAnsi="Arial" w:cs="Arial"/>
                <w:b/>
                <w:sz w:val="22"/>
                <w:szCs w:val="22"/>
              </w:rPr>
              <w:t xml:space="preserve"> </w:t>
            </w:r>
            <w:r w:rsidR="0068333E">
              <w:rPr>
                <w:rFonts w:ascii="Arial" w:hAnsi="Arial" w:cs="Arial"/>
                <w:b/>
                <w:sz w:val="22"/>
                <w:szCs w:val="22"/>
              </w:rPr>
              <w:t>at 1</w:t>
            </w:r>
            <w:r>
              <w:rPr>
                <w:rFonts w:ascii="Arial" w:hAnsi="Arial" w:cs="Arial"/>
                <w:b/>
                <w:sz w:val="22"/>
                <w:szCs w:val="22"/>
              </w:rPr>
              <w:t>1.59</w:t>
            </w:r>
            <w:r w:rsidR="0068333E">
              <w:rPr>
                <w:rFonts w:ascii="Arial" w:hAnsi="Arial" w:cs="Arial"/>
                <w:b/>
                <w:sz w:val="22"/>
                <w:szCs w:val="22"/>
              </w:rPr>
              <w:t>pm</w:t>
            </w:r>
          </w:p>
        </w:tc>
        <w:tc>
          <w:tcPr>
            <w:tcW w:w="2268" w:type="dxa"/>
            <w:shd w:val="pct15" w:color="auto" w:fill="auto"/>
          </w:tcPr>
          <w:p w14:paraId="1E5150A4" w14:textId="77777777" w:rsidR="0096581A" w:rsidRPr="00A406E5" w:rsidRDefault="0096581A" w:rsidP="0096581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8F61C5" w14:textId="7D5FAD80" w:rsidR="0096581A" w:rsidRPr="00A406E5" w:rsidRDefault="00CA04DD" w:rsidP="0096581A">
            <w:pPr>
              <w:spacing w:before="120" w:after="120"/>
              <w:jc w:val="both"/>
              <w:rPr>
                <w:rFonts w:ascii="Arial" w:hAnsi="Arial" w:cs="Arial"/>
                <w:b/>
                <w:sz w:val="22"/>
                <w:szCs w:val="22"/>
              </w:rPr>
            </w:pPr>
            <w:r>
              <w:rPr>
                <w:rFonts w:ascii="Arial" w:hAnsi="Arial" w:cs="Arial"/>
                <w:b/>
                <w:sz w:val="22"/>
                <w:szCs w:val="22"/>
              </w:rPr>
              <w:t>1</w:t>
            </w:r>
            <w:r w:rsidRPr="00CA04DD">
              <w:rPr>
                <w:rFonts w:ascii="Arial" w:hAnsi="Arial" w:cs="Arial"/>
                <w:b/>
                <w:sz w:val="22"/>
                <w:szCs w:val="22"/>
                <w:vertAlign w:val="superscript"/>
              </w:rPr>
              <w:t>st</w:t>
            </w:r>
            <w:r>
              <w:rPr>
                <w:rFonts w:ascii="Arial" w:hAnsi="Arial" w:cs="Arial"/>
                <w:b/>
                <w:sz w:val="22"/>
                <w:szCs w:val="22"/>
              </w:rPr>
              <w:t xml:space="preserve"> Sept</w:t>
            </w:r>
            <w:r w:rsidR="0068333E">
              <w:rPr>
                <w:rFonts w:ascii="Arial" w:hAnsi="Arial" w:cs="Arial"/>
                <w:b/>
                <w:sz w:val="22"/>
                <w:szCs w:val="22"/>
              </w:rPr>
              <w:t xml:space="preserve"> 2022</w:t>
            </w:r>
          </w:p>
        </w:tc>
      </w:tr>
    </w:tbl>
    <w:p w14:paraId="6F0F0188" w14:textId="77777777" w:rsidR="0028204E" w:rsidRPr="00A406E5" w:rsidRDefault="0028204E" w:rsidP="00DB116D">
      <w:pPr>
        <w:rPr>
          <w:rFonts w:ascii="Arial" w:hAnsi="Arial" w:cs="Arial"/>
          <w:sz w:val="32"/>
        </w:rPr>
      </w:pPr>
    </w:p>
    <w:p w14:paraId="2DBA9E9E" w14:textId="77777777" w:rsidR="00152E9D" w:rsidRPr="00A406E5" w:rsidRDefault="00152E9D" w:rsidP="00DB116D">
      <w:pPr>
        <w:rPr>
          <w:rFonts w:ascii="Arial" w:hAnsi="Arial" w:cs="Arial"/>
          <w:sz w:val="32"/>
        </w:rPr>
      </w:pPr>
    </w:p>
    <w:p w14:paraId="6B63CF90" w14:textId="77777777" w:rsidR="00152E9D" w:rsidRPr="00A406E5" w:rsidRDefault="00152E9D" w:rsidP="00DB116D">
      <w:pPr>
        <w:rPr>
          <w:rFonts w:ascii="Arial" w:hAnsi="Arial" w:cs="Arial"/>
          <w:sz w:val="32"/>
        </w:rPr>
      </w:pPr>
    </w:p>
    <w:bookmarkEnd w:id="0"/>
    <w:p w14:paraId="6F1EC20B" w14:textId="77777777" w:rsidR="00152E9D" w:rsidRPr="00A406E5" w:rsidRDefault="00152E9D" w:rsidP="00DB116D">
      <w:pPr>
        <w:rPr>
          <w:rFonts w:ascii="Arial" w:hAnsi="Arial" w:cs="Arial"/>
          <w:sz w:val="32"/>
        </w:rPr>
      </w:pPr>
    </w:p>
    <w:p w14:paraId="0A070E38" w14:textId="77777777" w:rsidR="00152E9D" w:rsidRPr="00A406E5" w:rsidRDefault="00152E9D" w:rsidP="00DB116D">
      <w:pPr>
        <w:rPr>
          <w:rFonts w:ascii="Arial" w:hAnsi="Arial" w:cs="Arial"/>
          <w:sz w:val="32"/>
        </w:rPr>
      </w:pPr>
    </w:p>
    <w:p w14:paraId="4BB93550" w14:textId="77777777" w:rsidR="00152E9D" w:rsidRPr="00A406E5" w:rsidRDefault="00152E9D" w:rsidP="00DB116D">
      <w:pPr>
        <w:rPr>
          <w:rFonts w:ascii="Arial" w:hAnsi="Arial" w:cs="Arial"/>
          <w:sz w:val="32"/>
        </w:rPr>
      </w:pPr>
    </w:p>
    <w:p w14:paraId="1B3F1608" w14:textId="77777777" w:rsidR="00A406E5" w:rsidRDefault="00A406E5">
      <w:pPr>
        <w:rPr>
          <w:rFonts w:ascii="Arial" w:hAnsi="Arial" w:cs="Arial"/>
          <w:sz w:val="32"/>
        </w:rPr>
      </w:pPr>
      <w:r>
        <w:rPr>
          <w:rFonts w:ascii="Arial" w:hAnsi="Arial" w:cs="Arial"/>
          <w:sz w:val="32"/>
        </w:rPr>
        <w:br w:type="page"/>
      </w:r>
    </w:p>
    <w:p w14:paraId="285A9459" w14:textId="77777777" w:rsidR="004E5CAD" w:rsidRPr="00DF763A" w:rsidRDefault="004E5CAD" w:rsidP="00FF342F">
      <w:pPr>
        <w:rPr>
          <w:rFonts w:ascii="Arial" w:hAnsi="Arial" w:cs="Arial"/>
        </w:rPr>
      </w:pPr>
    </w:p>
    <w:p w14:paraId="0EB32226" w14:textId="646CF473" w:rsidR="00BC7603" w:rsidRDefault="002232E7" w:rsidP="002232E7">
      <w:pPr>
        <w:jc w:val="center"/>
        <w:rPr>
          <w:rFonts w:ascii="Arial" w:hAnsi="Arial" w:cs="Arial"/>
          <w:b/>
          <w:sz w:val="40"/>
          <w:szCs w:val="40"/>
        </w:rPr>
      </w:pPr>
      <w:r w:rsidRPr="00363806">
        <w:rPr>
          <w:rFonts w:ascii="Arial" w:hAnsi="Arial" w:cs="Arial"/>
          <w:b/>
          <w:sz w:val="40"/>
          <w:szCs w:val="40"/>
        </w:rPr>
        <w:t xml:space="preserve">Workshop </w:t>
      </w:r>
      <w:r w:rsidRPr="00363806">
        <w:rPr>
          <w:rFonts w:ascii="Arial" w:hAnsi="Arial" w:cs="Arial" w:hint="eastAsia"/>
          <w:b/>
          <w:sz w:val="40"/>
          <w:szCs w:val="40"/>
          <w:lang w:eastAsia="zh-CN"/>
        </w:rPr>
        <w:t>a</w:t>
      </w:r>
      <w:r w:rsidRPr="00363806">
        <w:rPr>
          <w:rFonts w:ascii="Arial" w:hAnsi="Arial" w:cs="Arial"/>
          <w:b/>
          <w:sz w:val="40"/>
          <w:szCs w:val="40"/>
          <w:lang w:eastAsia="zh-CN"/>
        </w:rPr>
        <w:t>nd shows</w:t>
      </w:r>
      <w:r w:rsidRPr="00363806">
        <w:rPr>
          <w:rFonts w:ascii="Arial" w:hAnsi="Arial" w:cs="Arial"/>
          <w:b/>
          <w:sz w:val="40"/>
          <w:szCs w:val="40"/>
        </w:rPr>
        <w:t xml:space="preserve"> on Chinese Traditional Culture Picture Book Creation</w:t>
      </w:r>
    </w:p>
    <w:p w14:paraId="42EADEC8" w14:textId="77777777" w:rsidR="00363806" w:rsidRPr="00363806" w:rsidRDefault="00363806" w:rsidP="002232E7">
      <w:pPr>
        <w:jc w:val="center"/>
        <w:rPr>
          <w:rFonts w:ascii="Arial" w:hAnsi="Arial" w:cs="Arial"/>
          <w:b/>
          <w:bCs/>
          <w:sz w:val="40"/>
          <w:szCs w:val="40"/>
        </w:rPr>
      </w:pPr>
    </w:p>
    <w:p w14:paraId="5E0C31D2" w14:textId="64FD8724" w:rsidR="004C6530" w:rsidRDefault="004C6530">
      <w:pPr>
        <w:pStyle w:val="ad"/>
        <w:numPr>
          <w:ilvl w:val="0"/>
          <w:numId w:val="2"/>
        </w:numPr>
        <w:rPr>
          <w:rFonts w:ascii="Arial" w:hAnsi="Arial" w:cs="Arial"/>
          <w:b/>
          <w:bCs/>
          <w:sz w:val="28"/>
          <w:szCs w:val="28"/>
        </w:rPr>
      </w:pPr>
      <w:r>
        <w:rPr>
          <w:rFonts w:ascii="Arial" w:hAnsi="Arial" w:cs="Arial"/>
          <w:b/>
          <w:bCs/>
          <w:sz w:val="28"/>
          <w:szCs w:val="28"/>
        </w:rPr>
        <w:t>Project Proposal</w:t>
      </w:r>
    </w:p>
    <w:p w14:paraId="6D364EDC" w14:textId="77777777" w:rsidR="004C6530" w:rsidRPr="004C6530" w:rsidRDefault="004C6530" w:rsidP="004C6530">
      <w:pPr>
        <w:pStyle w:val="ad"/>
        <w:rPr>
          <w:rFonts w:ascii="Arial" w:hAnsi="Arial" w:cs="Arial"/>
          <w:b/>
          <w:bCs/>
          <w:sz w:val="28"/>
          <w:szCs w:val="28"/>
        </w:rPr>
      </w:pPr>
    </w:p>
    <w:p w14:paraId="5E7D45BD" w14:textId="77777777" w:rsidR="004C6530" w:rsidRPr="004C6530" w:rsidRDefault="004C6530" w:rsidP="004C6530">
      <w:pPr>
        <w:pStyle w:val="ad"/>
        <w:rPr>
          <w:rFonts w:ascii="Arial" w:hAnsi="Arial" w:cs="Arial"/>
          <w:b/>
          <w:bCs/>
          <w:sz w:val="28"/>
          <w:szCs w:val="28"/>
          <w:lang w:eastAsia="zh-CN"/>
        </w:rPr>
      </w:pPr>
      <w:bookmarkStart w:id="3" w:name="OLE_LINK72"/>
      <w:bookmarkStart w:id="4" w:name="_Hlk112036582"/>
      <w:r w:rsidRPr="004C6530">
        <w:rPr>
          <w:rFonts w:ascii="Arial" w:hAnsi="Arial" w:cs="Arial"/>
          <w:b/>
          <w:bCs/>
          <w:sz w:val="28"/>
          <w:szCs w:val="28"/>
          <w:lang w:eastAsia="zh-CN"/>
        </w:rPr>
        <w:t>Introduction</w:t>
      </w:r>
    </w:p>
    <w:bookmarkEnd w:id="3"/>
    <w:p w14:paraId="06E949A4" w14:textId="32F2D94E" w:rsidR="004C6530" w:rsidRPr="00FA0F02" w:rsidRDefault="004C6530" w:rsidP="004C6530">
      <w:pPr>
        <w:pStyle w:val="ad"/>
        <w:rPr>
          <w:rFonts w:ascii="Arial" w:hAnsi="Arial" w:cs="Arial"/>
          <w:sz w:val="24"/>
          <w:szCs w:val="24"/>
          <w:lang w:eastAsia="zh-CN"/>
        </w:rPr>
      </w:pPr>
      <w:r w:rsidRPr="00FA0F02">
        <w:rPr>
          <w:rFonts w:ascii="Arial" w:hAnsi="Arial" w:cs="Arial"/>
          <w:sz w:val="24"/>
          <w:szCs w:val="24"/>
          <w:lang w:eastAsia="zh-CN"/>
        </w:rPr>
        <w:t>This is a teaching research project concerning the practice of picture books creation for art and design majors in universities.</w:t>
      </w:r>
    </w:p>
    <w:p w14:paraId="2987579C" w14:textId="77777777" w:rsidR="004C6530" w:rsidRPr="00FA0F02" w:rsidRDefault="004C6530" w:rsidP="004C6530">
      <w:pPr>
        <w:pStyle w:val="ad"/>
        <w:rPr>
          <w:rFonts w:ascii="Arial" w:hAnsi="Arial" w:cs="Arial"/>
          <w:sz w:val="24"/>
          <w:szCs w:val="24"/>
          <w:lang w:eastAsia="zh-CN"/>
        </w:rPr>
      </w:pPr>
    </w:p>
    <w:p w14:paraId="23B90B82" w14:textId="023D6E35" w:rsidR="004C6530" w:rsidRPr="00FA0F02" w:rsidRDefault="004C6530" w:rsidP="004C6530">
      <w:pPr>
        <w:pStyle w:val="ad"/>
        <w:rPr>
          <w:rFonts w:ascii="Arial" w:hAnsi="Arial" w:cs="Arial"/>
          <w:sz w:val="24"/>
          <w:szCs w:val="24"/>
          <w:lang w:eastAsia="zh-CN"/>
        </w:rPr>
      </w:pPr>
      <w:r w:rsidRPr="00FA0F02">
        <w:rPr>
          <w:rFonts w:ascii="Arial" w:hAnsi="Arial" w:cs="Arial"/>
          <w:sz w:val="24"/>
          <w:szCs w:val="24"/>
          <w:lang w:eastAsia="zh-CN"/>
        </w:rPr>
        <w:t>The Central Office and State Office of China issued</w:t>
      </w:r>
      <w:r w:rsidRPr="00FA0F02">
        <w:rPr>
          <w:rFonts w:ascii="Arial" w:hAnsi="Arial" w:cs="Arial"/>
          <w:i/>
          <w:iCs/>
          <w:sz w:val="24"/>
          <w:szCs w:val="24"/>
          <w:lang w:eastAsia="zh-CN"/>
        </w:rPr>
        <w:t xml:space="preserve"> Opinions on Comprehensively Strengthening and Improving Aesthetic Education in Schools in the New Era</w:t>
      </w:r>
      <w:r w:rsidRPr="00FA0F02">
        <w:rPr>
          <w:rFonts w:ascii="Arial" w:hAnsi="Arial" w:cs="Arial"/>
          <w:sz w:val="24"/>
          <w:szCs w:val="24"/>
          <w:lang w:eastAsia="zh-CN"/>
        </w:rPr>
        <w:t xml:space="preserve"> in 2020, and the Art Education Committee of the China Artists' Association recently hosted an academic forum titled "The Road to Aesthetic Education for the Future." The conference adopted and disseminated the "Aesthetic Education Action Declaration," which advocates the construction of an interactive and interconnected framework for aesthetic education on three levels: consensus, fundamental principles, and action plans. Associations, social organisations, and markets at all levels have responded accordingly to execute General Secretary Xi Jinping's key education statement and the spirit of the National Education Conference.</w:t>
      </w:r>
      <w:bookmarkEnd w:id="4"/>
      <w:r w:rsidR="007F0C16">
        <w:rPr>
          <w:rFonts w:ascii="Arial" w:hAnsi="Arial" w:cs="Arial"/>
          <w:sz w:val="24"/>
          <w:szCs w:val="24"/>
          <w:lang w:eastAsia="zh-CN"/>
        </w:rPr>
        <w:t>(</w:t>
      </w:r>
      <w:r w:rsidR="007F0C16" w:rsidRPr="007F0C16">
        <w:t xml:space="preserve"> </w:t>
      </w:r>
      <w:r w:rsidR="007F0C16" w:rsidRPr="007F0C16">
        <w:rPr>
          <w:rFonts w:ascii="Arial" w:hAnsi="Arial" w:cs="Arial"/>
          <w:sz w:val="24"/>
          <w:szCs w:val="24"/>
          <w:lang w:eastAsia="zh-CN"/>
        </w:rPr>
        <w:t>Editorial Department of China painting and calligraphy net</w:t>
      </w:r>
      <w:r w:rsidR="007F0C16">
        <w:rPr>
          <w:rFonts w:ascii="Arial" w:hAnsi="Arial" w:cs="Arial"/>
          <w:sz w:val="24"/>
          <w:szCs w:val="24"/>
          <w:lang w:eastAsia="zh-CN"/>
        </w:rPr>
        <w:t>, 2020)</w:t>
      </w:r>
    </w:p>
    <w:p w14:paraId="74BF5AA4" w14:textId="5BF35EEE" w:rsidR="004C6530" w:rsidRPr="00FA0F02" w:rsidRDefault="004C6530" w:rsidP="004C6530">
      <w:pPr>
        <w:pStyle w:val="ad"/>
        <w:rPr>
          <w:rFonts w:ascii="宋体"/>
          <w:sz w:val="24"/>
          <w:szCs w:val="24"/>
        </w:rPr>
      </w:pPr>
    </w:p>
    <w:p w14:paraId="4A1A7BF1" w14:textId="77777777" w:rsidR="004C6530" w:rsidRPr="00FA0F02" w:rsidRDefault="004C6530" w:rsidP="004C6530">
      <w:pPr>
        <w:pStyle w:val="ad"/>
        <w:rPr>
          <w:rFonts w:ascii="Arial" w:hAnsi="Arial" w:cs="Arial"/>
          <w:sz w:val="24"/>
          <w:szCs w:val="24"/>
          <w:lang w:eastAsia="zh-CN"/>
        </w:rPr>
      </w:pPr>
      <w:r w:rsidRPr="00FA0F02">
        <w:rPr>
          <w:rFonts w:ascii="Arial" w:hAnsi="Arial" w:cs="Arial"/>
          <w:sz w:val="24"/>
          <w:szCs w:val="24"/>
          <w:lang w:eastAsia="zh-CN"/>
        </w:rPr>
        <w:t>As a significant component of national identity education, traditional cultural identity education has become an essential topic for early education initiatives in China. Picture books, as a publication form which is rich in graphics and text, have an educational function and significance, taking into mind the goal of aesthetic instruction.</w:t>
      </w:r>
    </w:p>
    <w:p w14:paraId="228DBF5B" w14:textId="380D6A1F" w:rsidR="004C6530" w:rsidRPr="00FA0F02" w:rsidRDefault="004C6530" w:rsidP="004C6530">
      <w:pPr>
        <w:pStyle w:val="ad"/>
        <w:rPr>
          <w:rFonts w:ascii="Arial" w:hAnsi="Arial" w:cs="Arial"/>
          <w:sz w:val="24"/>
          <w:szCs w:val="24"/>
          <w:lang w:eastAsia="zh-CN"/>
        </w:rPr>
      </w:pPr>
      <w:r w:rsidRPr="00FA0F02">
        <w:rPr>
          <w:rFonts w:ascii="Arial" w:hAnsi="Arial" w:cs="Arial"/>
          <w:sz w:val="24"/>
          <w:szCs w:val="24"/>
          <w:lang w:eastAsia="zh-CN"/>
        </w:rPr>
        <w:t xml:space="preserve">As already known from prior research, picture books have steadily become a significant resource for early childhood education in China, being recognized and selected by parents and early education institutions, as well as being frequently cited in national initiatives. From January through September of 2019, the retail market for children's books in China rose at a 17.20% annual pace, maintaining positive growth. The children's literature category and the cartoon/comic/picture book category remain the two sections with a larger share of the overall children's book market, whereas cartoon/comic/illustrated books have achieved better growth with more introduced series of bestsellers and are gradually rising; since 2016, the proportion of cartoon/comic/illustrated book yardage has grown significantly faster than that of children's science </w:t>
      </w:r>
      <w:r w:rsidRPr="00FA0F02">
        <w:rPr>
          <w:rFonts w:ascii="Arial" w:hAnsi="Arial" w:cs="Arial"/>
          <w:sz w:val="24"/>
          <w:szCs w:val="24"/>
          <w:lang w:eastAsia="zh-CN"/>
        </w:rPr>
        <w:t>encyclopaedias</w:t>
      </w:r>
      <w:r w:rsidRPr="00FA0F02">
        <w:rPr>
          <w:rFonts w:ascii="Arial" w:hAnsi="Arial" w:cs="Arial"/>
          <w:sz w:val="24"/>
          <w:szCs w:val="24"/>
          <w:lang w:eastAsia="zh-CN"/>
        </w:rPr>
        <w:t>. Currently, China's children's book market accounts for 26%, or about a quarter of the market share; compared to the global children's book market data, where children's books account for more than 30% or even more than 40% in the vast majority of English-language countries, China's children's book market still has room for growth. In light of these policies and cultural trends, there is still a substantial demand for the creation of picture books. Traditional cultural subjects are likewise in high demand among authors.</w:t>
      </w:r>
      <w:r w:rsidR="007F0C16">
        <w:rPr>
          <w:rFonts w:ascii="Arial" w:hAnsi="Arial" w:cs="Arial"/>
          <w:sz w:val="24"/>
          <w:szCs w:val="24"/>
          <w:lang w:eastAsia="zh-CN"/>
        </w:rPr>
        <w:t>(CCBF,2019)</w:t>
      </w:r>
    </w:p>
    <w:p w14:paraId="08016822" w14:textId="39048A9D" w:rsidR="004C6530" w:rsidRPr="00FA0F02" w:rsidRDefault="004C6530" w:rsidP="004C6530">
      <w:pPr>
        <w:pStyle w:val="ad"/>
        <w:rPr>
          <w:rFonts w:ascii="Arial" w:hAnsi="Arial" w:cs="Arial"/>
          <w:sz w:val="24"/>
          <w:szCs w:val="24"/>
          <w:lang w:eastAsia="zh-CN"/>
        </w:rPr>
      </w:pPr>
    </w:p>
    <w:p w14:paraId="460CF304" w14:textId="1466508D" w:rsidR="004C6530" w:rsidRPr="00FA0F02" w:rsidRDefault="004C6530" w:rsidP="004C6530">
      <w:pPr>
        <w:pStyle w:val="ad"/>
        <w:rPr>
          <w:rFonts w:ascii="Arial" w:hAnsi="Arial" w:cs="Arial"/>
          <w:sz w:val="24"/>
          <w:szCs w:val="24"/>
          <w:lang w:eastAsia="zh-CN"/>
        </w:rPr>
      </w:pPr>
      <w:bookmarkStart w:id="5" w:name="OLE_LINK102"/>
      <w:r w:rsidRPr="00FA0F02">
        <w:rPr>
          <w:rFonts w:ascii="Arial" w:hAnsi="Arial" w:cs="Arial"/>
          <w:sz w:val="24"/>
          <w:szCs w:val="24"/>
          <w:lang w:eastAsia="zh-CN"/>
        </w:rPr>
        <w:t>The author teaches in art and design courses at a comprehensive university, which has made the design of picture books a required course for third-year students and categorized picture books as one of the forms that can be chosen for the presentation of degree work. Since 2019, the author has supervised four sessions of degree picture book works. The university has for many years investigated the aesthetics and design principles of traditional Chinese culture and it has spent a great deal of time researching it. For the past several years, "intangible cultural heritage" has served as the primary inspiration for the designs used in the institution’s graduation shows. Several issues have surfaced as a result of the requirements of the job as well as the personal research routes that have been taken.</w:t>
      </w:r>
    </w:p>
    <w:p w14:paraId="342CF482" w14:textId="77777777" w:rsidR="004C6530" w:rsidRPr="00FA0F02" w:rsidRDefault="004C6530" w:rsidP="004C6530">
      <w:pPr>
        <w:pStyle w:val="ad"/>
        <w:rPr>
          <w:rFonts w:ascii="Arial" w:hAnsi="Arial" w:cs="Arial"/>
          <w:sz w:val="24"/>
          <w:szCs w:val="24"/>
          <w:lang w:eastAsia="zh-CN"/>
        </w:rPr>
      </w:pPr>
    </w:p>
    <w:p w14:paraId="76828B58" w14:textId="52DEE3E0" w:rsidR="004C6530" w:rsidRPr="00FA0F02" w:rsidRDefault="004C6530">
      <w:pPr>
        <w:pStyle w:val="ad"/>
        <w:numPr>
          <w:ilvl w:val="0"/>
          <w:numId w:val="3"/>
        </w:numPr>
        <w:rPr>
          <w:rFonts w:ascii="Arial" w:hAnsi="Arial" w:cs="Arial"/>
          <w:sz w:val="24"/>
          <w:szCs w:val="24"/>
          <w:lang w:eastAsia="zh-CN"/>
        </w:rPr>
      </w:pPr>
      <w:r w:rsidRPr="00FA0F02">
        <w:rPr>
          <w:rFonts w:ascii="Arial" w:hAnsi="Arial" w:cs="Arial"/>
          <w:sz w:val="24"/>
          <w:szCs w:val="24"/>
          <w:lang w:eastAsia="zh-CN"/>
        </w:rPr>
        <w:lastRenderedPageBreak/>
        <w:t>How might traditional picture books be utilized to help youngsters establish their traditional cultural identities? What are the key distinctions between approaches used at domestic environment and abroad?</w:t>
      </w:r>
    </w:p>
    <w:p w14:paraId="0B82BE17" w14:textId="179DF559" w:rsidR="004C6530" w:rsidRPr="00FA0F02" w:rsidRDefault="004C6530">
      <w:pPr>
        <w:pStyle w:val="ad"/>
        <w:numPr>
          <w:ilvl w:val="0"/>
          <w:numId w:val="3"/>
        </w:numPr>
        <w:rPr>
          <w:rFonts w:ascii="Arial" w:hAnsi="Arial" w:cs="Arial"/>
          <w:sz w:val="24"/>
          <w:szCs w:val="24"/>
          <w:lang w:eastAsia="zh-CN"/>
        </w:rPr>
      </w:pPr>
      <w:r w:rsidRPr="00FA0F02">
        <w:rPr>
          <w:rFonts w:ascii="Arial" w:hAnsi="Arial" w:cs="Arial"/>
          <w:sz w:val="24"/>
          <w:szCs w:val="24"/>
          <w:lang w:eastAsia="zh-CN"/>
        </w:rPr>
        <w:t>How can an effective framework for the teaching of picture books be established in response to national calls and the requirements of policy?</w:t>
      </w:r>
    </w:p>
    <w:p w14:paraId="362FF72A" w14:textId="7131D970" w:rsidR="004C6530" w:rsidRPr="00FA0F02" w:rsidRDefault="004C6530">
      <w:pPr>
        <w:pStyle w:val="ad"/>
        <w:numPr>
          <w:ilvl w:val="0"/>
          <w:numId w:val="3"/>
        </w:numPr>
        <w:rPr>
          <w:rFonts w:ascii="Arial" w:hAnsi="Arial" w:cs="Arial"/>
          <w:sz w:val="24"/>
          <w:szCs w:val="24"/>
          <w:lang w:eastAsia="zh-CN"/>
        </w:rPr>
      </w:pPr>
      <w:r w:rsidRPr="00FA0F02">
        <w:rPr>
          <w:rFonts w:ascii="Arial" w:hAnsi="Arial" w:cs="Arial"/>
          <w:sz w:val="24"/>
          <w:szCs w:val="24"/>
          <w:lang w:eastAsia="zh-CN"/>
        </w:rPr>
        <w:t>What distinguishes the picture books that were created by students in China and the UK who utilised picture books as their final projects in art disciplines?</w:t>
      </w:r>
    </w:p>
    <w:p w14:paraId="7E466D97" w14:textId="72FEB86F" w:rsidR="004C6530" w:rsidRPr="00FA0F02" w:rsidRDefault="004C6530">
      <w:pPr>
        <w:pStyle w:val="ad"/>
        <w:numPr>
          <w:ilvl w:val="0"/>
          <w:numId w:val="3"/>
        </w:numPr>
        <w:rPr>
          <w:rFonts w:ascii="Arial" w:hAnsi="Arial" w:cs="Arial"/>
          <w:sz w:val="24"/>
          <w:szCs w:val="24"/>
          <w:lang w:eastAsia="zh-CN"/>
        </w:rPr>
      </w:pPr>
      <w:r w:rsidRPr="00FA0F02">
        <w:rPr>
          <w:rFonts w:ascii="Arial" w:hAnsi="Arial" w:cs="Arial"/>
          <w:sz w:val="24"/>
          <w:szCs w:val="24"/>
          <w:lang w:eastAsia="zh-CN"/>
        </w:rPr>
        <w:t>What are the connections between the study of children's literature in higher education settings and commercial publishing?</w:t>
      </w:r>
    </w:p>
    <w:bookmarkEnd w:id="5"/>
    <w:p w14:paraId="30F66E2A" w14:textId="77777777" w:rsidR="004C6530" w:rsidRPr="00FA0F02" w:rsidRDefault="004C6530" w:rsidP="004C6530">
      <w:pPr>
        <w:pStyle w:val="ad"/>
        <w:ind w:left="1080"/>
        <w:rPr>
          <w:rFonts w:ascii="Arial" w:hAnsi="Arial" w:cs="Arial" w:hint="eastAsia"/>
          <w:sz w:val="24"/>
          <w:szCs w:val="24"/>
          <w:lang w:eastAsia="zh-CN"/>
        </w:rPr>
      </w:pPr>
    </w:p>
    <w:p w14:paraId="0B6E0408" w14:textId="47A25AC7" w:rsidR="004C6530" w:rsidRPr="00FA0F02" w:rsidRDefault="004C6530" w:rsidP="004C6530">
      <w:pPr>
        <w:ind w:left="720"/>
        <w:rPr>
          <w:rFonts w:ascii="Arial" w:hAnsi="Arial" w:cs="Arial"/>
          <w:sz w:val="24"/>
          <w:szCs w:val="24"/>
        </w:rPr>
      </w:pPr>
      <w:r w:rsidRPr="00FA0F02">
        <w:rPr>
          <w:rFonts w:ascii="Arial" w:hAnsi="Arial" w:cs="Arial"/>
          <w:sz w:val="24"/>
          <w:szCs w:val="24"/>
        </w:rPr>
        <w:t>The project will be an exhibition of teaching techniques comprised of a compilation and evaluation of student works from the university where the instructors taught between 2019 and 2024. Tutors who teach picture books at the college will be interviewed, and the college's picture book design teaching system will serve as the axis for presenting students' creations and teachers' teaching notes and observations. Based on the author's dual identities as creator and educator, this review will enrich my professional investigation, contribute to the development of my future work, and serve as a substantial, long-term personal development activity.</w:t>
      </w:r>
    </w:p>
    <w:p w14:paraId="0235B207" w14:textId="60FB59AF" w:rsidR="00FA0F02" w:rsidRDefault="00FA0F02" w:rsidP="004C6530">
      <w:pPr>
        <w:ind w:left="720"/>
        <w:rPr>
          <w:rFonts w:ascii="Arial" w:hAnsi="Arial" w:cs="Arial"/>
          <w:szCs w:val="21"/>
        </w:rPr>
      </w:pPr>
    </w:p>
    <w:p w14:paraId="25AC6FB0" w14:textId="77777777" w:rsidR="00FA0F02" w:rsidRDefault="00FA0F02" w:rsidP="004C6530">
      <w:pPr>
        <w:ind w:left="720"/>
        <w:rPr>
          <w:rFonts w:ascii="Arial" w:hAnsi="Arial" w:cs="Arial"/>
          <w:szCs w:val="21"/>
        </w:rPr>
      </w:pPr>
    </w:p>
    <w:p w14:paraId="7877AA9D" w14:textId="77777777" w:rsidR="00FA0F02" w:rsidRDefault="00FA0F02">
      <w:pPr>
        <w:pStyle w:val="ad"/>
        <w:numPr>
          <w:ilvl w:val="0"/>
          <w:numId w:val="2"/>
        </w:numPr>
        <w:rPr>
          <w:rFonts w:ascii="Arial" w:hAnsi="Arial" w:cs="Arial"/>
          <w:b/>
          <w:bCs/>
          <w:sz w:val="28"/>
          <w:szCs w:val="28"/>
        </w:rPr>
      </w:pPr>
      <w:bookmarkStart w:id="6" w:name="OLE_LINK84"/>
      <w:bookmarkStart w:id="7" w:name="OLE_LINK85"/>
      <w:r>
        <w:rPr>
          <w:rFonts w:ascii="Arial" w:hAnsi="Arial" w:cs="Arial"/>
          <w:b/>
          <w:bCs/>
          <w:sz w:val="28"/>
          <w:szCs w:val="28"/>
        </w:rPr>
        <w:t>Project aims and objectives</w:t>
      </w:r>
      <w:bookmarkEnd w:id="7"/>
    </w:p>
    <w:bookmarkEnd w:id="6"/>
    <w:p w14:paraId="443ED116" w14:textId="77777777" w:rsidR="00FA0F02" w:rsidRDefault="00FA0F02" w:rsidP="00FA0F02">
      <w:pPr>
        <w:ind w:left="720"/>
        <w:rPr>
          <w:rFonts w:ascii="Arial" w:hAnsi="Arial" w:cs="Arial"/>
          <w:lang w:eastAsia="zh-CN"/>
        </w:rPr>
      </w:pPr>
    </w:p>
    <w:p w14:paraId="3B976B71" w14:textId="31B7FDAB" w:rsidR="00FA0F02" w:rsidRDefault="00FA0F02" w:rsidP="00FA0F02">
      <w:pPr>
        <w:ind w:left="720"/>
        <w:rPr>
          <w:rFonts w:ascii="Arial" w:hAnsi="Arial" w:cs="Arial"/>
          <w:sz w:val="24"/>
          <w:szCs w:val="24"/>
          <w:lang w:eastAsia="zh-CN"/>
        </w:rPr>
      </w:pPr>
      <w:r w:rsidRPr="00FA0F02">
        <w:rPr>
          <w:rFonts w:ascii="Arial" w:hAnsi="Arial" w:cs="Arial"/>
          <w:b/>
          <w:bCs/>
          <w:sz w:val="28"/>
          <w:szCs w:val="28"/>
          <w:lang w:eastAsia="zh-CN"/>
        </w:rPr>
        <w:t>Overall aim:</w:t>
      </w:r>
      <w:r w:rsidRPr="00FA0F02">
        <w:rPr>
          <w:rFonts w:ascii="Arial" w:hAnsi="Arial" w:cs="Arial"/>
          <w:lang w:eastAsia="zh-CN"/>
        </w:rPr>
        <w:t xml:space="preserve"> </w:t>
      </w:r>
      <w:bookmarkStart w:id="8" w:name="OLE_LINK103"/>
      <w:r w:rsidRPr="00FA0F02">
        <w:rPr>
          <w:rFonts w:ascii="Arial" w:hAnsi="Arial" w:cs="Arial"/>
          <w:sz w:val="24"/>
          <w:szCs w:val="24"/>
          <w:lang w:eastAsia="zh-CN"/>
        </w:rPr>
        <w:t>To construct an appropriate programme for teaching picture books in line with the actual needs of the institution.</w:t>
      </w:r>
      <w:bookmarkEnd w:id="8"/>
    </w:p>
    <w:p w14:paraId="7A8B61E8" w14:textId="77777777" w:rsidR="00FA0F02" w:rsidRPr="00FA0F02" w:rsidRDefault="00FA0F02" w:rsidP="00FA0F02">
      <w:pPr>
        <w:ind w:left="720"/>
        <w:rPr>
          <w:rFonts w:ascii="Arial" w:hAnsi="Arial" w:cs="Arial"/>
          <w:lang w:eastAsia="zh-CN"/>
        </w:rPr>
      </w:pPr>
    </w:p>
    <w:p w14:paraId="3B01A4BE" w14:textId="50380AD9" w:rsidR="00FA0F02" w:rsidRDefault="00FA0F02" w:rsidP="00FA0F02">
      <w:pPr>
        <w:ind w:left="720"/>
        <w:rPr>
          <w:rFonts w:ascii="Arial" w:hAnsi="Arial" w:cs="Arial"/>
          <w:b/>
          <w:bCs/>
          <w:sz w:val="28"/>
          <w:szCs w:val="28"/>
          <w:lang w:eastAsia="zh-CN"/>
        </w:rPr>
      </w:pPr>
      <w:r w:rsidRPr="00FA0F02">
        <w:rPr>
          <w:rFonts w:ascii="Arial" w:hAnsi="Arial" w:cs="Arial"/>
          <w:b/>
          <w:bCs/>
          <w:sz w:val="28"/>
          <w:szCs w:val="28"/>
          <w:lang w:eastAsia="zh-CN"/>
        </w:rPr>
        <w:t xml:space="preserve">Objectives: </w:t>
      </w:r>
    </w:p>
    <w:p w14:paraId="4919ECEE" w14:textId="11B6B524" w:rsidR="00FA0F02" w:rsidRPr="00FA0F02" w:rsidRDefault="00FA0F02">
      <w:pPr>
        <w:pStyle w:val="ad"/>
        <w:numPr>
          <w:ilvl w:val="0"/>
          <w:numId w:val="4"/>
        </w:numPr>
        <w:rPr>
          <w:rFonts w:ascii="Arial" w:hAnsi="Arial" w:cs="Arial"/>
          <w:sz w:val="24"/>
          <w:szCs w:val="24"/>
          <w:lang w:eastAsia="zh-CN"/>
        </w:rPr>
      </w:pPr>
      <w:r w:rsidRPr="00FA0F02">
        <w:rPr>
          <w:rFonts w:ascii="Arial" w:hAnsi="Arial" w:cs="Arial"/>
          <w:sz w:val="24"/>
          <w:szCs w:val="24"/>
          <w:lang w:eastAsia="zh-CN"/>
        </w:rPr>
        <w:t>By comparing the works of Chinese and British students, reflecting on them, and following up on their creative processes, seeking a breakthrough in the integration of traditional cultural elements into contemporary children's picture book creation, investigate the diverse expression of Chinese culture, and write a research report on the format of picture book courses at universities.</w:t>
      </w:r>
    </w:p>
    <w:p w14:paraId="02A3537C" w14:textId="527A8A5D" w:rsidR="00FA0F02" w:rsidRPr="00FA0F02" w:rsidRDefault="00FA0F02">
      <w:pPr>
        <w:pStyle w:val="ad"/>
        <w:numPr>
          <w:ilvl w:val="0"/>
          <w:numId w:val="4"/>
        </w:numPr>
        <w:rPr>
          <w:rFonts w:ascii="Arial" w:hAnsi="Arial" w:cs="Arial"/>
          <w:sz w:val="24"/>
          <w:szCs w:val="24"/>
          <w:lang w:eastAsia="zh-CN"/>
        </w:rPr>
      </w:pPr>
      <w:r w:rsidRPr="00FA0F02">
        <w:rPr>
          <w:rFonts w:ascii="Arial" w:hAnsi="Arial" w:cs="Arial" w:hint="eastAsia"/>
          <w:sz w:val="24"/>
          <w:szCs w:val="24"/>
          <w:lang w:eastAsia="zh-CN"/>
        </w:rPr>
        <w:t xml:space="preserve">Through the teaching review exhibition, compile and consider more effective teaching strategies for picture book production within the context of traditional cultural themes, and address various issues with the current teaching: </w:t>
      </w:r>
      <w:r w:rsidRPr="00FA0F02">
        <w:rPr>
          <w:rFonts w:ascii="Arial" w:hAnsi="Arial" w:cs="Arial" w:hint="eastAsia"/>
          <w:sz w:val="24"/>
          <w:szCs w:val="24"/>
          <w:lang w:eastAsia="zh-CN"/>
        </w:rPr>
        <w:t>①</w:t>
      </w:r>
      <w:r w:rsidRPr="00FA0F02">
        <w:rPr>
          <w:rFonts w:ascii="Arial" w:hAnsi="Arial" w:cs="Arial" w:hint="eastAsia"/>
          <w:sz w:val="24"/>
          <w:szCs w:val="24"/>
          <w:lang w:eastAsia="zh-CN"/>
        </w:rPr>
        <w:t xml:space="preserve"> The works of students do not convert well into award-winning results. </w:t>
      </w:r>
      <w:r w:rsidRPr="00FA0F02">
        <w:rPr>
          <w:rFonts w:ascii="Arial" w:hAnsi="Arial" w:cs="Arial" w:hint="eastAsia"/>
          <w:sz w:val="24"/>
          <w:szCs w:val="24"/>
          <w:lang w:eastAsia="zh-CN"/>
        </w:rPr>
        <w:t>②</w:t>
      </w:r>
      <w:r w:rsidRPr="00FA0F02">
        <w:rPr>
          <w:rFonts w:ascii="Arial" w:hAnsi="Arial" w:cs="Arial" w:hint="eastAsia"/>
          <w:sz w:val="24"/>
          <w:szCs w:val="24"/>
          <w:lang w:eastAsia="zh-CN"/>
        </w:rPr>
        <w:t xml:space="preserve">The progress of students is slowed, they are fastidious, and their work is of poor quality. </w:t>
      </w:r>
      <w:r w:rsidRPr="00FA0F02">
        <w:rPr>
          <w:rFonts w:ascii="Arial" w:hAnsi="Arial" w:cs="Arial" w:hint="eastAsia"/>
          <w:sz w:val="24"/>
          <w:szCs w:val="24"/>
          <w:lang w:eastAsia="zh-CN"/>
        </w:rPr>
        <w:t>③</w:t>
      </w:r>
      <w:r w:rsidRPr="00FA0F02">
        <w:rPr>
          <w:rFonts w:ascii="Arial" w:hAnsi="Arial" w:cs="Arial" w:hint="eastAsia"/>
          <w:sz w:val="24"/>
          <w:szCs w:val="24"/>
          <w:lang w:eastAsia="zh-CN"/>
        </w:rPr>
        <w:t xml:space="preserve"> a gap between educational outcomes and market demand is existing.</w:t>
      </w:r>
    </w:p>
    <w:p w14:paraId="52DCDA11" w14:textId="07DDBC9D" w:rsidR="004C6530" w:rsidRPr="00FA0F02" w:rsidRDefault="00FA0F02">
      <w:pPr>
        <w:pStyle w:val="ad"/>
        <w:numPr>
          <w:ilvl w:val="0"/>
          <w:numId w:val="4"/>
        </w:numPr>
        <w:rPr>
          <w:rFonts w:ascii="Arial" w:hAnsi="Arial" w:cs="Arial"/>
          <w:sz w:val="24"/>
          <w:szCs w:val="24"/>
          <w:lang w:eastAsia="zh-CN"/>
        </w:rPr>
      </w:pPr>
      <w:r w:rsidRPr="00FA0F02">
        <w:rPr>
          <w:rFonts w:ascii="Arial" w:hAnsi="Arial" w:cs="Arial"/>
          <w:sz w:val="24"/>
          <w:szCs w:val="24"/>
          <w:lang w:eastAsia="zh-CN"/>
        </w:rPr>
        <w:t>To systematise the teaching of picture books at the universities, improve the teaching standard and the quality of student works, and establish a win-win situation for students' personal development and teaching outcomes.</w:t>
      </w:r>
    </w:p>
    <w:p w14:paraId="1DBA1C55" w14:textId="30A4D6DC" w:rsidR="00FA0F02" w:rsidRDefault="00FA0F02" w:rsidP="00FA0F02">
      <w:pPr>
        <w:ind w:left="720"/>
        <w:rPr>
          <w:rFonts w:ascii="Arial" w:hAnsi="Arial" w:cs="Arial"/>
          <w:sz w:val="24"/>
          <w:szCs w:val="24"/>
          <w:lang w:eastAsia="zh-CN"/>
        </w:rPr>
      </w:pPr>
    </w:p>
    <w:p w14:paraId="3ED371A4" w14:textId="50BB7180" w:rsidR="00FA0F02" w:rsidRDefault="00FA0F02" w:rsidP="00FA0F02">
      <w:pPr>
        <w:ind w:left="720"/>
        <w:rPr>
          <w:rFonts w:ascii="Arial" w:hAnsi="Arial" w:cs="Arial"/>
          <w:sz w:val="24"/>
          <w:szCs w:val="24"/>
          <w:lang w:eastAsia="zh-CN"/>
        </w:rPr>
      </w:pPr>
    </w:p>
    <w:p w14:paraId="5A70ABEF" w14:textId="56079897" w:rsidR="00315B4F" w:rsidRDefault="00315B4F">
      <w:pPr>
        <w:pStyle w:val="ad"/>
        <w:numPr>
          <w:ilvl w:val="0"/>
          <w:numId w:val="2"/>
        </w:numPr>
        <w:rPr>
          <w:rFonts w:ascii="Arial" w:hAnsi="Arial" w:cs="Arial"/>
          <w:b/>
          <w:bCs/>
          <w:sz w:val="28"/>
          <w:szCs w:val="28"/>
        </w:rPr>
      </w:pPr>
      <w:bookmarkStart w:id="9" w:name="OLE_LINK86"/>
      <w:r>
        <w:rPr>
          <w:rFonts w:ascii="Arial" w:hAnsi="Arial" w:cs="Arial"/>
          <w:b/>
          <w:bCs/>
          <w:sz w:val="28"/>
          <w:szCs w:val="28"/>
        </w:rPr>
        <w:t xml:space="preserve">Research design: </w:t>
      </w:r>
      <w:r>
        <w:rPr>
          <w:rFonts w:ascii="Arial" w:hAnsi="Arial" w:cs="Arial" w:hint="eastAsia"/>
          <w:b/>
          <w:bCs/>
          <w:sz w:val="28"/>
          <w:szCs w:val="28"/>
          <w:lang w:eastAsia="zh-CN"/>
        </w:rPr>
        <w:t>Methodologies</w:t>
      </w:r>
      <w:r>
        <w:rPr>
          <w:rFonts w:ascii="Arial" w:hAnsi="Arial" w:cs="Arial"/>
          <w:b/>
          <w:bCs/>
          <w:sz w:val="28"/>
          <w:szCs w:val="28"/>
        </w:rPr>
        <w:t xml:space="preserve"> </w:t>
      </w:r>
      <w:r>
        <w:rPr>
          <w:rFonts w:ascii="Arial" w:hAnsi="Arial" w:cs="Arial" w:hint="eastAsia"/>
          <w:b/>
          <w:bCs/>
          <w:sz w:val="28"/>
          <w:szCs w:val="28"/>
        </w:rPr>
        <w:t>a</w:t>
      </w:r>
      <w:r>
        <w:rPr>
          <w:rFonts w:ascii="Arial" w:hAnsi="Arial" w:cs="Arial"/>
          <w:b/>
          <w:bCs/>
          <w:sz w:val="28"/>
          <w:szCs w:val="28"/>
        </w:rPr>
        <w:t>nd methods</w:t>
      </w:r>
    </w:p>
    <w:bookmarkEnd w:id="9"/>
    <w:p w14:paraId="41FE1BEF" w14:textId="551FC6BD" w:rsidR="00FA0F02" w:rsidRDefault="00FA0F02" w:rsidP="00FA0F02">
      <w:pPr>
        <w:ind w:left="720"/>
        <w:rPr>
          <w:rFonts w:ascii="Arial" w:hAnsi="Arial" w:cs="Arial"/>
          <w:sz w:val="24"/>
          <w:szCs w:val="24"/>
          <w:lang w:eastAsia="zh-CN"/>
        </w:rPr>
      </w:pPr>
    </w:p>
    <w:p w14:paraId="3F1812DB" w14:textId="5478781A" w:rsidR="00315B4F" w:rsidRDefault="00315B4F" w:rsidP="00FA0F02">
      <w:pPr>
        <w:ind w:left="720"/>
        <w:rPr>
          <w:rFonts w:ascii="Arial" w:hAnsi="Arial" w:cs="Arial"/>
          <w:sz w:val="24"/>
          <w:szCs w:val="24"/>
          <w:lang w:eastAsia="zh-CN"/>
        </w:rPr>
      </w:pPr>
      <w:r w:rsidRPr="00315B4F">
        <w:rPr>
          <w:rFonts w:ascii="Arial" w:hAnsi="Arial" w:cs="Arial"/>
          <w:sz w:val="24"/>
          <w:szCs w:val="24"/>
          <w:lang w:eastAsia="zh-CN"/>
        </w:rPr>
        <w:t>The design thoughts of the whole project is shown in the image below</w:t>
      </w:r>
    </w:p>
    <w:p w14:paraId="2CA47256" w14:textId="3BC30E81" w:rsidR="00315B4F" w:rsidRDefault="00315B4F" w:rsidP="00FA0F02">
      <w:pPr>
        <w:ind w:left="720"/>
        <w:rPr>
          <w:rFonts w:ascii="Arial" w:hAnsi="Arial" w:cs="Arial"/>
          <w:sz w:val="24"/>
          <w:szCs w:val="24"/>
          <w:lang w:eastAsia="zh-CN"/>
        </w:rPr>
      </w:pPr>
    </w:p>
    <w:p w14:paraId="45104CB8" w14:textId="0D72E1C8" w:rsidR="00315B4F" w:rsidRDefault="00315B4F" w:rsidP="00315B4F">
      <w:pPr>
        <w:ind w:left="720"/>
        <w:jc w:val="center"/>
        <w:rPr>
          <w:rFonts w:ascii="Arial" w:hAnsi="Arial" w:cs="Arial"/>
          <w:sz w:val="24"/>
          <w:szCs w:val="24"/>
          <w:lang w:eastAsia="zh-CN"/>
        </w:rPr>
      </w:pPr>
      <w:r w:rsidRPr="00AD2441">
        <w:rPr>
          <w:rFonts w:hint="eastAsia"/>
        </w:rPr>
        <w:lastRenderedPageBreak/>
        <w:drawing>
          <wp:inline distT="0" distB="0" distL="0" distR="0" wp14:anchorId="38595065" wp14:editId="556E10F3">
            <wp:extent cx="3794740" cy="5968059"/>
            <wp:effectExtent l="0" t="0" r="0" b="0"/>
            <wp:docPr id="533" name="图片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01358" cy="5978467"/>
                    </a:xfrm>
                    <a:prstGeom prst="rect">
                      <a:avLst/>
                    </a:prstGeom>
                    <a:noFill/>
                    <a:ln>
                      <a:noFill/>
                    </a:ln>
                  </pic:spPr>
                </pic:pic>
              </a:graphicData>
            </a:graphic>
          </wp:inline>
        </w:drawing>
      </w:r>
    </w:p>
    <w:p w14:paraId="0B4C6C22" w14:textId="66BBEE87" w:rsidR="00315B4F" w:rsidRDefault="00315B4F" w:rsidP="00315B4F">
      <w:pPr>
        <w:ind w:left="720"/>
        <w:jc w:val="center"/>
        <w:rPr>
          <w:rFonts w:ascii="Arial" w:hAnsi="Arial" w:cs="Arial"/>
          <w:sz w:val="24"/>
          <w:szCs w:val="24"/>
          <w:lang w:eastAsia="zh-CN"/>
        </w:rPr>
      </w:pPr>
    </w:p>
    <w:p w14:paraId="52BAAA5A" w14:textId="528E2CEA" w:rsidR="00315B4F" w:rsidRDefault="00315B4F" w:rsidP="00315B4F">
      <w:pPr>
        <w:ind w:left="720"/>
        <w:jc w:val="center"/>
        <w:rPr>
          <w:rFonts w:ascii="Arial" w:hAnsi="Arial" w:cs="Arial"/>
          <w:lang w:eastAsia="zh-CN"/>
        </w:rPr>
      </w:pPr>
      <w:r w:rsidRPr="00315B4F">
        <w:rPr>
          <w:rFonts w:ascii="Arial" w:hAnsi="Arial" w:cs="Arial"/>
          <w:lang w:eastAsia="zh-CN"/>
        </w:rPr>
        <w:t>Fig.1 Research design</w:t>
      </w:r>
    </w:p>
    <w:p w14:paraId="335DEAE5" w14:textId="35091D85" w:rsidR="00315B4F" w:rsidRDefault="00315B4F" w:rsidP="00315B4F">
      <w:pPr>
        <w:ind w:left="720"/>
        <w:rPr>
          <w:rFonts w:ascii="Arial" w:hAnsi="Arial" w:cs="Arial"/>
          <w:lang w:eastAsia="zh-CN"/>
        </w:rPr>
      </w:pPr>
    </w:p>
    <w:p w14:paraId="39BE5859" w14:textId="5674428B" w:rsidR="00315B4F" w:rsidRDefault="00315B4F" w:rsidP="00315B4F">
      <w:pPr>
        <w:ind w:left="720"/>
        <w:rPr>
          <w:rFonts w:ascii="Arial" w:hAnsi="Arial" w:cs="Arial"/>
          <w:sz w:val="24"/>
          <w:szCs w:val="24"/>
          <w:lang w:eastAsia="zh-CN"/>
        </w:rPr>
      </w:pPr>
      <w:r w:rsidRPr="00315B4F">
        <w:rPr>
          <w:rFonts w:ascii="Arial" w:hAnsi="Arial" w:cs="Arial"/>
          <w:sz w:val="24"/>
          <w:szCs w:val="24"/>
          <w:lang w:eastAsia="zh-CN"/>
        </w:rPr>
        <w:t xml:space="preserve">The topic of picture book design encompasses a wide range of disciplines. It includes reading research, publishing research, children's literature, etc. In addition to knowledge of children's book marketing studies, children's perception studies, emotion research, etc., a refined investigation also incorporates knowledge of these fields. Although picture book studies are regarded a specialist field of study in domestic and even international academic areas, there have been scholars who have explored the existing challenges, development prospects, and roles of domestic picture books from a non-artistic perspective. Such as </w:t>
      </w:r>
      <w:proofErr w:type="spellStart"/>
      <w:r w:rsidRPr="00315B4F">
        <w:rPr>
          <w:rFonts w:ascii="Arial" w:hAnsi="Arial" w:cs="Arial"/>
          <w:sz w:val="24"/>
          <w:szCs w:val="24"/>
          <w:lang w:eastAsia="zh-CN"/>
        </w:rPr>
        <w:t>Miaomiao</w:t>
      </w:r>
      <w:proofErr w:type="spellEnd"/>
      <w:r w:rsidRPr="00315B4F">
        <w:rPr>
          <w:rFonts w:ascii="Arial" w:hAnsi="Arial" w:cs="Arial"/>
          <w:sz w:val="24"/>
          <w:szCs w:val="24"/>
          <w:lang w:eastAsia="zh-CN"/>
        </w:rPr>
        <w:t xml:space="preserve"> Chen's "</w:t>
      </w:r>
      <w:bookmarkStart w:id="10" w:name="OLE_LINK127"/>
      <w:r w:rsidRPr="00315B4F">
        <w:rPr>
          <w:rFonts w:ascii="Arial" w:hAnsi="Arial" w:cs="Arial"/>
          <w:sz w:val="24"/>
          <w:szCs w:val="24"/>
          <w:lang w:eastAsia="zh-CN"/>
        </w:rPr>
        <w:t>Transformation of traditional culture into picture books: problems and strategies</w:t>
      </w:r>
      <w:bookmarkEnd w:id="10"/>
      <w:r w:rsidRPr="00315B4F">
        <w:rPr>
          <w:rFonts w:ascii="Arial" w:hAnsi="Arial" w:cs="Arial"/>
          <w:sz w:val="24"/>
          <w:szCs w:val="24"/>
          <w:lang w:eastAsia="zh-CN"/>
        </w:rPr>
        <w:t>" (Chen, 2018</w:t>
      </w:r>
      <w:r w:rsidR="003372BC">
        <w:rPr>
          <w:rFonts w:ascii="Arial" w:hAnsi="Arial" w:cs="Arial"/>
          <w:sz w:val="24"/>
          <w:szCs w:val="24"/>
          <w:lang w:eastAsia="zh-CN"/>
        </w:rPr>
        <w:t>,</w:t>
      </w:r>
      <w:r w:rsidR="001833CD" w:rsidRPr="001833CD">
        <w:rPr>
          <w:rFonts w:ascii="Arial" w:hAnsi="Arial" w:cs="Arial"/>
          <w:sz w:val="24"/>
          <w:szCs w:val="24"/>
          <w:lang w:eastAsia="zh-CN"/>
        </w:rPr>
        <w:t xml:space="preserve"> </w:t>
      </w:r>
      <w:r w:rsidR="001833CD">
        <w:rPr>
          <w:rFonts w:ascii="Arial" w:hAnsi="Arial" w:cs="Arial"/>
          <w:sz w:val="24"/>
          <w:szCs w:val="24"/>
          <w:lang w:eastAsia="zh-CN"/>
        </w:rPr>
        <w:t>pp.16-23</w:t>
      </w:r>
      <w:r w:rsidRPr="00315B4F">
        <w:rPr>
          <w:rFonts w:ascii="Arial" w:hAnsi="Arial" w:cs="Arial"/>
          <w:sz w:val="24"/>
          <w:szCs w:val="24"/>
          <w:lang w:eastAsia="zh-CN"/>
        </w:rPr>
        <w:t>) and "</w:t>
      </w:r>
      <w:bookmarkStart w:id="11" w:name="OLE_LINK129"/>
      <w:r w:rsidRPr="00315B4F">
        <w:rPr>
          <w:rFonts w:ascii="Arial" w:hAnsi="Arial" w:cs="Arial"/>
          <w:sz w:val="24"/>
          <w:szCs w:val="24"/>
          <w:lang w:eastAsia="zh-CN"/>
        </w:rPr>
        <w:t>Content supply: an analysis of the key factors limiting the 'going abroad' of Chinese children's books - using traditional culture picture books as an example</w:t>
      </w:r>
      <w:bookmarkEnd w:id="11"/>
      <w:r w:rsidRPr="00315B4F">
        <w:rPr>
          <w:rFonts w:ascii="Arial" w:hAnsi="Arial" w:cs="Arial"/>
          <w:sz w:val="24"/>
          <w:szCs w:val="24"/>
          <w:lang w:eastAsia="zh-CN"/>
        </w:rPr>
        <w:t>,"(Chen</w:t>
      </w:r>
      <w:r w:rsidR="001833CD">
        <w:rPr>
          <w:rFonts w:ascii="Arial" w:hAnsi="Arial" w:cs="Arial"/>
          <w:sz w:val="24"/>
          <w:szCs w:val="24"/>
          <w:lang w:eastAsia="zh-CN"/>
        </w:rPr>
        <w:t xml:space="preserve"> and Zhao</w:t>
      </w:r>
      <w:r w:rsidRPr="00315B4F">
        <w:rPr>
          <w:rFonts w:ascii="Arial" w:hAnsi="Arial" w:cs="Arial"/>
          <w:sz w:val="24"/>
          <w:szCs w:val="24"/>
          <w:lang w:eastAsia="zh-CN"/>
        </w:rPr>
        <w:t>, 2019</w:t>
      </w:r>
      <w:r w:rsidR="001833CD">
        <w:rPr>
          <w:rFonts w:ascii="Arial" w:hAnsi="Arial" w:cs="Arial"/>
          <w:sz w:val="24"/>
          <w:szCs w:val="24"/>
          <w:lang w:eastAsia="zh-CN"/>
        </w:rPr>
        <w:t xml:space="preserve">, </w:t>
      </w:r>
      <w:r w:rsidR="001833CD">
        <w:rPr>
          <w:rFonts w:ascii="Arial" w:hAnsi="Arial" w:cs="Arial"/>
          <w:sz w:val="24"/>
          <w:szCs w:val="24"/>
          <w:lang w:eastAsia="zh-CN"/>
        </w:rPr>
        <w:t>pp.18-21</w:t>
      </w:r>
      <w:r w:rsidRPr="00315B4F">
        <w:rPr>
          <w:rFonts w:ascii="Arial" w:hAnsi="Arial" w:cs="Arial"/>
          <w:sz w:val="24"/>
          <w:szCs w:val="24"/>
          <w:lang w:eastAsia="zh-CN"/>
        </w:rPr>
        <w:t xml:space="preserve">). In the two articles, text value, text presentation, and text content are the focal points. In addition, they propose certain ways for the change of traditional culture picture books based on the cognitive reading process of children. Some master's and doctor’s degree dissertations, for instance, investigate traditional Chinese culture-themed picture books by examining design concepts, market usage, etc. In addition, papers such as </w:t>
      </w:r>
      <w:bookmarkStart w:id="12" w:name="OLE_LINK132"/>
      <w:bookmarkStart w:id="13" w:name="OLE_LINK133"/>
      <w:r w:rsidRPr="00315B4F">
        <w:rPr>
          <w:rFonts w:ascii="Arial" w:hAnsi="Arial" w:cs="Arial"/>
          <w:sz w:val="24"/>
          <w:szCs w:val="24"/>
          <w:lang w:eastAsia="zh-CN"/>
        </w:rPr>
        <w:t xml:space="preserve">'From Going Out' to 'Going In': An Empirical Study of the Differences between Chinese Export Books and Local Reading Orientation in the United </w:t>
      </w:r>
      <w:bookmarkEnd w:id="12"/>
      <w:r w:rsidR="00C250F8">
        <w:rPr>
          <w:rFonts w:ascii="Arial" w:hAnsi="Arial" w:cs="Arial"/>
          <w:sz w:val="24"/>
          <w:szCs w:val="24"/>
          <w:lang w:eastAsia="zh-CN"/>
        </w:rPr>
        <w:t>States</w:t>
      </w:r>
      <w:bookmarkEnd w:id="13"/>
      <w:r w:rsidR="00C250F8">
        <w:rPr>
          <w:rFonts w:ascii="Arial" w:hAnsi="Arial" w:cs="Arial"/>
          <w:sz w:val="24"/>
          <w:szCs w:val="24"/>
          <w:lang w:eastAsia="zh-CN"/>
        </w:rPr>
        <w:t xml:space="preserve"> </w:t>
      </w:r>
      <w:r w:rsidRPr="00315B4F">
        <w:rPr>
          <w:rFonts w:ascii="Arial" w:hAnsi="Arial" w:cs="Arial"/>
          <w:sz w:val="24"/>
          <w:szCs w:val="24"/>
          <w:lang w:eastAsia="zh-CN"/>
        </w:rPr>
        <w:t>(Li</w:t>
      </w:r>
      <w:r w:rsidR="00DA47AE">
        <w:rPr>
          <w:rFonts w:ascii="Arial" w:hAnsi="Arial" w:cs="Arial"/>
          <w:sz w:val="24"/>
          <w:szCs w:val="24"/>
          <w:lang w:eastAsia="zh-CN"/>
        </w:rPr>
        <w:t xml:space="preserve"> and Deng</w:t>
      </w:r>
      <w:r w:rsidRPr="00315B4F">
        <w:rPr>
          <w:rFonts w:ascii="Arial" w:hAnsi="Arial" w:cs="Arial"/>
          <w:sz w:val="24"/>
          <w:szCs w:val="24"/>
          <w:lang w:eastAsia="zh-CN"/>
        </w:rPr>
        <w:t>,2018</w:t>
      </w:r>
      <w:r w:rsidR="00DA47AE">
        <w:rPr>
          <w:rFonts w:ascii="Arial" w:hAnsi="Arial" w:cs="Arial"/>
          <w:sz w:val="24"/>
          <w:szCs w:val="24"/>
          <w:lang w:eastAsia="zh-CN"/>
        </w:rPr>
        <w:t>,</w:t>
      </w:r>
      <w:r w:rsidR="00C250F8">
        <w:rPr>
          <w:rFonts w:ascii="Arial" w:hAnsi="Arial" w:cs="Arial"/>
          <w:sz w:val="24"/>
          <w:szCs w:val="24"/>
          <w:lang w:eastAsia="zh-CN"/>
        </w:rPr>
        <w:t xml:space="preserve"> pp.58-63</w:t>
      </w:r>
      <w:r w:rsidRPr="00315B4F">
        <w:rPr>
          <w:rFonts w:ascii="Arial" w:hAnsi="Arial" w:cs="Arial"/>
          <w:sz w:val="24"/>
          <w:szCs w:val="24"/>
          <w:lang w:eastAsia="zh-CN"/>
        </w:rPr>
        <w:t>), '</w:t>
      </w:r>
      <w:bookmarkStart w:id="14" w:name="OLE_LINK134"/>
      <w:r w:rsidRPr="00315B4F">
        <w:rPr>
          <w:rFonts w:ascii="Arial" w:hAnsi="Arial" w:cs="Arial"/>
          <w:sz w:val="24"/>
          <w:szCs w:val="24"/>
          <w:lang w:eastAsia="zh-CN"/>
        </w:rPr>
        <w:t xml:space="preserve">A Study of the Overseas Dissemination of Chinese Children's Books —The study of the overseas distribution of Chinese children's </w:t>
      </w:r>
      <w:r w:rsidRPr="00315B4F">
        <w:rPr>
          <w:rFonts w:ascii="Arial" w:hAnsi="Arial" w:cs="Arial"/>
          <w:sz w:val="24"/>
          <w:szCs w:val="24"/>
          <w:lang w:eastAsia="zh-CN"/>
        </w:rPr>
        <w:lastRenderedPageBreak/>
        <w:t>books - using Amazon.com data as a base</w:t>
      </w:r>
      <w:bookmarkEnd w:id="14"/>
      <w:r w:rsidRPr="00315B4F">
        <w:rPr>
          <w:rFonts w:ascii="Arial" w:hAnsi="Arial" w:cs="Arial"/>
          <w:sz w:val="24"/>
          <w:szCs w:val="24"/>
          <w:lang w:eastAsia="zh-CN"/>
        </w:rPr>
        <w:t>'(Zhang</w:t>
      </w:r>
      <w:r w:rsidR="003107D0">
        <w:rPr>
          <w:rFonts w:ascii="Arial" w:hAnsi="Arial" w:cs="Arial"/>
          <w:sz w:val="24"/>
          <w:szCs w:val="24"/>
          <w:lang w:eastAsia="zh-CN"/>
        </w:rPr>
        <w:t>, Wang and Deng</w:t>
      </w:r>
      <w:r w:rsidRPr="00315B4F">
        <w:rPr>
          <w:rFonts w:ascii="Arial" w:hAnsi="Arial" w:cs="Arial"/>
          <w:sz w:val="24"/>
          <w:szCs w:val="24"/>
          <w:lang w:eastAsia="zh-CN"/>
        </w:rPr>
        <w:t>,2017</w:t>
      </w:r>
      <w:r w:rsidR="003107D0">
        <w:rPr>
          <w:rFonts w:ascii="Arial" w:hAnsi="Arial" w:cs="Arial"/>
          <w:sz w:val="24"/>
          <w:szCs w:val="24"/>
          <w:lang w:eastAsia="zh-CN"/>
        </w:rPr>
        <w:t>, pp. 23-26</w:t>
      </w:r>
      <w:r w:rsidRPr="00315B4F">
        <w:rPr>
          <w:rFonts w:ascii="Arial" w:hAnsi="Arial" w:cs="Arial"/>
          <w:sz w:val="24"/>
          <w:szCs w:val="24"/>
          <w:lang w:eastAsia="zh-CN"/>
        </w:rPr>
        <w:t>), and other empirical research articles offer quantitative methods of data analysis that provide informative data. Despite the paucity of literature from the perspective of artists and educators, these publications from other disciplines give rich, empirically valid material and a broad perspective, allowing this thorough disciplinary background study to build on a systematic literature review.</w:t>
      </w:r>
    </w:p>
    <w:p w14:paraId="1D7BB73F" w14:textId="2E31A79B" w:rsidR="00315B4F" w:rsidRDefault="00315B4F" w:rsidP="00315B4F">
      <w:pPr>
        <w:ind w:left="720"/>
        <w:rPr>
          <w:rFonts w:ascii="Arial" w:hAnsi="Arial" w:cs="Arial"/>
          <w:sz w:val="24"/>
          <w:szCs w:val="24"/>
          <w:lang w:eastAsia="zh-CN"/>
        </w:rPr>
      </w:pPr>
    </w:p>
    <w:p w14:paraId="41F7B63B" w14:textId="3216DB08" w:rsidR="00315B4F" w:rsidRDefault="00315B4F" w:rsidP="00315B4F">
      <w:pPr>
        <w:ind w:left="720"/>
        <w:rPr>
          <w:rFonts w:ascii="Arial" w:hAnsi="Arial" w:cs="Arial"/>
          <w:sz w:val="24"/>
          <w:szCs w:val="24"/>
          <w:lang w:eastAsia="zh-CN"/>
        </w:rPr>
      </w:pPr>
      <w:r w:rsidRPr="00315B4F">
        <w:rPr>
          <w:rFonts w:ascii="Arial" w:hAnsi="Arial" w:cs="Arial"/>
          <w:sz w:val="24"/>
          <w:szCs w:val="24"/>
          <w:lang w:eastAsia="zh-CN"/>
        </w:rPr>
        <w:t>Literature review and synthesis can disclose techniques proposed by earlier writers for addressing current problems, as well as highlight unfilled research gaps. This project will largely employ a case study technique to classify and organise student final designs from prior years, with an emphasis on gathering process texts and student work for future instruction. As the purpose of this study is to investigate design education, interviews will also be performed with college instructors who have taken courses in illustrated design. The interviews will concentrate on teaching sentiments, tutorial experiences, process obstacles, and thoughts. The examination of the interview texts will be paired with the analysis of the students’ works in order to confirm the deficiencies of the current situation in the interaction between teaching and learning, as well as to seek inspiration and devise solutions.</w:t>
      </w:r>
    </w:p>
    <w:p w14:paraId="31DD9DEB" w14:textId="1E001C4F" w:rsidR="00315B4F" w:rsidRDefault="00315B4F" w:rsidP="00315B4F">
      <w:pPr>
        <w:ind w:left="720"/>
        <w:rPr>
          <w:rFonts w:ascii="Arial" w:hAnsi="Arial" w:cs="Arial"/>
          <w:sz w:val="24"/>
          <w:szCs w:val="24"/>
          <w:lang w:eastAsia="zh-CN"/>
        </w:rPr>
      </w:pPr>
    </w:p>
    <w:p w14:paraId="029DF8EC" w14:textId="32AFF9E2" w:rsidR="00315B4F" w:rsidRDefault="00315B4F" w:rsidP="00315B4F">
      <w:pPr>
        <w:ind w:left="720"/>
        <w:rPr>
          <w:rFonts w:ascii="Arial" w:hAnsi="Arial" w:cs="Arial"/>
          <w:sz w:val="24"/>
          <w:szCs w:val="24"/>
          <w:lang w:eastAsia="zh-CN"/>
        </w:rPr>
      </w:pPr>
      <w:r w:rsidRPr="00315B4F">
        <w:rPr>
          <w:rFonts w:ascii="Arial" w:hAnsi="Arial" w:cs="Arial"/>
          <w:sz w:val="24"/>
          <w:szCs w:val="24"/>
          <w:lang w:eastAsia="zh-CN"/>
        </w:rPr>
        <w:t>The whole project tends to be organised to review and develop a curriculum system that fits the specific situation of our institution, using a multidisciplinary research approach. The overall research approach will be rooted in the grounded theory. As both creator and teacher, the author's own experiences and educational background are related to art, and the pedagogical design has been carried out from an artistic perspective, trying to present a loose and poetic feeling, but finding that the students' absorption and output of the course content does not match the ideal. From the many practice projects that have been run, (a review of these projects is mainly presented in the video assignments section) individual creation is not a black and white affair, once the work is created it becomes the only option for the ontology. Chinese universities have social practice courses and these social practice teams are usually led by instructors who rarely have an artistic background and vision. When an instructor with a non-art background takes students to the countryside for a rural wall-painting project, his leadership position is mainly in the deployment and regulation of staff. Similarly tutors organise exhibitions of the results. Their perspective and thinking is completely different from that of a specialist teacher with an art background. As a professional teacher with an art discipline background, the author is often directly involved in the design process when leading social practice teams on projects such as rural wall painting. While this process certainly inspired the students in their role as creators themselves in the creative process, it also cut into their personal initiative.</w:t>
      </w:r>
    </w:p>
    <w:p w14:paraId="24122A8B" w14:textId="77777777" w:rsidR="00315B4F" w:rsidRPr="00315B4F" w:rsidRDefault="00315B4F" w:rsidP="00315B4F">
      <w:pPr>
        <w:ind w:left="720"/>
        <w:rPr>
          <w:rFonts w:ascii="Arial" w:hAnsi="Arial" w:cs="Arial"/>
          <w:sz w:val="24"/>
          <w:szCs w:val="24"/>
          <w:lang w:eastAsia="zh-CN"/>
        </w:rPr>
      </w:pPr>
    </w:p>
    <w:p w14:paraId="054AD7AC" w14:textId="67F6EF5C" w:rsidR="00315B4F" w:rsidRDefault="00315B4F" w:rsidP="00315B4F">
      <w:pPr>
        <w:ind w:left="720"/>
        <w:rPr>
          <w:rFonts w:ascii="Arial" w:hAnsi="Arial" w:cs="Arial"/>
          <w:sz w:val="24"/>
          <w:szCs w:val="24"/>
          <w:lang w:eastAsia="zh-CN"/>
        </w:rPr>
      </w:pPr>
      <w:r w:rsidRPr="00315B4F">
        <w:rPr>
          <w:rFonts w:ascii="Arial" w:hAnsi="Arial" w:cs="Arial"/>
          <w:sz w:val="24"/>
          <w:szCs w:val="24"/>
          <w:lang w:eastAsia="zh-CN"/>
        </w:rPr>
        <w:t>In Chinese universities, teachers are expected to be highly sensitive and ethical, which goes beyond what is required of the creator, as any output needs to be able to effectively influence the target audience (the students) and be able to guide them in the so-called 'right' way.</w:t>
      </w:r>
    </w:p>
    <w:p w14:paraId="07498699" w14:textId="2ABD5DD2" w:rsidR="00315B4F" w:rsidRDefault="00315B4F" w:rsidP="00315B4F">
      <w:pPr>
        <w:ind w:left="720"/>
        <w:rPr>
          <w:rFonts w:ascii="Arial" w:hAnsi="Arial" w:cs="Arial"/>
          <w:sz w:val="24"/>
          <w:szCs w:val="24"/>
          <w:lang w:eastAsia="zh-CN"/>
        </w:rPr>
      </w:pPr>
    </w:p>
    <w:p w14:paraId="3DC50AA5" w14:textId="51670C41" w:rsidR="00315B4F" w:rsidRDefault="00315B4F" w:rsidP="00315B4F">
      <w:pPr>
        <w:ind w:left="720"/>
        <w:rPr>
          <w:rFonts w:ascii="Arial" w:hAnsi="Arial" w:cs="Arial"/>
          <w:sz w:val="24"/>
          <w:szCs w:val="24"/>
          <w:lang w:val="en-US" w:eastAsia="zh-CN"/>
        </w:rPr>
      </w:pPr>
      <w:r w:rsidRPr="00315B4F">
        <w:rPr>
          <w:rFonts w:ascii="Arial" w:hAnsi="Arial" w:cs="Arial"/>
          <w:sz w:val="24"/>
          <w:szCs w:val="24"/>
          <w:lang w:val="en-US" w:eastAsia="zh-CN"/>
        </w:rPr>
        <w:t xml:space="preserve">Throughout the course of the research, the author has discovered that if a </w:t>
      </w:r>
      <w:proofErr w:type="spellStart"/>
      <w:r w:rsidRPr="00315B4F">
        <w:rPr>
          <w:rFonts w:ascii="Arial" w:hAnsi="Arial" w:cs="Arial"/>
          <w:sz w:val="24"/>
          <w:szCs w:val="24"/>
          <w:lang w:val="en-US" w:eastAsia="zh-CN"/>
        </w:rPr>
        <w:t>programme</w:t>
      </w:r>
      <w:proofErr w:type="spellEnd"/>
      <w:r w:rsidRPr="00315B4F">
        <w:rPr>
          <w:rFonts w:ascii="Arial" w:hAnsi="Arial" w:cs="Arial"/>
          <w:sz w:val="24"/>
          <w:szCs w:val="24"/>
          <w:lang w:val="en-US" w:eastAsia="zh-CN"/>
        </w:rPr>
        <w:t xml:space="preserve"> is designed for the purpose of picture book creation, the vision of art is simply one component of the </w:t>
      </w:r>
      <w:proofErr w:type="spellStart"/>
      <w:r w:rsidRPr="00315B4F">
        <w:rPr>
          <w:rFonts w:ascii="Arial" w:hAnsi="Arial" w:cs="Arial"/>
          <w:sz w:val="24"/>
          <w:szCs w:val="24"/>
          <w:lang w:val="en-US" w:eastAsia="zh-CN"/>
        </w:rPr>
        <w:t>programme</w:t>
      </w:r>
      <w:proofErr w:type="spellEnd"/>
      <w:r w:rsidRPr="00315B4F">
        <w:rPr>
          <w:rFonts w:ascii="Arial" w:hAnsi="Arial" w:cs="Arial"/>
          <w:sz w:val="24"/>
          <w:szCs w:val="24"/>
          <w:lang w:val="en-US" w:eastAsia="zh-CN"/>
        </w:rPr>
        <w:t xml:space="preserve">, and it is a component that is both complex and ambiguous in its orientation. A study of picture books conducted from a single standpoint (such as visual representation) might very rapidly result in a scenario that is one-sided and uninformative. In the light of my current life plans, I have decided to take the position of educator as the first priority and to use the creator as empirical support. The pedagogical design under this identity will carry the perspective of the creator, but will also require the high-standing position of the educator. This project, as an adjunct to the practical content of the </w:t>
      </w:r>
      <w:proofErr w:type="spellStart"/>
      <w:r w:rsidRPr="00315B4F">
        <w:rPr>
          <w:rFonts w:ascii="Arial" w:hAnsi="Arial" w:cs="Arial"/>
          <w:sz w:val="24"/>
          <w:szCs w:val="24"/>
          <w:lang w:val="en-US" w:eastAsia="zh-CN"/>
        </w:rPr>
        <w:t>Dprof</w:t>
      </w:r>
      <w:proofErr w:type="spellEnd"/>
      <w:r w:rsidRPr="00315B4F">
        <w:rPr>
          <w:rFonts w:ascii="Arial" w:hAnsi="Arial" w:cs="Arial"/>
          <w:sz w:val="24"/>
          <w:szCs w:val="24"/>
          <w:lang w:val="en-US" w:eastAsia="zh-CN"/>
        </w:rPr>
        <w:t xml:space="preserve"> course, will provide empirical evidence of teaching cases to explore the feasibility of the final strategy with pedagogical experiments.</w:t>
      </w:r>
    </w:p>
    <w:p w14:paraId="794DE896" w14:textId="3CE0AD91" w:rsidR="00585268" w:rsidRDefault="00585268" w:rsidP="00315B4F">
      <w:pPr>
        <w:ind w:left="720"/>
        <w:rPr>
          <w:rFonts w:ascii="Arial" w:hAnsi="Arial" w:cs="Arial"/>
          <w:sz w:val="24"/>
          <w:szCs w:val="24"/>
          <w:lang w:val="en-US" w:eastAsia="zh-CN"/>
        </w:rPr>
      </w:pPr>
    </w:p>
    <w:p w14:paraId="450811FB" w14:textId="083D1E7B" w:rsidR="00585268" w:rsidRDefault="00585268">
      <w:pPr>
        <w:pStyle w:val="ad"/>
        <w:numPr>
          <w:ilvl w:val="0"/>
          <w:numId w:val="2"/>
        </w:numPr>
        <w:rPr>
          <w:rFonts w:ascii="Arial" w:hAnsi="Arial" w:cs="Arial"/>
          <w:b/>
          <w:bCs/>
          <w:sz w:val="28"/>
          <w:szCs w:val="28"/>
        </w:rPr>
      </w:pPr>
      <w:bookmarkStart w:id="15" w:name="OLE_LINK88"/>
      <w:r>
        <w:rPr>
          <w:rFonts w:ascii="Arial" w:hAnsi="Arial" w:cs="Arial"/>
          <w:b/>
          <w:bCs/>
          <w:sz w:val="28"/>
          <w:szCs w:val="28"/>
        </w:rPr>
        <w:t xml:space="preserve">Data analysis </w:t>
      </w:r>
      <w:r>
        <w:rPr>
          <w:rFonts w:ascii="Arial" w:hAnsi="Arial" w:cs="Arial"/>
          <w:b/>
          <w:bCs/>
          <w:sz w:val="28"/>
          <w:szCs w:val="28"/>
        </w:rPr>
        <w:t xml:space="preserve">of research </w:t>
      </w:r>
      <w:r>
        <w:rPr>
          <w:rFonts w:ascii="Arial" w:hAnsi="Arial" w:cs="Arial" w:hint="eastAsia"/>
          <w:b/>
          <w:bCs/>
          <w:sz w:val="28"/>
          <w:szCs w:val="28"/>
        </w:rPr>
        <w:t>a</w:t>
      </w:r>
      <w:r>
        <w:rPr>
          <w:rFonts w:ascii="Arial" w:hAnsi="Arial" w:cs="Arial"/>
          <w:b/>
          <w:bCs/>
          <w:sz w:val="28"/>
          <w:szCs w:val="28"/>
        </w:rPr>
        <w:t xml:space="preserve">nd </w:t>
      </w:r>
      <w:proofErr w:type="spellStart"/>
      <w:r>
        <w:rPr>
          <w:rFonts w:ascii="Arial" w:hAnsi="Arial" w:cs="Arial"/>
          <w:b/>
          <w:bCs/>
          <w:sz w:val="28"/>
          <w:szCs w:val="28"/>
        </w:rPr>
        <w:t>ethic</w:t>
      </w:r>
      <w:proofErr w:type="spellEnd"/>
      <w:r>
        <w:rPr>
          <w:rFonts w:ascii="Arial" w:hAnsi="Arial" w:cs="Arial"/>
          <w:b/>
          <w:bCs/>
          <w:sz w:val="28"/>
          <w:szCs w:val="28"/>
        </w:rPr>
        <w:t xml:space="preserve"> issues</w:t>
      </w:r>
    </w:p>
    <w:bookmarkEnd w:id="15"/>
    <w:p w14:paraId="126F5CE2" w14:textId="5BD490D2" w:rsidR="00585268" w:rsidRDefault="00585268" w:rsidP="00315B4F">
      <w:pPr>
        <w:ind w:left="720"/>
        <w:rPr>
          <w:rFonts w:ascii="Arial" w:hAnsi="Arial" w:cs="Arial"/>
          <w:sz w:val="24"/>
          <w:szCs w:val="24"/>
          <w:lang w:val="en-US" w:eastAsia="zh-CN"/>
        </w:rPr>
      </w:pPr>
    </w:p>
    <w:p w14:paraId="2A67C3A0" w14:textId="738A9326" w:rsidR="00585268" w:rsidRPr="00585268" w:rsidRDefault="00585268" w:rsidP="00585268">
      <w:pPr>
        <w:ind w:left="720"/>
        <w:rPr>
          <w:rFonts w:ascii="Arial" w:hAnsi="Arial" w:cs="Arial"/>
          <w:sz w:val="24"/>
          <w:szCs w:val="24"/>
          <w:lang w:eastAsia="zh-CN"/>
        </w:rPr>
      </w:pPr>
      <w:r w:rsidRPr="00585268">
        <w:rPr>
          <w:rFonts w:ascii="Arial" w:hAnsi="Arial" w:cs="Arial"/>
          <w:sz w:val="24"/>
          <w:szCs w:val="24"/>
          <w:lang w:eastAsia="zh-CN"/>
        </w:rPr>
        <w:t>The project is in the planning stage and as the research is carried out according to the grounded theory idea, the primary data materials that may be used are</w:t>
      </w:r>
      <w:r>
        <w:rPr>
          <w:rFonts w:ascii="Arial" w:hAnsi="Arial" w:cs="Arial"/>
          <w:sz w:val="24"/>
          <w:szCs w:val="24"/>
          <w:lang w:eastAsia="zh-CN"/>
        </w:rPr>
        <w:t>:</w:t>
      </w:r>
    </w:p>
    <w:p w14:paraId="6C210F14" w14:textId="77777777" w:rsidR="00585268" w:rsidRDefault="00585268" w:rsidP="00585268">
      <w:pPr>
        <w:ind w:left="720"/>
        <w:rPr>
          <w:rFonts w:ascii="Arial" w:hAnsi="Arial" w:cs="Arial"/>
          <w:sz w:val="24"/>
          <w:szCs w:val="24"/>
          <w:lang w:eastAsia="zh-CN"/>
        </w:rPr>
      </w:pPr>
    </w:p>
    <w:p w14:paraId="69C89B60" w14:textId="7B46F48F" w:rsidR="00585268" w:rsidRPr="00585268" w:rsidRDefault="00585268" w:rsidP="00585268">
      <w:pPr>
        <w:ind w:left="720"/>
        <w:rPr>
          <w:rFonts w:ascii="Arial" w:hAnsi="Arial" w:cs="Arial" w:hint="eastAsia"/>
          <w:sz w:val="24"/>
          <w:szCs w:val="24"/>
          <w:lang w:eastAsia="zh-CN"/>
        </w:rPr>
      </w:pPr>
      <w:r>
        <w:rPr>
          <w:rFonts w:ascii="Arial" w:hAnsi="Arial" w:cs="Arial" w:hint="eastAsia"/>
          <w:sz w:val="24"/>
          <w:szCs w:val="24"/>
          <w:lang w:eastAsia="zh-CN"/>
        </w:rPr>
        <w:t>①</w:t>
      </w:r>
      <w:r w:rsidRPr="00585268">
        <w:rPr>
          <w:rFonts w:ascii="Arial" w:hAnsi="Arial" w:cs="Arial" w:hint="eastAsia"/>
          <w:sz w:val="24"/>
          <w:szCs w:val="24"/>
          <w:lang w:eastAsia="zh-CN"/>
        </w:rPr>
        <w:t>Students' degree designs, coursework and process materials</w:t>
      </w:r>
    </w:p>
    <w:p w14:paraId="4FFDB24D" w14:textId="77777777" w:rsidR="00585268" w:rsidRPr="00585268" w:rsidRDefault="00585268" w:rsidP="00585268">
      <w:pPr>
        <w:ind w:left="720"/>
        <w:rPr>
          <w:rFonts w:ascii="Arial" w:hAnsi="Arial" w:cs="Arial" w:hint="eastAsia"/>
          <w:sz w:val="24"/>
          <w:szCs w:val="24"/>
          <w:lang w:eastAsia="zh-CN"/>
        </w:rPr>
      </w:pPr>
      <w:r w:rsidRPr="00585268">
        <w:rPr>
          <w:rFonts w:ascii="Arial" w:hAnsi="Arial" w:cs="Arial" w:hint="eastAsia"/>
          <w:sz w:val="24"/>
          <w:szCs w:val="24"/>
          <w:lang w:eastAsia="zh-CN"/>
        </w:rPr>
        <w:t>②</w:t>
      </w:r>
      <w:r w:rsidRPr="00585268">
        <w:rPr>
          <w:rFonts w:ascii="Arial" w:hAnsi="Arial" w:cs="Arial" w:hint="eastAsia"/>
          <w:sz w:val="24"/>
          <w:szCs w:val="24"/>
          <w:lang w:eastAsia="zh-CN"/>
        </w:rPr>
        <w:t xml:space="preserve"> Student interviews (both current and former graduated students, Chinese and UK students)</w:t>
      </w:r>
    </w:p>
    <w:p w14:paraId="52AE1A8C" w14:textId="77777777" w:rsidR="00585268" w:rsidRPr="00585268" w:rsidRDefault="00585268" w:rsidP="00585268">
      <w:pPr>
        <w:ind w:left="720"/>
        <w:rPr>
          <w:rFonts w:ascii="Arial" w:hAnsi="Arial" w:cs="Arial" w:hint="eastAsia"/>
          <w:sz w:val="24"/>
          <w:szCs w:val="24"/>
          <w:lang w:eastAsia="zh-CN"/>
        </w:rPr>
      </w:pPr>
      <w:r w:rsidRPr="00585268">
        <w:rPr>
          <w:rFonts w:ascii="Arial" w:hAnsi="Arial" w:cs="Arial" w:hint="eastAsia"/>
          <w:sz w:val="24"/>
          <w:szCs w:val="24"/>
          <w:lang w:eastAsia="zh-CN"/>
        </w:rPr>
        <w:t>③</w:t>
      </w:r>
      <w:r w:rsidRPr="00585268">
        <w:rPr>
          <w:rFonts w:ascii="Arial" w:hAnsi="Arial" w:cs="Arial" w:hint="eastAsia"/>
          <w:sz w:val="24"/>
          <w:szCs w:val="24"/>
          <w:lang w:eastAsia="zh-CN"/>
        </w:rPr>
        <w:t xml:space="preserve"> Interviews with course instructors</w:t>
      </w:r>
    </w:p>
    <w:p w14:paraId="04C4B9A9" w14:textId="4B4C594B" w:rsidR="00585268" w:rsidRDefault="00585268" w:rsidP="00585268">
      <w:pPr>
        <w:ind w:left="720"/>
        <w:rPr>
          <w:rFonts w:ascii="Arial" w:hAnsi="Arial" w:cs="Arial"/>
          <w:sz w:val="24"/>
          <w:szCs w:val="24"/>
          <w:lang w:eastAsia="zh-CN"/>
        </w:rPr>
      </w:pPr>
      <w:r w:rsidRPr="00585268">
        <w:rPr>
          <w:rFonts w:ascii="Arial" w:hAnsi="Arial" w:cs="Arial" w:hint="eastAsia"/>
          <w:sz w:val="24"/>
          <w:szCs w:val="24"/>
          <w:lang w:eastAsia="zh-CN"/>
        </w:rPr>
        <w:t>④</w:t>
      </w:r>
      <w:r w:rsidRPr="00585268">
        <w:rPr>
          <w:rFonts w:ascii="Arial" w:hAnsi="Arial" w:cs="Arial" w:hint="eastAsia"/>
          <w:sz w:val="24"/>
          <w:szCs w:val="24"/>
          <w:lang w:eastAsia="zh-CN"/>
        </w:rPr>
        <w:t xml:space="preserve"> Interviews with industry professionals (including those involved in picture book publishing, picture book creators, picture book sales and marketing)</w:t>
      </w:r>
    </w:p>
    <w:p w14:paraId="4B0A62CB" w14:textId="687CE9B3" w:rsidR="00585268" w:rsidRDefault="00585268" w:rsidP="00585268">
      <w:pPr>
        <w:ind w:left="720"/>
        <w:rPr>
          <w:rFonts w:ascii="Arial" w:hAnsi="Arial" w:cs="Arial"/>
          <w:sz w:val="24"/>
          <w:szCs w:val="24"/>
          <w:lang w:eastAsia="zh-CN"/>
        </w:rPr>
      </w:pPr>
    </w:p>
    <w:p w14:paraId="6BF5F1B7" w14:textId="0397615F" w:rsidR="00585268" w:rsidRDefault="00585268" w:rsidP="00585268">
      <w:pPr>
        <w:ind w:left="720"/>
        <w:rPr>
          <w:rFonts w:ascii="Arial" w:hAnsi="Arial" w:cs="Arial"/>
          <w:sz w:val="24"/>
          <w:szCs w:val="24"/>
          <w:lang w:eastAsia="zh-CN"/>
        </w:rPr>
      </w:pPr>
      <w:r w:rsidRPr="00585268">
        <w:rPr>
          <w:rFonts w:ascii="Arial" w:hAnsi="Arial" w:cs="Arial"/>
          <w:sz w:val="24"/>
          <w:szCs w:val="24"/>
          <w:lang w:eastAsia="zh-CN"/>
        </w:rPr>
        <w:t>While some macro-level data can be obtained through existing research and public databases, obtaining targeted information needs to be done from people within reach. The significance of in-depth interviews is to see the smallest detail and to serve the case design strategy with case studies. In terms of research ethics, informed consent is obtained prior to conducting the interview, the information obtained is used only for the textual analysis and illustrative parts of the study, and the privacy of the interviewee is safeguarded.</w:t>
      </w:r>
    </w:p>
    <w:p w14:paraId="617F19F4" w14:textId="77777777" w:rsidR="00585268" w:rsidRPr="00585268" w:rsidRDefault="00585268" w:rsidP="00585268">
      <w:pPr>
        <w:ind w:left="720"/>
        <w:rPr>
          <w:rFonts w:ascii="Arial" w:hAnsi="Arial" w:cs="Arial"/>
          <w:sz w:val="24"/>
          <w:szCs w:val="24"/>
          <w:lang w:eastAsia="zh-CN"/>
        </w:rPr>
      </w:pPr>
    </w:p>
    <w:p w14:paraId="5546E2D4" w14:textId="77777777" w:rsidR="00585268" w:rsidRPr="00585268" w:rsidRDefault="00585268" w:rsidP="00585268">
      <w:pPr>
        <w:ind w:left="720"/>
        <w:rPr>
          <w:rFonts w:ascii="Arial" w:hAnsi="Arial" w:cs="Arial"/>
          <w:sz w:val="24"/>
          <w:szCs w:val="24"/>
          <w:lang w:eastAsia="zh-CN"/>
        </w:rPr>
      </w:pPr>
      <w:r w:rsidRPr="00585268">
        <w:rPr>
          <w:rFonts w:ascii="Arial" w:hAnsi="Arial" w:cs="Arial"/>
          <w:sz w:val="24"/>
          <w:szCs w:val="24"/>
          <w:lang w:eastAsia="zh-CN"/>
        </w:rPr>
        <w:t>The information collected will address different issues depending on the subject of the interview. For example, teachers will be interviewed about their experiences of the teaching process, students may be interviewed about their experiences of design and the learning process, and industry personnel will be interviewed about their experiences of obtaining information. Therefore, the data will be processed in different ways for each type of interview. For example, textual analysis, inductive deduction, etc.</w:t>
      </w:r>
    </w:p>
    <w:p w14:paraId="5ECB984A" w14:textId="77777777" w:rsidR="00585268" w:rsidRDefault="00585268" w:rsidP="00585268">
      <w:pPr>
        <w:ind w:left="720"/>
        <w:rPr>
          <w:rFonts w:ascii="Arial" w:hAnsi="Arial" w:cs="Arial"/>
          <w:sz w:val="24"/>
          <w:szCs w:val="24"/>
          <w:lang w:eastAsia="zh-CN"/>
        </w:rPr>
      </w:pPr>
    </w:p>
    <w:p w14:paraId="1B1E5DB5" w14:textId="439E310A" w:rsidR="00585268" w:rsidRDefault="00585268" w:rsidP="00585268">
      <w:pPr>
        <w:ind w:left="720"/>
        <w:rPr>
          <w:rFonts w:ascii="Arial" w:hAnsi="Arial" w:cs="Arial"/>
          <w:sz w:val="24"/>
          <w:szCs w:val="24"/>
          <w:lang w:eastAsia="zh-CN"/>
        </w:rPr>
      </w:pPr>
      <w:r w:rsidRPr="00585268">
        <w:rPr>
          <w:rFonts w:ascii="Arial" w:hAnsi="Arial" w:cs="Arial"/>
          <w:sz w:val="24"/>
          <w:szCs w:val="24"/>
          <w:lang w:eastAsia="zh-CN"/>
        </w:rPr>
        <w:t>As mentioned in the previous section, I planned to visit schools such as Goldsmiths and Cambridge during my stay in the UK and interview the students and teachers I met. In the process, I found that there are some differences between the teaching objectives and teaching processes in the UK and China. For example, the time set for the final project and the outcome requirements. These specific visits injected an international perspective into the project and opened up some ideas for detailed setting. Exposure to the university teaching system requires a certain level of theoretical sophistication as well as human resources, and the author will do his best in this regard and sort out the points worthy of comparison, asking for evidence from the more accessible information.</w:t>
      </w:r>
    </w:p>
    <w:p w14:paraId="26CC2487" w14:textId="00A204FF" w:rsidR="00585268" w:rsidRDefault="00585268" w:rsidP="00585268">
      <w:pPr>
        <w:ind w:left="720"/>
        <w:rPr>
          <w:rFonts w:ascii="Arial" w:hAnsi="Arial" w:cs="Arial"/>
          <w:sz w:val="24"/>
          <w:szCs w:val="24"/>
          <w:lang w:eastAsia="zh-CN"/>
        </w:rPr>
      </w:pPr>
    </w:p>
    <w:p w14:paraId="5282D992" w14:textId="33BC485F" w:rsidR="00060954" w:rsidRDefault="00060954">
      <w:pPr>
        <w:pStyle w:val="ad"/>
        <w:numPr>
          <w:ilvl w:val="0"/>
          <w:numId w:val="2"/>
        </w:numPr>
        <w:rPr>
          <w:rFonts w:ascii="Arial" w:hAnsi="Arial" w:cs="Arial"/>
          <w:b/>
          <w:bCs/>
          <w:sz w:val="28"/>
          <w:szCs w:val="28"/>
        </w:rPr>
      </w:pPr>
      <w:r>
        <w:rPr>
          <w:rFonts w:ascii="Arial" w:hAnsi="Arial" w:cs="Arial"/>
          <w:b/>
          <w:bCs/>
          <w:sz w:val="28"/>
          <w:szCs w:val="28"/>
          <w:lang w:eastAsia="zh-CN"/>
        </w:rPr>
        <w:t>Conclusion</w:t>
      </w:r>
    </w:p>
    <w:p w14:paraId="59313F53" w14:textId="77777777" w:rsidR="00060954" w:rsidRPr="00060954" w:rsidRDefault="00060954" w:rsidP="00060954">
      <w:pPr>
        <w:pStyle w:val="ad"/>
        <w:rPr>
          <w:rFonts w:ascii="Arial" w:hAnsi="Arial" w:cs="Arial" w:hint="eastAsia"/>
          <w:b/>
          <w:bCs/>
          <w:sz w:val="28"/>
          <w:szCs w:val="28"/>
        </w:rPr>
      </w:pPr>
    </w:p>
    <w:p w14:paraId="47C86A11" w14:textId="72DD0D9F" w:rsidR="00060954" w:rsidRDefault="00060954" w:rsidP="00060954">
      <w:pPr>
        <w:ind w:left="720"/>
        <w:rPr>
          <w:rFonts w:ascii="Arial" w:hAnsi="Arial" w:cs="Arial"/>
          <w:sz w:val="24"/>
          <w:szCs w:val="24"/>
          <w:lang w:eastAsia="zh-CN"/>
        </w:rPr>
      </w:pPr>
      <w:r w:rsidRPr="00060954">
        <w:rPr>
          <w:rFonts w:ascii="Arial" w:hAnsi="Arial" w:cs="Arial"/>
          <w:sz w:val="24"/>
          <w:szCs w:val="24"/>
          <w:lang w:eastAsia="zh-CN"/>
        </w:rPr>
        <w:t xml:space="preserve">This project will serve as an empirical supplement to the research on art and design teaching, from the perspective of a pedagogue with an art background, using interdisciplinary research methods, using literature </w:t>
      </w:r>
      <w:r>
        <w:rPr>
          <w:rFonts w:ascii="Arial" w:hAnsi="Arial" w:cs="Arial"/>
          <w:sz w:val="24"/>
          <w:szCs w:val="24"/>
          <w:lang w:eastAsia="zh-CN"/>
        </w:rPr>
        <w:t>systematic review</w:t>
      </w:r>
      <w:r w:rsidRPr="00060954">
        <w:rPr>
          <w:rFonts w:ascii="Arial" w:hAnsi="Arial" w:cs="Arial"/>
          <w:sz w:val="24"/>
          <w:szCs w:val="24"/>
          <w:lang w:eastAsia="zh-CN"/>
        </w:rPr>
        <w:t xml:space="preserve">, in-depth interviews and practical cases as examples, listing the author's understanding of the teaching of picture books and specific practices, with the main aim of sorting out and constructing suitable teaching methods in universities to complete the thesis and planning the exhibition project. It will be of great importance to the development of the subject in the </w:t>
      </w:r>
      <w:r>
        <w:rPr>
          <w:rFonts w:ascii="Arial" w:hAnsi="Arial" w:cs="Arial"/>
          <w:sz w:val="24"/>
          <w:szCs w:val="24"/>
          <w:lang w:eastAsia="zh-CN"/>
        </w:rPr>
        <w:t>institute</w:t>
      </w:r>
      <w:r w:rsidRPr="00060954">
        <w:rPr>
          <w:rFonts w:ascii="Arial" w:hAnsi="Arial" w:cs="Arial"/>
          <w:sz w:val="24"/>
          <w:szCs w:val="24"/>
          <w:lang w:eastAsia="zh-CN"/>
        </w:rPr>
        <w:t xml:space="preserve"> where </w:t>
      </w:r>
      <w:r>
        <w:rPr>
          <w:rFonts w:ascii="Arial" w:hAnsi="Arial" w:cs="Arial"/>
          <w:sz w:val="24"/>
          <w:szCs w:val="24"/>
          <w:lang w:eastAsia="zh-CN"/>
        </w:rPr>
        <w:t xml:space="preserve">the author </w:t>
      </w:r>
      <w:r w:rsidRPr="00060954">
        <w:rPr>
          <w:rFonts w:ascii="Arial" w:hAnsi="Arial" w:cs="Arial"/>
          <w:sz w:val="24"/>
          <w:szCs w:val="24"/>
          <w:lang w:eastAsia="zh-CN"/>
        </w:rPr>
        <w:t>work.</w:t>
      </w:r>
    </w:p>
    <w:p w14:paraId="5BEFF0AD" w14:textId="77777777" w:rsidR="00060954" w:rsidRPr="00060954" w:rsidRDefault="00060954" w:rsidP="00060954">
      <w:pPr>
        <w:ind w:left="720"/>
        <w:rPr>
          <w:rFonts w:ascii="Arial" w:hAnsi="Arial" w:cs="Arial"/>
          <w:sz w:val="24"/>
          <w:szCs w:val="24"/>
          <w:lang w:eastAsia="zh-CN"/>
        </w:rPr>
      </w:pPr>
    </w:p>
    <w:p w14:paraId="62A655B8" w14:textId="1F75E07A" w:rsidR="00585268" w:rsidRDefault="00060954" w:rsidP="00060954">
      <w:pPr>
        <w:ind w:left="720"/>
        <w:rPr>
          <w:rFonts w:ascii="Arial" w:hAnsi="Arial" w:cs="Arial"/>
          <w:sz w:val="24"/>
          <w:szCs w:val="24"/>
          <w:lang w:eastAsia="zh-CN"/>
        </w:rPr>
      </w:pPr>
      <w:r w:rsidRPr="00060954">
        <w:rPr>
          <w:rFonts w:ascii="Arial" w:hAnsi="Arial" w:cs="Arial"/>
          <w:sz w:val="24"/>
          <w:szCs w:val="24"/>
          <w:lang w:eastAsia="zh-CN"/>
        </w:rPr>
        <w:t>Picture books are a comprehensive art that encompasses psychology, aesthetics, philosophy, pedagogy and so on, and has no boundaries of its own, touching on almost all disciplines and fields. As educators, we must strive to become 'miscellaneous', to become sensually rich, and to lead our students to a higher level of vision. shape and guide students in shaping appropriate works for their readers.</w:t>
      </w:r>
    </w:p>
    <w:p w14:paraId="08315BBA" w14:textId="689892E9" w:rsidR="00060954" w:rsidRDefault="00060954" w:rsidP="00060954">
      <w:pPr>
        <w:ind w:left="720"/>
        <w:rPr>
          <w:rFonts w:ascii="Arial" w:hAnsi="Arial" w:cs="Arial"/>
          <w:sz w:val="24"/>
          <w:szCs w:val="24"/>
          <w:lang w:eastAsia="zh-CN"/>
        </w:rPr>
      </w:pPr>
    </w:p>
    <w:p w14:paraId="4048D228" w14:textId="676886E9" w:rsidR="00060954" w:rsidRDefault="00060954" w:rsidP="00060954">
      <w:pPr>
        <w:ind w:left="720"/>
        <w:rPr>
          <w:rFonts w:ascii="Arial" w:hAnsi="Arial" w:cs="Arial"/>
          <w:sz w:val="24"/>
          <w:szCs w:val="24"/>
          <w:lang w:eastAsia="zh-CN"/>
        </w:rPr>
      </w:pPr>
    </w:p>
    <w:p w14:paraId="570903B8" w14:textId="7E73E929" w:rsidR="0056784B" w:rsidRDefault="0056784B" w:rsidP="0056784B">
      <w:pPr>
        <w:pStyle w:val="af7"/>
        <w:ind w:firstLineChars="200" w:firstLine="560"/>
        <w:rPr>
          <w:b/>
          <w:bCs/>
          <w:sz w:val="28"/>
          <w:szCs w:val="28"/>
        </w:rPr>
      </w:pPr>
      <w:r w:rsidRPr="007B340F">
        <w:rPr>
          <w:rFonts w:hint="eastAsia"/>
          <w:b/>
          <w:bCs/>
          <w:sz w:val="28"/>
          <w:szCs w:val="28"/>
        </w:rPr>
        <w:t>R</w:t>
      </w:r>
      <w:r w:rsidRPr="007B340F">
        <w:rPr>
          <w:b/>
          <w:bCs/>
          <w:sz w:val="28"/>
          <w:szCs w:val="28"/>
        </w:rPr>
        <w:t>eferences:</w:t>
      </w:r>
    </w:p>
    <w:p w14:paraId="3FC4CF7E" w14:textId="77777777" w:rsidR="0056784B" w:rsidRPr="0056784B" w:rsidRDefault="0056784B" w:rsidP="0056784B">
      <w:pPr>
        <w:rPr>
          <w:rFonts w:hint="eastAsia"/>
          <w:lang w:val="en-US" w:eastAsia="zh-CN"/>
        </w:rPr>
      </w:pPr>
    </w:p>
    <w:p w14:paraId="0DFA4493" w14:textId="13A3C995" w:rsidR="0056784B" w:rsidRPr="0056784B" w:rsidRDefault="0056784B" w:rsidP="001C5BE5">
      <w:pPr>
        <w:ind w:left="720"/>
        <w:rPr>
          <w:rFonts w:ascii="Arial" w:hAnsi="Arial" w:cs="Arial"/>
          <w:sz w:val="24"/>
          <w:szCs w:val="24"/>
          <w:lang w:eastAsia="zh-CN"/>
        </w:rPr>
      </w:pPr>
      <w:r w:rsidRPr="0056784B">
        <w:rPr>
          <w:rFonts w:ascii="Arial" w:hAnsi="Arial" w:cs="Arial"/>
          <w:sz w:val="24"/>
          <w:szCs w:val="24"/>
          <w:lang w:eastAsia="zh-CN"/>
        </w:rPr>
        <w:t xml:space="preserve">[1] </w:t>
      </w:r>
      <w:r w:rsidR="001C5BE5" w:rsidRPr="001C5BE5">
        <w:rPr>
          <w:rFonts w:ascii="Arial" w:hAnsi="Arial" w:cs="Arial"/>
          <w:sz w:val="24"/>
          <w:szCs w:val="24"/>
          <w:lang w:eastAsia="zh-CN"/>
        </w:rPr>
        <w:t>Costley, C., Elliott, G. and Gibbs, P. (2010) Doing work based research : approaches to enquiry for insider-researchers. Los Angeles: SAGE.</w:t>
      </w:r>
    </w:p>
    <w:p w14:paraId="552568F5" w14:textId="2D963845" w:rsidR="0056784B" w:rsidRPr="0056784B" w:rsidRDefault="0056784B" w:rsidP="0056784B">
      <w:pPr>
        <w:ind w:left="720"/>
        <w:rPr>
          <w:rFonts w:ascii="Arial" w:hAnsi="Arial" w:cs="Arial"/>
          <w:sz w:val="24"/>
          <w:szCs w:val="24"/>
          <w:lang w:eastAsia="zh-CN"/>
        </w:rPr>
      </w:pPr>
      <w:r w:rsidRPr="0056784B">
        <w:rPr>
          <w:rFonts w:ascii="Arial" w:hAnsi="Arial" w:cs="Arial"/>
          <w:sz w:val="24"/>
          <w:szCs w:val="24"/>
          <w:lang w:eastAsia="zh-CN"/>
        </w:rPr>
        <w:t>[2]</w:t>
      </w:r>
      <w:r w:rsidR="007F0C16" w:rsidRPr="007F0C16">
        <w:t xml:space="preserve"> </w:t>
      </w:r>
      <w:r w:rsidR="007F0C16" w:rsidRPr="007F0C16">
        <w:rPr>
          <w:rFonts w:ascii="Arial" w:hAnsi="Arial" w:cs="Arial"/>
          <w:sz w:val="24"/>
          <w:szCs w:val="24"/>
          <w:lang w:eastAsia="zh-CN"/>
        </w:rPr>
        <w:t>Editorial Department of China painting and calligraphy net</w:t>
      </w:r>
      <w:r w:rsidR="007F0C16">
        <w:rPr>
          <w:rFonts w:ascii="Arial" w:hAnsi="Arial" w:cs="Arial"/>
          <w:sz w:val="24"/>
          <w:szCs w:val="24"/>
          <w:lang w:eastAsia="zh-CN"/>
        </w:rPr>
        <w:t xml:space="preserve">(2020) </w:t>
      </w:r>
      <w:r w:rsidR="00544C6A" w:rsidRPr="00544C6A">
        <w:rPr>
          <w:rFonts w:ascii="Arial" w:hAnsi="Arial" w:cs="Arial"/>
          <w:i/>
          <w:iCs/>
          <w:sz w:val="24"/>
          <w:szCs w:val="24"/>
          <w:lang w:eastAsia="zh-CN"/>
        </w:rPr>
        <w:t>The fine arts education committee of China Artists Association issued the declaration of action on Aesthetic Education</w:t>
      </w:r>
      <w:r w:rsidR="00544C6A">
        <w:rPr>
          <w:rFonts w:ascii="Arial" w:hAnsi="Arial" w:cs="Arial"/>
          <w:i/>
          <w:iCs/>
          <w:sz w:val="24"/>
          <w:szCs w:val="24"/>
          <w:lang w:eastAsia="zh-CN"/>
        </w:rPr>
        <w:t xml:space="preserve">. </w:t>
      </w:r>
      <w:r w:rsidR="00544C6A" w:rsidRPr="00544C6A">
        <w:rPr>
          <w:rFonts w:ascii="Arial" w:hAnsi="Arial" w:cs="Arial" w:hint="eastAsia"/>
          <w:sz w:val="24"/>
          <w:szCs w:val="24"/>
          <w:lang w:eastAsia="zh-CN"/>
        </w:rPr>
        <w:t>Available</w:t>
      </w:r>
      <w:r w:rsidR="00544C6A" w:rsidRPr="00544C6A">
        <w:rPr>
          <w:rFonts w:ascii="Arial" w:hAnsi="Arial" w:cs="Arial"/>
          <w:sz w:val="24"/>
          <w:szCs w:val="24"/>
          <w:lang w:eastAsia="zh-CN"/>
        </w:rPr>
        <w:t xml:space="preserve"> </w:t>
      </w:r>
      <w:r w:rsidR="00544C6A" w:rsidRPr="00544C6A">
        <w:rPr>
          <w:rFonts w:ascii="Arial" w:hAnsi="Arial" w:cs="Arial" w:hint="eastAsia"/>
          <w:sz w:val="24"/>
          <w:szCs w:val="24"/>
          <w:lang w:eastAsia="zh-CN"/>
        </w:rPr>
        <w:t>at</w:t>
      </w:r>
      <w:r w:rsidR="00544C6A">
        <w:rPr>
          <w:rFonts w:ascii="Arial" w:hAnsi="Arial" w:cs="Arial" w:hint="eastAsia"/>
          <w:sz w:val="24"/>
          <w:szCs w:val="24"/>
          <w:lang w:eastAsia="zh-CN"/>
        </w:rPr>
        <w:t>：</w:t>
      </w:r>
      <w:r w:rsidR="00544C6A" w:rsidRPr="00544C6A">
        <w:rPr>
          <w:rFonts w:ascii="Arial" w:hAnsi="Arial" w:cs="Arial"/>
          <w:sz w:val="24"/>
          <w:szCs w:val="24"/>
          <w:lang w:eastAsia="zh-CN"/>
        </w:rPr>
        <w:t>http://www.chinashj.com/jrkx-kx/18448.html</w:t>
      </w:r>
    </w:p>
    <w:p w14:paraId="59AD9000" w14:textId="13418880" w:rsidR="00544C6A" w:rsidRDefault="0056784B" w:rsidP="0056784B">
      <w:pPr>
        <w:ind w:left="720"/>
        <w:rPr>
          <w:rFonts w:ascii="Arial" w:hAnsi="Arial" w:cs="Arial"/>
          <w:sz w:val="24"/>
          <w:szCs w:val="24"/>
          <w:lang w:eastAsia="zh-CN"/>
        </w:rPr>
      </w:pPr>
      <w:r w:rsidRPr="0056784B">
        <w:rPr>
          <w:rFonts w:ascii="Arial" w:hAnsi="Arial" w:cs="Arial"/>
          <w:sz w:val="24"/>
          <w:szCs w:val="24"/>
          <w:lang w:eastAsia="zh-CN"/>
        </w:rPr>
        <w:t xml:space="preserve">[3] </w:t>
      </w:r>
      <w:r w:rsidR="00544C6A">
        <w:rPr>
          <w:rFonts w:ascii="Arial" w:hAnsi="Arial" w:cs="Arial"/>
          <w:sz w:val="24"/>
          <w:szCs w:val="24"/>
          <w:lang w:eastAsia="zh-CN"/>
        </w:rPr>
        <w:t>CCBF</w:t>
      </w:r>
      <w:r w:rsidR="00544C6A">
        <w:rPr>
          <w:rFonts w:ascii="Arial" w:hAnsi="Arial" w:cs="Arial" w:hint="eastAsia"/>
          <w:sz w:val="24"/>
          <w:szCs w:val="24"/>
          <w:lang w:eastAsia="zh-CN"/>
        </w:rPr>
        <w:t>(2</w:t>
      </w:r>
      <w:r w:rsidR="00544C6A">
        <w:rPr>
          <w:rFonts w:ascii="Arial" w:hAnsi="Arial" w:cs="Arial"/>
          <w:sz w:val="24"/>
          <w:szCs w:val="24"/>
          <w:lang w:eastAsia="zh-CN"/>
        </w:rPr>
        <w:t>019</w:t>
      </w:r>
      <w:r w:rsidR="00544C6A">
        <w:rPr>
          <w:rFonts w:ascii="Arial" w:hAnsi="Arial" w:cs="Arial" w:hint="eastAsia"/>
          <w:sz w:val="24"/>
          <w:szCs w:val="24"/>
          <w:lang w:eastAsia="zh-CN"/>
        </w:rPr>
        <w:t>)</w:t>
      </w:r>
      <w:r w:rsidR="00544C6A">
        <w:rPr>
          <w:rFonts w:ascii="Arial" w:hAnsi="Arial" w:cs="Arial"/>
          <w:sz w:val="24"/>
          <w:szCs w:val="24"/>
          <w:lang w:eastAsia="zh-CN"/>
        </w:rPr>
        <w:t xml:space="preserve"> </w:t>
      </w:r>
      <w:r w:rsidR="00544C6A" w:rsidRPr="00544C6A">
        <w:rPr>
          <w:rFonts w:ascii="Arial" w:hAnsi="Arial" w:cs="Arial"/>
          <w:i/>
          <w:iCs/>
          <w:sz w:val="24"/>
          <w:szCs w:val="24"/>
          <w:lang w:eastAsia="zh-CN"/>
        </w:rPr>
        <w:t>Forum review</w:t>
      </w:r>
      <w:r w:rsidR="00544C6A" w:rsidRPr="00544C6A">
        <w:rPr>
          <w:rFonts w:ascii="Arial" w:hAnsi="Arial" w:cs="Arial"/>
          <w:i/>
          <w:iCs/>
          <w:sz w:val="24"/>
          <w:szCs w:val="24"/>
          <w:lang w:eastAsia="zh-CN"/>
        </w:rPr>
        <w:t>:</w:t>
      </w:r>
      <w:r w:rsidR="00544C6A" w:rsidRPr="00544C6A">
        <w:rPr>
          <w:rFonts w:ascii="Arial" w:hAnsi="Arial" w:cs="Arial"/>
          <w:i/>
          <w:iCs/>
          <w:sz w:val="24"/>
          <w:szCs w:val="24"/>
          <w:lang w:eastAsia="zh-CN"/>
        </w:rPr>
        <w:t xml:space="preserve"> data and trends of global children's book publishing market</w:t>
      </w:r>
      <w:r w:rsidR="00544C6A">
        <w:rPr>
          <w:rFonts w:ascii="Arial" w:hAnsi="Arial" w:cs="Arial"/>
          <w:i/>
          <w:iCs/>
          <w:sz w:val="24"/>
          <w:szCs w:val="24"/>
          <w:lang w:eastAsia="zh-CN"/>
        </w:rPr>
        <w:t>.</w:t>
      </w:r>
      <w:r w:rsidR="00544C6A" w:rsidRPr="00544C6A">
        <w:rPr>
          <w:rFonts w:ascii="Arial" w:hAnsi="Arial" w:cs="Arial" w:hint="eastAsia"/>
          <w:sz w:val="24"/>
          <w:szCs w:val="24"/>
          <w:lang w:eastAsia="zh-CN"/>
        </w:rPr>
        <w:t xml:space="preserve"> </w:t>
      </w:r>
      <w:r w:rsidR="00544C6A" w:rsidRPr="00544C6A">
        <w:rPr>
          <w:rFonts w:ascii="Arial" w:hAnsi="Arial" w:cs="Arial" w:hint="eastAsia"/>
          <w:sz w:val="24"/>
          <w:szCs w:val="24"/>
          <w:lang w:eastAsia="zh-CN"/>
        </w:rPr>
        <w:t>Available</w:t>
      </w:r>
      <w:r w:rsidR="00544C6A" w:rsidRPr="00544C6A">
        <w:rPr>
          <w:rFonts w:ascii="Arial" w:hAnsi="Arial" w:cs="Arial"/>
          <w:sz w:val="24"/>
          <w:szCs w:val="24"/>
          <w:lang w:eastAsia="zh-CN"/>
        </w:rPr>
        <w:t xml:space="preserve"> </w:t>
      </w:r>
      <w:r w:rsidR="00544C6A" w:rsidRPr="00544C6A">
        <w:rPr>
          <w:rFonts w:ascii="Arial" w:hAnsi="Arial" w:cs="Arial" w:hint="eastAsia"/>
          <w:sz w:val="24"/>
          <w:szCs w:val="24"/>
          <w:lang w:eastAsia="zh-CN"/>
        </w:rPr>
        <w:t>at</w:t>
      </w:r>
      <w:r w:rsidR="00544C6A">
        <w:rPr>
          <w:rFonts w:ascii="Arial" w:hAnsi="Arial" w:cs="Arial" w:hint="eastAsia"/>
          <w:sz w:val="24"/>
          <w:szCs w:val="24"/>
          <w:lang w:eastAsia="zh-CN"/>
        </w:rPr>
        <w:t>：</w:t>
      </w:r>
      <w:r w:rsidR="00544C6A" w:rsidRPr="00544C6A">
        <w:rPr>
          <w:rFonts w:ascii="Arial" w:hAnsi="Arial" w:cs="Arial"/>
          <w:sz w:val="24"/>
          <w:szCs w:val="24"/>
          <w:lang w:eastAsia="zh-CN"/>
        </w:rPr>
        <w:t>http://ccbookfair.com/cn/index/news-center/news/detail!Conferncereview1</w:t>
      </w:r>
      <w:r w:rsidR="00544C6A">
        <w:rPr>
          <w:rFonts w:ascii="Arial" w:hAnsi="Arial" w:cs="Arial"/>
          <w:sz w:val="24"/>
          <w:szCs w:val="24"/>
          <w:lang w:eastAsia="zh-CN"/>
        </w:rPr>
        <w:t xml:space="preserve"> (Accessed: </w:t>
      </w:r>
      <w:r w:rsidR="003372BC">
        <w:rPr>
          <w:rFonts w:ascii="Arial" w:hAnsi="Arial" w:cs="Arial"/>
          <w:sz w:val="24"/>
          <w:szCs w:val="24"/>
          <w:lang w:eastAsia="zh-CN"/>
        </w:rPr>
        <w:t xml:space="preserve">03 </w:t>
      </w:r>
      <w:bookmarkStart w:id="16" w:name="OLE_LINK126"/>
      <w:r w:rsidR="003372BC">
        <w:rPr>
          <w:rFonts w:ascii="Arial" w:hAnsi="Arial" w:cs="Arial"/>
          <w:sz w:val="24"/>
          <w:szCs w:val="24"/>
          <w:lang w:eastAsia="zh-CN"/>
        </w:rPr>
        <w:t>December</w:t>
      </w:r>
      <w:bookmarkEnd w:id="16"/>
      <w:r w:rsidR="003372BC">
        <w:rPr>
          <w:rFonts w:ascii="Arial" w:hAnsi="Arial" w:cs="Arial"/>
          <w:sz w:val="24"/>
          <w:szCs w:val="24"/>
          <w:lang w:eastAsia="zh-CN"/>
        </w:rPr>
        <w:t xml:space="preserve"> 2019)</w:t>
      </w:r>
    </w:p>
    <w:p w14:paraId="17387522" w14:textId="39C4F556" w:rsidR="0056784B" w:rsidRPr="0056784B" w:rsidRDefault="00544C6A" w:rsidP="0056784B">
      <w:pPr>
        <w:ind w:left="720"/>
        <w:rPr>
          <w:rFonts w:ascii="Arial" w:hAnsi="Arial" w:cs="Arial"/>
          <w:sz w:val="24"/>
          <w:szCs w:val="24"/>
          <w:lang w:eastAsia="zh-CN"/>
        </w:rPr>
      </w:pPr>
      <w:r w:rsidRPr="0056784B">
        <w:rPr>
          <w:rFonts w:ascii="Arial" w:hAnsi="Arial" w:cs="Arial" w:hint="eastAsia"/>
          <w:sz w:val="24"/>
          <w:szCs w:val="24"/>
          <w:lang w:eastAsia="zh-CN"/>
        </w:rPr>
        <w:t>[4]</w:t>
      </w:r>
      <w:r>
        <w:rPr>
          <w:rFonts w:ascii="Arial" w:hAnsi="Arial" w:cs="Arial"/>
          <w:sz w:val="24"/>
          <w:szCs w:val="24"/>
          <w:lang w:eastAsia="zh-CN"/>
        </w:rPr>
        <w:t xml:space="preserve"> </w:t>
      </w:r>
      <w:r w:rsidR="0056784B" w:rsidRPr="0056784B">
        <w:rPr>
          <w:rFonts w:ascii="Arial" w:hAnsi="Arial" w:cs="Arial"/>
          <w:sz w:val="24"/>
          <w:szCs w:val="24"/>
          <w:lang w:eastAsia="zh-CN"/>
        </w:rPr>
        <w:t>Kvale Steinar, 2009. Interviews: learning the craft of qualitative research interviewing, 2nd [rev.] ed. ed. Sage, London, [etc.</w:t>
      </w:r>
    </w:p>
    <w:p w14:paraId="48A85C21" w14:textId="1E319E39" w:rsidR="0056784B" w:rsidRPr="004F60BD" w:rsidRDefault="0056784B" w:rsidP="0056784B">
      <w:pPr>
        <w:ind w:left="720"/>
        <w:rPr>
          <w:rFonts w:ascii="Arial" w:hAnsi="Arial" w:cs="Arial"/>
          <w:sz w:val="24"/>
          <w:szCs w:val="24"/>
          <w:lang w:eastAsia="zh-CN"/>
        </w:rPr>
      </w:pPr>
      <w:r w:rsidRPr="0056784B">
        <w:rPr>
          <w:rFonts w:ascii="Arial" w:hAnsi="Arial" w:cs="Arial"/>
          <w:sz w:val="24"/>
          <w:szCs w:val="24"/>
          <w:lang w:eastAsia="zh-CN"/>
        </w:rPr>
        <w:t xml:space="preserve">[5] </w:t>
      </w:r>
      <w:bookmarkStart w:id="17" w:name="OLE_LINK128"/>
      <w:proofErr w:type="spellStart"/>
      <w:r w:rsidR="003372BC">
        <w:rPr>
          <w:rFonts w:ascii="Arial" w:hAnsi="Arial" w:cs="Arial"/>
          <w:sz w:val="24"/>
          <w:szCs w:val="24"/>
          <w:lang w:eastAsia="zh-CN"/>
        </w:rPr>
        <w:t>Chen,M</w:t>
      </w:r>
      <w:proofErr w:type="spellEnd"/>
      <w:r w:rsidR="003372BC">
        <w:rPr>
          <w:rFonts w:ascii="Arial" w:hAnsi="Arial" w:cs="Arial"/>
          <w:sz w:val="24"/>
          <w:szCs w:val="24"/>
          <w:lang w:eastAsia="zh-CN"/>
        </w:rPr>
        <w:t>. (2018).</w:t>
      </w:r>
      <w:r w:rsidR="003372BC" w:rsidRPr="003372BC">
        <w:rPr>
          <w:rFonts w:ascii="Arial" w:hAnsi="Arial" w:cs="Arial"/>
          <w:sz w:val="24"/>
          <w:szCs w:val="24"/>
          <w:lang w:eastAsia="zh-CN"/>
        </w:rPr>
        <w:t xml:space="preserve"> </w:t>
      </w:r>
      <w:r w:rsidR="003372BC" w:rsidRPr="003372BC">
        <w:rPr>
          <w:rFonts w:ascii="Arial" w:hAnsi="Arial" w:cs="Arial"/>
          <w:i/>
          <w:iCs/>
          <w:sz w:val="24"/>
          <w:szCs w:val="24"/>
          <w:lang w:eastAsia="zh-CN"/>
        </w:rPr>
        <w:t>Transformation of traditional culture into picture books: problems and strategies</w:t>
      </w:r>
      <w:r w:rsidR="003372BC">
        <w:rPr>
          <w:rFonts w:ascii="Arial" w:hAnsi="Arial" w:cs="Arial"/>
          <w:i/>
          <w:iCs/>
          <w:sz w:val="24"/>
          <w:szCs w:val="24"/>
          <w:lang w:eastAsia="zh-CN"/>
        </w:rPr>
        <w:t>.</w:t>
      </w:r>
      <w:r w:rsidR="004F60BD">
        <w:rPr>
          <w:rFonts w:ascii="Arial" w:hAnsi="Arial" w:cs="Arial"/>
          <w:i/>
          <w:iCs/>
          <w:sz w:val="24"/>
          <w:szCs w:val="24"/>
          <w:lang w:eastAsia="zh-CN"/>
        </w:rPr>
        <w:t xml:space="preserve"> </w:t>
      </w:r>
      <w:r w:rsidR="004F60BD">
        <w:rPr>
          <w:rFonts w:ascii="Arial" w:hAnsi="Arial" w:cs="Arial"/>
          <w:sz w:val="24"/>
          <w:szCs w:val="24"/>
          <w:lang w:eastAsia="zh-CN"/>
        </w:rPr>
        <w:t xml:space="preserve">Moral Education China. </w:t>
      </w:r>
      <w:bookmarkStart w:id="18" w:name="OLE_LINK130"/>
      <w:r w:rsidR="004F60BD">
        <w:rPr>
          <w:rFonts w:ascii="Arial" w:hAnsi="Arial" w:cs="Arial"/>
          <w:sz w:val="24"/>
          <w:szCs w:val="24"/>
          <w:lang w:eastAsia="zh-CN"/>
        </w:rPr>
        <w:t>pp.16-23</w:t>
      </w:r>
      <w:bookmarkEnd w:id="17"/>
      <w:bookmarkEnd w:id="18"/>
    </w:p>
    <w:p w14:paraId="7DE33161" w14:textId="63FECA1A" w:rsidR="0056784B" w:rsidRPr="002437A8" w:rsidRDefault="0056784B" w:rsidP="0056784B">
      <w:pPr>
        <w:ind w:left="720"/>
        <w:rPr>
          <w:rFonts w:ascii="Arial" w:hAnsi="Arial" w:cs="Arial"/>
          <w:sz w:val="24"/>
          <w:szCs w:val="24"/>
          <w:lang w:eastAsia="zh-CN"/>
        </w:rPr>
      </w:pPr>
      <w:r w:rsidRPr="0056784B">
        <w:rPr>
          <w:rFonts w:ascii="Arial" w:hAnsi="Arial" w:cs="Arial"/>
          <w:sz w:val="24"/>
          <w:szCs w:val="24"/>
          <w:lang w:eastAsia="zh-CN"/>
        </w:rPr>
        <w:t xml:space="preserve">[6] </w:t>
      </w:r>
      <w:proofErr w:type="spellStart"/>
      <w:r w:rsidR="004F60BD">
        <w:rPr>
          <w:rFonts w:ascii="Arial" w:hAnsi="Arial" w:cs="Arial"/>
          <w:sz w:val="24"/>
          <w:szCs w:val="24"/>
          <w:lang w:eastAsia="zh-CN"/>
        </w:rPr>
        <w:t>Chen,M</w:t>
      </w:r>
      <w:proofErr w:type="spellEnd"/>
      <w:r w:rsidR="004F60BD">
        <w:rPr>
          <w:rFonts w:ascii="Arial" w:hAnsi="Arial" w:cs="Arial"/>
          <w:sz w:val="24"/>
          <w:szCs w:val="24"/>
          <w:lang w:eastAsia="zh-CN"/>
        </w:rPr>
        <w:t xml:space="preserve">. </w:t>
      </w:r>
      <w:r w:rsidR="001833CD">
        <w:rPr>
          <w:rFonts w:ascii="Arial" w:hAnsi="Arial" w:cs="Arial"/>
          <w:sz w:val="24"/>
          <w:szCs w:val="24"/>
          <w:lang w:eastAsia="zh-CN"/>
        </w:rPr>
        <w:t>and Zhao, C.</w:t>
      </w:r>
      <w:r w:rsidR="004F60BD">
        <w:rPr>
          <w:rFonts w:ascii="Arial" w:hAnsi="Arial" w:cs="Arial"/>
          <w:sz w:val="24"/>
          <w:szCs w:val="24"/>
          <w:lang w:eastAsia="zh-CN"/>
        </w:rPr>
        <w:t>(201</w:t>
      </w:r>
      <w:r w:rsidR="001833CD">
        <w:rPr>
          <w:rFonts w:ascii="Arial" w:hAnsi="Arial" w:cs="Arial"/>
          <w:sz w:val="24"/>
          <w:szCs w:val="24"/>
          <w:lang w:eastAsia="zh-CN"/>
        </w:rPr>
        <w:t>9</w:t>
      </w:r>
      <w:r w:rsidR="004F60BD">
        <w:rPr>
          <w:rFonts w:ascii="Arial" w:hAnsi="Arial" w:cs="Arial"/>
          <w:sz w:val="24"/>
          <w:szCs w:val="24"/>
          <w:lang w:eastAsia="zh-CN"/>
        </w:rPr>
        <w:t xml:space="preserve">). </w:t>
      </w:r>
      <w:r w:rsidR="001833CD" w:rsidRPr="001833CD">
        <w:rPr>
          <w:rFonts w:ascii="Arial" w:hAnsi="Arial" w:cs="Arial"/>
          <w:i/>
          <w:iCs/>
          <w:sz w:val="24"/>
          <w:szCs w:val="24"/>
          <w:lang w:eastAsia="zh-CN"/>
        </w:rPr>
        <w:t>Content supply: an analysis of the key factors limiting the 'going abroad' of Chinese children's books - using traditional culture picture books as an example</w:t>
      </w:r>
      <w:r w:rsidR="004F60BD">
        <w:rPr>
          <w:rFonts w:ascii="Arial" w:hAnsi="Arial" w:cs="Arial"/>
          <w:i/>
          <w:iCs/>
          <w:sz w:val="24"/>
          <w:szCs w:val="24"/>
          <w:lang w:eastAsia="zh-CN"/>
        </w:rPr>
        <w:t>.</w:t>
      </w:r>
      <w:bookmarkStart w:id="19" w:name="OLE_LINK135"/>
      <w:r w:rsidR="004F60BD">
        <w:rPr>
          <w:rFonts w:ascii="Arial" w:hAnsi="Arial" w:cs="Arial"/>
          <w:i/>
          <w:iCs/>
          <w:sz w:val="24"/>
          <w:szCs w:val="24"/>
          <w:lang w:eastAsia="zh-CN"/>
        </w:rPr>
        <w:t xml:space="preserve"> </w:t>
      </w:r>
      <w:r w:rsidR="001833CD">
        <w:rPr>
          <w:rFonts w:ascii="Arial" w:hAnsi="Arial" w:cs="Arial"/>
          <w:sz w:val="24"/>
          <w:szCs w:val="24"/>
          <w:lang w:eastAsia="zh-CN"/>
        </w:rPr>
        <w:t>View on Publishing</w:t>
      </w:r>
      <w:r w:rsidR="004F60BD">
        <w:rPr>
          <w:rFonts w:ascii="Arial" w:hAnsi="Arial" w:cs="Arial"/>
          <w:sz w:val="24"/>
          <w:szCs w:val="24"/>
          <w:lang w:eastAsia="zh-CN"/>
        </w:rPr>
        <w:t xml:space="preserve">. </w:t>
      </w:r>
      <w:bookmarkStart w:id="20" w:name="OLE_LINK131"/>
      <w:r w:rsidR="004F60BD">
        <w:rPr>
          <w:rFonts w:ascii="Arial" w:hAnsi="Arial" w:cs="Arial"/>
          <w:sz w:val="24"/>
          <w:szCs w:val="24"/>
          <w:lang w:eastAsia="zh-CN"/>
        </w:rPr>
        <w:t>pp.1</w:t>
      </w:r>
      <w:r w:rsidR="001833CD">
        <w:rPr>
          <w:rFonts w:ascii="Arial" w:hAnsi="Arial" w:cs="Arial"/>
          <w:sz w:val="24"/>
          <w:szCs w:val="24"/>
          <w:lang w:eastAsia="zh-CN"/>
        </w:rPr>
        <w:t>8</w:t>
      </w:r>
      <w:r w:rsidR="004F60BD">
        <w:rPr>
          <w:rFonts w:ascii="Arial" w:hAnsi="Arial" w:cs="Arial"/>
          <w:sz w:val="24"/>
          <w:szCs w:val="24"/>
          <w:lang w:eastAsia="zh-CN"/>
        </w:rPr>
        <w:t>-2</w:t>
      </w:r>
      <w:r w:rsidR="001833CD">
        <w:rPr>
          <w:rFonts w:ascii="Arial" w:hAnsi="Arial" w:cs="Arial"/>
          <w:sz w:val="24"/>
          <w:szCs w:val="24"/>
          <w:lang w:eastAsia="zh-CN"/>
        </w:rPr>
        <w:t>1</w:t>
      </w:r>
      <w:bookmarkEnd w:id="19"/>
      <w:bookmarkEnd w:id="20"/>
    </w:p>
    <w:p w14:paraId="0FEA5CD0" w14:textId="13B8A1B6" w:rsidR="0056784B" w:rsidRPr="0056784B" w:rsidRDefault="0056784B" w:rsidP="0056784B">
      <w:pPr>
        <w:ind w:left="720"/>
        <w:rPr>
          <w:rFonts w:ascii="Arial" w:hAnsi="Arial" w:cs="Arial"/>
          <w:sz w:val="24"/>
          <w:szCs w:val="24"/>
          <w:lang w:eastAsia="zh-CN"/>
        </w:rPr>
      </w:pPr>
      <w:r w:rsidRPr="0056784B">
        <w:rPr>
          <w:rFonts w:ascii="Arial" w:hAnsi="Arial" w:cs="Arial"/>
          <w:sz w:val="24"/>
          <w:szCs w:val="24"/>
          <w:lang w:eastAsia="zh-CN"/>
        </w:rPr>
        <w:t xml:space="preserve">[7] </w:t>
      </w:r>
      <w:r w:rsidR="00C250F8">
        <w:rPr>
          <w:rFonts w:ascii="Arial" w:hAnsi="Arial" w:cs="Arial"/>
          <w:sz w:val="24"/>
          <w:szCs w:val="24"/>
          <w:lang w:eastAsia="zh-CN"/>
        </w:rPr>
        <w:t>Li, J</w:t>
      </w:r>
      <w:r w:rsidRPr="0056784B">
        <w:rPr>
          <w:rFonts w:ascii="Arial" w:hAnsi="Arial" w:cs="Arial"/>
          <w:sz w:val="24"/>
          <w:szCs w:val="24"/>
          <w:lang w:eastAsia="zh-CN"/>
        </w:rPr>
        <w:t xml:space="preserve"> and </w:t>
      </w:r>
      <w:r w:rsidR="00C250F8">
        <w:rPr>
          <w:rFonts w:ascii="Arial" w:hAnsi="Arial" w:cs="Arial"/>
          <w:sz w:val="24"/>
          <w:szCs w:val="24"/>
          <w:lang w:eastAsia="zh-CN"/>
        </w:rPr>
        <w:t>Deng</w:t>
      </w:r>
      <w:r w:rsidRPr="0056784B">
        <w:rPr>
          <w:rFonts w:ascii="Arial" w:hAnsi="Arial" w:cs="Arial"/>
          <w:sz w:val="24"/>
          <w:szCs w:val="24"/>
          <w:lang w:eastAsia="zh-CN"/>
        </w:rPr>
        <w:t xml:space="preserve">, </w:t>
      </w:r>
      <w:r w:rsidR="00C250F8">
        <w:rPr>
          <w:rFonts w:ascii="Arial" w:hAnsi="Arial" w:cs="Arial"/>
          <w:sz w:val="24"/>
          <w:szCs w:val="24"/>
          <w:lang w:eastAsia="zh-CN"/>
        </w:rPr>
        <w:t>J</w:t>
      </w:r>
      <w:r w:rsidRPr="0056784B">
        <w:rPr>
          <w:rFonts w:ascii="Arial" w:hAnsi="Arial" w:cs="Arial"/>
          <w:sz w:val="24"/>
          <w:szCs w:val="24"/>
          <w:lang w:eastAsia="zh-CN"/>
        </w:rPr>
        <w:t>. (20</w:t>
      </w:r>
      <w:r w:rsidR="00C250F8">
        <w:rPr>
          <w:rFonts w:ascii="Arial" w:hAnsi="Arial" w:cs="Arial"/>
          <w:sz w:val="24"/>
          <w:szCs w:val="24"/>
          <w:lang w:eastAsia="zh-CN"/>
        </w:rPr>
        <w:t>18</w:t>
      </w:r>
      <w:r w:rsidRPr="0056784B">
        <w:rPr>
          <w:rFonts w:ascii="Arial" w:hAnsi="Arial" w:cs="Arial"/>
          <w:sz w:val="24"/>
          <w:szCs w:val="24"/>
          <w:lang w:eastAsia="zh-CN"/>
        </w:rPr>
        <w:t xml:space="preserve">). </w:t>
      </w:r>
      <w:r w:rsidR="00C250F8" w:rsidRPr="00C250F8">
        <w:rPr>
          <w:rFonts w:ascii="Arial" w:hAnsi="Arial" w:cs="Arial"/>
          <w:i/>
          <w:iCs/>
          <w:sz w:val="24"/>
          <w:szCs w:val="24"/>
          <w:lang w:eastAsia="zh-CN"/>
        </w:rPr>
        <w:t>'From Going Out' to 'Going In': An Empirical Study of the Differences between Chinese Export Books and Local Reading Orientation in the United States</w:t>
      </w:r>
      <w:r w:rsidR="00C250F8">
        <w:rPr>
          <w:rFonts w:ascii="Arial" w:hAnsi="Arial" w:cs="Arial"/>
          <w:sz w:val="24"/>
          <w:szCs w:val="24"/>
          <w:lang w:eastAsia="zh-CN"/>
        </w:rPr>
        <w:t>. Publishing Journal</w:t>
      </w:r>
      <w:r w:rsidRPr="0056784B">
        <w:rPr>
          <w:rFonts w:ascii="Arial" w:hAnsi="Arial" w:cs="Arial"/>
          <w:sz w:val="24"/>
          <w:szCs w:val="24"/>
          <w:lang w:eastAsia="zh-CN"/>
        </w:rPr>
        <w:t>. p</w:t>
      </w:r>
      <w:r w:rsidR="003107D0">
        <w:rPr>
          <w:rFonts w:ascii="Arial" w:hAnsi="Arial" w:cs="Arial"/>
          <w:sz w:val="24"/>
          <w:szCs w:val="24"/>
          <w:lang w:eastAsia="zh-CN"/>
        </w:rPr>
        <w:t>p</w:t>
      </w:r>
      <w:r w:rsidRPr="0056784B">
        <w:rPr>
          <w:rFonts w:ascii="Arial" w:hAnsi="Arial" w:cs="Arial"/>
          <w:sz w:val="24"/>
          <w:szCs w:val="24"/>
          <w:lang w:eastAsia="zh-CN"/>
        </w:rPr>
        <w:t>.</w:t>
      </w:r>
      <w:r w:rsidR="003107D0">
        <w:rPr>
          <w:rFonts w:ascii="Arial" w:hAnsi="Arial" w:cs="Arial"/>
          <w:sz w:val="24"/>
          <w:szCs w:val="24"/>
          <w:lang w:eastAsia="zh-CN"/>
        </w:rPr>
        <w:t>58</w:t>
      </w:r>
      <w:r w:rsidRPr="0056784B">
        <w:rPr>
          <w:rFonts w:ascii="Arial" w:hAnsi="Arial" w:cs="Arial"/>
          <w:sz w:val="24"/>
          <w:szCs w:val="24"/>
          <w:lang w:eastAsia="zh-CN"/>
        </w:rPr>
        <w:t>–</w:t>
      </w:r>
      <w:r w:rsidR="003107D0">
        <w:rPr>
          <w:rFonts w:ascii="Arial" w:hAnsi="Arial" w:cs="Arial"/>
          <w:sz w:val="24"/>
          <w:szCs w:val="24"/>
          <w:lang w:eastAsia="zh-CN"/>
        </w:rPr>
        <w:t>63</w:t>
      </w:r>
      <w:r w:rsidRPr="0056784B">
        <w:rPr>
          <w:rFonts w:ascii="Arial" w:hAnsi="Arial" w:cs="Arial"/>
          <w:sz w:val="24"/>
          <w:szCs w:val="24"/>
          <w:lang w:eastAsia="zh-CN"/>
        </w:rPr>
        <w:t>.</w:t>
      </w:r>
    </w:p>
    <w:p w14:paraId="44A7225E" w14:textId="75DDEC32" w:rsidR="003107D0" w:rsidRPr="002437A8" w:rsidRDefault="0056784B" w:rsidP="0056784B">
      <w:pPr>
        <w:ind w:left="720"/>
        <w:rPr>
          <w:rFonts w:ascii="Arial" w:hAnsi="Arial" w:cs="Arial"/>
          <w:i/>
          <w:iCs/>
          <w:sz w:val="24"/>
          <w:szCs w:val="24"/>
          <w:lang w:eastAsia="zh-CN"/>
        </w:rPr>
      </w:pPr>
      <w:r w:rsidRPr="0056784B">
        <w:rPr>
          <w:rFonts w:ascii="Arial" w:hAnsi="Arial" w:cs="Arial"/>
          <w:sz w:val="24"/>
          <w:szCs w:val="24"/>
          <w:lang w:eastAsia="zh-CN"/>
        </w:rPr>
        <w:t xml:space="preserve">[8] </w:t>
      </w:r>
      <w:r w:rsidR="003107D0">
        <w:rPr>
          <w:rFonts w:ascii="Arial" w:hAnsi="Arial" w:cs="Arial"/>
          <w:sz w:val="24"/>
          <w:szCs w:val="24"/>
          <w:lang w:eastAsia="zh-CN"/>
        </w:rPr>
        <w:t>Zhang, Y and Wang, L and Deng, J. (2017).</w:t>
      </w:r>
      <w:r w:rsidR="003107D0" w:rsidRPr="003107D0">
        <w:rPr>
          <w:rFonts w:ascii="Arial" w:hAnsi="Arial" w:cs="Arial"/>
          <w:sz w:val="24"/>
          <w:szCs w:val="24"/>
          <w:lang w:eastAsia="zh-CN"/>
        </w:rPr>
        <w:t xml:space="preserve"> </w:t>
      </w:r>
      <w:r w:rsidR="003107D0" w:rsidRPr="002437A8">
        <w:rPr>
          <w:rFonts w:ascii="Arial" w:hAnsi="Arial" w:cs="Arial"/>
          <w:i/>
          <w:iCs/>
          <w:sz w:val="24"/>
          <w:szCs w:val="24"/>
          <w:lang w:eastAsia="zh-CN"/>
        </w:rPr>
        <w:t>A Study of the Overseas Dissemination of Chinese Children's Books —The study of the overseas distribution of Chinese children's books - using Amazon.com data as a base</w:t>
      </w:r>
      <w:r w:rsidR="002437A8">
        <w:rPr>
          <w:rFonts w:ascii="Arial" w:hAnsi="Arial" w:cs="Arial"/>
          <w:i/>
          <w:iCs/>
          <w:sz w:val="24"/>
          <w:szCs w:val="24"/>
          <w:lang w:eastAsia="zh-CN"/>
        </w:rPr>
        <w:t>.</w:t>
      </w:r>
      <w:r w:rsidR="002437A8">
        <w:rPr>
          <w:rFonts w:ascii="Arial" w:hAnsi="Arial" w:cs="Arial"/>
          <w:i/>
          <w:iCs/>
          <w:sz w:val="24"/>
          <w:szCs w:val="24"/>
          <w:lang w:eastAsia="zh-CN"/>
        </w:rPr>
        <w:t xml:space="preserve"> </w:t>
      </w:r>
      <w:r w:rsidR="002437A8">
        <w:rPr>
          <w:rFonts w:ascii="Arial" w:hAnsi="Arial" w:cs="Arial"/>
          <w:sz w:val="24"/>
          <w:szCs w:val="24"/>
          <w:lang w:eastAsia="zh-CN"/>
        </w:rPr>
        <w:t>View on Publishing. pp.</w:t>
      </w:r>
      <w:r w:rsidR="002437A8">
        <w:rPr>
          <w:rFonts w:ascii="Arial" w:hAnsi="Arial" w:cs="Arial"/>
          <w:sz w:val="24"/>
          <w:szCs w:val="24"/>
          <w:lang w:eastAsia="zh-CN"/>
        </w:rPr>
        <w:t>23</w:t>
      </w:r>
      <w:r w:rsidR="002437A8">
        <w:rPr>
          <w:rFonts w:ascii="Arial" w:hAnsi="Arial" w:cs="Arial"/>
          <w:sz w:val="24"/>
          <w:szCs w:val="24"/>
          <w:lang w:eastAsia="zh-CN"/>
        </w:rPr>
        <w:t>-2</w:t>
      </w:r>
      <w:r w:rsidR="002437A8">
        <w:rPr>
          <w:rFonts w:ascii="Arial" w:hAnsi="Arial" w:cs="Arial"/>
          <w:sz w:val="24"/>
          <w:szCs w:val="24"/>
          <w:lang w:eastAsia="zh-CN"/>
        </w:rPr>
        <w:t>6</w:t>
      </w:r>
    </w:p>
    <w:p w14:paraId="2CF753BB" w14:textId="61CA2F06" w:rsidR="0056784B" w:rsidRDefault="003107D0" w:rsidP="0056784B">
      <w:pPr>
        <w:ind w:left="720"/>
        <w:rPr>
          <w:rFonts w:ascii="Arial" w:hAnsi="Arial" w:cs="Arial"/>
          <w:sz w:val="24"/>
          <w:szCs w:val="24"/>
          <w:lang w:eastAsia="zh-CN"/>
        </w:rPr>
      </w:pPr>
      <w:bookmarkStart w:id="21" w:name="OLE_LINK136"/>
      <w:r w:rsidRPr="0056784B">
        <w:rPr>
          <w:rFonts w:ascii="Arial" w:hAnsi="Arial" w:cs="Arial"/>
          <w:sz w:val="24"/>
          <w:szCs w:val="24"/>
          <w:lang w:eastAsia="zh-CN"/>
        </w:rPr>
        <w:t>[9]</w:t>
      </w:r>
      <w:bookmarkEnd w:id="21"/>
      <w:r w:rsidR="002437A8">
        <w:rPr>
          <w:rFonts w:ascii="Arial" w:hAnsi="Arial" w:cs="Arial"/>
          <w:sz w:val="24"/>
          <w:szCs w:val="24"/>
          <w:lang w:eastAsia="zh-CN"/>
        </w:rPr>
        <w:t xml:space="preserve"> </w:t>
      </w:r>
      <w:r w:rsidR="0056784B" w:rsidRPr="0056784B">
        <w:rPr>
          <w:rFonts w:ascii="Arial" w:hAnsi="Arial" w:cs="Arial"/>
          <w:sz w:val="24"/>
          <w:szCs w:val="24"/>
          <w:lang w:eastAsia="zh-CN"/>
        </w:rPr>
        <w:t>Qiu, L. (2008) Society Research Methods. Chongqing: Chongqing University Press.</w:t>
      </w:r>
    </w:p>
    <w:p w14:paraId="71312BAF" w14:textId="4E5F67A8" w:rsidR="002437A8" w:rsidRPr="00D66CE4" w:rsidRDefault="002437A8" w:rsidP="0056784B">
      <w:pPr>
        <w:ind w:left="720"/>
        <w:rPr>
          <w:rFonts w:ascii="Arial" w:hAnsi="Arial" w:cs="Arial"/>
          <w:sz w:val="24"/>
          <w:szCs w:val="24"/>
          <w:lang w:eastAsia="zh-CN"/>
        </w:rPr>
      </w:pPr>
      <w:r w:rsidRPr="0056784B">
        <w:rPr>
          <w:rFonts w:ascii="Arial" w:hAnsi="Arial" w:cs="Arial"/>
          <w:sz w:val="24"/>
          <w:szCs w:val="24"/>
          <w:lang w:eastAsia="zh-CN"/>
        </w:rPr>
        <w:t>[</w:t>
      </w:r>
      <w:r>
        <w:rPr>
          <w:rFonts w:ascii="Arial" w:hAnsi="Arial" w:cs="Arial"/>
          <w:sz w:val="24"/>
          <w:szCs w:val="24"/>
          <w:lang w:eastAsia="zh-CN"/>
        </w:rPr>
        <w:t>10</w:t>
      </w:r>
      <w:r w:rsidRPr="0056784B">
        <w:rPr>
          <w:rFonts w:ascii="Arial" w:hAnsi="Arial" w:cs="Arial"/>
          <w:sz w:val="24"/>
          <w:szCs w:val="24"/>
          <w:lang w:eastAsia="zh-CN"/>
        </w:rPr>
        <w:t>]</w:t>
      </w:r>
      <w:r>
        <w:rPr>
          <w:rFonts w:ascii="Arial" w:hAnsi="Arial" w:cs="Arial"/>
          <w:sz w:val="24"/>
          <w:szCs w:val="24"/>
          <w:lang w:eastAsia="zh-CN"/>
        </w:rPr>
        <w:t xml:space="preserve"> Zhou, L. (2021).</w:t>
      </w:r>
      <w:r w:rsidRPr="002437A8">
        <w:t xml:space="preserve"> </w:t>
      </w:r>
      <w:bookmarkStart w:id="22" w:name="OLE_LINK137"/>
      <w:r w:rsidRPr="002437A8">
        <w:rPr>
          <w:rFonts w:ascii="Arial" w:hAnsi="Arial" w:cs="Arial"/>
          <w:i/>
          <w:iCs/>
          <w:sz w:val="24"/>
          <w:szCs w:val="24"/>
          <w:lang w:eastAsia="zh-CN"/>
        </w:rPr>
        <w:t>The identity dilemma of art teachers in Colleges and universities and its solution</w:t>
      </w:r>
      <w:r w:rsidR="00D66CE4">
        <w:rPr>
          <w:rFonts w:ascii="Arial" w:hAnsi="Arial" w:cs="Arial"/>
          <w:i/>
          <w:iCs/>
          <w:sz w:val="24"/>
          <w:szCs w:val="24"/>
          <w:lang w:eastAsia="zh-CN"/>
        </w:rPr>
        <w:t xml:space="preserve">. </w:t>
      </w:r>
      <w:r w:rsidR="00D66CE4">
        <w:rPr>
          <w:rFonts w:ascii="Arial" w:hAnsi="Arial" w:cs="Arial"/>
          <w:sz w:val="24"/>
          <w:szCs w:val="24"/>
          <w:lang w:eastAsia="zh-CN"/>
        </w:rPr>
        <w:t xml:space="preserve">Higher Education Exploration. </w:t>
      </w:r>
      <w:r w:rsidR="00D66CE4">
        <w:rPr>
          <w:rFonts w:ascii="Arial" w:hAnsi="Arial" w:cs="Arial" w:hint="eastAsia"/>
          <w:sz w:val="24"/>
          <w:szCs w:val="24"/>
          <w:lang w:eastAsia="zh-CN"/>
        </w:rPr>
        <w:t>p</w:t>
      </w:r>
      <w:r w:rsidR="00D66CE4">
        <w:rPr>
          <w:rFonts w:ascii="Arial" w:hAnsi="Arial" w:cs="Arial"/>
          <w:sz w:val="24"/>
          <w:szCs w:val="24"/>
          <w:lang w:eastAsia="zh-CN"/>
        </w:rPr>
        <w:t>p.114-117</w:t>
      </w:r>
    </w:p>
    <w:bookmarkEnd w:id="22"/>
    <w:p w14:paraId="1FC9193C" w14:textId="00D9D410" w:rsidR="0056784B" w:rsidRDefault="0056784B">
      <w:pPr>
        <w:rPr>
          <w:rFonts w:ascii="Arial" w:hAnsi="Arial" w:cs="Arial"/>
          <w:sz w:val="24"/>
          <w:szCs w:val="24"/>
          <w:lang w:eastAsia="zh-CN"/>
        </w:rPr>
      </w:pPr>
      <w:r>
        <w:rPr>
          <w:rFonts w:ascii="Arial" w:hAnsi="Arial" w:cs="Arial"/>
          <w:sz w:val="24"/>
          <w:szCs w:val="24"/>
          <w:lang w:eastAsia="zh-CN"/>
        </w:rPr>
        <w:br w:type="page"/>
      </w:r>
    </w:p>
    <w:p w14:paraId="3FA9254E" w14:textId="77777777" w:rsidR="0056784B" w:rsidRDefault="0056784B" w:rsidP="00060954">
      <w:pPr>
        <w:ind w:left="720"/>
        <w:rPr>
          <w:rFonts w:ascii="Arial" w:hAnsi="Arial" w:cs="Arial" w:hint="eastAsia"/>
          <w:sz w:val="24"/>
          <w:szCs w:val="24"/>
          <w:lang w:eastAsia="zh-CN"/>
        </w:rPr>
      </w:pPr>
    </w:p>
    <w:p w14:paraId="256E7CE1" w14:textId="1AB97DF6" w:rsidR="00060954" w:rsidRDefault="00060954" w:rsidP="00060954">
      <w:pPr>
        <w:ind w:left="720"/>
        <w:rPr>
          <w:rFonts w:ascii="Arial" w:hAnsi="Arial" w:cs="Arial"/>
          <w:sz w:val="24"/>
          <w:szCs w:val="24"/>
          <w:lang w:eastAsia="zh-CN"/>
        </w:rPr>
      </w:pPr>
    </w:p>
    <w:p w14:paraId="7A690C88" w14:textId="77777777" w:rsidR="008615A0" w:rsidRPr="004C3A0B" w:rsidRDefault="008615A0" w:rsidP="008615A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B12C241" w14:textId="77777777" w:rsidR="008615A0" w:rsidRPr="004C3A0B" w:rsidRDefault="008615A0" w:rsidP="008615A0">
      <w:pPr>
        <w:tabs>
          <w:tab w:val="left" w:pos="5103"/>
        </w:tabs>
        <w:jc w:val="center"/>
        <w:rPr>
          <w:rFonts w:ascii="Arial" w:hAnsi="Arial" w:cs="Arial"/>
          <w:b/>
          <w:bCs/>
        </w:rPr>
      </w:pPr>
    </w:p>
    <w:p w14:paraId="09B31367" w14:textId="77777777" w:rsidR="008615A0" w:rsidRPr="004C3A0B" w:rsidRDefault="008615A0" w:rsidP="008615A0">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5FC1D73" w14:textId="77777777" w:rsidR="008615A0" w:rsidRPr="004C3A0B" w:rsidRDefault="008615A0" w:rsidP="008615A0">
      <w:pPr>
        <w:tabs>
          <w:tab w:val="left" w:pos="5103"/>
        </w:tabs>
        <w:jc w:val="center"/>
        <w:rPr>
          <w:rFonts w:ascii="Arial" w:hAnsi="Arial" w:cs="Arial"/>
          <w:b/>
          <w:bCs/>
          <w:sz w:val="16"/>
          <w:szCs w:val="16"/>
        </w:rPr>
      </w:pPr>
    </w:p>
    <w:p w14:paraId="2402A61C" w14:textId="77777777" w:rsidR="008615A0" w:rsidRPr="004C3A0B" w:rsidRDefault="008615A0" w:rsidP="008615A0">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4AB5824" w14:textId="77777777" w:rsidR="008615A0" w:rsidRPr="004C3A0B" w:rsidRDefault="008615A0" w:rsidP="008615A0">
      <w:pPr>
        <w:tabs>
          <w:tab w:val="left" w:pos="5103"/>
        </w:tabs>
        <w:jc w:val="both"/>
        <w:rPr>
          <w:rFonts w:ascii="Arial" w:hAnsi="Arial" w:cs="Arial"/>
          <w:sz w:val="22"/>
          <w:szCs w:val="22"/>
        </w:rPr>
      </w:pPr>
    </w:p>
    <w:p w14:paraId="0C611A00" w14:textId="77777777" w:rsidR="008615A0" w:rsidRPr="004C3A0B" w:rsidRDefault="008615A0" w:rsidP="008615A0">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42F18F7" w14:textId="77777777" w:rsidR="008615A0" w:rsidRPr="004C3A0B" w:rsidRDefault="008615A0" w:rsidP="008615A0">
      <w:pPr>
        <w:tabs>
          <w:tab w:val="left" w:pos="5103"/>
        </w:tabs>
        <w:jc w:val="both"/>
        <w:rPr>
          <w:rFonts w:ascii="Arial" w:hAnsi="Arial" w:cs="Arial"/>
          <w:sz w:val="22"/>
          <w:szCs w:val="22"/>
        </w:rPr>
      </w:pPr>
    </w:p>
    <w:p w14:paraId="1DDD8098" w14:textId="77777777" w:rsidR="008615A0" w:rsidRPr="004C3A0B" w:rsidRDefault="008615A0" w:rsidP="008615A0">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59AF7EC" w14:textId="77777777" w:rsidR="008615A0" w:rsidRPr="004C3A0B" w:rsidRDefault="008615A0" w:rsidP="008615A0">
      <w:pPr>
        <w:tabs>
          <w:tab w:val="left" w:pos="5103"/>
        </w:tabs>
        <w:jc w:val="both"/>
        <w:rPr>
          <w:rFonts w:ascii="Arial" w:hAnsi="Arial" w:cs="Arial"/>
          <w:sz w:val="22"/>
          <w:szCs w:val="22"/>
        </w:rPr>
      </w:pPr>
    </w:p>
    <w:p w14:paraId="3525F51F" w14:textId="77777777" w:rsidR="008615A0" w:rsidRPr="004C3A0B" w:rsidRDefault="008615A0" w:rsidP="008615A0">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C397EAE" w14:textId="77777777" w:rsidR="008615A0" w:rsidRPr="004C3A0B" w:rsidRDefault="008615A0" w:rsidP="008615A0">
      <w:pPr>
        <w:autoSpaceDE w:val="0"/>
        <w:autoSpaceDN w:val="0"/>
        <w:adjustRightInd w:val="0"/>
        <w:jc w:val="both"/>
        <w:rPr>
          <w:rFonts w:ascii="Arial" w:hAnsi="Arial" w:cs="Arial"/>
          <w:sz w:val="22"/>
          <w:szCs w:val="22"/>
        </w:rPr>
      </w:pPr>
    </w:p>
    <w:p w14:paraId="14BD9994" w14:textId="77777777" w:rsidR="008615A0" w:rsidRDefault="008615A0" w:rsidP="008615A0">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48B9775D" w14:textId="77777777" w:rsidR="008615A0" w:rsidRDefault="008615A0" w:rsidP="008615A0">
      <w:pPr>
        <w:autoSpaceDE w:val="0"/>
        <w:autoSpaceDN w:val="0"/>
        <w:adjustRightInd w:val="0"/>
        <w:jc w:val="both"/>
        <w:rPr>
          <w:rFonts w:ascii="Arial" w:hAnsi="Arial" w:cs="Arial"/>
          <w:sz w:val="22"/>
          <w:szCs w:val="22"/>
        </w:rPr>
      </w:pPr>
    </w:p>
    <w:p w14:paraId="0E251842" w14:textId="77777777" w:rsidR="008615A0" w:rsidRPr="004C3A0B" w:rsidRDefault="008615A0" w:rsidP="008615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615A0" w:rsidRPr="004C3A0B" w14:paraId="3E05E000" w14:textId="77777777" w:rsidTr="003E45DB">
        <w:trPr>
          <w:trHeight w:val="439"/>
        </w:trPr>
        <w:tc>
          <w:tcPr>
            <w:tcW w:w="559" w:type="dxa"/>
            <w:shd w:val="clear" w:color="auto" w:fill="F2F2F2" w:themeFill="background1" w:themeFillShade="F2"/>
            <w:vAlign w:val="center"/>
          </w:tcPr>
          <w:p w14:paraId="40205DEA" w14:textId="77777777" w:rsidR="008615A0" w:rsidRPr="004C3A0B" w:rsidRDefault="008615A0" w:rsidP="003E45D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4BFADDB" w14:textId="77777777" w:rsidR="008615A0" w:rsidRPr="004C3A0B" w:rsidRDefault="008615A0" w:rsidP="003E45D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87D67DA" w14:textId="22D485BB" w:rsidR="008615A0" w:rsidRPr="004C3A0B" w:rsidRDefault="008615A0" w:rsidP="003E45DB">
            <w:pPr>
              <w:rPr>
                <w:rFonts w:ascii="Arial" w:hAnsi="Arial" w:cs="Arial" w:hint="eastAsia"/>
                <w:sz w:val="22"/>
                <w:szCs w:val="22"/>
                <w:lang w:eastAsia="zh-CN"/>
              </w:rPr>
            </w:pPr>
            <w:r>
              <w:rPr>
                <w:rFonts w:ascii="Arial" w:hAnsi="Arial" w:cs="Arial" w:hint="eastAsia"/>
                <w:sz w:val="22"/>
                <w:szCs w:val="22"/>
                <w:lang w:eastAsia="zh-CN"/>
              </w:rPr>
              <w:t>C</w:t>
            </w:r>
            <w:r>
              <w:rPr>
                <w:rFonts w:ascii="Arial" w:hAnsi="Arial" w:cs="Arial"/>
                <w:sz w:val="22"/>
                <w:szCs w:val="22"/>
                <w:lang w:eastAsia="zh-CN"/>
              </w:rPr>
              <w:t>henyang Zhou</w:t>
            </w:r>
          </w:p>
        </w:tc>
      </w:tr>
      <w:tr w:rsidR="008615A0" w:rsidRPr="004C3A0B" w14:paraId="73B5960D" w14:textId="77777777" w:rsidTr="003E45DB">
        <w:trPr>
          <w:trHeight w:val="472"/>
        </w:trPr>
        <w:tc>
          <w:tcPr>
            <w:tcW w:w="559" w:type="dxa"/>
            <w:shd w:val="clear" w:color="auto" w:fill="BFBFBF" w:themeFill="background1" w:themeFillShade="BF"/>
            <w:vAlign w:val="center"/>
          </w:tcPr>
          <w:p w14:paraId="026F369F" w14:textId="77777777" w:rsidR="008615A0" w:rsidRPr="004C3A0B" w:rsidRDefault="008615A0" w:rsidP="003E45D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F8F2456"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3171E863" w14:textId="77777777" w:rsidR="008615A0" w:rsidRPr="004C3A0B" w:rsidRDefault="008615A0" w:rsidP="003E45DB">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9ECF328" w14:textId="77777777" w:rsidR="008615A0" w:rsidRPr="004C3A0B" w:rsidRDefault="008615A0" w:rsidP="003E45D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2393387" w14:textId="77777777" w:rsidR="008615A0" w:rsidRPr="004C3A0B" w:rsidRDefault="008615A0" w:rsidP="003E45DB">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77A8E65" w14:textId="77777777" w:rsidR="008615A0" w:rsidRPr="004C3A0B" w:rsidRDefault="008615A0" w:rsidP="003E45DB">
            <w:pPr>
              <w:jc w:val="center"/>
              <w:rPr>
                <w:rFonts w:ascii="Arial" w:hAnsi="Arial" w:cs="Arial"/>
                <w:sz w:val="22"/>
                <w:szCs w:val="22"/>
              </w:rPr>
            </w:pPr>
            <w:r>
              <w:rPr>
                <w:rFonts w:ascii="MS Gothic" w:eastAsia="MS Gothic" w:hAnsi="MS Gothic" w:cs="Arial" w:hint="eastAsia"/>
                <w:sz w:val="22"/>
                <w:szCs w:val="22"/>
              </w:rPr>
              <w:t>☐</w:t>
            </w:r>
          </w:p>
        </w:tc>
      </w:tr>
      <w:tr w:rsidR="008615A0" w:rsidRPr="004C3A0B" w14:paraId="44499C9C" w14:textId="77777777" w:rsidTr="003E45DB">
        <w:trPr>
          <w:trHeight w:val="472"/>
        </w:trPr>
        <w:tc>
          <w:tcPr>
            <w:tcW w:w="559" w:type="dxa"/>
            <w:shd w:val="clear" w:color="auto" w:fill="F2F2F2" w:themeFill="background1" w:themeFillShade="F2"/>
            <w:vAlign w:val="center"/>
          </w:tcPr>
          <w:p w14:paraId="184A5701" w14:textId="77777777" w:rsidR="008615A0" w:rsidRDefault="008615A0" w:rsidP="003E45DB">
            <w:pPr>
              <w:rPr>
                <w:rFonts w:ascii="Arial" w:hAnsi="Arial" w:cs="Arial"/>
                <w:sz w:val="22"/>
                <w:szCs w:val="22"/>
              </w:rPr>
            </w:pPr>
          </w:p>
        </w:tc>
        <w:tc>
          <w:tcPr>
            <w:tcW w:w="2544" w:type="dxa"/>
            <w:shd w:val="clear" w:color="auto" w:fill="F2F2F2" w:themeFill="background1" w:themeFillShade="F2"/>
            <w:vAlign w:val="center"/>
          </w:tcPr>
          <w:p w14:paraId="76F87297" w14:textId="77777777" w:rsidR="008615A0" w:rsidRPr="004C3A0B" w:rsidRDefault="008615A0" w:rsidP="003E45D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450F1A8" w14:textId="77777777" w:rsidR="008615A0" w:rsidRDefault="008615A0" w:rsidP="003E45D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0539BF7" w14:textId="77777777" w:rsidR="008615A0" w:rsidRPr="004C3A0B" w:rsidRDefault="008615A0" w:rsidP="003E45D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29315B7" w14:textId="77777777" w:rsidR="008615A0" w:rsidRDefault="008615A0" w:rsidP="003E45D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FB4F628" w14:textId="77777777" w:rsidR="008615A0" w:rsidRPr="004C3A0B" w:rsidRDefault="008615A0" w:rsidP="003E45D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542CDA" w14:textId="27549F44" w:rsidR="008615A0" w:rsidRDefault="008615A0" w:rsidP="003E45DB">
                <w:pPr>
                  <w:jc w:val="center"/>
                  <w:rPr>
                    <w:rFonts w:ascii="Arial" w:hAnsi="Arial" w:cs="Arial"/>
                    <w:sz w:val="22"/>
                    <w:szCs w:val="22"/>
                  </w:rPr>
                </w:pPr>
                <w:r>
                  <w:rPr>
                    <w:rFonts w:ascii="MS Gothic" w:eastAsia="MS Gothic" w:hAnsi="MS Gothic" w:cs="Arial" w:hint="eastAsia"/>
                    <w:sz w:val="22"/>
                    <w:szCs w:val="22"/>
                  </w:rPr>
                  <w:t>☒</w:t>
                </w:r>
              </w:p>
            </w:tc>
          </w:sdtContent>
        </w:sdt>
      </w:tr>
    </w:tbl>
    <w:p w14:paraId="5709D86C" w14:textId="77777777" w:rsidR="008615A0" w:rsidRPr="004C3A0B" w:rsidRDefault="008615A0" w:rsidP="008615A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615A0" w:rsidRPr="004C3A0B" w14:paraId="7BBF6DF1" w14:textId="77777777" w:rsidTr="003E45DB">
        <w:trPr>
          <w:cantSplit/>
          <w:trHeight w:val="334"/>
        </w:trPr>
        <w:tc>
          <w:tcPr>
            <w:tcW w:w="559" w:type="dxa"/>
            <w:shd w:val="clear" w:color="auto" w:fill="F2F2F2" w:themeFill="background1" w:themeFillShade="F2"/>
            <w:vAlign w:val="center"/>
          </w:tcPr>
          <w:p w14:paraId="2FC09994" w14:textId="77777777" w:rsidR="008615A0" w:rsidRDefault="008615A0" w:rsidP="003E45D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AD07D4A" w14:textId="77777777" w:rsidR="008615A0" w:rsidRPr="004C3A0B" w:rsidRDefault="008615A0" w:rsidP="003E45D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B632E09" w14:textId="00AE4B18" w:rsidR="008615A0" w:rsidRDefault="008615A0" w:rsidP="003E45DB">
            <w:pPr>
              <w:rPr>
                <w:rFonts w:ascii="Arial" w:hAnsi="Arial" w:cs="Arial" w:hint="eastAsia"/>
                <w:sz w:val="22"/>
                <w:szCs w:val="22"/>
                <w:lang w:eastAsia="zh-CN"/>
              </w:rPr>
            </w:pPr>
            <w:r>
              <w:rPr>
                <w:rFonts w:ascii="Arial" w:hAnsi="Arial" w:cs="Arial" w:hint="eastAsia"/>
                <w:sz w:val="22"/>
                <w:szCs w:val="22"/>
                <w:lang w:eastAsia="zh-CN"/>
              </w:rPr>
              <w:t>W</w:t>
            </w:r>
            <w:r>
              <w:rPr>
                <w:rFonts w:ascii="Arial" w:hAnsi="Arial" w:cs="Arial"/>
                <w:sz w:val="22"/>
                <w:szCs w:val="22"/>
                <w:lang w:eastAsia="zh-CN"/>
              </w:rPr>
              <w:t>ales Institute of Science and Art</w:t>
            </w:r>
          </w:p>
          <w:p w14:paraId="26EA0B47" w14:textId="77777777" w:rsidR="008615A0" w:rsidRPr="004C3A0B" w:rsidRDefault="008615A0" w:rsidP="003E45DB">
            <w:pPr>
              <w:rPr>
                <w:rFonts w:ascii="Arial" w:hAnsi="Arial" w:cs="Arial"/>
                <w:sz w:val="22"/>
                <w:szCs w:val="22"/>
              </w:rPr>
            </w:pPr>
          </w:p>
        </w:tc>
      </w:tr>
      <w:tr w:rsidR="008615A0" w:rsidRPr="004C3A0B" w14:paraId="6BD91F9D" w14:textId="77777777" w:rsidTr="003E45DB">
        <w:trPr>
          <w:cantSplit/>
          <w:trHeight w:val="340"/>
        </w:trPr>
        <w:tc>
          <w:tcPr>
            <w:tcW w:w="559" w:type="dxa"/>
            <w:shd w:val="clear" w:color="auto" w:fill="F2F2F2" w:themeFill="background1" w:themeFillShade="F2"/>
            <w:vAlign w:val="center"/>
          </w:tcPr>
          <w:p w14:paraId="79E9BDDE" w14:textId="77777777" w:rsidR="008615A0" w:rsidRPr="004C3A0B" w:rsidRDefault="008615A0" w:rsidP="003E45D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725EFA7" w14:textId="77777777" w:rsidR="008615A0" w:rsidRPr="004C3A0B" w:rsidRDefault="008615A0" w:rsidP="003E45DB">
            <w:pPr>
              <w:rPr>
                <w:rFonts w:ascii="Arial" w:hAnsi="Arial" w:cs="Arial"/>
                <w:sz w:val="22"/>
                <w:szCs w:val="22"/>
              </w:rPr>
            </w:pPr>
            <w:r w:rsidRPr="004C3A0B">
              <w:rPr>
                <w:rFonts w:ascii="Arial" w:hAnsi="Arial" w:cs="Arial"/>
                <w:sz w:val="22"/>
                <w:szCs w:val="22"/>
              </w:rPr>
              <w:t>Campus:</w:t>
            </w:r>
          </w:p>
        </w:tc>
        <w:tc>
          <w:tcPr>
            <w:tcW w:w="6636" w:type="dxa"/>
            <w:vAlign w:val="center"/>
          </w:tcPr>
          <w:p w14:paraId="256792D7" w14:textId="1F9AFE34" w:rsidR="008615A0" w:rsidRDefault="008615A0" w:rsidP="003E45DB">
            <w:pPr>
              <w:rPr>
                <w:rFonts w:ascii="Arial" w:hAnsi="Arial" w:cs="Arial" w:hint="eastAsia"/>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11790C4A" w14:textId="77777777" w:rsidR="008615A0" w:rsidRPr="004C3A0B" w:rsidRDefault="008615A0" w:rsidP="003E45DB">
            <w:pPr>
              <w:rPr>
                <w:rFonts w:ascii="Arial" w:hAnsi="Arial" w:cs="Arial"/>
                <w:sz w:val="22"/>
                <w:szCs w:val="22"/>
              </w:rPr>
            </w:pPr>
          </w:p>
        </w:tc>
      </w:tr>
      <w:tr w:rsidR="00044F2D" w:rsidRPr="004C3A0B" w14:paraId="282A4257" w14:textId="77777777" w:rsidTr="003E45DB">
        <w:trPr>
          <w:cantSplit/>
          <w:trHeight w:val="340"/>
        </w:trPr>
        <w:tc>
          <w:tcPr>
            <w:tcW w:w="559" w:type="dxa"/>
            <w:shd w:val="clear" w:color="auto" w:fill="F2F2F2" w:themeFill="background1" w:themeFillShade="F2"/>
            <w:vAlign w:val="center"/>
          </w:tcPr>
          <w:p w14:paraId="039EB4BD" w14:textId="77777777" w:rsidR="00044F2D" w:rsidRPr="004C3A0B" w:rsidRDefault="00044F2D" w:rsidP="00044F2D">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A885CF2" w14:textId="77777777" w:rsidR="00044F2D" w:rsidRPr="004C3A0B" w:rsidRDefault="00044F2D" w:rsidP="00044F2D">
            <w:pPr>
              <w:rPr>
                <w:rFonts w:ascii="Arial" w:hAnsi="Arial" w:cs="Arial"/>
                <w:sz w:val="22"/>
                <w:szCs w:val="22"/>
              </w:rPr>
            </w:pPr>
            <w:r w:rsidRPr="004C3A0B">
              <w:rPr>
                <w:rFonts w:ascii="Arial" w:hAnsi="Arial" w:cs="Arial"/>
                <w:sz w:val="22"/>
                <w:szCs w:val="22"/>
              </w:rPr>
              <w:t>E-mail address:</w:t>
            </w:r>
          </w:p>
        </w:tc>
        <w:tc>
          <w:tcPr>
            <w:tcW w:w="6636" w:type="dxa"/>
            <w:vAlign w:val="center"/>
          </w:tcPr>
          <w:p w14:paraId="4FFFECBF" w14:textId="2EE73AC3" w:rsidR="00044F2D" w:rsidRPr="004C3A0B" w:rsidRDefault="00044F2D" w:rsidP="00044F2D">
            <w:pPr>
              <w:rPr>
                <w:rFonts w:ascii="Arial" w:hAnsi="Arial" w:cs="Arial"/>
                <w:sz w:val="22"/>
                <w:szCs w:val="22"/>
              </w:rPr>
            </w:pPr>
            <w:r w:rsidRPr="00044F2D">
              <w:rPr>
                <w:rFonts w:ascii="Arial" w:hAnsi="Arial" w:cs="Arial"/>
                <w:sz w:val="22"/>
                <w:szCs w:val="22"/>
                <w:lang w:eastAsia="zh-CN"/>
              </w:rPr>
              <w:t>2114105@student.uwtsd.ac.uk</w:t>
            </w:r>
          </w:p>
        </w:tc>
      </w:tr>
      <w:tr w:rsidR="00044F2D" w:rsidRPr="004C3A0B" w14:paraId="70D99079" w14:textId="77777777" w:rsidTr="003E45DB">
        <w:trPr>
          <w:cantSplit/>
          <w:trHeight w:val="340"/>
        </w:trPr>
        <w:tc>
          <w:tcPr>
            <w:tcW w:w="559" w:type="dxa"/>
            <w:shd w:val="clear" w:color="auto" w:fill="F2F2F2" w:themeFill="background1" w:themeFillShade="F2"/>
            <w:vAlign w:val="center"/>
          </w:tcPr>
          <w:p w14:paraId="783FCD1B" w14:textId="77777777" w:rsidR="00044F2D" w:rsidRPr="004C3A0B" w:rsidRDefault="00044F2D" w:rsidP="00044F2D">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42AC8C47" w14:textId="77777777" w:rsidR="00044F2D" w:rsidRPr="004C3A0B" w:rsidRDefault="00044F2D" w:rsidP="00044F2D">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708E6937" w14:textId="576AA5EE" w:rsidR="00044F2D" w:rsidRDefault="00044F2D" w:rsidP="00044F2D">
            <w:pPr>
              <w:rPr>
                <w:rFonts w:ascii="Arial" w:hAnsi="Arial" w:cs="Arial" w:hint="eastAsia"/>
                <w:sz w:val="22"/>
                <w:szCs w:val="22"/>
                <w:lang w:eastAsia="zh-CN"/>
              </w:rPr>
            </w:pPr>
            <w:r>
              <w:rPr>
                <w:rFonts w:ascii="Arial" w:hAnsi="Arial" w:cs="Arial" w:hint="eastAsia"/>
                <w:sz w:val="22"/>
                <w:szCs w:val="22"/>
                <w:lang w:eastAsia="zh-CN"/>
              </w:rPr>
              <w:t>+</w:t>
            </w:r>
            <w:r>
              <w:rPr>
                <w:rFonts w:ascii="Arial" w:hAnsi="Arial" w:cs="Arial"/>
                <w:sz w:val="22"/>
                <w:szCs w:val="22"/>
                <w:lang w:eastAsia="zh-CN"/>
              </w:rPr>
              <w:t>4407536240699</w:t>
            </w:r>
          </w:p>
          <w:p w14:paraId="226752A0" w14:textId="77777777" w:rsidR="00044F2D" w:rsidRPr="004C3A0B" w:rsidRDefault="00044F2D" w:rsidP="00044F2D">
            <w:pPr>
              <w:rPr>
                <w:rFonts w:ascii="Arial" w:hAnsi="Arial" w:cs="Arial"/>
                <w:sz w:val="22"/>
                <w:szCs w:val="22"/>
              </w:rPr>
            </w:pPr>
          </w:p>
        </w:tc>
      </w:tr>
      <w:tr w:rsidR="00044F2D" w:rsidRPr="004C3A0B" w14:paraId="02C8A4AC" w14:textId="77777777" w:rsidTr="003E45DB">
        <w:tc>
          <w:tcPr>
            <w:tcW w:w="559" w:type="dxa"/>
            <w:shd w:val="clear" w:color="auto" w:fill="BFBFBF" w:themeFill="background1" w:themeFillShade="BF"/>
            <w:vAlign w:val="center"/>
          </w:tcPr>
          <w:p w14:paraId="658875AE" w14:textId="77777777" w:rsidR="00044F2D" w:rsidRPr="004C3A0B" w:rsidRDefault="00044F2D" w:rsidP="00044F2D">
            <w:pPr>
              <w:rPr>
                <w:rFonts w:ascii="Arial" w:hAnsi="Arial" w:cs="Arial"/>
                <w:b/>
                <w:i/>
                <w:sz w:val="22"/>
                <w:szCs w:val="22"/>
              </w:rPr>
            </w:pPr>
          </w:p>
        </w:tc>
        <w:tc>
          <w:tcPr>
            <w:tcW w:w="9889" w:type="dxa"/>
            <w:gridSpan w:val="2"/>
            <w:shd w:val="clear" w:color="auto" w:fill="BFBFBF" w:themeFill="background1" w:themeFillShade="BF"/>
            <w:vAlign w:val="center"/>
          </w:tcPr>
          <w:p w14:paraId="3F177AA3" w14:textId="77777777" w:rsidR="00044F2D" w:rsidRPr="004C3A0B" w:rsidRDefault="00044F2D" w:rsidP="00044F2D">
            <w:pPr>
              <w:rPr>
                <w:rFonts w:ascii="Arial" w:hAnsi="Arial" w:cs="Arial"/>
                <w:sz w:val="22"/>
                <w:szCs w:val="22"/>
              </w:rPr>
            </w:pPr>
            <w:r w:rsidRPr="004C3A0B">
              <w:rPr>
                <w:rFonts w:ascii="Arial" w:hAnsi="Arial" w:cs="Arial"/>
                <w:b/>
                <w:i/>
                <w:sz w:val="22"/>
                <w:szCs w:val="22"/>
              </w:rPr>
              <w:t>For students:</w:t>
            </w:r>
          </w:p>
        </w:tc>
      </w:tr>
      <w:tr w:rsidR="00044F2D" w:rsidRPr="004C3A0B" w14:paraId="1B42C39F" w14:textId="77777777" w:rsidTr="003E45DB">
        <w:trPr>
          <w:trHeight w:val="513"/>
        </w:trPr>
        <w:tc>
          <w:tcPr>
            <w:tcW w:w="559" w:type="dxa"/>
            <w:shd w:val="clear" w:color="auto" w:fill="F2F2F2" w:themeFill="background1" w:themeFillShade="F2"/>
            <w:vAlign w:val="center"/>
          </w:tcPr>
          <w:p w14:paraId="66620BB6" w14:textId="77777777" w:rsidR="00044F2D" w:rsidRPr="004C3A0B" w:rsidRDefault="00044F2D" w:rsidP="00044F2D">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5A682BEB" w14:textId="77777777" w:rsidR="00044F2D" w:rsidRPr="004C3A0B" w:rsidRDefault="00044F2D" w:rsidP="00044F2D">
            <w:pPr>
              <w:rPr>
                <w:rFonts w:ascii="Arial" w:hAnsi="Arial" w:cs="Arial"/>
                <w:sz w:val="22"/>
                <w:szCs w:val="22"/>
              </w:rPr>
            </w:pPr>
            <w:r w:rsidRPr="004C3A0B">
              <w:rPr>
                <w:rFonts w:ascii="Arial" w:hAnsi="Arial" w:cs="Arial"/>
                <w:sz w:val="22"/>
                <w:szCs w:val="22"/>
              </w:rPr>
              <w:t>Student Number:</w:t>
            </w:r>
          </w:p>
        </w:tc>
        <w:tc>
          <w:tcPr>
            <w:tcW w:w="6636" w:type="dxa"/>
            <w:vAlign w:val="center"/>
          </w:tcPr>
          <w:p w14:paraId="6969CF4E" w14:textId="028F3834" w:rsidR="00044F2D" w:rsidRPr="004C3A0B" w:rsidRDefault="00044F2D" w:rsidP="00044F2D">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114105</w:t>
            </w:r>
          </w:p>
        </w:tc>
      </w:tr>
      <w:tr w:rsidR="00044F2D" w:rsidRPr="004C3A0B" w14:paraId="6A19150A" w14:textId="77777777" w:rsidTr="003E45DB">
        <w:trPr>
          <w:trHeight w:val="549"/>
        </w:trPr>
        <w:tc>
          <w:tcPr>
            <w:tcW w:w="559" w:type="dxa"/>
            <w:shd w:val="clear" w:color="auto" w:fill="F2F2F2" w:themeFill="background1" w:themeFillShade="F2"/>
            <w:vAlign w:val="center"/>
          </w:tcPr>
          <w:p w14:paraId="6B576DE5" w14:textId="77777777" w:rsidR="00044F2D" w:rsidRPr="004C3A0B" w:rsidRDefault="00044F2D" w:rsidP="00044F2D">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41FE0CE" w14:textId="77777777" w:rsidR="00044F2D" w:rsidRPr="004C3A0B" w:rsidRDefault="00044F2D" w:rsidP="00044F2D">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60006FE" w14:textId="64C5673E" w:rsidR="00044F2D" w:rsidRPr="004C3A0B" w:rsidRDefault="00044F2D" w:rsidP="00044F2D">
            <w:pPr>
              <w:rPr>
                <w:rFonts w:ascii="Arial" w:hAnsi="Arial" w:cs="Arial" w:hint="eastAsia"/>
                <w:sz w:val="22"/>
                <w:szCs w:val="22"/>
                <w:lang w:eastAsia="zh-CN"/>
              </w:rPr>
            </w:pPr>
            <w:r>
              <w:rPr>
                <w:rFonts w:ascii="Arial" w:hAnsi="Arial" w:cs="Arial" w:hint="eastAsia"/>
                <w:sz w:val="22"/>
                <w:szCs w:val="22"/>
                <w:lang w:eastAsia="zh-CN"/>
              </w:rPr>
              <w:t>P</w:t>
            </w:r>
            <w:r>
              <w:rPr>
                <w:rFonts w:ascii="Arial" w:hAnsi="Arial" w:cs="Arial"/>
                <w:sz w:val="22"/>
                <w:szCs w:val="22"/>
                <w:lang w:eastAsia="zh-CN"/>
              </w:rPr>
              <w:t>ROFDOC Art &amp; Design programme</w:t>
            </w:r>
          </w:p>
        </w:tc>
      </w:tr>
      <w:tr w:rsidR="00044F2D" w:rsidRPr="004C3A0B" w14:paraId="11E22B3F" w14:textId="77777777" w:rsidTr="003E45DB">
        <w:trPr>
          <w:trHeight w:val="557"/>
        </w:trPr>
        <w:tc>
          <w:tcPr>
            <w:tcW w:w="559" w:type="dxa"/>
            <w:shd w:val="clear" w:color="auto" w:fill="F2F2F2" w:themeFill="background1" w:themeFillShade="F2"/>
            <w:vAlign w:val="center"/>
          </w:tcPr>
          <w:p w14:paraId="5F490782" w14:textId="77777777" w:rsidR="00044F2D" w:rsidRPr="004C3A0B" w:rsidRDefault="00044F2D" w:rsidP="00044F2D">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0FB1EF21" w14:textId="77777777" w:rsidR="00044F2D" w:rsidRPr="004C3A0B" w:rsidRDefault="00044F2D" w:rsidP="00044F2D">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82F83DB" w14:textId="52A21664" w:rsidR="00044F2D" w:rsidRPr="004C3A0B" w:rsidRDefault="00044F2D" w:rsidP="00044F2D">
            <w:pPr>
              <w:rPr>
                <w:rFonts w:ascii="Arial" w:hAnsi="Arial" w:cs="Arial" w:hint="eastAsia"/>
                <w:sz w:val="22"/>
                <w:szCs w:val="22"/>
                <w:lang w:eastAsia="zh-CN"/>
              </w:rPr>
            </w:pPr>
            <w:r>
              <w:rPr>
                <w:rFonts w:ascii="Arial" w:hAnsi="Arial" w:cs="Arial" w:hint="eastAsia"/>
                <w:sz w:val="22"/>
                <w:szCs w:val="22"/>
                <w:lang w:eastAsia="zh-CN"/>
              </w:rPr>
              <w:t>R</w:t>
            </w:r>
            <w:r>
              <w:rPr>
                <w:rFonts w:ascii="Arial" w:hAnsi="Arial" w:cs="Arial"/>
                <w:sz w:val="22"/>
                <w:szCs w:val="22"/>
                <w:lang w:eastAsia="zh-CN"/>
              </w:rPr>
              <w:t>obert Charters</w:t>
            </w:r>
          </w:p>
        </w:tc>
      </w:tr>
    </w:tbl>
    <w:p w14:paraId="2CA1DCB1" w14:textId="77777777" w:rsidR="008615A0" w:rsidRDefault="008615A0" w:rsidP="008615A0">
      <w:pPr>
        <w:rPr>
          <w:rFonts w:ascii="Arial" w:hAnsi="Arial" w:cs="Arial"/>
          <w:bCs/>
          <w:iCs/>
        </w:rPr>
      </w:pPr>
    </w:p>
    <w:p w14:paraId="589C2CBE" w14:textId="77777777" w:rsidR="008615A0" w:rsidRDefault="008615A0" w:rsidP="008615A0">
      <w:pPr>
        <w:autoSpaceDE w:val="0"/>
        <w:autoSpaceDN w:val="0"/>
        <w:adjustRightInd w:val="0"/>
        <w:jc w:val="both"/>
        <w:rPr>
          <w:rFonts w:ascii="Arial" w:hAnsi="Arial" w:cs="Arial"/>
          <w:b/>
          <w:sz w:val="22"/>
          <w:szCs w:val="22"/>
        </w:rPr>
      </w:pPr>
    </w:p>
    <w:p w14:paraId="7A6D68EF" w14:textId="77777777" w:rsidR="008615A0" w:rsidRDefault="008615A0" w:rsidP="008615A0">
      <w:pPr>
        <w:rPr>
          <w:rFonts w:ascii="Arial" w:hAnsi="Arial" w:cs="Arial"/>
          <w:b/>
          <w:sz w:val="22"/>
          <w:szCs w:val="22"/>
        </w:rPr>
      </w:pPr>
      <w:r>
        <w:rPr>
          <w:rFonts w:ascii="Arial" w:hAnsi="Arial" w:cs="Arial"/>
          <w:b/>
          <w:sz w:val="22"/>
          <w:szCs w:val="22"/>
        </w:rPr>
        <w:br w:type="page"/>
      </w:r>
    </w:p>
    <w:p w14:paraId="525F98F3" w14:textId="77777777" w:rsidR="008615A0" w:rsidRPr="004C3A0B" w:rsidRDefault="008615A0" w:rsidP="008615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a9"/>
        <w:tblW w:w="10480" w:type="dxa"/>
        <w:tblLayout w:type="fixed"/>
        <w:tblLook w:val="04A0" w:firstRow="1" w:lastRow="0" w:firstColumn="1" w:lastColumn="0" w:noHBand="0" w:noVBand="1"/>
      </w:tblPr>
      <w:tblGrid>
        <w:gridCol w:w="562"/>
        <w:gridCol w:w="3693"/>
        <w:gridCol w:w="2539"/>
        <w:gridCol w:w="993"/>
        <w:gridCol w:w="850"/>
        <w:gridCol w:w="992"/>
        <w:gridCol w:w="851"/>
      </w:tblGrid>
      <w:tr w:rsidR="008615A0" w:rsidRPr="004C3A0B" w14:paraId="79668585" w14:textId="77777777" w:rsidTr="003E45DB">
        <w:tc>
          <w:tcPr>
            <w:tcW w:w="562" w:type="dxa"/>
            <w:shd w:val="clear" w:color="auto" w:fill="F2F2F2" w:themeFill="background1" w:themeFillShade="F2"/>
          </w:tcPr>
          <w:p w14:paraId="387B937F"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77D63438"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F9E3450"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349D787" w14:textId="77777777" w:rsidR="008615A0" w:rsidRPr="003257BD" w:rsidRDefault="008615A0" w:rsidP="003E45D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DE1043" w14:textId="44A7CAD3" w:rsidR="008615A0" w:rsidRPr="00065801" w:rsidRDefault="002232E7" w:rsidP="003E45D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C22B958" w14:textId="77777777" w:rsidR="008615A0" w:rsidRPr="003257BD" w:rsidRDefault="008615A0" w:rsidP="003E45D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B2D7175" w14:textId="77777777" w:rsidR="008615A0" w:rsidRPr="00065801" w:rsidRDefault="008615A0" w:rsidP="003E45DB">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8615A0" w:rsidRPr="004C3A0B" w14:paraId="514A566A" w14:textId="77777777" w:rsidTr="003E45DB">
        <w:tc>
          <w:tcPr>
            <w:tcW w:w="562" w:type="dxa"/>
            <w:shd w:val="clear" w:color="auto" w:fill="F2F2F2" w:themeFill="background1" w:themeFillShade="F2"/>
          </w:tcPr>
          <w:p w14:paraId="6D1D2E5C" w14:textId="77777777" w:rsidR="008615A0" w:rsidRPr="004C3A0B" w:rsidRDefault="008615A0" w:rsidP="003E45D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38860C2" w14:textId="77777777" w:rsidR="008615A0" w:rsidRPr="004C3A0B" w:rsidRDefault="008615A0" w:rsidP="003E45D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1F4A427" w14:textId="77777777" w:rsidR="008615A0" w:rsidRPr="004C3A0B" w:rsidRDefault="008615A0" w:rsidP="003E45DB">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615A0" w:rsidRPr="004C3A0B" w14:paraId="478C6614" w14:textId="77777777" w:rsidTr="003E45DB">
        <w:trPr>
          <w:trHeight w:val="437"/>
        </w:trPr>
        <w:tc>
          <w:tcPr>
            <w:tcW w:w="562" w:type="dxa"/>
            <w:vMerge w:val="restart"/>
            <w:shd w:val="clear" w:color="auto" w:fill="F2F2F2" w:themeFill="background1" w:themeFillShade="F2"/>
          </w:tcPr>
          <w:p w14:paraId="2BE2103A" w14:textId="77777777" w:rsidR="008615A0" w:rsidRPr="004C3A0B" w:rsidRDefault="008615A0" w:rsidP="003E45DB">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1A95543E" w14:textId="77777777" w:rsidR="008615A0" w:rsidRPr="004C3A0B" w:rsidRDefault="008615A0" w:rsidP="003E45DB">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DCD99D3"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393228D" w14:textId="1BC511A2" w:rsidR="008615A0" w:rsidRPr="002B55BF" w:rsidRDefault="002232E7"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EA1281B" w14:textId="77777777" w:rsidR="008615A0" w:rsidRPr="004C3A0B" w:rsidRDefault="008615A0" w:rsidP="003E45DB">
            <w:pPr>
              <w:autoSpaceDE w:val="0"/>
              <w:autoSpaceDN w:val="0"/>
              <w:adjustRightInd w:val="0"/>
              <w:jc w:val="center"/>
              <w:rPr>
                <w:rFonts w:ascii="Arial" w:hAnsi="Arial" w:cs="Arial"/>
                <w:b/>
                <w:bCs/>
                <w:sz w:val="22"/>
                <w:szCs w:val="22"/>
              </w:rPr>
            </w:pPr>
          </w:p>
        </w:tc>
      </w:tr>
      <w:tr w:rsidR="008615A0" w:rsidRPr="004C3A0B" w14:paraId="71AECDDB" w14:textId="77777777" w:rsidTr="003E45DB">
        <w:trPr>
          <w:trHeight w:val="415"/>
        </w:trPr>
        <w:tc>
          <w:tcPr>
            <w:tcW w:w="562" w:type="dxa"/>
            <w:vMerge/>
            <w:shd w:val="clear" w:color="auto" w:fill="F2F2F2" w:themeFill="background1" w:themeFillShade="F2"/>
          </w:tcPr>
          <w:p w14:paraId="7034F809" w14:textId="77777777" w:rsidR="008615A0" w:rsidRPr="004C3A0B" w:rsidRDefault="008615A0" w:rsidP="003E45D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B1C6B41" w14:textId="77777777" w:rsidR="008615A0" w:rsidRPr="004C3A0B" w:rsidRDefault="008615A0" w:rsidP="003E45D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4B6B5D"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62A4F5" w14:textId="77777777" w:rsidR="008615A0" w:rsidRPr="002B55BF" w:rsidRDefault="008615A0" w:rsidP="003E45DB">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75EFA22" w14:textId="77777777" w:rsidR="008615A0" w:rsidRPr="004C3A0B" w:rsidRDefault="008615A0" w:rsidP="003E45DB">
            <w:pPr>
              <w:autoSpaceDE w:val="0"/>
              <w:autoSpaceDN w:val="0"/>
              <w:adjustRightInd w:val="0"/>
              <w:jc w:val="center"/>
              <w:rPr>
                <w:rFonts w:ascii="Arial" w:hAnsi="Arial" w:cs="Arial"/>
                <w:b/>
                <w:bCs/>
                <w:sz w:val="22"/>
                <w:szCs w:val="22"/>
              </w:rPr>
            </w:pPr>
          </w:p>
        </w:tc>
      </w:tr>
      <w:tr w:rsidR="008615A0" w:rsidRPr="004C3A0B" w14:paraId="289DCA6A" w14:textId="77777777" w:rsidTr="003E45DB">
        <w:tc>
          <w:tcPr>
            <w:tcW w:w="562" w:type="dxa"/>
            <w:vMerge/>
            <w:shd w:val="clear" w:color="auto" w:fill="F2F2F2" w:themeFill="background1" w:themeFillShade="F2"/>
          </w:tcPr>
          <w:p w14:paraId="5A1C2CCA" w14:textId="77777777" w:rsidR="008615A0" w:rsidRPr="004C3A0B" w:rsidRDefault="008615A0" w:rsidP="003E45D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5EF2052" w14:textId="77777777" w:rsidR="008615A0" w:rsidRPr="004C3A0B" w:rsidRDefault="008615A0" w:rsidP="003E45D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B7A296"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Other (write in)</w:t>
            </w:r>
          </w:p>
          <w:p w14:paraId="3CE52231" w14:textId="77777777" w:rsidR="008615A0" w:rsidRPr="004C3A0B" w:rsidRDefault="008615A0" w:rsidP="003E45D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5D9981" w14:textId="77777777" w:rsidR="008615A0" w:rsidRPr="002B55BF" w:rsidRDefault="008615A0" w:rsidP="003E45DB">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AD6AC53" w14:textId="77777777" w:rsidR="008615A0" w:rsidRPr="004C3A0B" w:rsidRDefault="008615A0" w:rsidP="003E45DB">
            <w:pPr>
              <w:autoSpaceDE w:val="0"/>
              <w:autoSpaceDN w:val="0"/>
              <w:adjustRightInd w:val="0"/>
              <w:jc w:val="center"/>
              <w:rPr>
                <w:rFonts w:ascii="Arial" w:hAnsi="Arial" w:cs="Arial"/>
                <w:b/>
                <w:bCs/>
                <w:sz w:val="22"/>
                <w:szCs w:val="22"/>
              </w:rPr>
            </w:pPr>
          </w:p>
        </w:tc>
      </w:tr>
    </w:tbl>
    <w:p w14:paraId="486B0B51" w14:textId="77777777" w:rsidR="008615A0" w:rsidRDefault="008615A0" w:rsidP="008615A0">
      <w:pPr>
        <w:autoSpaceDE w:val="0"/>
        <w:autoSpaceDN w:val="0"/>
        <w:adjustRightInd w:val="0"/>
        <w:spacing w:after="240"/>
        <w:jc w:val="both"/>
        <w:rPr>
          <w:rFonts w:ascii="Arial" w:hAnsi="Arial" w:cs="Arial"/>
          <w:bCs/>
          <w:iCs/>
        </w:rPr>
      </w:pPr>
    </w:p>
    <w:p w14:paraId="4D9DEEDA" w14:textId="77777777" w:rsidR="008615A0" w:rsidRPr="004C3A0B" w:rsidRDefault="008615A0" w:rsidP="008615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a9"/>
        <w:tblW w:w="10480" w:type="dxa"/>
        <w:tblLook w:val="04A0" w:firstRow="1" w:lastRow="0" w:firstColumn="1" w:lastColumn="0" w:noHBand="0" w:noVBand="1"/>
      </w:tblPr>
      <w:tblGrid>
        <w:gridCol w:w="562"/>
        <w:gridCol w:w="8784"/>
        <w:gridCol w:w="1134"/>
      </w:tblGrid>
      <w:tr w:rsidR="008615A0" w:rsidRPr="004C3A0B" w14:paraId="150834A3" w14:textId="77777777" w:rsidTr="003E45DB">
        <w:tc>
          <w:tcPr>
            <w:tcW w:w="562" w:type="dxa"/>
            <w:shd w:val="clear" w:color="auto" w:fill="F2F2F2" w:themeFill="background1" w:themeFillShade="F2"/>
          </w:tcPr>
          <w:p w14:paraId="3EE10586" w14:textId="77777777" w:rsidR="008615A0" w:rsidRPr="004C3A0B" w:rsidRDefault="008615A0" w:rsidP="003E45D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99DC7D6"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8615A0" w:rsidRPr="004C3A0B" w14:paraId="02CBD1A0" w14:textId="77777777" w:rsidTr="003E45DB">
        <w:trPr>
          <w:trHeight w:val="355"/>
        </w:trPr>
        <w:tc>
          <w:tcPr>
            <w:tcW w:w="562" w:type="dxa"/>
            <w:vAlign w:val="center"/>
          </w:tcPr>
          <w:p w14:paraId="76D80729" w14:textId="77777777" w:rsidR="008615A0" w:rsidRPr="002132F9" w:rsidRDefault="008615A0" w:rsidP="003E45D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5897A7B4" w14:textId="77777777" w:rsidR="008615A0" w:rsidRPr="003F6F7B" w:rsidRDefault="008615A0" w:rsidP="003E45DB">
            <w:pPr>
              <w:autoSpaceDE w:val="0"/>
              <w:autoSpaceDN w:val="0"/>
              <w:adjustRightInd w:val="0"/>
              <w:rPr>
                <w:rFonts w:ascii="Arial" w:hAnsi="Arial" w:cs="Arial"/>
                <w:b/>
                <w:bCs/>
                <w:sz w:val="22"/>
                <w:szCs w:val="22"/>
              </w:rPr>
            </w:pPr>
            <w:hyperlink r:id="rId13" w:history="1">
              <w:r w:rsidRPr="005704BE">
                <w:rPr>
                  <w:rStyle w:val="ac"/>
                  <w:rFonts w:ascii="Arial" w:hAnsi="Arial" w:cs="Arial"/>
                  <w:b/>
                  <w:bCs/>
                  <w:sz w:val="22"/>
                  <w:szCs w:val="22"/>
                </w:rPr>
                <w:t>UWTSD Research Ethi</w:t>
              </w:r>
              <w:r>
                <w:rPr>
                  <w:rStyle w:val="ac"/>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D098F50" w14:textId="2A3E2EF7" w:rsidR="008615A0" w:rsidRPr="002B55BF" w:rsidRDefault="002232E7"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615A0" w:rsidRPr="004C3A0B" w14:paraId="6D793497" w14:textId="77777777" w:rsidTr="003E45DB">
        <w:trPr>
          <w:trHeight w:val="417"/>
        </w:trPr>
        <w:tc>
          <w:tcPr>
            <w:tcW w:w="562" w:type="dxa"/>
            <w:vAlign w:val="center"/>
          </w:tcPr>
          <w:p w14:paraId="60358745" w14:textId="77777777" w:rsidR="008615A0" w:rsidRPr="002132F9" w:rsidRDefault="008615A0" w:rsidP="003E45D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09338FD" w14:textId="77777777" w:rsidR="008615A0" w:rsidRPr="006C1FDD" w:rsidRDefault="008615A0" w:rsidP="003E45D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2AFE0100" w14:textId="77777777" w:rsidR="008615A0" w:rsidRPr="002B55BF" w:rsidRDefault="008615A0" w:rsidP="003E45DB">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8615A0" w:rsidRPr="004C3A0B" w14:paraId="5E46A460" w14:textId="77777777" w:rsidTr="003E45DB">
        <w:trPr>
          <w:trHeight w:val="409"/>
        </w:trPr>
        <w:tc>
          <w:tcPr>
            <w:tcW w:w="562" w:type="dxa"/>
            <w:vAlign w:val="center"/>
          </w:tcPr>
          <w:p w14:paraId="5DE37728" w14:textId="77777777" w:rsidR="008615A0" w:rsidRPr="002132F9" w:rsidRDefault="008615A0" w:rsidP="003E45D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A5F2A25" w14:textId="77777777" w:rsidR="008615A0" w:rsidRPr="00392C8E" w:rsidRDefault="008615A0" w:rsidP="003E45DB">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FE0CDDF" w14:textId="77777777" w:rsidR="008615A0" w:rsidRPr="002B55BF" w:rsidRDefault="008615A0" w:rsidP="003E45DB">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571CD1D6" w14:textId="77777777" w:rsidR="008615A0" w:rsidRPr="004C3A0B" w:rsidRDefault="008615A0" w:rsidP="008615A0">
      <w:pPr>
        <w:autoSpaceDE w:val="0"/>
        <w:autoSpaceDN w:val="0"/>
        <w:adjustRightInd w:val="0"/>
        <w:spacing w:after="240"/>
        <w:jc w:val="both"/>
        <w:rPr>
          <w:rFonts w:ascii="Arial" w:hAnsi="Arial" w:cs="Arial"/>
          <w:b/>
          <w:sz w:val="22"/>
          <w:szCs w:val="22"/>
        </w:rPr>
      </w:pPr>
    </w:p>
    <w:p w14:paraId="07AAEC37" w14:textId="77777777" w:rsidR="008615A0" w:rsidRDefault="008615A0" w:rsidP="008615A0">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334BBEB" w14:textId="77777777" w:rsidR="008615A0" w:rsidRPr="003F6F7B" w:rsidRDefault="008615A0" w:rsidP="008615A0">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a9"/>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615A0" w:rsidRPr="004C3A0B" w14:paraId="7420E743" w14:textId="77777777" w:rsidTr="003E45DB">
        <w:trPr>
          <w:trHeight w:val="227"/>
        </w:trPr>
        <w:tc>
          <w:tcPr>
            <w:tcW w:w="562" w:type="dxa"/>
            <w:shd w:val="clear" w:color="auto" w:fill="F2F2F2" w:themeFill="background1" w:themeFillShade="F2"/>
          </w:tcPr>
          <w:p w14:paraId="5919FA37"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4A0F3A2" w14:textId="77777777" w:rsidR="008615A0" w:rsidRPr="004C3A0B" w:rsidRDefault="008615A0" w:rsidP="003E45DB">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3DAF7E05" w14:textId="77777777" w:rsidR="008615A0" w:rsidRDefault="008615A0" w:rsidP="003E45DB">
            <w:pPr>
              <w:autoSpaceDE w:val="0"/>
              <w:autoSpaceDN w:val="0"/>
              <w:adjustRightInd w:val="0"/>
              <w:rPr>
                <w:rFonts w:ascii="Arial" w:hAnsi="Arial" w:cs="Arial"/>
                <w:bCs/>
                <w:sz w:val="22"/>
                <w:szCs w:val="22"/>
              </w:rPr>
            </w:pPr>
          </w:p>
          <w:p w14:paraId="10825C70" w14:textId="77777777" w:rsidR="008615A0" w:rsidRPr="004C3A0B" w:rsidRDefault="008615A0" w:rsidP="003E45DB">
            <w:pPr>
              <w:autoSpaceDE w:val="0"/>
              <w:autoSpaceDN w:val="0"/>
              <w:adjustRightInd w:val="0"/>
              <w:rPr>
                <w:rFonts w:ascii="Arial" w:hAnsi="Arial" w:cs="Arial"/>
                <w:bCs/>
                <w:sz w:val="22"/>
                <w:szCs w:val="22"/>
              </w:rPr>
            </w:pPr>
          </w:p>
        </w:tc>
      </w:tr>
      <w:tr w:rsidR="008615A0" w:rsidRPr="004C3A0B" w14:paraId="22AB397E" w14:textId="77777777" w:rsidTr="003E45DB">
        <w:trPr>
          <w:trHeight w:val="227"/>
        </w:trPr>
        <w:tc>
          <w:tcPr>
            <w:tcW w:w="562" w:type="dxa"/>
            <w:shd w:val="clear" w:color="auto" w:fill="F2F2F2" w:themeFill="background1" w:themeFillShade="F2"/>
          </w:tcPr>
          <w:p w14:paraId="2D54E67C"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D1AE150" w14:textId="77777777" w:rsidR="008615A0" w:rsidRPr="004C3A0B" w:rsidRDefault="008615A0" w:rsidP="003E45DB">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7B4291BA" w14:textId="77777777" w:rsidR="008615A0" w:rsidRDefault="008615A0" w:rsidP="003E45DB">
            <w:pPr>
              <w:autoSpaceDE w:val="0"/>
              <w:autoSpaceDN w:val="0"/>
              <w:adjustRightInd w:val="0"/>
              <w:rPr>
                <w:rFonts w:ascii="Arial" w:hAnsi="Arial" w:cs="Arial"/>
                <w:bCs/>
                <w:sz w:val="22"/>
                <w:szCs w:val="22"/>
              </w:rPr>
            </w:pPr>
          </w:p>
          <w:p w14:paraId="43DD7A57" w14:textId="77777777" w:rsidR="008615A0" w:rsidRPr="004C3A0B" w:rsidRDefault="008615A0" w:rsidP="003E45DB">
            <w:pPr>
              <w:autoSpaceDE w:val="0"/>
              <w:autoSpaceDN w:val="0"/>
              <w:adjustRightInd w:val="0"/>
              <w:rPr>
                <w:rFonts w:ascii="Arial" w:hAnsi="Arial" w:cs="Arial"/>
                <w:bCs/>
                <w:sz w:val="22"/>
                <w:szCs w:val="22"/>
              </w:rPr>
            </w:pPr>
          </w:p>
        </w:tc>
      </w:tr>
      <w:tr w:rsidR="008615A0" w:rsidRPr="004C3A0B" w14:paraId="3C2A447E" w14:textId="77777777" w:rsidTr="003E45DB">
        <w:trPr>
          <w:trHeight w:val="227"/>
        </w:trPr>
        <w:tc>
          <w:tcPr>
            <w:tcW w:w="562" w:type="dxa"/>
            <w:shd w:val="clear" w:color="auto" w:fill="F2F2F2" w:themeFill="background1" w:themeFillShade="F2"/>
          </w:tcPr>
          <w:p w14:paraId="1DC9611B"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519F037A" w14:textId="77777777" w:rsidR="008615A0" w:rsidRDefault="008615A0" w:rsidP="003E45DB">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C5541C6" w14:textId="77777777" w:rsidR="008615A0" w:rsidRPr="004C3A0B" w:rsidRDefault="008615A0" w:rsidP="003E45DB">
            <w:pPr>
              <w:autoSpaceDE w:val="0"/>
              <w:autoSpaceDN w:val="0"/>
              <w:adjustRightInd w:val="0"/>
              <w:jc w:val="both"/>
              <w:rPr>
                <w:rFonts w:ascii="Arial" w:hAnsi="Arial" w:cs="Arial"/>
                <w:sz w:val="22"/>
                <w:szCs w:val="22"/>
              </w:rPr>
            </w:pPr>
          </w:p>
        </w:tc>
        <w:tc>
          <w:tcPr>
            <w:tcW w:w="6095" w:type="dxa"/>
            <w:gridSpan w:val="6"/>
          </w:tcPr>
          <w:p w14:paraId="4DC93CB2" w14:textId="77777777" w:rsidR="008615A0" w:rsidRDefault="008615A0" w:rsidP="003E45DB">
            <w:pPr>
              <w:autoSpaceDE w:val="0"/>
              <w:autoSpaceDN w:val="0"/>
              <w:adjustRightInd w:val="0"/>
              <w:rPr>
                <w:rFonts w:ascii="Arial" w:hAnsi="Arial" w:cs="Arial"/>
                <w:bCs/>
                <w:sz w:val="22"/>
                <w:szCs w:val="22"/>
              </w:rPr>
            </w:pPr>
          </w:p>
        </w:tc>
      </w:tr>
      <w:tr w:rsidR="008615A0" w:rsidRPr="004C3A0B" w14:paraId="6DEB705D" w14:textId="77777777" w:rsidTr="003E45DB">
        <w:tc>
          <w:tcPr>
            <w:tcW w:w="562" w:type="dxa"/>
            <w:shd w:val="clear" w:color="auto" w:fill="F2F2F2" w:themeFill="background1" w:themeFillShade="F2"/>
          </w:tcPr>
          <w:p w14:paraId="3C9268B8"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57C8379B"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0A0A34" w14:textId="77777777" w:rsidR="008615A0" w:rsidRPr="004C3A0B" w:rsidRDefault="008615A0" w:rsidP="003E45D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363F04" w14:textId="77777777" w:rsidR="008615A0" w:rsidRPr="00392C8E" w:rsidRDefault="008615A0" w:rsidP="003E45DB">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71C32EE" w14:textId="77777777" w:rsidR="008615A0" w:rsidRPr="004C3A0B" w:rsidRDefault="008615A0" w:rsidP="003E45D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FDA89F6" w14:textId="77777777" w:rsidR="008615A0" w:rsidRPr="004C3A0B" w:rsidRDefault="008615A0" w:rsidP="003E45D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15A0" w:rsidRPr="004C3A0B" w14:paraId="5409D645" w14:textId="77777777" w:rsidTr="003E45DB">
        <w:tc>
          <w:tcPr>
            <w:tcW w:w="562" w:type="dxa"/>
            <w:shd w:val="clear" w:color="auto" w:fill="F2F2F2" w:themeFill="background1" w:themeFillShade="F2"/>
          </w:tcPr>
          <w:p w14:paraId="7C42A35B"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381D8C4"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76590AC" w14:textId="77777777" w:rsidR="008615A0" w:rsidRPr="004C3A0B" w:rsidRDefault="008615A0" w:rsidP="003E45D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6BFC8A" w14:textId="77777777" w:rsidR="008615A0" w:rsidRPr="00392C8E" w:rsidRDefault="008615A0" w:rsidP="003E45DB">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FC3FCBF" w14:textId="77777777" w:rsidR="008615A0" w:rsidRPr="004C3A0B" w:rsidRDefault="008615A0" w:rsidP="003E45D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CC3F139" w14:textId="77777777" w:rsidR="008615A0" w:rsidRPr="004C3A0B" w:rsidRDefault="008615A0" w:rsidP="003E45D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15A0" w:rsidRPr="004C3A0B" w14:paraId="75AF0F0F" w14:textId="77777777" w:rsidTr="003E45DB">
        <w:trPr>
          <w:trHeight w:val="386"/>
        </w:trPr>
        <w:tc>
          <w:tcPr>
            <w:tcW w:w="562" w:type="dxa"/>
            <w:shd w:val="clear" w:color="auto" w:fill="F2F2F2" w:themeFill="background1" w:themeFillShade="F2"/>
          </w:tcPr>
          <w:p w14:paraId="186E089C"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04CFF98"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4F64987" w14:textId="77777777" w:rsidR="008615A0" w:rsidRDefault="008615A0" w:rsidP="003E45D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76F9BAE" w14:textId="77777777" w:rsidR="008615A0" w:rsidRPr="003257BD" w:rsidRDefault="008615A0" w:rsidP="003E45D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FB441AC"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14826B3" w14:textId="77777777" w:rsidR="008615A0" w:rsidRPr="003257BD" w:rsidRDefault="008615A0" w:rsidP="003E45D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80151E1" w14:textId="77777777" w:rsidR="008615A0" w:rsidRPr="003257BD" w:rsidRDefault="008615A0" w:rsidP="003E45DB">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615A0" w:rsidRPr="004C3A0B" w14:paraId="4CA2546A" w14:textId="77777777" w:rsidTr="003E45DB">
        <w:trPr>
          <w:trHeight w:val="386"/>
        </w:trPr>
        <w:tc>
          <w:tcPr>
            <w:tcW w:w="562" w:type="dxa"/>
            <w:shd w:val="clear" w:color="auto" w:fill="F2F2F2" w:themeFill="background1" w:themeFillShade="F2"/>
          </w:tcPr>
          <w:p w14:paraId="57E1B473"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8D47F51" w14:textId="77777777" w:rsidR="008615A0" w:rsidRDefault="008615A0" w:rsidP="003E45DB">
            <w:pPr>
              <w:autoSpaceDE w:val="0"/>
              <w:autoSpaceDN w:val="0"/>
              <w:adjustRightInd w:val="0"/>
              <w:rPr>
                <w:rFonts w:ascii="Arial" w:hAnsi="Arial" w:cs="Arial"/>
                <w:sz w:val="22"/>
                <w:szCs w:val="22"/>
              </w:rPr>
            </w:pPr>
          </w:p>
        </w:tc>
        <w:tc>
          <w:tcPr>
            <w:tcW w:w="2409" w:type="dxa"/>
          </w:tcPr>
          <w:p w14:paraId="5B24EA3D" w14:textId="77777777" w:rsidR="008615A0" w:rsidRDefault="008615A0" w:rsidP="003E45D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23B1F9F" w14:textId="77777777" w:rsidR="008615A0" w:rsidRPr="003257BD" w:rsidRDefault="008615A0" w:rsidP="003E45D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138DB19"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D3A1ABC" w14:textId="77777777" w:rsidR="008615A0" w:rsidRPr="003257BD" w:rsidRDefault="008615A0" w:rsidP="003E45D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920712B" w14:textId="77777777" w:rsidR="008615A0" w:rsidRPr="003257BD" w:rsidRDefault="008615A0" w:rsidP="003E45DB">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615A0" w:rsidRPr="004C3A0B" w14:paraId="02357D8E" w14:textId="77777777" w:rsidTr="003E45DB">
        <w:tc>
          <w:tcPr>
            <w:tcW w:w="562" w:type="dxa"/>
            <w:shd w:val="clear" w:color="auto" w:fill="F2F2F2" w:themeFill="background1" w:themeFillShade="F2"/>
          </w:tcPr>
          <w:p w14:paraId="0A8D3F87"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7CAC96D"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99E3AF4" w14:textId="77777777" w:rsidR="008615A0" w:rsidRDefault="008615A0" w:rsidP="003E45D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648931B" w14:textId="77777777" w:rsidR="008615A0" w:rsidRPr="003257BD" w:rsidRDefault="008615A0" w:rsidP="003E45D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40654C" w14:textId="77777777" w:rsidR="008615A0" w:rsidRPr="00392C8E" w:rsidRDefault="008615A0" w:rsidP="003E45DB">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67B036E" w14:textId="77777777" w:rsidR="008615A0" w:rsidRPr="003257BD" w:rsidRDefault="008615A0" w:rsidP="003E45D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83F5F3E" w14:textId="77777777" w:rsidR="008615A0" w:rsidRPr="00CE6A02" w:rsidRDefault="008615A0" w:rsidP="003E45DB">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615A0" w:rsidRPr="004C3A0B" w14:paraId="705ABAAE" w14:textId="77777777" w:rsidTr="003E45DB">
        <w:tc>
          <w:tcPr>
            <w:tcW w:w="562" w:type="dxa"/>
            <w:shd w:val="clear" w:color="auto" w:fill="F2F2F2" w:themeFill="background1" w:themeFillShade="F2"/>
          </w:tcPr>
          <w:p w14:paraId="591E749F"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006CCEE9"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694A6E46" w14:textId="77777777" w:rsidR="008615A0" w:rsidRDefault="008615A0" w:rsidP="003E45DB">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7756505" w14:textId="77777777" w:rsidR="008615A0" w:rsidDel="008461DD" w:rsidRDefault="008615A0" w:rsidP="003E45D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DB16435" w14:textId="77777777" w:rsidR="008615A0" w:rsidRPr="003257BD" w:rsidRDefault="008615A0" w:rsidP="003E45D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5E149B" w14:textId="77777777" w:rsidR="008615A0" w:rsidRPr="00392C8E" w:rsidRDefault="008615A0" w:rsidP="003E45D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9493F7E" w14:textId="77777777" w:rsidR="008615A0" w:rsidRPr="003257BD" w:rsidRDefault="008615A0" w:rsidP="003E45D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A15C607" w14:textId="77777777" w:rsidR="008615A0" w:rsidRPr="00CE6A02" w:rsidRDefault="008615A0" w:rsidP="003E45DB">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3B891A1" w14:textId="77777777" w:rsidR="008615A0" w:rsidRPr="004C3A0B" w:rsidRDefault="008615A0" w:rsidP="008615A0">
      <w:pPr>
        <w:rPr>
          <w:rFonts w:ascii="Arial" w:hAnsi="Arial" w:cs="Arial"/>
          <w:bCs/>
          <w:iCs/>
          <w:sz w:val="16"/>
          <w:szCs w:val="16"/>
        </w:rPr>
      </w:pPr>
    </w:p>
    <w:p w14:paraId="3AB7C766" w14:textId="77777777" w:rsidR="008615A0" w:rsidRDefault="008615A0" w:rsidP="008615A0">
      <w:pPr>
        <w:rPr>
          <w:rFonts w:ascii="Arial" w:hAnsi="Arial" w:cs="Arial"/>
          <w:b/>
          <w:bCs/>
          <w:iCs/>
          <w:sz w:val="22"/>
          <w:szCs w:val="22"/>
        </w:rPr>
      </w:pPr>
    </w:p>
    <w:p w14:paraId="37695BD6" w14:textId="77777777" w:rsidR="008615A0" w:rsidRPr="00354F34" w:rsidRDefault="008615A0" w:rsidP="008615A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9"/>
        <w:tblW w:w="10490" w:type="dxa"/>
        <w:tblInd w:w="-5" w:type="dxa"/>
        <w:tblLook w:val="04A0" w:firstRow="1" w:lastRow="0" w:firstColumn="1" w:lastColumn="0" w:noHBand="0" w:noVBand="1"/>
      </w:tblPr>
      <w:tblGrid>
        <w:gridCol w:w="567"/>
        <w:gridCol w:w="6237"/>
        <w:gridCol w:w="993"/>
        <w:gridCol w:w="895"/>
        <w:gridCol w:w="947"/>
        <w:gridCol w:w="851"/>
      </w:tblGrid>
      <w:tr w:rsidR="008615A0" w:rsidRPr="004C3A0B" w14:paraId="40CAE581" w14:textId="77777777" w:rsidTr="003E45DB">
        <w:trPr>
          <w:trHeight w:val="507"/>
        </w:trPr>
        <w:tc>
          <w:tcPr>
            <w:tcW w:w="567" w:type="dxa"/>
            <w:shd w:val="clear" w:color="auto" w:fill="F2F2F2" w:themeFill="background1" w:themeFillShade="F2"/>
            <w:vAlign w:val="center"/>
          </w:tcPr>
          <w:p w14:paraId="5FF4FB07" w14:textId="77777777" w:rsidR="008615A0" w:rsidRPr="004C3A0B" w:rsidRDefault="008615A0" w:rsidP="003E45D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44F3706" w14:textId="77777777" w:rsidR="008615A0" w:rsidRPr="004C3A0B" w:rsidRDefault="008615A0" w:rsidP="003E45DB">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DFEC834" w14:textId="77777777" w:rsidR="008615A0" w:rsidRPr="003257BD" w:rsidRDefault="008615A0" w:rsidP="003E45DB">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25369BA" w14:textId="77777777" w:rsidR="008615A0" w:rsidRPr="004C3A0B" w:rsidRDefault="008615A0" w:rsidP="003E45DB">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450BE1B5" w14:textId="77777777" w:rsidR="008615A0" w:rsidRPr="003257BD" w:rsidRDefault="008615A0" w:rsidP="003E45DB">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3DEAE20" w14:textId="77777777" w:rsidR="008615A0" w:rsidRPr="004C3A0B" w:rsidRDefault="008615A0" w:rsidP="003E45DB">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8615A0" w:rsidRPr="004C3A0B" w14:paraId="205E6302" w14:textId="77777777" w:rsidTr="003E45DB">
        <w:tc>
          <w:tcPr>
            <w:tcW w:w="567" w:type="dxa"/>
          </w:tcPr>
          <w:p w14:paraId="42D364A6" w14:textId="77777777" w:rsidR="008615A0" w:rsidRDefault="008615A0" w:rsidP="003E45DB">
            <w:pPr>
              <w:autoSpaceDE w:val="0"/>
              <w:autoSpaceDN w:val="0"/>
              <w:adjustRightInd w:val="0"/>
              <w:rPr>
                <w:rFonts w:ascii="Arial" w:hAnsi="Arial" w:cs="Arial"/>
                <w:bCs/>
                <w:sz w:val="22"/>
                <w:szCs w:val="22"/>
              </w:rPr>
            </w:pPr>
          </w:p>
        </w:tc>
        <w:tc>
          <w:tcPr>
            <w:tcW w:w="9923" w:type="dxa"/>
            <w:gridSpan w:val="5"/>
          </w:tcPr>
          <w:p w14:paraId="42C90587" w14:textId="77777777" w:rsidR="008615A0" w:rsidRDefault="008615A0" w:rsidP="003E45DB">
            <w:pPr>
              <w:autoSpaceDE w:val="0"/>
              <w:autoSpaceDN w:val="0"/>
              <w:adjustRightInd w:val="0"/>
              <w:rPr>
                <w:rFonts w:ascii="Arial" w:hAnsi="Arial" w:cs="Arial"/>
                <w:bCs/>
                <w:sz w:val="22"/>
                <w:szCs w:val="22"/>
              </w:rPr>
            </w:pPr>
          </w:p>
          <w:p w14:paraId="34E5E1FD" w14:textId="77777777" w:rsidR="008615A0" w:rsidRDefault="008615A0" w:rsidP="003E45DB">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721B677F" w14:textId="77777777" w:rsidR="008615A0" w:rsidRPr="004C3A0B" w:rsidRDefault="008615A0" w:rsidP="003E45DB">
            <w:pPr>
              <w:autoSpaceDE w:val="0"/>
              <w:autoSpaceDN w:val="0"/>
              <w:adjustRightInd w:val="0"/>
              <w:rPr>
                <w:rFonts w:ascii="Arial" w:hAnsi="Arial" w:cs="Arial"/>
                <w:b/>
                <w:bCs/>
                <w:sz w:val="22"/>
                <w:szCs w:val="22"/>
              </w:rPr>
            </w:pPr>
          </w:p>
        </w:tc>
      </w:tr>
    </w:tbl>
    <w:p w14:paraId="6008FE8B" w14:textId="77777777" w:rsidR="008615A0" w:rsidRDefault="008615A0" w:rsidP="008615A0">
      <w:pPr>
        <w:autoSpaceDE w:val="0"/>
        <w:autoSpaceDN w:val="0"/>
        <w:adjustRightInd w:val="0"/>
        <w:spacing w:after="240"/>
        <w:jc w:val="both"/>
        <w:rPr>
          <w:rFonts w:ascii="Arial" w:hAnsi="Arial" w:cs="Arial"/>
          <w:b/>
          <w:sz w:val="22"/>
          <w:szCs w:val="22"/>
        </w:rPr>
      </w:pPr>
    </w:p>
    <w:p w14:paraId="541A0AE3" w14:textId="77777777" w:rsidR="008615A0" w:rsidRPr="004C3A0B" w:rsidRDefault="008615A0" w:rsidP="008615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2659"/>
        <w:gridCol w:w="2694"/>
        <w:gridCol w:w="2694"/>
        <w:gridCol w:w="1791"/>
      </w:tblGrid>
      <w:tr w:rsidR="008615A0" w:rsidRPr="004C3A0B" w14:paraId="4BB09CFA" w14:textId="77777777" w:rsidTr="003E45D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091FE" w14:textId="77777777" w:rsidR="008615A0" w:rsidRPr="00D66471" w:rsidRDefault="008615A0" w:rsidP="003E45DB">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8D637D" w14:textId="77777777" w:rsidR="008615A0" w:rsidRPr="004C3A0B" w:rsidRDefault="008615A0" w:rsidP="003E45DB">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D2E7E51" w14:textId="51598D5C" w:rsidR="008615A0" w:rsidRPr="00363806" w:rsidRDefault="00A773CA" w:rsidP="00363806">
            <w:pPr>
              <w:jc w:val="center"/>
              <w:rPr>
                <w:rFonts w:ascii="Arial" w:hAnsi="Arial" w:cs="Arial"/>
                <w:b/>
                <w:bCs/>
                <w:sz w:val="28"/>
                <w:szCs w:val="28"/>
              </w:rPr>
            </w:pPr>
            <w:r w:rsidRPr="00A773CA">
              <w:rPr>
                <w:rFonts w:ascii="Arial" w:hAnsi="Arial" w:cs="Arial"/>
                <w:b/>
                <w:bCs/>
                <w:sz w:val="28"/>
                <w:szCs w:val="28"/>
              </w:rPr>
              <w:t>Strategy and development of children's picture book design in traditional Chinese culture from an art teaching perspective</w:t>
            </w:r>
          </w:p>
        </w:tc>
      </w:tr>
      <w:tr w:rsidR="008615A0" w:rsidRPr="004C3A0B" w14:paraId="22A5CAF6" w14:textId="77777777" w:rsidTr="003E45D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2FB76" w14:textId="77777777" w:rsidR="008615A0" w:rsidRPr="00D66471" w:rsidRDefault="008615A0" w:rsidP="003E45DB">
            <w:pPr>
              <w:rPr>
                <w:rFonts w:ascii="Arial" w:hAnsi="Arial" w:cs="Arial"/>
                <w:sz w:val="22"/>
                <w:szCs w:val="22"/>
              </w:rPr>
            </w:pPr>
            <w:bookmarkStart w:id="23" w:name="_Hlk112041064"/>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F5B323" w14:textId="77777777" w:rsidR="008615A0" w:rsidRPr="00D839CD" w:rsidRDefault="008615A0" w:rsidP="003E45DB">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4E61450" w14:textId="0FFB3418" w:rsidR="008615A0" w:rsidRPr="00D839CD" w:rsidRDefault="00363806" w:rsidP="003E45DB">
            <w:pPr>
              <w:rPr>
                <w:rFonts w:ascii="Arial" w:hAnsi="Arial" w:cs="Arial" w:hint="eastAsia"/>
                <w:sz w:val="22"/>
                <w:szCs w:val="22"/>
                <w:lang w:eastAsia="zh-CN"/>
              </w:rPr>
            </w:pPr>
            <w:r>
              <w:rPr>
                <w:rFonts w:ascii="Arial" w:hAnsi="Arial" w:cs="Arial" w:hint="eastAsia"/>
                <w:sz w:val="22"/>
                <w:szCs w:val="22"/>
                <w:lang w:eastAsia="zh-CN"/>
              </w:rPr>
              <w:t>0</w:t>
            </w:r>
            <w:r>
              <w:rPr>
                <w:rFonts w:ascii="Arial" w:hAnsi="Arial" w:cs="Arial"/>
                <w:sz w:val="22"/>
                <w:szCs w:val="22"/>
                <w:lang w:eastAsia="zh-CN"/>
              </w:rPr>
              <w:t>1/08/2022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62FA8" w14:textId="77777777" w:rsidR="008615A0" w:rsidRPr="00D839CD" w:rsidRDefault="008615A0" w:rsidP="003E45DB">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77F1DC4" w14:textId="4403AD24" w:rsidR="008615A0" w:rsidRPr="004C3A0B" w:rsidRDefault="00363806" w:rsidP="003E45DB">
            <w:pPr>
              <w:rPr>
                <w:rFonts w:ascii="Arial" w:hAnsi="Arial" w:cs="Arial" w:hint="eastAsia"/>
                <w:sz w:val="22"/>
                <w:szCs w:val="22"/>
                <w:lang w:eastAsia="zh-CN"/>
              </w:rPr>
            </w:pPr>
            <w:r>
              <w:rPr>
                <w:rFonts w:ascii="Arial" w:hAnsi="Arial" w:cs="Arial" w:hint="eastAsia"/>
                <w:sz w:val="22"/>
                <w:szCs w:val="22"/>
                <w:lang w:eastAsia="zh-CN"/>
              </w:rPr>
              <w:t>0</w:t>
            </w:r>
            <w:r>
              <w:rPr>
                <w:rFonts w:ascii="Arial" w:hAnsi="Arial" w:cs="Arial"/>
                <w:sz w:val="22"/>
                <w:szCs w:val="22"/>
                <w:lang w:eastAsia="zh-CN"/>
              </w:rPr>
              <w:t>1/05/2024</w:t>
            </w:r>
          </w:p>
        </w:tc>
      </w:tr>
      <w:bookmarkEnd w:id="23"/>
      <w:tr w:rsidR="008615A0" w:rsidRPr="004C3A0B" w14:paraId="1E6DA31E" w14:textId="77777777" w:rsidTr="003E45DB">
        <w:trPr>
          <w:trHeight w:val="454"/>
        </w:trPr>
        <w:tc>
          <w:tcPr>
            <w:tcW w:w="297" w:type="pct"/>
            <w:tcBorders>
              <w:top w:val="single" w:sz="4" w:space="0" w:color="auto"/>
            </w:tcBorders>
            <w:shd w:val="clear" w:color="auto" w:fill="F2F2F2" w:themeFill="background1" w:themeFillShade="F2"/>
            <w:vAlign w:val="center"/>
          </w:tcPr>
          <w:p w14:paraId="4D680247" w14:textId="77777777" w:rsidR="008615A0" w:rsidRPr="002132F9" w:rsidRDefault="008615A0" w:rsidP="003E45D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A2C3F80" w14:textId="77777777" w:rsidR="008615A0" w:rsidRDefault="008615A0" w:rsidP="003E45DB">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7E8CE5F1" w14:textId="77777777" w:rsidR="008615A0" w:rsidRPr="009D2E0B" w:rsidRDefault="008615A0" w:rsidP="003E45DB">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7E5E4396" w14:textId="5458DE4C" w:rsidR="008615A0" w:rsidRPr="006C1FDD" w:rsidRDefault="008615A0">
            <w:pPr>
              <w:pStyle w:val="ad"/>
              <w:numPr>
                <w:ilvl w:val="0"/>
                <w:numId w:val="5"/>
              </w:numPr>
              <w:ind w:left="0"/>
              <w:contextualSpacing w:val="0"/>
              <w:rPr>
                <w:rFonts w:ascii="Arial" w:hAnsi="Arial" w:cs="Arial"/>
                <w:i/>
              </w:rPr>
            </w:pPr>
            <w:r w:rsidRPr="006C1FDD">
              <w:rPr>
                <w:rFonts w:ascii="Arial" w:hAnsi="Arial" w:cs="Arial"/>
                <w:i/>
              </w:rPr>
              <w:t>Purpose of Research Activity</w:t>
            </w:r>
          </w:p>
          <w:p w14:paraId="0153C735" w14:textId="77777777" w:rsidR="008615A0" w:rsidRPr="006C1FDD" w:rsidRDefault="008615A0">
            <w:pPr>
              <w:pStyle w:val="ad"/>
              <w:numPr>
                <w:ilvl w:val="0"/>
                <w:numId w:val="5"/>
              </w:numPr>
              <w:ind w:left="0"/>
              <w:contextualSpacing w:val="0"/>
              <w:rPr>
                <w:rFonts w:ascii="Arial" w:hAnsi="Arial" w:cs="Arial"/>
                <w:i/>
              </w:rPr>
            </w:pPr>
            <w:r w:rsidRPr="006C1FDD">
              <w:rPr>
                <w:rFonts w:ascii="Arial" w:hAnsi="Arial" w:cs="Arial"/>
                <w:i/>
              </w:rPr>
              <w:t>Proposed Research Question</w:t>
            </w:r>
          </w:p>
          <w:p w14:paraId="060DFD85" w14:textId="77777777" w:rsidR="008615A0" w:rsidRPr="009D2E0B" w:rsidRDefault="008615A0">
            <w:pPr>
              <w:pStyle w:val="ad"/>
              <w:numPr>
                <w:ilvl w:val="0"/>
                <w:numId w:val="5"/>
              </w:numPr>
              <w:ind w:left="0"/>
              <w:contextualSpacing w:val="0"/>
              <w:rPr>
                <w:rFonts w:ascii="Arial" w:hAnsi="Arial" w:cs="Arial"/>
                <w:i/>
              </w:rPr>
            </w:pPr>
            <w:r w:rsidRPr="009D2E0B">
              <w:rPr>
                <w:rFonts w:ascii="Arial" w:hAnsi="Arial" w:cs="Arial"/>
                <w:i/>
              </w:rPr>
              <w:t>Aims of Research Activity</w:t>
            </w:r>
          </w:p>
          <w:p w14:paraId="61C392CF" w14:textId="77777777" w:rsidR="008615A0" w:rsidRPr="009D2E0B" w:rsidRDefault="008615A0">
            <w:pPr>
              <w:pStyle w:val="ad"/>
              <w:numPr>
                <w:ilvl w:val="0"/>
                <w:numId w:val="5"/>
              </w:numPr>
              <w:spacing w:after="240"/>
              <w:ind w:left="0" w:hanging="357"/>
              <w:contextualSpacing w:val="0"/>
              <w:rPr>
                <w:rFonts w:ascii="Arial" w:hAnsi="Arial" w:cs="Arial"/>
                <w:i/>
              </w:rPr>
            </w:pPr>
            <w:r w:rsidRPr="009D2E0B">
              <w:rPr>
                <w:rFonts w:ascii="Arial" w:hAnsi="Arial" w:cs="Arial"/>
                <w:i/>
              </w:rPr>
              <w:t>Objectives of Research Activity</w:t>
            </w:r>
          </w:p>
          <w:p w14:paraId="26E3FD14" w14:textId="77777777" w:rsidR="008615A0" w:rsidRDefault="008615A0" w:rsidP="003E45DB">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1370B5BF" w14:textId="77777777" w:rsidR="008615A0" w:rsidRPr="009D2E0B" w:rsidRDefault="008615A0">
            <w:pPr>
              <w:pStyle w:val="ad"/>
              <w:numPr>
                <w:ilvl w:val="0"/>
                <w:numId w:val="5"/>
              </w:numPr>
              <w:ind w:left="0"/>
              <w:contextualSpacing w:val="0"/>
              <w:rPr>
                <w:rFonts w:ascii="Arial" w:hAnsi="Arial" w:cs="Arial"/>
                <w:i/>
              </w:rPr>
            </w:pPr>
            <w:r w:rsidRPr="009D2E0B">
              <w:rPr>
                <w:rFonts w:ascii="Arial" w:hAnsi="Arial" w:cs="Arial"/>
                <w:i/>
              </w:rPr>
              <w:t xml:space="preserve">What the research activity will add to the body of knowledge </w:t>
            </w:r>
          </w:p>
          <w:p w14:paraId="65F90CD1" w14:textId="77777777" w:rsidR="008615A0" w:rsidRPr="009D2E0B" w:rsidRDefault="008615A0">
            <w:pPr>
              <w:pStyle w:val="ad"/>
              <w:numPr>
                <w:ilvl w:val="0"/>
                <w:numId w:val="5"/>
              </w:numPr>
              <w:ind w:left="0"/>
              <w:contextualSpacing w:val="0"/>
              <w:rPr>
                <w:rFonts w:ascii="Arial" w:hAnsi="Arial" w:cs="Arial"/>
              </w:rPr>
            </w:pPr>
            <w:r w:rsidRPr="009D2E0B">
              <w:rPr>
                <w:rFonts w:ascii="Arial" w:hAnsi="Arial" w:cs="Arial"/>
                <w:i/>
              </w:rPr>
              <w:t xml:space="preserve">How it addresses an area of importance. </w:t>
            </w:r>
          </w:p>
        </w:tc>
      </w:tr>
      <w:tr w:rsidR="008615A0" w:rsidRPr="004C3A0B" w:rsidDel="002A152D" w14:paraId="01B9585D" w14:textId="77777777" w:rsidTr="003E45DB">
        <w:trPr>
          <w:trHeight w:val="454"/>
        </w:trPr>
        <w:tc>
          <w:tcPr>
            <w:tcW w:w="297" w:type="pct"/>
            <w:vAlign w:val="center"/>
          </w:tcPr>
          <w:p w14:paraId="6F176CAB" w14:textId="77777777" w:rsidR="008615A0" w:rsidRPr="002132F9" w:rsidRDefault="008615A0" w:rsidP="003E45DB">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0B0D3DB" w14:textId="77777777" w:rsidR="008615A0" w:rsidRPr="009D2E0B" w:rsidRDefault="008615A0" w:rsidP="003E45D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ABC5C96" w14:textId="615B3715" w:rsidR="008615A0" w:rsidRDefault="00363806" w:rsidP="003E45DB">
            <w:pPr>
              <w:rPr>
                <w:rFonts w:ascii="Arial" w:hAnsi="Arial" w:cs="Arial"/>
              </w:rPr>
            </w:pPr>
            <w:r w:rsidRPr="00CE2305">
              <w:rPr>
                <w:rFonts w:ascii="Arial" w:hAnsi="Arial" w:cs="Arial"/>
              </w:rPr>
              <w:t xml:space="preserve">This is a teaching research project concerning the practice of picture books creation for art and design majors in </w:t>
            </w:r>
            <w:proofErr w:type="spellStart"/>
            <w:r w:rsidRPr="00CE2305">
              <w:rPr>
                <w:rFonts w:ascii="Arial" w:hAnsi="Arial" w:cs="Arial"/>
              </w:rPr>
              <w:t>universities.</w:t>
            </w:r>
            <w:r w:rsidRPr="00363806">
              <w:rPr>
                <w:rFonts w:ascii="Arial" w:hAnsi="Arial" w:cs="Arial"/>
              </w:rPr>
              <w:t>This</w:t>
            </w:r>
            <w:proofErr w:type="spellEnd"/>
            <w:r w:rsidRPr="00363806">
              <w:rPr>
                <w:rFonts w:ascii="Arial" w:hAnsi="Arial" w:cs="Arial"/>
              </w:rPr>
              <w:t xml:space="preserve"> project will serve as an empirical supplement to the research on art and desi</w:t>
            </w:r>
            <w:bookmarkStart w:id="24" w:name="OLE_LINK100"/>
            <w:r w:rsidRPr="00363806">
              <w:rPr>
                <w:rFonts w:ascii="Arial" w:hAnsi="Arial" w:cs="Arial"/>
              </w:rPr>
              <w:t>gn teaching, fr</w:t>
            </w:r>
            <w:bookmarkStart w:id="25" w:name="OLE_LINK101"/>
            <w:r w:rsidRPr="00363806">
              <w:rPr>
                <w:rFonts w:ascii="Arial" w:hAnsi="Arial" w:cs="Arial"/>
              </w:rPr>
              <w:t>om the perspective of a pedagogue with an art background, using interdisciplinary research methods, using literature systematic review, in-depth interviews and practical cases as examples, listing the author's understanding o</w:t>
            </w:r>
            <w:bookmarkEnd w:id="25"/>
            <w:r w:rsidRPr="00363806">
              <w:rPr>
                <w:rFonts w:ascii="Arial" w:hAnsi="Arial" w:cs="Arial"/>
              </w:rPr>
              <w:t>f the teaching of picture books and specific practices, with the main aim of sorting out and constructing suitable teaching methods in universities to complete the thesis and planning the exhibition project. It will be of grea</w:t>
            </w:r>
            <w:bookmarkEnd w:id="24"/>
            <w:r w:rsidRPr="00363806">
              <w:rPr>
                <w:rFonts w:ascii="Arial" w:hAnsi="Arial" w:cs="Arial"/>
              </w:rPr>
              <w:t>t importance to the development of the subject in the institute where the author work.</w:t>
            </w:r>
          </w:p>
          <w:p w14:paraId="3738D337" w14:textId="77777777" w:rsidR="008615A0" w:rsidRDefault="008615A0" w:rsidP="003E45DB">
            <w:pPr>
              <w:rPr>
                <w:rFonts w:ascii="Arial" w:hAnsi="Arial" w:cs="Arial"/>
              </w:rPr>
            </w:pPr>
          </w:p>
          <w:p w14:paraId="4D1D8D0F" w14:textId="43655C55" w:rsidR="008615A0" w:rsidRPr="002A152D" w:rsidDel="00425DA7" w:rsidRDefault="008615A0" w:rsidP="003E45DB">
            <w:pPr>
              <w:rPr>
                <w:rFonts w:ascii="Arial" w:hAnsi="Arial" w:cs="Arial"/>
              </w:rPr>
            </w:pPr>
          </w:p>
        </w:tc>
      </w:tr>
      <w:tr w:rsidR="008615A0" w:rsidRPr="006C1FDD" w:rsidDel="002A152D" w14:paraId="4EA72A92" w14:textId="77777777" w:rsidTr="003E45DB">
        <w:trPr>
          <w:trHeight w:val="454"/>
        </w:trPr>
        <w:tc>
          <w:tcPr>
            <w:tcW w:w="297" w:type="pct"/>
            <w:vAlign w:val="center"/>
          </w:tcPr>
          <w:p w14:paraId="3E7F8814" w14:textId="77777777" w:rsidR="008615A0" w:rsidRPr="002132F9" w:rsidRDefault="008615A0" w:rsidP="003E45D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3D944C1F" w14:textId="77777777" w:rsidR="008615A0" w:rsidRPr="006C1FDD" w:rsidRDefault="008615A0" w:rsidP="003E45D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C65D74C" w14:textId="77777777" w:rsidR="00CE2305" w:rsidRPr="00CE2305" w:rsidRDefault="00CE2305" w:rsidP="00CE2305">
            <w:pPr>
              <w:rPr>
                <w:rFonts w:ascii="Arial" w:hAnsi="Arial" w:cs="Arial"/>
              </w:rPr>
            </w:pPr>
            <w:r w:rsidRPr="00CE2305">
              <w:rPr>
                <w:rFonts w:ascii="Arial" w:hAnsi="Arial" w:cs="Arial"/>
              </w:rPr>
              <w:t>The author teaches in art and design courses at a comprehensive university, which has made the design of picture books a required course for third-year students and categorized picture books as one of the forms that can be chosen for the presentation of degree work. Since 2019, the author has supervised four sessions of degree picture book works. The university has for many years investigated the aesthetics and design principles of traditional Chinese culture and it has spent a great deal of time researching it. For the past several years, "intangible cultural heritage" has served as the primary inspiration for the designs used in the institution’s graduation shows. Several issues have surfaced as a result of the requirements of the job as well as the personal research routes that have been taken.</w:t>
            </w:r>
          </w:p>
          <w:p w14:paraId="6A017811" w14:textId="77777777" w:rsidR="00CE2305" w:rsidRPr="00CE2305" w:rsidRDefault="00CE2305" w:rsidP="00CE2305">
            <w:pPr>
              <w:rPr>
                <w:rFonts w:ascii="Arial" w:hAnsi="Arial" w:cs="Arial"/>
              </w:rPr>
            </w:pPr>
          </w:p>
          <w:p w14:paraId="55680EF3" w14:textId="77777777" w:rsidR="00CE2305" w:rsidRPr="00CE2305" w:rsidRDefault="00CE2305" w:rsidP="00CE2305">
            <w:pPr>
              <w:rPr>
                <w:rFonts w:ascii="Arial" w:hAnsi="Arial" w:cs="Arial"/>
              </w:rPr>
            </w:pPr>
            <w:r w:rsidRPr="00CE2305">
              <w:rPr>
                <w:rFonts w:ascii="Arial" w:hAnsi="Arial" w:cs="Arial"/>
              </w:rPr>
              <w:t>1.</w:t>
            </w:r>
            <w:r w:rsidRPr="00CE2305">
              <w:rPr>
                <w:rFonts w:ascii="Arial" w:hAnsi="Arial" w:cs="Arial"/>
              </w:rPr>
              <w:tab/>
              <w:t>How might traditional picture books be utilized to help youngsters establish their traditional cultural identities? What are the key distinctions between approaches used at domestic environment and abroad?</w:t>
            </w:r>
          </w:p>
          <w:p w14:paraId="141253E6" w14:textId="77777777" w:rsidR="00CE2305" w:rsidRPr="00CE2305" w:rsidRDefault="00CE2305" w:rsidP="00CE2305">
            <w:pPr>
              <w:rPr>
                <w:rFonts w:ascii="Arial" w:hAnsi="Arial" w:cs="Arial"/>
              </w:rPr>
            </w:pPr>
            <w:r w:rsidRPr="00CE2305">
              <w:rPr>
                <w:rFonts w:ascii="Arial" w:hAnsi="Arial" w:cs="Arial"/>
              </w:rPr>
              <w:t>2.</w:t>
            </w:r>
            <w:r w:rsidRPr="00CE2305">
              <w:rPr>
                <w:rFonts w:ascii="Arial" w:hAnsi="Arial" w:cs="Arial"/>
              </w:rPr>
              <w:tab/>
              <w:t>How can an effective framework for the teaching of picture books be established in response to national calls and the requirements of policy?</w:t>
            </w:r>
          </w:p>
          <w:p w14:paraId="1E296D4F" w14:textId="77777777" w:rsidR="00CE2305" w:rsidRPr="00CE2305" w:rsidRDefault="00CE2305" w:rsidP="00CE2305">
            <w:pPr>
              <w:rPr>
                <w:rFonts w:ascii="Arial" w:hAnsi="Arial" w:cs="Arial"/>
              </w:rPr>
            </w:pPr>
            <w:r w:rsidRPr="00CE2305">
              <w:rPr>
                <w:rFonts w:ascii="Arial" w:hAnsi="Arial" w:cs="Arial"/>
              </w:rPr>
              <w:t>3.</w:t>
            </w:r>
            <w:r w:rsidRPr="00CE2305">
              <w:rPr>
                <w:rFonts w:ascii="Arial" w:hAnsi="Arial" w:cs="Arial"/>
              </w:rPr>
              <w:tab/>
              <w:t>What distinguishes the picture books that were created by students in China and the UK who utilised picture books as their final projects in art disciplines?</w:t>
            </w:r>
          </w:p>
          <w:p w14:paraId="7D391E78" w14:textId="36531F81" w:rsidR="008615A0" w:rsidRPr="006C1FDD" w:rsidRDefault="00CE2305" w:rsidP="00CE2305">
            <w:pPr>
              <w:rPr>
                <w:rFonts w:ascii="Arial" w:hAnsi="Arial" w:cs="Arial"/>
              </w:rPr>
            </w:pPr>
            <w:r w:rsidRPr="00CE2305">
              <w:rPr>
                <w:rFonts w:ascii="Arial" w:hAnsi="Arial" w:cs="Arial"/>
              </w:rPr>
              <w:t>4.</w:t>
            </w:r>
            <w:r w:rsidRPr="00CE2305">
              <w:rPr>
                <w:rFonts w:ascii="Arial" w:hAnsi="Arial" w:cs="Arial"/>
              </w:rPr>
              <w:tab/>
              <w:t>What are the connections between the study of children's literature in higher education settings and commercial publishing?</w:t>
            </w:r>
          </w:p>
          <w:p w14:paraId="1352E04D" w14:textId="77777777" w:rsidR="008615A0" w:rsidRPr="006C1FDD" w:rsidRDefault="008615A0" w:rsidP="003E45DB">
            <w:pPr>
              <w:rPr>
                <w:rFonts w:ascii="Arial" w:hAnsi="Arial" w:cs="Arial"/>
              </w:rPr>
            </w:pPr>
          </w:p>
          <w:p w14:paraId="08520C1B" w14:textId="36F8BFD4" w:rsidR="008615A0" w:rsidRPr="006C1FDD" w:rsidRDefault="008615A0" w:rsidP="003E45DB">
            <w:pPr>
              <w:autoSpaceDE w:val="0"/>
              <w:autoSpaceDN w:val="0"/>
              <w:adjustRightInd w:val="0"/>
              <w:rPr>
                <w:rFonts w:ascii="Arial" w:hAnsi="Arial" w:cs="Arial"/>
                <w:b/>
                <w:bCs/>
                <w:sz w:val="22"/>
                <w:szCs w:val="22"/>
              </w:rPr>
            </w:pPr>
          </w:p>
        </w:tc>
      </w:tr>
      <w:tr w:rsidR="008615A0" w:rsidRPr="004C3A0B" w14:paraId="0BAF9514" w14:textId="77777777" w:rsidTr="003E45DB">
        <w:trPr>
          <w:trHeight w:val="454"/>
        </w:trPr>
        <w:tc>
          <w:tcPr>
            <w:tcW w:w="297" w:type="pct"/>
            <w:vAlign w:val="center"/>
          </w:tcPr>
          <w:p w14:paraId="7E18F6CE" w14:textId="77777777" w:rsidR="008615A0" w:rsidRPr="002132F9" w:rsidRDefault="008615A0" w:rsidP="003E45D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EC13FE3" w14:textId="77777777" w:rsidR="008615A0" w:rsidRPr="009D2E0B" w:rsidRDefault="008615A0" w:rsidP="003E45D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6BCB576" w14:textId="2CABBE8B" w:rsidR="008615A0" w:rsidRDefault="008D5782" w:rsidP="003E45DB">
            <w:pPr>
              <w:rPr>
                <w:rFonts w:ascii="Arial" w:hAnsi="Arial" w:cs="Arial"/>
              </w:rPr>
            </w:pPr>
            <w:r w:rsidRPr="00FA0F02">
              <w:rPr>
                <w:rFonts w:ascii="Arial" w:hAnsi="Arial" w:cs="Arial"/>
                <w:sz w:val="24"/>
                <w:szCs w:val="24"/>
                <w:lang w:eastAsia="zh-CN"/>
              </w:rPr>
              <w:t>To construct an appropriate programme for teaching picture books in line with the actual needs of the institution.</w:t>
            </w:r>
          </w:p>
          <w:p w14:paraId="408A7371" w14:textId="77777777" w:rsidR="008615A0" w:rsidRDefault="008615A0" w:rsidP="003E45DB">
            <w:pPr>
              <w:rPr>
                <w:rFonts w:ascii="Arial" w:hAnsi="Arial" w:cs="Arial"/>
              </w:rPr>
            </w:pPr>
          </w:p>
          <w:p w14:paraId="1A7B8E65" w14:textId="77777777" w:rsidR="008615A0" w:rsidRPr="004C3A0B" w:rsidRDefault="008615A0" w:rsidP="003E45DB">
            <w:pPr>
              <w:rPr>
                <w:rFonts w:ascii="Arial" w:hAnsi="Arial" w:cs="Arial"/>
                <w:sz w:val="22"/>
                <w:szCs w:val="22"/>
              </w:rPr>
            </w:pPr>
          </w:p>
          <w:p w14:paraId="11127217" w14:textId="327C6119" w:rsidR="008615A0" w:rsidRPr="002A152D" w:rsidRDefault="008615A0" w:rsidP="003E45DB">
            <w:pPr>
              <w:rPr>
                <w:rFonts w:ascii="Arial" w:hAnsi="Arial" w:cs="Arial"/>
              </w:rPr>
            </w:pPr>
          </w:p>
        </w:tc>
      </w:tr>
      <w:tr w:rsidR="008615A0" w:rsidRPr="004C3A0B" w14:paraId="0A82FD80" w14:textId="77777777" w:rsidTr="003E45DB">
        <w:trPr>
          <w:trHeight w:val="454"/>
        </w:trPr>
        <w:tc>
          <w:tcPr>
            <w:tcW w:w="297" w:type="pct"/>
            <w:vAlign w:val="center"/>
          </w:tcPr>
          <w:p w14:paraId="69F6E6FF" w14:textId="77777777" w:rsidR="008615A0" w:rsidRPr="002132F9" w:rsidRDefault="008615A0" w:rsidP="003E45DB">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008B075" w14:textId="77777777" w:rsidR="008615A0" w:rsidRPr="009D2E0B" w:rsidRDefault="008615A0" w:rsidP="003E45D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0AD3172" w14:textId="18E03D11" w:rsidR="008D5782" w:rsidRPr="008D5782" w:rsidRDefault="008D5782" w:rsidP="008D5782">
            <w:pPr>
              <w:rPr>
                <w:rFonts w:ascii="Arial" w:hAnsi="Arial" w:cs="Arial"/>
              </w:rPr>
            </w:pPr>
            <w:r w:rsidRPr="008D5782">
              <w:rPr>
                <w:rFonts w:ascii="Arial" w:hAnsi="Arial" w:cs="Arial"/>
              </w:rPr>
              <w:lastRenderedPageBreak/>
              <w:t>1.By comparing the works of Chinese and British students, reflecting on them, and following up on their creative processes, seeking a breakthrough in the integration of traditional cultural elements into contemporary children's picture book creation, investigate the diverse expression of Chinese culture, and write a research report on the format of picture book courses at universities.</w:t>
            </w:r>
          </w:p>
          <w:p w14:paraId="5F4EA1F4" w14:textId="6D93692C" w:rsidR="008D5782" w:rsidRPr="008D5782" w:rsidRDefault="008D5782" w:rsidP="008D5782">
            <w:pPr>
              <w:rPr>
                <w:rFonts w:ascii="Arial" w:hAnsi="Arial" w:cs="Arial" w:hint="eastAsia"/>
              </w:rPr>
            </w:pPr>
            <w:r w:rsidRPr="008D5782">
              <w:rPr>
                <w:rFonts w:ascii="Arial" w:hAnsi="Arial" w:cs="Arial" w:hint="eastAsia"/>
              </w:rPr>
              <w:t xml:space="preserve">2.Through the teaching review exhibition, compile and consider more effective teaching strategies for picture book production within the context of traditional cultural themes, and address various issues with the current teaching: </w:t>
            </w:r>
            <w:r w:rsidRPr="008D5782">
              <w:rPr>
                <w:rFonts w:ascii="Arial" w:hAnsi="Arial" w:cs="Arial" w:hint="eastAsia"/>
              </w:rPr>
              <w:t>①</w:t>
            </w:r>
            <w:r w:rsidRPr="008D5782">
              <w:rPr>
                <w:rFonts w:ascii="Arial" w:hAnsi="Arial" w:cs="Arial" w:hint="eastAsia"/>
              </w:rPr>
              <w:t xml:space="preserve"> The works of students do not convert well into award-winning results. </w:t>
            </w:r>
            <w:r w:rsidRPr="008D5782">
              <w:rPr>
                <w:rFonts w:ascii="Arial" w:hAnsi="Arial" w:cs="Arial" w:hint="eastAsia"/>
              </w:rPr>
              <w:t>②</w:t>
            </w:r>
            <w:r w:rsidRPr="008D5782">
              <w:rPr>
                <w:rFonts w:ascii="Arial" w:hAnsi="Arial" w:cs="Arial" w:hint="eastAsia"/>
              </w:rPr>
              <w:t xml:space="preserve">The progress of students is slowed, they are fastidious, and their work is of poor quality. </w:t>
            </w:r>
            <w:r w:rsidRPr="008D5782">
              <w:rPr>
                <w:rFonts w:ascii="Arial" w:hAnsi="Arial" w:cs="Arial" w:hint="eastAsia"/>
              </w:rPr>
              <w:t>③</w:t>
            </w:r>
            <w:r w:rsidRPr="008D5782">
              <w:rPr>
                <w:rFonts w:ascii="Arial" w:hAnsi="Arial" w:cs="Arial" w:hint="eastAsia"/>
              </w:rPr>
              <w:t xml:space="preserve"> a gap between educational outcomes and market demand is existing.</w:t>
            </w:r>
          </w:p>
          <w:p w14:paraId="286660F5" w14:textId="508ED027" w:rsidR="008615A0" w:rsidRDefault="008D5782" w:rsidP="008D5782">
            <w:pPr>
              <w:rPr>
                <w:rFonts w:ascii="Arial" w:hAnsi="Arial" w:cs="Arial"/>
              </w:rPr>
            </w:pPr>
            <w:r>
              <w:rPr>
                <w:rFonts w:ascii="Arial" w:hAnsi="Arial" w:cs="Arial"/>
              </w:rPr>
              <w:t xml:space="preserve">3. </w:t>
            </w:r>
            <w:r w:rsidRPr="008D5782">
              <w:rPr>
                <w:rFonts w:ascii="Arial" w:hAnsi="Arial" w:cs="Arial"/>
              </w:rPr>
              <w:t>To systematise the teaching of picture books at the universities, improve the teaching standard and the quality of student works, and establish a win-win situation for students' personal development and teaching outcomes.</w:t>
            </w:r>
          </w:p>
          <w:p w14:paraId="7AA2526B" w14:textId="77777777" w:rsidR="008615A0" w:rsidRDefault="008615A0" w:rsidP="003E45DB">
            <w:pPr>
              <w:rPr>
                <w:rFonts w:ascii="Arial" w:hAnsi="Arial" w:cs="Arial"/>
                <w:sz w:val="22"/>
                <w:szCs w:val="22"/>
              </w:rPr>
            </w:pPr>
          </w:p>
          <w:p w14:paraId="4040D4A6" w14:textId="77777777" w:rsidR="008615A0" w:rsidRPr="004C3A0B" w:rsidRDefault="008615A0" w:rsidP="003E45DB">
            <w:pPr>
              <w:rPr>
                <w:rFonts w:ascii="Arial" w:hAnsi="Arial" w:cs="Arial"/>
                <w:sz w:val="22"/>
                <w:szCs w:val="22"/>
              </w:rPr>
            </w:pPr>
          </w:p>
          <w:p w14:paraId="122AAEDD" w14:textId="37219BDE" w:rsidR="008615A0" w:rsidRPr="004C3A0B" w:rsidRDefault="008615A0" w:rsidP="003E45DB">
            <w:pPr>
              <w:rPr>
                <w:rFonts w:ascii="Arial" w:hAnsi="Arial" w:cs="Arial"/>
                <w:sz w:val="22"/>
                <w:szCs w:val="22"/>
              </w:rPr>
            </w:pPr>
          </w:p>
        </w:tc>
      </w:tr>
      <w:tr w:rsidR="008615A0" w:rsidRPr="004C3A0B" w14:paraId="0339D859" w14:textId="77777777" w:rsidTr="003E45DB">
        <w:trPr>
          <w:trHeight w:val="454"/>
        </w:trPr>
        <w:tc>
          <w:tcPr>
            <w:tcW w:w="297" w:type="pct"/>
            <w:shd w:val="clear" w:color="auto" w:fill="F2F2F2" w:themeFill="background1" w:themeFillShade="F2"/>
            <w:vAlign w:val="center"/>
          </w:tcPr>
          <w:p w14:paraId="5E43C73A" w14:textId="77777777" w:rsidR="008615A0" w:rsidRPr="002132F9" w:rsidRDefault="008615A0" w:rsidP="003E45D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93EF0F5" w14:textId="77777777" w:rsidR="008615A0" w:rsidRPr="004C3A0B" w:rsidRDefault="008615A0" w:rsidP="003E45DB">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EAECEA2"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8615A0" w:rsidRPr="004C3A0B" w14:paraId="07911F3B" w14:textId="77777777" w:rsidTr="003E45DB">
        <w:trPr>
          <w:trHeight w:val="454"/>
        </w:trPr>
        <w:tc>
          <w:tcPr>
            <w:tcW w:w="297" w:type="pct"/>
            <w:vAlign w:val="center"/>
          </w:tcPr>
          <w:p w14:paraId="5D2D8A59" w14:textId="77777777" w:rsidR="008615A0" w:rsidRPr="00D66471" w:rsidRDefault="008615A0" w:rsidP="003E45DB">
            <w:pPr>
              <w:rPr>
                <w:rFonts w:ascii="Arial" w:hAnsi="Arial" w:cs="Arial"/>
                <w:sz w:val="22"/>
                <w:szCs w:val="22"/>
              </w:rPr>
            </w:pPr>
            <w:r>
              <w:rPr>
                <w:rFonts w:ascii="Arial" w:hAnsi="Arial" w:cs="Arial"/>
                <w:sz w:val="22"/>
                <w:szCs w:val="22"/>
              </w:rPr>
              <w:t>7</w:t>
            </w:r>
          </w:p>
        </w:tc>
        <w:tc>
          <w:tcPr>
            <w:tcW w:w="4703" w:type="pct"/>
            <w:gridSpan w:val="4"/>
            <w:vAlign w:val="center"/>
          </w:tcPr>
          <w:p w14:paraId="37216522" w14:textId="19C0EC9A" w:rsidR="008615A0" w:rsidRPr="004C3A0B" w:rsidRDefault="001818B6" w:rsidP="003E45DB">
            <w:pPr>
              <w:rPr>
                <w:rFonts w:ascii="Arial" w:hAnsi="Arial" w:cs="Arial"/>
                <w:sz w:val="22"/>
                <w:szCs w:val="22"/>
              </w:rPr>
            </w:pPr>
            <w:r w:rsidRPr="001818B6">
              <w:rPr>
                <w:rFonts w:ascii="Arial" w:hAnsi="Arial" w:cs="Arial"/>
                <w:sz w:val="22"/>
                <w:szCs w:val="22"/>
              </w:rPr>
              <w:t>Literature review and synthesis can disclose techniques proposed by earlier writers for addressing current problems, as well as highlight unfilled research gaps. This project will largely employ a case study technique to classify and organise student final designs from prior years, with an emphasis on gathering process texts and student work for future instruction. As the purpose of this study is to investigate design education, interviews will also be performed with college instructors who have taken courses in illustrated design. The interviews will concentrate on teaching sentiments, tutorial experiences, process obstacles, and thoughts. The examination of the interview texts will be paired with the analysis of the students’ works in order to confirm the deficiencies of the current situation in the interaction between teaching and learning, as well as to seek inspiration and devise solutions.</w:t>
            </w:r>
          </w:p>
          <w:p w14:paraId="173189F1" w14:textId="77777777" w:rsidR="008615A0" w:rsidRPr="004C3A0B" w:rsidRDefault="008615A0" w:rsidP="003E45DB">
            <w:pPr>
              <w:rPr>
                <w:rFonts w:ascii="Arial" w:hAnsi="Arial" w:cs="Arial"/>
                <w:sz w:val="22"/>
                <w:szCs w:val="22"/>
              </w:rPr>
            </w:pPr>
          </w:p>
          <w:p w14:paraId="6285AC0E" w14:textId="77777777" w:rsidR="008615A0" w:rsidRPr="004C3A0B" w:rsidRDefault="008615A0" w:rsidP="003E45DB">
            <w:pPr>
              <w:rPr>
                <w:rFonts w:ascii="Arial" w:hAnsi="Arial" w:cs="Arial"/>
                <w:sz w:val="22"/>
                <w:szCs w:val="22"/>
              </w:rPr>
            </w:pPr>
          </w:p>
          <w:p w14:paraId="3D267632" w14:textId="4BE25C3B" w:rsidR="008615A0" w:rsidRPr="004C3A0B" w:rsidRDefault="008615A0" w:rsidP="003E45DB">
            <w:pPr>
              <w:rPr>
                <w:rFonts w:ascii="Arial" w:hAnsi="Arial" w:cs="Arial"/>
                <w:b/>
                <w:sz w:val="22"/>
                <w:szCs w:val="22"/>
              </w:rPr>
            </w:pPr>
          </w:p>
        </w:tc>
      </w:tr>
      <w:tr w:rsidR="008615A0" w:rsidRPr="004C3A0B" w14:paraId="343C0C57" w14:textId="77777777" w:rsidTr="003E45DB">
        <w:trPr>
          <w:trHeight w:val="454"/>
        </w:trPr>
        <w:tc>
          <w:tcPr>
            <w:tcW w:w="297" w:type="pct"/>
            <w:shd w:val="clear" w:color="auto" w:fill="F2F2F2" w:themeFill="background1" w:themeFillShade="F2"/>
            <w:vAlign w:val="center"/>
          </w:tcPr>
          <w:p w14:paraId="6567BD59" w14:textId="77777777" w:rsidR="008615A0" w:rsidRPr="002132F9" w:rsidRDefault="008615A0" w:rsidP="003E45DB">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57D7F1E5" w14:textId="77777777" w:rsidR="008615A0" w:rsidRPr="004C3A0B" w:rsidRDefault="008615A0" w:rsidP="003E45DB">
            <w:pPr>
              <w:spacing w:before="120"/>
              <w:rPr>
                <w:rFonts w:ascii="Arial" w:hAnsi="Arial" w:cs="Arial"/>
                <w:b/>
                <w:sz w:val="22"/>
                <w:szCs w:val="22"/>
              </w:rPr>
            </w:pPr>
            <w:r w:rsidRPr="004C3A0B">
              <w:rPr>
                <w:rFonts w:ascii="Arial" w:hAnsi="Arial" w:cs="Arial"/>
                <w:b/>
                <w:sz w:val="22"/>
                <w:szCs w:val="22"/>
              </w:rPr>
              <w:t>Location of research activity</w:t>
            </w:r>
          </w:p>
          <w:p w14:paraId="1267D3FB" w14:textId="77777777" w:rsidR="008615A0" w:rsidRPr="004C3A0B" w:rsidRDefault="008615A0" w:rsidP="003E45DB">
            <w:pPr>
              <w:rPr>
                <w:rFonts w:ascii="Arial" w:hAnsi="Arial" w:cs="Arial"/>
                <w:sz w:val="22"/>
                <w:szCs w:val="22"/>
              </w:rPr>
            </w:pPr>
            <w:r w:rsidRPr="004C3A0B">
              <w:rPr>
                <w:rFonts w:ascii="Arial" w:hAnsi="Arial" w:cs="Arial"/>
                <w:sz w:val="22"/>
                <w:szCs w:val="22"/>
              </w:rPr>
              <w:t>Identify all locations where research activity will take place.</w:t>
            </w:r>
          </w:p>
        </w:tc>
      </w:tr>
      <w:tr w:rsidR="008615A0" w:rsidRPr="004C3A0B" w14:paraId="7D24E487" w14:textId="77777777" w:rsidTr="003E45DB">
        <w:trPr>
          <w:trHeight w:val="454"/>
        </w:trPr>
        <w:tc>
          <w:tcPr>
            <w:tcW w:w="297" w:type="pct"/>
            <w:vAlign w:val="center"/>
          </w:tcPr>
          <w:p w14:paraId="7EB23C5E" w14:textId="77777777" w:rsidR="008615A0" w:rsidRPr="00F87E26" w:rsidRDefault="008615A0" w:rsidP="003E45DB">
            <w:pPr>
              <w:rPr>
                <w:rFonts w:ascii="Arial" w:hAnsi="Arial" w:cs="Arial"/>
                <w:bCs/>
                <w:sz w:val="22"/>
                <w:szCs w:val="22"/>
              </w:rPr>
            </w:pPr>
            <w:r>
              <w:rPr>
                <w:rFonts w:ascii="Arial" w:hAnsi="Arial" w:cs="Arial"/>
                <w:bCs/>
                <w:sz w:val="22"/>
                <w:szCs w:val="22"/>
              </w:rPr>
              <w:t>8</w:t>
            </w:r>
          </w:p>
        </w:tc>
        <w:tc>
          <w:tcPr>
            <w:tcW w:w="4703" w:type="pct"/>
            <w:gridSpan w:val="4"/>
            <w:vAlign w:val="center"/>
          </w:tcPr>
          <w:p w14:paraId="16C2EF64" w14:textId="74BF5ED0" w:rsidR="008615A0" w:rsidRPr="004C3A0B" w:rsidRDefault="001818B6" w:rsidP="003E45DB">
            <w:pPr>
              <w:rPr>
                <w:rFonts w:ascii="Arial" w:hAnsi="Arial" w:cs="Arial" w:hint="eastAsia"/>
                <w:sz w:val="22"/>
                <w:szCs w:val="22"/>
                <w:lang w:eastAsia="zh-CN"/>
              </w:rPr>
            </w:pPr>
            <w:r>
              <w:rPr>
                <w:rFonts w:ascii="Arial" w:hAnsi="Arial" w:cs="Arial" w:hint="eastAsia"/>
                <w:sz w:val="22"/>
                <w:szCs w:val="22"/>
                <w:lang w:eastAsia="zh-CN"/>
              </w:rPr>
              <w:t>C</w:t>
            </w:r>
            <w:r>
              <w:rPr>
                <w:rFonts w:ascii="Arial" w:hAnsi="Arial" w:cs="Arial"/>
                <w:sz w:val="22"/>
                <w:szCs w:val="22"/>
                <w:lang w:eastAsia="zh-CN"/>
              </w:rPr>
              <w:t>hina and the UK</w:t>
            </w:r>
          </w:p>
          <w:p w14:paraId="4F6691F0" w14:textId="77777777" w:rsidR="008615A0" w:rsidRPr="004C3A0B" w:rsidRDefault="008615A0" w:rsidP="003E45DB">
            <w:pPr>
              <w:rPr>
                <w:rFonts w:ascii="Arial" w:hAnsi="Arial" w:cs="Arial"/>
                <w:sz w:val="22"/>
                <w:szCs w:val="22"/>
              </w:rPr>
            </w:pPr>
          </w:p>
          <w:p w14:paraId="2CF99063" w14:textId="00598803" w:rsidR="008615A0" w:rsidRPr="004C3A0B" w:rsidRDefault="00245B5A" w:rsidP="003E45DB">
            <w:pPr>
              <w:rPr>
                <w:rFonts w:ascii="Arial" w:hAnsi="Arial" w:cs="Arial"/>
                <w:b/>
                <w:sz w:val="22"/>
                <w:szCs w:val="22"/>
              </w:rPr>
            </w:pPr>
            <w:r>
              <w:rPr>
                <w:rFonts w:ascii="Arial" w:hAnsi="Arial" w:cs="Arial"/>
                <w:color w:val="808080"/>
                <w:sz w:val="18"/>
                <w:szCs w:val="18"/>
              </w:rPr>
              <w:t xml:space="preserve"> </w:t>
            </w:r>
          </w:p>
        </w:tc>
      </w:tr>
      <w:tr w:rsidR="008615A0" w:rsidRPr="004C3A0B" w14:paraId="4F0FA17E" w14:textId="77777777" w:rsidTr="003E45DB">
        <w:trPr>
          <w:trHeight w:val="454"/>
        </w:trPr>
        <w:tc>
          <w:tcPr>
            <w:tcW w:w="297" w:type="pct"/>
            <w:shd w:val="clear" w:color="auto" w:fill="F2F2F2" w:themeFill="background1" w:themeFillShade="F2"/>
            <w:vAlign w:val="center"/>
          </w:tcPr>
          <w:p w14:paraId="0B600296" w14:textId="77777777" w:rsidR="008615A0" w:rsidRPr="002132F9" w:rsidRDefault="008615A0" w:rsidP="003E45DB">
            <w:pPr>
              <w:spacing w:before="120"/>
              <w:rPr>
                <w:rFonts w:ascii="Arial" w:hAnsi="Arial" w:cs="Arial"/>
                <w:bCs/>
                <w:sz w:val="22"/>
                <w:szCs w:val="22"/>
              </w:rPr>
            </w:pPr>
            <w:bookmarkStart w:id="26" w:name="_Hlk112044219"/>
          </w:p>
        </w:tc>
        <w:tc>
          <w:tcPr>
            <w:tcW w:w="4703" w:type="pct"/>
            <w:gridSpan w:val="4"/>
            <w:shd w:val="clear" w:color="auto" w:fill="F2F2F2" w:themeFill="background1" w:themeFillShade="F2"/>
            <w:vAlign w:val="center"/>
          </w:tcPr>
          <w:p w14:paraId="7D4FEB90" w14:textId="77777777" w:rsidR="008615A0" w:rsidRPr="004C3A0B" w:rsidRDefault="008615A0" w:rsidP="003E45DB">
            <w:pPr>
              <w:spacing w:before="120"/>
              <w:rPr>
                <w:rFonts w:ascii="Arial" w:hAnsi="Arial" w:cs="Arial"/>
                <w:b/>
                <w:sz w:val="22"/>
                <w:szCs w:val="22"/>
              </w:rPr>
            </w:pPr>
            <w:r w:rsidRPr="004C3A0B">
              <w:rPr>
                <w:rFonts w:ascii="Arial" w:hAnsi="Arial" w:cs="Arial"/>
                <w:b/>
                <w:sz w:val="22"/>
                <w:szCs w:val="22"/>
              </w:rPr>
              <w:t>Research activity outside of the UK</w:t>
            </w:r>
          </w:p>
          <w:p w14:paraId="7E0CE08E"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bookmarkEnd w:id="26"/>
      <w:tr w:rsidR="008615A0" w:rsidRPr="004C3A0B" w14:paraId="2637C0E8" w14:textId="77777777" w:rsidTr="003E45DB">
        <w:trPr>
          <w:trHeight w:val="454"/>
        </w:trPr>
        <w:tc>
          <w:tcPr>
            <w:tcW w:w="297" w:type="pct"/>
            <w:vAlign w:val="center"/>
          </w:tcPr>
          <w:p w14:paraId="25B34CFF" w14:textId="77777777" w:rsidR="008615A0" w:rsidRPr="00F87E26" w:rsidRDefault="008615A0" w:rsidP="003E45DB">
            <w:pPr>
              <w:rPr>
                <w:rFonts w:ascii="Arial" w:hAnsi="Arial" w:cs="Arial"/>
                <w:bCs/>
                <w:sz w:val="22"/>
                <w:szCs w:val="22"/>
              </w:rPr>
            </w:pPr>
            <w:r>
              <w:rPr>
                <w:rFonts w:ascii="Arial" w:hAnsi="Arial" w:cs="Arial"/>
                <w:bCs/>
                <w:sz w:val="22"/>
                <w:szCs w:val="22"/>
              </w:rPr>
              <w:t>9</w:t>
            </w:r>
          </w:p>
        </w:tc>
        <w:tc>
          <w:tcPr>
            <w:tcW w:w="4703" w:type="pct"/>
            <w:gridSpan w:val="4"/>
            <w:vAlign w:val="center"/>
          </w:tcPr>
          <w:p w14:paraId="1D6435D2" w14:textId="32ED1A68" w:rsidR="008615A0" w:rsidRPr="004C3A0B" w:rsidRDefault="00245B5A" w:rsidP="003E45DB">
            <w:pPr>
              <w:rPr>
                <w:rFonts w:ascii="Arial" w:hAnsi="Arial" w:cs="Arial"/>
                <w:sz w:val="22"/>
                <w:szCs w:val="22"/>
              </w:rPr>
            </w:pPr>
            <w:r w:rsidRPr="00245B5A">
              <w:rPr>
                <w:rFonts w:ascii="Arial" w:hAnsi="Arial" w:cs="Arial"/>
                <w:sz w:val="22"/>
                <w:szCs w:val="22"/>
              </w:rPr>
              <w:t xml:space="preserve">The research conforms to China's national conditions and national policies, and studies the teaching methods of picture book creation in the traditional cultural background. There is no moral interference to the country and the United Kingdom and no </w:t>
            </w:r>
            <w:proofErr w:type="spellStart"/>
            <w:r w:rsidRPr="00245B5A">
              <w:rPr>
                <w:rFonts w:ascii="Arial" w:hAnsi="Arial" w:cs="Arial"/>
                <w:sz w:val="22"/>
                <w:szCs w:val="22"/>
              </w:rPr>
              <w:t>behavior</w:t>
            </w:r>
            <w:proofErr w:type="spellEnd"/>
            <w:r w:rsidRPr="00245B5A">
              <w:rPr>
                <w:rFonts w:ascii="Arial" w:hAnsi="Arial" w:cs="Arial"/>
                <w:sz w:val="22"/>
                <w:szCs w:val="22"/>
              </w:rPr>
              <w:t xml:space="preserve"> beyond the moral regulations.</w:t>
            </w:r>
          </w:p>
          <w:p w14:paraId="2871863E" w14:textId="269DB9C6" w:rsidR="008615A0" w:rsidRPr="003257BD" w:rsidRDefault="00245B5A" w:rsidP="003E45DB">
            <w:pPr>
              <w:rPr>
                <w:rFonts w:ascii="Arial" w:hAnsi="Arial" w:cs="Arial"/>
                <w:b/>
                <w:i/>
                <w:sz w:val="22"/>
                <w:szCs w:val="22"/>
              </w:rPr>
            </w:pPr>
            <w:r>
              <w:rPr>
                <w:rFonts w:ascii="Arial" w:hAnsi="Arial" w:cs="Arial"/>
                <w:i/>
                <w:color w:val="808080"/>
                <w:sz w:val="18"/>
                <w:szCs w:val="18"/>
              </w:rPr>
              <w:t xml:space="preserve"> </w:t>
            </w:r>
          </w:p>
        </w:tc>
      </w:tr>
    </w:tbl>
    <w:p w14:paraId="43F04997" w14:textId="77777777" w:rsidR="008615A0" w:rsidRDefault="008615A0" w:rsidP="008615A0"/>
    <w:tbl>
      <w:tblPr>
        <w:tblStyle w:val="a9"/>
        <w:tblW w:w="10490" w:type="dxa"/>
        <w:tblInd w:w="-5" w:type="dxa"/>
        <w:tblLayout w:type="fixed"/>
        <w:tblLook w:val="04A0" w:firstRow="1" w:lastRow="0" w:firstColumn="1" w:lastColumn="0" w:noHBand="0" w:noVBand="1"/>
      </w:tblPr>
      <w:tblGrid>
        <w:gridCol w:w="567"/>
        <w:gridCol w:w="7371"/>
        <w:gridCol w:w="1276"/>
        <w:gridCol w:w="1276"/>
      </w:tblGrid>
      <w:tr w:rsidR="008615A0" w:rsidRPr="00090CF7" w14:paraId="6A4058FD" w14:textId="77777777" w:rsidTr="003E45DB">
        <w:trPr>
          <w:trHeight w:val="383"/>
        </w:trPr>
        <w:tc>
          <w:tcPr>
            <w:tcW w:w="567" w:type="dxa"/>
            <w:vMerge w:val="restart"/>
            <w:shd w:val="clear" w:color="auto" w:fill="F2F2F2" w:themeFill="background1" w:themeFillShade="F2"/>
            <w:vAlign w:val="center"/>
          </w:tcPr>
          <w:p w14:paraId="7444005E" w14:textId="77777777" w:rsidR="008615A0" w:rsidRPr="00090CF7" w:rsidRDefault="008615A0" w:rsidP="003E45DB">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6FCF002B" w14:textId="77777777" w:rsidR="008615A0" w:rsidRPr="00090CF7" w:rsidRDefault="008615A0" w:rsidP="003E45DB">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34672B8" w14:textId="77777777" w:rsidR="008615A0" w:rsidRPr="00090CF7" w:rsidRDefault="008615A0" w:rsidP="003E45D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0ABFBD8" w14:textId="77777777" w:rsidR="008615A0" w:rsidRPr="00090CF7" w:rsidRDefault="008615A0" w:rsidP="003E45DB">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0E9892E" w14:textId="4FF29090" w:rsidR="008615A0" w:rsidRPr="00090CF7" w:rsidRDefault="00D763F6" w:rsidP="003E45D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15A0" w:rsidRPr="00090CF7" w14:paraId="2FA2D7AF" w14:textId="77777777" w:rsidTr="003E45DB">
        <w:trPr>
          <w:trHeight w:val="218"/>
        </w:trPr>
        <w:tc>
          <w:tcPr>
            <w:tcW w:w="567" w:type="dxa"/>
            <w:vMerge/>
            <w:shd w:val="clear" w:color="auto" w:fill="F2F2F2" w:themeFill="background1" w:themeFillShade="F2"/>
            <w:vAlign w:val="center"/>
          </w:tcPr>
          <w:p w14:paraId="41A2D35A" w14:textId="77777777" w:rsidR="008615A0" w:rsidRPr="00090CF7" w:rsidRDefault="008615A0" w:rsidP="003E45D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E92FDB0" w14:textId="77777777" w:rsidR="008615A0" w:rsidRPr="00090CF7" w:rsidRDefault="008615A0" w:rsidP="003E45D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81B0230" w14:textId="77777777" w:rsidR="008615A0" w:rsidRPr="00090CF7" w:rsidRDefault="008615A0" w:rsidP="003E45DB">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0F2F963A" w14:textId="77777777" w:rsidR="008615A0" w:rsidRPr="00090CF7" w:rsidRDefault="008615A0" w:rsidP="003E45D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615A0" w:rsidRPr="00090CF7" w14:paraId="10E1D8D3" w14:textId="77777777" w:rsidTr="003E45DB">
        <w:tc>
          <w:tcPr>
            <w:tcW w:w="567" w:type="dxa"/>
            <w:shd w:val="clear" w:color="auto" w:fill="FFFFFF" w:themeFill="background1"/>
            <w:vAlign w:val="center"/>
          </w:tcPr>
          <w:p w14:paraId="15391949" w14:textId="77777777" w:rsidR="008615A0" w:rsidRPr="00090CF7" w:rsidRDefault="008615A0" w:rsidP="003E45DB">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9923" w:type="dxa"/>
            <w:gridSpan w:val="3"/>
            <w:shd w:val="clear" w:color="auto" w:fill="FFFFFF" w:themeFill="background1"/>
          </w:tcPr>
          <w:p w14:paraId="4A8BCEA6" w14:textId="77777777" w:rsidR="008615A0" w:rsidRPr="00090CF7" w:rsidRDefault="008615A0" w:rsidP="003E45DB">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70839AEE" w14:textId="77777777" w:rsidR="008615A0" w:rsidRPr="00090CF7" w:rsidRDefault="008615A0" w:rsidP="003E45DB">
            <w:pPr>
              <w:rPr>
                <w:rFonts w:ascii="Arial" w:hAnsi="Arial" w:cs="Arial"/>
                <w:sz w:val="22"/>
                <w:szCs w:val="22"/>
              </w:rPr>
            </w:pPr>
          </w:p>
          <w:p w14:paraId="03DB9A7F" w14:textId="77777777" w:rsidR="008615A0" w:rsidRPr="00090CF7" w:rsidRDefault="008615A0" w:rsidP="003E45DB">
            <w:pPr>
              <w:rPr>
                <w:rFonts w:ascii="Arial" w:hAnsi="Arial" w:cs="Arial"/>
                <w:sz w:val="22"/>
                <w:szCs w:val="22"/>
              </w:rPr>
            </w:pPr>
          </w:p>
          <w:p w14:paraId="1AC29B55" w14:textId="77777777" w:rsidR="008615A0" w:rsidRPr="00090CF7" w:rsidRDefault="008615A0" w:rsidP="003E45DB">
            <w:pPr>
              <w:rPr>
                <w:rFonts w:ascii="Arial" w:hAnsi="Arial" w:cs="Arial"/>
                <w:sz w:val="22"/>
                <w:szCs w:val="22"/>
              </w:rPr>
            </w:pPr>
          </w:p>
          <w:p w14:paraId="36CDD143" w14:textId="77777777" w:rsidR="008615A0" w:rsidRPr="00090CF7" w:rsidRDefault="008615A0" w:rsidP="003E45DB">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347D631" w14:textId="77777777" w:rsidR="008615A0" w:rsidRDefault="008615A0" w:rsidP="008615A0">
      <w:pPr>
        <w:autoSpaceDE w:val="0"/>
        <w:autoSpaceDN w:val="0"/>
        <w:adjustRightInd w:val="0"/>
        <w:spacing w:after="240"/>
        <w:jc w:val="both"/>
        <w:rPr>
          <w:rFonts w:ascii="Arial" w:hAnsi="Arial" w:cs="Arial"/>
          <w:b/>
          <w:sz w:val="22"/>
          <w:szCs w:val="22"/>
        </w:rPr>
      </w:pPr>
    </w:p>
    <w:tbl>
      <w:tblPr>
        <w:tblStyle w:val="a9"/>
        <w:tblW w:w="10451" w:type="dxa"/>
        <w:tblLook w:val="04A0" w:firstRow="1" w:lastRow="0" w:firstColumn="1" w:lastColumn="0" w:noHBand="0" w:noVBand="1"/>
      </w:tblPr>
      <w:tblGrid>
        <w:gridCol w:w="562"/>
        <w:gridCol w:w="8217"/>
        <w:gridCol w:w="850"/>
        <w:gridCol w:w="822"/>
      </w:tblGrid>
      <w:tr w:rsidR="008615A0" w:rsidRPr="004C3A0B" w14:paraId="06226BD4" w14:textId="77777777" w:rsidTr="003E45DB">
        <w:tc>
          <w:tcPr>
            <w:tcW w:w="562" w:type="dxa"/>
            <w:shd w:val="clear" w:color="auto" w:fill="F2F2F2" w:themeFill="background1" w:themeFillShade="F2"/>
            <w:vAlign w:val="center"/>
          </w:tcPr>
          <w:p w14:paraId="35F0F0D7" w14:textId="77777777" w:rsidR="008615A0" w:rsidRPr="004C3A0B" w:rsidRDefault="008615A0" w:rsidP="003E45D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754362D" w14:textId="77777777" w:rsidR="008615A0" w:rsidRPr="004C3A0B" w:rsidRDefault="008615A0" w:rsidP="003E45D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4AF66E3" w14:textId="77777777" w:rsidR="008615A0" w:rsidRPr="004C3A0B" w:rsidRDefault="008615A0" w:rsidP="003E45DB">
            <w:pPr>
              <w:autoSpaceDE w:val="0"/>
              <w:autoSpaceDN w:val="0"/>
              <w:adjustRightInd w:val="0"/>
              <w:jc w:val="center"/>
              <w:rPr>
                <w:rFonts w:ascii="Arial" w:hAnsi="Arial" w:cs="Arial"/>
                <w:b/>
                <w:bCs/>
                <w:sz w:val="22"/>
                <w:szCs w:val="22"/>
              </w:rPr>
            </w:pPr>
          </w:p>
          <w:p w14:paraId="080B0D20"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B034571" w14:textId="77777777" w:rsidR="008615A0" w:rsidRPr="004C3A0B" w:rsidRDefault="008615A0" w:rsidP="003E45DB">
            <w:pPr>
              <w:autoSpaceDE w:val="0"/>
              <w:autoSpaceDN w:val="0"/>
              <w:adjustRightInd w:val="0"/>
              <w:jc w:val="center"/>
              <w:rPr>
                <w:rFonts w:ascii="Arial" w:hAnsi="Arial" w:cs="Arial"/>
                <w:b/>
                <w:bCs/>
                <w:sz w:val="22"/>
                <w:szCs w:val="22"/>
              </w:rPr>
            </w:pPr>
          </w:p>
          <w:p w14:paraId="378BB819"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15A0" w:rsidRPr="004C3A0B" w14:paraId="35B073BE" w14:textId="77777777" w:rsidTr="003E45DB">
        <w:trPr>
          <w:trHeight w:val="439"/>
        </w:trPr>
        <w:tc>
          <w:tcPr>
            <w:tcW w:w="562" w:type="dxa"/>
            <w:shd w:val="clear" w:color="auto" w:fill="F2F2F2" w:themeFill="background1" w:themeFillShade="F2"/>
            <w:vAlign w:val="center"/>
          </w:tcPr>
          <w:p w14:paraId="718F6833"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259D519C"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F508280"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EAB1E25" w14:textId="0E5727E5"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3A207F82" w14:textId="77777777" w:rsidTr="003E45DB">
        <w:trPr>
          <w:trHeight w:val="403"/>
        </w:trPr>
        <w:tc>
          <w:tcPr>
            <w:tcW w:w="562" w:type="dxa"/>
            <w:shd w:val="clear" w:color="auto" w:fill="F2F2F2" w:themeFill="background1" w:themeFillShade="F2"/>
            <w:vAlign w:val="center"/>
          </w:tcPr>
          <w:p w14:paraId="4D551511"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54160D3C"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D068B63"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F1E57F1" w14:textId="2EE4FAAE"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38530F29" w14:textId="77777777" w:rsidTr="003E45DB">
        <w:trPr>
          <w:trHeight w:val="439"/>
        </w:trPr>
        <w:tc>
          <w:tcPr>
            <w:tcW w:w="562" w:type="dxa"/>
            <w:shd w:val="clear" w:color="auto" w:fill="F2F2F2" w:themeFill="background1" w:themeFillShade="F2"/>
            <w:vAlign w:val="center"/>
          </w:tcPr>
          <w:p w14:paraId="0BC87898"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24C714F2"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47B4476"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7FE0D5B" w14:textId="31EC440E"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FCB843F" w14:textId="77777777" w:rsidTr="003E45DB">
        <w:trPr>
          <w:trHeight w:val="403"/>
        </w:trPr>
        <w:tc>
          <w:tcPr>
            <w:tcW w:w="562" w:type="dxa"/>
            <w:shd w:val="clear" w:color="auto" w:fill="F2F2F2" w:themeFill="background1" w:themeFillShade="F2"/>
            <w:vAlign w:val="center"/>
          </w:tcPr>
          <w:p w14:paraId="65796D16"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7E5AD2FC"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D5D0042"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3DFE7C6" w14:textId="4C909941"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E798CAB" w14:textId="77777777" w:rsidTr="003E45DB">
        <w:trPr>
          <w:trHeight w:val="403"/>
        </w:trPr>
        <w:tc>
          <w:tcPr>
            <w:tcW w:w="562" w:type="dxa"/>
            <w:shd w:val="clear" w:color="auto" w:fill="F2F2F2" w:themeFill="background1" w:themeFillShade="F2"/>
            <w:vAlign w:val="center"/>
          </w:tcPr>
          <w:p w14:paraId="6D9D65B0"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A52F411"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B6A1600"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FDAF86E" w14:textId="18F42A71"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09EB75A7" w14:textId="77777777" w:rsidTr="003E45DB">
        <w:trPr>
          <w:trHeight w:val="439"/>
        </w:trPr>
        <w:tc>
          <w:tcPr>
            <w:tcW w:w="562" w:type="dxa"/>
            <w:shd w:val="clear" w:color="auto" w:fill="F2F2F2" w:themeFill="background1" w:themeFillShade="F2"/>
            <w:vAlign w:val="center"/>
          </w:tcPr>
          <w:p w14:paraId="48166DDD"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F8186F0"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7225BE3"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C2BDDDF" w14:textId="4011EBD7"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73C2D4EA" w14:textId="77777777" w:rsidTr="003E45DB">
        <w:trPr>
          <w:trHeight w:val="403"/>
        </w:trPr>
        <w:tc>
          <w:tcPr>
            <w:tcW w:w="562" w:type="dxa"/>
            <w:shd w:val="clear" w:color="auto" w:fill="F2F2F2" w:themeFill="background1" w:themeFillShade="F2"/>
            <w:vAlign w:val="center"/>
          </w:tcPr>
          <w:p w14:paraId="290D3FA4"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C4F445A"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7FE1F5E"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B061790" w14:textId="18AB9FF1"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B16B111" w14:textId="77777777" w:rsidTr="003E45DB">
        <w:trPr>
          <w:trHeight w:val="403"/>
        </w:trPr>
        <w:tc>
          <w:tcPr>
            <w:tcW w:w="562" w:type="dxa"/>
            <w:shd w:val="clear" w:color="auto" w:fill="F2F2F2" w:themeFill="background1" w:themeFillShade="F2"/>
            <w:vAlign w:val="center"/>
          </w:tcPr>
          <w:p w14:paraId="146EFA8A"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8E3868" w14:textId="77777777" w:rsidR="008615A0" w:rsidRPr="004C3A0B" w:rsidRDefault="008615A0" w:rsidP="003E45D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8615A0" w:rsidRPr="004C3A0B" w14:paraId="58D52E79" w14:textId="77777777" w:rsidTr="003E45DB">
        <w:trPr>
          <w:trHeight w:val="403"/>
        </w:trPr>
        <w:tc>
          <w:tcPr>
            <w:tcW w:w="562" w:type="dxa"/>
            <w:vAlign w:val="center"/>
          </w:tcPr>
          <w:p w14:paraId="6093B75C" w14:textId="77777777" w:rsidR="008615A0" w:rsidRPr="006C1FDD" w:rsidRDefault="008615A0" w:rsidP="003E45DB">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DEE363E" w14:textId="77777777" w:rsidR="008615A0" w:rsidRDefault="008615A0" w:rsidP="003E45DB">
            <w:pPr>
              <w:rPr>
                <w:rFonts w:ascii="Arial" w:hAnsi="Arial" w:cs="Arial"/>
              </w:rPr>
            </w:pPr>
          </w:p>
          <w:p w14:paraId="56A398A0" w14:textId="77777777" w:rsidR="008615A0" w:rsidRDefault="008615A0" w:rsidP="003E45DB">
            <w:pPr>
              <w:rPr>
                <w:rFonts w:ascii="Arial" w:hAnsi="Arial" w:cs="Arial"/>
              </w:rPr>
            </w:pPr>
          </w:p>
          <w:p w14:paraId="5D23237D" w14:textId="77777777" w:rsidR="008615A0" w:rsidRPr="004C3A0B" w:rsidRDefault="008615A0" w:rsidP="003E45DB">
            <w:pPr>
              <w:rPr>
                <w:rFonts w:ascii="Arial" w:hAnsi="Arial" w:cs="Arial"/>
                <w:sz w:val="22"/>
                <w:szCs w:val="22"/>
              </w:rPr>
            </w:pPr>
          </w:p>
          <w:p w14:paraId="28156BCC" w14:textId="77777777" w:rsidR="008615A0" w:rsidRDefault="008615A0" w:rsidP="003E45DB">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0564CF19" w14:textId="77777777" w:rsidR="008615A0" w:rsidRDefault="008615A0" w:rsidP="008615A0">
      <w:pPr>
        <w:autoSpaceDE w:val="0"/>
        <w:autoSpaceDN w:val="0"/>
        <w:adjustRightInd w:val="0"/>
        <w:spacing w:after="240"/>
        <w:jc w:val="both"/>
        <w:rPr>
          <w:rFonts w:ascii="Arial" w:hAnsi="Arial" w:cs="Arial"/>
          <w:b/>
          <w:sz w:val="22"/>
          <w:szCs w:val="22"/>
        </w:rPr>
      </w:pPr>
    </w:p>
    <w:p w14:paraId="07699E38" w14:textId="77777777" w:rsidR="008615A0" w:rsidRPr="004C3A0B" w:rsidRDefault="008615A0" w:rsidP="008615A0">
      <w:pPr>
        <w:spacing w:after="240"/>
        <w:rPr>
          <w:rFonts w:ascii="Arial" w:hAnsi="Arial" w:cs="Arial"/>
          <w:b/>
          <w:sz w:val="22"/>
          <w:szCs w:val="22"/>
        </w:rPr>
      </w:pPr>
      <w:r w:rsidRPr="004C3A0B">
        <w:rPr>
          <w:rFonts w:ascii="Arial" w:hAnsi="Arial" w:cs="Arial"/>
          <w:b/>
          <w:sz w:val="22"/>
          <w:szCs w:val="22"/>
        </w:rPr>
        <w:t>SECTION F: Scope of Research Activity</w:t>
      </w:r>
    </w:p>
    <w:tbl>
      <w:tblPr>
        <w:tblStyle w:val="a9"/>
        <w:tblW w:w="10451" w:type="dxa"/>
        <w:tblLook w:val="04A0" w:firstRow="1" w:lastRow="0" w:firstColumn="1" w:lastColumn="0" w:noHBand="0" w:noVBand="1"/>
      </w:tblPr>
      <w:tblGrid>
        <w:gridCol w:w="562"/>
        <w:gridCol w:w="8227"/>
        <w:gridCol w:w="846"/>
        <w:gridCol w:w="816"/>
      </w:tblGrid>
      <w:tr w:rsidR="008615A0" w:rsidRPr="004C3A0B" w14:paraId="5D120B73" w14:textId="77777777" w:rsidTr="003E45DB">
        <w:trPr>
          <w:trHeight w:val="558"/>
        </w:trPr>
        <w:tc>
          <w:tcPr>
            <w:tcW w:w="562" w:type="dxa"/>
            <w:shd w:val="clear" w:color="auto" w:fill="F2F2F2" w:themeFill="background1" w:themeFillShade="F2"/>
            <w:vAlign w:val="center"/>
          </w:tcPr>
          <w:p w14:paraId="79E77D4B" w14:textId="77777777" w:rsidR="008615A0" w:rsidRPr="004C3A0B" w:rsidRDefault="008615A0" w:rsidP="003E45D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0BE93DE" w14:textId="77777777" w:rsidR="008615A0" w:rsidRPr="004C3A0B" w:rsidRDefault="008615A0" w:rsidP="003E45DB">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A3B7B98"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07016F28"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15A0" w:rsidRPr="004C3A0B" w14:paraId="7E6E89CE" w14:textId="77777777" w:rsidTr="003E45DB">
        <w:trPr>
          <w:trHeight w:val="439"/>
        </w:trPr>
        <w:tc>
          <w:tcPr>
            <w:tcW w:w="562" w:type="dxa"/>
            <w:shd w:val="clear" w:color="auto" w:fill="F2F2F2" w:themeFill="background1" w:themeFillShade="F2"/>
            <w:vAlign w:val="center"/>
          </w:tcPr>
          <w:p w14:paraId="184E2447"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8D2880B"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FB9D615" w14:textId="1E528044"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7568D10"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27CADF48" w14:textId="77777777" w:rsidTr="003E45DB">
        <w:trPr>
          <w:trHeight w:val="439"/>
        </w:trPr>
        <w:tc>
          <w:tcPr>
            <w:tcW w:w="562" w:type="dxa"/>
            <w:shd w:val="clear" w:color="auto" w:fill="F2F2F2" w:themeFill="background1" w:themeFillShade="F2"/>
            <w:vAlign w:val="center"/>
          </w:tcPr>
          <w:p w14:paraId="71A9B2B9"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63A4C09"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583AD3D" w14:textId="33672C66"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3799F14D"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0CFC7D77" w14:textId="77777777" w:rsidTr="003E45DB">
        <w:trPr>
          <w:trHeight w:val="439"/>
        </w:trPr>
        <w:tc>
          <w:tcPr>
            <w:tcW w:w="562" w:type="dxa"/>
            <w:shd w:val="clear" w:color="auto" w:fill="F2F2F2" w:themeFill="background1" w:themeFillShade="F2"/>
            <w:vAlign w:val="center"/>
          </w:tcPr>
          <w:p w14:paraId="2CE48B80"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6C865C5"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0F52037"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6E1BC2B" w14:textId="55F818B5"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280624B7" w14:textId="77777777" w:rsidTr="003E45DB">
        <w:trPr>
          <w:trHeight w:val="403"/>
        </w:trPr>
        <w:tc>
          <w:tcPr>
            <w:tcW w:w="562" w:type="dxa"/>
            <w:shd w:val="clear" w:color="auto" w:fill="F2F2F2" w:themeFill="background1" w:themeFillShade="F2"/>
            <w:vAlign w:val="center"/>
          </w:tcPr>
          <w:p w14:paraId="4D65E86A"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9920E76"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5341AA8B" w14:textId="262A739B"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93882FF"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1978C71B" w14:textId="77777777" w:rsidTr="003E45DB">
        <w:trPr>
          <w:trHeight w:val="403"/>
        </w:trPr>
        <w:tc>
          <w:tcPr>
            <w:tcW w:w="562" w:type="dxa"/>
            <w:shd w:val="clear" w:color="auto" w:fill="F2F2F2" w:themeFill="background1" w:themeFillShade="F2"/>
            <w:vAlign w:val="center"/>
          </w:tcPr>
          <w:p w14:paraId="0EBB3D2D"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0269FC5"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4CC19CA"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5063053" w14:textId="5B2E097C"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014269C9" w14:textId="77777777" w:rsidTr="003E45DB">
        <w:trPr>
          <w:trHeight w:val="403"/>
        </w:trPr>
        <w:tc>
          <w:tcPr>
            <w:tcW w:w="562" w:type="dxa"/>
            <w:shd w:val="clear" w:color="auto" w:fill="F2F2F2" w:themeFill="background1" w:themeFillShade="F2"/>
            <w:vAlign w:val="center"/>
          </w:tcPr>
          <w:p w14:paraId="497B2050"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3937E2C"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C5C210C"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56C92A4" w14:textId="0C99E13C"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793FA324" w14:textId="77777777" w:rsidTr="003E45DB">
        <w:trPr>
          <w:trHeight w:val="439"/>
        </w:trPr>
        <w:tc>
          <w:tcPr>
            <w:tcW w:w="562" w:type="dxa"/>
            <w:shd w:val="clear" w:color="auto" w:fill="F2F2F2" w:themeFill="background1" w:themeFillShade="F2"/>
            <w:vAlign w:val="center"/>
          </w:tcPr>
          <w:p w14:paraId="6BE0ED14"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EF406CA"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2B52F66" w14:textId="08C2F9B8"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BE848D9" w14:textId="46EB46D7"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7763A2D5" w14:textId="77777777" w:rsidTr="003E45DB">
        <w:trPr>
          <w:trHeight w:val="403"/>
        </w:trPr>
        <w:tc>
          <w:tcPr>
            <w:tcW w:w="562" w:type="dxa"/>
            <w:shd w:val="clear" w:color="auto" w:fill="F2F2F2" w:themeFill="background1" w:themeFillShade="F2"/>
            <w:vAlign w:val="center"/>
          </w:tcPr>
          <w:p w14:paraId="19629504"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5FB7485"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AB209C0"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B2CF945" w14:textId="1F31CC46"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290E85D4" w14:textId="77777777" w:rsidTr="003E45DB">
        <w:trPr>
          <w:trHeight w:val="439"/>
        </w:trPr>
        <w:tc>
          <w:tcPr>
            <w:tcW w:w="562" w:type="dxa"/>
            <w:shd w:val="clear" w:color="auto" w:fill="F2F2F2" w:themeFill="background1" w:themeFillShade="F2"/>
            <w:vAlign w:val="center"/>
          </w:tcPr>
          <w:p w14:paraId="446AAC41"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B5F2296" w14:textId="77777777" w:rsidR="008615A0" w:rsidRPr="004C3A0B" w:rsidRDefault="008615A0" w:rsidP="003E45DB">
            <w:pPr>
              <w:autoSpaceDE w:val="0"/>
              <w:autoSpaceDN w:val="0"/>
              <w:adjustRightInd w:val="0"/>
              <w:rPr>
                <w:rFonts w:ascii="Arial" w:hAnsi="Arial" w:cs="Arial"/>
                <w:sz w:val="22"/>
                <w:szCs w:val="22"/>
              </w:rPr>
            </w:pPr>
            <w:bookmarkStart w:id="27" w:name="OLE_LINK104"/>
            <w:r w:rsidRPr="004C3A0B">
              <w:rPr>
                <w:rFonts w:ascii="Arial" w:hAnsi="Arial" w:cs="Arial"/>
                <w:sz w:val="22"/>
                <w:szCs w:val="22"/>
              </w:rPr>
              <w:t>Access to personal or confidential information without the participants’ specific consent?</w:t>
            </w:r>
            <w:bookmarkEnd w:id="27"/>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BBEC0B1"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FF304DD" w14:textId="635888CE"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2322E247" w14:textId="77777777" w:rsidTr="003E45DB">
        <w:trPr>
          <w:trHeight w:val="403"/>
        </w:trPr>
        <w:tc>
          <w:tcPr>
            <w:tcW w:w="562" w:type="dxa"/>
            <w:shd w:val="clear" w:color="auto" w:fill="F2F2F2" w:themeFill="background1" w:themeFillShade="F2"/>
            <w:vAlign w:val="center"/>
          </w:tcPr>
          <w:p w14:paraId="2D30CD17"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438B23D"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E1AA18E"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EB4A4CB" w14:textId="16877C9A"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4B54B563" w14:textId="77777777" w:rsidTr="003E45DB">
        <w:trPr>
          <w:trHeight w:val="403"/>
        </w:trPr>
        <w:tc>
          <w:tcPr>
            <w:tcW w:w="562" w:type="dxa"/>
            <w:shd w:val="clear" w:color="auto" w:fill="F2F2F2" w:themeFill="background1" w:themeFillShade="F2"/>
            <w:vAlign w:val="center"/>
          </w:tcPr>
          <w:p w14:paraId="0C4F923E"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3A9FCD5"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B556CF2"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741332A" w14:textId="19FF7BE7"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2CA80C8D" w14:textId="77777777" w:rsidTr="003E45DB">
        <w:trPr>
          <w:trHeight w:val="403"/>
        </w:trPr>
        <w:tc>
          <w:tcPr>
            <w:tcW w:w="562" w:type="dxa"/>
            <w:shd w:val="clear" w:color="auto" w:fill="F2F2F2" w:themeFill="background1" w:themeFillShade="F2"/>
            <w:vAlign w:val="center"/>
          </w:tcPr>
          <w:p w14:paraId="0BBF7CB9"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C206BF2"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2D9F93C"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F3B2FDD" w14:textId="5FA8FCD5"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2C70B8DB" w14:textId="77777777" w:rsidTr="003E45DB">
        <w:trPr>
          <w:trHeight w:val="403"/>
        </w:trPr>
        <w:tc>
          <w:tcPr>
            <w:tcW w:w="562" w:type="dxa"/>
            <w:shd w:val="clear" w:color="auto" w:fill="F2F2F2" w:themeFill="background1" w:themeFillShade="F2"/>
            <w:vAlign w:val="center"/>
          </w:tcPr>
          <w:p w14:paraId="45F639D7"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215C4ED"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8306713"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3EF3FD6" w14:textId="33C54123"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02353FF9" w14:textId="77777777" w:rsidTr="003E45DB">
        <w:trPr>
          <w:trHeight w:val="403"/>
        </w:trPr>
        <w:tc>
          <w:tcPr>
            <w:tcW w:w="562" w:type="dxa"/>
            <w:shd w:val="clear" w:color="auto" w:fill="F2F2F2" w:themeFill="background1" w:themeFillShade="F2"/>
            <w:vAlign w:val="center"/>
          </w:tcPr>
          <w:p w14:paraId="7B70614D"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151CC92"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A21D1C8"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E79D034" w14:textId="63D331E7"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77D02A65" w14:textId="77777777" w:rsidTr="003E45DB">
        <w:trPr>
          <w:trHeight w:val="403"/>
        </w:trPr>
        <w:tc>
          <w:tcPr>
            <w:tcW w:w="562" w:type="dxa"/>
            <w:shd w:val="clear" w:color="auto" w:fill="F2F2F2" w:themeFill="background1" w:themeFillShade="F2"/>
            <w:vAlign w:val="center"/>
          </w:tcPr>
          <w:p w14:paraId="4FE3E835"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5500E4C"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B4170AC"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88C4216" w14:textId="2F128092"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3BCF0335" w14:textId="77777777" w:rsidTr="003E45DB">
        <w:trPr>
          <w:trHeight w:val="403"/>
        </w:trPr>
        <w:tc>
          <w:tcPr>
            <w:tcW w:w="562" w:type="dxa"/>
            <w:shd w:val="clear" w:color="auto" w:fill="F2F2F2" w:themeFill="background1" w:themeFillShade="F2"/>
            <w:vAlign w:val="center"/>
          </w:tcPr>
          <w:p w14:paraId="07F74DD2"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F2F2F2" w:themeFill="background1" w:themeFillShade="F2"/>
            <w:vAlign w:val="center"/>
          </w:tcPr>
          <w:p w14:paraId="35711EC6"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FB64F38"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00A0784" w14:textId="6B7A5281"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6C1FDD" w14:paraId="685473DD" w14:textId="77777777" w:rsidTr="003E45DB">
        <w:trPr>
          <w:trHeight w:val="403"/>
        </w:trPr>
        <w:tc>
          <w:tcPr>
            <w:tcW w:w="562" w:type="dxa"/>
            <w:shd w:val="clear" w:color="auto" w:fill="F2F2F2" w:themeFill="background1" w:themeFillShade="F2"/>
            <w:vAlign w:val="center"/>
          </w:tcPr>
          <w:p w14:paraId="0FBAE132" w14:textId="77777777" w:rsidR="008615A0" w:rsidRPr="006C1FDD" w:rsidRDefault="008615A0" w:rsidP="003E45DB">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0F5E05F2" w14:textId="77777777" w:rsidR="008615A0" w:rsidRPr="006C1FDD" w:rsidRDefault="008615A0" w:rsidP="003E45D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516D308"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7AAA3A2" w14:textId="441425A6" w:rsidR="008615A0" w:rsidRPr="00392C8E" w:rsidRDefault="00D763F6"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6C1FDD" w14:paraId="68EA76A7" w14:textId="77777777" w:rsidTr="003E45DB">
        <w:trPr>
          <w:trHeight w:val="403"/>
        </w:trPr>
        <w:tc>
          <w:tcPr>
            <w:tcW w:w="562" w:type="dxa"/>
            <w:vAlign w:val="center"/>
          </w:tcPr>
          <w:p w14:paraId="0AEDC26D" w14:textId="77777777" w:rsidR="008615A0" w:rsidRPr="006C1FDD" w:rsidRDefault="008615A0" w:rsidP="003E45DB">
            <w:pPr>
              <w:autoSpaceDE w:val="0"/>
              <w:autoSpaceDN w:val="0"/>
              <w:adjustRightInd w:val="0"/>
              <w:rPr>
                <w:rFonts w:ascii="Arial" w:hAnsi="Arial" w:cs="Arial"/>
                <w:sz w:val="22"/>
                <w:szCs w:val="22"/>
              </w:rPr>
            </w:pPr>
          </w:p>
        </w:tc>
        <w:tc>
          <w:tcPr>
            <w:tcW w:w="8227" w:type="dxa"/>
            <w:shd w:val="clear" w:color="auto" w:fill="auto"/>
            <w:vAlign w:val="center"/>
          </w:tcPr>
          <w:p w14:paraId="5E487A9B" w14:textId="77777777" w:rsidR="008615A0" w:rsidRPr="006C1FDD" w:rsidRDefault="008615A0" w:rsidP="003E45D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D947031" w14:textId="77777777" w:rsidR="008615A0" w:rsidRPr="006C1FDD" w:rsidRDefault="008615A0" w:rsidP="003E45DB">
            <w:pPr>
              <w:rPr>
                <w:rFonts w:ascii="Arial" w:hAnsi="Arial" w:cs="Arial"/>
              </w:rPr>
            </w:pPr>
          </w:p>
          <w:p w14:paraId="62A0C025" w14:textId="77777777" w:rsidR="008615A0" w:rsidRPr="006C1FDD" w:rsidRDefault="008615A0" w:rsidP="003E45DB">
            <w:pPr>
              <w:rPr>
                <w:rFonts w:ascii="Arial" w:hAnsi="Arial" w:cs="Arial"/>
              </w:rPr>
            </w:pPr>
          </w:p>
          <w:p w14:paraId="4BF83C0F" w14:textId="77777777" w:rsidR="008615A0" w:rsidRPr="006C1FDD" w:rsidRDefault="008615A0" w:rsidP="003E45DB">
            <w:pPr>
              <w:rPr>
                <w:rFonts w:ascii="Arial" w:hAnsi="Arial" w:cs="Arial"/>
                <w:sz w:val="22"/>
                <w:szCs w:val="22"/>
              </w:rPr>
            </w:pPr>
          </w:p>
          <w:p w14:paraId="0D24E584" w14:textId="77777777" w:rsidR="008615A0" w:rsidRPr="006C1FDD" w:rsidRDefault="008615A0" w:rsidP="003E45DB">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85B92A" w14:textId="77777777" w:rsidR="008615A0" w:rsidRPr="006C1FDD" w:rsidRDefault="008615A0" w:rsidP="003E45D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41D73A6" w14:textId="77777777" w:rsidR="008615A0" w:rsidRPr="006C1FDD" w:rsidRDefault="008615A0" w:rsidP="003E45DB">
            <w:pPr>
              <w:autoSpaceDE w:val="0"/>
              <w:autoSpaceDN w:val="0"/>
              <w:adjustRightInd w:val="0"/>
              <w:jc w:val="center"/>
              <w:rPr>
                <w:rFonts w:ascii="Arial" w:hAnsi="Arial" w:cs="Arial"/>
                <w:b/>
                <w:bCs/>
                <w:sz w:val="22"/>
                <w:szCs w:val="22"/>
              </w:rPr>
            </w:pPr>
          </w:p>
        </w:tc>
      </w:tr>
    </w:tbl>
    <w:p w14:paraId="05D6CC39" w14:textId="77777777" w:rsidR="008615A0" w:rsidRPr="004C3A0B" w:rsidRDefault="008615A0" w:rsidP="008615A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C655B3C" w14:textId="77777777" w:rsidR="008615A0" w:rsidRPr="004C3A0B" w:rsidRDefault="008615A0" w:rsidP="008615A0">
      <w:pPr>
        <w:rPr>
          <w:rFonts w:ascii="Arial" w:hAnsi="Arial" w:cs="Arial"/>
          <w:bCs/>
          <w:iCs/>
          <w:sz w:val="22"/>
          <w:szCs w:val="22"/>
        </w:rPr>
      </w:pPr>
    </w:p>
    <w:p w14:paraId="7769CCEF" w14:textId="77777777" w:rsidR="008615A0" w:rsidRDefault="008615A0" w:rsidP="008615A0">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0E7D93F" w14:textId="77777777" w:rsidR="008615A0" w:rsidRPr="004C3A0B" w:rsidRDefault="008615A0" w:rsidP="008615A0">
      <w:pPr>
        <w:rPr>
          <w:rFonts w:ascii="Arial" w:hAnsi="Arial" w:cs="Arial"/>
          <w:bCs/>
          <w:iCs/>
          <w:sz w:val="22"/>
          <w:szCs w:val="22"/>
        </w:rPr>
      </w:pPr>
    </w:p>
    <w:p w14:paraId="4986196E" w14:textId="77777777" w:rsidR="008615A0" w:rsidRDefault="008615A0" w:rsidP="008615A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388A7F1B" w14:textId="77777777" w:rsidR="008615A0" w:rsidRDefault="008615A0" w:rsidP="008615A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3B0919" w14:textId="77777777" w:rsidR="008615A0" w:rsidRDefault="008615A0" w:rsidP="008615A0">
      <w:pPr>
        <w:rPr>
          <w:rFonts w:ascii="Arial" w:hAnsi="Arial" w:cs="Arial"/>
          <w:bCs/>
          <w:sz w:val="24"/>
          <w:szCs w:val="24"/>
        </w:rPr>
      </w:pPr>
    </w:p>
    <w:tbl>
      <w:tblPr>
        <w:tblStyle w:val="a9"/>
        <w:tblW w:w="10451" w:type="dxa"/>
        <w:tblLook w:val="04A0" w:firstRow="1" w:lastRow="0" w:firstColumn="1" w:lastColumn="0" w:noHBand="0" w:noVBand="1"/>
      </w:tblPr>
      <w:tblGrid>
        <w:gridCol w:w="562"/>
        <w:gridCol w:w="8217"/>
        <w:gridCol w:w="850"/>
        <w:gridCol w:w="822"/>
      </w:tblGrid>
      <w:tr w:rsidR="008615A0" w:rsidRPr="004C3A0B" w14:paraId="74179473" w14:textId="77777777" w:rsidTr="003E45DB">
        <w:tc>
          <w:tcPr>
            <w:tcW w:w="562" w:type="dxa"/>
            <w:shd w:val="clear" w:color="auto" w:fill="F2F2F2" w:themeFill="background1" w:themeFillShade="F2"/>
            <w:vAlign w:val="center"/>
          </w:tcPr>
          <w:p w14:paraId="57D8D933" w14:textId="77777777" w:rsidR="008615A0" w:rsidRPr="004C3A0B" w:rsidRDefault="008615A0" w:rsidP="003E45D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511608E" w14:textId="77777777" w:rsidR="008615A0" w:rsidRPr="004C3A0B" w:rsidRDefault="008615A0" w:rsidP="003E45DB">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6B1F80E" w14:textId="77777777" w:rsidR="008615A0" w:rsidRPr="004C3A0B" w:rsidRDefault="008615A0" w:rsidP="003E45DB">
            <w:pPr>
              <w:autoSpaceDE w:val="0"/>
              <w:autoSpaceDN w:val="0"/>
              <w:adjustRightInd w:val="0"/>
              <w:jc w:val="center"/>
              <w:rPr>
                <w:rFonts w:ascii="Arial" w:hAnsi="Arial" w:cs="Arial"/>
                <w:b/>
                <w:bCs/>
                <w:sz w:val="22"/>
                <w:szCs w:val="22"/>
              </w:rPr>
            </w:pPr>
          </w:p>
          <w:p w14:paraId="24863470"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B967033" w14:textId="77777777" w:rsidR="008615A0" w:rsidRPr="004C3A0B" w:rsidRDefault="008615A0" w:rsidP="003E45DB">
            <w:pPr>
              <w:autoSpaceDE w:val="0"/>
              <w:autoSpaceDN w:val="0"/>
              <w:adjustRightInd w:val="0"/>
              <w:jc w:val="center"/>
              <w:rPr>
                <w:rFonts w:ascii="Arial" w:hAnsi="Arial" w:cs="Arial"/>
                <w:b/>
                <w:bCs/>
                <w:sz w:val="22"/>
                <w:szCs w:val="22"/>
              </w:rPr>
            </w:pPr>
          </w:p>
          <w:p w14:paraId="655B2141"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15A0" w:rsidRPr="004C3A0B" w14:paraId="09ABF48C" w14:textId="77777777" w:rsidTr="003E45DB">
        <w:trPr>
          <w:trHeight w:val="439"/>
        </w:trPr>
        <w:tc>
          <w:tcPr>
            <w:tcW w:w="562" w:type="dxa"/>
            <w:shd w:val="clear" w:color="auto" w:fill="F2F2F2" w:themeFill="background1" w:themeFillShade="F2"/>
            <w:vAlign w:val="center"/>
          </w:tcPr>
          <w:p w14:paraId="47A6F7D0"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B7DC019"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523F819B" w14:textId="7A0F2E0E"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95C0154"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13FC9653" w14:textId="77777777" w:rsidTr="003E45DB">
        <w:trPr>
          <w:trHeight w:val="403"/>
        </w:trPr>
        <w:tc>
          <w:tcPr>
            <w:tcW w:w="562" w:type="dxa"/>
            <w:shd w:val="clear" w:color="auto" w:fill="F2F2F2" w:themeFill="background1" w:themeFillShade="F2"/>
            <w:vAlign w:val="center"/>
          </w:tcPr>
          <w:p w14:paraId="24D14A18"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C144D25"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1E0306E" w14:textId="65748F1A"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0AE90FB"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6BD902A7" w14:textId="77777777" w:rsidTr="003E45DB">
        <w:trPr>
          <w:trHeight w:val="439"/>
        </w:trPr>
        <w:tc>
          <w:tcPr>
            <w:tcW w:w="562" w:type="dxa"/>
            <w:shd w:val="clear" w:color="auto" w:fill="F2F2F2" w:themeFill="background1" w:themeFillShade="F2"/>
            <w:vAlign w:val="center"/>
          </w:tcPr>
          <w:p w14:paraId="5C1FADEA"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65FD9F3"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639275A"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9A78D00" w14:textId="71783D55"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2E3C06C" w14:textId="77777777" w:rsidTr="003E45DB">
        <w:trPr>
          <w:trHeight w:val="403"/>
        </w:trPr>
        <w:tc>
          <w:tcPr>
            <w:tcW w:w="562" w:type="dxa"/>
            <w:shd w:val="clear" w:color="auto" w:fill="F2F2F2" w:themeFill="background1" w:themeFillShade="F2"/>
            <w:vAlign w:val="center"/>
          </w:tcPr>
          <w:p w14:paraId="7F47AFB5"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C2CBA72"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AF9A5D1"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365B2D40" w14:textId="5D7AA0B5"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9C1395D" w14:textId="77777777" w:rsidTr="003E45DB">
        <w:trPr>
          <w:trHeight w:val="403"/>
        </w:trPr>
        <w:tc>
          <w:tcPr>
            <w:tcW w:w="562" w:type="dxa"/>
            <w:shd w:val="clear" w:color="auto" w:fill="F2F2F2" w:themeFill="background1" w:themeFillShade="F2"/>
            <w:vAlign w:val="center"/>
          </w:tcPr>
          <w:p w14:paraId="5659D6B6"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F8ED809"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602BBE5"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1EF05E0" w14:textId="33BB351A"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52AD297A" w14:textId="77777777" w:rsidTr="003E45DB">
        <w:trPr>
          <w:trHeight w:val="439"/>
        </w:trPr>
        <w:tc>
          <w:tcPr>
            <w:tcW w:w="562" w:type="dxa"/>
            <w:shd w:val="clear" w:color="auto" w:fill="F2F2F2" w:themeFill="background1" w:themeFillShade="F2"/>
            <w:vAlign w:val="center"/>
          </w:tcPr>
          <w:p w14:paraId="34C2A091"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996B737"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5FF78F9"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4D0A095" w14:textId="28ECFC3C"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918DC1B" w14:textId="77777777" w:rsidTr="003E45DB">
        <w:trPr>
          <w:trHeight w:val="403"/>
        </w:trPr>
        <w:tc>
          <w:tcPr>
            <w:tcW w:w="562" w:type="dxa"/>
            <w:shd w:val="clear" w:color="auto" w:fill="F2F2F2" w:themeFill="background1" w:themeFillShade="F2"/>
            <w:vAlign w:val="center"/>
          </w:tcPr>
          <w:p w14:paraId="581D13BF"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E8B6BD6"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5B4EEB2"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936098B" w14:textId="5D683098"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7910A875" w14:textId="77777777" w:rsidTr="003E45DB">
        <w:trPr>
          <w:trHeight w:val="403"/>
        </w:trPr>
        <w:tc>
          <w:tcPr>
            <w:tcW w:w="562" w:type="dxa"/>
            <w:shd w:val="clear" w:color="auto" w:fill="F2F2F2" w:themeFill="background1" w:themeFillShade="F2"/>
            <w:vAlign w:val="center"/>
          </w:tcPr>
          <w:p w14:paraId="79C0E400"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7F7DF4A"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B3E0D7E"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698A578" w14:textId="407A3A7A"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8310A0A" w14:textId="77777777" w:rsidTr="003E45DB">
        <w:trPr>
          <w:trHeight w:val="403"/>
        </w:trPr>
        <w:tc>
          <w:tcPr>
            <w:tcW w:w="562" w:type="dxa"/>
            <w:shd w:val="clear" w:color="auto" w:fill="F2F2F2" w:themeFill="background1" w:themeFillShade="F2"/>
            <w:vAlign w:val="center"/>
          </w:tcPr>
          <w:p w14:paraId="0F1B95BB"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04BD8E9"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8CD4267" w14:textId="77777777" w:rsidR="008615A0" w:rsidRPr="004C3A0B" w:rsidRDefault="008615A0" w:rsidP="003E45D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25794881"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8DF4399" w14:textId="6DB9E9A2" w:rsidR="008615A0" w:rsidRPr="00392C8E" w:rsidRDefault="00493A7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4A450E19" w14:textId="77777777" w:rsidTr="003E45DB">
        <w:trPr>
          <w:trHeight w:val="403"/>
        </w:trPr>
        <w:tc>
          <w:tcPr>
            <w:tcW w:w="562" w:type="dxa"/>
            <w:vAlign w:val="center"/>
          </w:tcPr>
          <w:p w14:paraId="3C5B0A15" w14:textId="77777777" w:rsidR="008615A0" w:rsidRPr="006C1FDD" w:rsidRDefault="008615A0" w:rsidP="003E45DB">
            <w:pPr>
              <w:autoSpaceDE w:val="0"/>
              <w:autoSpaceDN w:val="0"/>
              <w:adjustRightInd w:val="0"/>
              <w:jc w:val="center"/>
              <w:rPr>
                <w:rFonts w:ascii="Arial" w:hAnsi="Arial" w:cs="Arial"/>
                <w:sz w:val="22"/>
                <w:szCs w:val="22"/>
              </w:rPr>
            </w:pPr>
          </w:p>
        </w:tc>
        <w:tc>
          <w:tcPr>
            <w:tcW w:w="8217" w:type="dxa"/>
            <w:shd w:val="clear" w:color="auto" w:fill="auto"/>
            <w:vAlign w:val="center"/>
          </w:tcPr>
          <w:p w14:paraId="0B9EA96A" w14:textId="77777777" w:rsidR="008615A0" w:rsidRPr="006C1FDD" w:rsidRDefault="008615A0" w:rsidP="003E45D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0D5FC8E" w14:textId="77777777" w:rsidR="008615A0" w:rsidRDefault="008615A0" w:rsidP="003E45DB">
            <w:pPr>
              <w:rPr>
                <w:rFonts w:ascii="Arial" w:hAnsi="Arial" w:cs="Arial"/>
              </w:rPr>
            </w:pPr>
          </w:p>
          <w:p w14:paraId="0C46C482" w14:textId="77777777" w:rsidR="008615A0" w:rsidRDefault="008615A0" w:rsidP="003E45DB">
            <w:pPr>
              <w:rPr>
                <w:rFonts w:ascii="Arial" w:hAnsi="Arial" w:cs="Arial"/>
              </w:rPr>
            </w:pPr>
          </w:p>
          <w:p w14:paraId="596696C7" w14:textId="51A03C59" w:rsidR="008615A0" w:rsidRPr="004C3A0B" w:rsidRDefault="00BE5DA3" w:rsidP="003E45DB">
            <w:pPr>
              <w:autoSpaceDE w:val="0"/>
              <w:autoSpaceDN w:val="0"/>
              <w:adjustRightInd w:val="0"/>
              <w:rPr>
                <w:rFonts w:ascii="Arial" w:hAnsi="Arial" w:cs="Arial"/>
                <w:sz w:val="22"/>
                <w:szCs w:val="22"/>
              </w:rPr>
            </w:pPr>
            <w:r>
              <w:rPr>
                <w:rFonts w:ascii="Arial" w:hAnsi="Arial" w:cs="Arial"/>
                <w:sz w:val="22"/>
                <w:szCs w:val="22"/>
              </w:rPr>
              <w:t xml:space="preserve"> </w:t>
            </w:r>
          </w:p>
        </w:tc>
        <w:tc>
          <w:tcPr>
            <w:tcW w:w="850" w:type="dxa"/>
            <w:vMerge/>
            <w:shd w:val="clear" w:color="auto" w:fill="BFBFBF" w:themeFill="background1" w:themeFillShade="BF"/>
            <w:vAlign w:val="center"/>
          </w:tcPr>
          <w:p w14:paraId="4FB3452E" w14:textId="77777777" w:rsidR="008615A0" w:rsidRDefault="008615A0" w:rsidP="003E45D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71DD57" w14:textId="77777777" w:rsidR="008615A0" w:rsidRDefault="008615A0" w:rsidP="003E45DB">
            <w:pPr>
              <w:autoSpaceDE w:val="0"/>
              <w:autoSpaceDN w:val="0"/>
              <w:adjustRightInd w:val="0"/>
              <w:jc w:val="center"/>
              <w:rPr>
                <w:rFonts w:ascii="Arial" w:hAnsi="Arial" w:cs="Arial"/>
                <w:b/>
                <w:bCs/>
                <w:sz w:val="22"/>
                <w:szCs w:val="22"/>
              </w:rPr>
            </w:pPr>
          </w:p>
        </w:tc>
      </w:tr>
    </w:tbl>
    <w:p w14:paraId="563AB776" w14:textId="77777777" w:rsidR="008615A0" w:rsidRPr="00D71982" w:rsidRDefault="008615A0" w:rsidP="008615A0">
      <w:pPr>
        <w:rPr>
          <w:rFonts w:ascii="Arial" w:hAnsi="Arial" w:cs="Arial"/>
          <w:bCs/>
          <w:sz w:val="24"/>
          <w:szCs w:val="24"/>
        </w:rPr>
      </w:pPr>
    </w:p>
    <w:tbl>
      <w:tblPr>
        <w:tblStyle w:val="a9"/>
        <w:tblW w:w="10451" w:type="dxa"/>
        <w:tblLook w:val="04A0" w:firstRow="1" w:lastRow="0" w:firstColumn="1" w:lastColumn="0" w:noHBand="0" w:noVBand="1"/>
      </w:tblPr>
      <w:tblGrid>
        <w:gridCol w:w="562"/>
        <w:gridCol w:w="3256"/>
        <w:gridCol w:w="6633"/>
      </w:tblGrid>
      <w:tr w:rsidR="008615A0" w:rsidRPr="004C3A0B" w14:paraId="09BDF970" w14:textId="77777777" w:rsidTr="003E45DB">
        <w:trPr>
          <w:trHeight w:val="403"/>
        </w:trPr>
        <w:tc>
          <w:tcPr>
            <w:tcW w:w="562" w:type="dxa"/>
            <w:tcBorders>
              <w:bottom w:val="single" w:sz="4" w:space="0" w:color="auto"/>
            </w:tcBorders>
            <w:shd w:val="clear" w:color="auto" w:fill="F2F2F2" w:themeFill="background1" w:themeFillShade="F2"/>
          </w:tcPr>
          <w:p w14:paraId="259D16AA" w14:textId="77777777" w:rsidR="008615A0" w:rsidRPr="002132F9" w:rsidRDefault="008615A0" w:rsidP="003E45D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67B47B6" w14:textId="77777777" w:rsidR="008615A0" w:rsidRPr="004C3A0B" w:rsidRDefault="008615A0" w:rsidP="003E45DB">
            <w:pPr>
              <w:rPr>
                <w:rFonts w:ascii="Arial" w:hAnsi="Arial" w:cs="Arial"/>
                <w:b/>
                <w:sz w:val="22"/>
                <w:szCs w:val="22"/>
              </w:rPr>
            </w:pPr>
            <w:r w:rsidRPr="004C3A0B">
              <w:rPr>
                <w:rFonts w:ascii="Arial" w:hAnsi="Arial" w:cs="Arial"/>
                <w:b/>
                <w:sz w:val="22"/>
                <w:szCs w:val="22"/>
              </w:rPr>
              <w:t>Participant numbers and source</w:t>
            </w:r>
          </w:p>
          <w:p w14:paraId="127ABD54"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615A0" w:rsidRPr="004C3A0B" w14:paraId="3F0A18EE" w14:textId="77777777" w:rsidTr="003E45D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700D2" w14:textId="77777777" w:rsidR="008615A0" w:rsidRDefault="008615A0" w:rsidP="003E45D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876EE8" w14:textId="77777777" w:rsidR="008615A0" w:rsidRPr="004C3A0B" w:rsidRDefault="008615A0" w:rsidP="003E45DB">
            <w:pPr>
              <w:rPr>
                <w:rFonts w:ascii="Arial" w:hAnsi="Arial" w:cs="Arial"/>
                <w:sz w:val="22"/>
                <w:szCs w:val="22"/>
              </w:rPr>
            </w:pPr>
            <w:r>
              <w:rPr>
                <w:rFonts w:ascii="Arial" w:hAnsi="Arial" w:cs="Arial"/>
                <w:sz w:val="22"/>
                <w:szCs w:val="22"/>
              </w:rPr>
              <w:t>How many participants are expected?</w:t>
            </w:r>
          </w:p>
          <w:p w14:paraId="37B65C00" w14:textId="77777777" w:rsidR="008615A0" w:rsidRPr="004C3A0B" w:rsidRDefault="008615A0" w:rsidP="003E45D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F43BCC" w14:textId="013A5DCB" w:rsidR="008615A0" w:rsidRDefault="00BE5DA3" w:rsidP="003E45DB">
            <w:pPr>
              <w:rPr>
                <w:rFonts w:ascii="Arial" w:hAnsi="Arial" w:cs="Arial" w:hint="eastAsia"/>
                <w:sz w:val="22"/>
                <w:szCs w:val="22"/>
                <w:lang w:eastAsia="zh-CN"/>
              </w:rPr>
            </w:pPr>
            <w:r>
              <w:rPr>
                <w:rFonts w:ascii="Arial" w:hAnsi="Arial" w:cs="Arial"/>
                <w:sz w:val="22"/>
                <w:szCs w:val="22"/>
                <w:lang w:eastAsia="zh-CN"/>
              </w:rPr>
              <w:t xml:space="preserve">Approx. </w:t>
            </w:r>
            <w:r>
              <w:rPr>
                <w:rFonts w:ascii="Arial" w:hAnsi="Arial" w:cs="Arial" w:hint="eastAsia"/>
                <w:sz w:val="22"/>
                <w:szCs w:val="22"/>
                <w:lang w:eastAsia="zh-CN"/>
              </w:rPr>
              <w:t>4</w:t>
            </w:r>
            <w:r>
              <w:rPr>
                <w:rFonts w:ascii="Arial" w:hAnsi="Arial" w:cs="Arial"/>
                <w:sz w:val="22"/>
                <w:szCs w:val="22"/>
                <w:lang w:eastAsia="zh-CN"/>
              </w:rPr>
              <w:t>0</w:t>
            </w:r>
          </w:p>
          <w:p w14:paraId="59A6EC1B" w14:textId="77777777" w:rsidR="008615A0" w:rsidRDefault="008615A0" w:rsidP="003E45DB">
            <w:pPr>
              <w:rPr>
                <w:rFonts w:ascii="Arial" w:hAnsi="Arial" w:cs="Arial"/>
                <w:sz w:val="22"/>
                <w:szCs w:val="22"/>
              </w:rPr>
            </w:pPr>
          </w:p>
          <w:p w14:paraId="73BCB055" w14:textId="77777777" w:rsidR="008615A0" w:rsidRPr="004C3A0B" w:rsidRDefault="008615A0" w:rsidP="003E45DB">
            <w:pPr>
              <w:rPr>
                <w:rFonts w:ascii="Arial" w:hAnsi="Arial" w:cs="Arial"/>
                <w:sz w:val="22"/>
                <w:szCs w:val="22"/>
              </w:rPr>
            </w:pPr>
          </w:p>
          <w:p w14:paraId="28C595A1" w14:textId="6B93093E" w:rsidR="008615A0" w:rsidRPr="004C3A0B" w:rsidRDefault="00BE5DA3" w:rsidP="003E45DB">
            <w:pPr>
              <w:rPr>
                <w:rFonts w:ascii="Arial" w:hAnsi="Arial" w:cs="Arial"/>
                <w:b/>
                <w:sz w:val="22"/>
                <w:szCs w:val="22"/>
              </w:rPr>
            </w:pPr>
            <w:r>
              <w:rPr>
                <w:rFonts w:ascii="Arial" w:hAnsi="Arial" w:cs="Arial"/>
                <w:i/>
                <w:color w:val="808080"/>
                <w:sz w:val="18"/>
                <w:szCs w:val="18"/>
              </w:rPr>
              <w:t xml:space="preserve"> </w:t>
            </w:r>
          </w:p>
        </w:tc>
      </w:tr>
      <w:tr w:rsidR="008615A0" w:rsidRPr="004C3A0B" w14:paraId="7D5A1FEB" w14:textId="77777777" w:rsidTr="003E45D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B3B54" w14:textId="77777777" w:rsidR="008615A0" w:rsidRDefault="008615A0" w:rsidP="003E45D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FC954" w14:textId="77777777" w:rsidR="008615A0" w:rsidRDefault="008615A0" w:rsidP="003E45DB">
            <w:pPr>
              <w:rPr>
                <w:rFonts w:ascii="Arial" w:hAnsi="Arial" w:cs="Arial"/>
                <w:sz w:val="22"/>
                <w:szCs w:val="22"/>
              </w:rPr>
            </w:pPr>
            <w:r>
              <w:rPr>
                <w:rFonts w:ascii="Arial" w:hAnsi="Arial" w:cs="Arial"/>
                <w:sz w:val="22"/>
                <w:szCs w:val="22"/>
              </w:rPr>
              <w:t>Who will the participants be?</w:t>
            </w:r>
          </w:p>
          <w:p w14:paraId="036B5DC2" w14:textId="77777777" w:rsidR="008615A0" w:rsidRDefault="008615A0" w:rsidP="003E45D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F889F8" w14:textId="3C6C2CEA" w:rsidR="008615A0" w:rsidRPr="00BE5DA3" w:rsidRDefault="00493A79">
            <w:pPr>
              <w:pStyle w:val="ad"/>
              <w:numPr>
                <w:ilvl w:val="0"/>
                <w:numId w:val="6"/>
              </w:numPr>
              <w:rPr>
                <w:rFonts w:ascii="Arial" w:hAnsi="Arial" w:cs="Arial"/>
                <w:sz w:val="22"/>
                <w:szCs w:val="22"/>
              </w:rPr>
            </w:pPr>
            <w:r w:rsidRPr="00BE5DA3">
              <w:rPr>
                <w:rFonts w:ascii="Arial" w:hAnsi="Arial" w:cs="Arial"/>
                <w:sz w:val="22"/>
                <w:szCs w:val="22"/>
              </w:rPr>
              <w:t>C</w:t>
            </w:r>
            <w:r w:rsidRPr="00BE5DA3">
              <w:rPr>
                <w:rFonts w:ascii="Arial" w:hAnsi="Arial" w:cs="Arial"/>
                <w:sz w:val="22"/>
                <w:szCs w:val="22"/>
              </w:rPr>
              <w:t>urrent</w:t>
            </w:r>
            <w:r w:rsidRPr="00BE5DA3">
              <w:rPr>
                <w:rFonts w:ascii="Arial" w:hAnsi="Arial" w:cs="Arial"/>
                <w:sz w:val="22"/>
                <w:szCs w:val="22"/>
              </w:rPr>
              <w:t xml:space="preserve"> </w:t>
            </w:r>
            <w:r w:rsidR="00BE5DA3" w:rsidRPr="00BE5DA3">
              <w:rPr>
                <w:rFonts w:ascii="Arial" w:hAnsi="Arial" w:cs="Arial"/>
                <w:sz w:val="22"/>
                <w:szCs w:val="22"/>
              </w:rPr>
              <w:t>un</w:t>
            </w:r>
            <w:r w:rsidRPr="00BE5DA3">
              <w:rPr>
                <w:rFonts w:ascii="Arial" w:hAnsi="Arial" w:cs="Arial"/>
                <w:sz w:val="22"/>
                <w:szCs w:val="22"/>
              </w:rPr>
              <w:t>graduate</w:t>
            </w:r>
            <w:r w:rsidR="00BE5DA3" w:rsidRPr="00BE5DA3">
              <w:rPr>
                <w:rFonts w:ascii="Arial" w:hAnsi="Arial" w:cs="Arial"/>
                <w:sz w:val="22"/>
                <w:szCs w:val="22"/>
              </w:rPr>
              <w:t>d students</w:t>
            </w:r>
            <w:r w:rsidRPr="00BE5DA3">
              <w:rPr>
                <w:rFonts w:ascii="Arial" w:hAnsi="Arial" w:cs="Arial"/>
                <w:sz w:val="22"/>
                <w:szCs w:val="22"/>
              </w:rPr>
              <w:t xml:space="preserve"> </w:t>
            </w:r>
            <w:r w:rsidRPr="00BE5DA3">
              <w:rPr>
                <w:rFonts w:ascii="Arial" w:hAnsi="Arial" w:cs="Arial"/>
                <w:sz w:val="22"/>
                <w:szCs w:val="22"/>
              </w:rPr>
              <w:t>and former graduated students, Chinese and UK students</w:t>
            </w:r>
            <w:r w:rsidR="00BE5DA3" w:rsidRPr="00BE5DA3">
              <w:rPr>
                <w:rFonts w:ascii="Arial" w:hAnsi="Arial" w:cs="Arial"/>
                <w:sz w:val="22"/>
                <w:szCs w:val="22"/>
              </w:rPr>
              <w:t xml:space="preserve"> included</w:t>
            </w:r>
          </w:p>
          <w:p w14:paraId="282F5F6A" w14:textId="4995CC76" w:rsidR="00BE5DA3" w:rsidRPr="00BE5DA3" w:rsidRDefault="00BE5DA3">
            <w:pPr>
              <w:pStyle w:val="ad"/>
              <w:numPr>
                <w:ilvl w:val="0"/>
                <w:numId w:val="6"/>
              </w:numPr>
              <w:rPr>
                <w:rFonts w:ascii="Arial" w:hAnsi="Arial" w:cs="Arial"/>
                <w:sz w:val="22"/>
                <w:szCs w:val="22"/>
              </w:rPr>
            </w:pPr>
            <w:r>
              <w:rPr>
                <w:rFonts w:ascii="Arial" w:hAnsi="Arial" w:cs="Arial"/>
                <w:sz w:val="22"/>
                <w:szCs w:val="22"/>
              </w:rPr>
              <w:t>C</w:t>
            </w:r>
            <w:r w:rsidRPr="00BE5DA3">
              <w:rPr>
                <w:rFonts w:ascii="Arial" w:hAnsi="Arial" w:cs="Arial"/>
                <w:sz w:val="22"/>
                <w:szCs w:val="22"/>
              </w:rPr>
              <w:t>ourse instructors</w:t>
            </w:r>
            <w:r>
              <w:rPr>
                <w:rFonts w:ascii="Arial" w:hAnsi="Arial" w:cs="Arial"/>
                <w:sz w:val="22"/>
                <w:szCs w:val="22"/>
              </w:rPr>
              <w:t xml:space="preserve"> in universities</w:t>
            </w:r>
          </w:p>
          <w:p w14:paraId="01D1D0EB" w14:textId="77777777" w:rsidR="008615A0" w:rsidRDefault="008615A0" w:rsidP="003E45DB">
            <w:pPr>
              <w:rPr>
                <w:rFonts w:ascii="Arial" w:hAnsi="Arial" w:cs="Arial"/>
                <w:sz w:val="22"/>
                <w:szCs w:val="22"/>
              </w:rPr>
            </w:pPr>
          </w:p>
          <w:p w14:paraId="69486CAF" w14:textId="77777777" w:rsidR="008615A0" w:rsidRPr="004C3A0B" w:rsidRDefault="008615A0" w:rsidP="003E45DB">
            <w:pPr>
              <w:rPr>
                <w:rFonts w:ascii="Arial" w:hAnsi="Arial" w:cs="Arial"/>
                <w:sz w:val="22"/>
                <w:szCs w:val="22"/>
              </w:rPr>
            </w:pPr>
          </w:p>
          <w:p w14:paraId="1A7E60F4" w14:textId="29182A3C" w:rsidR="008615A0" w:rsidRPr="003257BD" w:rsidRDefault="008615A0" w:rsidP="003E45DB">
            <w:pPr>
              <w:rPr>
                <w:rFonts w:ascii="Arial" w:hAnsi="Arial" w:cs="Arial"/>
                <w:i/>
                <w:color w:val="808080"/>
                <w:sz w:val="18"/>
                <w:szCs w:val="18"/>
              </w:rPr>
            </w:pPr>
          </w:p>
        </w:tc>
      </w:tr>
      <w:tr w:rsidR="008615A0" w:rsidRPr="004C3A0B" w14:paraId="75D9180F" w14:textId="77777777" w:rsidTr="003E45DB">
        <w:trPr>
          <w:trHeight w:val="403"/>
        </w:trPr>
        <w:tc>
          <w:tcPr>
            <w:tcW w:w="562" w:type="dxa"/>
            <w:tcBorders>
              <w:top w:val="single" w:sz="4" w:space="0" w:color="auto"/>
            </w:tcBorders>
            <w:shd w:val="clear" w:color="auto" w:fill="F2F2F2" w:themeFill="background1" w:themeFillShade="F2"/>
            <w:vAlign w:val="center"/>
          </w:tcPr>
          <w:p w14:paraId="05876BD1" w14:textId="77777777" w:rsidR="008615A0" w:rsidRDefault="008615A0" w:rsidP="003E45DB">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73FE4B4" w14:textId="77777777" w:rsidR="008615A0" w:rsidRDefault="008615A0" w:rsidP="003E45DB">
            <w:pPr>
              <w:rPr>
                <w:rFonts w:ascii="Arial" w:hAnsi="Arial" w:cs="Arial"/>
                <w:sz w:val="22"/>
                <w:szCs w:val="22"/>
              </w:rPr>
            </w:pPr>
            <w:r>
              <w:rPr>
                <w:rFonts w:ascii="Arial" w:hAnsi="Arial" w:cs="Arial"/>
                <w:sz w:val="22"/>
                <w:szCs w:val="22"/>
              </w:rPr>
              <w:t xml:space="preserve">How will you </w:t>
            </w:r>
            <w:bookmarkStart w:id="28" w:name="OLE_LINK107"/>
            <w:r>
              <w:rPr>
                <w:rFonts w:ascii="Arial" w:hAnsi="Arial" w:cs="Arial"/>
                <w:sz w:val="22"/>
                <w:szCs w:val="22"/>
              </w:rPr>
              <w:t>identify</w:t>
            </w:r>
            <w:bookmarkEnd w:id="28"/>
            <w:r>
              <w:rPr>
                <w:rFonts w:ascii="Arial" w:hAnsi="Arial" w:cs="Arial"/>
                <w:sz w:val="22"/>
                <w:szCs w:val="22"/>
              </w:rPr>
              <w:t xml:space="preserve"> the participants?</w:t>
            </w:r>
          </w:p>
        </w:tc>
        <w:tc>
          <w:tcPr>
            <w:tcW w:w="6633" w:type="dxa"/>
            <w:tcBorders>
              <w:top w:val="single" w:sz="4" w:space="0" w:color="auto"/>
            </w:tcBorders>
            <w:vAlign w:val="center"/>
          </w:tcPr>
          <w:p w14:paraId="713840E6" w14:textId="684A9C34" w:rsidR="0068631F" w:rsidRPr="0068631F" w:rsidRDefault="0068631F" w:rsidP="0068631F">
            <w:pPr>
              <w:rPr>
                <w:rFonts w:ascii="Arial" w:hAnsi="Arial" w:cs="Arial"/>
                <w:sz w:val="22"/>
                <w:szCs w:val="22"/>
              </w:rPr>
            </w:pPr>
            <w:r w:rsidRPr="0068631F">
              <w:rPr>
                <w:rFonts w:ascii="Arial" w:hAnsi="Arial" w:cs="Arial"/>
                <w:sz w:val="22"/>
                <w:szCs w:val="22"/>
              </w:rPr>
              <w:t xml:space="preserve">The Chinese students will be mainly those who have been guided by me and my colleagues. The </w:t>
            </w:r>
            <w:r>
              <w:rPr>
                <w:rFonts w:ascii="Arial" w:hAnsi="Arial" w:cs="Arial"/>
                <w:sz w:val="22"/>
                <w:szCs w:val="22"/>
              </w:rPr>
              <w:t>UK</w:t>
            </w:r>
            <w:r w:rsidRPr="0068631F">
              <w:rPr>
                <w:rFonts w:ascii="Arial" w:hAnsi="Arial" w:cs="Arial"/>
                <w:sz w:val="22"/>
                <w:szCs w:val="22"/>
              </w:rPr>
              <w:t xml:space="preserve"> students will </w:t>
            </w:r>
            <w:r>
              <w:rPr>
                <w:rFonts w:ascii="Arial" w:hAnsi="Arial" w:cs="Arial"/>
                <w:sz w:val="22"/>
                <w:szCs w:val="22"/>
              </w:rPr>
              <w:t xml:space="preserve">be </w:t>
            </w:r>
            <w:r w:rsidRPr="0068631F">
              <w:rPr>
                <w:rFonts w:ascii="Arial" w:hAnsi="Arial" w:cs="Arial"/>
                <w:sz w:val="22"/>
                <w:szCs w:val="22"/>
              </w:rPr>
              <w:t>interview</w:t>
            </w:r>
            <w:r>
              <w:rPr>
                <w:rFonts w:ascii="Arial" w:hAnsi="Arial" w:cs="Arial"/>
                <w:sz w:val="22"/>
                <w:szCs w:val="22"/>
              </w:rPr>
              <w:t>ed</w:t>
            </w:r>
            <w:r w:rsidRPr="0068631F">
              <w:rPr>
                <w:rFonts w:ascii="Arial" w:hAnsi="Arial" w:cs="Arial"/>
                <w:sz w:val="22"/>
                <w:szCs w:val="22"/>
              </w:rPr>
              <w:t xml:space="preserve"> when I visit </w:t>
            </w:r>
            <w:r>
              <w:rPr>
                <w:rFonts w:ascii="Arial" w:hAnsi="Arial" w:cs="Arial"/>
                <w:sz w:val="22"/>
                <w:szCs w:val="22"/>
              </w:rPr>
              <w:t>the UK</w:t>
            </w:r>
            <w:r w:rsidRPr="0068631F">
              <w:rPr>
                <w:rFonts w:ascii="Arial" w:hAnsi="Arial" w:cs="Arial"/>
                <w:sz w:val="22"/>
                <w:szCs w:val="22"/>
              </w:rPr>
              <w:t xml:space="preserve"> </w:t>
            </w:r>
            <w:r>
              <w:rPr>
                <w:rFonts w:ascii="Arial" w:hAnsi="Arial" w:cs="Arial"/>
                <w:sz w:val="22"/>
                <w:szCs w:val="22"/>
              </w:rPr>
              <w:t xml:space="preserve">universities’ </w:t>
            </w:r>
            <w:r w:rsidRPr="0068631F">
              <w:rPr>
                <w:rFonts w:ascii="Arial" w:hAnsi="Arial" w:cs="Arial"/>
                <w:sz w:val="22"/>
                <w:szCs w:val="22"/>
              </w:rPr>
              <w:t>graduation exhibition.</w:t>
            </w:r>
          </w:p>
          <w:p w14:paraId="29359493" w14:textId="12F89B03" w:rsidR="008615A0" w:rsidRDefault="0068631F" w:rsidP="0068631F">
            <w:pPr>
              <w:rPr>
                <w:rFonts w:ascii="Arial" w:hAnsi="Arial" w:cs="Arial"/>
                <w:sz w:val="22"/>
                <w:szCs w:val="22"/>
              </w:rPr>
            </w:pPr>
            <w:r w:rsidRPr="0068631F">
              <w:rPr>
                <w:rFonts w:ascii="Arial" w:hAnsi="Arial" w:cs="Arial"/>
                <w:sz w:val="22"/>
                <w:szCs w:val="22"/>
              </w:rPr>
              <w:lastRenderedPageBreak/>
              <w:t xml:space="preserve">Interviews with teachers will be conducted among teachers who have taught picture book design in the </w:t>
            </w:r>
            <w:r>
              <w:rPr>
                <w:rFonts w:ascii="Arial" w:hAnsi="Arial" w:cs="Arial"/>
                <w:sz w:val="22"/>
                <w:szCs w:val="22"/>
              </w:rPr>
              <w:t>universities.</w:t>
            </w:r>
          </w:p>
          <w:p w14:paraId="07919450" w14:textId="77777777" w:rsidR="008615A0" w:rsidRDefault="008615A0" w:rsidP="003E45DB">
            <w:pPr>
              <w:rPr>
                <w:rFonts w:ascii="Arial" w:hAnsi="Arial" w:cs="Arial"/>
                <w:sz w:val="22"/>
                <w:szCs w:val="22"/>
              </w:rPr>
            </w:pPr>
          </w:p>
          <w:p w14:paraId="76F36A6B" w14:textId="77777777" w:rsidR="008615A0" w:rsidRPr="004C3A0B" w:rsidRDefault="008615A0" w:rsidP="003E45DB">
            <w:pPr>
              <w:rPr>
                <w:rFonts w:ascii="Arial" w:hAnsi="Arial" w:cs="Arial"/>
                <w:sz w:val="22"/>
                <w:szCs w:val="22"/>
              </w:rPr>
            </w:pPr>
          </w:p>
          <w:p w14:paraId="73469543" w14:textId="3B55B428" w:rsidR="008615A0" w:rsidRPr="004C3A0B" w:rsidRDefault="008615A0" w:rsidP="003E45DB">
            <w:pPr>
              <w:rPr>
                <w:rFonts w:ascii="Arial" w:hAnsi="Arial" w:cs="Arial"/>
                <w:color w:val="808080"/>
                <w:sz w:val="18"/>
                <w:szCs w:val="18"/>
              </w:rPr>
            </w:pPr>
          </w:p>
        </w:tc>
      </w:tr>
    </w:tbl>
    <w:p w14:paraId="247CE6DF" w14:textId="77777777" w:rsidR="008615A0" w:rsidRPr="00D71982" w:rsidRDefault="008615A0" w:rsidP="008615A0">
      <w:pPr>
        <w:rPr>
          <w:rFonts w:ascii="Arial" w:hAnsi="Arial" w:cs="Arial"/>
          <w:bCs/>
          <w:sz w:val="24"/>
          <w:szCs w:val="24"/>
        </w:rPr>
      </w:pPr>
    </w:p>
    <w:p w14:paraId="66B1B062" w14:textId="77777777" w:rsidR="008615A0" w:rsidRDefault="008615A0" w:rsidP="008615A0"/>
    <w:tbl>
      <w:tblPr>
        <w:tblStyle w:val="a9"/>
        <w:tblW w:w="10485" w:type="dxa"/>
        <w:tblLook w:val="04A0" w:firstRow="1" w:lastRow="0" w:firstColumn="1" w:lastColumn="0" w:noHBand="0" w:noVBand="1"/>
      </w:tblPr>
      <w:tblGrid>
        <w:gridCol w:w="562"/>
        <w:gridCol w:w="7088"/>
        <w:gridCol w:w="992"/>
        <w:gridCol w:w="851"/>
        <w:gridCol w:w="992"/>
      </w:tblGrid>
      <w:tr w:rsidR="008615A0" w:rsidRPr="004C3A0B" w14:paraId="7AA56485" w14:textId="77777777" w:rsidTr="003E45DB">
        <w:tc>
          <w:tcPr>
            <w:tcW w:w="562" w:type="dxa"/>
            <w:shd w:val="clear" w:color="auto" w:fill="F2F2F2" w:themeFill="background1" w:themeFillShade="F2"/>
            <w:vAlign w:val="center"/>
          </w:tcPr>
          <w:p w14:paraId="49C8825B" w14:textId="77777777" w:rsidR="008615A0" w:rsidRPr="002132F9" w:rsidRDefault="008615A0" w:rsidP="003E45D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C3DC656" w14:textId="77777777" w:rsidR="008615A0" w:rsidRPr="004C3A0B" w:rsidRDefault="008615A0" w:rsidP="003E45D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EE8C96" w14:textId="77777777" w:rsidR="008615A0" w:rsidRPr="004C3A0B" w:rsidRDefault="008615A0" w:rsidP="003E45DB">
            <w:pPr>
              <w:autoSpaceDE w:val="0"/>
              <w:autoSpaceDN w:val="0"/>
              <w:adjustRightInd w:val="0"/>
              <w:jc w:val="center"/>
              <w:rPr>
                <w:rFonts w:ascii="Arial" w:hAnsi="Arial" w:cs="Arial"/>
                <w:b/>
                <w:bCs/>
                <w:sz w:val="16"/>
                <w:szCs w:val="16"/>
              </w:rPr>
            </w:pPr>
          </w:p>
          <w:p w14:paraId="52942AF0"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94007DD"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87A787C" w14:textId="77777777" w:rsidR="008615A0" w:rsidRPr="004C3A0B" w:rsidRDefault="008615A0" w:rsidP="003E45DB">
            <w:pPr>
              <w:autoSpaceDE w:val="0"/>
              <w:autoSpaceDN w:val="0"/>
              <w:adjustRightInd w:val="0"/>
              <w:jc w:val="center"/>
              <w:rPr>
                <w:rFonts w:ascii="Arial" w:hAnsi="Arial" w:cs="Arial"/>
                <w:b/>
                <w:bCs/>
                <w:sz w:val="16"/>
                <w:szCs w:val="16"/>
              </w:rPr>
            </w:pPr>
          </w:p>
          <w:p w14:paraId="1D6D06AA"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15A0" w:rsidRPr="004C3A0B" w14:paraId="619472FF" w14:textId="77777777" w:rsidTr="003E45DB">
        <w:trPr>
          <w:trHeight w:val="439"/>
        </w:trPr>
        <w:tc>
          <w:tcPr>
            <w:tcW w:w="562" w:type="dxa"/>
            <w:shd w:val="clear" w:color="auto" w:fill="F2F2F2" w:themeFill="background1" w:themeFillShade="F2"/>
            <w:vAlign w:val="center"/>
          </w:tcPr>
          <w:p w14:paraId="360E4E6F"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DE3C593"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61F7CA9" w14:textId="672CD668"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0FE1439"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E5A845B"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1AD0A57D" w14:textId="77777777" w:rsidTr="003E45DB">
        <w:trPr>
          <w:trHeight w:val="403"/>
        </w:trPr>
        <w:tc>
          <w:tcPr>
            <w:tcW w:w="562" w:type="dxa"/>
            <w:shd w:val="clear" w:color="auto" w:fill="F2F2F2" w:themeFill="background1" w:themeFillShade="F2"/>
            <w:vAlign w:val="center"/>
          </w:tcPr>
          <w:p w14:paraId="170C811C"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5C1D082"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768F40E" w14:textId="5B018BB0"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06774FB"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BFFAE5A"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058B0510" w14:textId="77777777" w:rsidTr="003E45DB">
        <w:trPr>
          <w:trHeight w:val="439"/>
        </w:trPr>
        <w:tc>
          <w:tcPr>
            <w:tcW w:w="562" w:type="dxa"/>
            <w:shd w:val="clear" w:color="auto" w:fill="F2F2F2" w:themeFill="background1" w:themeFillShade="F2"/>
            <w:vAlign w:val="center"/>
          </w:tcPr>
          <w:p w14:paraId="51696A60"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5422C708"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53A55CC" w14:textId="640D2465"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9FA4F6C"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2C5B3AE"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66D6D093" w14:textId="77777777" w:rsidTr="003E45DB">
        <w:trPr>
          <w:trHeight w:val="403"/>
        </w:trPr>
        <w:tc>
          <w:tcPr>
            <w:tcW w:w="562" w:type="dxa"/>
            <w:shd w:val="clear" w:color="auto" w:fill="F2F2F2" w:themeFill="background1" w:themeFillShade="F2"/>
            <w:vAlign w:val="center"/>
          </w:tcPr>
          <w:p w14:paraId="414DEB0A"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53EA942"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FF045E2" w14:textId="54E0A1DC"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FB5C113"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ABCC4CD"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5D983B4B" w14:textId="77777777" w:rsidTr="003E45DB">
        <w:trPr>
          <w:trHeight w:val="439"/>
        </w:trPr>
        <w:tc>
          <w:tcPr>
            <w:tcW w:w="562" w:type="dxa"/>
            <w:shd w:val="clear" w:color="auto" w:fill="F2F2F2" w:themeFill="background1" w:themeFillShade="F2"/>
            <w:vAlign w:val="center"/>
          </w:tcPr>
          <w:p w14:paraId="5A0C8B04"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E3DFCB5"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B1486F2" w14:textId="6E5D98B8"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D89A78F"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24EE1B40"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5E86F09B" w14:textId="77777777" w:rsidTr="003E45DB">
        <w:trPr>
          <w:trHeight w:val="403"/>
        </w:trPr>
        <w:tc>
          <w:tcPr>
            <w:tcW w:w="562" w:type="dxa"/>
            <w:shd w:val="clear" w:color="auto" w:fill="F2F2F2" w:themeFill="background1" w:themeFillShade="F2"/>
            <w:vAlign w:val="center"/>
          </w:tcPr>
          <w:p w14:paraId="34278C4E"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C3E60ED"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0196713" w14:textId="4986373A"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9940ADC"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F71744A"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1E31E425" w14:textId="77777777" w:rsidTr="003E45DB">
        <w:trPr>
          <w:trHeight w:val="439"/>
        </w:trPr>
        <w:tc>
          <w:tcPr>
            <w:tcW w:w="562" w:type="dxa"/>
            <w:shd w:val="clear" w:color="auto" w:fill="F2F2F2" w:themeFill="background1" w:themeFillShade="F2"/>
            <w:vAlign w:val="center"/>
          </w:tcPr>
          <w:p w14:paraId="79C94D36"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AA407D4"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1CD298E" w14:textId="7CD840C7"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6C008BF"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01C7143"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02C0AB12" w14:textId="77777777" w:rsidTr="003E45DB">
        <w:trPr>
          <w:trHeight w:val="403"/>
        </w:trPr>
        <w:tc>
          <w:tcPr>
            <w:tcW w:w="562" w:type="dxa"/>
            <w:shd w:val="clear" w:color="auto" w:fill="F2F2F2" w:themeFill="background1" w:themeFillShade="F2"/>
            <w:vAlign w:val="center"/>
          </w:tcPr>
          <w:p w14:paraId="7B0A19E2"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8FE704"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49E5E4B" w14:textId="16CBDD63"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A9434EA"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2BEF4C2"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046C158D" w14:textId="77777777" w:rsidTr="003E45DB">
        <w:trPr>
          <w:trHeight w:val="439"/>
        </w:trPr>
        <w:tc>
          <w:tcPr>
            <w:tcW w:w="562" w:type="dxa"/>
            <w:shd w:val="clear" w:color="auto" w:fill="F2F2F2" w:themeFill="background1" w:themeFillShade="F2"/>
            <w:vAlign w:val="center"/>
          </w:tcPr>
          <w:p w14:paraId="346F76EE"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3325471"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2CDE4493" w14:textId="764FAA17"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5F986DA"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0B75607"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7076795D" w14:textId="77777777" w:rsidTr="003E45DB">
        <w:trPr>
          <w:trHeight w:val="403"/>
        </w:trPr>
        <w:tc>
          <w:tcPr>
            <w:tcW w:w="562" w:type="dxa"/>
            <w:tcBorders>
              <w:bottom w:val="single" w:sz="4" w:space="0" w:color="auto"/>
            </w:tcBorders>
            <w:shd w:val="clear" w:color="auto" w:fill="F2F2F2" w:themeFill="background1" w:themeFillShade="F2"/>
            <w:vAlign w:val="center"/>
          </w:tcPr>
          <w:p w14:paraId="41836EE1"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A419177"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615A0" w:rsidRPr="004C3A0B" w14:paraId="02DCF9C5" w14:textId="77777777" w:rsidTr="003E45DB">
        <w:trPr>
          <w:trHeight w:val="403"/>
        </w:trPr>
        <w:tc>
          <w:tcPr>
            <w:tcW w:w="562" w:type="dxa"/>
            <w:vAlign w:val="center"/>
          </w:tcPr>
          <w:p w14:paraId="0C1ADDA6" w14:textId="77777777" w:rsidR="008615A0" w:rsidRDefault="008615A0" w:rsidP="003E45DB">
            <w:pPr>
              <w:jc w:val="center"/>
              <w:rPr>
                <w:rFonts w:ascii="Arial" w:hAnsi="Arial" w:cs="Arial"/>
                <w:sz w:val="22"/>
                <w:szCs w:val="22"/>
              </w:rPr>
            </w:pPr>
          </w:p>
        </w:tc>
        <w:tc>
          <w:tcPr>
            <w:tcW w:w="9923" w:type="dxa"/>
            <w:gridSpan w:val="4"/>
            <w:vAlign w:val="center"/>
          </w:tcPr>
          <w:p w14:paraId="7DB5DC54" w14:textId="77777777" w:rsidR="008615A0" w:rsidRDefault="008615A0" w:rsidP="003E45DB">
            <w:pPr>
              <w:rPr>
                <w:rFonts w:ascii="Arial" w:hAnsi="Arial" w:cs="Arial"/>
                <w:sz w:val="22"/>
                <w:szCs w:val="22"/>
              </w:rPr>
            </w:pPr>
          </w:p>
          <w:p w14:paraId="44D2771B" w14:textId="77777777" w:rsidR="008615A0" w:rsidRDefault="008615A0" w:rsidP="003E45DB">
            <w:pPr>
              <w:rPr>
                <w:rFonts w:ascii="Arial" w:hAnsi="Arial" w:cs="Arial"/>
                <w:sz w:val="22"/>
                <w:szCs w:val="22"/>
              </w:rPr>
            </w:pPr>
          </w:p>
          <w:p w14:paraId="5930128F" w14:textId="77777777" w:rsidR="008615A0" w:rsidRPr="004C3A0B" w:rsidRDefault="008615A0" w:rsidP="003E45DB">
            <w:pPr>
              <w:rPr>
                <w:rFonts w:ascii="Arial" w:hAnsi="Arial" w:cs="Arial"/>
                <w:sz w:val="22"/>
                <w:szCs w:val="22"/>
              </w:rPr>
            </w:pPr>
          </w:p>
          <w:p w14:paraId="2444EA4B" w14:textId="77777777" w:rsidR="008615A0" w:rsidRPr="004C3A0B" w:rsidRDefault="008615A0" w:rsidP="003E45D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66A8B8" w14:textId="77777777" w:rsidR="008615A0" w:rsidRPr="004C3A0B" w:rsidRDefault="008615A0" w:rsidP="008615A0"/>
    <w:tbl>
      <w:tblPr>
        <w:tblStyle w:val="a9"/>
        <w:tblW w:w="10485" w:type="dxa"/>
        <w:tblLook w:val="04A0" w:firstRow="1" w:lastRow="0" w:firstColumn="1" w:lastColumn="0" w:noHBand="0" w:noVBand="1"/>
      </w:tblPr>
      <w:tblGrid>
        <w:gridCol w:w="562"/>
        <w:gridCol w:w="7088"/>
        <w:gridCol w:w="992"/>
        <w:gridCol w:w="851"/>
        <w:gridCol w:w="992"/>
      </w:tblGrid>
      <w:tr w:rsidR="008615A0" w:rsidRPr="004C3A0B" w14:paraId="3269351E" w14:textId="77777777" w:rsidTr="003E45DB">
        <w:tc>
          <w:tcPr>
            <w:tcW w:w="562" w:type="dxa"/>
            <w:shd w:val="clear" w:color="auto" w:fill="F2F2F2" w:themeFill="background1" w:themeFillShade="F2"/>
          </w:tcPr>
          <w:p w14:paraId="676396DA" w14:textId="77777777" w:rsidR="008615A0" w:rsidRPr="002132F9" w:rsidRDefault="008615A0" w:rsidP="003E45D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29F0B46" w14:textId="77777777" w:rsidR="008615A0" w:rsidRPr="004C3A0B" w:rsidRDefault="008615A0" w:rsidP="003E45D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A8073B7" w14:textId="77777777" w:rsidR="008615A0" w:rsidRPr="004C3A0B" w:rsidRDefault="008615A0" w:rsidP="003E45DB">
            <w:pPr>
              <w:autoSpaceDE w:val="0"/>
              <w:autoSpaceDN w:val="0"/>
              <w:adjustRightInd w:val="0"/>
              <w:jc w:val="center"/>
              <w:rPr>
                <w:rFonts w:ascii="Arial" w:hAnsi="Arial" w:cs="Arial"/>
                <w:b/>
                <w:bCs/>
                <w:sz w:val="16"/>
                <w:szCs w:val="16"/>
              </w:rPr>
            </w:pPr>
          </w:p>
          <w:p w14:paraId="0CE413EB"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4DCC915"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51AF2A3" w14:textId="77777777" w:rsidR="008615A0" w:rsidRPr="004C3A0B" w:rsidRDefault="008615A0" w:rsidP="003E45DB">
            <w:pPr>
              <w:autoSpaceDE w:val="0"/>
              <w:autoSpaceDN w:val="0"/>
              <w:adjustRightInd w:val="0"/>
              <w:jc w:val="center"/>
              <w:rPr>
                <w:rFonts w:ascii="Arial" w:hAnsi="Arial" w:cs="Arial"/>
                <w:b/>
                <w:bCs/>
                <w:sz w:val="16"/>
                <w:szCs w:val="16"/>
              </w:rPr>
            </w:pPr>
          </w:p>
          <w:p w14:paraId="35DB200C"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15A0" w:rsidRPr="004C3A0B" w14:paraId="1F283003" w14:textId="77777777" w:rsidTr="003E45DB">
        <w:trPr>
          <w:trHeight w:val="439"/>
        </w:trPr>
        <w:tc>
          <w:tcPr>
            <w:tcW w:w="562" w:type="dxa"/>
            <w:shd w:val="clear" w:color="auto" w:fill="F2F2F2" w:themeFill="background1" w:themeFillShade="F2"/>
            <w:vAlign w:val="center"/>
          </w:tcPr>
          <w:p w14:paraId="092781B0"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4BA702D8"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125045D"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4255334" w14:textId="15FCA50F"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6F5CF8E"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0A980BD4" w14:textId="77777777" w:rsidTr="003E45DB">
        <w:trPr>
          <w:trHeight w:val="403"/>
        </w:trPr>
        <w:tc>
          <w:tcPr>
            <w:tcW w:w="562" w:type="dxa"/>
            <w:shd w:val="clear" w:color="auto" w:fill="F2F2F2" w:themeFill="background1" w:themeFillShade="F2"/>
            <w:vAlign w:val="center"/>
          </w:tcPr>
          <w:p w14:paraId="63C6AA1F"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7794898" w14:textId="77777777" w:rsidR="008615A0" w:rsidRPr="004C3A0B" w:rsidRDefault="008615A0" w:rsidP="003E45DB">
            <w:pPr>
              <w:autoSpaceDE w:val="0"/>
              <w:autoSpaceDN w:val="0"/>
              <w:adjustRightInd w:val="0"/>
              <w:rPr>
                <w:rFonts w:ascii="Arial" w:hAnsi="Arial" w:cs="Arial"/>
                <w:sz w:val="22"/>
                <w:szCs w:val="22"/>
              </w:rPr>
            </w:pPr>
            <w:bookmarkStart w:id="29" w:name="OLE_LINK108"/>
            <w:r w:rsidRPr="004C3A0B">
              <w:rPr>
                <w:rFonts w:ascii="Arial" w:hAnsi="Arial" w:cs="Arial"/>
                <w:sz w:val="22"/>
                <w:szCs w:val="22"/>
              </w:rPr>
              <w:t>Is specialist electrical or other equipment to be used with participants?</w:t>
            </w:r>
            <w:bookmarkEnd w:id="29"/>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2E2C72F"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100395B" w14:textId="44D2255C"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0A52562"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2C0FB406" w14:textId="77777777" w:rsidTr="003E45DB">
        <w:trPr>
          <w:trHeight w:val="439"/>
        </w:trPr>
        <w:tc>
          <w:tcPr>
            <w:tcW w:w="562" w:type="dxa"/>
            <w:shd w:val="clear" w:color="auto" w:fill="F2F2F2" w:themeFill="background1" w:themeFillShade="F2"/>
            <w:vAlign w:val="center"/>
          </w:tcPr>
          <w:p w14:paraId="060A74CC"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A2F731A"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95F80BD"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FDAB9C4" w14:textId="755C1472"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5154548"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27216CE7" w14:textId="77777777" w:rsidTr="003E45DB">
        <w:trPr>
          <w:trHeight w:val="403"/>
        </w:trPr>
        <w:tc>
          <w:tcPr>
            <w:tcW w:w="562" w:type="dxa"/>
            <w:shd w:val="clear" w:color="auto" w:fill="F2F2F2" w:themeFill="background1" w:themeFillShade="F2"/>
            <w:vAlign w:val="center"/>
          </w:tcPr>
          <w:p w14:paraId="717A0DFD"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2778B82"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F2FE9F1"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C2EBC29" w14:textId="1DE8B20B" w:rsidR="008615A0" w:rsidRPr="00392C8E" w:rsidRDefault="0037035C"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7F5433E" w14:textId="77777777" w:rsidR="008615A0" w:rsidRPr="00392C8E" w:rsidRDefault="008615A0" w:rsidP="003E45DB">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15A0" w:rsidRPr="004C3A0B" w14:paraId="4F53D548" w14:textId="77777777" w:rsidTr="003E45DB">
        <w:trPr>
          <w:trHeight w:val="403"/>
        </w:trPr>
        <w:tc>
          <w:tcPr>
            <w:tcW w:w="562" w:type="dxa"/>
            <w:shd w:val="clear" w:color="auto" w:fill="F2F2F2" w:themeFill="background1" w:themeFillShade="F2"/>
            <w:vAlign w:val="center"/>
          </w:tcPr>
          <w:p w14:paraId="485BA96B" w14:textId="77777777" w:rsidR="008615A0" w:rsidRPr="004C3A0B" w:rsidRDefault="008615A0" w:rsidP="003E45DB">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7F7F3CFE"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615A0" w:rsidRPr="004C3A0B" w14:paraId="7226E43C" w14:textId="77777777" w:rsidTr="003E45DB">
        <w:trPr>
          <w:trHeight w:val="403"/>
        </w:trPr>
        <w:tc>
          <w:tcPr>
            <w:tcW w:w="562" w:type="dxa"/>
            <w:vAlign w:val="center"/>
          </w:tcPr>
          <w:p w14:paraId="5E2A127B" w14:textId="77777777" w:rsidR="008615A0" w:rsidRDefault="008615A0" w:rsidP="003E45DB">
            <w:pPr>
              <w:jc w:val="center"/>
              <w:rPr>
                <w:rFonts w:ascii="Arial" w:hAnsi="Arial" w:cs="Arial"/>
                <w:sz w:val="22"/>
                <w:szCs w:val="22"/>
              </w:rPr>
            </w:pPr>
          </w:p>
        </w:tc>
        <w:tc>
          <w:tcPr>
            <w:tcW w:w="9923" w:type="dxa"/>
            <w:gridSpan w:val="4"/>
            <w:vAlign w:val="center"/>
          </w:tcPr>
          <w:p w14:paraId="0F13E509" w14:textId="77777777" w:rsidR="008615A0" w:rsidRDefault="008615A0" w:rsidP="003E45DB">
            <w:pPr>
              <w:rPr>
                <w:rFonts w:ascii="Arial" w:hAnsi="Arial" w:cs="Arial"/>
                <w:sz w:val="22"/>
                <w:szCs w:val="22"/>
              </w:rPr>
            </w:pPr>
          </w:p>
          <w:p w14:paraId="09463069" w14:textId="77777777" w:rsidR="008615A0" w:rsidRDefault="008615A0" w:rsidP="003E45DB">
            <w:pPr>
              <w:rPr>
                <w:rFonts w:ascii="Arial" w:hAnsi="Arial" w:cs="Arial"/>
                <w:sz w:val="22"/>
                <w:szCs w:val="22"/>
              </w:rPr>
            </w:pPr>
          </w:p>
          <w:p w14:paraId="64BBF114" w14:textId="77777777" w:rsidR="008615A0" w:rsidRPr="004C3A0B" w:rsidRDefault="008615A0" w:rsidP="003E45DB">
            <w:pPr>
              <w:rPr>
                <w:rFonts w:ascii="Arial" w:hAnsi="Arial" w:cs="Arial"/>
                <w:sz w:val="22"/>
                <w:szCs w:val="22"/>
              </w:rPr>
            </w:pPr>
          </w:p>
          <w:p w14:paraId="191C6A4E" w14:textId="77777777" w:rsidR="008615A0" w:rsidRPr="004C3A0B" w:rsidRDefault="008615A0" w:rsidP="003E45D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0ED0F3" w14:textId="77777777" w:rsidR="008615A0" w:rsidRPr="00354F34" w:rsidRDefault="008615A0" w:rsidP="008615A0">
      <w:pPr>
        <w:autoSpaceDE w:val="0"/>
        <w:autoSpaceDN w:val="0"/>
        <w:adjustRightInd w:val="0"/>
        <w:spacing w:after="240"/>
        <w:jc w:val="both"/>
        <w:rPr>
          <w:rFonts w:ascii="Arial" w:hAnsi="Arial" w:cs="Arial"/>
          <w:b/>
          <w:sz w:val="22"/>
          <w:szCs w:val="22"/>
        </w:rPr>
      </w:pPr>
    </w:p>
    <w:p w14:paraId="2872DD8F" w14:textId="77777777" w:rsidR="008615A0" w:rsidRDefault="008615A0" w:rsidP="008615A0">
      <w:pPr>
        <w:rPr>
          <w:rFonts w:ascii="Arial" w:hAnsi="Arial" w:cs="Arial"/>
          <w:b/>
          <w:sz w:val="22"/>
          <w:szCs w:val="22"/>
        </w:rPr>
      </w:pPr>
      <w:r w:rsidRPr="00354F34">
        <w:rPr>
          <w:rFonts w:ascii="Arial" w:hAnsi="Arial" w:cs="Arial"/>
          <w:b/>
          <w:sz w:val="22"/>
          <w:szCs w:val="22"/>
        </w:rPr>
        <w:t>SECTION H: Anticipated Risks</w:t>
      </w:r>
    </w:p>
    <w:p w14:paraId="59AA8446" w14:textId="77777777" w:rsidR="008615A0" w:rsidRPr="00354F34" w:rsidRDefault="008615A0" w:rsidP="008615A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8"/>
        <w:gridCol w:w="3399"/>
        <w:gridCol w:w="857"/>
        <w:gridCol w:w="680"/>
      </w:tblGrid>
      <w:tr w:rsidR="008615A0" w:rsidRPr="004C3A0B" w14:paraId="77BB8691" w14:textId="77777777" w:rsidTr="003E45DB">
        <w:tc>
          <w:tcPr>
            <w:tcW w:w="596" w:type="dxa"/>
            <w:tcBorders>
              <w:bottom w:val="single" w:sz="4" w:space="0" w:color="auto"/>
            </w:tcBorders>
            <w:shd w:val="clear" w:color="auto" w:fill="F2F2F2" w:themeFill="background1" w:themeFillShade="F2"/>
          </w:tcPr>
          <w:p w14:paraId="7DA15CA6" w14:textId="77777777" w:rsidR="008615A0" w:rsidRPr="002132F9" w:rsidRDefault="008615A0" w:rsidP="003E45DB">
            <w:pPr>
              <w:pStyle w:val="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326C49BC" w14:textId="77777777" w:rsidR="008615A0" w:rsidRDefault="008615A0" w:rsidP="003E45DB">
            <w:pPr>
              <w:pStyle w:val="1"/>
              <w:jc w:val="left"/>
              <w:rPr>
                <w:rFonts w:ascii="Arial" w:hAnsi="Arial" w:cs="Arial"/>
              </w:rPr>
            </w:pPr>
            <w:r w:rsidRPr="004C3A0B">
              <w:rPr>
                <w:rFonts w:ascii="Arial" w:hAnsi="Arial" w:cs="Arial"/>
              </w:rPr>
              <w:br w:type="page"/>
              <w:t>Outline any anticipated risks</w:t>
            </w:r>
            <w:r w:rsidRPr="004C3A0B">
              <w:rPr>
                <w:rFonts w:ascii="Arial"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F558DD4" w14:textId="77777777" w:rsidR="008615A0" w:rsidRDefault="008615A0" w:rsidP="003E45DB"/>
          <w:p w14:paraId="102F0ABC" w14:textId="77777777" w:rsidR="008615A0" w:rsidRPr="00204E14" w:rsidRDefault="008615A0" w:rsidP="003E45DB">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615A0" w:rsidRPr="004C3A0B" w14:paraId="7244459D" w14:textId="77777777" w:rsidTr="003E45DB">
        <w:tc>
          <w:tcPr>
            <w:tcW w:w="596" w:type="dxa"/>
            <w:vMerge w:val="restart"/>
            <w:shd w:val="clear" w:color="auto" w:fill="F2F2F2" w:themeFill="background1" w:themeFillShade="F2"/>
            <w:vAlign w:val="center"/>
          </w:tcPr>
          <w:p w14:paraId="70265252" w14:textId="77777777" w:rsidR="008615A0" w:rsidRPr="002132F9" w:rsidRDefault="008615A0" w:rsidP="003E45DB">
            <w:pPr>
              <w:pStyle w:val="1"/>
              <w:rPr>
                <w:rFonts w:ascii="Arial" w:hAnsi="Arial" w:cs="Arial"/>
                <w:b w:val="0"/>
                <w:bCs/>
                <w:sz w:val="20"/>
                <w:szCs w:val="16"/>
              </w:rPr>
            </w:pPr>
            <w:r>
              <w:rPr>
                <w:rFonts w:ascii="Arial" w:hAnsi="Arial" w:cs="Arial"/>
                <w:b w:val="0"/>
                <w:sz w:val="20"/>
                <w:szCs w:val="16"/>
              </w:rPr>
              <w:t>1</w:t>
            </w:r>
          </w:p>
        </w:tc>
        <w:tc>
          <w:tcPr>
            <w:tcW w:w="8393" w:type="dxa"/>
            <w:gridSpan w:val="2"/>
            <w:vMerge w:val="restart"/>
            <w:shd w:val="clear" w:color="auto" w:fill="F2F2F2" w:themeFill="background1" w:themeFillShade="F2"/>
            <w:vAlign w:val="center"/>
          </w:tcPr>
          <w:p w14:paraId="0931187E" w14:textId="77777777" w:rsidR="008615A0" w:rsidRPr="00204E14" w:rsidRDefault="008615A0" w:rsidP="003E45DB">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B854143" w14:textId="77777777" w:rsidR="008615A0" w:rsidRPr="00264416" w:rsidRDefault="008615A0" w:rsidP="003E45DB">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225769E" w14:textId="5DC62671" w:rsidR="008615A0" w:rsidRPr="00FD519A" w:rsidRDefault="008615A0" w:rsidP="003E45DB">
            <w:pPr>
              <w:pStyle w:val="1"/>
              <w:rPr>
                <w:rFonts w:ascii="Arial" w:hAnsi="Arial" w:cs="Arial"/>
                <w:sz w:val="20"/>
                <w:szCs w:val="16"/>
              </w:rPr>
            </w:pPr>
            <w:sdt>
              <w:sdtPr>
                <w:rPr>
                  <w:rFonts w:ascii="Arial" w:hAnsi="Arial" w:cs="Arial"/>
                  <w:b w:val="0"/>
                  <w:bCs/>
                </w:rPr>
                <w:id w:val="-2006964611"/>
                <w14:checkbox>
                  <w14:checked w14:val="1"/>
                  <w14:checkedState w14:val="2612" w14:font="MS Gothic"/>
                  <w14:uncheckedState w14:val="2610" w14:font="MS Gothic"/>
                </w14:checkbox>
              </w:sdtPr>
              <w:sdtContent>
                <w:r w:rsidR="0037035C">
                  <w:rPr>
                    <w:rFonts w:ascii="MS Gothic" w:eastAsia="MS Gothic" w:hAnsi="MS Gothic" w:cs="Arial" w:hint="eastAsia"/>
                    <w:b w:val="0"/>
                    <w:bCs/>
                  </w:rPr>
                  <w:t>☒</w:t>
                </w:r>
              </w:sdtContent>
            </w:sdt>
          </w:p>
        </w:tc>
      </w:tr>
      <w:tr w:rsidR="008615A0" w:rsidRPr="004C3A0B" w14:paraId="4CC06E27" w14:textId="77777777" w:rsidTr="003E45DB">
        <w:tc>
          <w:tcPr>
            <w:tcW w:w="596" w:type="dxa"/>
            <w:vMerge/>
            <w:tcBorders>
              <w:bottom w:val="single" w:sz="4" w:space="0" w:color="auto"/>
            </w:tcBorders>
            <w:shd w:val="clear" w:color="auto" w:fill="F2F2F2" w:themeFill="background1" w:themeFillShade="F2"/>
            <w:vAlign w:val="center"/>
          </w:tcPr>
          <w:p w14:paraId="402F9D69" w14:textId="77777777" w:rsidR="008615A0" w:rsidRPr="002132F9" w:rsidRDefault="008615A0" w:rsidP="003E45DB">
            <w:pPr>
              <w:pStyle w:val="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7DB69BFC" w14:textId="77777777" w:rsidR="008615A0" w:rsidRPr="00204E14" w:rsidRDefault="008615A0" w:rsidP="003E45DB">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8B0064" w14:textId="77777777" w:rsidR="008615A0" w:rsidRPr="00204E14" w:rsidRDefault="008615A0" w:rsidP="003E45DB">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C9AE142" w14:textId="77777777" w:rsidR="008615A0" w:rsidRDefault="008615A0" w:rsidP="003E45DB">
            <w:pPr>
              <w:pStyle w:val="1"/>
              <w:rPr>
                <w:rFonts w:ascii="Arial" w:hAnsi="Arial" w:cs="Arial"/>
                <w:b w:val="0"/>
                <w:bCs/>
              </w:rPr>
            </w:pPr>
            <w:sdt>
              <w:sdtPr>
                <w:rPr>
                  <w:rFonts w:ascii="Arial" w:hAnsi="Arial" w:cs="Arial"/>
                  <w:b w:val="0"/>
                  <w:bCs/>
                </w:rPr>
                <w:id w:val="-389729326"/>
                <w14:checkbox>
                  <w14:checked w14:val="0"/>
                  <w14:checkedState w14:val="2612" w14:font="MS Gothic"/>
                  <w14:uncheckedState w14:val="2610" w14:font="MS Gothic"/>
                </w14:checkbox>
              </w:sdtPr>
              <w:sdtContent>
                <w:r>
                  <w:rPr>
                    <w:rFonts w:ascii="MS Gothic" w:eastAsia="MS Gothic" w:hAnsi="MS Gothic" w:cs="Arial" w:hint="eastAsia"/>
                    <w:b w:val="0"/>
                  </w:rPr>
                  <w:t>☐</w:t>
                </w:r>
              </w:sdtContent>
            </w:sdt>
          </w:p>
        </w:tc>
      </w:tr>
      <w:tr w:rsidR="008615A0" w:rsidRPr="004C3A0B" w14:paraId="35547CF8" w14:textId="77777777" w:rsidTr="003E45DB">
        <w:tc>
          <w:tcPr>
            <w:tcW w:w="596" w:type="dxa"/>
            <w:tcBorders>
              <w:bottom w:val="single" w:sz="4" w:space="0" w:color="auto"/>
            </w:tcBorders>
            <w:shd w:val="clear" w:color="auto" w:fill="F2F2F2" w:themeFill="background1" w:themeFillShade="F2"/>
            <w:vAlign w:val="center"/>
          </w:tcPr>
          <w:p w14:paraId="0D4EAB75" w14:textId="77777777" w:rsidR="008615A0" w:rsidRPr="002132F9" w:rsidRDefault="008615A0" w:rsidP="003E45DB">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E146074" w14:textId="77777777" w:rsidR="008615A0" w:rsidRPr="004C3A0B" w:rsidRDefault="008615A0" w:rsidP="003E45DB">
            <w:pPr>
              <w:rPr>
                <w:rFonts w:ascii="Arial" w:hAnsi="Arial" w:cs="Arial"/>
                <w:sz w:val="22"/>
                <w:szCs w:val="22"/>
              </w:rPr>
            </w:pPr>
            <w:r w:rsidRPr="004C3A0B">
              <w:rPr>
                <w:rFonts w:ascii="Arial" w:hAnsi="Arial" w:cs="Arial"/>
                <w:b/>
                <w:sz w:val="22"/>
                <w:szCs w:val="22"/>
              </w:rPr>
              <w:t>Risks to participants</w:t>
            </w:r>
          </w:p>
          <w:p w14:paraId="0EC4F76B" w14:textId="77777777" w:rsidR="008615A0" w:rsidRPr="004C3A0B" w:rsidRDefault="008615A0" w:rsidP="003E45DB">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8615A0" w:rsidRPr="004C3A0B" w14:paraId="5C2E0136" w14:textId="77777777" w:rsidTr="003E45DB">
        <w:tc>
          <w:tcPr>
            <w:tcW w:w="596" w:type="dxa"/>
            <w:tcBorders>
              <w:top w:val="single" w:sz="4" w:space="0" w:color="auto"/>
              <w:bottom w:val="single" w:sz="4" w:space="0" w:color="auto"/>
            </w:tcBorders>
            <w:vAlign w:val="center"/>
          </w:tcPr>
          <w:p w14:paraId="054AF94F" w14:textId="77777777" w:rsidR="008615A0" w:rsidRPr="00CE0890" w:rsidRDefault="008615A0" w:rsidP="003E45D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4AFC8E"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Risk to participants:</w:t>
            </w:r>
          </w:p>
          <w:p w14:paraId="5FC7978B" w14:textId="2706BC5F" w:rsidR="008615A0" w:rsidRDefault="0092548B" w:rsidP="003E45DB">
            <w:pPr>
              <w:rPr>
                <w:rFonts w:ascii="Arial" w:hAnsi="Arial" w:cs="Arial"/>
                <w:sz w:val="22"/>
                <w:szCs w:val="22"/>
              </w:rPr>
            </w:pPr>
            <w:r w:rsidRPr="0092548B">
              <w:rPr>
                <w:rFonts w:ascii="Arial" w:hAnsi="Arial" w:cs="Arial"/>
                <w:sz w:val="22"/>
                <w:szCs w:val="22"/>
              </w:rPr>
              <w:t>The participants of this study may include students and teachers of art colleges and universities. The main content is mainly the feelings, creation and teaching experience of the picture book creation teaching process, and there is no risk of involving sensitive information. During the interview, in order to obtain more valuable information in the process of data processing, the participants' gender, work, study grade and other information may be accessed.</w:t>
            </w:r>
          </w:p>
          <w:p w14:paraId="070DA609" w14:textId="77777777" w:rsidR="008615A0" w:rsidRPr="004C3A0B" w:rsidRDefault="008615A0" w:rsidP="003E45DB">
            <w:pPr>
              <w:rPr>
                <w:rFonts w:ascii="Arial" w:hAnsi="Arial" w:cs="Arial"/>
                <w:sz w:val="22"/>
                <w:szCs w:val="22"/>
              </w:rPr>
            </w:pPr>
          </w:p>
          <w:p w14:paraId="31A76862" w14:textId="1217227D" w:rsidR="008615A0" w:rsidRPr="004C3A0B" w:rsidRDefault="0092548B" w:rsidP="003E45D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c>
          <w:tcPr>
            <w:tcW w:w="4932" w:type="dxa"/>
            <w:gridSpan w:val="3"/>
            <w:tcBorders>
              <w:top w:val="single" w:sz="4" w:space="0" w:color="auto"/>
              <w:bottom w:val="single" w:sz="4" w:space="0" w:color="auto"/>
            </w:tcBorders>
          </w:tcPr>
          <w:p w14:paraId="7E5C4B85" w14:textId="77777777" w:rsidR="008615A0" w:rsidRDefault="008615A0" w:rsidP="003E45DB">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5CA17F1" w14:textId="67D15F70" w:rsidR="008615A0" w:rsidRDefault="005B719F" w:rsidP="003E45DB">
            <w:pPr>
              <w:rPr>
                <w:rFonts w:ascii="Arial" w:hAnsi="Arial" w:cs="Arial"/>
                <w:sz w:val="22"/>
                <w:szCs w:val="22"/>
              </w:rPr>
            </w:pPr>
            <w:r w:rsidRPr="005B719F">
              <w:rPr>
                <w:rFonts w:ascii="Arial" w:hAnsi="Arial" w:cs="Arial"/>
                <w:sz w:val="22"/>
                <w:szCs w:val="22"/>
              </w:rPr>
              <w:t>Before participating in the study, the participants were clearly informed of the use of data and interview information. The data and interview information are only for academic research and will be properly stored in the encryption device</w:t>
            </w:r>
          </w:p>
          <w:p w14:paraId="25053E50" w14:textId="77777777" w:rsidR="008615A0" w:rsidRDefault="008615A0" w:rsidP="003E45DB">
            <w:pPr>
              <w:rPr>
                <w:rFonts w:ascii="Arial" w:hAnsi="Arial" w:cs="Arial"/>
                <w:sz w:val="22"/>
                <w:szCs w:val="22"/>
              </w:rPr>
            </w:pPr>
          </w:p>
          <w:p w14:paraId="55343AA9" w14:textId="77777777" w:rsidR="008615A0" w:rsidRPr="004C3A0B" w:rsidRDefault="008615A0" w:rsidP="003E45DB">
            <w:pPr>
              <w:rPr>
                <w:rFonts w:ascii="Arial" w:hAnsi="Arial" w:cs="Arial"/>
                <w:sz w:val="22"/>
                <w:szCs w:val="22"/>
              </w:rPr>
            </w:pPr>
          </w:p>
          <w:p w14:paraId="4FBB36B1" w14:textId="24633F79" w:rsidR="008615A0" w:rsidRPr="00354F34" w:rsidRDefault="008615A0" w:rsidP="003E45DB">
            <w:pPr>
              <w:autoSpaceDE w:val="0"/>
              <w:autoSpaceDN w:val="0"/>
              <w:adjustRightInd w:val="0"/>
              <w:rPr>
                <w:rFonts w:cs="Arial"/>
                <w:i/>
              </w:rPr>
            </w:pPr>
          </w:p>
        </w:tc>
      </w:tr>
      <w:tr w:rsidR="008615A0" w:rsidRPr="004C3A0B" w14:paraId="40842AC4" w14:textId="77777777" w:rsidTr="003E45DB">
        <w:tc>
          <w:tcPr>
            <w:tcW w:w="596" w:type="dxa"/>
            <w:tcBorders>
              <w:bottom w:val="single" w:sz="4" w:space="0" w:color="auto"/>
            </w:tcBorders>
            <w:shd w:val="clear" w:color="auto" w:fill="F2F2F2" w:themeFill="background1" w:themeFillShade="F2"/>
            <w:vAlign w:val="center"/>
          </w:tcPr>
          <w:p w14:paraId="6BF15772" w14:textId="77777777" w:rsidR="008615A0" w:rsidRPr="00E32138" w:rsidRDefault="008615A0" w:rsidP="003E45DB">
            <w:pPr>
              <w:jc w:val="center"/>
              <w:rPr>
                <w:rFonts w:ascii="Arial" w:hAnsi="Arial" w:cs="Arial"/>
                <w:sz w:val="22"/>
                <w:szCs w:val="22"/>
              </w:rPr>
            </w:pPr>
            <w:bookmarkStart w:id="30" w:name="_Hlk112045165"/>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4B4A0A9" w14:textId="77777777" w:rsidR="008615A0" w:rsidRPr="004C3A0B" w:rsidRDefault="008615A0" w:rsidP="003E45DB">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bookmarkEnd w:id="30"/>
      <w:tr w:rsidR="008615A0" w:rsidRPr="004C3A0B" w14:paraId="3E62178D" w14:textId="77777777" w:rsidTr="003E45DB">
        <w:tc>
          <w:tcPr>
            <w:tcW w:w="596" w:type="dxa"/>
            <w:tcBorders>
              <w:top w:val="single" w:sz="4" w:space="0" w:color="auto"/>
              <w:bottom w:val="single" w:sz="4" w:space="0" w:color="auto"/>
            </w:tcBorders>
            <w:vAlign w:val="center"/>
          </w:tcPr>
          <w:p w14:paraId="296983F6" w14:textId="77777777" w:rsidR="008615A0" w:rsidRPr="00CE0890" w:rsidRDefault="008615A0" w:rsidP="003E45DB">
            <w:pPr>
              <w:jc w:val="center"/>
              <w:rPr>
                <w:rFonts w:ascii="Arial" w:hAnsi="Arial" w:cs="Arial"/>
                <w:sz w:val="22"/>
                <w:szCs w:val="22"/>
              </w:rPr>
            </w:pPr>
          </w:p>
        </w:tc>
        <w:tc>
          <w:tcPr>
            <w:tcW w:w="9923" w:type="dxa"/>
            <w:gridSpan w:val="4"/>
            <w:tcBorders>
              <w:top w:val="single" w:sz="4" w:space="0" w:color="auto"/>
              <w:bottom w:val="single" w:sz="4" w:space="0" w:color="auto"/>
            </w:tcBorders>
          </w:tcPr>
          <w:p w14:paraId="4FF83747" w14:textId="0A8B84B7" w:rsidR="008615A0" w:rsidRDefault="005B719F" w:rsidP="003E45DB">
            <w:pPr>
              <w:rPr>
                <w:rFonts w:ascii="Arial" w:hAnsi="Arial" w:cs="Arial"/>
                <w:sz w:val="22"/>
                <w:szCs w:val="22"/>
              </w:rPr>
            </w:pPr>
            <w:r w:rsidRPr="005B719F">
              <w:rPr>
                <w:rFonts w:ascii="Arial" w:hAnsi="Arial" w:cs="Arial"/>
                <w:sz w:val="22"/>
                <w:szCs w:val="22"/>
              </w:rPr>
              <w:t>There is no such situation. Participants will be informed in detail before the interview and exhibition of student works</w:t>
            </w:r>
          </w:p>
          <w:p w14:paraId="006D8081" w14:textId="77777777" w:rsidR="008615A0" w:rsidRDefault="008615A0" w:rsidP="003E45DB">
            <w:pPr>
              <w:rPr>
                <w:rFonts w:ascii="Arial" w:hAnsi="Arial" w:cs="Arial"/>
                <w:sz w:val="22"/>
                <w:szCs w:val="22"/>
              </w:rPr>
            </w:pPr>
          </w:p>
          <w:p w14:paraId="03E782F3" w14:textId="77777777" w:rsidR="008615A0" w:rsidRPr="004C3A0B" w:rsidRDefault="008615A0" w:rsidP="003E45DB">
            <w:pPr>
              <w:rPr>
                <w:rFonts w:ascii="Arial" w:hAnsi="Arial" w:cs="Arial"/>
                <w:sz w:val="22"/>
                <w:szCs w:val="22"/>
              </w:rPr>
            </w:pPr>
          </w:p>
          <w:p w14:paraId="63974C97" w14:textId="77777777" w:rsidR="008615A0" w:rsidRPr="004C3A0B" w:rsidRDefault="008615A0" w:rsidP="003E45D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15A0" w:rsidRPr="004C3A0B" w14:paraId="09A1EC5E" w14:textId="77777777" w:rsidTr="003E45DB">
        <w:tc>
          <w:tcPr>
            <w:tcW w:w="596" w:type="dxa"/>
            <w:tcBorders>
              <w:top w:val="single" w:sz="4" w:space="0" w:color="auto"/>
              <w:bottom w:val="single" w:sz="4" w:space="0" w:color="auto"/>
            </w:tcBorders>
            <w:shd w:val="clear" w:color="auto" w:fill="F2F2F2" w:themeFill="background1" w:themeFillShade="F2"/>
            <w:vAlign w:val="center"/>
          </w:tcPr>
          <w:p w14:paraId="542E5CE1" w14:textId="77777777" w:rsidR="008615A0" w:rsidRPr="002132F9" w:rsidRDefault="008615A0" w:rsidP="003E45DB">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1AE09B8" w14:textId="77777777" w:rsidR="008615A0" w:rsidRPr="004C3A0B" w:rsidRDefault="008615A0" w:rsidP="003E45DB">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5CB7937C"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8615A0" w:rsidRPr="004C3A0B" w14:paraId="5238DCA4" w14:textId="77777777" w:rsidTr="003E45DB">
        <w:tc>
          <w:tcPr>
            <w:tcW w:w="596" w:type="dxa"/>
            <w:tcBorders>
              <w:top w:val="single" w:sz="4" w:space="0" w:color="auto"/>
              <w:bottom w:val="single" w:sz="4" w:space="0" w:color="auto"/>
            </w:tcBorders>
            <w:vAlign w:val="center"/>
          </w:tcPr>
          <w:p w14:paraId="23F59057" w14:textId="77777777" w:rsidR="008615A0" w:rsidRPr="00CE0890" w:rsidRDefault="008615A0" w:rsidP="003E45D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EAF2A4E"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Risk to the</w:t>
            </w:r>
            <w:bookmarkStart w:id="31" w:name="OLE_LINK117"/>
            <w:r>
              <w:rPr>
                <w:rFonts w:ascii="Arial" w:hAnsi="Arial" w:cs="Arial"/>
                <w:sz w:val="22"/>
                <w:szCs w:val="22"/>
              </w:rPr>
              <w:t xml:space="preserve"> investigator</w:t>
            </w:r>
            <w:bookmarkEnd w:id="31"/>
            <w:r>
              <w:rPr>
                <w:rFonts w:ascii="Arial" w:hAnsi="Arial" w:cs="Arial"/>
                <w:sz w:val="22"/>
                <w:szCs w:val="22"/>
              </w:rPr>
              <w:t>:</w:t>
            </w:r>
          </w:p>
          <w:p w14:paraId="40F6BDDD" w14:textId="639FAE12" w:rsidR="008615A0" w:rsidRDefault="005B719F" w:rsidP="003E45DB">
            <w:pPr>
              <w:rPr>
                <w:rFonts w:ascii="Arial" w:hAnsi="Arial" w:cs="Arial"/>
                <w:sz w:val="22"/>
                <w:szCs w:val="22"/>
              </w:rPr>
            </w:pPr>
            <w:r w:rsidRPr="005B719F">
              <w:rPr>
                <w:rFonts w:ascii="Arial" w:hAnsi="Arial" w:cs="Arial"/>
                <w:sz w:val="22"/>
                <w:szCs w:val="22"/>
              </w:rPr>
              <w:t xml:space="preserve">There is no corresponding risk for the </w:t>
            </w:r>
            <w:r>
              <w:rPr>
                <w:rFonts w:ascii="Arial" w:hAnsi="Arial" w:cs="Arial"/>
                <w:sz w:val="22"/>
                <w:szCs w:val="22"/>
              </w:rPr>
              <w:t>investigator</w:t>
            </w:r>
          </w:p>
          <w:p w14:paraId="54DEA4B8" w14:textId="77777777" w:rsidR="008615A0" w:rsidRDefault="008615A0" w:rsidP="003E45DB">
            <w:pPr>
              <w:rPr>
                <w:rFonts w:ascii="Arial" w:hAnsi="Arial" w:cs="Arial"/>
                <w:sz w:val="22"/>
                <w:szCs w:val="22"/>
              </w:rPr>
            </w:pPr>
          </w:p>
          <w:p w14:paraId="7C621416" w14:textId="77777777" w:rsidR="008615A0" w:rsidRPr="004C3A0B" w:rsidRDefault="008615A0" w:rsidP="003E45DB">
            <w:pPr>
              <w:rPr>
                <w:rFonts w:ascii="Arial" w:hAnsi="Arial" w:cs="Arial"/>
                <w:sz w:val="22"/>
                <w:szCs w:val="22"/>
              </w:rPr>
            </w:pPr>
          </w:p>
          <w:p w14:paraId="59A989C0" w14:textId="77777777" w:rsidR="008615A0" w:rsidRPr="004C3A0B" w:rsidRDefault="008615A0" w:rsidP="003E45D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8166B08" w14:textId="77777777" w:rsidR="008615A0" w:rsidRPr="00354F34" w:rsidRDefault="008615A0" w:rsidP="003E45DB">
            <w:pPr>
              <w:autoSpaceDE w:val="0"/>
              <w:autoSpaceDN w:val="0"/>
              <w:adjustRightInd w:val="0"/>
              <w:rPr>
                <w:rFonts w:ascii="Arial" w:hAnsi="Arial" w:cs="Arial"/>
                <w:i/>
                <w:sz w:val="18"/>
                <w:szCs w:val="18"/>
              </w:rPr>
            </w:pPr>
            <w:r>
              <w:rPr>
                <w:rFonts w:ascii="Arial" w:hAnsi="Arial" w:cs="Arial"/>
                <w:i/>
                <w:sz w:val="18"/>
                <w:szCs w:val="18"/>
              </w:rPr>
              <w:t>How you will mitigate the risk to the</w:t>
            </w:r>
            <w:bookmarkStart w:id="32" w:name="OLE_LINK118"/>
            <w:r>
              <w:rPr>
                <w:rFonts w:ascii="Arial" w:hAnsi="Arial" w:cs="Arial"/>
                <w:i/>
                <w:sz w:val="18"/>
                <w:szCs w:val="18"/>
              </w:rPr>
              <w:t xml:space="preserve"> i</w:t>
            </w:r>
            <w:r w:rsidRPr="00354F34">
              <w:rPr>
                <w:rFonts w:ascii="Arial" w:hAnsi="Arial" w:cs="Arial"/>
                <w:i/>
                <w:sz w:val="18"/>
                <w:szCs w:val="18"/>
              </w:rPr>
              <w:t>nvestigator:</w:t>
            </w:r>
          </w:p>
          <w:p w14:paraId="6F14FB67" w14:textId="04A64A47" w:rsidR="008615A0" w:rsidRDefault="005B719F" w:rsidP="003E45DB">
            <w:pPr>
              <w:rPr>
                <w:rFonts w:ascii="Arial" w:hAnsi="Arial" w:cs="Arial"/>
                <w:sz w:val="22"/>
                <w:szCs w:val="22"/>
              </w:rPr>
            </w:pPr>
            <w:r w:rsidRPr="005B719F">
              <w:rPr>
                <w:rFonts w:ascii="Arial" w:hAnsi="Arial" w:cs="Arial"/>
                <w:sz w:val="22"/>
                <w:szCs w:val="22"/>
              </w:rPr>
              <w:t>Keep exercising to keep</w:t>
            </w:r>
            <w:bookmarkEnd w:id="32"/>
            <w:r w:rsidRPr="005B719F">
              <w:rPr>
                <w:rFonts w:ascii="Arial" w:hAnsi="Arial" w:cs="Arial"/>
                <w:sz w:val="22"/>
                <w:szCs w:val="22"/>
              </w:rPr>
              <w:t xml:space="preserve"> </w:t>
            </w:r>
            <w:r>
              <w:rPr>
                <w:rFonts w:ascii="Arial" w:hAnsi="Arial" w:cs="Arial"/>
                <w:sz w:val="22"/>
                <w:szCs w:val="22"/>
              </w:rPr>
              <w:t>physical and psycho</w:t>
            </w:r>
            <w:r w:rsidR="00AE652E">
              <w:rPr>
                <w:rFonts w:ascii="Arial" w:hAnsi="Arial" w:cs="Arial"/>
                <w:sz w:val="22"/>
                <w:szCs w:val="22"/>
              </w:rPr>
              <w:t>logical</w:t>
            </w:r>
            <w:r>
              <w:rPr>
                <w:rFonts w:ascii="Arial" w:hAnsi="Arial" w:cs="Arial"/>
                <w:sz w:val="22"/>
                <w:szCs w:val="22"/>
              </w:rPr>
              <w:t xml:space="preserve"> </w:t>
            </w:r>
            <w:r w:rsidRPr="005B719F">
              <w:rPr>
                <w:rFonts w:ascii="Arial" w:hAnsi="Arial" w:cs="Arial"/>
                <w:sz w:val="22"/>
                <w:szCs w:val="22"/>
              </w:rPr>
              <w:t>healthy</w:t>
            </w:r>
          </w:p>
          <w:p w14:paraId="12FD9508" w14:textId="77777777" w:rsidR="008615A0" w:rsidRDefault="008615A0" w:rsidP="003E45DB">
            <w:pPr>
              <w:rPr>
                <w:rFonts w:ascii="Arial" w:hAnsi="Arial" w:cs="Arial"/>
                <w:sz w:val="22"/>
                <w:szCs w:val="22"/>
              </w:rPr>
            </w:pPr>
          </w:p>
          <w:p w14:paraId="254B1C10" w14:textId="77777777" w:rsidR="008615A0" w:rsidRPr="004C3A0B" w:rsidRDefault="008615A0" w:rsidP="003E45DB">
            <w:pPr>
              <w:rPr>
                <w:rFonts w:ascii="Arial" w:hAnsi="Arial" w:cs="Arial"/>
                <w:sz w:val="22"/>
                <w:szCs w:val="22"/>
              </w:rPr>
            </w:pPr>
          </w:p>
          <w:p w14:paraId="4D806894" w14:textId="77777777" w:rsidR="008615A0" w:rsidRPr="004C3A0B" w:rsidRDefault="008615A0" w:rsidP="003E45D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15A0" w:rsidRPr="004C3A0B" w14:paraId="666F8B72" w14:textId="77777777" w:rsidTr="003E45DB">
        <w:tc>
          <w:tcPr>
            <w:tcW w:w="596" w:type="dxa"/>
            <w:tcBorders>
              <w:top w:val="single" w:sz="4" w:space="0" w:color="auto"/>
              <w:bottom w:val="single" w:sz="4" w:space="0" w:color="auto"/>
            </w:tcBorders>
            <w:shd w:val="clear" w:color="auto" w:fill="F2F2F2" w:themeFill="background1" w:themeFillShade="F2"/>
            <w:vAlign w:val="center"/>
          </w:tcPr>
          <w:p w14:paraId="6A75687A" w14:textId="77777777" w:rsidR="008615A0" w:rsidRPr="002132F9" w:rsidRDefault="008615A0" w:rsidP="003E45DB">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535F58D" w14:textId="77777777" w:rsidR="008615A0" w:rsidRPr="004C3A0B" w:rsidRDefault="008615A0" w:rsidP="003E45DB">
            <w:pPr>
              <w:rPr>
                <w:rFonts w:ascii="Arial" w:hAnsi="Arial" w:cs="Arial"/>
                <w:sz w:val="22"/>
                <w:szCs w:val="22"/>
              </w:rPr>
            </w:pPr>
            <w:r w:rsidRPr="004C3A0B">
              <w:rPr>
                <w:rFonts w:ascii="Arial" w:hAnsi="Arial" w:cs="Arial"/>
                <w:b/>
                <w:sz w:val="22"/>
                <w:szCs w:val="22"/>
              </w:rPr>
              <w:t>University/institutional risks</w:t>
            </w:r>
          </w:p>
          <w:p w14:paraId="7219E4E8" w14:textId="77777777" w:rsidR="008615A0" w:rsidRPr="004C3A0B" w:rsidRDefault="008615A0" w:rsidP="003E45DB">
            <w:pPr>
              <w:rPr>
                <w:rFonts w:ascii="Arial" w:hAnsi="Arial" w:cs="Arial"/>
                <w:sz w:val="22"/>
                <w:szCs w:val="22"/>
              </w:rPr>
            </w:pPr>
            <w:r w:rsidRPr="004C3A0B">
              <w:rPr>
                <w:rFonts w:ascii="Arial" w:hAnsi="Arial" w:cs="Arial"/>
                <w:sz w:val="22"/>
                <w:szCs w:val="22"/>
              </w:rPr>
              <w:t>For example: adverse publicity, financial loss, data protection</w:t>
            </w:r>
          </w:p>
        </w:tc>
      </w:tr>
      <w:tr w:rsidR="008615A0" w:rsidRPr="004C3A0B" w14:paraId="5AF7D097" w14:textId="77777777" w:rsidTr="003E45DB">
        <w:tc>
          <w:tcPr>
            <w:tcW w:w="596" w:type="dxa"/>
            <w:tcBorders>
              <w:top w:val="single" w:sz="4" w:space="0" w:color="auto"/>
              <w:bottom w:val="single" w:sz="4" w:space="0" w:color="auto"/>
            </w:tcBorders>
            <w:vAlign w:val="center"/>
          </w:tcPr>
          <w:p w14:paraId="6045754B" w14:textId="77777777" w:rsidR="008615A0" w:rsidRPr="00CE0890" w:rsidRDefault="008615A0" w:rsidP="003E45D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3B1B920"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Risk to the University:</w:t>
            </w:r>
          </w:p>
          <w:p w14:paraId="3417FCA2" w14:textId="2B3E629B" w:rsidR="008615A0" w:rsidRDefault="00AE652E" w:rsidP="003E45DB">
            <w:pPr>
              <w:rPr>
                <w:rFonts w:ascii="Arial" w:hAnsi="Arial" w:cs="Arial"/>
                <w:sz w:val="22"/>
                <w:szCs w:val="22"/>
              </w:rPr>
            </w:pPr>
            <w:r w:rsidRPr="00AE652E">
              <w:rPr>
                <w:rFonts w:ascii="Arial" w:hAnsi="Arial" w:cs="Arial"/>
                <w:sz w:val="22"/>
                <w:szCs w:val="22"/>
              </w:rPr>
              <w:t xml:space="preserve">The research will improve the teaching quality of the college. Moreover, transnational learning will also provide some international perspectives and comparative studies. Due to the epidemic situation, the school's equipment and resources are not used, and </w:t>
            </w:r>
            <w:bookmarkStart w:id="33" w:name="OLE_LINK124"/>
            <w:r w:rsidRPr="00AE652E">
              <w:rPr>
                <w:rFonts w:ascii="Arial" w:hAnsi="Arial" w:cs="Arial"/>
                <w:sz w:val="22"/>
                <w:szCs w:val="22"/>
              </w:rPr>
              <w:t>the storage of information and data is irrelevant to the school</w:t>
            </w:r>
            <w:r>
              <w:rPr>
                <w:rFonts w:ascii="Arial" w:hAnsi="Arial" w:cs="Arial"/>
                <w:sz w:val="22"/>
                <w:szCs w:val="22"/>
              </w:rPr>
              <w:t>.</w:t>
            </w:r>
            <w:bookmarkEnd w:id="33"/>
          </w:p>
          <w:p w14:paraId="17439DEF" w14:textId="77777777" w:rsidR="008615A0" w:rsidRDefault="008615A0" w:rsidP="003E45DB">
            <w:pPr>
              <w:rPr>
                <w:rFonts w:ascii="Arial" w:hAnsi="Arial" w:cs="Arial"/>
                <w:sz w:val="22"/>
                <w:szCs w:val="22"/>
              </w:rPr>
            </w:pPr>
          </w:p>
          <w:p w14:paraId="180E8D74" w14:textId="77777777" w:rsidR="008615A0" w:rsidRPr="004C3A0B" w:rsidRDefault="008615A0" w:rsidP="003E45DB">
            <w:pPr>
              <w:rPr>
                <w:rFonts w:ascii="Arial" w:hAnsi="Arial" w:cs="Arial"/>
                <w:sz w:val="22"/>
                <w:szCs w:val="22"/>
              </w:rPr>
            </w:pPr>
          </w:p>
          <w:p w14:paraId="01555464" w14:textId="77777777" w:rsidR="008615A0" w:rsidRPr="004C3A0B" w:rsidRDefault="008615A0" w:rsidP="003E45D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1932B1D" w14:textId="77777777" w:rsidR="008615A0" w:rsidRPr="00354F34" w:rsidRDefault="008615A0" w:rsidP="003E45DB">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5E9C683" w14:textId="6A4E65BC" w:rsidR="008615A0" w:rsidRDefault="003C3D11" w:rsidP="003E45DB">
            <w:pPr>
              <w:rPr>
                <w:rFonts w:ascii="Arial" w:hAnsi="Arial" w:cs="Arial"/>
                <w:sz w:val="22"/>
                <w:szCs w:val="22"/>
              </w:rPr>
            </w:pPr>
            <w:r w:rsidRPr="003C3D11">
              <w:rPr>
                <w:rFonts w:ascii="Arial" w:hAnsi="Arial" w:cs="Arial"/>
                <w:sz w:val="22"/>
                <w:szCs w:val="22"/>
              </w:rPr>
              <w:t>This study does not require the use of school equipment and resources, so the listed risks are not found. See relevant columns for the storage risk of data</w:t>
            </w:r>
          </w:p>
          <w:p w14:paraId="34715FC4" w14:textId="77777777" w:rsidR="008615A0" w:rsidRDefault="008615A0" w:rsidP="003E45DB">
            <w:pPr>
              <w:rPr>
                <w:rFonts w:ascii="Arial" w:hAnsi="Arial" w:cs="Arial"/>
                <w:sz w:val="22"/>
                <w:szCs w:val="22"/>
              </w:rPr>
            </w:pPr>
          </w:p>
          <w:p w14:paraId="7C73A350" w14:textId="77777777" w:rsidR="008615A0" w:rsidRPr="004C3A0B" w:rsidRDefault="008615A0" w:rsidP="003E45DB">
            <w:pPr>
              <w:rPr>
                <w:rFonts w:ascii="Arial" w:hAnsi="Arial" w:cs="Arial"/>
                <w:sz w:val="22"/>
                <w:szCs w:val="22"/>
              </w:rPr>
            </w:pPr>
          </w:p>
          <w:p w14:paraId="7B4D2E58" w14:textId="77777777" w:rsidR="008615A0" w:rsidRPr="004C3A0B" w:rsidRDefault="008615A0" w:rsidP="003E45D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15A0" w:rsidRPr="004C3A0B" w14:paraId="2C32B24B" w14:textId="77777777" w:rsidTr="003E45DB">
        <w:tc>
          <w:tcPr>
            <w:tcW w:w="596" w:type="dxa"/>
            <w:tcBorders>
              <w:top w:val="single" w:sz="4" w:space="0" w:color="auto"/>
              <w:bottom w:val="single" w:sz="4" w:space="0" w:color="auto"/>
            </w:tcBorders>
            <w:shd w:val="clear" w:color="auto" w:fill="F2F2F2" w:themeFill="background1" w:themeFillShade="F2"/>
            <w:vAlign w:val="center"/>
          </w:tcPr>
          <w:p w14:paraId="700A1CF9" w14:textId="77777777" w:rsidR="008615A0" w:rsidRPr="002132F9" w:rsidRDefault="008615A0" w:rsidP="003E45DB">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F0680C8" w14:textId="77777777" w:rsidR="008615A0" w:rsidRPr="004C3A0B" w:rsidRDefault="008615A0" w:rsidP="003E45DB">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47874A1A"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8615A0" w:rsidRPr="004C3A0B" w14:paraId="4DEC43AA" w14:textId="77777777" w:rsidTr="003E45DB">
        <w:tc>
          <w:tcPr>
            <w:tcW w:w="596" w:type="dxa"/>
            <w:tcBorders>
              <w:top w:val="single" w:sz="4" w:space="0" w:color="auto"/>
              <w:bottom w:val="single" w:sz="4" w:space="0" w:color="auto"/>
            </w:tcBorders>
            <w:vAlign w:val="center"/>
          </w:tcPr>
          <w:p w14:paraId="2FEEC1D6" w14:textId="77777777" w:rsidR="008615A0" w:rsidRPr="00CE0890" w:rsidRDefault="008615A0" w:rsidP="003E45D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8EF95E"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Risk to the environment:</w:t>
            </w:r>
          </w:p>
          <w:p w14:paraId="0901880F" w14:textId="1D0D0B2A" w:rsidR="008615A0" w:rsidRDefault="003C3D11" w:rsidP="003E45DB">
            <w:pPr>
              <w:rPr>
                <w:rFonts w:ascii="Arial" w:hAnsi="Arial" w:cs="Arial"/>
                <w:sz w:val="22"/>
                <w:szCs w:val="22"/>
              </w:rPr>
            </w:pPr>
            <w:r w:rsidRPr="003C3D11">
              <w:rPr>
                <w:rFonts w:ascii="Arial" w:hAnsi="Arial" w:cs="Arial"/>
                <w:sz w:val="22"/>
                <w:szCs w:val="22"/>
              </w:rPr>
              <w:t>Waste of paper may be caused in the research, and attention shall be paid to the recycling and cleaning of display materials when planning the exhibition</w:t>
            </w:r>
          </w:p>
          <w:p w14:paraId="1ACD5323" w14:textId="77777777" w:rsidR="008615A0" w:rsidRDefault="008615A0" w:rsidP="003E45DB">
            <w:pPr>
              <w:rPr>
                <w:rFonts w:ascii="Arial" w:hAnsi="Arial" w:cs="Arial"/>
                <w:sz w:val="22"/>
                <w:szCs w:val="22"/>
              </w:rPr>
            </w:pPr>
          </w:p>
          <w:p w14:paraId="51FB1538" w14:textId="77777777" w:rsidR="008615A0" w:rsidRPr="004C3A0B" w:rsidRDefault="008615A0" w:rsidP="003E45DB">
            <w:pPr>
              <w:rPr>
                <w:rFonts w:ascii="Arial" w:hAnsi="Arial" w:cs="Arial"/>
                <w:sz w:val="22"/>
                <w:szCs w:val="22"/>
              </w:rPr>
            </w:pPr>
          </w:p>
          <w:p w14:paraId="2869E554" w14:textId="77777777" w:rsidR="008615A0" w:rsidRPr="004C3A0B" w:rsidRDefault="008615A0" w:rsidP="003E45D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8F9525" w14:textId="77777777" w:rsidR="008615A0" w:rsidRPr="00354F34" w:rsidRDefault="008615A0" w:rsidP="003E45D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C5966CF" w14:textId="6D2B560B" w:rsidR="008615A0" w:rsidRDefault="003C3D11" w:rsidP="003E45DB">
            <w:pPr>
              <w:rPr>
                <w:rFonts w:ascii="Arial" w:hAnsi="Arial" w:cs="Arial"/>
                <w:sz w:val="22"/>
                <w:szCs w:val="22"/>
              </w:rPr>
            </w:pPr>
            <w:r w:rsidRPr="003C3D11">
              <w:rPr>
                <w:rFonts w:ascii="Arial" w:hAnsi="Arial" w:cs="Arial"/>
                <w:sz w:val="22"/>
                <w:szCs w:val="22"/>
              </w:rPr>
              <w:t>If possible, use paperless means to confirm relevant information, assign personnel during the exhibition operation, and pay attention to the classification and recycling of exhibition materials</w:t>
            </w:r>
          </w:p>
          <w:p w14:paraId="0CCA0026" w14:textId="77777777" w:rsidR="008615A0" w:rsidRDefault="008615A0" w:rsidP="003E45DB">
            <w:pPr>
              <w:rPr>
                <w:rFonts w:ascii="Arial" w:hAnsi="Arial" w:cs="Arial"/>
                <w:sz w:val="22"/>
                <w:szCs w:val="22"/>
              </w:rPr>
            </w:pPr>
          </w:p>
          <w:p w14:paraId="3C7474DE" w14:textId="77777777" w:rsidR="008615A0" w:rsidRPr="004C3A0B" w:rsidRDefault="008615A0" w:rsidP="003E45DB">
            <w:pPr>
              <w:rPr>
                <w:rFonts w:ascii="Arial" w:hAnsi="Arial" w:cs="Arial"/>
                <w:sz w:val="22"/>
                <w:szCs w:val="22"/>
              </w:rPr>
            </w:pPr>
          </w:p>
          <w:p w14:paraId="5AB431ED" w14:textId="77777777" w:rsidR="008615A0" w:rsidRPr="004C3A0B" w:rsidRDefault="008615A0" w:rsidP="003E45D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ECA02E" w14:textId="77777777" w:rsidR="008615A0" w:rsidRDefault="008615A0" w:rsidP="008615A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615A0" w:rsidRPr="004C3A0B" w14:paraId="24C26C47" w14:textId="77777777" w:rsidTr="003E45D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FC9F33B" w14:textId="77777777" w:rsidR="008615A0" w:rsidRPr="002132F9" w:rsidRDefault="008615A0" w:rsidP="003E45D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184F547" w14:textId="77777777" w:rsidR="008615A0" w:rsidRPr="004C3A0B" w:rsidRDefault="008615A0" w:rsidP="003E45DB">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615A0" w:rsidRPr="004C3A0B" w14:paraId="4761A94D" w14:textId="77777777" w:rsidTr="003E45DB">
        <w:tc>
          <w:tcPr>
            <w:tcW w:w="596" w:type="dxa"/>
            <w:tcBorders>
              <w:top w:val="single" w:sz="4" w:space="0" w:color="auto"/>
              <w:bottom w:val="single" w:sz="4" w:space="0" w:color="auto"/>
            </w:tcBorders>
            <w:shd w:val="clear" w:color="auto" w:fill="F2F2F2" w:themeFill="background1" w:themeFillShade="F2"/>
            <w:vAlign w:val="center"/>
          </w:tcPr>
          <w:p w14:paraId="51C09E35" w14:textId="77777777" w:rsidR="008615A0" w:rsidRPr="00F96C3F" w:rsidRDefault="008615A0" w:rsidP="003E45D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5823CDB" w14:textId="77777777" w:rsidR="008615A0" w:rsidRPr="004C3A0B" w:rsidRDefault="008615A0" w:rsidP="003E45DB">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0658316" w14:textId="77777777" w:rsidR="008615A0"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162C18D" w14:textId="77777777" w:rsidR="008615A0" w:rsidRPr="004C3A0B" w:rsidRDefault="008615A0" w:rsidP="003E45D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4A820E8" w14:textId="77777777" w:rsidR="008615A0"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1032039" w14:textId="77777777" w:rsidR="008615A0" w:rsidRPr="004C3A0B" w:rsidRDefault="008615A0" w:rsidP="003E45D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FF81089" w14:textId="77777777" w:rsidR="008615A0"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A9F2BD6" w14:textId="77777777" w:rsidR="008615A0" w:rsidRPr="004C3A0B" w:rsidRDefault="008615A0" w:rsidP="003E45DB">
            <w:pPr>
              <w:autoSpaceDE w:val="0"/>
              <w:autoSpaceDN w:val="0"/>
              <w:adjustRightInd w:val="0"/>
              <w:jc w:val="center"/>
              <w:rPr>
                <w:rFonts w:ascii="Arial" w:hAnsi="Arial" w:cs="Arial"/>
                <w:b/>
                <w:sz w:val="22"/>
                <w:szCs w:val="22"/>
              </w:rPr>
            </w:pPr>
          </w:p>
        </w:tc>
      </w:tr>
      <w:tr w:rsidR="008615A0" w:rsidRPr="004C3A0B" w14:paraId="07FDA309" w14:textId="77777777" w:rsidTr="003E45D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8A8D2DB" w14:textId="77777777" w:rsidR="008615A0" w:rsidRPr="00F96C3F" w:rsidRDefault="008615A0" w:rsidP="003E45D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FADD3E7" w14:textId="77777777" w:rsidR="008615A0" w:rsidRPr="004C3A0B" w:rsidRDefault="008615A0" w:rsidP="003E45D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AA73589" w14:textId="77777777" w:rsidR="008615A0" w:rsidRPr="00392C8E" w:rsidRDefault="008615A0" w:rsidP="003E45D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bookmarkStart w:id="34" w:name="OLE_LINK109"/>
        <w:tc>
          <w:tcPr>
            <w:tcW w:w="850" w:type="dxa"/>
            <w:tcBorders>
              <w:top w:val="single" w:sz="4" w:space="0" w:color="auto"/>
              <w:bottom w:val="single" w:sz="4" w:space="0" w:color="auto"/>
            </w:tcBorders>
            <w:shd w:val="clear" w:color="auto" w:fill="BFBFBF" w:themeFill="background1" w:themeFillShade="BF"/>
            <w:vAlign w:val="center"/>
          </w:tcPr>
          <w:p w14:paraId="5BBDA2D5" w14:textId="0E06BC91" w:rsidR="008615A0" w:rsidRPr="00392C8E" w:rsidRDefault="008615A0" w:rsidP="003E45D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12173">
                  <w:rPr>
                    <w:rFonts w:ascii="MS Gothic" w:eastAsia="MS Gothic" w:hAnsi="MS Gothic" w:cs="Arial" w:hint="eastAsia"/>
                    <w:sz w:val="22"/>
                    <w:szCs w:val="22"/>
                  </w:rPr>
                  <w:t>☒</w:t>
                </w:r>
              </w:sdtContent>
            </w:sdt>
            <w:bookmarkEnd w:id="34"/>
          </w:p>
        </w:tc>
        <w:tc>
          <w:tcPr>
            <w:tcW w:w="851" w:type="dxa"/>
            <w:tcBorders>
              <w:top w:val="single" w:sz="4" w:space="0" w:color="auto"/>
              <w:bottom w:val="single" w:sz="4" w:space="0" w:color="auto"/>
            </w:tcBorders>
            <w:shd w:val="clear" w:color="auto" w:fill="BFBFBF" w:themeFill="background1" w:themeFillShade="BF"/>
            <w:vAlign w:val="center"/>
          </w:tcPr>
          <w:p w14:paraId="151CABF5" w14:textId="77777777" w:rsidR="008615A0" w:rsidRPr="00392C8E" w:rsidRDefault="008615A0" w:rsidP="003E45D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8615A0" w:rsidRPr="004C3A0B" w14:paraId="71C0E9F1" w14:textId="77777777" w:rsidTr="003E45D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8643942" w14:textId="77777777" w:rsidR="008615A0" w:rsidRDefault="008615A0" w:rsidP="003E45DB">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7F55A2A"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A90D826" w14:textId="77777777" w:rsidR="008615A0" w:rsidRDefault="008615A0" w:rsidP="003E45DB">
            <w:pPr>
              <w:autoSpaceDE w:val="0"/>
              <w:autoSpaceDN w:val="0"/>
              <w:adjustRightInd w:val="0"/>
              <w:jc w:val="center"/>
              <w:rPr>
                <w:rFonts w:ascii="Arial" w:hAnsi="Arial" w:cs="Arial"/>
                <w:b/>
                <w:bCs/>
                <w:sz w:val="22"/>
                <w:szCs w:val="22"/>
              </w:rPr>
            </w:pPr>
          </w:p>
        </w:tc>
      </w:tr>
    </w:tbl>
    <w:p w14:paraId="10DBAEFA" w14:textId="77777777" w:rsidR="008615A0" w:rsidRPr="00354F34" w:rsidRDefault="008615A0" w:rsidP="008615A0">
      <w:pPr>
        <w:autoSpaceDE w:val="0"/>
        <w:autoSpaceDN w:val="0"/>
        <w:adjustRightInd w:val="0"/>
        <w:spacing w:after="240"/>
        <w:jc w:val="both"/>
        <w:rPr>
          <w:rFonts w:ascii="Arial" w:hAnsi="Arial" w:cs="Arial"/>
          <w:b/>
          <w:sz w:val="22"/>
          <w:szCs w:val="22"/>
        </w:rPr>
      </w:pPr>
    </w:p>
    <w:p w14:paraId="56D45A00" w14:textId="77777777" w:rsidR="008615A0" w:rsidRDefault="008615A0" w:rsidP="008615A0">
      <w:pPr>
        <w:rPr>
          <w:rFonts w:ascii="Arial" w:hAnsi="Arial" w:cs="Arial"/>
          <w:b/>
          <w:sz w:val="22"/>
          <w:szCs w:val="22"/>
        </w:rPr>
      </w:pPr>
      <w:r w:rsidRPr="00354F34">
        <w:rPr>
          <w:rFonts w:ascii="Arial" w:hAnsi="Arial" w:cs="Arial"/>
          <w:b/>
          <w:sz w:val="22"/>
          <w:szCs w:val="22"/>
        </w:rPr>
        <w:t>SECTION I: Feedback, Consent and Confidentiality</w:t>
      </w:r>
    </w:p>
    <w:p w14:paraId="2B8DA025" w14:textId="77777777" w:rsidR="008615A0" w:rsidRPr="00354F34" w:rsidRDefault="008615A0" w:rsidP="008615A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615A0" w:rsidRPr="004C3A0B" w14:paraId="34CAF739" w14:textId="77777777" w:rsidTr="003E45DB">
        <w:tc>
          <w:tcPr>
            <w:tcW w:w="596" w:type="dxa"/>
            <w:tcBorders>
              <w:top w:val="single" w:sz="4" w:space="0" w:color="auto"/>
              <w:bottom w:val="single" w:sz="4" w:space="0" w:color="auto"/>
            </w:tcBorders>
            <w:shd w:val="clear" w:color="auto" w:fill="F2F2F2" w:themeFill="background1" w:themeFillShade="F2"/>
          </w:tcPr>
          <w:p w14:paraId="734585BA" w14:textId="77777777" w:rsidR="008615A0" w:rsidRPr="002132F9" w:rsidRDefault="008615A0" w:rsidP="003E45DB">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D282C0D" w14:textId="77777777" w:rsidR="008615A0" w:rsidRPr="004C3A0B" w:rsidRDefault="008615A0" w:rsidP="003E45DB">
            <w:pPr>
              <w:rPr>
                <w:rFonts w:ascii="Arial" w:hAnsi="Arial" w:cs="Arial"/>
                <w:sz w:val="22"/>
                <w:szCs w:val="22"/>
              </w:rPr>
            </w:pPr>
            <w:r w:rsidRPr="004C3A0B">
              <w:rPr>
                <w:rFonts w:ascii="Arial" w:hAnsi="Arial" w:cs="Arial"/>
                <w:b/>
                <w:sz w:val="22"/>
                <w:szCs w:val="22"/>
              </w:rPr>
              <w:t>Feedback</w:t>
            </w:r>
          </w:p>
          <w:p w14:paraId="192ED5C0"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615A0" w:rsidRPr="004C3A0B" w14:paraId="4D77B36D" w14:textId="77777777" w:rsidTr="003E45DB">
        <w:tc>
          <w:tcPr>
            <w:tcW w:w="596" w:type="dxa"/>
            <w:tcBorders>
              <w:top w:val="single" w:sz="4" w:space="0" w:color="auto"/>
              <w:bottom w:val="single" w:sz="4" w:space="0" w:color="auto"/>
            </w:tcBorders>
          </w:tcPr>
          <w:p w14:paraId="697B22B1" w14:textId="77777777" w:rsidR="008615A0" w:rsidRPr="00E32138" w:rsidRDefault="008615A0" w:rsidP="003E45DB">
            <w:pPr>
              <w:rPr>
                <w:rFonts w:ascii="Arial" w:hAnsi="Arial" w:cs="Arial"/>
                <w:bCs/>
                <w:sz w:val="22"/>
                <w:szCs w:val="22"/>
              </w:rPr>
            </w:pPr>
          </w:p>
        </w:tc>
        <w:tc>
          <w:tcPr>
            <w:tcW w:w="9923" w:type="dxa"/>
            <w:tcBorders>
              <w:top w:val="single" w:sz="4" w:space="0" w:color="auto"/>
              <w:bottom w:val="single" w:sz="4" w:space="0" w:color="auto"/>
            </w:tcBorders>
          </w:tcPr>
          <w:p w14:paraId="33EECA1A" w14:textId="0B38E2CB" w:rsidR="008615A0" w:rsidRDefault="00C51126" w:rsidP="003E45DB">
            <w:pPr>
              <w:rPr>
                <w:rFonts w:ascii="Arial" w:hAnsi="Arial" w:cs="Arial"/>
                <w:sz w:val="22"/>
                <w:szCs w:val="22"/>
              </w:rPr>
            </w:pPr>
            <w:r w:rsidRPr="00C51126">
              <w:rPr>
                <w:rFonts w:ascii="Arial" w:hAnsi="Arial" w:cs="Arial"/>
                <w:sz w:val="22"/>
                <w:szCs w:val="22"/>
              </w:rPr>
              <w:t xml:space="preserve">The completion of the </w:t>
            </w:r>
            <w:r>
              <w:rPr>
                <w:rFonts w:ascii="Arial" w:hAnsi="Arial" w:cs="Arial"/>
                <w:sz w:val="22"/>
                <w:szCs w:val="22"/>
              </w:rPr>
              <w:t>dissertation</w:t>
            </w:r>
            <w:r w:rsidRPr="00C51126">
              <w:rPr>
                <w:rFonts w:ascii="Arial" w:hAnsi="Arial" w:cs="Arial"/>
                <w:sz w:val="22"/>
                <w:szCs w:val="22"/>
              </w:rPr>
              <w:t xml:space="preserve"> is a form and a time node. If the exhibition of student assignments and teaching materials is involved, the relevant images and video materials will be published on </w:t>
            </w:r>
            <w:r>
              <w:rPr>
                <w:rFonts w:ascii="Arial" w:hAnsi="Arial" w:cs="Arial"/>
                <w:sz w:val="22"/>
                <w:szCs w:val="22"/>
              </w:rPr>
              <w:t>the W</w:t>
            </w:r>
            <w:r w:rsidRPr="00C51126">
              <w:rPr>
                <w:rFonts w:ascii="Arial" w:hAnsi="Arial" w:cs="Arial"/>
                <w:sz w:val="22"/>
                <w:szCs w:val="22"/>
              </w:rPr>
              <w:t>eChat</w:t>
            </w:r>
            <w:r w:rsidRPr="00C51126">
              <w:rPr>
                <w:rFonts w:ascii="Arial" w:hAnsi="Arial" w:cs="Arial"/>
                <w:sz w:val="22"/>
                <w:szCs w:val="22"/>
              </w:rPr>
              <w:t xml:space="preserve"> official account or some news reports. These pathways will be forwarded to the participants.</w:t>
            </w:r>
          </w:p>
          <w:p w14:paraId="6ACC0D34" w14:textId="77777777" w:rsidR="008615A0" w:rsidRDefault="008615A0" w:rsidP="003E45DB">
            <w:pPr>
              <w:rPr>
                <w:rFonts w:ascii="Arial" w:hAnsi="Arial" w:cs="Arial"/>
                <w:sz w:val="22"/>
                <w:szCs w:val="22"/>
              </w:rPr>
            </w:pPr>
          </w:p>
          <w:p w14:paraId="356DB9A5" w14:textId="696F69DF" w:rsidR="008615A0" w:rsidRPr="004C3A0B" w:rsidRDefault="008615A0" w:rsidP="003E45DB">
            <w:pPr>
              <w:autoSpaceDE w:val="0"/>
              <w:autoSpaceDN w:val="0"/>
              <w:adjustRightInd w:val="0"/>
              <w:rPr>
                <w:rFonts w:cs="Arial"/>
              </w:rPr>
            </w:pPr>
          </w:p>
        </w:tc>
      </w:tr>
      <w:tr w:rsidR="008615A0" w:rsidRPr="004C3A0B" w14:paraId="6CD7EDD0" w14:textId="77777777" w:rsidTr="003E45DB">
        <w:tc>
          <w:tcPr>
            <w:tcW w:w="596" w:type="dxa"/>
            <w:tcBorders>
              <w:top w:val="single" w:sz="4" w:space="0" w:color="auto"/>
              <w:bottom w:val="single" w:sz="4" w:space="0" w:color="auto"/>
            </w:tcBorders>
            <w:shd w:val="clear" w:color="auto" w:fill="F2F2F2" w:themeFill="background1" w:themeFillShade="F2"/>
          </w:tcPr>
          <w:p w14:paraId="042B3731" w14:textId="77777777" w:rsidR="008615A0" w:rsidRPr="002132F9" w:rsidRDefault="008615A0" w:rsidP="003E45DB">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8F0F712" w14:textId="77777777" w:rsidR="008615A0" w:rsidRPr="004C3A0B" w:rsidRDefault="008615A0" w:rsidP="003E45DB">
            <w:pPr>
              <w:rPr>
                <w:rFonts w:ascii="Arial" w:hAnsi="Arial" w:cs="Arial"/>
                <w:sz w:val="22"/>
                <w:szCs w:val="22"/>
              </w:rPr>
            </w:pPr>
            <w:r w:rsidRPr="004C3A0B">
              <w:rPr>
                <w:rFonts w:ascii="Arial" w:hAnsi="Arial" w:cs="Arial"/>
                <w:b/>
                <w:sz w:val="22"/>
                <w:szCs w:val="22"/>
              </w:rPr>
              <w:t>Informed consent</w:t>
            </w:r>
          </w:p>
          <w:p w14:paraId="1F431DB8"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8615A0" w:rsidRPr="004C3A0B" w14:paraId="67913D7C" w14:textId="77777777" w:rsidTr="003E45DB">
        <w:tc>
          <w:tcPr>
            <w:tcW w:w="596" w:type="dxa"/>
            <w:tcBorders>
              <w:top w:val="single" w:sz="4" w:space="0" w:color="auto"/>
              <w:bottom w:val="single" w:sz="4" w:space="0" w:color="auto"/>
            </w:tcBorders>
          </w:tcPr>
          <w:p w14:paraId="32CB39D4" w14:textId="77777777" w:rsidR="008615A0" w:rsidRPr="00E32138" w:rsidRDefault="008615A0" w:rsidP="003E45DB">
            <w:pPr>
              <w:rPr>
                <w:rFonts w:ascii="Arial" w:hAnsi="Arial" w:cs="Arial"/>
                <w:bCs/>
                <w:sz w:val="22"/>
                <w:szCs w:val="22"/>
              </w:rPr>
            </w:pPr>
          </w:p>
        </w:tc>
        <w:tc>
          <w:tcPr>
            <w:tcW w:w="9923" w:type="dxa"/>
            <w:tcBorders>
              <w:top w:val="single" w:sz="4" w:space="0" w:color="auto"/>
              <w:bottom w:val="single" w:sz="4" w:space="0" w:color="auto"/>
            </w:tcBorders>
          </w:tcPr>
          <w:p w14:paraId="0D94B8C5" w14:textId="77777777" w:rsidR="008615A0" w:rsidRDefault="00CB0ADD" w:rsidP="003E45DB">
            <w:pPr>
              <w:autoSpaceDE w:val="0"/>
              <w:autoSpaceDN w:val="0"/>
              <w:adjustRightInd w:val="0"/>
              <w:rPr>
                <w:rFonts w:ascii="Arial" w:hAnsi="Arial" w:cs="Arial"/>
                <w:sz w:val="22"/>
                <w:szCs w:val="22"/>
              </w:rPr>
            </w:pPr>
            <w:r w:rsidRPr="00CB0ADD">
              <w:rPr>
                <w:rFonts w:ascii="Arial" w:hAnsi="Arial" w:cs="Arial"/>
                <w:sz w:val="22"/>
                <w:szCs w:val="22"/>
              </w:rPr>
              <w:t>Participants will sign informed consent before participating in the study. The informed consent will inform the relevant contents of the study, such as the purpose of the data, the way and purpose of the study, so as to ensure that the participants are completely willing to participate in the study. If it is impossible to complete the informed consent form by signing, such as conducting some online interviews, the participants' permission to participate in the study will also be obtained by means of screenshots</w:t>
            </w:r>
          </w:p>
          <w:p w14:paraId="7703CB0A" w14:textId="61296F03" w:rsidR="00CB0ADD" w:rsidRPr="004C3A0B" w:rsidRDefault="00CB0ADD" w:rsidP="003E45DB">
            <w:pPr>
              <w:autoSpaceDE w:val="0"/>
              <w:autoSpaceDN w:val="0"/>
              <w:adjustRightInd w:val="0"/>
              <w:rPr>
                <w:rFonts w:cs="Arial"/>
              </w:rPr>
            </w:pPr>
          </w:p>
        </w:tc>
      </w:tr>
      <w:tr w:rsidR="008615A0" w:rsidRPr="004C3A0B" w14:paraId="7FEDE0F7" w14:textId="77777777" w:rsidTr="003E45DB">
        <w:tc>
          <w:tcPr>
            <w:tcW w:w="596" w:type="dxa"/>
            <w:tcBorders>
              <w:top w:val="single" w:sz="4" w:space="0" w:color="auto"/>
              <w:bottom w:val="single" w:sz="4" w:space="0" w:color="auto"/>
            </w:tcBorders>
            <w:shd w:val="clear" w:color="auto" w:fill="F2F2F2" w:themeFill="background1" w:themeFillShade="F2"/>
          </w:tcPr>
          <w:p w14:paraId="49F0ABD1" w14:textId="77777777" w:rsidR="008615A0" w:rsidRPr="002132F9" w:rsidRDefault="008615A0" w:rsidP="003E45D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0FC4EBD" w14:textId="77777777" w:rsidR="008615A0" w:rsidRPr="004C3A0B" w:rsidRDefault="008615A0" w:rsidP="003E45DB">
            <w:pPr>
              <w:rPr>
                <w:rFonts w:ascii="Arial" w:hAnsi="Arial" w:cs="Arial"/>
                <w:b/>
                <w:sz w:val="22"/>
                <w:szCs w:val="22"/>
              </w:rPr>
            </w:pPr>
            <w:r w:rsidRPr="004C3A0B">
              <w:rPr>
                <w:rFonts w:ascii="Arial" w:hAnsi="Arial" w:cs="Arial"/>
                <w:b/>
                <w:sz w:val="22"/>
                <w:szCs w:val="22"/>
              </w:rPr>
              <w:t>Confidentiality / Anonymity</w:t>
            </w:r>
          </w:p>
          <w:p w14:paraId="5A656C05"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615A0" w:rsidRPr="004C3A0B" w14:paraId="67CB9457" w14:textId="77777777" w:rsidTr="003E45DB">
        <w:tc>
          <w:tcPr>
            <w:tcW w:w="596" w:type="dxa"/>
            <w:tcBorders>
              <w:top w:val="single" w:sz="4" w:space="0" w:color="auto"/>
              <w:bottom w:val="single" w:sz="4" w:space="0" w:color="auto"/>
            </w:tcBorders>
          </w:tcPr>
          <w:p w14:paraId="63DC6C2C" w14:textId="77777777" w:rsidR="008615A0" w:rsidRPr="00E32138" w:rsidRDefault="008615A0" w:rsidP="003E45DB">
            <w:pPr>
              <w:rPr>
                <w:rFonts w:ascii="Arial" w:hAnsi="Arial" w:cs="Arial"/>
                <w:bCs/>
                <w:sz w:val="22"/>
                <w:szCs w:val="22"/>
              </w:rPr>
            </w:pPr>
          </w:p>
        </w:tc>
        <w:tc>
          <w:tcPr>
            <w:tcW w:w="9923" w:type="dxa"/>
            <w:tcBorders>
              <w:top w:val="single" w:sz="4" w:space="0" w:color="auto"/>
              <w:bottom w:val="single" w:sz="4" w:space="0" w:color="auto"/>
            </w:tcBorders>
          </w:tcPr>
          <w:p w14:paraId="1BFD9A3D" w14:textId="77777777" w:rsidR="00A773CA" w:rsidRPr="00A773CA" w:rsidRDefault="00A773CA" w:rsidP="00A773CA">
            <w:pPr>
              <w:rPr>
                <w:rFonts w:ascii="Arial" w:hAnsi="Arial" w:cs="Arial"/>
                <w:sz w:val="22"/>
                <w:szCs w:val="22"/>
              </w:rPr>
            </w:pPr>
            <w:r w:rsidRPr="00A773CA">
              <w:rPr>
                <w:rFonts w:ascii="Arial" w:hAnsi="Arial" w:cs="Arial"/>
                <w:sz w:val="22"/>
                <w:szCs w:val="22"/>
              </w:rPr>
              <w:t>If a questionnaire is required in the study, the questionnaire will be conducted anonymously</w:t>
            </w:r>
          </w:p>
          <w:p w14:paraId="103BD65F" w14:textId="4CCDFB41" w:rsidR="008615A0" w:rsidRDefault="00A773CA" w:rsidP="003E45DB">
            <w:pPr>
              <w:rPr>
                <w:rFonts w:ascii="Arial" w:hAnsi="Arial" w:cs="Arial"/>
                <w:sz w:val="22"/>
                <w:szCs w:val="22"/>
              </w:rPr>
            </w:pPr>
            <w:r w:rsidRPr="00A773CA">
              <w:rPr>
                <w:rFonts w:ascii="Arial" w:hAnsi="Arial" w:cs="Arial"/>
                <w:sz w:val="22"/>
                <w:szCs w:val="22"/>
              </w:rPr>
              <w:t xml:space="preserve">If the interview data needs to be </w:t>
            </w:r>
            <w:proofErr w:type="spellStart"/>
            <w:r w:rsidRPr="00A773CA">
              <w:rPr>
                <w:rFonts w:ascii="Arial" w:hAnsi="Arial" w:cs="Arial"/>
                <w:sz w:val="22"/>
                <w:szCs w:val="22"/>
              </w:rPr>
              <w:t>analyzed</w:t>
            </w:r>
            <w:proofErr w:type="spellEnd"/>
            <w:r w:rsidRPr="00A773CA">
              <w:rPr>
                <w:rFonts w:ascii="Arial" w:hAnsi="Arial" w:cs="Arial"/>
                <w:sz w:val="22"/>
                <w:szCs w:val="22"/>
              </w:rPr>
              <w:t>, the interviewees will be coded. Targeted and named materials will not appear in the published research.</w:t>
            </w:r>
          </w:p>
          <w:p w14:paraId="629BC776" w14:textId="77777777" w:rsidR="008615A0" w:rsidRPr="004C3A0B" w:rsidRDefault="008615A0" w:rsidP="003E45DB">
            <w:pPr>
              <w:rPr>
                <w:rFonts w:ascii="Arial" w:hAnsi="Arial" w:cs="Arial"/>
                <w:sz w:val="22"/>
                <w:szCs w:val="22"/>
              </w:rPr>
            </w:pPr>
          </w:p>
          <w:p w14:paraId="0D3FE89D" w14:textId="77777777" w:rsidR="008615A0" w:rsidRPr="004C3A0B" w:rsidRDefault="008615A0" w:rsidP="003E45D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06CE7C" w14:textId="77777777" w:rsidR="008615A0" w:rsidRPr="004C3A0B" w:rsidRDefault="008615A0" w:rsidP="008615A0">
      <w:pPr>
        <w:rPr>
          <w:rFonts w:ascii="Arial" w:hAnsi="Arial" w:cs="Arial"/>
          <w:sz w:val="22"/>
          <w:szCs w:val="22"/>
        </w:rPr>
      </w:pPr>
    </w:p>
    <w:p w14:paraId="082C2EB6" w14:textId="77777777" w:rsidR="008615A0" w:rsidRDefault="008615A0" w:rsidP="008615A0">
      <w:pPr>
        <w:rPr>
          <w:rFonts w:ascii="Arial" w:hAnsi="Arial" w:cs="Arial"/>
          <w:b/>
          <w:sz w:val="22"/>
          <w:szCs w:val="22"/>
        </w:rPr>
      </w:pPr>
      <w:r w:rsidRPr="00354F34">
        <w:rPr>
          <w:rFonts w:ascii="Arial" w:hAnsi="Arial" w:cs="Arial"/>
          <w:b/>
          <w:sz w:val="22"/>
          <w:szCs w:val="22"/>
        </w:rPr>
        <w:t>SECTION J: Data Protection and Storage</w:t>
      </w:r>
    </w:p>
    <w:p w14:paraId="2208B06B" w14:textId="77777777" w:rsidR="008615A0" w:rsidRPr="00354F34" w:rsidRDefault="008615A0" w:rsidP="008615A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615A0" w14:paraId="4E0F04B2" w14:textId="77777777" w:rsidTr="003E45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64CA78" w14:textId="77777777" w:rsidR="008615A0" w:rsidRDefault="008615A0" w:rsidP="003E45DB">
            <w:pPr>
              <w:pStyle w:val="a8"/>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B83004" w14:textId="77777777" w:rsidR="008615A0" w:rsidRDefault="008615A0" w:rsidP="003E45DB">
            <w:pPr>
              <w:pStyle w:val="a8"/>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6DBCD" w14:textId="77777777" w:rsidR="008615A0" w:rsidRDefault="008615A0" w:rsidP="003E45DB">
            <w:pPr>
              <w:pStyle w:val="a8"/>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FB12DA" w14:textId="77777777" w:rsidR="008615A0" w:rsidRDefault="008615A0" w:rsidP="003E45DB">
            <w:pPr>
              <w:pStyle w:val="a8"/>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15A0" w14:paraId="2A556B40" w14:textId="77777777" w:rsidTr="003E45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33EFCA" w14:textId="77777777" w:rsidR="008615A0" w:rsidRPr="00CF6CA5" w:rsidRDefault="008615A0" w:rsidP="003E45DB">
            <w:pPr>
              <w:pStyle w:val="a8"/>
              <w:autoSpaceDE w:val="0"/>
              <w:autoSpaceDN w:val="0"/>
              <w:adjustRightInd w:val="0"/>
              <w:spacing w:before="0" w:after="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82EB08" w14:textId="77777777" w:rsidR="008615A0" w:rsidRDefault="008615A0" w:rsidP="003E45DB">
            <w:pPr>
              <w:pStyle w:val="a8"/>
              <w:autoSpaceDE w:val="0"/>
              <w:autoSpaceDN w:val="0"/>
              <w:adjustRightInd w:val="0"/>
              <w:spacing w:before="0" w:after="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7F52CC" w14:textId="460F447A" w:rsidR="008615A0" w:rsidRPr="000B38C3" w:rsidRDefault="00E12173" w:rsidP="003E45DB">
            <w:pPr>
              <w:pStyle w:val="a8"/>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53130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981B21" w14:textId="77777777" w:rsidR="008615A0" w:rsidRPr="000B38C3" w:rsidRDefault="008615A0" w:rsidP="003E45DB">
            <w:pPr>
              <w:pStyle w:val="a8"/>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8615A0" w14:paraId="693FF0FB" w14:textId="77777777" w:rsidTr="003E45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03AD0" w14:textId="77777777" w:rsidR="008615A0" w:rsidRDefault="008615A0" w:rsidP="003E45DB">
            <w:pPr>
              <w:pStyle w:val="a8"/>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DCF8C1" w14:textId="77777777" w:rsidR="008615A0" w:rsidRDefault="008615A0" w:rsidP="003E45DB">
            <w:pPr>
              <w:pStyle w:val="a8"/>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615A0" w14:paraId="35C37C41" w14:textId="77777777" w:rsidTr="003E45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0CCA76" w14:textId="77777777" w:rsidR="008615A0" w:rsidRDefault="008615A0" w:rsidP="003E45DB">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C005AE" w14:textId="1FD8D27D" w:rsidR="008615A0" w:rsidRDefault="004D49F3" w:rsidP="003E45DB">
            <w:pPr>
              <w:rPr>
                <w:rFonts w:ascii="Arial" w:hAnsi="Arial" w:cs="Arial"/>
                <w:sz w:val="22"/>
                <w:szCs w:val="22"/>
              </w:rPr>
            </w:pPr>
            <w:r w:rsidRPr="004D49F3">
              <w:rPr>
                <w:rFonts w:ascii="Arial" w:hAnsi="Arial" w:cs="Arial"/>
                <w:sz w:val="22"/>
                <w:szCs w:val="22"/>
              </w:rPr>
              <w:t>The interview contents shall be recorded during the interview. If the final practice content needs to be presented in the form of an exhibition, some image materials need to be collected to meet the needs of the exhibition. These contents will be explained to the respondents in the informed consent form</w:t>
            </w:r>
          </w:p>
          <w:p w14:paraId="6FA6C4DE" w14:textId="77777777" w:rsidR="008615A0" w:rsidRDefault="008615A0" w:rsidP="003E45DB">
            <w:pPr>
              <w:rPr>
                <w:rFonts w:ascii="Arial" w:hAnsi="Arial" w:cs="Arial"/>
                <w:sz w:val="22"/>
                <w:szCs w:val="22"/>
              </w:rPr>
            </w:pPr>
          </w:p>
          <w:p w14:paraId="59CA0234" w14:textId="0504A0AF" w:rsidR="008615A0" w:rsidRPr="00354F34" w:rsidRDefault="008615A0" w:rsidP="003E45DB">
            <w:pPr>
              <w:autoSpaceDE w:val="0"/>
              <w:autoSpaceDN w:val="0"/>
              <w:adjustRightInd w:val="0"/>
              <w:rPr>
                <w:i/>
              </w:rPr>
            </w:pPr>
          </w:p>
        </w:tc>
      </w:tr>
      <w:tr w:rsidR="008615A0" w14:paraId="6848F556" w14:textId="77777777" w:rsidTr="003E45D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828AA7" w14:textId="77777777" w:rsidR="008615A0" w:rsidRDefault="008615A0" w:rsidP="003E45DB">
            <w:pPr>
              <w:pStyle w:val="a8"/>
              <w:autoSpaceDE w:val="0"/>
              <w:autoSpaceDN w:val="0"/>
              <w:adjustRightInd w:val="0"/>
              <w:spacing w:before="0"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0DF59E" w14:textId="77777777" w:rsidR="008615A0" w:rsidRPr="00947984" w:rsidRDefault="008615A0" w:rsidP="003E45DB">
            <w:pPr>
              <w:pStyle w:val="a8"/>
              <w:autoSpaceDE w:val="0"/>
              <w:autoSpaceDN w:val="0"/>
              <w:adjustRightInd w:val="0"/>
              <w:spacing w:before="0" w:after="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49D24" w14:textId="77777777" w:rsidR="008615A0" w:rsidRDefault="008615A0" w:rsidP="003E45DB">
            <w:pPr>
              <w:pStyle w:val="a8"/>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D59C1" w14:textId="77777777" w:rsidR="008615A0" w:rsidRDefault="008615A0" w:rsidP="003E45DB">
            <w:pPr>
              <w:pStyle w:val="a8"/>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15A0" w14:paraId="060AF1F4" w14:textId="77777777" w:rsidTr="003E45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8D53C" w14:textId="77777777" w:rsidR="008615A0" w:rsidRPr="00CF6CA5" w:rsidRDefault="008615A0" w:rsidP="003E45DB">
            <w:pPr>
              <w:pStyle w:val="a8"/>
              <w:spacing w:before="0" w:after="0"/>
              <w:jc w:val="center"/>
              <w:rPr>
                <w:rStyle w:val="af5"/>
                <w:rFonts w:ascii="Arial" w:hAnsi="Arial" w:cs="Arial"/>
                <w:b w:val="0"/>
                <w:iCs/>
                <w:color w:val="000000"/>
                <w:sz w:val="20"/>
                <w:szCs w:val="23"/>
              </w:rPr>
            </w:pPr>
            <w:r w:rsidRPr="00CF6CA5">
              <w:rPr>
                <w:rStyle w:val="af5"/>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193557" w14:textId="77777777" w:rsidR="008615A0" w:rsidRDefault="008615A0" w:rsidP="003E45DB">
            <w:pPr>
              <w:pStyle w:val="a8"/>
              <w:spacing w:before="0" w:after="0"/>
            </w:pPr>
            <w:r>
              <w:rPr>
                <w:rStyle w:val="af5"/>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C201C94" w14:textId="77777777" w:rsidR="008615A0" w:rsidRDefault="008615A0" w:rsidP="003E45DB">
            <w:pPr>
              <w:pStyle w:val="a8"/>
              <w:spacing w:before="0" w:after="0"/>
            </w:pPr>
            <w:r>
              <w:rPr>
                <w:rFonts w:ascii="Arial" w:hAnsi="Arial" w:cs="Arial"/>
                <w:i/>
                <w:iCs/>
                <w:color w:val="000000"/>
                <w:sz w:val="20"/>
                <w:szCs w:val="23"/>
              </w:rPr>
              <w:t>(a) racial or ethnic origin,</w:t>
            </w:r>
          </w:p>
          <w:p w14:paraId="66F528AA" w14:textId="77777777" w:rsidR="008615A0" w:rsidRDefault="008615A0" w:rsidP="003E45DB">
            <w:pPr>
              <w:pStyle w:val="a8"/>
              <w:spacing w:before="0" w:after="0"/>
            </w:pPr>
            <w:r>
              <w:rPr>
                <w:rFonts w:ascii="Arial" w:hAnsi="Arial" w:cs="Arial"/>
                <w:i/>
                <w:iCs/>
                <w:color w:val="000000"/>
                <w:sz w:val="20"/>
                <w:szCs w:val="23"/>
              </w:rPr>
              <w:t>(b) political opinions,</w:t>
            </w:r>
          </w:p>
          <w:p w14:paraId="6625E5DC" w14:textId="77777777" w:rsidR="008615A0" w:rsidRDefault="008615A0" w:rsidP="003E45DB">
            <w:pPr>
              <w:pStyle w:val="a8"/>
              <w:spacing w:before="0" w:after="0"/>
            </w:pPr>
            <w:r>
              <w:rPr>
                <w:rFonts w:ascii="Arial" w:hAnsi="Arial" w:cs="Arial"/>
                <w:i/>
                <w:iCs/>
                <w:color w:val="000000"/>
                <w:sz w:val="20"/>
                <w:szCs w:val="23"/>
              </w:rPr>
              <w:t>(c ) religious beliefs or other beliefs of a similar nature,</w:t>
            </w:r>
          </w:p>
          <w:p w14:paraId="56F01C89" w14:textId="77777777" w:rsidR="008615A0" w:rsidRDefault="008615A0" w:rsidP="003E45DB">
            <w:pPr>
              <w:pStyle w:val="a8"/>
              <w:spacing w:before="0" w:after="0"/>
            </w:pPr>
            <w:r>
              <w:rPr>
                <w:rFonts w:ascii="Arial" w:hAnsi="Arial" w:cs="Arial"/>
                <w:i/>
                <w:iCs/>
                <w:color w:val="000000"/>
                <w:sz w:val="20"/>
                <w:szCs w:val="23"/>
              </w:rPr>
              <w:t>(d) membership of a trade union (within the meaning of the Trade Union and Labour Relations (Consolidation) Act 1992),</w:t>
            </w:r>
          </w:p>
          <w:p w14:paraId="54839806" w14:textId="77777777" w:rsidR="008615A0" w:rsidRDefault="008615A0" w:rsidP="003E45DB">
            <w:pPr>
              <w:pStyle w:val="a8"/>
              <w:spacing w:before="0" w:after="0"/>
            </w:pPr>
            <w:r>
              <w:rPr>
                <w:rFonts w:ascii="Arial" w:hAnsi="Arial" w:cs="Arial"/>
                <w:i/>
                <w:iCs/>
                <w:color w:val="000000"/>
                <w:sz w:val="20"/>
                <w:szCs w:val="23"/>
              </w:rPr>
              <w:t>(e) physical or mental health or condition,</w:t>
            </w:r>
          </w:p>
          <w:p w14:paraId="576BF95E" w14:textId="77777777" w:rsidR="008615A0" w:rsidRDefault="008615A0" w:rsidP="003E45DB">
            <w:pPr>
              <w:pStyle w:val="a8"/>
              <w:spacing w:before="0" w:after="0"/>
            </w:pPr>
            <w:r>
              <w:rPr>
                <w:rFonts w:ascii="Arial" w:hAnsi="Arial" w:cs="Arial"/>
                <w:i/>
                <w:iCs/>
                <w:color w:val="000000"/>
                <w:sz w:val="20"/>
                <w:szCs w:val="23"/>
              </w:rPr>
              <w:t>(f) sexual life,</w:t>
            </w:r>
          </w:p>
          <w:p w14:paraId="644A6729" w14:textId="77777777" w:rsidR="008615A0" w:rsidRDefault="008615A0" w:rsidP="003E45DB">
            <w:pPr>
              <w:pStyle w:val="a8"/>
              <w:spacing w:before="0" w:after="0"/>
            </w:pPr>
            <w:r>
              <w:rPr>
                <w:rFonts w:ascii="Arial" w:hAnsi="Arial" w:cs="Arial"/>
                <w:i/>
                <w:iCs/>
                <w:color w:val="000000"/>
                <w:sz w:val="20"/>
                <w:szCs w:val="23"/>
              </w:rPr>
              <w:t>(g) genetics,</w:t>
            </w:r>
          </w:p>
          <w:p w14:paraId="15646BD6" w14:textId="77777777" w:rsidR="008615A0" w:rsidRPr="00354F34" w:rsidRDefault="008615A0" w:rsidP="003E45DB">
            <w:pPr>
              <w:pStyle w:val="a8"/>
              <w:spacing w:before="0" w:after="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899F59" w14:textId="77777777" w:rsidR="008615A0" w:rsidRPr="000B38C3" w:rsidRDefault="008615A0" w:rsidP="003E45DB">
            <w:pPr>
              <w:pStyle w:val="a8"/>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B2F26C" w14:textId="1A82879D" w:rsidR="008615A0" w:rsidRPr="000B38C3" w:rsidRDefault="00E12173" w:rsidP="003E45DB">
            <w:pPr>
              <w:pStyle w:val="a8"/>
              <w:autoSpaceDE w:val="0"/>
              <w:autoSpaceDN w:val="0"/>
              <w:adjustRightInd w:val="0"/>
              <w:jc w:val="center"/>
            </w:pPr>
            <w:sdt>
              <w:sdtPr>
                <w:rPr>
                  <w:rFonts w:ascii="Arial" w:hAnsi="Arial" w:cs="Arial"/>
                  <w:sz w:val="22"/>
                  <w:szCs w:val="22"/>
                </w:rPr>
                <w:id w:val="-43352146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615A0" w14:paraId="0D7B2015" w14:textId="77777777" w:rsidTr="003E45D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F0D383" w14:textId="77777777" w:rsidR="008615A0" w:rsidRDefault="008615A0" w:rsidP="003E45DB">
            <w:pPr>
              <w:pStyle w:val="a8"/>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EF396E" w14:textId="77777777" w:rsidR="008615A0" w:rsidRDefault="008615A0" w:rsidP="003E45DB">
            <w:pPr>
              <w:pStyle w:val="a8"/>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615A0" w14:paraId="418A151D" w14:textId="77777777" w:rsidTr="003E45D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78A877E" w14:textId="77777777" w:rsidR="008615A0" w:rsidRDefault="008615A0" w:rsidP="003E45DB">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87CB9A7" w14:textId="77777777" w:rsidR="008615A0" w:rsidRDefault="008615A0" w:rsidP="003E45DB">
            <w:pPr>
              <w:rPr>
                <w:rFonts w:ascii="Arial" w:hAnsi="Arial" w:cs="Arial"/>
                <w:sz w:val="22"/>
                <w:szCs w:val="22"/>
              </w:rPr>
            </w:pPr>
          </w:p>
          <w:p w14:paraId="53EAFD14" w14:textId="77777777" w:rsidR="008615A0" w:rsidRDefault="008615A0" w:rsidP="003E45DB">
            <w:pPr>
              <w:rPr>
                <w:rFonts w:ascii="Arial" w:hAnsi="Arial" w:cs="Arial"/>
                <w:sz w:val="22"/>
                <w:szCs w:val="22"/>
              </w:rPr>
            </w:pPr>
          </w:p>
          <w:p w14:paraId="78FBD80E" w14:textId="77777777" w:rsidR="008615A0" w:rsidRPr="004C3A0B" w:rsidRDefault="008615A0" w:rsidP="003E45DB">
            <w:pPr>
              <w:rPr>
                <w:rFonts w:ascii="Arial" w:hAnsi="Arial" w:cs="Arial"/>
                <w:sz w:val="22"/>
                <w:szCs w:val="22"/>
              </w:rPr>
            </w:pPr>
          </w:p>
          <w:p w14:paraId="709C9196" w14:textId="77777777" w:rsidR="008615A0" w:rsidRDefault="008615A0" w:rsidP="003E45DB">
            <w:pPr>
              <w:autoSpaceDE w:val="0"/>
              <w:autoSpaceDN w:val="0"/>
              <w:adjustRightInd w:val="0"/>
            </w:pPr>
            <w:r w:rsidRPr="003257BD">
              <w:rPr>
                <w:rFonts w:ascii="Arial" w:hAnsi="Arial" w:cs="Arial"/>
                <w:i/>
                <w:color w:val="808080"/>
                <w:sz w:val="18"/>
                <w:szCs w:val="18"/>
              </w:rPr>
              <w:t>(this box should expand as you type)</w:t>
            </w:r>
          </w:p>
        </w:tc>
      </w:tr>
    </w:tbl>
    <w:p w14:paraId="6958C97B" w14:textId="77777777" w:rsidR="008615A0" w:rsidRDefault="008615A0" w:rsidP="008615A0"/>
    <w:tbl>
      <w:tblPr>
        <w:tblStyle w:val="a9"/>
        <w:tblW w:w="10485" w:type="dxa"/>
        <w:tblLook w:val="04A0" w:firstRow="1" w:lastRow="0" w:firstColumn="1" w:lastColumn="0" w:noHBand="0" w:noVBand="1"/>
      </w:tblPr>
      <w:tblGrid>
        <w:gridCol w:w="562"/>
        <w:gridCol w:w="7905"/>
        <w:gridCol w:w="992"/>
        <w:gridCol w:w="1026"/>
      </w:tblGrid>
      <w:tr w:rsidR="008615A0" w:rsidRPr="004C3A0B" w14:paraId="5657A53A" w14:textId="77777777" w:rsidTr="003E45DB">
        <w:trPr>
          <w:trHeight w:val="439"/>
        </w:trPr>
        <w:tc>
          <w:tcPr>
            <w:tcW w:w="562" w:type="dxa"/>
            <w:shd w:val="clear" w:color="auto" w:fill="F2F2F2" w:themeFill="background1" w:themeFillShade="F2"/>
            <w:vAlign w:val="center"/>
          </w:tcPr>
          <w:p w14:paraId="0E366C9F" w14:textId="77777777" w:rsidR="008615A0" w:rsidRPr="002132F9" w:rsidRDefault="008615A0" w:rsidP="003E45D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8F1C9AE" w14:textId="77777777" w:rsidR="008615A0" w:rsidRPr="009563B2" w:rsidRDefault="008615A0" w:rsidP="003E45D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4ED301B6"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FF5735E"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15A0" w:rsidRPr="004C3A0B" w14:paraId="4D3C3866" w14:textId="77777777" w:rsidTr="003E45DB">
        <w:trPr>
          <w:trHeight w:val="439"/>
        </w:trPr>
        <w:tc>
          <w:tcPr>
            <w:tcW w:w="562" w:type="dxa"/>
            <w:shd w:val="clear" w:color="auto" w:fill="F2F2F2" w:themeFill="background1" w:themeFillShade="F2"/>
            <w:vAlign w:val="center"/>
          </w:tcPr>
          <w:p w14:paraId="7B6A983B" w14:textId="77777777" w:rsidR="008615A0" w:rsidRPr="00903B3C" w:rsidRDefault="008615A0" w:rsidP="003E45D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35EFA6E"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2DBA367D" w14:textId="7A2AF9ED"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BC91BCC"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615A0" w:rsidRPr="004C3A0B" w14:paraId="3FFE193A" w14:textId="77777777" w:rsidTr="003E45DB">
        <w:trPr>
          <w:trHeight w:val="403"/>
        </w:trPr>
        <w:tc>
          <w:tcPr>
            <w:tcW w:w="562" w:type="dxa"/>
            <w:shd w:val="clear" w:color="auto" w:fill="F2F2F2" w:themeFill="background1" w:themeFillShade="F2"/>
            <w:vAlign w:val="center"/>
          </w:tcPr>
          <w:p w14:paraId="1A4C9259" w14:textId="77777777" w:rsidR="008615A0" w:rsidRPr="00903B3C" w:rsidRDefault="008615A0" w:rsidP="003E45D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6972C63"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08E9373" w14:textId="35CA1D88" w:rsidR="008615A0" w:rsidRPr="00C71BCC" w:rsidRDefault="004D49F3"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8BB998A" w14:textId="45F075ED" w:rsidR="008615A0" w:rsidRPr="00C71BCC" w:rsidRDefault="004D49F3"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7F289233" w14:textId="77777777" w:rsidTr="003E45DB">
        <w:trPr>
          <w:trHeight w:val="439"/>
        </w:trPr>
        <w:tc>
          <w:tcPr>
            <w:tcW w:w="562" w:type="dxa"/>
            <w:shd w:val="clear" w:color="auto" w:fill="F2F2F2" w:themeFill="background1" w:themeFillShade="F2"/>
            <w:vAlign w:val="center"/>
          </w:tcPr>
          <w:p w14:paraId="121A9499" w14:textId="77777777" w:rsidR="008615A0" w:rsidRPr="00903B3C" w:rsidRDefault="008615A0" w:rsidP="003E45D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0C372D9"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519AA54"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4A81489" w14:textId="13CFE0F5"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5F7A75DC" w14:textId="77777777" w:rsidTr="003E45DB">
        <w:trPr>
          <w:trHeight w:val="403"/>
        </w:trPr>
        <w:tc>
          <w:tcPr>
            <w:tcW w:w="562" w:type="dxa"/>
            <w:shd w:val="clear" w:color="auto" w:fill="F2F2F2" w:themeFill="background1" w:themeFillShade="F2"/>
            <w:vAlign w:val="center"/>
          </w:tcPr>
          <w:p w14:paraId="527DA4D7" w14:textId="77777777" w:rsidR="008615A0" w:rsidRPr="00903B3C" w:rsidRDefault="008615A0" w:rsidP="003E45D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9299EC1"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0CBC1301" w14:textId="3AE0BF36"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631CC61"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615A0" w:rsidRPr="004C3A0B" w14:paraId="3E1BD8C1" w14:textId="77777777" w:rsidTr="003E45DB">
        <w:trPr>
          <w:trHeight w:val="403"/>
        </w:trPr>
        <w:tc>
          <w:tcPr>
            <w:tcW w:w="562" w:type="dxa"/>
            <w:shd w:val="clear" w:color="auto" w:fill="F2F2F2" w:themeFill="background1" w:themeFillShade="F2"/>
            <w:vAlign w:val="center"/>
          </w:tcPr>
          <w:p w14:paraId="780863D7" w14:textId="77777777" w:rsidR="008615A0" w:rsidRPr="00903B3C" w:rsidRDefault="008615A0" w:rsidP="003E45D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4EB3706"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7EAACE32" w14:textId="001BA7E6"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79B55F74"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615A0" w:rsidRPr="004C3A0B" w14:paraId="16F0D690" w14:textId="77777777" w:rsidTr="003E45DB">
        <w:trPr>
          <w:trHeight w:val="403"/>
        </w:trPr>
        <w:tc>
          <w:tcPr>
            <w:tcW w:w="562" w:type="dxa"/>
            <w:shd w:val="clear" w:color="auto" w:fill="F2F2F2" w:themeFill="background1" w:themeFillShade="F2"/>
            <w:vAlign w:val="center"/>
          </w:tcPr>
          <w:p w14:paraId="4D574871" w14:textId="77777777" w:rsidR="008615A0" w:rsidRPr="00903B3C" w:rsidRDefault="008615A0" w:rsidP="003E45D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2882F935"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439F3E25"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4F1FEDC1" w14:textId="776315CA"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0A2EFCC7" w14:textId="77777777" w:rsidTr="003E45DB">
        <w:trPr>
          <w:trHeight w:val="403"/>
        </w:trPr>
        <w:tc>
          <w:tcPr>
            <w:tcW w:w="562" w:type="dxa"/>
            <w:shd w:val="clear" w:color="auto" w:fill="F2F2F2" w:themeFill="background1" w:themeFillShade="F2"/>
            <w:vAlign w:val="center"/>
          </w:tcPr>
          <w:p w14:paraId="306416CC" w14:textId="77777777" w:rsidR="008615A0" w:rsidRPr="00903B3C" w:rsidRDefault="008615A0" w:rsidP="003E45D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0ACB6AB4"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8C91FA8" w14:textId="77777777" w:rsidR="008615A0" w:rsidRPr="004C3A0B" w:rsidRDefault="008615A0" w:rsidP="003E45D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6D04694"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F304760" w14:textId="28D3024C"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556E9C92" w14:textId="77777777" w:rsidTr="003E45DB">
        <w:trPr>
          <w:trHeight w:val="403"/>
        </w:trPr>
        <w:tc>
          <w:tcPr>
            <w:tcW w:w="562" w:type="dxa"/>
            <w:shd w:val="clear" w:color="auto" w:fill="F2F2F2" w:themeFill="background1" w:themeFillShade="F2"/>
            <w:vAlign w:val="center"/>
          </w:tcPr>
          <w:p w14:paraId="47A41C09" w14:textId="77777777" w:rsidR="008615A0" w:rsidRPr="00903B3C" w:rsidRDefault="008615A0" w:rsidP="003E45D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DD45284" w14:textId="77777777" w:rsidR="008615A0" w:rsidRDefault="008615A0" w:rsidP="003E45D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615A0" w:rsidRPr="004C3A0B" w14:paraId="0406A6C6" w14:textId="77777777" w:rsidTr="003E45DB">
        <w:trPr>
          <w:trHeight w:val="403"/>
        </w:trPr>
        <w:tc>
          <w:tcPr>
            <w:tcW w:w="562" w:type="dxa"/>
            <w:vAlign w:val="center"/>
          </w:tcPr>
          <w:p w14:paraId="0F796861" w14:textId="77777777" w:rsidR="008615A0" w:rsidRPr="00E65973" w:rsidRDefault="008615A0" w:rsidP="003E45DB">
            <w:pPr>
              <w:jc w:val="center"/>
              <w:rPr>
                <w:rFonts w:ascii="Arial" w:hAnsi="Arial" w:cs="Arial"/>
                <w:sz w:val="22"/>
                <w:szCs w:val="22"/>
              </w:rPr>
            </w:pPr>
          </w:p>
        </w:tc>
        <w:tc>
          <w:tcPr>
            <w:tcW w:w="9923" w:type="dxa"/>
            <w:gridSpan w:val="3"/>
          </w:tcPr>
          <w:p w14:paraId="3FA614D3" w14:textId="77777777" w:rsidR="008615A0" w:rsidRDefault="008615A0" w:rsidP="003E45DB">
            <w:pPr>
              <w:rPr>
                <w:rFonts w:ascii="Arial" w:hAnsi="Arial" w:cs="Arial"/>
                <w:sz w:val="22"/>
                <w:szCs w:val="22"/>
              </w:rPr>
            </w:pPr>
          </w:p>
          <w:p w14:paraId="6179B658" w14:textId="3C353ADA" w:rsidR="008615A0" w:rsidRPr="004C3A0B" w:rsidRDefault="00F03139" w:rsidP="003E45DB">
            <w:pPr>
              <w:rPr>
                <w:rFonts w:ascii="Arial" w:hAnsi="Arial" w:cs="Arial"/>
                <w:sz w:val="22"/>
                <w:szCs w:val="22"/>
              </w:rPr>
            </w:pPr>
            <w:bookmarkStart w:id="35" w:name="OLE_LINK122"/>
            <w:r w:rsidRPr="00F03139">
              <w:rPr>
                <w:rFonts w:ascii="Arial" w:hAnsi="Arial" w:cs="Arial"/>
                <w:sz w:val="22"/>
                <w:szCs w:val="22"/>
              </w:rPr>
              <w:t>The data of this study will be stored in an encrypted device. Documents and paper materials signed by some participants will be kept properly. Except for research related personnel (researchers, research participants, doctoral tutors), it is not allowed to access the data of the experiment</w:t>
            </w:r>
            <w:r>
              <w:rPr>
                <w:rFonts w:ascii="Arial" w:hAnsi="Arial" w:cs="Arial"/>
                <w:sz w:val="22"/>
                <w:szCs w:val="22"/>
              </w:rPr>
              <w:t>.</w:t>
            </w:r>
            <w:r>
              <w:t xml:space="preserve"> </w:t>
            </w:r>
            <w:r w:rsidRPr="00F03139">
              <w:rPr>
                <w:rFonts w:ascii="Arial" w:hAnsi="Arial" w:cs="Arial"/>
                <w:sz w:val="22"/>
                <w:szCs w:val="22"/>
              </w:rPr>
              <w:t>All names involved in the interview will be replaced by codes</w:t>
            </w:r>
          </w:p>
          <w:bookmarkEnd w:id="35"/>
          <w:p w14:paraId="15554A0E" w14:textId="6E98DBF2" w:rsidR="008615A0" w:rsidRDefault="008615A0" w:rsidP="003E45DB">
            <w:pPr>
              <w:autoSpaceDE w:val="0"/>
              <w:autoSpaceDN w:val="0"/>
              <w:adjustRightInd w:val="0"/>
              <w:rPr>
                <w:rFonts w:ascii="Arial" w:hAnsi="Arial" w:cs="Arial"/>
                <w:b/>
                <w:bCs/>
                <w:sz w:val="22"/>
                <w:szCs w:val="22"/>
              </w:rPr>
            </w:pPr>
          </w:p>
        </w:tc>
      </w:tr>
    </w:tbl>
    <w:p w14:paraId="0E38A970" w14:textId="77777777" w:rsidR="008615A0" w:rsidRDefault="008615A0" w:rsidP="008615A0"/>
    <w:tbl>
      <w:tblPr>
        <w:tblStyle w:val="a9"/>
        <w:tblW w:w="10485" w:type="dxa"/>
        <w:tblLook w:val="04A0" w:firstRow="1" w:lastRow="0" w:firstColumn="1" w:lastColumn="0" w:noHBand="0" w:noVBand="1"/>
      </w:tblPr>
      <w:tblGrid>
        <w:gridCol w:w="562"/>
        <w:gridCol w:w="7905"/>
        <w:gridCol w:w="992"/>
        <w:gridCol w:w="1026"/>
      </w:tblGrid>
      <w:tr w:rsidR="008615A0" w:rsidRPr="004C3A0B" w14:paraId="02AD43E4" w14:textId="77777777" w:rsidTr="003E45DB">
        <w:trPr>
          <w:trHeight w:val="439"/>
        </w:trPr>
        <w:tc>
          <w:tcPr>
            <w:tcW w:w="562" w:type="dxa"/>
            <w:shd w:val="clear" w:color="auto" w:fill="F2F2F2" w:themeFill="background1" w:themeFillShade="F2"/>
          </w:tcPr>
          <w:p w14:paraId="2EC8E74F" w14:textId="77777777" w:rsidR="008615A0" w:rsidRPr="002132F9" w:rsidRDefault="008615A0" w:rsidP="003E45D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C5E8F53" w14:textId="77777777" w:rsidR="008615A0" w:rsidRPr="004C3A0B" w:rsidRDefault="008615A0" w:rsidP="003E45D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8615A0" w:rsidRPr="004C3A0B" w14:paraId="4CFDD359" w14:textId="77777777" w:rsidTr="003E45DB">
        <w:trPr>
          <w:trHeight w:val="439"/>
        </w:trPr>
        <w:tc>
          <w:tcPr>
            <w:tcW w:w="562" w:type="dxa"/>
            <w:shd w:val="clear" w:color="auto" w:fill="F2F2F2" w:themeFill="background1" w:themeFillShade="F2"/>
            <w:vAlign w:val="center"/>
          </w:tcPr>
          <w:p w14:paraId="4C12221F" w14:textId="77777777" w:rsidR="008615A0" w:rsidRPr="00842FC0" w:rsidRDefault="008615A0" w:rsidP="003E45D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EB3E41D" w14:textId="77777777" w:rsidR="008615A0" w:rsidRPr="004C3A0B" w:rsidRDefault="008615A0" w:rsidP="003E45D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643301D"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5A997A83" w14:textId="77777777" w:rsidR="008615A0" w:rsidRPr="004C3A0B" w:rsidRDefault="008615A0" w:rsidP="003E45D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15A0" w:rsidRPr="004C3A0B" w14:paraId="6D829172" w14:textId="77777777" w:rsidTr="003E45DB">
        <w:trPr>
          <w:trHeight w:val="439"/>
        </w:trPr>
        <w:tc>
          <w:tcPr>
            <w:tcW w:w="562" w:type="dxa"/>
            <w:shd w:val="clear" w:color="auto" w:fill="F2F2F2" w:themeFill="background1" w:themeFillShade="F2"/>
            <w:vAlign w:val="center"/>
          </w:tcPr>
          <w:p w14:paraId="40A1DC6B" w14:textId="77777777" w:rsidR="008615A0" w:rsidRPr="00842FC0" w:rsidRDefault="008615A0" w:rsidP="003E45D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C91BB9B"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DD6EEC5" w14:textId="7E398ED8" w:rsidR="008615A0" w:rsidRPr="00C71BCC" w:rsidRDefault="00F0313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992BDA7" w14:textId="6D6B6A28" w:rsidR="008615A0" w:rsidRPr="00C71BCC" w:rsidRDefault="00F0313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0EEA2E2F" w14:textId="77777777" w:rsidTr="003E45DB">
        <w:trPr>
          <w:trHeight w:val="403"/>
        </w:trPr>
        <w:tc>
          <w:tcPr>
            <w:tcW w:w="562" w:type="dxa"/>
            <w:shd w:val="clear" w:color="auto" w:fill="F2F2F2" w:themeFill="background1" w:themeFillShade="F2"/>
            <w:vAlign w:val="center"/>
          </w:tcPr>
          <w:p w14:paraId="4512C431" w14:textId="77777777" w:rsidR="008615A0" w:rsidRPr="00842FC0" w:rsidRDefault="008615A0" w:rsidP="003E45D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BFD565A"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0E6B0A2"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D130D17" w14:textId="1C642136"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019220DC" w14:textId="77777777" w:rsidTr="003E45DB">
        <w:trPr>
          <w:trHeight w:val="439"/>
        </w:trPr>
        <w:tc>
          <w:tcPr>
            <w:tcW w:w="562" w:type="dxa"/>
            <w:shd w:val="clear" w:color="auto" w:fill="F2F2F2" w:themeFill="background1" w:themeFillShade="F2"/>
            <w:vAlign w:val="center"/>
          </w:tcPr>
          <w:p w14:paraId="48FA7A3F" w14:textId="77777777" w:rsidR="008615A0" w:rsidRPr="00842FC0" w:rsidRDefault="008615A0" w:rsidP="003E45D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C308D11"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DA09845"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4FE79C4" w14:textId="49007454"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3C1F2ED" w14:textId="77777777" w:rsidTr="003E45DB">
        <w:trPr>
          <w:trHeight w:val="403"/>
        </w:trPr>
        <w:tc>
          <w:tcPr>
            <w:tcW w:w="562" w:type="dxa"/>
            <w:shd w:val="clear" w:color="auto" w:fill="F2F2F2" w:themeFill="background1" w:themeFillShade="F2"/>
            <w:vAlign w:val="center"/>
          </w:tcPr>
          <w:p w14:paraId="5E03446E" w14:textId="77777777" w:rsidR="008615A0" w:rsidRPr="00842FC0" w:rsidRDefault="008615A0" w:rsidP="003E45DB">
            <w:pPr>
              <w:autoSpaceDE w:val="0"/>
              <w:autoSpaceDN w:val="0"/>
              <w:adjustRightInd w:val="0"/>
              <w:jc w:val="center"/>
              <w:rPr>
                <w:rFonts w:ascii="Arial" w:hAnsi="Arial" w:cs="Arial"/>
                <w:sz w:val="22"/>
                <w:szCs w:val="22"/>
              </w:rPr>
            </w:pPr>
            <w:bookmarkStart w:id="36" w:name="_Hlk112047879"/>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505C1"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449AA198" w14:textId="28546771" w:rsidR="008615A0" w:rsidRPr="00C71BCC" w:rsidRDefault="00F0313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7B360DF2" w14:textId="74345BCE" w:rsidR="008615A0" w:rsidRPr="00C71BCC" w:rsidRDefault="00F03139"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bookmarkEnd w:id="36"/>
      <w:tr w:rsidR="008615A0" w:rsidRPr="004C3A0B" w14:paraId="66869DDE" w14:textId="77777777" w:rsidTr="003E45DB">
        <w:trPr>
          <w:trHeight w:val="403"/>
        </w:trPr>
        <w:tc>
          <w:tcPr>
            <w:tcW w:w="562" w:type="dxa"/>
            <w:shd w:val="clear" w:color="auto" w:fill="F2F2F2" w:themeFill="background1" w:themeFillShade="F2"/>
            <w:vAlign w:val="center"/>
          </w:tcPr>
          <w:p w14:paraId="22914B3C" w14:textId="77777777" w:rsidR="008615A0" w:rsidRPr="00842FC0" w:rsidRDefault="008615A0" w:rsidP="003E45DB">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B000E2B"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C2C6B81"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F24EC36" w14:textId="39F01B39"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76DC19C7" w14:textId="77777777" w:rsidTr="003E45DB">
        <w:trPr>
          <w:trHeight w:val="403"/>
        </w:trPr>
        <w:tc>
          <w:tcPr>
            <w:tcW w:w="562" w:type="dxa"/>
            <w:shd w:val="clear" w:color="auto" w:fill="F2F2F2" w:themeFill="background1" w:themeFillShade="F2"/>
            <w:vAlign w:val="center"/>
          </w:tcPr>
          <w:p w14:paraId="55634E13" w14:textId="77777777" w:rsidR="008615A0" w:rsidRPr="00842FC0" w:rsidRDefault="008615A0" w:rsidP="003E45DB">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DB7157A"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3BFDCB6"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2830178" w14:textId="362DA652"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6A10C5AF" w14:textId="77777777" w:rsidTr="003E45DB">
        <w:trPr>
          <w:trHeight w:val="403"/>
        </w:trPr>
        <w:tc>
          <w:tcPr>
            <w:tcW w:w="562" w:type="dxa"/>
            <w:shd w:val="clear" w:color="auto" w:fill="F2F2F2" w:themeFill="background1" w:themeFillShade="F2"/>
            <w:vAlign w:val="center"/>
          </w:tcPr>
          <w:p w14:paraId="74D5E88B" w14:textId="77777777" w:rsidR="008615A0" w:rsidRPr="00842FC0" w:rsidRDefault="008615A0" w:rsidP="003E45DB">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D471A00"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BBD556E"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9833839" w14:textId="60BD5180"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15A0" w:rsidRPr="004C3A0B" w14:paraId="0D3AF4F2" w14:textId="77777777" w:rsidTr="003E45DB">
        <w:trPr>
          <w:trHeight w:val="403"/>
        </w:trPr>
        <w:tc>
          <w:tcPr>
            <w:tcW w:w="562" w:type="dxa"/>
            <w:shd w:val="clear" w:color="auto" w:fill="F2F2F2" w:themeFill="background1" w:themeFillShade="F2"/>
            <w:vAlign w:val="center"/>
          </w:tcPr>
          <w:p w14:paraId="207CC8C1" w14:textId="77777777" w:rsidR="008615A0" w:rsidRPr="00842FC0" w:rsidRDefault="008615A0" w:rsidP="003E45DB">
            <w:pPr>
              <w:autoSpaceDE w:val="0"/>
              <w:autoSpaceDN w:val="0"/>
              <w:adjustRightInd w:val="0"/>
              <w:jc w:val="center"/>
              <w:rPr>
                <w:rFonts w:ascii="Arial" w:hAnsi="Arial" w:cs="Arial"/>
                <w:sz w:val="22"/>
                <w:szCs w:val="22"/>
              </w:rPr>
            </w:pPr>
            <w:bookmarkStart w:id="37" w:name="_Hlk112043816"/>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6E2E6974" w14:textId="77777777" w:rsidR="008615A0" w:rsidRPr="004C3A0B" w:rsidRDefault="008615A0" w:rsidP="003E45DB">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5908313" w14:textId="77777777" w:rsidR="008615A0" w:rsidRPr="00C71BCC" w:rsidRDefault="008615A0" w:rsidP="003E45DB">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401342A" w14:textId="14E69DC1" w:rsidR="008615A0" w:rsidRPr="00C71BCC" w:rsidRDefault="0094254F" w:rsidP="003E45D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bookmarkEnd w:id="37"/>
      <w:tr w:rsidR="008615A0" w:rsidRPr="004C3A0B" w14:paraId="6BDAAA8B" w14:textId="77777777" w:rsidTr="003E45DB">
        <w:trPr>
          <w:trHeight w:val="403"/>
        </w:trPr>
        <w:tc>
          <w:tcPr>
            <w:tcW w:w="562" w:type="dxa"/>
            <w:shd w:val="clear" w:color="auto" w:fill="F2F2F2" w:themeFill="background1" w:themeFillShade="F2"/>
            <w:vAlign w:val="center"/>
          </w:tcPr>
          <w:p w14:paraId="29D3988B" w14:textId="77777777" w:rsidR="008615A0" w:rsidRPr="00842FC0" w:rsidRDefault="008615A0" w:rsidP="003E45D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358FE1EA" w14:textId="77777777" w:rsidR="008615A0" w:rsidRPr="004C3A0B" w:rsidRDefault="008615A0" w:rsidP="003E45DB">
            <w:pPr>
              <w:spacing w:before="120" w:after="120"/>
              <w:rPr>
                <w:rFonts w:ascii="Arial" w:hAnsi="Arial" w:cs="Arial"/>
                <w:bCs/>
                <w:sz w:val="22"/>
                <w:szCs w:val="22"/>
              </w:rPr>
            </w:pPr>
            <w:bookmarkStart w:id="38" w:name="OLE_LINK119"/>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bookmarkEnd w:id="38"/>
          </w:p>
        </w:tc>
      </w:tr>
      <w:tr w:rsidR="008615A0" w:rsidRPr="004C3A0B" w14:paraId="35044485" w14:textId="77777777" w:rsidTr="003E45DB">
        <w:trPr>
          <w:trHeight w:val="403"/>
        </w:trPr>
        <w:tc>
          <w:tcPr>
            <w:tcW w:w="562" w:type="dxa"/>
            <w:vAlign w:val="center"/>
          </w:tcPr>
          <w:p w14:paraId="3ECD7CD9" w14:textId="77777777" w:rsidR="008615A0" w:rsidRPr="00E65973" w:rsidRDefault="008615A0" w:rsidP="003E45DB">
            <w:pPr>
              <w:autoSpaceDE w:val="0"/>
              <w:autoSpaceDN w:val="0"/>
              <w:adjustRightInd w:val="0"/>
              <w:jc w:val="center"/>
              <w:rPr>
                <w:rFonts w:ascii="Arial" w:hAnsi="Arial" w:cs="Arial"/>
                <w:sz w:val="22"/>
                <w:szCs w:val="22"/>
              </w:rPr>
            </w:pPr>
          </w:p>
        </w:tc>
        <w:tc>
          <w:tcPr>
            <w:tcW w:w="9923" w:type="dxa"/>
            <w:gridSpan w:val="3"/>
            <w:vAlign w:val="center"/>
          </w:tcPr>
          <w:p w14:paraId="6C3B6F77" w14:textId="1F07B313" w:rsidR="008615A0" w:rsidRDefault="00664503" w:rsidP="00664503">
            <w:pPr>
              <w:rPr>
                <w:rFonts w:ascii="Arial" w:hAnsi="Arial" w:cs="Arial"/>
                <w:sz w:val="22"/>
                <w:szCs w:val="22"/>
              </w:rPr>
            </w:pPr>
            <w:r w:rsidRPr="00664503">
              <w:rPr>
                <w:rFonts w:ascii="Arial" w:hAnsi="Arial" w:cs="Arial"/>
                <w:sz w:val="22"/>
                <w:szCs w:val="22"/>
              </w:rPr>
              <w:t>As this study is conducted in China and the United Kingdom, it is inevitable that the data will enter and leave the United Kingdom. As described above,</w:t>
            </w:r>
            <w:r w:rsidRPr="00F03139">
              <w:rPr>
                <w:rFonts w:ascii="Arial" w:hAnsi="Arial" w:cs="Arial"/>
                <w:sz w:val="22"/>
                <w:szCs w:val="22"/>
              </w:rPr>
              <w:t xml:space="preserve"> </w:t>
            </w:r>
            <w:r w:rsidRPr="00F03139">
              <w:rPr>
                <w:rFonts w:ascii="Arial" w:hAnsi="Arial" w:cs="Arial"/>
                <w:sz w:val="22"/>
                <w:szCs w:val="22"/>
              </w:rPr>
              <w:t>The data of this study will be stored in an encrypted device. Documents and paper materials signed by some participants will be kept properly. Except for research related personnel (researchers, research participants, doctoral tutors), it is not allowed to access the data of the experiment</w:t>
            </w:r>
            <w:r>
              <w:rPr>
                <w:rFonts w:ascii="Arial" w:hAnsi="Arial" w:cs="Arial"/>
                <w:sz w:val="22"/>
                <w:szCs w:val="22"/>
              </w:rPr>
              <w:t>.</w:t>
            </w:r>
            <w:r>
              <w:t xml:space="preserve"> </w:t>
            </w:r>
            <w:r w:rsidRPr="00F03139">
              <w:rPr>
                <w:rFonts w:ascii="Arial" w:hAnsi="Arial" w:cs="Arial"/>
                <w:sz w:val="22"/>
                <w:szCs w:val="22"/>
              </w:rPr>
              <w:t>All names involved in the interview will be replaced by codes</w:t>
            </w:r>
          </w:p>
          <w:p w14:paraId="3F3011E1" w14:textId="77777777" w:rsidR="008615A0" w:rsidRDefault="008615A0" w:rsidP="003E45DB">
            <w:pPr>
              <w:autoSpaceDE w:val="0"/>
              <w:autoSpaceDN w:val="0"/>
              <w:adjustRightInd w:val="0"/>
              <w:rPr>
                <w:rFonts w:ascii="Arial" w:hAnsi="Arial" w:cs="Arial"/>
                <w:sz w:val="22"/>
                <w:szCs w:val="22"/>
              </w:rPr>
            </w:pPr>
          </w:p>
          <w:p w14:paraId="322AC313" w14:textId="77777777" w:rsidR="008615A0" w:rsidRPr="00354F34" w:rsidRDefault="008615A0" w:rsidP="003E45DB">
            <w:pPr>
              <w:autoSpaceDE w:val="0"/>
              <w:autoSpaceDN w:val="0"/>
              <w:adjustRightInd w:val="0"/>
              <w:rPr>
                <w:rFonts w:ascii="Arial" w:hAnsi="Arial" w:cs="Arial"/>
                <w:sz w:val="22"/>
                <w:szCs w:val="22"/>
              </w:rPr>
            </w:pPr>
          </w:p>
          <w:p w14:paraId="2D8A7DAE" w14:textId="54BF7B0D" w:rsidR="008615A0" w:rsidRPr="004C3A0B" w:rsidRDefault="008615A0" w:rsidP="003E45DB">
            <w:pPr>
              <w:autoSpaceDE w:val="0"/>
              <w:autoSpaceDN w:val="0"/>
              <w:adjustRightInd w:val="0"/>
              <w:rPr>
                <w:rFonts w:cs="Arial"/>
              </w:rPr>
            </w:pPr>
          </w:p>
        </w:tc>
      </w:tr>
      <w:tr w:rsidR="008615A0" w:rsidRPr="004C3A0B" w14:paraId="4772C27B" w14:textId="77777777" w:rsidTr="003E45DB">
        <w:trPr>
          <w:trHeight w:val="403"/>
        </w:trPr>
        <w:tc>
          <w:tcPr>
            <w:tcW w:w="562" w:type="dxa"/>
            <w:shd w:val="clear" w:color="auto" w:fill="F2F2F2" w:themeFill="background1" w:themeFillShade="F2"/>
            <w:vAlign w:val="center"/>
          </w:tcPr>
          <w:p w14:paraId="7FC560A7" w14:textId="77777777" w:rsidR="008615A0" w:rsidRPr="00842FC0" w:rsidRDefault="008615A0" w:rsidP="003E45D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5219EBAA"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615A0" w:rsidRPr="004C3A0B" w14:paraId="79D1C9CD" w14:textId="77777777" w:rsidTr="003E45DB">
        <w:trPr>
          <w:trHeight w:val="403"/>
        </w:trPr>
        <w:tc>
          <w:tcPr>
            <w:tcW w:w="562" w:type="dxa"/>
            <w:vAlign w:val="center"/>
          </w:tcPr>
          <w:p w14:paraId="189BCDD7" w14:textId="77777777" w:rsidR="008615A0" w:rsidRPr="00E65973" w:rsidRDefault="008615A0" w:rsidP="003E45DB">
            <w:pPr>
              <w:autoSpaceDE w:val="0"/>
              <w:autoSpaceDN w:val="0"/>
              <w:adjustRightInd w:val="0"/>
              <w:jc w:val="center"/>
              <w:rPr>
                <w:rFonts w:ascii="Arial" w:hAnsi="Arial" w:cs="Arial"/>
                <w:sz w:val="22"/>
                <w:szCs w:val="22"/>
              </w:rPr>
            </w:pPr>
          </w:p>
        </w:tc>
        <w:tc>
          <w:tcPr>
            <w:tcW w:w="9923" w:type="dxa"/>
            <w:gridSpan w:val="3"/>
            <w:vAlign w:val="center"/>
          </w:tcPr>
          <w:p w14:paraId="2C346CD3" w14:textId="42410DF3" w:rsidR="008615A0" w:rsidRDefault="00664503" w:rsidP="003E45DB">
            <w:pPr>
              <w:autoSpaceDE w:val="0"/>
              <w:autoSpaceDN w:val="0"/>
              <w:adjustRightInd w:val="0"/>
              <w:rPr>
                <w:rFonts w:ascii="Arial" w:hAnsi="Arial" w:cs="Arial"/>
                <w:sz w:val="22"/>
                <w:szCs w:val="22"/>
              </w:rPr>
            </w:pPr>
            <w:bookmarkStart w:id="39" w:name="OLE_LINK123"/>
            <w:r w:rsidRPr="00664503">
              <w:rPr>
                <w:rFonts w:ascii="Arial" w:hAnsi="Arial" w:cs="Arial"/>
                <w:sz w:val="22"/>
                <w:szCs w:val="22"/>
              </w:rPr>
              <w:t>Researcher</w:t>
            </w:r>
            <w:bookmarkEnd w:id="39"/>
            <w:r w:rsidRPr="00664503">
              <w:rPr>
                <w:rFonts w:ascii="Arial" w:hAnsi="Arial" w:cs="Arial"/>
                <w:sz w:val="22"/>
                <w:szCs w:val="22"/>
              </w:rPr>
              <w:t xml:space="preserve"> and the supervisors</w:t>
            </w:r>
          </w:p>
          <w:p w14:paraId="6F6110E3" w14:textId="2DF16862" w:rsidR="008615A0" w:rsidRPr="004C3A0B" w:rsidRDefault="008615A0" w:rsidP="003E45DB">
            <w:pPr>
              <w:autoSpaceDE w:val="0"/>
              <w:autoSpaceDN w:val="0"/>
              <w:adjustRightInd w:val="0"/>
              <w:rPr>
                <w:rFonts w:ascii="Arial" w:hAnsi="Arial" w:cs="Arial"/>
                <w:sz w:val="22"/>
                <w:szCs w:val="22"/>
              </w:rPr>
            </w:pPr>
          </w:p>
        </w:tc>
      </w:tr>
      <w:tr w:rsidR="008615A0" w:rsidRPr="004C3A0B" w14:paraId="70B34131" w14:textId="77777777" w:rsidTr="003E45DB">
        <w:trPr>
          <w:trHeight w:val="403"/>
        </w:trPr>
        <w:tc>
          <w:tcPr>
            <w:tcW w:w="562" w:type="dxa"/>
            <w:shd w:val="clear" w:color="auto" w:fill="F2F2F2" w:themeFill="background1" w:themeFillShade="F2"/>
            <w:vAlign w:val="center"/>
          </w:tcPr>
          <w:p w14:paraId="0037A8B3" w14:textId="77777777" w:rsidR="008615A0" w:rsidRPr="00842FC0" w:rsidRDefault="008615A0" w:rsidP="003E45DB">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724F8BCE"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615A0" w:rsidRPr="004C3A0B" w14:paraId="760F614F" w14:textId="77777777" w:rsidTr="003E45DB">
        <w:trPr>
          <w:trHeight w:val="403"/>
        </w:trPr>
        <w:tc>
          <w:tcPr>
            <w:tcW w:w="562" w:type="dxa"/>
            <w:vAlign w:val="center"/>
          </w:tcPr>
          <w:p w14:paraId="27D8D77C" w14:textId="77777777" w:rsidR="008615A0" w:rsidRPr="00E65973" w:rsidRDefault="008615A0" w:rsidP="003E45DB">
            <w:pPr>
              <w:autoSpaceDE w:val="0"/>
              <w:autoSpaceDN w:val="0"/>
              <w:adjustRightInd w:val="0"/>
              <w:jc w:val="center"/>
              <w:rPr>
                <w:rFonts w:ascii="Arial" w:hAnsi="Arial" w:cs="Arial"/>
                <w:sz w:val="22"/>
                <w:szCs w:val="22"/>
              </w:rPr>
            </w:pPr>
          </w:p>
        </w:tc>
        <w:tc>
          <w:tcPr>
            <w:tcW w:w="9923" w:type="dxa"/>
            <w:gridSpan w:val="3"/>
          </w:tcPr>
          <w:p w14:paraId="64718E9B" w14:textId="65CE1ECE" w:rsidR="008615A0" w:rsidRDefault="00664503" w:rsidP="003E45DB">
            <w:pPr>
              <w:autoSpaceDE w:val="0"/>
              <w:autoSpaceDN w:val="0"/>
              <w:adjustRightInd w:val="0"/>
              <w:rPr>
                <w:rFonts w:ascii="Arial" w:hAnsi="Arial" w:cs="Arial"/>
                <w:sz w:val="22"/>
                <w:szCs w:val="22"/>
              </w:rPr>
            </w:pPr>
            <w:r w:rsidRPr="00664503">
              <w:rPr>
                <w:rFonts w:ascii="Arial" w:hAnsi="Arial" w:cs="Arial"/>
                <w:sz w:val="22"/>
                <w:szCs w:val="22"/>
              </w:rPr>
              <w:t>Researcher</w:t>
            </w:r>
          </w:p>
          <w:p w14:paraId="7378C69E" w14:textId="77777777" w:rsidR="008615A0" w:rsidRPr="00354F34" w:rsidRDefault="008615A0" w:rsidP="003E45DB">
            <w:pPr>
              <w:autoSpaceDE w:val="0"/>
              <w:autoSpaceDN w:val="0"/>
              <w:adjustRightInd w:val="0"/>
              <w:rPr>
                <w:rFonts w:ascii="Arial" w:hAnsi="Arial" w:cs="Arial"/>
                <w:sz w:val="22"/>
                <w:szCs w:val="22"/>
              </w:rPr>
            </w:pPr>
          </w:p>
          <w:p w14:paraId="7B689454" w14:textId="6E7294DB" w:rsidR="008615A0" w:rsidRPr="004C3A0B" w:rsidRDefault="008615A0" w:rsidP="003E45DB">
            <w:pPr>
              <w:autoSpaceDE w:val="0"/>
              <w:autoSpaceDN w:val="0"/>
              <w:adjustRightInd w:val="0"/>
              <w:rPr>
                <w:rFonts w:ascii="Arial" w:hAnsi="Arial" w:cs="Arial"/>
                <w:sz w:val="22"/>
                <w:szCs w:val="22"/>
              </w:rPr>
            </w:pPr>
          </w:p>
        </w:tc>
      </w:tr>
      <w:tr w:rsidR="008615A0" w:rsidRPr="004C3A0B" w14:paraId="19869CCD" w14:textId="77777777" w:rsidTr="003E45DB">
        <w:trPr>
          <w:trHeight w:val="403"/>
        </w:trPr>
        <w:tc>
          <w:tcPr>
            <w:tcW w:w="562" w:type="dxa"/>
            <w:shd w:val="clear" w:color="auto" w:fill="F2F2F2" w:themeFill="background1" w:themeFillShade="F2"/>
            <w:vAlign w:val="center"/>
          </w:tcPr>
          <w:p w14:paraId="47150B36" w14:textId="77777777" w:rsidR="008615A0" w:rsidRPr="00842FC0" w:rsidRDefault="008615A0" w:rsidP="003E45DB">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D5BE5AC" w14:textId="77777777" w:rsidR="008615A0" w:rsidRPr="004C3A0B" w:rsidRDefault="008615A0" w:rsidP="003E45D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615A0" w:rsidRPr="004C3A0B" w14:paraId="105DBD14" w14:textId="77777777" w:rsidTr="003E45DB">
        <w:trPr>
          <w:trHeight w:val="403"/>
        </w:trPr>
        <w:tc>
          <w:tcPr>
            <w:tcW w:w="562" w:type="dxa"/>
            <w:vAlign w:val="center"/>
          </w:tcPr>
          <w:p w14:paraId="5C3A297B" w14:textId="77777777" w:rsidR="008615A0" w:rsidRPr="00E65973" w:rsidRDefault="008615A0" w:rsidP="003E45DB">
            <w:pPr>
              <w:autoSpaceDE w:val="0"/>
              <w:autoSpaceDN w:val="0"/>
              <w:adjustRightInd w:val="0"/>
              <w:jc w:val="center"/>
              <w:rPr>
                <w:rFonts w:ascii="Arial" w:hAnsi="Arial" w:cs="Arial"/>
                <w:sz w:val="22"/>
                <w:szCs w:val="22"/>
              </w:rPr>
            </w:pPr>
          </w:p>
        </w:tc>
        <w:tc>
          <w:tcPr>
            <w:tcW w:w="9923" w:type="dxa"/>
            <w:gridSpan w:val="3"/>
          </w:tcPr>
          <w:p w14:paraId="3E5638B0" w14:textId="642AE23E" w:rsidR="008615A0" w:rsidRDefault="00FD14F0" w:rsidP="003E45DB">
            <w:pPr>
              <w:autoSpaceDE w:val="0"/>
              <w:autoSpaceDN w:val="0"/>
              <w:adjustRightInd w:val="0"/>
              <w:rPr>
                <w:rFonts w:ascii="Arial" w:hAnsi="Arial" w:cs="Arial"/>
                <w:sz w:val="22"/>
                <w:szCs w:val="22"/>
              </w:rPr>
            </w:pPr>
            <w:r w:rsidRPr="00FD14F0">
              <w:rPr>
                <w:rFonts w:ascii="Arial" w:hAnsi="Arial" w:cs="Arial"/>
                <w:sz w:val="22"/>
                <w:szCs w:val="22"/>
              </w:rPr>
              <w:t>The data will be stored in the personal computer, the files will be encrypted, and the computer will set the boot password. The paper materials will be stored in the researcher's home and locked after detailed filing</w:t>
            </w:r>
          </w:p>
          <w:p w14:paraId="0CC98C16" w14:textId="77777777" w:rsidR="008615A0" w:rsidRDefault="008615A0" w:rsidP="003E45DB">
            <w:pPr>
              <w:autoSpaceDE w:val="0"/>
              <w:autoSpaceDN w:val="0"/>
              <w:adjustRightInd w:val="0"/>
              <w:rPr>
                <w:rFonts w:ascii="Arial" w:hAnsi="Arial" w:cs="Arial"/>
                <w:sz w:val="22"/>
                <w:szCs w:val="22"/>
              </w:rPr>
            </w:pPr>
          </w:p>
          <w:p w14:paraId="1A497D6F" w14:textId="62E8E209" w:rsidR="008615A0" w:rsidRPr="004C3A0B" w:rsidRDefault="008615A0" w:rsidP="003E45DB">
            <w:pPr>
              <w:autoSpaceDE w:val="0"/>
              <w:autoSpaceDN w:val="0"/>
              <w:adjustRightInd w:val="0"/>
              <w:rPr>
                <w:rFonts w:ascii="Arial" w:hAnsi="Arial" w:cs="Arial"/>
                <w:sz w:val="22"/>
                <w:szCs w:val="22"/>
              </w:rPr>
            </w:pPr>
          </w:p>
        </w:tc>
      </w:tr>
      <w:tr w:rsidR="008615A0" w:rsidRPr="004C3A0B" w14:paraId="782DE916" w14:textId="77777777" w:rsidTr="003E45DB">
        <w:trPr>
          <w:trHeight w:val="403"/>
        </w:trPr>
        <w:tc>
          <w:tcPr>
            <w:tcW w:w="562" w:type="dxa"/>
            <w:shd w:val="clear" w:color="auto" w:fill="F2F2F2" w:themeFill="background1" w:themeFillShade="F2"/>
            <w:vAlign w:val="center"/>
          </w:tcPr>
          <w:p w14:paraId="772B731E" w14:textId="77777777" w:rsidR="008615A0" w:rsidRPr="00842FC0" w:rsidRDefault="008615A0" w:rsidP="003E45DB">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58EC3158" w14:textId="77777777" w:rsidR="008615A0" w:rsidRDefault="008615A0" w:rsidP="003E45D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ac"/>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615A0" w:rsidRPr="004C3A0B" w14:paraId="6DF5DAAA" w14:textId="77777777" w:rsidTr="003E45DB">
        <w:trPr>
          <w:trHeight w:val="403"/>
        </w:trPr>
        <w:tc>
          <w:tcPr>
            <w:tcW w:w="562" w:type="dxa"/>
            <w:vAlign w:val="center"/>
          </w:tcPr>
          <w:p w14:paraId="1453F552" w14:textId="77777777" w:rsidR="008615A0" w:rsidRPr="00E65973" w:rsidRDefault="008615A0" w:rsidP="003E45DB">
            <w:pPr>
              <w:autoSpaceDE w:val="0"/>
              <w:autoSpaceDN w:val="0"/>
              <w:adjustRightInd w:val="0"/>
              <w:jc w:val="center"/>
              <w:rPr>
                <w:rFonts w:ascii="Arial" w:hAnsi="Arial" w:cs="Arial"/>
                <w:sz w:val="22"/>
                <w:szCs w:val="22"/>
              </w:rPr>
            </w:pPr>
          </w:p>
        </w:tc>
        <w:tc>
          <w:tcPr>
            <w:tcW w:w="9923" w:type="dxa"/>
            <w:gridSpan w:val="3"/>
          </w:tcPr>
          <w:p w14:paraId="73F6F5DF" w14:textId="7BC6E957" w:rsidR="008615A0" w:rsidRDefault="00FD14F0" w:rsidP="003E45DB">
            <w:pPr>
              <w:autoSpaceDE w:val="0"/>
              <w:autoSpaceDN w:val="0"/>
              <w:adjustRightInd w:val="0"/>
              <w:rPr>
                <w:rFonts w:ascii="Arial" w:hAnsi="Arial" w:cs="Arial" w:hint="eastAsia"/>
                <w:sz w:val="22"/>
                <w:szCs w:val="22"/>
                <w:lang w:eastAsia="zh-CN"/>
              </w:rPr>
            </w:pPr>
            <w:r>
              <w:rPr>
                <w:rFonts w:ascii="Arial" w:hAnsi="Arial" w:cs="Arial"/>
                <w:sz w:val="22"/>
                <w:szCs w:val="22"/>
              </w:rPr>
              <w:t>T</w:t>
            </w:r>
            <w:r w:rsidRPr="00AE652E">
              <w:rPr>
                <w:rFonts w:ascii="Arial" w:hAnsi="Arial" w:cs="Arial"/>
                <w:sz w:val="22"/>
                <w:szCs w:val="22"/>
              </w:rPr>
              <w:t>he storage of information and data is irrelevant to the school</w:t>
            </w:r>
            <w:r>
              <w:rPr>
                <w:rFonts w:ascii="Arial" w:hAnsi="Arial" w:cs="Arial"/>
                <w:sz w:val="22"/>
                <w:szCs w:val="22"/>
              </w:rPr>
              <w:t>.</w:t>
            </w:r>
            <w:r>
              <w:rPr>
                <w:rFonts w:ascii="Arial" w:hAnsi="Arial" w:cs="Arial"/>
                <w:sz w:val="22"/>
                <w:szCs w:val="22"/>
              </w:rPr>
              <w:t xml:space="preserve"> </w:t>
            </w:r>
            <w:r>
              <w:rPr>
                <w:rFonts w:ascii="Arial" w:hAnsi="Arial" w:cs="Arial" w:hint="eastAsia"/>
                <w:sz w:val="22"/>
                <w:szCs w:val="22"/>
                <w:lang w:eastAsia="zh-CN"/>
              </w:rPr>
              <w:t>So</w:t>
            </w:r>
            <w:r>
              <w:rPr>
                <w:rFonts w:ascii="Arial" w:hAnsi="Arial" w:cs="Arial"/>
                <w:sz w:val="22"/>
                <w:szCs w:val="22"/>
              </w:rPr>
              <w:t xml:space="preserve"> </w:t>
            </w:r>
            <w:r>
              <w:rPr>
                <w:rFonts w:ascii="Arial" w:hAnsi="Arial" w:cs="Arial" w:hint="eastAsia"/>
                <w:sz w:val="22"/>
                <w:szCs w:val="22"/>
                <w:lang w:eastAsia="zh-CN"/>
              </w:rPr>
              <w:t>no</w:t>
            </w:r>
            <w:r>
              <w:rPr>
                <w:rFonts w:ascii="Arial" w:hAnsi="Arial" w:cs="Arial"/>
                <w:sz w:val="22"/>
                <w:szCs w:val="22"/>
              </w:rPr>
              <w:t xml:space="preserve"> data will be stored in the UWTSD Research Data Repository.</w:t>
            </w:r>
          </w:p>
          <w:p w14:paraId="644356DC" w14:textId="77777777" w:rsidR="008615A0" w:rsidRDefault="008615A0" w:rsidP="003E45DB">
            <w:pPr>
              <w:autoSpaceDE w:val="0"/>
              <w:autoSpaceDN w:val="0"/>
              <w:adjustRightInd w:val="0"/>
              <w:rPr>
                <w:rFonts w:ascii="Arial" w:hAnsi="Arial" w:cs="Arial"/>
                <w:sz w:val="22"/>
                <w:szCs w:val="22"/>
              </w:rPr>
            </w:pPr>
          </w:p>
          <w:p w14:paraId="6153FBF5" w14:textId="57445127" w:rsidR="008615A0" w:rsidRDefault="008615A0" w:rsidP="003E45DB">
            <w:pPr>
              <w:autoSpaceDE w:val="0"/>
              <w:autoSpaceDN w:val="0"/>
              <w:adjustRightInd w:val="0"/>
              <w:rPr>
                <w:rFonts w:ascii="Arial" w:hAnsi="Arial" w:cs="Arial"/>
                <w:sz w:val="22"/>
                <w:szCs w:val="22"/>
              </w:rPr>
            </w:pPr>
          </w:p>
        </w:tc>
      </w:tr>
      <w:tr w:rsidR="008615A0" w:rsidRPr="004C3A0B" w14:paraId="1E92C07B" w14:textId="77777777" w:rsidTr="003E45DB">
        <w:trPr>
          <w:trHeight w:val="606"/>
        </w:trPr>
        <w:tc>
          <w:tcPr>
            <w:tcW w:w="562" w:type="dxa"/>
            <w:shd w:val="clear" w:color="auto" w:fill="F2F2F2" w:themeFill="background1" w:themeFillShade="F2"/>
            <w:vAlign w:val="center"/>
          </w:tcPr>
          <w:p w14:paraId="0BD2A4D8" w14:textId="77777777" w:rsidR="008615A0" w:rsidRPr="00842FC0" w:rsidRDefault="008615A0" w:rsidP="003E45D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B0ABA54" w14:textId="77777777" w:rsidR="008615A0" w:rsidRPr="009563B2" w:rsidRDefault="008615A0" w:rsidP="003E45D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bookmarkStart w:id="40" w:name="OLE_LINK112"/>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C32EFB">
              <w:rPr>
                <w:rStyle w:val="ac"/>
                <w:rFonts w:ascii="Arial" w:hAnsi="Arial" w:cs="Arial"/>
                <w:color w:val="000000"/>
                <w:sz w:val="22"/>
                <w:szCs w:val="22"/>
              </w:rPr>
              <w:t>https://www.uwtsd.ac.uk/library/research-data-management/</w:t>
            </w:r>
            <w:r>
              <w:rPr>
                <w:rStyle w:val="ac"/>
                <w:rFonts w:ascii="Arial" w:hAnsi="Arial" w:cs="Arial"/>
                <w:color w:val="000000"/>
                <w:sz w:val="22"/>
                <w:szCs w:val="22"/>
              </w:rPr>
              <w:fldChar w:fldCharType="end"/>
            </w:r>
            <w:bookmarkEnd w:id="40"/>
            <w:r w:rsidRPr="00C32EFB">
              <w:rPr>
                <w:rFonts w:ascii="Arial" w:hAnsi="Arial" w:cs="Arial"/>
                <w:color w:val="000000"/>
                <w:sz w:val="22"/>
                <w:szCs w:val="22"/>
              </w:rPr>
              <w:t>)</w:t>
            </w:r>
          </w:p>
        </w:tc>
        <w:tc>
          <w:tcPr>
            <w:tcW w:w="992" w:type="dxa"/>
            <w:shd w:val="clear" w:color="auto" w:fill="F2F2F2" w:themeFill="background1" w:themeFillShade="F2"/>
            <w:vAlign w:val="center"/>
          </w:tcPr>
          <w:p w14:paraId="559AE369" w14:textId="77777777" w:rsidR="008615A0" w:rsidRPr="003257BD" w:rsidRDefault="008615A0" w:rsidP="003E45D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2130425" w14:textId="3E438E3F" w:rsidR="008615A0" w:rsidRPr="00C71BCC" w:rsidRDefault="008615A0" w:rsidP="003E45DB">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4254F">
                  <w:rPr>
                    <w:rFonts w:ascii="MS Gothic" w:eastAsia="MS Gothic" w:hAnsi="MS Gothic" w:cs="Arial" w:hint="eastAsia"/>
                  </w:rPr>
                  <w:t>☒</w:t>
                </w:r>
              </w:sdtContent>
            </w:sdt>
          </w:p>
        </w:tc>
      </w:tr>
      <w:tr w:rsidR="008615A0" w:rsidRPr="004C3A0B" w14:paraId="3A244E69" w14:textId="77777777" w:rsidTr="003E45DB">
        <w:trPr>
          <w:trHeight w:val="632"/>
        </w:trPr>
        <w:tc>
          <w:tcPr>
            <w:tcW w:w="562" w:type="dxa"/>
            <w:shd w:val="clear" w:color="auto" w:fill="F2F2F2" w:themeFill="background1" w:themeFillShade="F2"/>
            <w:vAlign w:val="center"/>
          </w:tcPr>
          <w:p w14:paraId="7EEEFBA2" w14:textId="77777777" w:rsidR="008615A0" w:rsidRPr="00842FC0" w:rsidRDefault="008615A0" w:rsidP="003E45DB">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31386499" w14:textId="77777777" w:rsidR="008615A0" w:rsidRPr="0092487B" w:rsidRDefault="008615A0" w:rsidP="003E45D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B78070A" w14:textId="77777777" w:rsidR="008615A0" w:rsidRPr="003257BD" w:rsidRDefault="008615A0" w:rsidP="003E45D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6B2F316" w14:textId="4C9D46D8" w:rsidR="008615A0" w:rsidRPr="00C71BCC" w:rsidRDefault="008615A0" w:rsidP="003E45DB">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4254F">
                  <w:rPr>
                    <w:rFonts w:ascii="MS Gothic" w:eastAsia="MS Gothic" w:hAnsi="MS Gothic" w:cs="Arial" w:hint="eastAsia"/>
                  </w:rPr>
                  <w:t>☒</w:t>
                </w:r>
              </w:sdtContent>
            </w:sdt>
          </w:p>
        </w:tc>
      </w:tr>
    </w:tbl>
    <w:p w14:paraId="1DE0ED8F" w14:textId="77777777" w:rsidR="008615A0" w:rsidRDefault="008615A0" w:rsidP="008615A0">
      <w:pPr>
        <w:rPr>
          <w:rFonts w:ascii="Arial" w:hAnsi="Arial" w:cs="Arial"/>
          <w:b/>
          <w:bCs/>
          <w:sz w:val="22"/>
          <w:szCs w:val="22"/>
        </w:rPr>
      </w:pPr>
    </w:p>
    <w:p w14:paraId="59065180" w14:textId="77777777" w:rsidR="008615A0" w:rsidRDefault="008615A0" w:rsidP="008615A0">
      <w:pPr>
        <w:rPr>
          <w:rFonts w:ascii="Arial" w:hAnsi="Arial" w:cs="Arial"/>
          <w:b/>
          <w:bCs/>
          <w:sz w:val="22"/>
          <w:szCs w:val="22"/>
        </w:rPr>
      </w:pPr>
      <w:r>
        <w:rPr>
          <w:rFonts w:ascii="Arial" w:hAnsi="Arial" w:cs="Arial"/>
          <w:b/>
          <w:bCs/>
          <w:sz w:val="22"/>
          <w:szCs w:val="22"/>
        </w:rPr>
        <w:br w:type="page"/>
      </w:r>
    </w:p>
    <w:p w14:paraId="6271916F" w14:textId="77777777" w:rsidR="008615A0" w:rsidRPr="00354F34" w:rsidRDefault="008615A0" w:rsidP="008615A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615A0" w:rsidRPr="004C3A0B" w14:paraId="387F7C77" w14:textId="77777777" w:rsidTr="003E45DB">
        <w:trPr>
          <w:trHeight w:val="1807"/>
        </w:trPr>
        <w:tc>
          <w:tcPr>
            <w:tcW w:w="554" w:type="dxa"/>
            <w:shd w:val="clear" w:color="auto" w:fill="F2F2F2" w:themeFill="background1" w:themeFillShade="F2"/>
            <w:vAlign w:val="center"/>
          </w:tcPr>
          <w:p w14:paraId="39E54BC8" w14:textId="77777777" w:rsidR="008615A0" w:rsidRPr="004C3A0B" w:rsidRDefault="008615A0" w:rsidP="003E45DB">
            <w:pPr>
              <w:jc w:val="center"/>
              <w:rPr>
                <w:rFonts w:ascii="Arial" w:hAnsi="Arial" w:cs="Arial"/>
                <w:sz w:val="22"/>
                <w:szCs w:val="22"/>
              </w:rPr>
            </w:pPr>
          </w:p>
        </w:tc>
        <w:tc>
          <w:tcPr>
            <w:tcW w:w="9923" w:type="dxa"/>
            <w:gridSpan w:val="3"/>
            <w:shd w:val="clear" w:color="auto" w:fill="F2F2F2" w:themeFill="background1" w:themeFillShade="F2"/>
            <w:vAlign w:val="center"/>
          </w:tcPr>
          <w:p w14:paraId="2C99062F" w14:textId="77777777" w:rsidR="008615A0" w:rsidRPr="004C3A0B" w:rsidRDefault="008615A0" w:rsidP="003E45DB">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8EFA57" w14:textId="77777777" w:rsidR="008615A0" w:rsidRPr="004C3A0B" w:rsidRDefault="008615A0" w:rsidP="003E45DB">
            <w:pPr>
              <w:jc w:val="both"/>
              <w:rPr>
                <w:rFonts w:ascii="Arial" w:hAnsi="Arial" w:cs="Arial"/>
                <w:b/>
                <w:bCs/>
                <w:color w:val="000000"/>
                <w:sz w:val="22"/>
                <w:szCs w:val="22"/>
              </w:rPr>
            </w:pPr>
          </w:p>
          <w:p w14:paraId="59269719" w14:textId="77777777" w:rsidR="008615A0" w:rsidRPr="004C3A0B" w:rsidRDefault="008615A0" w:rsidP="003E45DB">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c"/>
                  <w:rFonts w:ascii="Arial" w:hAnsi="Arial" w:cs="Arial"/>
                  <w:sz w:val="22"/>
                  <w:szCs w:val="22"/>
                </w:rPr>
                <w:t>https://www.uwtsd.ac.uk/research/research-ethics/</w:t>
              </w:r>
            </w:hyperlink>
            <w:r>
              <w:rPr>
                <w:rFonts w:ascii="Arial" w:hAnsi="Arial" w:cs="Arial"/>
                <w:sz w:val="22"/>
                <w:szCs w:val="22"/>
              </w:rPr>
              <w:t xml:space="preserve"> </w:t>
            </w:r>
          </w:p>
        </w:tc>
      </w:tr>
      <w:tr w:rsidR="008615A0" w:rsidRPr="004C3A0B" w14:paraId="33DB7FAF" w14:textId="77777777" w:rsidTr="003E45D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6A7AB" w14:textId="77777777" w:rsidR="008615A0" w:rsidRPr="00BC301B" w:rsidRDefault="008615A0" w:rsidP="003E45D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AF4B4" w14:textId="77777777" w:rsidR="008615A0" w:rsidRPr="004C3A0B" w:rsidRDefault="008615A0" w:rsidP="003E45D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6BA9654" w14:textId="6106FA40" w:rsidR="008615A0" w:rsidRPr="004C3A0B" w:rsidRDefault="0094254F" w:rsidP="003E45DB">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C</w:t>
            </w:r>
            <w:r>
              <w:rPr>
                <w:rFonts w:ascii="Arial" w:hAnsi="Arial" w:cs="Arial"/>
                <w:sz w:val="22"/>
                <w:szCs w:val="22"/>
                <w:lang w:eastAsia="zh-CN"/>
              </w:rPr>
              <w:t>henyang Zhou</w:t>
            </w:r>
          </w:p>
        </w:tc>
        <w:tc>
          <w:tcPr>
            <w:tcW w:w="2139" w:type="dxa"/>
            <w:vAlign w:val="center"/>
          </w:tcPr>
          <w:p w14:paraId="0F25CE97" w14:textId="77777777" w:rsidR="008615A0" w:rsidRDefault="008615A0" w:rsidP="003E45D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8732191" w14:textId="61BAAEAE" w:rsidR="008615A0" w:rsidRPr="004C3A0B" w:rsidRDefault="0094254F" w:rsidP="003E45DB">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2/08/22</w:t>
            </w:r>
          </w:p>
        </w:tc>
      </w:tr>
    </w:tbl>
    <w:p w14:paraId="06BE2569" w14:textId="77777777" w:rsidR="008615A0" w:rsidRPr="004C3A0B" w:rsidRDefault="008615A0" w:rsidP="008615A0">
      <w:pPr>
        <w:rPr>
          <w:rFonts w:ascii="Arial" w:hAnsi="Arial" w:cs="Arial"/>
          <w:sz w:val="22"/>
          <w:szCs w:val="22"/>
        </w:rPr>
      </w:pPr>
    </w:p>
    <w:p w14:paraId="47ADCF89" w14:textId="77777777" w:rsidR="008615A0" w:rsidRPr="004C3A0B" w:rsidRDefault="008615A0" w:rsidP="008615A0">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3"/>
        <w:gridCol w:w="3017"/>
        <w:gridCol w:w="4546"/>
        <w:gridCol w:w="2118"/>
      </w:tblGrid>
      <w:tr w:rsidR="008615A0" w:rsidRPr="004C3A0B" w14:paraId="68915F4B" w14:textId="77777777" w:rsidTr="003E45DB">
        <w:trPr>
          <w:trHeight w:val="346"/>
        </w:trPr>
        <w:tc>
          <w:tcPr>
            <w:tcW w:w="365" w:type="pct"/>
            <w:shd w:val="clear" w:color="auto" w:fill="F2F2F2" w:themeFill="background1" w:themeFillShade="F2"/>
            <w:vAlign w:val="center"/>
          </w:tcPr>
          <w:p w14:paraId="71FFA2EB" w14:textId="77777777" w:rsidR="008615A0" w:rsidRPr="004C3A0B" w:rsidRDefault="008615A0" w:rsidP="003E45DB">
            <w:pPr>
              <w:pStyle w:val="ad"/>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7719FDA4" w14:textId="77777777" w:rsidR="008615A0" w:rsidRPr="004C3A0B" w:rsidRDefault="008615A0" w:rsidP="003E45DB">
            <w:pPr>
              <w:pStyle w:val="ad"/>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B24688D" w14:textId="25CF4467" w:rsidR="008615A0" w:rsidRPr="004C3A0B" w:rsidRDefault="001818B6" w:rsidP="003E45DB">
            <w:pPr>
              <w:pStyle w:val="ad"/>
              <w:ind w:left="0"/>
              <w:rPr>
                <w:rFonts w:ascii="Arial" w:hAnsi="Arial" w:cs="Arial" w:hint="eastAsia"/>
                <w:lang w:eastAsia="zh-CN"/>
              </w:rPr>
            </w:pPr>
            <w:r>
              <w:rPr>
                <w:rFonts w:ascii="Arial" w:hAnsi="Arial" w:cs="Arial" w:hint="eastAsia"/>
                <w:lang w:eastAsia="zh-CN"/>
              </w:rPr>
              <w:t>R</w:t>
            </w:r>
            <w:r>
              <w:rPr>
                <w:rFonts w:ascii="Arial" w:hAnsi="Arial" w:cs="Arial"/>
                <w:lang w:eastAsia="zh-CN"/>
              </w:rPr>
              <w:t>obert Charters</w:t>
            </w:r>
          </w:p>
        </w:tc>
        <w:tc>
          <w:tcPr>
            <w:tcW w:w="1014" w:type="pct"/>
            <w:vMerge w:val="restart"/>
          </w:tcPr>
          <w:p w14:paraId="7ECBB951" w14:textId="77777777" w:rsidR="008615A0" w:rsidRPr="004C3A0B" w:rsidRDefault="008615A0" w:rsidP="003E45DB">
            <w:pPr>
              <w:pStyle w:val="ad"/>
              <w:ind w:left="0"/>
              <w:rPr>
                <w:rFonts w:ascii="Arial" w:hAnsi="Arial" w:cs="Arial"/>
              </w:rPr>
            </w:pPr>
            <w:r w:rsidRPr="004C3A0B">
              <w:rPr>
                <w:rFonts w:ascii="Arial" w:hAnsi="Arial" w:cs="Arial"/>
                <w:b/>
                <w:bCs/>
              </w:rPr>
              <w:t>Date:</w:t>
            </w:r>
          </w:p>
        </w:tc>
      </w:tr>
      <w:tr w:rsidR="008615A0" w:rsidRPr="004C3A0B" w14:paraId="1BE34DB8" w14:textId="77777777" w:rsidTr="003E45DB">
        <w:trPr>
          <w:trHeight w:val="347"/>
        </w:trPr>
        <w:tc>
          <w:tcPr>
            <w:tcW w:w="365" w:type="pct"/>
            <w:shd w:val="clear" w:color="auto" w:fill="F2F2F2" w:themeFill="background1" w:themeFillShade="F2"/>
            <w:vAlign w:val="center"/>
          </w:tcPr>
          <w:p w14:paraId="2C01BEA7" w14:textId="77777777" w:rsidR="008615A0" w:rsidRPr="004C3A0B" w:rsidRDefault="008615A0" w:rsidP="003E45DB">
            <w:pPr>
              <w:pStyle w:val="ad"/>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9FBD08D" w14:textId="77777777" w:rsidR="008615A0" w:rsidRPr="004C3A0B" w:rsidRDefault="008615A0" w:rsidP="003E45DB">
            <w:pPr>
              <w:pStyle w:val="ad"/>
              <w:ind w:left="0"/>
              <w:rPr>
                <w:rFonts w:ascii="Arial" w:hAnsi="Arial" w:cs="Arial"/>
              </w:rPr>
            </w:pPr>
            <w:r w:rsidRPr="004C3A0B">
              <w:rPr>
                <w:rFonts w:ascii="Arial" w:hAnsi="Arial" w:cs="Arial"/>
              </w:rPr>
              <w:t>Signature:</w:t>
            </w:r>
          </w:p>
        </w:tc>
        <w:tc>
          <w:tcPr>
            <w:tcW w:w="2176" w:type="pct"/>
            <w:shd w:val="clear" w:color="auto" w:fill="auto"/>
            <w:vAlign w:val="center"/>
          </w:tcPr>
          <w:p w14:paraId="2C7CA0CB" w14:textId="77777777" w:rsidR="008615A0" w:rsidRPr="004C3A0B" w:rsidRDefault="008615A0" w:rsidP="003E45DB">
            <w:pPr>
              <w:pStyle w:val="ad"/>
              <w:ind w:left="0"/>
              <w:rPr>
                <w:rFonts w:ascii="Arial" w:hAnsi="Arial" w:cs="Arial"/>
              </w:rPr>
            </w:pPr>
          </w:p>
          <w:p w14:paraId="443150FB" w14:textId="77777777" w:rsidR="008615A0" w:rsidRPr="004C3A0B" w:rsidRDefault="008615A0" w:rsidP="003E45DB">
            <w:pPr>
              <w:pStyle w:val="ad"/>
              <w:ind w:left="0"/>
              <w:rPr>
                <w:rFonts w:ascii="Arial" w:hAnsi="Arial" w:cs="Arial"/>
              </w:rPr>
            </w:pPr>
          </w:p>
        </w:tc>
        <w:tc>
          <w:tcPr>
            <w:tcW w:w="1014" w:type="pct"/>
            <w:vMerge/>
            <w:vAlign w:val="center"/>
          </w:tcPr>
          <w:p w14:paraId="32FC80BB" w14:textId="77777777" w:rsidR="008615A0" w:rsidRPr="004C3A0B" w:rsidRDefault="008615A0" w:rsidP="003E45DB">
            <w:pPr>
              <w:pStyle w:val="ad"/>
              <w:ind w:left="0"/>
              <w:rPr>
                <w:rFonts w:ascii="Arial" w:hAnsi="Arial" w:cs="Arial"/>
              </w:rPr>
            </w:pPr>
          </w:p>
        </w:tc>
      </w:tr>
    </w:tbl>
    <w:p w14:paraId="7A293FC4" w14:textId="77777777" w:rsidR="008615A0" w:rsidRPr="004C3A0B" w:rsidRDefault="008615A0" w:rsidP="008615A0">
      <w:pPr>
        <w:rPr>
          <w:rFonts w:ascii="Arial" w:hAnsi="Arial" w:cs="Arial"/>
          <w:sz w:val="22"/>
          <w:szCs w:val="22"/>
        </w:rPr>
      </w:pPr>
    </w:p>
    <w:p w14:paraId="1B803DB0" w14:textId="77777777" w:rsidR="008615A0" w:rsidRDefault="008615A0" w:rsidP="008615A0">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18"/>
        <w:gridCol w:w="4547"/>
        <w:gridCol w:w="2117"/>
      </w:tblGrid>
      <w:tr w:rsidR="008615A0" w:rsidRPr="004C3A0B" w14:paraId="3D63582E" w14:textId="77777777" w:rsidTr="003E45DB">
        <w:trPr>
          <w:trHeight w:val="346"/>
        </w:trPr>
        <w:tc>
          <w:tcPr>
            <w:tcW w:w="366" w:type="pct"/>
            <w:shd w:val="clear" w:color="auto" w:fill="F2F2F2" w:themeFill="background1" w:themeFillShade="F2"/>
            <w:vAlign w:val="center"/>
          </w:tcPr>
          <w:p w14:paraId="21CB499A" w14:textId="77777777" w:rsidR="008615A0" w:rsidRDefault="008615A0" w:rsidP="003E45DB">
            <w:pPr>
              <w:pStyle w:val="ad"/>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0ED3696C" w14:textId="77777777" w:rsidR="008615A0" w:rsidRPr="004C3A0B" w:rsidRDefault="008615A0" w:rsidP="003E45DB">
            <w:pPr>
              <w:pStyle w:val="ad"/>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F800ADB" w14:textId="77777777" w:rsidR="008615A0" w:rsidRPr="004C3A0B" w:rsidRDefault="008615A0" w:rsidP="003E45DB">
            <w:pPr>
              <w:pStyle w:val="ad"/>
              <w:ind w:left="0"/>
              <w:rPr>
                <w:rFonts w:ascii="Arial" w:hAnsi="Arial" w:cs="Arial"/>
              </w:rPr>
            </w:pPr>
          </w:p>
        </w:tc>
        <w:tc>
          <w:tcPr>
            <w:tcW w:w="1013" w:type="pct"/>
            <w:vMerge w:val="restart"/>
          </w:tcPr>
          <w:p w14:paraId="4E2D5D5B" w14:textId="77777777" w:rsidR="008615A0" w:rsidRPr="004C3A0B" w:rsidRDefault="008615A0" w:rsidP="003E45DB">
            <w:pPr>
              <w:pStyle w:val="ad"/>
              <w:ind w:left="0"/>
              <w:rPr>
                <w:rFonts w:ascii="Arial" w:hAnsi="Arial" w:cs="Arial"/>
              </w:rPr>
            </w:pPr>
            <w:r w:rsidRPr="004C3A0B">
              <w:rPr>
                <w:rFonts w:ascii="Arial" w:hAnsi="Arial" w:cs="Arial"/>
                <w:b/>
                <w:bCs/>
              </w:rPr>
              <w:t>Date:</w:t>
            </w:r>
          </w:p>
        </w:tc>
      </w:tr>
      <w:tr w:rsidR="008615A0" w:rsidRPr="004C3A0B" w14:paraId="3B94E165" w14:textId="77777777" w:rsidTr="003E45DB">
        <w:trPr>
          <w:trHeight w:val="347"/>
        </w:trPr>
        <w:tc>
          <w:tcPr>
            <w:tcW w:w="366" w:type="pct"/>
            <w:shd w:val="clear" w:color="auto" w:fill="F2F2F2" w:themeFill="background1" w:themeFillShade="F2"/>
            <w:vAlign w:val="center"/>
          </w:tcPr>
          <w:p w14:paraId="273ABAAC" w14:textId="77777777" w:rsidR="008615A0" w:rsidRPr="004C3A0B" w:rsidRDefault="008615A0" w:rsidP="003E45DB">
            <w:pPr>
              <w:pStyle w:val="ad"/>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31829C9" w14:textId="77777777" w:rsidR="008615A0" w:rsidRPr="004C3A0B" w:rsidRDefault="008615A0" w:rsidP="003E45DB">
            <w:pPr>
              <w:pStyle w:val="ad"/>
              <w:ind w:left="0"/>
              <w:rPr>
                <w:rFonts w:ascii="Arial" w:hAnsi="Arial" w:cs="Arial"/>
              </w:rPr>
            </w:pPr>
            <w:r w:rsidRPr="004C3A0B">
              <w:rPr>
                <w:rFonts w:ascii="Arial" w:hAnsi="Arial" w:cs="Arial"/>
              </w:rPr>
              <w:t>Signature:</w:t>
            </w:r>
          </w:p>
        </w:tc>
        <w:tc>
          <w:tcPr>
            <w:tcW w:w="2176" w:type="pct"/>
            <w:shd w:val="clear" w:color="auto" w:fill="auto"/>
            <w:vAlign w:val="center"/>
          </w:tcPr>
          <w:p w14:paraId="2107BA92" w14:textId="77777777" w:rsidR="008615A0" w:rsidRPr="004C3A0B" w:rsidRDefault="008615A0" w:rsidP="003E45DB">
            <w:pPr>
              <w:pStyle w:val="ad"/>
              <w:ind w:left="0"/>
              <w:rPr>
                <w:rFonts w:ascii="Arial" w:hAnsi="Arial" w:cs="Arial"/>
              </w:rPr>
            </w:pPr>
          </w:p>
          <w:p w14:paraId="408D2F82" w14:textId="77777777" w:rsidR="008615A0" w:rsidRPr="004C3A0B" w:rsidRDefault="008615A0" w:rsidP="003E45DB">
            <w:pPr>
              <w:pStyle w:val="ad"/>
              <w:ind w:left="0"/>
              <w:rPr>
                <w:rFonts w:ascii="Arial" w:hAnsi="Arial" w:cs="Arial"/>
              </w:rPr>
            </w:pPr>
          </w:p>
        </w:tc>
        <w:tc>
          <w:tcPr>
            <w:tcW w:w="1013" w:type="pct"/>
            <w:vMerge/>
            <w:vAlign w:val="center"/>
          </w:tcPr>
          <w:p w14:paraId="0364581C" w14:textId="77777777" w:rsidR="008615A0" w:rsidRPr="004C3A0B" w:rsidRDefault="008615A0" w:rsidP="003E45DB">
            <w:pPr>
              <w:pStyle w:val="ad"/>
              <w:ind w:left="0"/>
              <w:rPr>
                <w:rFonts w:ascii="Arial" w:hAnsi="Arial" w:cs="Arial"/>
              </w:rPr>
            </w:pPr>
          </w:p>
        </w:tc>
      </w:tr>
    </w:tbl>
    <w:p w14:paraId="5997B482" w14:textId="77777777" w:rsidR="008615A0" w:rsidRDefault="008615A0" w:rsidP="008615A0">
      <w:pPr>
        <w:rPr>
          <w:rFonts w:ascii="Arial" w:hAnsi="Arial" w:cs="Arial"/>
          <w:b/>
          <w:sz w:val="22"/>
          <w:szCs w:val="22"/>
        </w:rPr>
      </w:pPr>
    </w:p>
    <w:p w14:paraId="2BF4D0BF" w14:textId="77777777" w:rsidR="008615A0" w:rsidRPr="004C3A0B" w:rsidRDefault="008615A0" w:rsidP="008615A0">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a9"/>
        <w:tblW w:w="10485" w:type="dxa"/>
        <w:tblLook w:val="04A0" w:firstRow="1" w:lastRow="0" w:firstColumn="1" w:lastColumn="0" w:noHBand="0" w:noVBand="1"/>
      </w:tblPr>
      <w:tblGrid>
        <w:gridCol w:w="675"/>
        <w:gridCol w:w="9810"/>
      </w:tblGrid>
      <w:tr w:rsidR="008615A0" w:rsidRPr="004C3A0B" w14:paraId="49C02102" w14:textId="77777777" w:rsidTr="003E45DB">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9F8E9FA" w14:textId="52093831" w:rsidR="008615A0" w:rsidRPr="002E13FE" w:rsidRDefault="001818B6" w:rsidP="003E45D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D351DAD" w14:textId="77777777" w:rsidR="008615A0" w:rsidRPr="004C3A0B" w:rsidRDefault="008615A0" w:rsidP="003E45DB">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615A0" w:rsidRPr="004C3A0B" w14:paraId="6C891BB6" w14:textId="77777777" w:rsidTr="003E45DB">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ABF152D" w14:textId="6E0A0B32" w:rsidR="008615A0" w:rsidRPr="002E13FE" w:rsidRDefault="001818B6" w:rsidP="003E45DB">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F9C5C2E"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615A0" w:rsidRPr="004C3A0B" w14:paraId="3F4A3035" w14:textId="77777777" w:rsidTr="003E45DB">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2F90E80" w14:textId="7608F99C" w:rsidR="008615A0" w:rsidRPr="002E13FE" w:rsidRDefault="001818B6" w:rsidP="003E45D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7AE283C" w14:textId="77777777" w:rsidR="008615A0" w:rsidRPr="004C3A0B" w:rsidRDefault="008615A0" w:rsidP="003E45DB">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615A0" w:rsidRPr="004C3A0B" w14:paraId="7CFF216E" w14:textId="77777777" w:rsidTr="003E45DB">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1C2833C1" w14:textId="13DFB58E" w:rsidR="008615A0" w:rsidRPr="002E13FE" w:rsidRDefault="001818B6" w:rsidP="003E45D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D562610" w14:textId="77777777" w:rsidR="008615A0" w:rsidRPr="004C3A0B" w:rsidRDefault="008615A0" w:rsidP="003E45DB">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615A0" w:rsidRPr="004C3A0B" w14:paraId="05306D23" w14:textId="77777777" w:rsidTr="003E45DB">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62B26F32" w14:textId="74419FD1" w:rsidR="008615A0" w:rsidRPr="002E13FE" w:rsidRDefault="001818B6" w:rsidP="003E45DB">
                <w:pPr>
                  <w:jc w:val="center"/>
                  <w:rPr>
                    <w:rFonts w:ascii="Arial" w:hAnsi="Arial" w:cs="Arial"/>
                  </w:rPr>
                </w:pPr>
                <w:r>
                  <w:rPr>
                    <w:rFonts w:ascii="MS Gothic" w:eastAsia="MS Gothic" w:hAnsi="MS Gothic" w:cs="Arial" w:hint="eastAsia"/>
                  </w:rPr>
                  <w:t>☒</w:t>
                </w:r>
              </w:p>
            </w:sdtContent>
          </w:sdt>
        </w:tc>
        <w:tc>
          <w:tcPr>
            <w:tcW w:w="9810" w:type="dxa"/>
            <w:vAlign w:val="center"/>
          </w:tcPr>
          <w:p w14:paraId="7260C347" w14:textId="77777777" w:rsidR="008615A0" w:rsidRPr="004C3A0B" w:rsidRDefault="008615A0" w:rsidP="003E45DB">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615A0" w:rsidRPr="004C3A0B" w14:paraId="1ECAB8DA" w14:textId="77777777" w:rsidTr="003E45DB">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DD79263" w14:textId="36929CD0" w:rsidR="008615A0" w:rsidRPr="002E13FE" w:rsidRDefault="001818B6" w:rsidP="003E45D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179C0F" w14:textId="77777777" w:rsidR="008615A0" w:rsidRPr="004C3A0B" w:rsidRDefault="008615A0" w:rsidP="003E45DB">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8615A0" w:rsidRPr="004C3A0B" w14:paraId="4AC6E463" w14:textId="77777777" w:rsidTr="003E45DB">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224F05" w14:textId="11F01265" w:rsidR="008615A0" w:rsidRPr="002E13FE" w:rsidRDefault="001818B6" w:rsidP="003E45DB">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93E6C20"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4B347EDC" w14:textId="77777777" w:rsidR="008615A0" w:rsidRPr="004C3A0B" w:rsidRDefault="008615A0" w:rsidP="008615A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615A0" w:rsidRPr="004C3A0B" w14:paraId="22844587" w14:textId="77777777" w:rsidTr="003E45DB">
        <w:tc>
          <w:tcPr>
            <w:tcW w:w="10485" w:type="dxa"/>
            <w:shd w:val="clear" w:color="auto" w:fill="D9D9D9" w:themeFill="background1" w:themeFillShade="D9"/>
          </w:tcPr>
          <w:p w14:paraId="37F3900B" w14:textId="77777777" w:rsidR="008615A0" w:rsidRPr="004C3A0B" w:rsidRDefault="008615A0" w:rsidP="003E45DB">
            <w:pPr>
              <w:rPr>
                <w:rFonts w:ascii="Arial" w:hAnsi="Arial" w:cs="Arial"/>
                <w:b/>
                <w:sz w:val="22"/>
                <w:szCs w:val="22"/>
              </w:rPr>
            </w:pPr>
            <w:r w:rsidRPr="004C3A0B">
              <w:rPr>
                <w:rFonts w:ascii="Arial" w:hAnsi="Arial" w:cs="Arial"/>
                <w:b/>
                <w:sz w:val="22"/>
                <w:szCs w:val="22"/>
              </w:rPr>
              <w:t>RESEARCH STUDENTS AND STAFF ONLY</w:t>
            </w:r>
          </w:p>
          <w:p w14:paraId="15E9D2D6" w14:textId="77777777" w:rsidR="008615A0" w:rsidRPr="004C3A0B" w:rsidRDefault="008615A0" w:rsidP="003E45DB">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6" w:history="1">
              <w:r w:rsidRPr="004C3A0B">
                <w:rPr>
                  <w:rStyle w:val="ac"/>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64A113E" w14:textId="77777777" w:rsidR="008615A0" w:rsidRPr="004C3A0B" w:rsidRDefault="008615A0" w:rsidP="003E45DB">
            <w:pPr>
              <w:rPr>
                <w:rFonts w:ascii="Arial" w:hAnsi="Arial" w:cs="Arial"/>
                <w:sz w:val="22"/>
                <w:szCs w:val="22"/>
              </w:rPr>
            </w:pPr>
            <w:bookmarkStart w:id="41" w:name="OLE_LINK90"/>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5"/>
                <w:rFonts w:ascii="Arial" w:hAnsi="Arial" w:cs="Arial"/>
                <w:color w:val="000000"/>
                <w:sz w:val="22"/>
                <w:szCs w:val="22"/>
              </w:rPr>
              <w:t xml:space="preserve">it is important that you check your </w:t>
            </w:r>
            <w:bookmarkEnd w:id="41"/>
            <w:r w:rsidRPr="004C3A0B">
              <w:rPr>
                <w:rStyle w:val="af5"/>
                <w:rFonts w:ascii="Arial" w:hAnsi="Arial" w:cs="Arial"/>
                <w:color w:val="000000"/>
                <w:sz w:val="22"/>
                <w:szCs w:val="22"/>
              </w:rPr>
              <w:t>University and personal email accounts regularly</w:t>
            </w:r>
            <w:r w:rsidRPr="004C3A0B">
              <w:rPr>
                <w:rFonts w:ascii="Arial" w:hAnsi="Arial" w:cs="Arial"/>
                <w:b/>
                <w:bCs/>
                <w:sz w:val="22"/>
                <w:szCs w:val="22"/>
              </w:rPr>
              <w:t>.</w:t>
            </w:r>
          </w:p>
        </w:tc>
      </w:tr>
      <w:tr w:rsidR="008615A0" w:rsidRPr="004C3A0B" w14:paraId="15B7BD2C" w14:textId="77777777" w:rsidTr="003E45DB">
        <w:tc>
          <w:tcPr>
            <w:tcW w:w="10485" w:type="dxa"/>
            <w:shd w:val="clear" w:color="auto" w:fill="D9D9D9" w:themeFill="background1" w:themeFillShade="D9"/>
          </w:tcPr>
          <w:p w14:paraId="476C02E4" w14:textId="77777777" w:rsidR="008615A0" w:rsidRPr="004C3A0B" w:rsidRDefault="008615A0" w:rsidP="003E45D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44E0FA61" w14:textId="77777777" w:rsidR="008615A0" w:rsidRPr="004C3A0B" w:rsidRDefault="008615A0" w:rsidP="008615A0">
      <w:pPr>
        <w:tabs>
          <w:tab w:val="left" w:pos="5103"/>
        </w:tabs>
        <w:rPr>
          <w:rFonts w:ascii="Arial" w:hAnsi="Arial" w:cs="Arial"/>
          <w:bCs/>
          <w:sz w:val="22"/>
          <w:szCs w:val="22"/>
        </w:rPr>
      </w:pPr>
    </w:p>
    <w:p w14:paraId="05F23A53" w14:textId="77777777" w:rsidR="008615A0" w:rsidRPr="00431025" w:rsidRDefault="008615A0" w:rsidP="008615A0">
      <w:pPr>
        <w:jc w:val="center"/>
        <w:rPr>
          <w:rFonts w:ascii="Arial" w:hAnsi="Arial" w:cs="Arial"/>
          <w:sz w:val="22"/>
          <w:szCs w:val="22"/>
        </w:rPr>
      </w:pPr>
      <w:bookmarkStart w:id="42" w:name="OLE_LINK89"/>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ac"/>
            <w:rFonts w:ascii="Arial" w:hAnsi="Arial" w:cs="Arial"/>
            <w:sz w:val="22"/>
            <w:szCs w:val="22"/>
          </w:rPr>
          <w:t>https://www.uwtsd.ac.uk/academic-office/appendices-and-forms/</w:t>
        </w:r>
      </w:hyperlink>
      <w:bookmarkEnd w:id="42"/>
    </w:p>
    <w:p w14:paraId="5921FF03" w14:textId="77777777" w:rsidR="00060954" w:rsidRPr="008615A0" w:rsidRDefault="00060954" w:rsidP="00060954">
      <w:pPr>
        <w:ind w:left="720"/>
        <w:rPr>
          <w:rFonts w:ascii="Arial" w:hAnsi="Arial" w:cs="Arial" w:hint="eastAsia"/>
          <w:sz w:val="24"/>
          <w:szCs w:val="24"/>
          <w:lang w:eastAsia="zh-CN"/>
        </w:rPr>
      </w:pPr>
    </w:p>
    <w:sectPr w:rsidR="00060954" w:rsidRPr="008615A0" w:rsidSect="00B25A0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BB6C7" w14:textId="77777777" w:rsidR="006D567C" w:rsidRDefault="006D567C">
      <w:r>
        <w:separator/>
      </w:r>
    </w:p>
  </w:endnote>
  <w:endnote w:type="continuationSeparator" w:id="0">
    <w:p w14:paraId="6859FF67" w14:textId="77777777" w:rsidR="006D567C" w:rsidRDefault="006D5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38DFE" w14:textId="77777777" w:rsidR="006D567C" w:rsidRDefault="006D567C">
      <w:r>
        <w:separator/>
      </w:r>
    </w:p>
  </w:footnote>
  <w:footnote w:type="continuationSeparator" w:id="0">
    <w:p w14:paraId="74401C2D" w14:textId="77777777" w:rsidR="006D567C" w:rsidRDefault="006D56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0B1D"/>
    <w:multiLevelType w:val="hybridMultilevel"/>
    <w:tmpl w:val="A31847C4"/>
    <w:lvl w:ilvl="0" w:tplc="0DC6C9D6">
      <w:start w:val="1"/>
      <w:numFmt w:val="decimal"/>
      <w:lvlText w:val="%1."/>
      <w:lvlJc w:val="left"/>
      <w:pPr>
        <w:ind w:left="1080" w:hanging="360"/>
      </w:pPr>
      <w:rPr>
        <w:rFonts w:hint="eastAsia"/>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 w15:restartNumberingAfterBreak="0">
    <w:nsid w:val="311A72B5"/>
    <w:multiLevelType w:val="hybridMultilevel"/>
    <w:tmpl w:val="112AC9F6"/>
    <w:lvl w:ilvl="0" w:tplc="22D0FDEC">
      <w:start w:val="1"/>
      <w:numFmt w:val="bullet"/>
      <w:pStyle w:val="a"/>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2DA08C0"/>
    <w:multiLevelType w:val="hybridMultilevel"/>
    <w:tmpl w:val="A176C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D20C1"/>
    <w:multiLevelType w:val="hybridMultilevel"/>
    <w:tmpl w:val="5A7EF1C6"/>
    <w:lvl w:ilvl="0" w:tplc="3BCA0FE6">
      <w:start w:val="1"/>
      <w:numFmt w:val="decimal"/>
      <w:lvlText w:val="%1."/>
      <w:lvlJc w:val="left"/>
      <w:pPr>
        <w:ind w:left="1080" w:hanging="360"/>
      </w:pPr>
      <w:rPr>
        <w:rFonts w:hint="eastAsia"/>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4" w15:restartNumberingAfterBreak="0">
    <w:nsid w:val="44B7532A"/>
    <w:multiLevelType w:val="hybridMultilevel"/>
    <w:tmpl w:val="C01CA1B2"/>
    <w:lvl w:ilvl="0" w:tplc="1A52FD80">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7047502">
    <w:abstractNumId w:val="1"/>
  </w:num>
  <w:num w:numId="2" w16cid:durableId="223032944">
    <w:abstractNumId w:val="2"/>
    <w:lvlOverride w:ilvl="0"/>
    <w:lvlOverride w:ilvl="1"/>
    <w:lvlOverride w:ilvl="2"/>
    <w:lvlOverride w:ilvl="3"/>
    <w:lvlOverride w:ilvl="4"/>
    <w:lvlOverride w:ilvl="5"/>
    <w:lvlOverride w:ilvl="6"/>
    <w:lvlOverride w:ilvl="7"/>
    <w:lvlOverride w:ilvl="8"/>
  </w:num>
  <w:num w:numId="3" w16cid:durableId="533159525">
    <w:abstractNumId w:val="3"/>
  </w:num>
  <w:num w:numId="4" w16cid:durableId="2065521646">
    <w:abstractNumId w:val="0"/>
  </w:num>
  <w:num w:numId="5" w16cid:durableId="1757897296">
    <w:abstractNumId w:val="5"/>
  </w:num>
  <w:num w:numId="6" w16cid:durableId="67464882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4F2D"/>
    <w:rsid w:val="00050AF9"/>
    <w:rsid w:val="00060954"/>
    <w:rsid w:val="00072636"/>
    <w:rsid w:val="000822E5"/>
    <w:rsid w:val="000841B4"/>
    <w:rsid w:val="000867A2"/>
    <w:rsid w:val="000971FC"/>
    <w:rsid w:val="000978BD"/>
    <w:rsid w:val="000A2A3A"/>
    <w:rsid w:val="000A3EFD"/>
    <w:rsid w:val="000A492A"/>
    <w:rsid w:val="000B6520"/>
    <w:rsid w:val="000C4F03"/>
    <w:rsid w:val="000D2F80"/>
    <w:rsid w:val="000E06F1"/>
    <w:rsid w:val="000E413A"/>
    <w:rsid w:val="000F0C03"/>
    <w:rsid w:val="000F5AA3"/>
    <w:rsid w:val="00100396"/>
    <w:rsid w:val="00100B5C"/>
    <w:rsid w:val="00103507"/>
    <w:rsid w:val="001106E9"/>
    <w:rsid w:val="00124CA5"/>
    <w:rsid w:val="00134F77"/>
    <w:rsid w:val="00152E9D"/>
    <w:rsid w:val="00154487"/>
    <w:rsid w:val="0017512A"/>
    <w:rsid w:val="00177AB9"/>
    <w:rsid w:val="001818B6"/>
    <w:rsid w:val="001833CD"/>
    <w:rsid w:val="00196958"/>
    <w:rsid w:val="001A1369"/>
    <w:rsid w:val="001A1E39"/>
    <w:rsid w:val="001A24F3"/>
    <w:rsid w:val="001B405C"/>
    <w:rsid w:val="001B5F45"/>
    <w:rsid w:val="001C5BE5"/>
    <w:rsid w:val="001C6419"/>
    <w:rsid w:val="001D2E7D"/>
    <w:rsid w:val="001E1050"/>
    <w:rsid w:val="001E1E1F"/>
    <w:rsid w:val="001E2007"/>
    <w:rsid w:val="001E57C1"/>
    <w:rsid w:val="001F07EF"/>
    <w:rsid w:val="001F50B6"/>
    <w:rsid w:val="001F6D7A"/>
    <w:rsid w:val="002053CD"/>
    <w:rsid w:val="002232E7"/>
    <w:rsid w:val="0022746E"/>
    <w:rsid w:val="00235F71"/>
    <w:rsid w:val="002437A8"/>
    <w:rsid w:val="002444CA"/>
    <w:rsid w:val="00245591"/>
    <w:rsid w:val="00245B5A"/>
    <w:rsid w:val="002466CE"/>
    <w:rsid w:val="00260DE6"/>
    <w:rsid w:val="00266905"/>
    <w:rsid w:val="00273FEE"/>
    <w:rsid w:val="0028204E"/>
    <w:rsid w:val="0028591B"/>
    <w:rsid w:val="00291841"/>
    <w:rsid w:val="002B332B"/>
    <w:rsid w:val="002B5261"/>
    <w:rsid w:val="002C449B"/>
    <w:rsid w:val="002C6040"/>
    <w:rsid w:val="002D5B3F"/>
    <w:rsid w:val="002E272E"/>
    <w:rsid w:val="002F5778"/>
    <w:rsid w:val="003035F8"/>
    <w:rsid w:val="003107D0"/>
    <w:rsid w:val="00315B4F"/>
    <w:rsid w:val="003223E0"/>
    <w:rsid w:val="003372BC"/>
    <w:rsid w:val="00352C4A"/>
    <w:rsid w:val="00362560"/>
    <w:rsid w:val="00363806"/>
    <w:rsid w:val="0037035C"/>
    <w:rsid w:val="003718B6"/>
    <w:rsid w:val="003732FD"/>
    <w:rsid w:val="003753B2"/>
    <w:rsid w:val="00376559"/>
    <w:rsid w:val="00382BAA"/>
    <w:rsid w:val="00384D73"/>
    <w:rsid w:val="00393EB6"/>
    <w:rsid w:val="00394CA9"/>
    <w:rsid w:val="003A3CE5"/>
    <w:rsid w:val="003B366F"/>
    <w:rsid w:val="003B3F9D"/>
    <w:rsid w:val="003B6C95"/>
    <w:rsid w:val="003C0B61"/>
    <w:rsid w:val="003C3D11"/>
    <w:rsid w:val="003E5751"/>
    <w:rsid w:val="003F0358"/>
    <w:rsid w:val="004046A9"/>
    <w:rsid w:val="00404C50"/>
    <w:rsid w:val="00415B61"/>
    <w:rsid w:val="004224A7"/>
    <w:rsid w:val="00423934"/>
    <w:rsid w:val="00426244"/>
    <w:rsid w:val="004453BC"/>
    <w:rsid w:val="004505DC"/>
    <w:rsid w:val="00470A38"/>
    <w:rsid w:val="004874DE"/>
    <w:rsid w:val="00493A79"/>
    <w:rsid w:val="00495F56"/>
    <w:rsid w:val="004B5334"/>
    <w:rsid w:val="004B6C14"/>
    <w:rsid w:val="004C4F19"/>
    <w:rsid w:val="004C6530"/>
    <w:rsid w:val="004D49F3"/>
    <w:rsid w:val="004D5E9B"/>
    <w:rsid w:val="004D63D9"/>
    <w:rsid w:val="004E5CAD"/>
    <w:rsid w:val="004E6585"/>
    <w:rsid w:val="004F0254"/>
    <w:rsid w:val="004F0AC6"/>
    <w:rsid w:val="004F0F94"/>
    <w:rsid w:val="004F60BD"/>
    <w:rsid w:val="0050249F"/>
    <w:rsid w:val="00524566"/>
    <w:rsid w:val="00530BEF"/>
    <w:rsid w:val="00544C6A"/>
    <w:rsid w:val="00552351"/>
    <w:rsid w:val="00561F00"/>
    <w:rsid w:val="00562C4E"/>
    <w:rsid w:val="00562DEC"/>
    <w:rsid w:val="0056784B"/>
    <w:rsid w:val="00576AB4"/>
    <w:rsid w:val="00577917"/>
    <w:rsid w:val="00585268"/>
    <w:rsid w:val="00590667"/>
    <w:rsid w:val="005969E2"/>
    <w:rsid w:val="005A1689"/>
    <w:rsid w:val="005B24B5"/>
    <w:rsid w:val="005B61CD"/>
    <w:rsid w:val="005B719F"/>
    <w:rsid w:val="005D1D58"/>
    <w:rsid w:val="005D29E2"/>
    <w:rsid w:val="005D432C"/>
    <w:rsid w:val="005E0901"/>
    <w:rsid w:val="005E0F5D"/>
    <w:rsid w:val="005E285E"/>
    <w:rsid w:val="005E72F8"/>
    <w:rsid w:val="005F0579"/>
    <w:rsid w:val="005F3A53"/>
    <w:rsid w:val="005F731D"/>
    <w:rsid w:val="006062A3"/>
    <w:rsid w:val="00610E08"/>
    <w:rsid w:val="006140BF"/>
    <w:rsid w:val="006161BE"/>
    <w:rsid w:val="00620787"/>
    <w:rsid w:val="00632434"/>
    <w:rsid w:val="0063478F"/>
    <w:rsid w:val="00634FF4"/>
    <w:rsid w:val="00644256"/>
    <w:rsid w:val="00655F74"/>
    <w:rsid w:val="00661D6F"/>
    <w:rsid w:val="006628E9"/>
    <w:rsid w:val="00664503"/>
    <w:rsid w:val="0066725E"/>
    <w:rsid w:val="006716C7"/>
    <w:rsid w:val="00676241"/>
    <w:rsid w:val="00681208"/>
    <w:rsid w:val="00681FA9"/>
    <w:rsid w:val="0068333E"/>
    <w:rsid w:val="0068631F"/>
    <w:rsid w:val="00691EA9"/>
    <w:rsid w:val="006934D4"/>
    <w:rsid w:val="006A08ED"/>
    <w:rsid w:val="006A6DC3"/>
    <w:rsid w:val="006C1480"/>
    <w:rsid w:val="006C2F2D"/>
    <w:rsid w:val="006C4A55"/>
    <w:rsid w:val="006D49ED"/>
    <w:rsid w:val="006D55CE"/>
    <w:rsid w:val="006D567C"/>
    <w:rsid w:val="006D637A"/>
    <w:rsid w:val="006D6B5E"/>
    <w:rsid w:val="006D6F24"/>
    <w:rsid w:val="006E3E4E"/>
    <w:rsid w:val="006E7942"/>
    <w:rsid w:val="006F1715"/>
    <w:rsid w:val="006F45BF"/>
    <w:rsid w:val="006F58E4"/>
    <w:rsid w:val="006F60E0"/>
    <w:rsid w:val="00702F71"/>
    <w:rsid w:val="00715979"/>
    <w:rsid w:val="007232D7"/>
    <w:rsid w:val="007366DF"/>
    <w:rsid w:val="00747CEC"/>
    <w:rsid w:val="007549F6"/>
    <w:rsid w:val="00757839"/>
    <w:rsid w:val="00770C81"/>
    <w:rsid w:val="00791024"/>
    <w:rsid w:val="00793F0A"/>
    <w:rsid w:val="007A2657"/>
    <w:rsid w:val="007C039F"/>
    <w:rsid w:val="007C682C"/>
    <w:rsid w:val="007D2385"/>
    <w:rsid w:val="007E6F99"/>
    <w:rsid w:val="007F0C16"/>
    <w:rsid w:val="007F214F"/>
    <w:rsid w:val="00800069"/>
    <w:rsid w:val="008042F0"/>
    <w:rsid w:val="00820DAA"/>
    <w:rsid w:val="008310A0"/>
    <w:rsid w:val="00835D29"/>
    <w:rsid w:val="00842E7F"/>
    <w:rsid w:val="008440FE"/>
    <w:rsid w:val="00852933"/>
    <w:rsid w:val="008566E5"/>
    <w:rsid w:val="008566FE"/>
    <w:rsid w:val="008615A0"/>
    <w:rsid w:val="00865B46"/>
    <w:rsid w:val="00876776"/>
    <w:rsid w:val="0089086D"/>
    <w:rsid w:val="00896134"/>
    <w:rsid w:val="008A62BC"/>
    <w:rsid w:val="008B43E7"/>
    <w:rsid w:val="008D5782"/>
    <w:rsid w:val="008D763F"/>
    <w:rsid w:val="008E519E"/>
    <w:rsid w:val="008F036F"/>
    <w:rsid w:val="008F1308"/>
    <w:rsid w:val="008F78C2"/>
    <w:rsid w:val="00902FA7"/>
    <w:rsid w:val="00904568"/>
    <w:rsid w:val="00911394"/>
    <w:rsid w:val="00923EF2"/>
    <w:rsid w:val="0092548B"/>
    <w:rsid w:val="00926D25"/>
    <w:rsid w:val="00926E9D"/>
    <w:rsid w:val="00930614"/>
    <w:rsid w:val="00932C6E"/>
    <w:rsid w:val="00933F10"/>
    <w:rsid w:val="0094254F"/>
    <w:rsid w:val="009433C5"/>
    <w:rsid w:val="0096581A"/>
    <w:rsid w:val="00965881"/>
    <w:rsid w:val="009871FF"/>
    <w:rsid w:val="00990799"/>
    <w:rsid w:val="00995D51"/>
    <w:rsid w:val="009A0631"/>
    <w:rsid w:val="009A2E3C"/>
    <w:rsid w:val="009B10ED"/>
    <w:rsid w:val="009B6C33"/>
    <w:rsid w:val="009D3EA4"/>
    <w:rsid w:val="009D649C"/>
    <w:rsid w:val="009E4BC1"/>
    <w:rsid w:val="009F5CB2"/>
    <w:rsid w:val="00A03BB8"/>
    <w:rsid w:val="00A11A15"/>
    <w:rsid w:val="00A3505D"/>
    <w:rsid w:val="00A4036F"/>
    <w:rsid w:val="00A406E5"/>
    <w:rsid w:val="00A4641C"/>
    <w:rsid w:val="00A55876"/>
    <w:rsid w:val="00A67FB1"/>
    <w:rsid w:val="00A734F6"/>
    <w:rsid w:val="00A773CA"/>
    <w:rsid w:val="00A82BE3"/>
    <w:rsid w:val="00A85BFE"/>
    <w:rsid w:val="00AA2B4F"/>
    <w:rsid w:val="00AB6FE7"/>
    <w:rsid w:val="00AB7AD7"/>
    <w:rsid w:val="00AC5F32"/>
    <w:rsid w:val="00AD2430"/>
    <w:rsid w:val="00AE41A6"/>
    <w:rsid w:val="00AE652E"/>
    <w:rsid w:val="00AF0E34"/>
    <w:rsid w:val="00AF265E"/>
    <w:rsid w:val="00AF271D"/>
    <w:rsid w:val="00AF56C2"/>
    <w:rsid w:val="00B004E6"/>
    <w:rsid w:val="00B0744D"/>
    <w:rsid w:val="00B10CF0"/>
    <w:rsid w:val="00B14465"/>
    <w:rsid w:val="00B25A06"/>
    <w:rsid w:val="00B25E58"/>
    <w:rsid w:val="00B40FF7"/>
    <w:rsid w:val="00B50EA8"/>
    <w:rsid w:val="00B64082"/>
    <w:rsid w:val="00B72325"/>
    <w:rsid w:val="00B72EC6"/>
    <w:rsid w:val="00B81AD3"/>
    <w:rsid w:val="00B829D8"/>
    <w:rsid w:val="00B84B5B"/>
    <w:rsid w:val="00B86446"/>
    <w:rsid w:val="00B87A8E"/>
    <w:rsid w:val="00B92AD6"/>
    <w:rsid w:val="00BA1176"/>
    <w:rsid w:val="00BC7603"/>
    <w:rsid w:val="00BE0B01"/>
    <w:rsid w:val="00BE5DA3"/>
    <w:rsid w:val="00BE79C7"/>
    <w:rsid w:val="00BF3CB5"/>
    <w:rsid w:val="00BF4AE3"/>
    <w:rsid w:val="00C01A3F"/>
    <w:rsid w:val="00C02033"/>
    <w:rsid w:val="00C073F1"/>
    <w:rsid w:val="00C1285B"/>
    <w:rsid w:val="00C1361B"/>
    <w:rsid w:val="00C14E1F"/>
    <w:rsid w:val="00C15757"/>
    <w:rsid w:val="00C250F8"/>
    <w:rsid w:val="00C26D9C"/>
    <w:rsid w:val="00C315AF"/>
    <w:rsid w:val="00C36D9A"/>
    <w:rsid w:val="00C44A72"/>
    <w:rsid w:val="00C51126"/>
    <w:rsid w:val="00C61FC2"/>
    <w:rsid w:val="00C664D2"/>
    <w:rsid w:val="00C705F9"/>
    <w:rsid w:val="00C80F0F"/>
    <w:rsid w:val="00C8667A"/>
    <w:rsid w:val="00C93BCB"/>
    <w:rsid w:val="00CA04DD"/>
    <w:rsid w:val="00CA21E7"/>
    <w:rsid w:val="00CB0ADD"/>
    <w:rsid w:val="00CB6D7A"/>
    <w:rsid w:val="00CC241A"/>
    <w:rsid w:val="00CE2305"/>
    <w:rsid w:val="00CE4035"/>
    <w:rsid w:val="00CE65AB"/>
    <w:rsid w:val="00CF1579"/>
    <w:rsid w:val="00CF2CFC"/>
    <w:rsid w:val="00CF4266"/>
    <w:rsid w:val="00D07C68"/>
    <w:rsid w:val="00D22D9C"/>
    <w:rsid w:val="00D241F1"/>
    <w:rsid w:val="00D275CB"/>
    <w:rsid w:val="00D30DFA"/>
    <w:rsid w:val="00D340E3"/>
    <w:rsid w:val="00D463A5"/>
    <w:rsid w:val="00D4710D"/>
    <w:rsid w:val="00D47D25"/>
    <w:rsid w:val="00D62ACD"/>
    <w:rsid w:val="00D66CE4"/>
    <w:rsid w:val="00D763F6"/>
    <w:rsid w:val="00DA36EE"/>
    <w:rsid w:val="00DA47AE"/>
    <w:rsid w:val="00DB116D"/>
    <w:rsid w:val="00DB2CB4"/>
    <w:rsid w:val="00DB444C"/>
    <w:rsid w:val="00DC6EC9"/>
    <w:rsid w:val="00DD17CC"/>
    <w:rsid w:val="00DE217A"/>
    <w:rsid w:val="00DF321B"/>
    <w:rsid w:val="00DF763A"/>
    <w:rsid w:val="00E0105D"/>
    <w:rsid w:val="00E12173"/>
    <w:rsid w:val="00E15F45"/>
    <w:rsid w:val="00E230E0"/>
    <w:rsid w:val="00E3613F"/>
    <w:rsid w:val="00E42FAF"/>
    <w:rsid w:val="00E43CE8"/>
    <w:rsid w:val="00E51AAC"/>
    <w:rsid w:val="00E61D43"/>
    <w:rsid w:val="00E66CC0"/>
    <w:rsid w:val="00E728A9"/>
    <w:rsid w:val="00E807D9"/>
    <w:rsid w:val="00E86D4B"/>
    <w:rsid w:val="00EA0F4E"/>
    <w:rsid w:val="00EA295B"/>
    <w:rsid w:val="00EA3B9B"/>
    <w:rsid w:val="00EA50BC"/>
    <w:rsid w:val="00EA6801"/>
    <w:rsid w:val="00EB4F96"/>
    <w:rsid w:val="00EC4E50"/>
    <w:rsid w:val="00ED04E4"/>
    <w:rsid w:val="00ED4304"/>
    <w:rsid w:val="00ED7072"/>
    <w:rsid w:val="00EE3132"/>
    <w:rsid w:val="00EE3D9D"/>
    <w:rsid w:val="00EE6F25"/>
    <w:rsid w:val="00F02126"/>
    <w:rsid w:val="00F03139"/>
    <w:rsid w:val="00F03D85"/>
    <w:rsid w:val="00F07C8C"/>
    <w:rsid w:val="00F172B8"/>
    <w:rsid w:val="00F249F1"/>
    <w:rsid w:val="00F25B9D"/>
    <w:rsid w:val="00F2664E"/>
    <w:rsid w:val="00F31163"/>
    <w:rsid w:val="00F31C04"/>
    <w:rsid w:val="00F442A7"/>
    <w:rsid w:val="00F45764"/>
    <w:rsid w:val="00F57A89"/>
    <w:rsid w:val="00F61A20"/>
    <w:rsid w:val="00F63DD9"/>
    <w:rsid w:val="00F64DCE"/>
    <w:rsid w:val="00F67644"/>
    <w:rsid w:val="00F70AC4"/>
    <w:rsid w:val="00F77B1B"/>
    <w:rsid w:val="00F8381F"/>
    <w:rsid w:val="00FA04CD"/>
    <w:rsid w:val="00FA0F02"/>
    <w:rsid w:val="00FA25F5"/>
    <w:rsid w:val="00FA2810"/>
    <w:rsid w:val="00FA4D9F"/>
    <w:rsid w:val="00FA68F8"/>
    <w:rsid w:val="00FB1DC0"/>
    <w:rsid w:val="00FB3B4E"/>
    <w:rsid w:val="00FB4521"/>
    <w:rsid w:val="00FB4F84"/>
    <w:rsid w:val="00FB5CF8"/>
    <w:rsid w:val="00FD14F0"/>
    <w:rsid w:val="00FE5651"/>
    <w:rsid w:val="00FF273B"/>
    <w:rsid w:val="00FF342F"/>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4530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qFormat="1"/>
    <w:lsdException w:name="heading 4" w:uiPriority="99"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0">
    <w:name w:val="Normal"/>
    <w:qFormat/>
    <w:rsid w:val="00664503"/>
    <w:rPr>
      <w:lang w:eastAsia="en-GB"/>
    </w:rPr>
  </w:style>
  <w:style w:type="paragraph" w:styleId="1">
    <w:name w:val="heading 1"/>
    <w:basedOn w:val="a0"/>
    <w:next w:val="a0"/>
    <w:link w:val="10"/>
    <w:uiPriority w:val="9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0"/>
    <w:next w:val="a0"/>
    <w:qFormat/>
    <w:pPr>
      <w:keepNext/>
      <w:jc w:val="both"/>
      <w:outlineLvl w:val="1"/>
    </w:pPr>
    <w:rPr>
      <w:b/>
      <w:sz w:val="24"/>
    </w:rPr>
  </w:style>
  <w:style w:type="paragraph" w:styleId="3">
    <w:name w:val="heading 3"/>
    <w:basedOn w:val="a0"/>
    <w:next w:val="a0"/>
    <w:qFormat/>
    <w:pPr>
      <w:keepNext/>
      <w:jc w:val="center"/>
      <w:outlineLvl w:val="2"/>
    </w:pPr>
    <w:rPr>
      <w:b/>
      <w:sz w:val="24"/>
    </w:rPr>
  </w:style>
  <w:style w:type="paragraph" w:styleId="4">
    <w:name w:val="heading 4"/>
    <w:basedOn w:val="a0"/>
    <w:next w:val="a0"/>
    <w:link w:val="40"/>
    <w:uiPriority w:val="99"/>
    <w:qFormat/>
    <w:pPr>
      <w:keepNext/>
      <w:spacing w:before="120" w:after="120"/>
      <w:jc w:val="center"/>
      <w:outlineLvl w:val="3"/>
    </w:pPr>
    <w:rPr>
      <w:sz w:val="40"/>
    </w:rPr>
  </w:style>
  <w:style w:type="paragraph" w:styleId="6">
    <w:name w:val="heading 6"/>
    <w:basedOn w:val="a0"/>
    <w:next w:val="a0"/>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0"/>
    <w:link w:val="a5"/>
    <w:uiPriority w:val="99"/>
    <w:pPr>
      <w:tabs>
        <w:tab w:val="center" w:pos="4153"/>
        <w:tab w:val="right" w:pos="8306"/>
      </w:tabs>
    </w:pPr>
  </w:style>
  <w:style w:type="paragraph" w:styleId="a6">
    <w:name w:val="footer"/>
    <w:basedOn w:val="a0"/>
    <w:link w:val="a7"/>
    <w:uiPriority w:val="99"/>
    <w:pPr>
      <w:tabs>
        <w:tab w:val="center" w:pos="4153"/>
        <w:tab w:val="right" w:pos="8306"/>
      </w:tabs>
    </w:pPr>
  </w:style>
  <w:style w:type="paragraph" w:styleId="a8">
    <w:name w:val="Normal (Web)"/>
    <w:basedOn w:val="a0"/>
    <w:uiPriority w:val="99"/>
    <w:rsid w:val="00362560"/>
    <w:pPr>
      <w:spacing w:before="100" w:after="100"/>
    </w:pPr>
    <w:rPr>
      <w:sz w:val="24"/>
      <w:lang w:eastAsia="en-US"/>
    </w:rPr>
  </w:style>
  <w:style w:type="table" w:styleId="a9">
    <w:name w:val="Table Grid"/>
    <w:basedOn w:val="a2"/>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0"/>
    <w:link w:val="21"/>
    <w:uiPriority w:val="99"/>
    <w:rsid w:val="001F07EF"/>
    <w:rPr>
      <w:sz w:val="16"/>
      <w:lang w:eastAsia="en-US"/>
    </w:rPr>
  </w:style>
  <w:style w:type="paragraph" w:customStyle="1" w:styleId="BodyText1">
    <w:name w:val="Body Text1"/>
    <w:basedOn w:val="a0"/>
    <w:rsid w:val="001F07EF"/>
    <w:pPr>
      <w:tabs>
        <w:tab w:val="left" w:pos="720"/>
        <w:tab w:val="left" w:pos="1440"/>
      </w:tabs>
    </w:pPr>
    <w:rPr>
      <w:rFonts w:ascii="CG Times (WN)" w:hAnsi="CG Times (WN)"/>
      <w:sz w:val="24"/>
      <w:lang w:eastAsia="en-US"/>
    </w:rPr>
  </w:style>
  <w:style w:type="paragraph" w:styleId="aa">
    <w:name w:val="Balloon Text"/>
    <w:basedOn w:val="a0"/>
    <w:link w:val="ab"/>
    <w:uiPriority w:val="99"/>
    <w:rsid w:val="00A55876"/>
    <w:rPr>
      <w:rFonts w:ascii="Tahoma" w:hAnsi="Tahoma" w:cs="Tahoma"/>
      <w:sz w:val="16"/>
      <w:szCs w:val="16"/>
    </w:rPr>
  </w:style>
  <w:style w:type="character" w:customStyle="1" w:styleId="ab">
    <w:name w:val="批注框文本 字符"/>
    <w:link w:val="aa"/>
    <w:uiPriority w:val="99"/>
    <w:rsid w:val="00A55876"/>
    <w:rPr>
      <w:rFonts w:ascii="Tahoma" w:hAnsi="Tahoma" w:cs="Tahoma"/>
      <w:sz w:val="16"/>
      <w:szCs w:val="16"/>
    </w:rPr>
  </w:style>
  <w:style w:type="character" w:customStyle="1" w:styleId="a7">
    <w:name w:val="页脚 字符"/>
    <w:basedOn w:val="a1"/>
    <w:link w:val="a6"/>
    <w:uiPriority w:val="99"/>
    <w:rsid w:val="00EA0F4E"/>
  </w:style>
  <w:style w:type="character" w:customStyle="1" w:styleId="60">
    <w:name w:val="标题 6 字符"/>
    <w:link w:val="6"/>
    <w:rsid w:val="008A62BC"/>
    <w:rPr>
      <w:rFonts w:ascii="Arial" w:hAnsi="Arial" w:cs="Arial"/>
      <w:b/>
      <w:bCs/>
      <w:sz w:val="24"/>
      <w:lang w:val="en-GB"/>
    </w:rPr>
  </w:style>
  <w:style w:type="paragraph" w:customStyle="1" w:styleId="BulletedList">
    <w:name w:val="Bulleted List"/>
    <w:basedOn w:val="a0"/>
    <w:rsid w:val="00A03BB8"/>
    <w:pPr>
      <w:numPr>
        <w:numId w:val="1"/>
      </w:numPr>
      <w:spacing w:before="120" w:after="240"/>
    </w:pPr>
    <w:rPr>
      <w:rFonts w:ascii="Verdana" w:hAnsi="Verdana"/>
      <w:sz w:val="16"/>
      <w:szCs w:val="24"/>
      <w:lang w:val="en-US" w:eastAsia="en-US"/>
    </w:rPr>
  </w:style>
  <w:style w:type="character" w:customStyle="1" w:styleId="a5">
    <w:name w:val="页眉 字符"/>
    <w:basedOn w:val="a1"/>
    <w:link w:val="a4"/>
    <w:uiPriority w:val="99"/>
    <w:rsid w:val="00F61A20"/>
  </w:style>
  <w:style w:type="character" w:styleId="ac">
    <w:name w:val="Hyperlink"/>
    <w:uiPriority w:val="99"/>
    <w:unhideWhenUsed/>
    <w:rsid w:val="001E2007"/>
    <w:rPr>
      <w:color w:val="0000FF"/>
      <w:u w:val="single"/>
    </w:rPr>
  </w:style>
  <w:style w:type="paragraph" w:styleId="ad">
    <w:name w:val="List Paragraph"/>
    <w:basedOn w:val="a0"/>
    <w:uiPriority w:val="34"/>
    <w:qFormat/>
    <w:rsid w:val="001E2007"/>
    <w:pPr>
      <w:ind w:left="720"/>
      <w:contextualSpacing/>
    </w:pPr>
  </w:style>
  <w:style w:type="character" w:styleId="a">
    <w:name w:val="Emphasis"/>
    <w:uiPriority w:val="20"/>
    <w:qFormat/>
    <w:rsid w:val="00DF321B"/>
    <w:rPr>
      <w:i/>
      <w:iCs/>
    </w:rPr>
  </w:style>
  <w:style w:type="character" w:customStyle="1" w:styleId="10">
    <w:name w:val="标题 1 字符"/>
    <w:basedOn w:val="a1"/>
    <w:link w:val="1"/>
    <w:uiPriority w:val="99"/>
    <w:rsid w:val="008615A0"/>
    <w:rPr>
      <w:b/>
      <w:sz w:val="36"/>
      <w:shd w:val="pct15" w:color="auto" w:fill="auto"/>
      <w:lang w:eastAsia="en-GB"/>
    </w:rPr>
  </w:style>
  <w:style w:type="character" w:customStyle="1" w:styleId="40">
    <w:name w:val="标题 4 字符"/>
    <w:basedOn w:val="a1"/>
    <w:link w:val="4"/>
    <w:uiPriority w:val="99"/>
    <w:rsid w:val="008615A0"/>
    <w:rPr>
      <w:sz w:val="40"/>
      <w:lang w:eastAsia="en-GB"/>
    </w:rPr>
  </w:style>
  <w:style w:type="character" w:customStyle="1" w:styleId="21">
    <w:name w:val="正文文本 2 字符"/>
    <w:basedOn w:val="a1"/>
    <w:link w:val="20"/>
    <w:uiPriority w:val="99"/>
    <w:rsid w:val="008615A0"/>
    <w:rPr>
      <w:sz w:val="16"/>
    </w:rPr>
  </w:style>
  <w:style w:type="paragraph" w:customStyle="1" w:styleId="deannah1">
    <w:name w:val="deannah1"/>
    <w:basedOn w:val="a0"/>
    <w:uiPriority w:val="99"/>
    <w:rsid w:val="008615A0"/>
    <w:pPr>
      <w:keepNext/>
      <w:spacing w:after="240"/>
    </w:pPr>
    <w:rPr>
      <w:rFonts w:eastAsiaTheme="minorEastAsia"/>
      <w:b/>
      <w:bCs/>
      <w:sz w:val="24"/>
      <w:szCs w:val="24"/>
      <w:lang w:eastAsia="en-US"/>
    </w:rPr>
  </w:style>
  <w:style w:type="character" w:styleId="ae">
    <w:name w:val="FollowedHyperlink"/>
    <w:uiPriority w:val="99"/>
    <w:semiHidden/>
    <w:rsid w:val="008615A0"/>
    <w:rPr>
      <w:color w:val="800080"/>
      <w:u w:val="single"/>
    </w:rPr>
  </w:style>
  <w:style w:type="character" w:customStyle="1" w:styleId="Hyperlink1">
    <w:name w:val="Hyperlink1"/>
    <w:uiPriority w:val="99"/>
    <w:rsid w:val="008615A0"/>
    <w:rPr>
      <w:color w:val="535353"/>
      <w:u w:val="single"/>
      <w:effect w:val="none"/>
    </w:rPr>
  </w:style>
  <w:style w:type="paragraph" w:customStyle="1" w:styleId="NormalWeb1">
    <w:name w:val="Normal (Web)1"/>
    <w:basedOn w:val="a0"/>
    <w:uiPriority w:val="99"/>
    <w:rsid w:val="008615A0"/>
    <w:pPr>
      <w:spacing w:before="100" w:beforeAutospacing="1" w:after="300"/>
    </w:pPr>
    <w:rPr>
      <w:rFonts w:eastAsiaTheme="minorEastAsia"/>
      <w:sz w:val="24"/>
      <w:szCs w:val="24"/>
    </w:rPr>
  </w:style>
  <w:style w:type="character" w:styleId="af">
    <w:name w:val="page number"/>
    <w:basedOn w:val="a1"/>
    <w:uiPriority w:val="99"/>
    <w:rsid w:val="008615A0"/>
  </w:style>
  <w:style w:type="character" w:styleId="af0">
    <w:name w:val="annotation reference"/>
    <w:uiPriority w:val="99"/>
    <w:semiHidden/>
    <w:unhideWhenUsed/>
    <w:rsid w:val="008615A0"/>
    <w:rPr>
      <w:sz w:val="16"/>
      <w:szCs w:val="16"/>
    </w:rPr>
  </w:style>
  <w:style w:type="paragraph" w:styleId="af1">
    <w:name w:val="annotation text"/>
    <w:basedOn w:val="a0"/>
    <w:link w:val="af2"/>
    <w:uiPriority w:val="99"/>
    <w:semiHidden/>
    <w:unhideWhenUsed/>
    <w:rsid w:val="008615A0"/>
    <w:rPr>
      <w:rFonts w:eastAsiaTheme="minorEastAsia"/>
      <w:lang w:eastAsia="en-US"/>
    </w:rPr>
  </w:style>
  <w:style w:type="character" w:customStyle="1" w:styleId="af2">
    <w:name w:val="批注文字 字符"/>
    <w:basedOn w:val="a1"/>
    <w:link w:val="af1"/>
    <w:uiPriority w:val="99"/>
    <w:semiHidden/>
    <w:rsid w:val="008615A0"/>
    <w:rPr>
      <w:rFonts w:eastAsiaTheme="minorEastAsia"/>
    </w:rPr>
  </w:style>
  <w:style w:type="paragraph" w:styleId="af3">
    <w:name w:val="annotation subject"/>
    <w:basedOn w:val="af1"/>
    <w:next w:val="af1"/>
    <w:link w:val="af4"/>
    <w:uiPriority w:val="99"/>
    <w:semiHidden/>
    <w:unhideWhenUsed/>
    <w:rsid w:val="008615A0"/>
    <w:rPr>
      <w:b/>
      <w:bCs/>
    </w:rPr>
  </w:style>
  <w:style w:type="character" w:customStyle="1" w:styleId="af4">
    <w:name w:val="批注主题 字符"/>
    <w:basedOn w:val="af2"/>
    <w:link w:val="af3"/>
    <w:uiPriority w:val="99"/>
    <w:semiHidden/>
    <w:rsid w:val="008615A0"/>
    <w:rPr>
      <w:rFonts w:eastAsiaTheme="minorEastAsia"/>
      <w:b/>
      <w:bCs/>
    </w:rPr>
  </w:style>
  <w:style w:type="character" w:styleId="af5">
    <w:name w:val="Strong"/>
    <w:uiPriority w:val="22"/>
    <w:qFormat/>
    <w:rsid w:val="008615A0"/>
    <w:rPr>
      <w:b/>
      <w:bCs/>
    </w:rPr>
  </w:style>
  <w:style w:type="character" w:styleId="af6">
    <w:name w:val="Unresolved Mention"/>
    <w:basedOn w:val="a1"/>
    <w:uiPriority w:val="99"/>
    <w:semiHidden/>
    <w:unhideWhenUsed/>
    <w:rsid w:val="008615A0"/>
    <w:rPr>
      <w:color w:val="605E5C"/>
      <w:shd w:val="clear" w:color="auto" w:fill="E1DFDD"/>
    </w:rPr>
  </w:style>
  <w:style w:type="paragraph" w:styleId="af7">
    <w:name w:val="Bibliography"/>
    <w:basedOn w:val="a0"/>
    <w:next w:val="a0"/>
    <w:uiPriority w:val="37"/>
    <w:semiHidden/>
    <w:unhideWhenUsed/>
    <w:rsid w:val="0056784B"/>
    <w:pPr>
      <w:widowControl w:val="0"/>
      <w:jc w:val="both"/>
    </w:pPr>
    <w:rPr>
      <w:rFonts w:asciiTheme="minorHAnsi" w:eastAsiaTheme="minorEastAsia" w:hAnsiTheme="minorHAnsi" w:cstheme="minorBidi"/>
      <w:kern w:val="2"/>
      <w:sz w:val="21"/>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203485">
      <w:bodyDiv w:val="1"/>
      <w:marLeft w:val="0"/>
      <w:marRight w:val="0"/>
      <w:marTop w:val="0"/>
      <w:marBottom w:val="0"/>
      <w:divBdr>
        <w:top w:val="none" w:sz="0" w:space="0" w:color="auto"/>
        <w:left w:val="none" w:sz="0" w:space="0" w:color="auto"/>
        <w:bottom w:val="none" w:sz="0" w:space="0" w:color="auto"/>
        <w:right w:val="none" w:sz="0" w:space="0" w:color="auto"/>
      </w:divBdr>
    </w:div>
    <w:div w:id="644167608">
      <w:bodyDiv w:val="1"/>
      <w:marLeft w:val="0"/>
      <w:marRight w:val="0"/>
      <w:marTop w:val="0"/>
      <w:marBottom w:val="0"/>
      <w:divBdr>
        <w:top w:val="none" w:sz="0" w:space="0" w:color="auto"/>
        <w:left w:val="none" w:sz="0" w:space="0" w:color="auto"/>
        <w:bottom w:val="none" w:sz="0" w:space="0" w:color="auto"/>
        <w:right w:val="none" w:sz="0" w:space="0" w:color="auto"/>
      </w:divBdr>
    </w:div>
    <w:div w:id="689142694">
      <w:bodyDiv w:val="1"/>
      <w:marLeft w:val="0"/>
      <w:marRight w:val="0"/>
      <w:marTop w:val="0"/>
      <w:marBottom w:val="0"/>
      <w:divBdr>
        <w:top w:val="none" w:sz="0" w:space="0" w:color="auto"/>
        <w:left w:val="none" w:sz="0" w:space="0" w:color="auto"/>
        <w:bottom w:val="none" w:sz="0" w:space="0" w:color="auto"/>
        <w:right w:val="none" w:sz="0" w:space="0" w:color="auto"/>
      </w:divBdr>
    </w:div>
    <w:div w:id="71508320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uwtsd.ac.uk/research/research-ethic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15" ma:contentTypeDescription="Create a new document." ma:contentTypeScope="" ma:versionID="b62de441a43adf4a6ed08d4ede9941c3">
  <xsd:schema xmlns:xsd="http://www.w3.org/2001/XMLSchema" xmlns:xs="http://www.w3.org/2001/XMLSchema" xmlns:p="http://schemas.microsoft.com/office/2006/metadata/properties" xmlns:ns2="4c9d9f85-2581-457a-b162-7e5491a2c746" xmlns:ns3="d087bbdb-b2e0-427c-a591-44c356400269" targetNamespace="http://schemas.microsoft.com/office/2006/metadata/properties" ma:root="true" ma:fieldsID="f52bee3d150d052701d05fda3781ea51" ns2:_="" ns3:_="">
    <xsd:import namespace="4c9d9f85-2581-457a-b162-7e5491a2c746"/>
    <xsd:import namespace="d087bbdb-b2e0-427c-a591-44c35640026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087bbdb-b2e0-427c-a591-44c356400269"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7170345e-ebd4-4d3a-abd2-a56ac0458c3d}" ma:internalName="TaxCatchAll" ma:showField="CatchAllData" ma:web="d087bbdb-b2e0-427c-a591-44c356400269">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d087bbdb-b2e0-427c-a591-44c356400269" xsi:nil="true"/>
    <lcf76f155ced4ddcb4097134ff3c332f xmlns="4c9d9f85-2581-457a-b162-7e5491a2c746">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6EFE054-CCB4-43AE-9E29-747686B676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d087bbdb-b2e0-427c-a591-44c35640026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DE6E78-5F68-4DC3-A0F9-5963D3AEA197}">
  <ds:schemaRefs>
    <ds:schemaRef ds:uri="http://schemas.microsoft.com/office/2006/metadata/properties"/>
    <ds:schemaRef ds:uri="http://schemas.microsoft.com/office/infopath/2007/PartnerControls"/>
    <ds:schemaRef ds:uri="d087bbdb-b2e0-427c-a591-44c356400269"/>
    <ds:schemaRef ds:uri="4c9d9f85-2581-457a-b162-7e5491a2c746"/>
  </ds:schemaRefs>
</ds:datastoreItem>
</file>

<file path=customXml/itemProps3.xml><?xml version="1.0" encoding="utf-8"?>
<ds:datastoreItem xmlns:ds="http://schemas.openxmlformats.org/officeDocument/2006/customXml" ds:itemID="{FC78A8DA-37A8-4A63-8D15-4D6D7E0479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194</TotalTime>
  <Pages>20</Pages>
  <Words>7543</Words>
  <Characters>42998</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50441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zhou chenyang</cp:lastModifiedBy>
  <cp:revision>7</cp:revision>
  <cp:lastPrinted>2014-10-10T07:42:00Z</cp:lastPrinted>
  <dcterms:created xsi:type="dcterms:W3CDTF">2022-08-22T04:51:00Z</dcterms:created>
  <dcterms:modified xsi:type="dcterms:W3CDTF">2022-08-22T08:19:00Z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0x010100AD181AF36A088648B94A0D3D5D8ABD3B</vt:lpwstr>
  </property>
  <property fmtid="{D5CDD505-2E9C-101B-9397-08002B2CF9AE}" pid="6" name="MediaServiceImageTags">
    <vt:lpwstr/>
  </property>
</Properties>
</file>