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DAC63E" w14:textId="77777777" w:rsidR="002F2922" w:rsidRDefault="002F2922">
      <w:r>
        <w:t>Monika Okrasinska</w:t>
      </w:r>
    </w:p>
    <w:p w14:paraId="7FF41F2C" w14:textId="77777777" w:rsidR="002F2922" w:rsidRDefault="002F2922">
      <w:r>
        <w:t>Effective Team Working and Communication</w:t>
      </w:r>
    </w:p>
    <w:p w14:paraId="535CD557" w14:textId="77777777" w:rsidR="002F2922" w:rsidRDefault="002F2922">
      <w:r>
        <w:t>Supplementary Notes</w:t>
      </w:r>
    </w:p>
    <w:p w14:paraId="2B715C46" w14:textId="77777777" w:rsidR="002F2922" w:rsidRDefault="002F2922"/>
    <w:p w14:paraId="36EDB1F6" w14:textId="77777777" w:rsidR="002F2922" w:rsidRDefault="002F2922" w:rsidP="002F2922">
      <w:r>
        <w:t>One of the biggest problems managers face are conflicts in the workplace.</w:t>
      </w:r>
    </w:p>
    <w:p w14:paraId="57D0FD9D" w14:textId="77777777" w:rsidR="002F2922" w:rsidRDefault="002F2922" w:rsidP="002F2922">
      <w:r>
        <w:t>„Conflict is not necessarily a bad thing, as it can lead to new solutions and better relationships. It is die way conflict is approached and handled that can mean the difference between whether the team risks, grows and strives for continuous improvement, or erupts into a battle or silent siege ignited by the desire to be more "right" than any of the other people you work with.” (Pernell, 2010)</w:t>
      </w:r>
    </w:p>
    <w:p w14:paraId="079E424F" w14:textId="77777777" w:rsidR="002F2922" w:rsidRDefault="002F2922" w:rsidP="002F2922">
      <w:r>
        <w:t xml:space="preserve">  Companies with frequent conflicts at work notice higher employee rotation, which results in unproductive time during work. Instead of waiting for conflicts to lead to irreversible problems or investigating who is at fault, it is best to implement effective conflict resolution.</w:t>
      </w:r>
    </w:p>
    <w:p w14:paraId="5D62951B" w14:textId="77777777" w:rsidR="002F2922" w:rsidRDefault="002F2922" w:rsidP="002F2922">
      <w:r>
        <w:t xml:space="preserve">  First, we need to identify the conflict and ask questions - what kind of conflict is this? What is this conflict about? What are the key issues behind it? Then we should quench the conflict. Both sides have to cool emotions, listen to each other and want to listen to the arguments of the opposite party. </w:t>
      </w:r>
    </w:p>
    <w:p w14:paraId="29FF26CB" w14:textId="77777777" w:rsidR="002F2922" w:rsidRDefault="002F2922" w:rsidP="002F2922">
      <w:r>
        <w:t xml:space="preserve">  After this stage, time comes to manage the dispute. The manager should help find a solution that will be beneficial for both parties. It is also worth knowing the common ground, even though it was the difference of views that affected the parties. Determine what is most important for each side of the conflict and what their preferences are. Manager should also emphasize professionalism and objectivity. It is also worth strengthening the sense of value - no one will win a conflict with the feeling that he is a loser and his opinion does not matter to others. Regardless of the dispute topic - none of the parties should end the discussion with impaired self-esteem.</w:t>
      </w:r>
    </w:p>
    <w:p w14:paraId="3C80087F" w14:textId="77777777" w:rsidR="002F2922" w:rsidRDefault="002F2922" w:rsidP="002F2922">
      <w:r>
        <w:t xml:space="preserve">  In my workplace, conflicts are a very frequent occurrence. The most common reason is delegating an employee to a given position. Often there are disputes because no employee wants to do worse work. In this case, it is easy to see the lack of conflict management skills by the management. They set the same people for worse tasks, which in turn increases the conflict among workers. It is easy to notice in this case that there is also a poor ability to manage and delegate.</w:t>
      </w:r>
    </w:p>
    <w:p w14:paraId="16D2C64F" w14:textId="77777777" w:rsidR="002F2922" w:rsidRDefault="002F2922" w:rsidP="002F2922">
      <w:r>
        <w:t>„Delegation may be defined as `a person giving authority to someone to act on their behalf`” (Rees and Porter, 2008)</w:t>
      </w:r>
    </w:p>
    <w:p w14:paraId="2F0E73D5" w14:textId="77777777" w:rsidR="002F2922" w:rsidRDefault="002F2922" w:rsidP="002F2922">
      <w:r>
        <w:t>Delegating tasks is one of the most important tools available to the manager. Improper use of it, leads to a decrease in the efficiency of the entire team, and, above all, forces him to work hard.</w:t>
      </w:r>
    </w:p>
    <w:p w14:paraId="587E6F85" w14:textId="77777777" w:rsidR="002F2922" w:rsidRDefault="002F2922" w:rsidP="002F2922">
      <w:r>
        <w:t>Skilful delegation is not easy, especially for a novice manager.</w:t>
      </w:r>
    </w:p>
    <w:p w14:paraId="0589238D" w14:textId="77777777" w:rsidR="002F2922" w:rsidRDefault="002F2922" w:rsidP="002F2922">
      <w:r>
        <w:t>Delegation is sharing manager's responsibility with employees. Anyone who cannot, will always be late and his employees will never mature to work independently. This may lead to the fact that they will be watching the manager at every step. Sooner or later they will ask about everything, which will make them unlearn independent thinking. To effectively manage the team and use its full potential, the manager must skilfully delegate tasks e.g.</w:t>
      </w:r>
    </w:p>
    <w:p w14:paraId="792590B7" w14:textId="77777777" w:rsidR="002F2922" w:rsidRDefault="002F2922" w:rsidP="002F2922">
      <w:r>
        <w:t xml:space="preserve">Give the employee the purpose of the task clearly so they can be aware of the goal set for them    </w:t>
      </w:r>
    </w:p>
    <w:p w14:paraId="312DBB09" w14:textId="77777777" w:rsidR="002F2922" w:rsidRDefault="002F2922" w:rsidP="002F2922">
      <w:bookmarkStart w:id="0" w:name="_GoBack"/>
      <w:bookmarkEnd w:id="0"/>
      <w:r>
        <w:lastRenderedPageBreak/>
        <w:t xml:space="preserve">Speak clearly - The scope of delegated tasks must be understandable and adequate to competences and potential </w:t>
      </w:r>
    </w:p>
    <w:p w14:paraId="426D1A2B" w14:textId="77777777" w:rsidR="002F2922" w:rsidRDefault="002F2922" w:rsidP="002F2922">
      <w:r>
        <w:t xml:space="preserve">Respect the employee. Your employee must accept the entrusted task and new responsibility. If you have an employee who does not feel well in the entrusted task, you lose time and you can even lose an employee         </w:t>
      </w:r>
    </w:p>
    <w:p w14:paraId="6E91AB8D" w14:textId="77777777" w:rsidR="002F2922" w:rsidRDefault="002F2922" w:rsidP="002F2922">
      <w:r>
        <w:t xml:space="preserve">Must equip the employee with all the necessary tools to complete the task  </w:t>
      </w:r>
    </w:p>
    <w:p w14:paraId="656F2872" w14:textId="77777777" w:rsidR="002F2922" w:rsidRDefault="002F2922" w:rsidP="002F2922">
      <w:r>
        <w:t>Monitor their progress. Evaluate the progress of the task on a current basis.</w:t>
      </w:r>
    </w:p>
    <w:p w14:paraId="746F90BA" w14:textId="77777777" w:rsidR="002F2922" w:rsidRDefault="002F2922" w:rsidP="002F2922"/>
    <w:p w14:paraId="77101E50" w14:textId="77777777" w:rsidR="002F2922" w:rsidRDefault="002F2922" w:rsidP="002F2922">
      <w:r>
        <w:t>“London business school professor John Hunt notes that only 30 percent of managers think they can delegate well, and of those, only one in three is considered a good delegator by his or her subordinates. This means only about one manager in ten really knows how to empower others.” (</w:t>
      </w:r>
      <w:proofErr w:type="spellStart"/>
      <w:r>
        <w:t>Zwilling</w:t>
      </w:r>
      <w:proofErr w:type="spellEnd"/>
      <w:r>
        <w:t>, 2013)</w:t>
      </w:r>
    </w:p>
    <w:sectPr w:rsidR="002F2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922"/>
    <w:rsid w:val="002F29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D92C8"/>
  <w15:chartTrackingRefBased/>
  <w15:docId w15:val="{F120877C-71E8-481C-B993-BE35103EC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596</Words>
  <Characters>3401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Okrasinska (1812626)</dc:creator>
  <cp:keywords/>
  <dc:description/>
  <cp:lastModifiedBy>Monika Okrasinska (1812626)</cp:lastModifiedBy>
  <cp:revision>1</cp:revision>
  <dcterms:created xsi:type="dcterms:W3CDTF">2019-06-10T09:04:00Z</dcterms:created>
  <dcterms:modified xsi:type="dcterms:W3CDTF">2019-06-10T09:08:00Z</dcterms:modified>
</cp:coreProperties>
</file>