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E3AD6" w14:textId="2287FBC8" w:rsidR="00917B06" w:rsidRPr="00007495" w:rsidRDefault="00917B06" w:rsidP="00954939">
      <w:pPr>
        <w:pStyle w:val="NormalWeb"/>
        <w:spacing w:beforeAutospacing="0" w:after="0" w:afterAutospacing="0" w:line="276" w:lineRule="auto"/>
        <w:rPr>
          <w:color w:val="000000"/>
          <w:sz w:val="44"/>
          <w:szCs w:val="44"/>
          <w:u w:val="single"/>
        </w:rPr>
      </w:pPr>
      <w:r w:rsidRPr="00007495">
        <w:rPr>
          <w:color w:val="000000"/>
          <w:sz w:val="44"/>
          <w:szCs w:val="44"/>
          <w:u w:val="single"/>
        </w:rPr>
        <w:t>Keren Cofie</w:t>
      </w:r>
    </w:p>
    <w:p w14:paraId="019AEDE7" w14:textId="77777777" w:rsidR="00007495" w:rsidRDefault="00007495" w:rsidP="00007495">
      <w:pPr>
        <w:pStyle w:val="NormalWeb"/>
        <w:spacing w:beforeAutospacing="0" w:after="0" w:afterAutospacing="0" w:line="276" w:lineRule="auto"/>
        <w:jc w:val="center"/>
        <w:rPr>
          <w:color w:val="000000"/>
          <w:sz w:val="44"/>
          <w:szCs w:val="44"/>
          <w:u w:val="single"/>
        </w:rPr>
      </w:pPr>
    </w:p>
    <w:p w14:paraId="0C47264B" w14:textId="0AA89CFB" w:rsidR="00917B06" w:rsidRPr="00007495" w:rsidRDefault="00917B06" w:rsidP="00007495">
      <w:pPr>
        <w:pStyle w:val="NormalWeb"/>
        <w:spacing w:beforeAutospacing="0" w:after="0" w:afterAutospacing="0" w:line="276" w:lineRule="auto"/>
        <w:jc w:val="center"/>
        <w:rPr>
          <w:color w:val="000000"/>
          <w:sz w:val="44"/>
          <w:szCs w:val="44"/>
          <w:u w:val="single"/>
        </w:rPr>
      </w:pPr>
      <w:r w:rsidRPr="00007495">
        <w:rPr>
          <w:color w:val="000000"/>
          <w:sz w:val="44"/>
          <w:szCs w:val="44"/>
          <w:u w:val="single"/>
        </w:rPr>
        <w:t>1809329</w:t>
      </w:r>
    </w:p>
    <w:p w14:paraId="7E4D0049" w14:textId="77777777" w:rsidR="00917B06" w:rsidRPr="00007495" w:rsidRDefault="00917B06" w:rsidP="00007495">
      <w:pPr>
        <w:pStyle w:val="NormalWeb"/>
        <w:spacing w:beforeAutospacing="0" w:after="0" w:afterAutospacing="0" w:line="276" w:lineRule="auto"/>
        <w:jc w:val="center"/>
        <w:rPr>
          <w:color w:val="000000"/>
          <w:sz w:val="44"/>
          <w:szCs w:val="44"/>
          <w:u w:val="single"/>
        </w:rPr>
      </w:pPr>
    </w:p>
    <w:p w14:paraId="059C2E6D" w14:textId="4E3910F9" w:rsidR="00917B06" w:rsidRPr="00007495" w:rsidRDefault="00917B06" w:rsidP="00007495">
      <w:pPr>
        <w:pStyle w:val="NormalWeb"/>
        <w:spacing w:beforeAutospacing="0" w:after="0" w:afterAutospacing="0" w:line="276" w:lineRule="auto"/>
        <w:jc w:val="center"/>
        <w:rPr>
          <w:color w:val="000000"/>
          <w:sz w:val="44"/>
          <w:szCs w:val="44"/>
          <w:u w:val="single"/>
        </w:rPr>
      </w:pPr>
      <w:r w:rsidRPr="00007495">
        <w:rPr>
          <w:color w:val="000000"/>
          <w:sz w:val="44"/>
          <w:szCs w:val="44"/>
          <w:u w:val="single"/>
        </w:rPr>
        <w:t>Certificate of Higher Education in Skills for the Workplace (Health and Social Care)</w:t>
      </w:r>
    </w:p>
    <w:p w14:paraId="72980D09" w14:textId="77777777" w:rsidR="00917B06" w:rsidRPr="00007495" w:rsidRDefault="00917B06" w:rsidP="00007495">
      <w:pPr>
        <w:pStyle w:val="NormalWeb"/>
        <w:spacing w:beforeAutospacing="0" w:after="0" w:afterAutospacing="0" w:line="276" w:lineRule="auto"/>
        <w:jc w:val="center"/>
        <w:rPr>
          <w:color w:val="000000"/>
          <w:sz w:val="44"/>
          <w:szCs w:val="44"/>
          <w:u w:val="single"/>
        </w:rPr>
      </w:pPr>
    </w:p>
    <w:p w14:paraId="6606B217" w14:textId="6F7EE805" w:rsidR="00917B06" w:rsidRPr="00007495" w:rsidRDefault="00917B06" w:rsidP="00007495">
      <w:pPr>
        <w:pStyle w:val="NormalWeb"/>
        <w:spacing w:beforeAutospacing="0" w:after="0" w:afterAutospacing="0" w:line="276" w:lineRule="auto"/>
        <w:jc w:val="center"/>
        <w:rPr>
          <w:color w:val="000000"/>
          <w:sz w:val="44"/>
          <w:szCs w:val="44"/>
          <w:u w:val="single"/>
        </w:rPr>
      </w:pPr>
      <w:r w:rsidRPr="00007495">
        <w:rPr>
          <w:color w:val="000000"/>
          <w:sz w:val="44"/>
          <w:szCs w:val="44"/>
          <w:u w:val="single"/>
        </w:rPr>
        <w:t>Academic and Employability Skills</w:t>
      </w:r>
    </w:p>
    <w:p w14:paraId="0BDF255A" w14:textId="77777777" w:rsidR="00007495" w:rsidRDefault="00007495" w:rsidP="00007495">
      <w:pPr>
        <w:pStyle w:val="NormalWeb"/>
        <w:spacing w:beforeAutospacing="0" w:after="0" w:afterAutospacing="0" w:line="276" w:lineRule="auto"/>
        <w:jc w:val="center"/>
        <w:rPr>
          <w:color w:val="000000"/>
          <w:sz w:val="44"/>
          <w:szCs w:val="44"/>
          <w:u w:val="single"/>
        </w:rPr>
      </w:pPr>
    </w:p>
    <w:p w14:paraId="066FE1BA" w14:textId="04EA1082" w:rsidR="00917B06" w:rsidRPr="00007495" w:rsidRDefault="00D063A7" w:rsidP="00007495">
      <w:pPr>
        <w:pStyle w:val="NormalWeb"/>
        <w:spacing w:beforeAutospacing="0" w:after="0" w:afterAutospacing="0" w:line="276" w:lineRule="auto"/>
        <w:jc w:val="center"/>
        <w:rPr>
          <w:color w:val="000000"/>
          <w:sz w:val="48"/>
          <w:szCs w:val="48"/>
        </w:rPr>
      </w:pPr>
      <w:r w:rsidRPr="00007495">
        <w:rPr>
          <w:color w:val="000000"/>
          <w:sz w:val="44"/>
          <w:szCs w:val="44"/>
          <w:u w:val="single"/>
        </w:rPr>
        <w:t>Syl</w:t>
      </w:r>
      <w:r w:rsidR="00007495" w:rsidRPr="00007495">
        <w:rPr>
          <w:color w:val="000000"/>
          <w:sz w:val="44"/>
          <w:szCs w:val="44"/>
          <w:u w:val="single"/>
        </w:rPr>
        <w:t>via H</w:t>
      </w:r>
      <w:r w:rsidR="00954939">
        <w:rPr>
          <w:color w:val="000000"/>
          <w:sz w:val="44"/>
          <w:szCs w:val="44"/>
          <w:u w:val="single"/>
        </w:rPr>
        <w:t>o</w:t>
      </w:r>
      <w:r w:rsidR="00007495" w:rsidRPr="00007495">
        <w:rPr>
          <w:color w:val="000000"/>
          <w:sz w:val="44"/>
          <w:szCs w:val="44"/>
          <w:u w:val="single"/>
        </w:rPr>
        <w:t>ffman</w:t>
      </w:r>
      <w:r w:rsidR="00954939">
        <w:rPr>
          <w:color w:val="000000"/>
          <w:sz w:val="44"/>
          <w:szCs w:val="44"/>
          <w:u w:val="single"/>
        </w:rPr>
        <w:t>n</w:t>
      </w:r>
    </w:p>
    <w:p w14:paraId="02C102FC" w14:textId="77777777" w:rsidR="00917B06" w:rsidRDefault="00917B06" w:rsidP="00EC2B21">
      <w:pPr>
        <w:pStyle w:val="NormalWeb"/>
        <w:spacing w:beforeAutospacing="0" w:after="0" w:afterAutospacing="0" w:line="276" w:lineRule="auto"/>
        <w:jc w:val="both"/>
        <w:rPr>
          <w:color w:val="000000"/>
          <w:sz w:val="22"/>
          <w:szCs w:val="22"/>
        </w:rPr>
      </w:pPr>
    </w:p>
    <w:p w14:paraId="22506AFE" w14:textId="77777777" w:rsidR="00917B06" w:rsidRDefault="00917B06" w:rsidP="00EC2B21">
      <w:pPr>
        <w:pStyle w:val="NormalWeb"/>
        <w:spacing w:beforeAutospacing="0" w:after="0" w:afterAutospacing="0" w:line="276" w:lineRule="auto"/>
        <w:jc w:val="both"/>
        <w:rPr>
          <w:color w:val="000000"/>
          <w:sz w:val="22"/>
          <w:szCs w:val="22"/>
        </w:rPr>
      </w:pPr>
    </w:p>
    <w:p w14:paraId="6B8A0191" w14:textId="77777777" w:rsidR="00917B06" w:rsidRDefault="00917B06" w:rsidP="00EC2B21">
      <w:pPr>
        <w:pStyle w:val="NormalWeb"/>
        <w:spacing w:beforeAutospacing="0" w:after="0" w:afterAutospacing="0" w:line="276" w:lineRule="auto"/>
        <w:jc w:val="both"/>
        <w:rPr>
          <w:color w:val="000000"/>
          <w:sz w:val="22"/>
          <w:szCs w:val="22"/>
        </w:rPr>
      </w:pPr>
    </w:p>
    <w:p w14:paraId="2B724A2D" w14:textId="77777777" w:rsidR="00917B06" w:rsidRDefault="00917B06" w:rsidP="00EC2B21">
      <w:pPr>
        <w:pStyle w:val="NormalWeb"/>
        <w:spacing w:beforeAutospacing="0" w:after="0" w:afterAutospacing="0" w:line="276" w:lineRule="auto"/>
        <w:jc w:val="both"/>
        <w:rPr>
          <w:color w:val="000000"/>
          <w:sz w:val="22"/>
          <w:szCs w:val="22"/>
        </w:rPr>
      </w:pPr>
    </w:p>
    <w:p w14:paraId="0B79C820" w14:textId="77777777" w:rsidR="00917B06" w:rsidRDefault="00917B06" w:rsidP="00EC2B21">
      <w:pPr>
        <w:pStyle w:val="NormalWeb"/>
        <w:spacing w:beforeAutospacing="0" w:after="0" w:afterAutospacing="0" w:line="276" w:lineRule="auto"/>
        <w:jc w:val="both"/>
        <w:rPr>
          <w:color w:val="000000"/>
          <w:sz w:val="22"/>
          <w:szCs w:val="22"/>
        </w:rPr>
      </w:pPr>
    </w:p>
    <w:p w14:paraId="2B4710BC" w14:textId="77777777" w:rsidR="00917B06" w:rsidRDefault="00917B06" w:rsidP="00EC2B21">
      <w:pPr>
        <w:pStyle w:val="NormalWeb"/>
        <w:spacing w:beforeAutospacing="0" w:after="0" w:afterAutospacing="0" w:line="276" w:lineRule="auto"/>
        <w:jc w:val="both"/>
        <w:rPr>
          <w:color w:val="000000"/>
          <w:sz w:val="22"/>
          <w:szCs w:val="22"/>
        </w:rPr>
      </w:pPr>
    </w:p>
    <w:p w14:paraId="6C73E831" w14:textId="77777777" w:rsidR="00917B06" w:rsidRDefault="00917B06" w:rsidP="00EC2B21">
      <w:pPr>
        <w:pStyle w:val="NormalWeb"/>
        <w:spacing w:beforeAutospacing="0" w:after="0" w:afterAutospacing="0" w:line="276" w:lineRule="auto"/>
        <w:jc w:val="both"/>
        <w:rPr>
          <w:color w:val="000000"/>
          <w:sz w:val="22"/>
          <w:szCs w:val="22"/>
        </w:rPr>
      </w:pPr>
    </w:p>
    <w:p w14:paraId="47D2B7CC" w14:textId="77777777" w:rsidR="00917B06" w:rsidRDefault="00917B06" w:rsidP="00EC2B21">
      <w:pPr>
        <w:pStyle w:val="NormalWeb"/>
        <w:spacing w:beforeAutospacing="0" w:after="0" w:afterAutospacing="0" w:line="276" w:lineRule="auto"/>
        <w:jc w:val="both"/>
        <w:rPr>
          <w:color w:val="000000"/>
          <w:sz w:val="22"/>
          <w:szCs w:val="22"/>
        </w:rPr>
      </w:pPr>
    </w:p>
    <w:p w14:paraId="6A90E802" w14:textId="77777777" w:rsidR="00917B06" w:rsidRDefault="00917B06" w:rsidP="00EC2B21">
      <w:pPr>
        <w:pStyle w:val="NormalWeb"/>
        <w:spacing w:beforeAutospacing="0" w:after="0" w:afterAutospacing="0" w:line="276" w:lineRule="auto"/>
        <w:jc w:val="both"/>
        <w:rPr>
          <w:color w:val="000000"/>
          <w:sz w:val="22"/>
          <w:szCs w:val="22"/>
        </w:rPr>
      </w:pPr>
    </w:p>
    <w:p w14:paraId="23C92943" w14:textId="77777777" w:rsidR="00917B06" w:rsidRDefault="00917B06" w:rsidP="00EC2B21">
      <w:pPr>
        <w:pStyle w:val="NormalWeb"/>
        <w:spacing w:beforeAutospacing="0" w:after="0" w:afterAutospacing="0" w:line="276" w:lineRule="auto"/>
        <w:jc w:val="both"/>
        <w:rPr>
          <w:color w:val="000000"/>
          <w:sz w:val="22"/>
          <w:szCs w:val="22"/>
        </w:rPr>
      </w:pPr>
    </w:p>
    <w:p w14:paraId="068D73C6" w14:textId="77777777" w:rsidR="00917B06" w:rsidRDefault="00917B06" w:rsidP="00EC2B21">
      <w:pPr>
        <w:pStyle w:val="NormalWeb"/>
        <w:spacing w:beforeAutospacing="0" w:after="0" w:afterAutospacing="0" w:line="276" w:lineRule="auto"/>
        <w:jc w:val="both"/>
        <w:rPr>
          <w:color w:val="000000"/>
          <w:sz w:val="22"/>
          <w:szCs w:val="22"/>
        </w:rPr>
      </w:pPr>
    </w:p>
    <w:p w14:paraId="229440D6" w14:textId="77777777" w:rsidR="00917B06" w:rsidRDefault="00917B06" w:rsidP="00EC2B21">
      <w:pPr>
        <w:pStyle w:val="NormalWeb"/>
        <w:spacing w:beforeAutospacing="0" w:after="0" w:afterAutospacing="0" w:line="276" w:lineRule="auto"/>
        <w:jc w:val="both"/>
        <w:rPr>
          <w:color w:val="000000"/>
          <w:sz w:val="22"/>
          <w:szCs w:val="22"/>
        </w:rPr>
      </w:pPr>
    </w:p>
    <w:p w14:paraId="7BCC6987" w14:textId="77777777" w:rsidR="00917B06" w:rsidRDefault="00917B06" w:rsidP="00EC2B21">
      <w:pPr>
        <w:pStyle w:val="NormalWeb"/>
        <w:spacing w:beforeAutospacing="0" w:after="0" w:afterAutospacing="0" w:line="276" w:lineRule="auto"/>
        <w:jc w:val="both"/>
        <w:rPr>
          <w:color w:val="000000"/>
          <w:sz w:val="22"/>
          <w:szCs w:val="22"/>
        </w:rPr>
      </w:pPr>
    </w:p>
    <w:p w14:paraId="130E5346" w14:textId="77777777" w:rsidR="00007495" w:rsidRDefault="00007495" w:rsidP="00EC2B21">
      <w:pPr>
        <w:pStyle w:val="NormalWeb"/>
        <w:spacing w:beforeAutospacing="0" w:after="0" w:afterAutospacing="0" w:line="276" w:lineRule="auto"/>
        <w:jc w:val="both"/>
        <w:rPr>
          <w:color w:val="000000"/>
          <w:sz w:val="22"/>
          <w:szCs w:val="22"/>
        </w:rPr>
      </w:pPr>
    </w:p>
    <w:p w14:paraId="5A30F1BA" w14:textId="77777777" w:rsidR="00007495" w:rsidRDefault="00007495" w:rsidP="00EC2B21">
      <w:pPr>
        <w:pStyle w:val="NormalWeb"/>
        <w:spacing w:beforeAutospacing="0" w:after="0" w:afterAutospacing="0" w:line="276" w:lineRule="auto"/>
        <w:jc w:val="both"/>
        <w:rPr>
          <w:color w:val="000000"/>
          <w:sz w:val="22"/>
          <w:szCs w:val="22"/>
        </w:rPr>
      </w:pPr>
    </w:p>
    <w:p w14:paraId="495B51EA" w14:textId="77777777" w:rsidR="00007495" w:rsidRDefault="00007495" w:rsidP="00EC2B21">
      <w:pPr>
        <w:pStyle w:val="NormalWeb"/>
        <w:spacing w:beforeAutospacing="0" w:after="0" w:afterAutospacing="0" w:line="276" w:lineRule="auto"/>
        <w:jc w:val="both"/>
        <w:rPr>
          <w:color w:val="000000"/>
          <w:sz w:val="22"/>
          <w:szCs w:val="22"/>
        </w:rPr>
      </w:pPr>
    </w:p>
    <w:p w14:paraId="19384A78" w14:textId="77777777" w:rsidR="00954939" w:rsidRDefault="00954939" w:rsidP="00EC2B21">
      <w:pPr>
        <w:pStyle w:val="NormalWeb"/>
        <w:spacing w:beforeAutospacing="0" w:after="0" w:afterAutospacing="0" w:line="276" w:lineRule="auto"/>
        <w:jc w:val="both"/>
        <w:rPr>
          <w:color w:val="000000"/>
          <w:sz w:val="22"/>
          <w:szCs w:val="22"/>
        </w:rPr>
      </w:pPr>
    </w:p>
    <w:p w14:paraId="45EC337A" w14:textId="55D2F61B" w:rsidR="00E33B71" w:rsidRPr="007F739C" w:rsidRDefault="00E33B71" w:rsidP="007F739C">
      <w:pPr>
        <w:pStyle w:val="NormalWeb"/>
        <w:spacing w:beforeAutospacing="0" w:after="0" w:afterAutospacing="0" w:line="276" w:lineRule="auto"/>
        <w:jc w:val="both"/>
        <w:rPr>
          <w:color w:val="000000"/>
          <w:sz w:val="22"/>
          <w:szCs w:val="22"/>
        </w:rPr>
      </w:pPr>
      <w:r w:rsidRPr="007F739C">
        <w:rPr>
          <w:color w:val="000000"/>
          <w:sz w:val="22"/>
          <w:szCs w:val="22"/>
        </w:rPr>
        <w:lastRenderedPageBreak/>
        <w:t xml:space="preserve">This reflective essay will discuss my </w:t>
      </w:r>
      <w:r w:rsidR="00FC1A62" w:rsidRPr="007F739C">
        <w:rPr>
          <w:color w:val="000000"/>
          <w:sz w:val="22"/>
          <w:szCs w:val="22"/>
        </w:rPr>
        <w:t xml:space="preserve">personal and </w:t>
      </w:r>
      <w:r w:rsidRPr="007F739C">
        <w:rPr>
          <w:color w:val="000000"/>
          <w:sz w:val="22"/>
          <w:szCs w:val="22"/>
        </w:rPr>
        <w:t>university experience</w:t>
      </w:r>
      <w:r w:rsidR="00FC1A62" w:rsidRPr="007F739C">
        <w:rPr>
          <w:color w:val="000000"/>
          <w:sz w:val="22"/>
          <w:szCs w:val="22"/>
        </w:rPr>
        <w:t>s</w:t>
      </w:r>
      <w:r w:rsidRPr="007F739C">
        <w:rPr>
          <w:color w:val="000000"/>
          <w:sz w:val="22"/>
          <w:szCs w:val="22"/>
        </w:rPr>
        <w:t xml:space="preserve"> by using the </w:t>
      </w:r>
      <w:r w:rsidR="00AC31F9" w:rsidRPr="007F739C">
        <w:rPr>
          <w:color w:val="000000"/>
          <w:sz w:val="22"/>
          <w:szCs w:val="22"/>
        </w:rPr>
        <w:t>Gibbs Model</w:t>
      </w:r>
      <w:r w:rsidRPr="007F739C">
        <w:rPr>
          <w:color w:val="000000"/>
          <w:sz w:val="22"/>
          <w:szCs w:val="22"/>
        </w:rPr>
        <w:t xml:space="preserve"> of Reflection. Reflection is a form of evaluating the way in which experiences are thought about in order to </w:t>
      </w:r>
      <w:r w:rsidR="00FC1A62" w:rsidRPr="007F739C">
        <w:rPr>
          <w:color w:val="000000"/>
          <w:sz w:val="22"/>
          <w:szCs w:val="22"/>
        </w:rPr>
        <w:t>make sense of</w:t>
      </w:r>
      <w:r w:rsidRPr="007F739C">
        <w:rPr>
          <w:color w:val="000000"/>
          <w:sz w:val="22"/>
          <w:szCs w:val="22"/>
        </w:rPr>
        <w:t xml:space="preserve"> them. These are the following </w:t>
      </w:r>
      <w:r w:rsidR="00FC1A62" w:rsidRPr="007F739C">
        <w:rPr>
          <w:color w:val="000000"/>
          <w:sz w:val="22"/>
          <w:szCs w:val="22"/>
        </w:rPr>
        <w:t>goals I would ideally like to achieve from this reflective essay:</w:t>
      </w:r>
    </w:p>
    <w:p w14:paraId="117FB633" w14:textId="19E1CE2F" w:rsidR="00E33B71" w:rsidRPr="007F739C" w:rsidRDefault="00FC1A62" w:rsidP="007F739C">
      <w:pPr>
        <w:pStyle w:val="NormalWeb"/>
        <w:numPr>
          <w:ilvl w:val="0"/>
          <w:numId w:val="1"/>
        </w:numPr>
        <w:spacing w:beforeAutospacing="0" w:after="0" w:afterAutospacing="0" w:line="276" w:lineRule="auto"/>
        <w:jc w:val="both"/>
        <w:textAlignment w:val="baseline"/>
        <w:rPr>
          <w:color w:val="000000"/>
          <w:sz w:val="22"/>
          <w:szCs w:val="22"/>
        </w:rPr>
      </w:pPr>
      <w:r w:rsidRPr="007F739C">
        <w:rPr>
          <w:color w:val="000000"/>
          <w:sz w:val="22"/>
          <w:szCs w:val="22"/>
        </w:rPr>
        <w:t xml:space="preserve">To understand how to </w:t>
      </w:r>
      <w:r w:rsidR="00E33B71" w:rsidRPr="007F739C">
        <w:rPr>
          <w:color w:val="000000"/>
          <w:sz w:val="22"/>
          <w:szCs w:val="22"/>
        </w:rPr>
        <w:t>make a positive and negative analysis about my experience</w:t>
      </w:r>
    </w:p>
    <w:p w14:paraId="6B7D8510" w14:textId="4753DDBF" w:rsidR="00E33B71" w:rsidRPr="007F739C" w:rsidRDefault="00FC1A62" w:rsidP="007F739C">
      <w:pPr>
        <w:pStyle w:val="NormalWeb"/>
        <w:numPr>
          <w:ilvl w:val="0"/>
          <w:numId w:val="2"/>
        </w:numPr>
        <w:spacing w:before="0" w:beforeAutospacing="0" w:after="0" w:afterAutospacing="0" w:line="276" w:lineRule="auto"/>
        <w:jc w:val="both"/>
        <w:textAlignment w:val="baseline"/>
        <w:rPr>
          <w:color w:val="000000"/>
          <w:sz w:val="22"/>
          <w:szCs w:val="22"/>
        </w:rPr>
      </w:pPr>
      <w:r w:rsidRPr="007F739C">
        <w:rPr>
          <w:color w:val="000000"/>
          <w:sz w:val="22"/>
          <w:szCs w:val="22"/>
        </w:rPr>
        <w:t>To</w:t>
      </w:r>
      <w:r w:rsidR="00E33B71" w:rsidRPr="007F739C">
        <w:rPr>
          <w:color w:val="000000"/>
          <w:sz w:val="22"/>
          <w:szCs w:val="22"/>
        </w:rPr>
        <w:t xml:space="preserve"> understand </w:t>
      </w:r>
      <w:r w:rsidRPr="007F739C">
        <w:rPr>
          <w:color w:val="000000"/>
          <w:sz w:val="22"/>
          <w:szCs w:val="22"/>
        </w:rPr>
        <w:t>more complex</w:t>
      </w:r>
      <w:r w:rsidR="00E33B71" w:rsidRPr="007F739C">
        <w:rPr>
          <w:color w:val="000000"/>
          <w:sz w:val="22"/>
          <w:szCs w:val="22"/>
        </w:rPr>
        <w:t xml:space="preserve"> experiences or situations by breaking </w:t>
      </w:r>
      <w:r w:rsidR="00044E4C" w:rsidRPr="007F739C">
        <w:rPr>
          <w:color w:val="000000"/>
          <w:sz w:val="22"/>
          <w:szCs w:val="22"/>
        </w:rPr>
        <w:t xml:space="preserve">it </w:t>
      </w:r>
      <w:r w:rsidR="00E33B71" w:rsidRPr="007F739C">
        <w:rPr>
          <w:color w:val="000000"/>
          <w:sz w:val="22"/>
          <w:szCs w:val="22"/>
        </w:rPr>
        <w:t xml:space="preserve">down </w:t>
      </w:r>
      <w:r w:rsidRPr="007F739C">
        <w:rPr>
          <w:color w:val="000000"/>
          <w:sz w:val="22"/>
          <w:szCs w:val="22"/>
        </w:rPr>
        <w:t xml:space="preserve">in stages and learning how to deal with them separately </w:t>
      </w:r>
    </w:p>
    <w:p w14:paraId="49669C0A" w14:textId="04E6176F" w:rsidR="00E33B71" w:rsidRPr="007F739C" w:rsidRDefault="006A7D04" w:rsidP="007F739C">
      <w:pPr>
        <w:pStyle w:val="NormalWeb"/>
        <w:numPr>
          <w:ilvl w:val="0"/>
          <w:numId w:val="2"/>
        </w:numPr>
        <w:spacing w:before="0" w:beforeAutospacing="0" w:after="0" w:afterAutospacing="0" w:line="276" w:lineRule="auto"/>
        <w:jc w:val="both"/>
        <w:textAlignment w:val="baseline"/>
        <w:rPr>
          <w:color w:val="000000"/>
          <w:sz w:val="22"/>
          <w:szCs w:val="22"/>
        </w:rPr>
      </w:pPr>
      <w:r w:rsidRPr="007F739C">
        <w:rPr>
          <w:color w:val="000000"/>
          <w:sz w:val="22"/>
          <w:szCs w:val="22"/>
        </w:rPr>
        <w:t xml:space="preserve">Think about alternative ways of how I do things/how I can do things </w:t>
      </w:r>
    </w:p>
    <w:p w14:paraId="007D14C3" w14:textId="6ECFEC38" w:rsidR="00E33B71" w:rsidRPr="007F739C" w:rsidRDefault="006A7D04" w:rsidP="007F739C">
      <w:pPr>
        <w:pStyle w:val="NormalWeb"/>
        <w:numPr>
          <w:ilvl w:val="0"/>
          <w:numId w:val="2"/>
        </w:numPr>
        <w:spacing w:before="0" w:beforeAutospacing="0" w:after="0" w:afterAutospacing="0" w:line="276" w:lineRule="auto"/>
        <w:jc w:val="both"/>
        <w:textAlignment w:val="baseline"/>
        <w:rPr>
          <w:color w:val="000000"/>
          <w:sz w:val="22"/>
          <w:szCs w:val="22"/>
        </w:rPr>
      </w:pPr>
      <w:r w:rsidRPr="007F739C">
        <w:rPr>
          <w:color w:val="000000"/>
          <w:sz w:val="22"/>
          <w:szCs w:val="22"/>
        </w:rPr>
        <w:t xml:space="preserve">Understand </w:t>
      </w:r>
      <w:r w:rsidR="00E33B71" w:rsidRPr="007F739C">
        <w:rPr>
          <w:color w:val="000000"/>
          <w:sz w:val="22"/>
          <w:szCs w:val="22"/>
        </w:rPr>
        <w:t xml:space="preserve">why I felt those </w:t>
      </w:r>
      <w:r w:rsidR="007C5CFF" w:rsidRPr="007F739C">
        <w:rPr>
          <w:color w:val="000000"/>
          <w:sz w:val="22"/>
          <w:szCs w:val="22"/>
        </w:rPr>
        <w:t>emotions</w:t>
      </w:r>
      <w:r w:rsidR="00E33B71" w:rsidRPr="007F739C">
        <w:rPr>
          <w:color w:val="000000"/>
          <w:sz w:val="22"/>
          <w:szCs w:val="22"/>
        </w:rPr>
        <w:t xml:space="preserve"> and feelings and </w:t>
      </w:r>
      <w:r w:rsidRPr="007F739C">
        <w:rPr>
          <w:color w:val="000000"/>
          <w:sz w:val="22"/>
          <w:szCs w:val="22"/>
        </w:rPr>
        <w:t xml:space="preserve">my response towards them </w:t>
      </w:r>
    </w:p>
    <w:p w14:paraId="59922A3F" w14:textId="71AB101C" w:rsidR="00E33B71" w:rsidRPr="007F739C" w:rsidRDefault="006A7D04" w:rsidP="007F739C">
      <w:pPr>
        <w:pStyle w:val="NormalWeb"/>
        <w:numPr>
          <w:ilvl w:val="0"/>
          <w:numId w:val="2"/>
        </w:numPr>
        <w:spacing w:before="0" w:beforeAutospacing="0" w:after="0" w:afterAutospacing="0" w:line="276" w:lineRule="auto"/>
        <w:jc w:val="both"/>
        <w:textAlignment w:val="baseline"/>
        <w:rPr>
          <w:color w:val="000000"/>
          <w:sz w:val="22"/>
          <w:szCs w:val="22"/>
        </w:rPr>
      </w:pPr>
      <w:r w:rsidRPr="007F739C">
        <w:rPr>
          <w:color w:val="000000"/>
          <w:sz w:val="22"/>
          <w:szCs w:val="22"/>
        </w:rPr>
        <w:t xml:space="preserve">Discover </w:t>
      </w:r>
      <w:r w:rsidR="00E33B71" w:rsidRPr="007F739C">
        <w:rPr>
          <w:color w:val="000000"/>
          <w:sz w:val="22"/>
          <w:szCs w:val="22"/>
        </w:rPr>
        <w:t xml:space="preserve">answers to questions and problems that I may find </w:t>
      </w:r>
      <w:r w:rsidRPr="007F739C">
        <w:rPr>
          <w:color w:val="000000"/>
          <w:sz w:val="22"/>
          <w:szCs w:val="22"/>
        </w:rPr>
        <w:t xml:space="preserve">challenging </w:t>
      </w:r>
    </w:p>
    <w:p w14:paraId="576B8F93" w14:textId="0BFFCD0E" w:rsidR="00E33B71" w:rsidRPr="007F739C" w:rsidRDefault="00E33B71" w:rsidP="007F739C">
      <w:pPr>
        <w:pStyle w:val="NormalWeb"/>
        <w:numPr>
          <w:ilvl w:val="0"/>
          <w:numId w:val="2"/>
        </w:numPr>
        <w:spacing w:before="0" w:beforeAutospacing="0" w:after="0" w:afterAutospacing="0" w:line="276" w:lineRule="auto"/>
        <w:jc w:val="both"/>
        <w:textAlignment w:val="baseline"/>
        <w:rPr>
          <w:color w:val="000000"/>
          <w:sz w:val="22"/>
          <w:szCs w:val="22"/>
        </w:rPr>
      </w:pPr>
      <w:r w:rsidRPr="007F739C">
        <w:rPr>
          <w:color w:val="000000"/>
          <w:sz w:val="22"/>
          <w:szCs w:val="22"/>
        </w:rPr>
        <w:t xml:space="preserve">Apply </w:t>
      </w:r>
      <w:r w:rsidR="006A7D04" w:rsidRPr="007F739C">
        <w:rPr>
          <w:color w:val="000000"/>
          <w:sz w:val="22"/>
          <w:szCs w:val="22"/>
        </w:rPr>
        <w:t>my knowledge to new situations, understand and explain them.</w:t>
      </w:r>
      <w:r w:rsidRPr="007F739C">
        <w:rPr>
          <w:color w:val="000000"/>
          <w:sz w:val="22"/>
          <w:szCs w:val="22"/>
        </w:rPr>
        <w:t xml:space="preserve"> </w:t>
      </w:r>
    </w:p>
    <w:p w14:paraId="207C4554" w14:textId="28605C03" w:rsidR="00EE04D6" w:rsidRPr="007F739C" w:rsidRDefault="00091D9A" w:rsidP="007F739C">
      <w:pPr>
        <w:pStyle w:val="NormalWeb"/>
        <w:spacing w:after="0" w:line="276" w:lineRule="auto"/>
        <w:jc w:val="both"/>
        <w:textAlignment w:val="baseline"/>
        <w:rPr>
          <w:color w:val="000000"/>
          <w:sz w:val="22"/>
          <w:szCs w:val="22"/>
        </w:rPr>
      </w:pPr>
      <w:r w:rsidRPr="007F739C">
        <w:rPr>
          <w:color w:val="000000"/>
          <w:sz w:val="22"/>
          <w:szCs w:val="22"/>
        </w:rPr>
        <w:t xml:space="preserve">Hatton and Smith (1995) </w:t>
      </w:r>
      <w:r w:rsidR="00B03E30" w:rsidRPr="007F739C">
        <w:rPr>
          <w:color w:val="000000"/>
          <w:sz w:val="22"/>
          <w:szCs w:val="22"/>
        </w:rPr>
        <w:t xml:space="preserve">believed that there are </w:t>
      </w:r>
      <w:r w:rsidRPr="007F739C">
        <w:rPr>
          <w:color w:val="000000"/>
          <w:sz w:val="22"/>
          <w:szCs w:val="22"/>
        </w:rPr>
        <w:t xml:space="preserve">four </w:t>
      </w:r>
      <w:r w:rsidR="00EE04D6" w:rsidRPr="007F739C">
        <w:rPr>
          <w:color w:val="000000"/>
          <w:sz w:val="22"/>
          <w:szCs w:val="22"/>
        </w:rPr>
        <w:t>different</w:t>
      </w:r>
      <w:r w:rsidR="00B03E30" w:rsidRPr="007F739C">
        <w:rPr>
          <w:color w:val="000000"/>
          <w:sz w:val="22"/>
          <w:szCs w:val="22"/>
        </w:rPr>
        <w:t xml:space="preserve"> processes </w:t>
      </w:r>
      <w:r w:rsidRPr="007F739C">
        <w:rPr>
          <w:color w:val="000000"/>
          <w:sz w:val="22"/>
          <w:szCs w:val="22"/>
        </w:rPr>
        <w:t xml:space="preserve">that </w:t>
      </w:r>
      <w:r w:rsidR="00EE04D6" w:rsidRPr="007F739C">
        <w:rPr>
          <w:color w:val="000000"/>
          <w:sz w:val="22"/>
          <w:szCs w:val="22"/>
        </w:rPr>
        <w:t xml:space="preserve">individuals go through when it comes to </w:t>
      </w:r>
      <w:r w:rsidR="00B03E30" w:rsidRPr="007F739C">
        <w:rPr>
          <w:color w:val="000000"/>
          <w:sz w:val="22"/>
          <w:szCs w:val="22"/>
        </w:rPr>
        <w:t>reflection</w:t>
      </w:r>
      <w:r w:rsidR="00EE04D6" w:rsidRPr="007F739C">
        <w:rPr>
          <w:color w:val="000000"/>
          <w:sz w:val="22"/>
          <w:szCs w:val="22"/>
        </w:rPr>
        <w:t xml:space="preserve"> – action learning/action research, hands-on experiences, compulsory curriculum activities, and case and cultural studies. </w:t>
      </w:r>
    </w:p>
    <w:p w14:paraId="2304FF97" w14:textId="3EFD0B9F" w:rsidR="003434A9" w:rsidRPr="007F739C" w:rsidRDefault="00EE04D6" w:rsidP="007F739C">
      <w:pPr>
        <w:spacing w:line="276" w:lineRule="auto"/>
        <w:jc w:val="both"/>
        <w:rPr>
          <w:rFonts w:ascii="Times New Roman" w:eastAsia="Times New Roman" w:hAnsi="Times New Roman" w:cs="Times New Roman"/>
          <w:color w:val="000000"/>
          <w:lang w:eastAsia="en-GB"/>
        </w:rPr>
      </w:pPr>
      <w:r w:rsidRPr="007F739C">
        <w:rPr>
          <w:rFonts w:ascii="Times New Roman" w:eastAsia="Times New Roman" w:hAnsi="Times New Roman" w:cs="Times New Roman"/>
          <w:color w:val="000000"/>
          <w:lang w:eastAsia="en-GB"/>
        </w:rPr>
        <w:t xml:space="preserve">Reflective models usually contain three main elements </w:t>
      </w:r>
      <w:r w:rsidR="00F231B4" w:rsidRPr="007F739C">
        <w:rPr>
          <w:rFonts w:ascii="Times New Roman" w:eastAsia="Times New Roman" w:hAnsi="Times New Roman" w:cs="Times New Roman"/>
          <w:color w:val="000000"/>
          <w:lang w:eastAsia="en-GB"/>
        </w:rPr>
        <w:t>–</w:t>
      </w:r>
      <w:r w:rsidRPr="007F739C">
        <w:rPr>
          <w:rFonts w:ascii="Times New Roman" w:eastAsia="Times New Roman" w:hAnsi="Times New Roman" w:cs="Times New Roman"/>
          <w:color w:val="000000"/>
          <w:lang w:eastAsia="en-GB"/>
        </w:rPr>
        <w:t xml:space="preserve"> </w:t>
      </w:r>
      <w:r w:rsidR="00F231B4" w:rsidRPr="007F739C">
        <w:rPr>
          <w:rFonts w:ascii="Times New Roman" w:eastAsia="Times New Roman" w:hAnsi="Times New Roman" w:cs="Times New Roman"/>
          <w:color w:val="000000"/>
          <w:lang w:eastAsia="en-GB"/>
        </w:rPr>
        <w:t>description, feelings, analysis evaluation, conclusion</w:t>
      </w:r>
      <w:r w:rsidRPr="007F739C">
        <w:rPr>
          <w:rFonts w:ascii="Times New Roman" w:eastAsia="Times New Roman" w:hAnsi="Times New Roman" w:cs="Times New Roman"/>
          <w:color w:val="000000"/>
          <w:lang w:eastAsia="en-GB"/>
        </w:rPr>
        <w:t xml:space="preserve"> and </w:t>
      </w:r>
      <w:r w:rsidR="00F231B4" w:rsidRPr="007F739C">
        <w:rPr>
          <w:rFonts w:ascii="Times New Roman" w:eastAsia="Times New Roman" w:hAnsi="Times New Roman" w:cs="Times New Roman"/>
          <w:color w:val="000000"/>
          <w:lang w:eastAsia="en-GB"/>
        </w:rPr>
        <w:t>a</w:t>
      </w:r>
      <w:r w:rsidRPr="007F739C">
        <w:rPr>
          <w:rFonts w:ascii="Times New Roman" w:eastAsia="Times New Roman" w:hAnsi="Times New Roman" w:cs="Times New Roman"/>
          <w:color w:val="000000"/>
          <w:lang w:eastAsia="en-GB"/>
        </w:rPr>
        <w:t>ction</w:t>
      </w:r>
      <w:r w:rsidR="00F231B4" w:rsidRPr="007F739C">
        <w:rPr>
          <w:rFonts w:ascii="Times New Roman" w:eastAsia="Times New Roman" w:hAnsi="Times New Roman" w:cs="Times New Roman"/>
          <w:color w:val="000000"/>
          <w:lang w:eastAsia="en-GB"/>
        </w:rPr>
        <w:t xml:space="preserve"> plan. </w:t>
      </w:r>
      <w:r w:rsidR="00B03E30" w:rsidRPr="007F739C">
        <w:rPr>
          <w:rFonts w:ascii="Times New Roman" w:hAnsi="Times New Roman" w:cs="Times New Roman"/>
          <w:color w:val="000000"/>
        </w:rPr>
        <w:t xml:space="preserve">The Gibbs Model of Reflection (1988) involves 6 stages. The first stage is </w:t>
      </w:r>
      <w:r w:rsidR="00B03E30" w:rsidRPr="007F739C">
        <w:rPr>
          <w:rFonts w:ascii="Times New Roman" w:hAnsi="Times New Roman" w:cs="Times New Roman"/>
          <w:i/>
          <w:color w:val="000000"/>
        </w:rPr>
        <w:t xml:space="preserve">description </w:t>
      </w:r>
      <w:r w:rsidR="00B03E30" w:rsidRPr="007F739C">
        <w:rPr>
          <w:rFonts w:ascii="Times New Roman" w:hAnsi="Times New Roman" w:cs="Times New Roman"/>
          <w:color w:val="000000"/>
        </w:rPr>
        <w:t xml:space="preserve">- </w:t>
      </w:r>
      <w:r w:rsidR="003434A9" w:rsidRPr="007F739C">
        <w:rPr>
          <w:rFonts w:ascii="Times New Roman" w:hAnsi="Times New Roman" w:cs="Times New Roman"/>
          <w:color w:val="000000"/>
        </w:rPr>
        <w:t xml:space="preserve">During this stage, the event/situation is described, usually using the 4 out of the 5 W’s – What, When, Where, and Who. Common questions usually asked are: </w:t>
      </w:r>
    </w:p>
    <w:p w14:paraId="11CE0426" w14:textId="5D6289F8" w:rsidR="003434A9" w:rsidRPr="007F739C" w:rsidRDefault="003434A9" w:rsidP="007F739C">
      <w:pPr>
        <w:pStyle w:val="NormalWeb"/>
        <w:numPr>
          <w:ilvl w:val="0"/>
          <w:numId w:val="4"/>
        </w:numPr>
        <w:spacing w:after="0" w:line="276" w:lineRule="auto"/>
        <w:jc w:val="both"/>
        <w:textAlignment w:val="baseline"/>
        <w:rPr>
          <w:color w:val="000000"/>
          <w:sz w:val="22"/>
          <w:szCs w:val="22"/>
        </w:rPr>
      </w:pPr>
      <w:r w:rsidRPr="007F739C">
        <w:rPr>
          <w:color w:val="000000"/>
          <w:sz w:val="22"/>
          <w:szCs w:val="22"/>
        </w:rPr>
        <w:t xml:space="preserve">What </w:t>
      </w:r>
      <w:r w:rsidR="00EE04D6" w:rsidRPr="007F739C">
        <w:rPr>
          <w:color w:val="000000"/>
          <w:sz w:val="22"/>
          <w:szCs w:val="22"/>
        </w:rPr>
        <w:t xml:space="preserve">happened? </w:t>
      </w:r>
    </w:p>
    <w:p w14:paraId="3A993AEB" w14:textId="49C07ED4" w:rsidR="003434A9" w:rsidRPr="007F739C" w:rsidRDefault="003434A9" w:rsidP="007F739C">
      <w:pPr>
        <w:pStyle w:val="NormalWeb"/>
        <w:numPr>
          <w:ilvl w:val="0"/>
          <w:numId w:val="4"/>
        </w:numPr>
        <w:spacing w:after="0" w:line="276" w:lineRule="auto"/>
        <w:jc w:val="both"/>
        <w:textAlignment w:val="baseline"/>
        <w:rPr>
          <w:color w:val="000000"/>
          <w:sz w:val="22"/>
          <w:szCs w:val="22"/>
        </w:rPr>
      </w:pPr>
      <w:r w:rsidRPr="007F739C">
        <w:rPr>
          <w:color w:val="000000"/>
          <w:sz w:val="22"/>
          <w:szCs w:val="22"/>
        </w:rPr>
        <w:t xml:space="preserve">Where </w:t>
      </w:r>
      <w:r w:rsidR="00EE04D6" w:rsidRPr="007F739C">
        <w:rPr>
          <w:color w:val="000000"/>
          <w:sz w:val="22"/>
          <w:szCs w:val="22"/>
        </w:rPr>
        <w:t xml:space="preserve">and when did </w:t>
      </w:r>
      <w:r w:rsidRPr="007F739C">
        <w:rPr>
          <w:color w:val="000000"/>
          <w:sz w:val="22"/>
          <w:szCs w:val="22"/>
        </w:rPr>
        <w:t>it happen?</w:t>
      </w:r>
    </w:p>
    <w:p w14:paraId="028E4A32" w14:textId="539183B1" w:rsidR="003434A9" w:rsidRPr="007F739C" w:rsidRDefault="003434A9" w:rsidP="007F739C">
      <w:pPr>
        <w:pStyle w:val="NormalWeb"/>
        <w:numPr>
          <w:ilvl w:val="0"/>
          <w:numId w:val="4"/>
        </w:numPr>
        <w:spacing w:after="0" w:line="276" w:lineRule="auto"/>
        <w:jc w:val="both"/>
        <w:textAlignment w:val="baseline"/>
        <w:rPr>
          <w:color w:val="000000"/>
          <w:sz w:val="22"/>
          <w:szCs w:val="22"/>
        </w:rPr>
      </w:pPr>
      <w:r w:rsidRPr="007F739C">
        <w:rPr>
          <w:color w:val="000000"/>
          <w:sz w:val="22"/>
          <w:szCs w:val="22"/>
        </w:rPr>
        <w:t>Who w</w:t>
      </w:r>
      <w:r w:rsidR="00EE04D6" w:rsidRPr="007F739C">
        <w:rPr>
          <w:color w:val="000000"/>
          <w:sz w:val="22"/>
          <w:szCs w:val="22"/>
        </w:rPr>
        <w:t>as</w:t>
      </w:r>
      <w:r w:rsidRPr="007F739C">
        <w:rPr>
          <w:color w:val="000000"/>
          <w:sz w:val="22"/>
          <w:szCs w:val="22"/>
        </w:rPr>
        <w:t xml:space="preserve"> involved</w:t>
      </w:r>
      <w:r w:rsidR="00EE04D6" w:rsidRPr="007F739C">
        <w:rPr>
          <w:color w:val="000000"/>
          <w:sz w:val="22"/>
          <w:szCs w:val="22"/>
        </w:rPr>
        <w:t>, and what did they do?</w:t>
      </w:r>
    </w:p>
    <w:p w14:paraId="33EA99F6" w14:textId="193184E1" w:rsidR="003434A9" w:rsidRPr="007F739C" w:rsidRDefault="003434A9" w:rsidP="007F739C">
      <w:pPr>
        <w:pStyle w:val="NormalWeb"/>
        <w:numPr>
          <w:ilvl w:val="0"/>
          <w:numId w:val="4"/>
        </w:numPr>
        <w:spacing w:after="0" w:line="276" w:lineRule="auto"/>
        <w:jc w:val="both"/>
        <w:textAlignment w:val="baseline"/>
        <w:rPr>
          <w:color w:val="000000"/>
          <w:sz w:val="22"/>
          <w:szCs w:val="22"/>
        </w:rPr>
      </w:pPr>
      <w:r w:rsidRPr="007F739C">
        <w:rPr>
          <w:color w:val="000000"/>
          <w:sz w:val="22"/>
          <w:szCs w:val="22"/>
        </w:rPr>
        <w:t xml:space="preserve">What was the </w:t>
      </w:r>
      <w:r w:rsidR="00EE04D6" w:rsidRPr="007F739C">
        <w:rPr>
          <w:color w:val="000000"/>
          <w:sz w:val="22"/>
          <w:szCs w:val="22"/>
        </w:rPr>
        <w:t xml:space="preserve">outcomes </w:t>
      </w:r>
      <w:r w:rsidRPr="007F739C">
        <w:rPr>
          <w:color w:val="000000"/>
          <w:sz w:val="22"/>
          <w:szCs w:val="22"/>
        </w:rPr>
        <w:t>of the</w:t>
      </w:r>
      <w:r w:rsidR="00EE04D6" w:rsidRPr="007F739C">
        <w:rPr>
          <w:color w:val="000000"/>
          <w:sz w:val="22"/>
          <w:szCs w:val="22"/>
        </w:rPr>
        <w:t xml:space="preserve"> </w:t>
      </w:r>
      <w:r w:rsidRPr="007F739C">
        <w:rPr>
          <w:color w:val="000000"/>
          <w:sz w:val="22"/>
          <w:szCs w:val="22"/>
        </w:rPr>
        <w:t>action</w:t>
      </w:r>
      <w:r w:rsidR="00EE04D6" w:rsidRPr="007F739C">
        <w:rPr>
          <w:color w:val="000000"/>
          <w:sz w:val="22"/>
          <w:szCs w:val="22"/>
        </w:rPr>
        <w:t xml:space="preserve">s made? </w:t>
      </w:r>
    </w:p>
    <w:p w14:paraId="6EF072A7" w14:textId="33A65AF3" w:rsidR="00F231B4" w:rsidRPr="007F739C" w:rsidRDefault="00F231B4" w:rsidP="007F739C">
      <w:pPr>
        <w:spacing w:line="276" w:lineRule="auto"/>
        <w:jc w:val="both"/>
        <w:rPr>
          <w:rFonts w:ascii="Times New Roman" w:hAnsi="Times New Roman" w:cs="Times New Roman"/>
        </w:rPr>
      </w:pPr>
      <w:r w:rsidRPr="007F739C">
        <w:rPr>
          <w:rFonts w:ascii="Times New Roman" w:hAnsi="Times New Roman" w:cs="Times New Roman"/>
        </w:rPr>
        <w:t xml:space="preserve">Stage 2 of the Gibbs model is </w:t>
      </w:r>
      <w:r w:rsidRPr="007F739C">
        <w:rPr>
          <w:rFonts w:ascii="Times New Roman" w:hAnsi="Times New Roman" w:cs="Times New Roman"/>
          <w:iCs/>
        </w:rPr>
        <w:t>feelings</w:t>
      </w:r>
      <w:r w:rsidRPr="007F739C">
        <w:rPr>
          <w:rFonts w:ascii="Times New Roman" w:hAnsi="Times New Roman" w:cs="Times New Roman"/>
        </w:rPr>
        <w:t xml:space="preserve">. </w:t>
      </w:r>
      <w:r w:rsidR="00EE1E93" w:rsidRPr="007F739C">
        <w:rPr>
          <w:rFonts w:ascii="Times New Roman" w:hAnsi="Times New Roman" w:cs="Times New Roman"/>
        </w:rPr>
        <w:t xml:space="preserve">This step helps to explore thoughts and feelings at the time the event occurred, and why I may have felt those feelings. It is important that ‘awareness’ is understood at this stage. </w:t>
      </w:r>
      <w:r w:rsidR="00872448" w:rsidRPr="007F739C">
        <w:rPr>
          <w:rFonts w:ascii="Times New Roman" w:hAnsi="Times New Roman" w:cs="Times New Roman"/>
        </w:rPr>
        <w:t xml:space="preserve">‘what’ and ‘how’ are usually questioned at this stage, such as what feelings I had that lead up to the situation; what feelings I had during the situation; what feelings I had after the event; </w:t>
      </w:r>
      <w:r w:rsidR="00852CA5" w:rsidRPr="007F739C">
        <w:rPr>
          <w:rFonts w:ascii="Times New Roman" w:hAnsi="Times New Roman" w:cs="Times New Roman"/>
        </w:rPr>
        <w:t xml:space="preserve">how I look back on the situation; what I think other people felt during the event and how others feel about the event now. The last two questions </w:t>
      </w:r>
      <w:proofErr w:type="gramStart"/>
      <w:r w:rsidR="00852CA5" w:rsidRPr="007F739C">
        <w:rPr>
          <w:rFonts w:ascii="Times New Roman" w:hAnsi="Times New Roman" w:cs="Times New Roman"/>
        </w:rPr>
        <w:t>helps</w:t>
      </w:r>
      <w:proofErr w:type="gramEnd"/>
      <w:r w:rsidR="00852CA5" w:rsidRPr="007F739C">
        <w:rPr>
          <w:rFonts w:ascii="Times New Roman" w:hAnsi="Times New Roman" w:cs="Times New Roman"/>
        </w:rPr>
        <w:t xml:space="preserve"> to understand other people’s perspectives. It has been known that, not only can the Gibbs Model of Reflection be used in an individual aspect, it has been used in counselling and coaching settings. </w:t>
      </w:r>
    </w:p>
    <w:p w14:paraId="45FED8FD" w14:textId="24CFD3E8" w:rsidR="00F231B4" w:rsidRPr="007F739C" w:rsidRDefault="00852CA5" w:rsidP="007F739C">
      <w:pPr>
        <w:spacing w:line="276" w:lineRule="auto"/>
        <w:jc w:val="both"/>
        <w:rPr>
          <w:rFonts w:ascii="Times New Roman" w:hAnsi="Times New Roman" w:cs="Times New Roman"/>
        </w:rPr>
      </w:pPr>
      <w:r w:rsidRPr="007F739C">
        <w:rPr>
          <w:rFonts w:ascii="Times New Roman" w:hAnsi="Times New Roman" w:cs="Times New Roman"/>
        </w:rPr>
        <w:t xml:space="preserve">Stage 3 </w:t>
      </w:r>
      <w:r w:rsidR="00AC628E" w:rsidRPr="007F739C">
        <w:rPr>
          <w:rFonts w:ascii="Times New Roman" w:hAnsi="Times New Roman" w:cs="Times New Roman"/>
        </w:rPr>
        <w:t xml:space="preserve">of the Gibbs Model is </w:t>
      </w:r>
      <w:r w:rsidR="00AC628E" w:rsidRPr="007F739C">
        <w:rPr>
          <w:rFonts w:ascii="Times New Roman" w:hAnsi="Times New Roman" w:cs="Times New Roman"/>
          <w:iCs/>
        </w:rPr>
        <w:t>evaluation</w:t>
      </w:r>
      <w:r w:rsidR="0061650F" w:rsidRPr="007F739C">
        <w:rPr>
          <w:rFonts w:ascii="Times New Roman" w:hAnsi="Times New Roman" w:cs="Times New Roman"/>
        </w:rPr>
        <w:t xml:space="preserve">, </w:t>
      </w:r>
      <w:r w:rsidR="00AC628E" w:rsidRPr="007F739C">
        <w:rPr>
          <w:rFonts w:ascii="Times New Roman" w:hAnsi="Times New Roman" w:cs="Times New Roman"/>
        </w:rPr>
        <w:t xml:space="preserve">which </w:t>
      </w:r>
      <w:r w:rsidR="0061650F" w:rsidRPr="007F739C">
        <w:rPr>
          <w:rFonts w:ascii="Times New Roman" w:hAnsi="Times New Roman" w:cs="Times New Roman"/>
        </w:rPr>
        <w:t xml:space="preserve">is being able to make my own judgement about the situation and to think about what went well, what didn’t go well and why, which approaches did and didn’t work and why. These questions will help to evaluate the situation (the good and bad) in order to learn from the situation effectively. </w:t>
      </w:r>
    </w:p>
    <w:p w14:paraId="7888E76A" w14:textId="6D120615" w:rsidR="00F231B4" w:rsidRPr="007F739C" w:rsidRDefault="00436516" w:rsidP="007F739C">
      <w:pPr>
        <w:spacing w:line="276" w:lineRule="auto"/>
        <w:jc w:val="both"/>
        <w:rPr>
          <w:rFonts w:ascii="Times New Roman" w:hAnsi="Times New Roman" w:cs="Times New Roman"/>
        </w:rPr>
      </w:pPr>
      <w:r w:rsidRPr="007F739C">
        <w:rPr>
          <w:rFonts w:ascii="Times New Roman" w:hAnsi="Times New Roman" w:cs="Times New Roman"/>
        </w:rPr>
        <w:t xml:space="preserve">Stage 4 of the model is </w:t>
      </w:r>
      <w:r w:rsidRPr="007F739C">
        <w:rPr>
          <w:rFonts w:ascii="Times New Roman" w:hAnsi="Times New Roman" w:cs="Times New Roman"/>
          <w:i/>
        </w:rPr>
        <w:t>analysis</w:t>
      </w:r>
      <w:r w:rsidR="00520D6B" w:rsidRPr="007F739C">
        <w:rPr>
          <w:rFonts w:ascii="Times New Roman" w:hAnsi="Times New Roman" w:cs="Times New Roman"/>
        </w:rPr>
        <w:t xml:space="preserve"> </w:t>
      </w:r>
      <w:r w:rsidR="007969BA" w:rsidRPr="007F739C">
        <w:rPr>
          <w:rFonts w:ascii="Times New Roman" w:hAnsi="Times New Roman" w:cs="Times New Roman"/>
        </w:rPr>
        <w:t xml:space="preserve">which </w:t>
      </w:r>
      <w:r w:rsidR="00520D6B" w:rsidRPr="007F739C">
        <w:rPr>
          <w:rFonts w:ascii="Times New Roman" w:hAnsi="Times New Roman" w:cs="Times New Roman"/>
        </w:rPr>
        <w:t xml:space="preserve">looks deeper into what the reflective learner has learnt from the situation and helps to break it down into smaller steps to create the overall analysis. At this stage, the learner </w:t>
      </w:r>
      <w:r w:rsidR="007969BA" w:rsidRPr="007F739C">
        <w:rPr>
          <w:rFonts w:ascii="Times New Roman" w:hAnsi="Times New Roman" w:cs="Times New Roman"/>
        </w:rPr>
        <w:t>knows what to do in similar scenarios. This includes both positive and negative things that occurred.</w:t>
      </w:r>
      <w:r w:rsidR="00F231B4" w:rsidRPr="007F739C">
        <w:rPr>
          <w:rFonts w:ascii="Times New Roman" w:hAnsi="Times New Roman" w:cs="Times New Roman"/>
        </w:rPr>
        <w:t xml:space="preserve"> </w:t>
      </w:r>
    </w:p>
    <w:p w14:paraId="30000F33" w14:textId="77777777" w:rsidR="007969BA" w:rsidRPr="007F739C" w:rsidRDefault="007969BA" w:rsidP="007F739C">
      <w:pPr>
        <w:spacing w:line="276" w:lineRule="auto"/>
        <w:jc w:val="both"/>
        <w:rPr>
          <w:rFonts w:ascii="Times New Roman" w:hAnsi="Times New Roman" w:cs="Times New Roman"/>
        </w:rPr>
      </w:pPr>
    </w:p>
    <w:p w14:paraId="4CCD55C7" w14:textId="24581031" w:rsidR="00F231B4" w:rsidRPr="007F739C" w:rsidRDefault="007969BA" w:rsidP="007F739C">
      <w:pPr>
        <w:spacing w:line="276" w:lineRule="auto"/>
        <w:jc w:val="both"/>
        <w:rPr>
          <w:rFonts w:ascii="Times New Roman" w:hAnsi="Times New Roman" w:cs="Times New Roman"/>
        </w:rPr>
      </w:pPr>
      <w:r w:rsidRPr="007F739C">
        <w:rPr>
          <w:rFonts w:ascii="Times New Roman" w:hAnsi="Times New Roman" w:cs="Times New Roman"/>
        </w:rPr>
        <w:t xml:space="preserve">Stage 5 of the model is the conclusion which allows the reflective learner </w:t>
      </w:r>
      <w:r w:rsidR="00743180" w:rsidRPr="007F739C">
        <w:rPr>
          <w:rFonts w:ascii="Times New Roman" w:hAnsi="Times New Roman" w:cs="Times New Roman"/>
        </w:rPr>
        <w:t xml:space="preserve">take time and think back </w:t>
      </w:r>
      <w:r w:rsidRPr="007F739C">
        <w:rPr>
          <w:rFonts w:ascii="Times New Roman" w:hAnsi="Times New Roman" w:cs="Times New Roman"/>
        </w:rPr>
        <w:t xml:space="preserve">to explore other alternatives that could </w:t>
      </w:r>
      <w:r w:rsidR="00743180" w:rsidRPr="007F739C">
        <w:rPr>
          <w:rFonts w:ascii="Times New Roman" w:hAnsi="Times New Roman" w:cs="Times New Roman"/>
        </w:rPr>
        <w:t xml:space="preserve">have been used and what could have been done differently by </w:t>
      </w:r>
      <w:r w:rsidR="00743180" w:rsidRPr="007F739C">
        <w:rPr>
          <w:rFonts w:ascii="Times New Roman" w:hAnsi="Times New Roman" w:cs="Times New Roman"/>
        </w:rPr>
        <w:lastRenderedPageBreak/>
        <w:t xml:space="preserve">looking at it from both positive and negative perspective which leads to the overall conclusion. Questions usually asked at this stage are: </w:t>
      </w:r>
    </w:p>
    <w:p w14:paraId="7C6096CB" w14:textId="24B941FC" w:rsidR="00F231B4" w:rsidRPr="007F739C" w:rsidRDefault="00743180" w:rsidP="007F739C">
      <w:pPr>
        <w:pStyle w:val="ListParagraph"/>
        <w:numPr>
          <w:ilvl w:val="0"/>
          <w:numId w:val="5"/>
        </w:numPr>
        <w:spacing w:line="276" w:lineRule="auto"/>
        <w:jc w:val="both"/>
        <w:rPr>
          <w:rFonts w:ascii="Times New Roman" w:hAnsi="Times New Roman" w:cs="Times New Roman"/>
        </w:rPr>
      </w:pPr>
      <w:r w:rsidRPr="007F739C">
        <w:rPr>
          <w:rFonts w:ascii="Times New Roman" w:hAnsi="Times New Roman" w:cs="Times New Roman"/>
        </w:rPr>
        <w:t>W</w:t>
      </w:r>
      <w:r w:rsidR="00F231B4" w:rsidRPr="007F739C">
        <w:rPr>
          <w:rFonts w:ascii="Times New Roman" w:hAnsi="Times New Roman" w:cs="Times New Roman"/>
        </w:rPr>
        <w:t xml:space="preserve">hat positive experience </w:t>
      </w:r>
      <w:r w:rsidR="000A1E50" w:rsidRPr="007F739C">
        <w:rPr>
          <w:rFonts w:ascii="Times New Roman" w:hAnsi="Times New Roman" w:cs="Times New Roman"/>
        </w:rPr>
        <w:t xml:space="preserve">did you have with the </w:t>
      </w:r>
      <w:r w:rsidR="00F231B4" w:rsidRPr="007F739C">
        <w:rPr>
          <w:rFonts w:ascii="Times New Roman" w:hAnsi="Times New Roman" w:cs="Times New Roman"/>
        </w:rPr>
        <w:t>situatio</w:t>
      </w:r>
      <w:r w:rsidR="000A1E50" w:rsidRPr="007F739C">
        <w:rPr>
          <w:rFonts w:ascii="Times New Roman" w:hAnsi="Times New Roman" w:cs="Times New Roman"/>
        </w:rPr>
        <w:t>n</w:t>
      </w:r>
      <w:r w:rsidR="00F231B4" w:rsidRPr="007F739C">
        <w:rPr>
          <w:rFonts w:ascii="Times New Roman" w:hAnsi="Times New Roman" w:cs="Times New Roman"/>
        </w:rPr>
        <w:t>?</w:t>
      </w:r>
    </w:p>
    <w:p w14:paraId="2085F258" w14:textId="4DDE11F3" w:rsidR="00F231B4" w:rsidRPr="007F739C" w:rsidRDefault="00743180" w:rsidP="007F739C">
      <w:pPr>
        <w:pStyle w:val="ListParagraph"/>
        <w:numPr>
          <w:ilvl w:val="0"/>
          <w:numId w:val="5"/>
        </w:numPr>
        <w:spacing w:line="276" w:lineRule="auto"/>
        <w:jc w:val="both"/>
        <w:rPr>
          <w:rFonts w:ascii="Times New Roman" w:hAnsi="Times New Roman" w:cs="Times New Roman"/>
        </w:rPr>
      </w:pPr>
      <w:r w:rsidRPr="007F739C">
        <w:rPr>
          <w:rFonts w:ascii="Times New Roman" w:hAnsi="Times New Roman" w:cs="Times New Roman"/>
        </w:rPr>
        <w:t>W</w:t>
      </w:r>
      <w:r w:rsidR="00F231B4" w:rsidRPr="007F739C">
        <w:rPr>
          <w:rFonts w:ascii="Times New Roman" w:hAnsi="Times New Roman" w:cs="Times New Roman"/>
        </w:rPr>
        <w:t xml:space="preserve">hat negative experience </w:t>
      </w:r>
      <w:r w:rsidR="000A1E50" w:rsidRPr="007F739C">
        <w:rPr>
          <w:rFonts w:ascii="Times New Roman" w:hAnsi="Times New Roman" w:cs="Times New Roman"/>
        </w:rPr>
        <w:t>did you have with the situation</w:t>
      </w:r>
      <w:r w:rsidR="00F231B4" w:rsidRPr="007F739C">
        <w:rPr>
          <w:rFonts w:ascii="Times New Roman" w:hAnsi="Times New Roman" w:cs="Times New Roman"/>
        </w:rPr>
        <w:t>?</w:t>
      </w:r>
    </w:p>
    <w:p w14:paraId="4DAED28A" w14:textId="006E9500" w:rsidR="00F231B4" w:rsidRPr="007F739C" w:rsidRDefault="000A1E50" w:rsidP="007F739C">
      <w:pPr>
        <w:pStyle w:val="ListParagraph"/>
        <w:numPr>
          <w:ilvl w:val="0"/>
          <w:numId w:val="5"/>
        </w:numPr>
        <w:spacing w:line="276" w:lineRule="auto"/>
        <w:jc w:val="both"/>
        <w:rPr>
          <w:rFonts w:ascii="Times New Roman" w:hAnsi="Times New Roman" w:cs="Times New Roman"/>
        </w:rPr>
      </w:pPr>
      <w:r w:rsidRPr="007F739C">
        <w:rPr>
          <w:rFonts w:ascii="Times New Roman" w:hAnsi="Times New Roman" w:cs="Times New Roman"/>
        </w:rPr>
        <w:t xml:space="preserve">If the situation happened again, what would you do differently? </w:t>
      </w:r>
    </w:p>
    <w:p w14:paraId="46CFD74B" w14:textId="5F8226F5" w:rsidR="00F231B4" w:rsidRPr="007F739C" w:rsidRDefault="000A1E50" w:rsidP="007F739C">
      <w:pPr>
        <w:pStyle w:val="ListParagraph"/>
        <w:numPr>
          <w:ilvl w:val="0"/>
          <w:numId w:val="5"/>
        </w:numPr>
        <w:spacing w:line="276" w:lineRule="auto"/>
        <w:jc w:val="both"/>
        <w:rPr>
          <w:rFonts w:ascii="Times New Roman" w:hAnsi="Times New Roman" w:cs="Times New Roman"/>
        </w:rPr>
      </w:pPr>
      <w:r w:rsidRPr="007F739C">
        <w:rPr>
          <w:rFonts w:ascii="Times New Roman" w:hAnsi="Times New Roman" w:cs="Times New Roman"/>
        </w:rPr>
        <w:t>In terms of skills, how could you develop them in a similar situation?</w:t>
      </w:r>
    </w:p>
    <w:p w14:paraId="32B34009" w14:textId="4E1C6B2F" w:rsidR="00801700" w:rsidRPr="007F739C" w:rsidRDefault="00743180" w:rsidP="007F739C">
      <w:pPr>
        <w:spacing w:line="276" w:lineRule="auto"/>
        <w:jc w:val="both"/>
        <w:rPr>
          <w:rFonts w:ascii="Times New Roman" w:hAnsi="Times New Roman" w:cs="Times New Roman"/>
        </w:rPr>
      </w:pPr>
      <w:r w:rsidRPr="007F739C">
        <w:rPr>
          <w:rFonts w:ascii="Times New Roman" w:hAnsi="Times New Roman" w:cs="Times New Roman"/>
        </w:rPr>
        <w:t xml:space="preserve">The final step of the reflection is the action plan </w:t>
      </w:r>
      <w:r w:rsidR="000A1E50" w:rsidRPr="007F739C">
        <w:rPr>
          <w:rFonts w:ascii="Times New Roman" w:hAnsi="Times New Roman" w:cs="Times New Roman"/>
        </w:rPr>
        <w:t>which gives a shorter but clearer of goals you need to take next, if a similar situation were to arise again and question how and why the action plan is an effective approach for the final step to take.</w:t>
      </w:r>
    </w:p>
    <w:p w14:paraId="1EB0FE82" w14:textId="3881D33B" w:rsidR="00044E4C" w:rsidRPr="007F739C" w:rsidRDefault="00044E4C" w:rsidP="007F739C">
      <w:pPr>
        <w:spacing w:line="276" w:lineRule="auto"/>
        <w:jc w:val="both"/>
        <w:rPr>
          <w:rFonts w:ascii="Times New Roman" w:hAnsi="Times New Roman" w:cs="Times New Roman"/>
        </w:rPr>
      </w:pPr>
      <w:r w:rsidRPr="007F739C">
        <w:rPr>
          <w:rFonts w:ascii="Times New Roman" w:hAnsi="Times New Roman" w:cs="Times New Roman"/>
        </w:rPr>
        <w:t xml:space="preserve">The Gibbs (1988) model of reflection suggests that </w:t>
      </w:r>
      <w:r w:rsidR="000A1E50" w:rsidRPr="007F739C">
        <w:rPr>
          <w:rFonts w:ascii="Times New Roman" w:hAnsi="Times New Roman" w:cs="Times New Roman"/>
        </w:rPr>
        <w:t>in order to be successful, you must</w:t>
      </w:r>
      <w:r w:rsidRPr="007F739C">
        <w:rPr>
          <w:rFonts w:ascii="Times New Roman" w:hAnsi="Times New Roman" w:cs="Times New Roman"/>
        </w:rPr>
        <w:t xml:space="preserve"> follow</w:t>
      </w:r>
      <w:r w:rsidR="000A1E50" w:rsidRPr="007F739C">
        <w:rPr>
          <w:rFonts w:ascii="Times New Roman" w:hAnsi="Times New Roman" w:cs="Times New Roman"/>
        </w:rPr>
        <w:t xml:space="preserve"> the</w:t>
      </w:r>
      <w:r w:rsidRPr="007F739C">
        <w:rPr>
          <w:rFonts w:ascii="Times New Roman" w:hAnsi="Times New Roman" w:cs="Times New Roman"/>
        </w:rPr>
        <w:t xml:space="preserve"> s</w:t>
      </w:r>
      <w:r w:rsidR="000A1E50" w:rsidRPr="007F739C">
        <w:rPr>
          <w:rFonts w:ascii="Times New Roman" w:hAnsi="Times New Roman" w:cs="Times New Roman"/>
        </w:rPr>
        <w:t>ix</w:t>
      </w:r>
      <w:r w:rsidRPr="007F739C">
        <w:rPr>
          <w:rFonts w:ascii="Times New Roman" w:hAnsi="Times New Roman" w:cs="Times New Roman"/>
        </w:rPr>
        <w:t xml:space="preserve"> </w:t>
      </w:r>
      <w:r w:rsidR="00B41E2A" w:rsidRPr="007F739C">
        <w:rPr>
          <w:rFonts w:ascii="Times New Roman" w:hAnsi="Times New Roman" w:cs="Times New Roman"/>
        </w:rPr>
        <w:t>steps</w:t>
      </w:r>
      <w:r w:rsidR="000A1E50" w:rsidRPr="007F739C">
        <w:rPr>
          <w:rFonts w:ascii="Times New Roman" w:hAnsi="Times New Roman" w:cs="Times New Roman"/>
        </w:rPr>
        <w:t>. This reflection can also be known as formal reflection.</w:t>
      </w:r>
      <w:r w:rsidRPr="007F739C">
        <w:rPr>
          <w:rFonts w:ascii="Times New Roman" w:hAnsi="Times New Roman" w:cs="Times New Roman"/>
        </w:rPr>
        <w:t xml:space="preserve"> </w:t>
      </w:r>
    </w:p>
    <w:p w14:paraId="57335353" w14:textId="0D0C0B9F" w:rsidR="00044E4C" w:rsidRPr="007F739C" w:rsidRDefault="00B41E2A" w:rsidP="007F739C">
      <w:pPr>
        <w:spacing w:line="276" w:lineRule="auto"/>
        <w:jc w:val="both"/>
        <w:rPr>
          <w:rFonts w:ascii="Times New Roman" w:hAnsi="Times New Roman" w:cs="Times New Roman"/>
          <w:b/>
          <w:u w:val="single"/>
        </w:rPr>
      </w:pPr>
      <w:r w:rsidRPr="007F739C">
        <w:rPr>
          <w:rFonts w:ascii="Times New Roman" w:hAnsi="Times New Roman" w:cs="Times New Roman"/>
          <w:b/>
          <w:u w:val="single"/>
        </w:rPr>
        <w:t>My Experience</w:t>
      </w:r>
    </w:p>
    <w:p w14:paraId="2226814B" w14:textId="2888CF26" w:rsidR="00B41E2A" w:rsidRPr="007F739C" w:rsidRDefault="00B41E2A" w:rsidP="007F739C">
      <w:pPr>
        <w:spacing w:line="276" w:lineRule="auto"/>
        <w:jc w:val="both"/>
        <w:rPr>
          <w:rFonts w:ascii="Times New Roman" w:hAnsi="Times New Roman" w:cs="Times New Roman"/>
        </w:rPr>
      </w:pPr>
      <w:r w:rsidRPr="007F739C">
        <w:rPr>
          <w:rFonts w:ascii="Times New Roman" w:hAnsi="Times New Roman" w:cs="Times New Roman"/>
        </w:rPr>
        <w:t xml:space="preserve">I am currently studying the Health and Social Care programme at University. I enjoy my course very much and would like to change my life for the better, as I have had a history of experiencing </w:t>
      </w:r>
      <w:r w:rsidR="00FE245D" w:rsidRPr="007F739C">
        <w:rPr>
          <w:rFonts w:ascii="Times New Roman" w:hAnsi="Times New Roman" w:cs="Times New Roman"/>
        </w:rPr>
        <w:t xml:space="preserve">domestic </w:t>
      </w:r>
      <w:r w:rsidRPr="007F739C">
        <w:rPr>
          <w:rFonts w:ascii="Times New Roman" w:hAnsi="Times New Roman" w:cs="Times New Roman"/>
        </w:rPr>
        <w:t xml:space="preserve">abuse in my previous marriage, which was a distressing time for me. </w:t>
      </w:r>
      <w:r w:rsidR="00FE245D" w:rsidRPr="007F739C">
        <w:rPr>
          <w:rFonts w:ascii="Times New Roman" w:hAnsi="Times New Roman" w:cs="Times New Roman"/>
        </w:rPr>
        <w:t xml:space="preserve">It has taken me 5years+ to realise that I need to file for a divorce, as I thought he would change, but he never did as he was very selfish and hot tempered. I have had a good educational background and over the years, I have always tried to educate myself. It has not been easy to </w:t>
      </w:r>
      <w:r w:rsidR="000A0050" w:rsidRPr="007F739C">
        <w:rPr>
          <w:rFonts w:ascii="Times New Roman" w:hAnsi="Times New Roman" w:cs="Times New Roman"/>
        </w:rPr>
        <w:t>try</w:t>
      </w:r>
      <w:r w:rsidR="00FE245D" w:rsidRPr="007F739C">
        <w:rPr>
          <w:rFonts w:ascii="Times New Roman" w:hAnsi="Times New Roman" w:cs="Times New Roman"/>
        </w:rPr>
        <w:t xml:space="preserve"> to continue education when living with someone abusive, as he would try and try to bring me down and make me feel worthless, that I’m never good enough or could never achieve anything. With being continuously psychological</w:t>
      </w:r>
      <w:r w:rsidR="00954939" w:rsidRPr="007F739C">
        <w:rPr>
          <w:rFonts w:ascii="Times New Roman" w:hAnsi="Times New Roman" w:cs="Times New Roman"/>
        </w:rPr>
        <w:t>ly</w:t>
      </w:r>
      <w:r w:rsidR="00FE245D" w:rsidRPr="007F739C">
        <w:rPr>
          <w:rFonts w:ascii="Times New Roman" w:hAnsi="Times New Roman" w:cs="Times New Roman"/>
        </w:rPr>
        <w:t xml:space="preserve"> tormented, one of the </w:t>
      </w:r>
      <w:r w:rsidR="000A0050" w:rsidRPr="007F739C">
        <w:rPr>
          <w:rFonts w:ascii="Times New Roman" w:hAnsi="Times New Roman" w:cs="Times New Roman"/>
        </w:rPr>
        <w:t xml:space="preserve">hardest things to experience is being physically abused, and he was very physical when things didn’t go his away, and as mentioned, he would get very hot tempered quickly. statistically, 1 in 4 women that suffer from domestic abuse throughout </w:t>
      </w:r>
      <w:r w:rsidR="00EC2B21" w:rsidRPr="007F739C">
        <w:rPr>
          <w:rFonts w:ascii="Times New Roman" w:hAnsi="Times New Roman" w:cs="Times New Roman"/>
        </w:rPr>
        <w:t>their</w:t>
      </w:r>
      <w:r w:rsidR="000A0050" w:rsidRPr="007F739C">
        <w:rPr>
          <w:rFonts w:ascii="Times New Roman" w:hAnsi="Times New Roman" w:cs="Times New Roman"/>
        </w:rPr>
        <w:t xml:space="preserve"> relationship die in a year</w:t>
      </w:r>
      <w:r w:rsidR="00EC2B21" w:rsidRPr="007F739C">
        <w:rPr>
          <w:rFonts w:ascii="Times New Roman" w:hAnsi="Times New Roman" w:cs="Times New Roman"/>
        </w:rPr>
        <w:t xml:space="preserve">, and as shocked as I was, it was a big wake up call for me. </w:t>
      </w:r>
      <w:r w:rsidR="009C4966" w:rsidRPr="007F739C">
        <w:rPr>
          <w:rFonts w:ascii="Times New Roman" w:hAnsi="Times New Roman" w:cs="Times New Roman"/>
        </w:rPr>
        <w:t xml:space="preserve">A lot of arguments that we had escalated frequently and got more severe over time which left me feeling upset and confused at times, but because of the children, I stayed in the relationship. However, it came to a point where I started to take control of my life and filed a restraining order against him. Luckily for me, I did not depend on him financially. Years after the separation, I decided to study at </w:t>
      </w:r>
      <w:r w:rsidR="00954939" w:rsidRPr="007F739C">
        <w:rPr>
          <w:rFonts w:ascii="Times New Roman" w:hAnsi="Times New Roman" w:cs="Times New Roman"/>
        </w:rPr>
        <w:t>the</w:t>
      </w:r>
      <w:r w:rsidR="009C4966" w:rsidRPr="007F739C">
        <w:rPr>
          <w:rFonts w:ascii="Times New Roman" w:hAnsi="Times New Roman" w:cs="Times New Roman"/>
        </w:rPr>
        <w:t xml:space="preserve"> University</w:t>
      </w:r>
      <w:r w:rsidR="00954939" w:rsidRPr="007F739C">
        <w:rPr>
          <w:rFonts w:ascii="Times New Roman" w:hAnsi="Times New Roman" w:cs="Times New Roman"/>
        </w:rPr>
        <w:t xml:space="preserve"> of Trinity Saint David</w:t>
      </w:r>
      <w:r w:rsidR="009C4966" w:rsidRPr="007F739C">
        <w:rPr>
          <w:rFonts w:ascii="Times New Roman" w:hAnsi="Times New Roman" w:cs="Times New Roman"/>
        </w:rPr>
        <w:t xml:space="preserve"> and to develop my knowledge of health and social care at level 4. It has broadened my mind into a whole new chapter of my life and given me a sense of achievement </w:t>
      </w:r>
      <w:r w:rsidR="00917B06" w:rsidRPr="007F739C">
        <w:rPr>
          <w:rFonts w:ascii="Times New Roman" w:hAnsi="Times New Roman" w:cs="Times New Roman"/>
        </w:rPr>
        <w:t xml:space="preserve">I have been waiting for years. It has been a learning curve and a journey, and I have experienced many feelings of nervousness, excitement and a sense of belonging. I consistently feel motivated and found myself as a visual learner and learning how to reflect in my own way. </w:t>
      </w:r>
    </w:p>
    <w:p w14:paraId="237FB68E" w14:textId="758B1F94" w:rsidR="007F739C" w:rsidRPr="007F739C" w:rsidRDefault="007F739C" w:rsidP="007F739C">
      <w:pPr>
        <w:spacing w:line="276" w:lineRule="auto"/>
        <w:jc w:val="both"/>
        <w:rPr>
          <w:rFonts w:ascii="Times New Roman" w:hAnsi="Times New Roman" w:cs="Times New Roman"/>
        </w:rPr>
      </w:pPr>
    </w:p>
    <w:p w14:paraId="09AE0276" w14:textId="77777777" w:rsidR="007F739C" w:rsidRPr="007F739C" w:rsidRDefault="007F739C" w:rsidP="007F739C">
      <w:pPr>
        <w:spacing w:line="276" w:lineRule="auto"/>
        <w:jc w:val="both"/>
        <w:rPr>
          <w:rFonts w:ascii="Times New Roman" w:hAnsi="Times New Roman" w:cs="Times New Roman"/>
        </w:rPr>
      </w:pPr>
      <w:r w:rsidRPr="007F739C">
        <w:rPr>
          <w:rFonts w:ascii="Times New Roman" w:hAnsi="Times New Roman" w:cs="Times New Roman"/>
        </w:rPr>
        <w:t xml:space="preserve">Effective communication is an essential part of building and maintaining good relationships with colleagues and service users. In relation to university, I believe I communicate well with my fellow students when it comes to class discussions and group work. I </w:t>
      </w:r>
      <w:proofErr w:type="gramStart"/>
      <w:r w:rsidRPr="007F739C">
        <w:rPr>
          <w:rFonts w:ascii="Times New Roman" w:hAnsi="Times New Roman" w:cs="Times New Roman"/>
        </w:rPr>
        <w:t>am able to</w:t>
      </w:r>
      <w:proofErr w:type="gramEnd"/>
      <w:r w:rsidRPr="007F739C">
        <w:rPr>
          <w:rFonts w:ascii="Times New Roman" w:hAnsi="Times New Roman" w:cs="Times New Roman"/>
        </w:rPr>
        <w:t xml:space="preserve"> observe and listen but also get my point across clearly. I have strong abilities when it comes to improvising and multitasking. However, I believe that I need to improve on my time management skills and learn how to organise and set my priorities, I can do this by writing in a diary tasks that I need to do first, making sure I am able to look back on it every day so I do not forget. </w:t>
      </w:r>
      <w:proofErr w:type="spellStart"/>
      <w:r w:rsidRPr="007F739C">
        <w:rPr>
          <w:rFonts w:ascii="Times New Roman" w:hAnsi="Times New Roman" w:cs="Times New Roman"/>
        </w:rPr>
        <w:t>i</w:t>
      </w:r>
      <w:proofErr w:type="spellEnd"/>
      <w:r w:rsidRPr="007F739C">
        <w:rPr>
          <w:rFonts w:ascii="Times New Roman" w:hAnsi="Times New Roman" w:cs="Times New Roman"/>
        </w:rPr>
        <w:t xml:space="preserve"> also need to develop managerial skills by completing a short course on how to train staff members within the health care sector. Within the healthcare sector, health professionals such as myself are required to effectively communicate with one another to make sure that the appropriate use of language skills is being portrayed, so that miscommunication and misinterpretations are avoided. </w:t>
      </w:r>
    </w:p>
    <w:p w14:paraId="73A11718" w14:textId="77777777" w:rsidR="007F739C" w:rsidRPr="007F739C" w:rsidRDefault="007F739C" w:rsidP="007F739C">
      <w:pPr>
        <w:spacing w:line="276" w:lineRule="auto"/>
        <w:jc w:val="both"/>
        <w:rPr>
          <w:rFonts w:ascii="Times New Roman" w:hAnsi="Times New Roman" w:cs="Times New Roman"/>
        </w:rPr>
      </w:pPr>
      <w:r w:rsidRPr="007F739C">
        <w:rPr>
          <w:rFonts w:ascii="Times New Roman" w:hAnsi="Times New Roman" w:cs="Times New Roman"/>
        </w:rPr>
        <w:lastRenderedPageBreak/>
        <w:t xml:space="preserve">During my time at university, I have been able to understand my own reflective practice and how I can improve on my academic skills. Not only has it helped me evaluate my reflective journey, it has also helped me to understand what academic skills are, and how to apply it in my studies, and how I can develop these skills in my workplace, such as writing more efficient medication reports. It has helped me to understand how to apply changes of how and where to improve my coursework, and how I can apply these improved changes in my workplace </w:t>
      </w:r>
      <w:proofErr w:type="gramStart"/>
      <w:r w:rsidRPr="007F739C">
        <w:rPr>
          <w:rFonts w:ascii="Times New Roman" w:hAnsi="Times New Roman" w:cs="Times New Roman"/>
        </w:rPr>
        <w:t>in the near future</w:t>
      </w:r>
      <w:proofErr w:type="gramEnd"/>
      <w:r w:rsidRPr="007F739C">
        <w:rPr>
          <w:rFonts w:ascii="Times New Roman" w:hAnsi="Times New Roman" w:cs="Times New Roman"/>
        </w:rPr>
        <w:t xml:space="preserve">. </w:t>
      </w:r>
    </w:p>
    <w:p w14:paraId="7547613B" w14:textId="09982C7A" w:rsidR="007F739C" w:rsidRPr="007F739C" w:rsidRDefault="007F739C" w:rsidP="007F739C">
      <w:pPr>
        <w:spacing w:line="276" w:lineRule="auto"/>
        <w:jc w:val="both"/>
        <w:rPr>
          <w:rFonts w:ascii="Times New Roman" w:hAnsi="Times New Roman" w:cs="Times New Roman"/>
        </w:rPr>
      </w:pPr>
      <w:r w:rsidRPr="007F739C">
        <w:rPr>
          <w:rFonts w:ascii="Times New Roman" w:hAnsi="Times New Roman" w:cs="Times New Roman"/>
        </w:rPr>
        <w:t xml:space="preserve">Learning how to reflect has helped me to take responsibility for my own learning, not only academically but also in the workplace. It will allow me to develop my communication, academic, and leadership skills in both aspects. Ways in which I can develop my skills is to make use of the relevant resources and opportunities provided at university such as skill workshops. I would like to develop my leadership skills by developing on how to carry out more than one task at a time, being able to adapt to changes responsively, </w:t>
      </w:r>
      <w:r>
        <w:rPr>
          <w:rFonts w:ascii="Times New Roman" w:hAnsi="Times New Roman" w:cs="Times New Roman"/>
        </w:rPr>
        <w:t>d</w:t>
      </w:r>
      <w:r w:rsidRPr="007F739C">
        <w:rPr>
          <w:rFonts w:ascii="Times New Roman" w:hAnsi="Times New Roman" w:cs="Times New Roman"/>
        </w:rPr>
        <w:t xml:space="preserve">eveloping on how to cope with complex situations at hand that may happen at unexpected moments, showing awareness by having clear and creative work aims and goals. Know when to raise concerns with other senior staff and managers, know how to apply my rights, responsibilities, </w:t>
      </w:r>
      <w:r w:rsidRPr="007F739C">
        <w:rPr>
          <w:rFonts w:ascii="Times New Roman" w:hAnsi="Times New Roman" w:cs="Times New Roman"/>
        </w:rPr>
        <w:t>policies</w:t>
      </w:r>
      <w:r w:rsidRPr="007F739C">
        <w:rPr>
          <w:rFonts w:ascii="Times New Roman" w:hAnsi="Times New Roman" w:cs="Times New Roman"/>
        </w:rPr>
        <w:t xml:space="preserve"> and procedures in the workforce and importantly to promote equality and respect other values and beliefs, while motivating and supporting other members within the team. I would have liked to achieve the goal of inspiring others by building effective relationships and being pro-active towards the end goal while communicating effectively in university and in the workplace. This will help to build by resilience while being able to evaluate myself and others when it comes to reflection.  </w:t>
      </w:r>
    </w:p>
    <w:p w14:paraId="66BC0D4C" w14:textId="575711F2" w:rsidR="00954939" w:rsidRDefault="00954939" w:rsidP="00EC2B21">
      <w:pPr>
        <w:spacing w:line="276" w:lineRule="auto"/>
        <w:jc w:val="both"/>
        <w:rPr>
          <w:rFonts w:ascii="Times New Roman" w:hAnsi="Times New Roman" w:cs="Times New Roman"/>
        </w:rPr>
      </w:pPr>
      <w:bookmarkStart w:id="0" w:name="_GoBack"/>
      <w:bookmarkEnd w:id="0"/>
    </w:p>
    <w:p w14:paraId="42585BFD" w14:textId="77777777" w:rsidR="00954939" w:rsidRPr="00B41E2A" w:rsidRDefault="00954939" w:rsidP="00EC2B21">
      <w:pPr>
        <w:spacing w:line="276" w:lineRule="auto"/>
        <w:jc w:val="both"/>
        <w:rPr>
          <w:rFonts w:ascii="Times New Roman" w:hAnsi="Times New Roman" w:cs="Times New Roman"/>
        </w:rPr>
      </w:pPr>
    </w:p>
    <w:sectPr w:rsidR="00954939" w:rsidRPr="00B41E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873AC"/>
    <w:multiLevelType w:val="hybridMultilevel"/>
    <w:tmpl w:val="DC042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9F6489"/>
    <w:multiLevelType w:val="multilevel"/>
    <w:tmpl w:val="306A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CF44C7"/>
    <w:multiLevelType w:val="hybridMultilevel"/>
    <w:tmpl w:val="7B06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607A56"/>
    <w:multiLevelType w:val="multilevel"/>
    <w:tmpl w:val="2D54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E2174E"/>
    <w:multiLevelType w:val="hybridMultilevel"/>
    <w:tmpl w:val="725CD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E0A"/>
    <w:rsid w:val="00007495"/>
    <w:rsid w:val="00044E4C"/>
    <w:rsid w:val="00091D9A"/>
    <w:rsid w:val="000A0050"/>
    <w:rsid w:val="000A1E50"/>
    <w:rsid w:val="003434A9"/>
    <w:rsid w:val="003E01D1"/>
    <w:rsid w:val="00436516"/>
    <w:rsid w:val="00520D6B"/>
    <w:rsid w:val="0061650F"/>
    <w:rsid w:val="006A7D04"/>
    <w:rsid w:val="00743180"/>
    <w:rsid w:val="007969BA"/>
    <w:rsid w:val="007A49AF"/>
    <w:rsid w:val="007C5CFF"/>
    <w:rsid w:val="007F739C"/>
    <w:rsid w:val="00801700"/>
    <w:rsid w:val="00852CA5"/>
    <w:rsid w:val="00872448"/>
    <w:rsid w:val="00917B06"/>
    <w:rsid w:val="00954939"/>
    <w:rsid w:val="009B0E0A"/>
    <w:rsid w:val="009C4966"/>
    <w:rsid w:val="00AC31F9"/>
    <w:rsid w:val="00AC628E"/>
    <w:rsid w:val="00B03E30"/>
    <w:rsid w:val="00B41E2A"/>
    <w:rsid w:val="00BB3433"/>
    <w:rsid w:val="00D063A7"/>
    <w:rsid w:val="00E33B71"/>
    <w:rsid w:val="00EA0538"/>
    <w:rsid w:val="00EC2B21"/>
    <w:rsid w:val="00EE04D6"/>
    <w:rsid w:val="00EE1E93"/>
    <w:rsid w:val="00F0159E"/>
    <w:rsid w:val="00F231B4"/>
    <w:rsid w:val="00FC1A62"/>
    <w:rsid w:val="00FE2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20BA"/>
  <w15:chartTrackingRefBased/>
  <w15:docId w15:val="{336E123A-46E0-421E-BED4-A5CE37221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0E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E0A"/>
    <w:rPr>
      <w:rFonts w:ascii="Segoe UI" w:hAnsi="Segoe UI" w:cs="Segoe UI"/>
      <w:sz w:val="18"/>
      <w:szCs w:val="18"/>
    </w:rPr>
  </w:style>
  <w:style w:type="paragraph" w:styleId="NormalWeb">
    <w:name w:val="Normal (Web)"/>
    <w:basedOn w:val="Normal"/>
    <w:uiPriority w:val="99"/>
    <w:unhideWhenUsed/>
    <w:rsid w:val="00E33B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43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41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449153-5C20-4170-ACDB-5B3B9C2086C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80C5D9-DD72-4EE5-939A-FBEAC53A1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4</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Cofie</dc:creator>
  <cp:keywords/>
  <dc:description/>
  <cp:lastModifiedBy>K Cofie</cp:lastModifiedBy>
  <cp:revision>3</cp:revision>
  <dcterms:created xsi:type="dcterms:W3CDTF">2019-04-30T12:10:00Z</dcterms:created>
  <dcterms:modified xsi:type="dcterms:W3CDTF">2020-01-03T21:44:00Z</dcterms:modified>
</cp:coreProperties>
</file>