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169B" w:rsidRPr="0067169B" w:rsidRDefault="0067169B" w:rsidP="0067169B">
      <w:pPr>
        <w:pStyle w:val="Alex"/>
        <w:rPr>
          <w:b/>
          <w:sz w:val="28"/>
          <w:szCs w:val="28"/>
          <w:u w:val="single"/>
        </w:rPr>
      </w:pPr>
      <w:r w:rsidRPr="0067169B">
        <w:rPr>
          <w:b/>
          <w:sz w:val="28"/>
          <w:szCs w:val="28"/>
          <w:u w:val="single"/>
        </w:rPr>
        <w:t>‘Creation of the Whites’</w:t>
      </w:r>
    </w:p>
    <w:p w:rsidR="0067169B" w:rsidRPr="0067169B" w:rsidRDefault="0067169B" w:rsidP="0067169B">
      <w:r>
        <w:rPr>
          <w:b/>
          <w:bCs/>
          <w:noProof/>
          <w:lang w:eastAsia="en-GB"/>
        </w:rPr>
        <mc:AlternateContent>
          <mc:Choice Requires="wps">
            <w:drawing>
              <wp:anchor distT="0" distB="0" distL="114300" distR="114300" simplePos="0" relativeHeight="251661312" behindDoc="0" locked="0" layoutInCell="1" allowOverlap="1" wp14:anchorId="5709A9D0" wp14:editId="28C47172">
                <wp:simplePos x="0" y="0"/>
                <wp:positionH relativeFrom="column">
                  <wp:posOffset>3157855</wp:posOffset>
                </wp:positionH>
                <wp:positionV relativeFrom="paragraph">
                  <wp:posOffset>626110</wp:posOffset>
                </wp:positionV>
                <wp:extent cx="949960" cy="664845"/>
                <wp:effectExtent l="0" t="0" r="21590" b="20955"/>
                <wp:wrapNone/>
                <wp:docPr id="4" name="Oval 4"/>
                <wp:cNvGraphicFramePr/>
                <a:graphic xmlns:a="http://schemas.openxmlformats.org/drawingml/2006/main">
                  <a:graphicData uri="http://schemas.microsoft.com/office/word/2010/wordprocessingShape">
                    <wps:wsp>
                      <wps:cNvSpPr/>
                      <wps:spPr>
                        <a:xfrm>
                          <a:off x="0" y="0"/>
                          <a:ext cx="949960" cy="66484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26" style="position:absolute;margin-left:248.65pt;margin-top:49.3pt;width:74.8pt;height:52.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" filled="f" strokecolor="#243f60 [1604]" strokeweight="2pt"/>
            </w:pict>
          </mc:Fallback>
        </mc:AlternateContent>
      </w:r>
      <w:bookmarkStart w:id="0" w:name="_GoBack"/>
      <w:r>
        <w:rPr>
          <w:b/>
          <w:bCs/>
          <w:noProof/>
          <w:lang w:eastAsia="en-GB"/>
        </w:rPr>
        <mc:AlternateContent>
          <mc:Choice Requires="wps">
            <w:drawing>
              <wp:anchor distT="0" distB="0" distL="114300" distR="114300" simplePos="0" relativeHeight="251659264" behindDoc="0" locked="0" layoutInCell="1" allowOverlap="1" wp14:anchorId="1340F6F0" wp14:editId="3E4E0478">
                <wp:simplePos x="0" y="0"/>
                <wp:positionH relativeFrom="column">
                  <wp:posOffset>3751820</wp:posOffset>
                </wp:positionH>
                <wp:positionV relativeFrom="paragraph">
                  <wp:posOffset>1718681</wp:posOffset>
                </wp:positionV>
                <wp:extent cx="818515" cy="415290"/>
                <wp:effectExtent l="0" t="0" r="19685" b="22860"/>
                <wp:wrapNone/>
                <wp:docPr id="3" name="Oval 3"/>
                <wp:cNvGraphicFramePr/>
                <a:graphic xmlns:a="http://schemas.openxmlformats.org/drawingml/2006/main">
                  <a:graphicData uri="http://schemas.microsoft.com/office/word/2010/wordprocessingShape">
                    <wps:wsp>
                      <wps:cNvSpPr/>
                      <wps:spPr>
                        <a:xfrm>
                          <a:off x="0" y="0"/>
                          <a:ext cx="818515" cy="41529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 o:spid="_x0000_s1026" style="position:absolute;margin-left:295.4pt;margin-top:135.35pt;width:64.45pt;height:3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" filled="f" strokecolor="#243f60 [1604]" strokeweight="2pt"/>
            </w:pict>
          </mc:Fallback>
        </mc:AlternateContent>
      </w:r>
      <w:bookmarkEnd w:id="0"/>
      <w:r w:rsidRPr="0067169B">
        <w:rPr>
          <w:b/>
          <w:bCs/>
          <w:noProof/>
          <w:lang w:eastAsia="en-GB"/>
        </w:rPr>
        <w:drawing>
          <wp:inline distT="0" distB="0" distL="0" distR="0" wp14:anchorId="520E3AAC" wp14:editId="06EDB27A">
            <wp:extent cx="5415148" cy="4417164"/>
            <wp:effectExtent l="0" t="0" r="0" b="0"/>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t="-1" r="1299" b="-2560"/>
                    <a:stretch/>
                  </pic:blipFill>
                  <pic:spPr bwMode="auto">
                    <a:xfrm>
                      <a:off x="0" y="0"/>
                      <a:ext cx="5411115" cy="4413874"/>
                    </a:xfrm>
                    <a:prstGeom prst="rect">
                      <a:avLst/>
                    </a:prstGeom>
                    <a:noFill/>
                    <a:ln>
                      <a:noFill/>
                    </a:ln>
                    <a:effectLst/>
                    <a:extLst/>
                  </pic:spPr>
                </pic:pic>
              </a:graphicData>
            </a:graphic>
          </wp:inline>
        </w:drawing>
      </w:r>
    </w:p>
    <w:p w:rsidR="0067169B" w:rsidRPr="0067169B" w:rsidRDefault="0067169B" w:rsidP="0067169B">
      <w:pPr>
        <w:pStyle w:val="Alex"/>
        <w:rPr>
          <w:sz w:val="28"/>
          <w:szCs w:val="28"/>
        </w:rPr>
      </w:pPr>
      <w:r w:rsidRPr="0067169B">
        <w:rPr>
          <w:b/>
          <w:bCs/>
          <w:sz w:val="28"/>
          <w:szCs w:val="28"/>
        </w:rPr>
        <w:t>‘Creation of the Whites,’ Yuchi story (as recorded 1987)</w:t>
      </w:r>
    </w:p>
    <w:p w:rsidR="0067169B" w:rsidRPr="0067169B" w:rsidRDefault="0067169B" w:rsidP="0067169B">
      <w:pPr>
        <w:pStyle w:val="Alex"/>
        <w:rPr>
          <w:sz w:val="28"/>
          <w:szCs w:val="28"/>
        </w:rPr>
      </w:pPr>
      <w:r w:rsidRPr="0067169B">
        <w:rPr>
          <w:sz w:val="28"/>
          <w:szCs w:val="28"/>
        </w:rPr>
        <w:t xml:space="preserve">It was out upon the ocean. Some sea-foam formed against a big log floating there. Then a person emerged from the sea-foam and crawled out upon the log. He was seen sitting there. Another person crawled up, on the other side of the log. It was a woman. They were whites. Soon the Indians saw them, and at first thought that they were sea-gulls, and they said among themselves, “are they not white people?” Then they made a boat and went out to look at the strangers more closely. </w:t>
      </w:r>
    </w:p>
    <w:p w:rsidR="0067169B" w:rsidRPr="0067169B" w:rsidRDefault="0067169B" w:rsidP="0067169B">
      <w:pPr>
        <w:pStyle w:val="Alex"/>
        <w:rPr>
          <w:sz w:val="28"/>
          <w:szCs w:val="28"/>
        </w:rPr>
      </w:pPr>
      <w:r w:rsidRPr="0067169B">
        <w:rPr>
          <w:sz w:val="28"/>
          <w:szCs w:val="28"/>
        </w:rPr>
        <w:tab/>
        <w:t xml:space="preserve">Later on the whites were seen in their house-boat. Then they disappeared. </w:t>
      </w:r>
    </w:p>
    <w:p w:rsidR="0067169B" w:rsidRPr="0067169B" w:rsidRDefault="0067169B" w:rsidP="0067169B">
      <w:pPr>
        <w:pStyle w:val="Alex"/>
        <w:rPr>
          <w:sz w:val="28"/>
          <w:szCs w:val="28"/>
        </w:rPr>
      </w:pPr>
      <w:r w:rsidRPr="0067169B">
        <w:rPr>
          <w:sz w:val="28"/>
          <w:szCs w:val="28"/>
        </w:rPr>
        <w:tab/>
        <w:t xml:space="preserve">In about a year they returned, and there were a great many of them. The Indians talked to them, but they could not understand each other. Then the whites left. But they came back in another year with a great many ships. They approached the Indians and asked if they could come ashore. They said, “Yes.” </w:t>
      </w:r>
      <w:r w:rsidRPr="0067169B">
        <w:rPr>
          <w:sz w:val="28"/>
          <w:szCs w:val="28"/>
        </w:rPr>
        <w:lastRenderedPageBreak/>
        <w:t xml:space="preserve">So the whites landed, but they seemed to be afraid to walk much on the water. They went away again over the sea. </w:t>
      </w:r>
    </w:p>
    <w:p w:rsidR="0067169B" w:rsidRPr="0067169B" w:rsidRDefault="0067169B" w:rsidP="0067169B">
      <w:pPr>
        <w:pStyle w:val="Alex"/>
        <w:rPr>
          <w:sz w:val="28"/>
          <w:szCs w:val="28"/>
        </w:rPr>
      </w:pPr>
      <w:r w:rsidRPr="0067169B">
        <w:rPr>
          <w:sz w:val="28"/>
          <w:szCs w:val="28"/>
        </w:rPr>
        <w:tab/>
        <w:t>This time they were gone only a short time; only three months passed and they came again. They had a box with them and asked the Indians for some earth to fill it. It was given to them as they desired. The first time they ask, they had a square box, and when that was filled, they brought a big shallow box. They filled this one too. Earth was put in them when they were carried aboard the ship, the white men planted seed in them and many things were raised. After they had taken away the shallow box, the whites came back and told the Indians that their land was very strong and fertile. So they asked the Indians to give them a portion of it that they might live on it. The Indians agreed to do it, the whites came to the shore, and they have lived there ever since.</w:t>
      </w:r>
    </w:p>
    <w:p w:rsidR="0067169B" w:rsidRPr="0067169B" w:rsidRDefault="0067169B" w:rsidP="0067169B">
      <w:pPr>
        <w:pStyle w:val="Alex"/>
        <w:rPr>
          <w:sz w:val="28"/>
          <w:szCs w:val="28"/>
        </w:rPr>
      </w:pPr>
    </w:p>
    <w:p w:rsidR="0067169B" w:rsidRPr="0067169B" w:rsidRDefault="0067169B" w:rsidP="0067169B">
      <w:pPr>
        <w:pStyle w:val="Alex"/>
        <w:rPr>
          <w:sz w:val="28"/>
          <w:szCs w:val="28"/>
        </w:rPr>
      </w:pPr>
      <w:r w:rsidRPr="0067169B">
        <w:rPr>
          <w:b/>
          <w:bCs/>
          <w:sz w:val="28"/>
          <w:szCs w:val="28"/>
        </w:rPr>
        <w:t xml:space="preserve">‘Creation of the Whites,’ </w:t>
      </w:r>
      <w:proofErr w:type="spellStart"/>
      <w:r w:rsidRPr="0067169B">
        <w:rPr>
          <w:b/>
          <w:bCs/>
          <w:sz w:val="28"/>
          <w:szCs w:val="28"/>
        </w:rPr>
        <w:t>Hitchiti</w:t>
      </w:r>
      <w:proofErr w:type="spellEnd"/>
      <w:r w:rsidRPr="0067169B">
        <w:rPr>
          <w:b/>
          <w:bCs/>
          <w:sz w:val="28"/>
          <w:szCs w:val="28"/>
        </w:rPr>
        <w:t xml:space="preserve"> version, in George E Lankford, ed., </w:t>
      </w:r>
      <w:r w:rsidRPr="0067169B">
        <w:rPr>
          <w:b/>
          <w:bCs/>
          <w:i/>
          <w:iCs/>
          <w:sz w:val="28"/>
          <w:szCs w:val="28"/>
        </w:rPr>
        <w:t xml:space="preserve">Native American Legends of the Southeast </w:t>
      </w:r>
      <w:r w:rsidRPr="0067169B">
        <w:rPr>
          <w:b/>
          <w:bCs/>
          <w:sz w:val="28"/>
          <w:szCs w:val="28"/>
        </w:rPr>
        <w:t>(University of Alabama: Tuscaloosa, 2011 [1987]), p. 138</w:t>
      </w:r>
    </w:p>
    <w:p w:rsidR="0067169B" w:rsidRPr="0067169B" w:rsidRDefault="0067169B" w:rsidP="0067169B">
      <w:pPr>
        <w:pStyle w:val="Alex"/>
        <w:rPr>
          <w:sz w:val="28"/>
          <w:szCs w:val="28"/>
        </w:rPr>
      </w:pPr>
    </w:p>
    <w:p w:rsidR="00E7344D" w:rsidRPr="0067169B" w:rsidRDefault="0067169B" w:rsidP="0067169B">
      <w:pPr>
        <w:pStyle w:val="Alex"/>
        <w:rPr>
          <w:sz w:val="28"/>
          <w:szCs w:val="28"/>
        </w:rPr>
      </w:pPr>
      <w:r w:rsidRPr="0067169B">
        <w:rPr>
          <w:noProof/>
          <w:sz w:val="28"/>
          <w:szCs w:val="28"/>
          <w:lang w:eastAsia="en-GB"/>
        </w:rPr>
        <w:drawing>
          <wp:inline distT="0" distB="0" distL="0" distR="0" wp14:anchorId="373E2BA6" wp14:editId="671D412A">
            <wp:extent cx="5836669" cy="2434441"/>
            <wp:effectExtent l="0" t="0" r="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7">
                      <a:extLst>
                        <a:ext uri="{28A0092B-C50C-407E-A947-70E740481C1C}">
                          <a14:useLocalDpi xmlns:a14="http://schemas.microsoft.com/office/drawing/2010/main" val="0"/>
                        </a:ext>
                      </a:extLst>
                    </a:blip>
                    <a:srcRect r="4282"/>
                    <a:stretch/>
                  </pic:blipFill>
                  <pic:spPr>
                    <a:xfrm>
                      <a:off x="0" y="0"/>
                      <a:ext cx="5848996" cy="2439582"/>
                    </a:xfrm>
                    <a:prstGeom prst="rect">
                      <a:avLst/>
                    </a:prstGeom>
                  </pic:spPr>
                </pic:pic>
              </a:graphicData>
            </a:graphic>
          </wp:inline>
        </w:drawing>
      </w:r>
    </w:p>
    <w:p w:rsidR="0067169B" w:rsidRDefault="0067169B" w:rsidP="0067169B">
      <w:pPr>
        <w:pStyle w:val="NoSpacing"/>
        <w:spacing w:after="200" w:line="276" w:lineRule="auto"/>
      </w:pPr>
    </w:p>
    <w:sectPr w:rsidR="0067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56978"/>
    <w:multiLevelType w:val="hybridMultilevel"/>
    <w:tmpl w:val="BCB294FC"/>
    <w:lvl w:ilvl="0" w:tplc="1DB61AA2">
      <w:start w:val="1"/>
      <w:numFmt w:val="bullet"/>
      <w:lvlText w:val="-"/>
      <w:lvlJc w:val="left"/>
      <w:pPr>
        <w:tabs>
          <w:tab w:val="num" w:pos="720"/>
        </w:tabs>
        <w:ind w:left="720" w:hanging="360"/>
      </w:pPr>
      <w:rPr>
        <w:rFonts w:ascii="Times New Roman" w:hAnsi="Times New Roman" w:hint="default"/>
      </w:rPr>
    </w:lvl>
    <w:lvl w:ilvl="1" w:tplc="222C755E" w:tentative="1">
      <w:start w:val="1"/>
      <w:numFmt w:val="bullet"/>
      <w:lvlText w:val="-"/>
      <w:lvlJc w:val="left"/>
      <w:pPr>
        <w:tabs>
          <w:tab w:val="num" w:pos="1440"/>
        </w:tabs>
        <w:ind w:left="1440" w:hanging="360"/>
      </w:pPr>
      <w:rPr>
        <w:rFonts w:ascii="Times New Roman" w:hAnsi="Times New Roman" w:hint="default"/>
      </w:rPr>
    </w:lvl>
    <w:lvl w:ilvl="2" w:tplc="36A849B4" w:tentative="1">
      <w:start w:val="1"/>
      <w:numFmt w:val="bullet"/>
      <w:lvlText w:val="-"/>
      <w:lvlJc w:val="left"/>
      <w:pPr>
        <w:tabs>
          <w:tab w:val="num" w:pos="2160"/>
        </w:tabs>
        <w:ind w:left="2160" w:hanging="360"/>
      </w:pPr>
      <w:rPr>
        <w:rFonts w:ascii="Times New Roman" w:hAnsi="Times New Roman" w:hint="default"/>
      </w:rPr>
    </w:lvl>
    <w:lvl w:ilvl="3" w:tplc="EC38D052" w:tentative="1">
      <w:start w:val="1"/>
      <w:numFmt w:val="bullet"/>
      <w:lvlText w:val="-"/>
      <w:lvlJc w:val="left"/>
      <w:pPr>
        <w:tabs>
          <w:tab w:val="num" w:pos="2880"/>
        </w:tabs>
        <w:ind w:left="2880" w:hanging="360"/>
      </w:pPr>
      <w:rPr>
        <w:rFonts w:ascii="Times New Roman" w:hAnsi="Times New Roman" w:hint="default"/>
      </w:rPr>
    </w:lvl>
    <w:lvl w:ilvl="4" w:tplc="5A6C704A" w:tentative="1">
      <w:start w:val="1"/>
      <w:numFmt w:val="bullet"/>
      <w:lvlText w:val="-"/>
      <w:lvlJc w:val="left"/>
      <w:pPr>
        <w:tabs>
          <w:tab w:val="num" w:pos="3600"/>
        </w:tabs>
        <w:ind w:left="3600" w:hanging="360"/>
      </w:pPr>
      <w:rPr>
        <w:rFonts w:ascii="Times New Roman" w:hAnsi="Times New Roman" w:hint="default"/>
      </w:rPr>
    </w:lvl>
    <w:lvl w:ilvl="5" w:tplc="3F74B95E" w:tentative="1">
      <w:start w:val="1"/>
      <w:numFmt w:val="bullet"/>
      <w:lvlText w:val="-"/>
      <w:lvlJc w:val="left"/>
      <w:pPr>
        <w:tabs>
          <w:tab w:val="num" w:pos="4320"/>
        </w:tabs>
        <w:ind w:left="4320" w:hanging="360"/>
      </w:pPr>
      <w:rPr>
        <w:rFonts w:ascii="Times New Roman" w:hAnsi="Times New Roman" w:hint="default"/>
      </w:rPr>
    </w:lvl>
    <w:lvl w:ilvl="6" w:tplc="F042C6CE" w:tentative="1">
      <w:start w:val="1"/>
      <w:numFmt w:val="bullet"/>
      <w:lvlText w:val="-"/>
      <w:lvlJc w:val="left"/>
      <w:pPr>
        <w:tabs>
          <w:tab w:val="num" w:pos="5040"/>
        </w:tabs>
        <w:ind w:left="5040" w:hanging="360"/>
      </w:pPr>
      <w:rPr>
        <w:rFonts w:ascii="Times New Roman" w:hAnsi="Times New Roman" w:hint="default"/>
      </w:rPr>
    </w:lvl>
    <w:lvl w:ilvl="7" w:tplc="472E2DBA" w:tentative="1">
      <w:start w:val="1"/>
      <w:numFmt w:val="bullet"/>
      <w:lvlText w:val="-"/>
      <w:lvlJc w:val="left"/>
      <w:pPr>
        <w:tabs>
          <w:tab w:val="num" w:pos="5760"/>
        </w:tabs>
        <w:ind w:left="5760" w:hanging="360"/>
      </w:pPr>
      <w:rPr>
        <w:rFonts w:ascii="Times New Roman" w:hAnsi="Times New Roman" w:hint="default"/>
      </w:rPr>
    </w:lvl>
    <w:lvl w:ilvl="8" w:tplc="B5B4584A" w:tentative="1">
      <w:start w:val="1"/>
      <w:numFmt w:val="bullet"/>
      <w:lvlText w:val="-"/>
      <w:lvlJc w:val="left"/>
      <w:pPr>
        <w:tabs>
          <w:tab w:val="num" w:pos="6480"/>
        </w:tabs>
        <w:ind w:left="6480" w:hanging="360"/>
      </w:pPr>
      <w:rPr>
        <w:rFonts w:ascii="Times New Roman" w:hAnsi="Times New Roman" w:hint="default"/>
      </w:rPr>
    </w:lvl>
  </w:abstractNum>
  <w:abstractNum w:abstractNumId="1">
    <w:nsid w:val="1F066AC3"/>
    <w:multiLevelType w:val="hybridMultilevel"/>
    <w:tmpl w:val="1AFA6D10"/>
    <w:lvl w:ilvl="0" w:tplc="82B2796E">
      <w:start w:val="1"/>
      <w:numFmt w:val="bullet"/>
      <w:lvlText w:val="-"/>
      <w:lvlJc w:val="left"/>
      <w:pPr>
        <w:tabs>
          <w:tab w:val="num" w:pos="720"/>
        </w:tabs>
        <w:ind w:left="720" w:hanging="360"/>
      </w:pPr>
      <w:rPr>
        <w:rFonts w:ascii="Times New Roman" w:hAnsi="Times New Roman" w:hint="default"/>
      </w:rPr>
    </w:lvl>
    <w:lvl w:ilvl="1" w:tplc="EBA25214" w:tentative="1">
      <w:start w:val="1"/>
      <w:numFmt w:val="bullet"/>
      <w:lvlText w:val="-"/>
      <w:lvlJc w:val="left"/>
      <w:pPr>
        <w:tabs>
          <w:tab w:val="num" w:pos="1440"/>
        </w:tabs>
        <w:ind w:left="1440" w:hanging="360"/>
      </w:pPr>
      <w:rPr>
        <w:rFonts w:ascii="Times New Roman" w:hAnsi="Times New Roman" w:hint="default"/>
      </w:rPr>
    </w:lvl>
    <w:lvl w:ilvl="2" w:tplc="4D96FA78" w:tentative="1">
      <w:start w:val="1"/>
      <w:numFmt w:val="bullet"/>
      <w:lvlText w:val="-"/>
      <w:lvlJc w:val="left"/>
      <w:pPr>
        <w:tabs>
          <w:tab w:val="num" w:pos="2160"/>
        </w:tabs>
        <w:ind w:left="2160" w:hanging="360"/>
      </w:pPr>
      <w:rPr>
        <w:rFonts w:ascii="Times New Roman" w:hAnsi="Times New Roman" w:hint="default"/>
      </w:rPr>
    </w:lvl>
    <w:lvl w:ilvl="3" w:tplc="93CA41D4" w:tentative="1">
      <w:start w:val="1"/>
      <w:numFmt w:val="bullet"/>
      <w:lvlText w:val="-"/>
      <w:lvlJc w:val="left"/>
      <w:pPr>
        <w:tabs>
          <w:tab w:val="num" w:pos="2880"/>
        </w:tabs>
        <w:ind w:left="2880" w:hanging="360"/>
      </w:pPr>
      <w:rPr>
        <w:rFonts w:ascii="Times New Roman" w:hAnsi="Times New Roman" w:hint="default"/>
      </w:rPr>
    </w:lvl>
    <w:lvl w:ilvl="4" w:tplc="CEA2B9B8" w:tentative="1">
      <w:start w:val="1"/>
      <w:numFmt w:val="bullet"/>
      <w:lvlText w:val="-"/>
      <w:lvlJc w:val="left"/>
      <w:pPr>
        <w:tabs>
          <w:tab w:val="num" w:pos="3600"/>
        </w:tabs>
        <w:ind w:left="3600" w:hanging="360"/>
      </w:pPr>
      <w:rPr>
        <w:rFonts w:ascii="Times New Roman" w:hAnsi="Times New Roman" w:hint="default"/>
      </w:rPr>
    </w:lvl>
    <w:lvl w:ilvl="5" w:tplc="4558C4E0" w:tentative="1">
      <w:start w:val="1"/>
      <w:numFmt w:val="bullet"/>
      <w:lvlText w:val="-"/>
      <w:lvlJc w:val="left"/>
      <w:pPr>
        <w:tabs>
          <w:tab w:val="num" w:pos="4320"/>
        </w:tabs>
        <w:ind w:left="4320" w:hanging="360"/>
      </w:pPr>
      <w:rPr>
        <w:rFonts w:ascii="Times New Roman" w:hAnsi="Times New Roman" w:hint="default"/>
      </w:rPr>
    </w:lvl>
    <w:lvl w:ilvl="6" w:tplc="644C193E" w:tentative="1">
      <w:start w:val="1"/>
      <w:numFmt w:val="bullet"/>
      <w:lvlText w:val="-"/>
      <w:lvlJc w:val="left"/>
      <w:pPr>
        <w:tabs>
          <w:tab w:val="num" w:pos="5040"/>
        </w:tabs>
        <w:ind w:left="5040" w:hanging="360"/>
      </w:pPr>
      <w:rPr>
        <w:rFonts w:ascii="Times New Roman" w:hAnsi="Times New Roman" w:hint="default"/>
      </w:rPr>
    </w:lvl>
    <w:lvl w:ilvl="7" w:tplc="E86C33EC" w:tentative="1">
      <w:start w:val="1"/>
      <w:numFmt w:val="bullet"/>
      <w:lvlText w:val="-"/>
      <w:lvlJc w:val="left"/>
      <w:pPr>
        <w:tabs>
          <w:tab w:val="num" w:pos="5760"/>
        </w:tabs>
        <w:ind w:left="5760" w:hanging="360"/>
      </w:pPr>
      <w:rPr>
        <w:rFonts w:ascii="Times New Roman" w:hAnsi="Times New Roman" w:hint="default"/>
      </w:rPr>
    </w:lvl>
    <w:lvl w:ilvl="8" w:tplc="369AFC8A"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169B"/>
    <w:rsid w:val="00030711"/>
    <w:rsid w:val="00200474"/>
    <w:rsid w:val="0067169B"/>
    <w:rsid w:val="007C5BDA"/>
    <w:rsid w:val="008A5B53"/>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671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69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6716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6465705">
      <w:bodyDiv w:val="1"/>
      <w:marLeft w:val="0"/>
      <w:marRight w:val="0"/>
      <w:marTop w:val="0"/>
      <w:marBottom w:val="0"/>
      <w:divBdr>
        <w:top w:val="none" w:sz="0" w:space="0" w:color="auto"/>
        <w:left w:val="none" w:sz="0" w:space="0" w:color="auto"/>
        <w:bottom w:val="none" w:sz="0" w:space="0" w:color="auto"/>
        <w:right w:val="none" w:sz="0" w:space="0" w:color="auto"/>
      </w:divBdr>
      <w:divsChild>
        <w:div w:id="422800649">
          <w:marLeft w:val="446"/>
          <w:marRight w:val="0"/>
          <w:marTop w:val="0"/>
          <w:marBottom w:val="0"/>
          <w:divBdr>
            <w:top w:val="none" w:sz="0" w:space="0" w:color="auto"/>
            <w:left w:val="none" w:sz="0" w:space="0" w:color="auto"/>
            <w:bottom w:val="none" w:sz="0" w:space="0" w:color="auto"/>
            <w:right w:val="none" w:sz="0" w:space="0" w:color="auto"/>
          </w:divBdr>
        </w:div>
      </w:divsChild>
    </w:div>
    <w:div w:id="826091553">
      <w:bodyDiv w:val="1"/>
      <w:marLeft w:val="0"/>
      <w:marRight w:val="0"/>
      <w:marTop w:val="0"/>
      <w:marBottom w:val="0"/>
      <w:divBdr>
        <w:top w:val="none" w:sz="0" w:space="0" w:color="auto"/>
        <w:left w:val="none" w:sz="0" w:space="0" w:color="auto"/>
        <w:bottom w:val="none" w:sz="0" w:space="0" w:color="auto"/>
        <w:right w:val="none" w:sz="0" w:space="0" w:color="auto"/>
      </w:divBdr>
      <w:divsChild>
        <w:div w:id="1496785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299</Words>
  <Characters>1706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Administrator</cp:lastModifiedBy>
  <cp:revision>2</cp:revision>
  <dcterms:created xsi:type="dcterms:W3CDTF">2016-09-20T13:20:00Z</dcterms:created>
  <dcterms:modified xsi:type="dcterms:W3CDTF">2016-09-20T13:20:00Z</dcterms:modified>
</cp:coreProperties>
</file>