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3EF522" w14:textId="77777777" w:rsidR="003A39FE" w:rsidRDefault="003A39FE">
      <w:pPr>
        <w:rPr>
          <w:b/>
          <w:bCs/>
          <w:sz w:val="40"/>
          <w:szCs w:val="40"/>
          <w:u w:val="single"/>
        </w:rPr>
      </w:pPr>
    </w:p>
    <w:p w14:paraId="746A1541" w14:textId="77777777" w:rsidR="003A39FE" w:rsidRDefault="003A39FE">
      <w:pPr>
        <w:rPr>
          <w:b/>
          <w:bCs/>
          <w:sz w:val="40"/>
          <w:szCs w:val="40"/>
          <w:u w:val="single"/>
        </w:rPr>
      </w:pPr>
    </w:p>
    <w:p w14:paraId="3611AC0E" w14:textId="77777777" w:rsidR="003A39FE" w:rsidRDefault="003A39FE">
      <w:pPr>
        <w:rPr>
          <w:b/>
          <w:bCs/>
          <w:sz w:val="40"/>
          <w:szCs w:val="40"/>
          <w:u w:val="single"/>
        </w:rPr>
      </w:pPr>
    </w:p>
    <w:p w14:paraId="7B9169D4" w14:textId="77777777" w:rsidR="003A39FE" w:rsidRDefault="003A39FE">
      <w:pPr>
        <w:rPr>
          <w:b/>
          <w:bCs/>
          <w:sz w:val="40"/>
          <w:szCs w:val="40"/>
          <w:u w:val="single"/>
        </w:rPr>
      </w:pPr>
    </w:p>
    <w:p w14:paraId="6C269E02" w14:textId="77777777" w:rsidR="003A39FE" w:rsidRDefault="003A39FE">
      <w:pPr>
        <w:rPr>
          <w:b/>
          <w:bCs/>
          <w:sz w:val="40"/>
          <w:szCs w:val="40"/>
          <w:u w:val="single"/>
        </w:rPr>
      </w:pPr>
    </w:p>
    <w:p w14:paraId="36C98BB2" w14:textId="77777777" w:rsidR="003A39FE" w:rsidRDefault="003A39FE">
      <w:pPr>
        <w:rPr>
          <w:b/>
          <w:bCs/>
          <w:sz w:val="40"/>
          <w:szCs w:val="40"/>
          <w:u w:val="single"/>
        </w:rPr>
      </w:pPr>
    </w:p>
    <w:p w14:paraId="5671F484" w14:textId="154986D6" w:rsidR="005270B3" w:rsidRPr="003A39FE" w:rsidRDefault="005270B3">
      <w:pPr>
        <w:rPr>
          <w:b/>
          <w:bCs/>
          <w:sz w:val="40"/>
          <w:szCs w:val="40"/>
        </w:rPr>
      </w:pPr>
      <w:r w:rsidRPr="00667DFF">
        <w:rPr>
          <w:b/>
          <w:bCs/>
          <w:sz w:val="40"/>
          <w:szCs w:val="40"/>
          <w:u w:val="single"/>
        </w:rPr>
        <w:t>NAME:</w:t>
      </w:r>
      <w:r w:rsidR="003A39FE">
        <w:rPr>
          <w:b/>
          <w:bCs/>
          <w:sz w:val="40"/>
          <w:szCs w:val="40"/>
          <w:u w:val="single"/>
        </w:rPr>
        <w:t xml:space="preserve"> </w:t>
      </w:r>
      <w:r w:rsidR="003A39FE">
        <w:rPr>
          <w:b/>
          <w:bCs/>
          <w:sz w:val="40"/>
          <w:szCs w:val="40"/>
        </w:rPr>
        <w:t xml:space="preserve">Sevdelina Vodenicharova </w:t>
      </w:r>
    </w:p>
    <w:p w14:paraId="153B9DD2" w14:textId="3BBC4B1E" w:rsidR="005270B3" w:rsidRPr="003A39FE" w:rsidRDefault="005270B3">
      <w:pPr>
        <w:rPr>
          <w:b/>
          <w:bCs/>
          <w:sz w:val="40"/>
          <w:szCs w:val="40"/>
        </w:rPr>
      </w:pPr>
      <w:r w:rsidRPr="00667DFF">
        <w:rPr>
          <w:b/>
          <w:bCs/>
          <w:sz w:val="40"/>
          <w:szCs w:val="40"/>
          <w:u w:val="single"/>
        </w:rPr>
        <w:t>STUDENT NUMBER:</w:t>
      </w:r>
      <w:r w:rsidR="003A39FE">
        <w:rPr>
          <w:b/>
          <w:bCs/>
          <w:sz w:val="40"/>
          <w:szCs w:val="40"/>
          <w:u w:val="single"/>
        </w:rPr>
        <w:t xml:space="preserve"> </w:t>
      </w:r>
      <w:r w:rsidR="003A39FE">
        <w:rPr>
          <w:b/>
          <w:bCs/>
          <w:sz w:val="40"/>
          <w:szCs w:val="40"/>
        </w:rPr>
        <w:t xml:space="preserve">1906359 </w:t>
      </w:r>
    </w:p>
    <w:p w14:paraId="72BC3BCE" w14:textId="2AE65BA0" w:rsidR="005270B3" w:rsidRPr="00667DFF" w:rsidRDefault="005270B3">
      <w:pPr>
        <w:rPr>
          <w:b/>
          <w:bCs/>
          <w:sz w:val="40"/>
          <w:szCs w:val="40"/>
          <w:u w:val="single"/>
        </w:rPr>
      </w:pPr>
      <w:r w:rsidRPr="00667DFF">
        <w:rPr>
          <w:b/>
          <w:bCs/>
          <w:sz w:val="40"/>
          <w:szCs w:val="40"/>
          <w:u w:val="single"/>
        </w:rPr>
        <w:t xml:space="preserve">MODULE TITLE: </w:t>
      </w:r>
      <w:r w:rsidRPr="00667DFF">
        <w:rPr>
          <w:b/>
          <w:bCs/>
          <w:sz w:val="40"/>
          <w:szCs w:val="40"/>
        </w:rPr>
        <w:t>MARKETING ESSENTIALS M4X01916</w:t>
      </w:r>
    </w:p>
    <w:p w14:paraId="1D79446C" w14:textId="673C10D5" w:rsidR="005270B3" w:rsidRPr="00667DFF" w:rsidRDefault="005270B3">
      <w:pPr>
        <w:rPr>
          <w:b/>
          <w:bCs/>
          <w:sz w:val="40"/>
          <w:szCs w:val="40"/>
          <w:u w:val="single"/>
        </w:rPr>
      </w:pPr>
      <w:r w:rsidRPr="00667DFF">
        <w:rPr>
          <w:b/>
          <w:bCs/>
          <w:sz w:val="40"/>
          <w:szCs w:val="40"/>
          <w:u w:val="single"/>
        </w:rPr>
        <w:t>ASSIGNMENT TITLE:</w:t>
      </w:r>
      <w:r w:rsidR="003A39FE">
        <w:rPr>
          <w:b/>
          <w:bCs/>
          <w:sz w:val="40"/>
          <w:szCs w:val="40"/>
          <w:u w:val="single"/>
        </w:rPr>
        <w:t xml:space="preserve"> </w:t>
      </w:r>
      <w:r w:rsidR="003A39FE">
        <w:rPr>
          <w:b/>
          <w:bCs/>
          <w:sz w:val="40"/>
          <w:szCs w:val="40"/>
        </w:rPr>
        <w:t xml:space="preserve">Effectiveness of MIS </w:t>
      </w:r>
      <w:r w:rsidRPr="00667DFF">
        <w:rPr>
          <w:b/>
          <w:bCs/>
          <w:sz w:val="40"/>
          <w:szCs w:val="40"/>
          <w:u w:val="single"/>
        </w:rPr>
        <w:t xml:space="preserve"> </w:t>
      </w:r>
    </w:p>
    <w:p w14:paraId="1AA9160D" w14:textId="065E978B" w:rsidR="005270B3" w:rsidRDefault="005270B3">
      <w:pPr>
        <w:rPr>
          <w:b/>
          <w:bCs/>
          <w:sz w:val="40"/>
          <w:szCs w:val="40"/>
          <w:u w:val="single"/>
        </w:rPr>
      </w:pPr>
      <w:r w:rsidRPr="00667DFF">
        <w:rPr>
          <w:b/>
          <w:bCs/>
          <w:sz w:val="40"/>
          <w:szCs w:val="40"/>
          <w:u w:val="single"/>
        </w:rPr>
        <w:t xml:space="preserve">LECTURER NAME: </w:t>
      </w:r>
    </w:p>
    <w:p w14:paraId="75E87301" w14:textId="442428ED" w:rsidR="003A39FE" w:rsidRDefault="003A39FE">
      <w:pPr>
        <w:rPr>
          <w:b/>
          <w:bCs/>
          <w:sz w:val="40"/>
          <w:szCs w:val="40"/>
          <w:u w:val="single"/>
        </w:rPr>
      </w:pPr>
      <w:r>
        <w:rPr>
          <w:noProof/>
        </w:rPr>
        <w:drawing>
          <wp:inline distT="0" distB="0" distL="0" distR="0" wp14:anchorId="5E5276AA" wp14:editId="7CA0DF4E">
            <wp:extent cx="5731510" cy="2628900"/>
            <wp:effectExtent l="0" t="0" r="2540" b="0"/>
            <wp:docPr id="4" name="Picture 4" descr="Imagini pentru Markr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Markrting information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628900"/>
                    </a:xfrm>
                    <a:prstGeom prst="rect">
                      <a:avLst/>
                    </a:prstGeom>
                    <a:noFill/>
                    <a:ln>
                      <a:noFill/>
                    </a:ln>
                  </pic:spPr>
                </pic:pic>
              </a:graphicData>
            </a:graphic>
          </wp:inline>
        </w:drawing>
      </w:r>
    </w:p>
    <w:p w14:paraId="3A42EFD4" w14:textId="129C9F4A" w:rsidR="003A39FE" w:rsidRPr="00667DFF" w:rsidRDefault="003A39FE">
      <w:pPr>
        <w:rPr>
          <w:b/>
          <w:bCs/>
          <w:sz w:val="40"/>
          <w:szCs w:val="40"/>
          <w:u w:val="single"/>
        </w:rPr>
      </w:pPr>
      <w:hyperlink r:id="rId8" w:history="1">
        <w:r>
          <w:rPr>
            <w:rStyle w:val="Hyperlink"/>
          </w:rPr>
          <w:t>https://studiousguy.com/types-of-marketing-information-system/</w:t>
        </w:r>
      </w:hyperlink>
      <w:bookmarkStart w:id="0" w:name="_GoBack"/>
      <w:bookmarkEnd w:id="0"/>
    </w:p>
    <w:p w14:paraId="116D0C60" w14:textId="1F80744D" w:rsidR="005270B3" w:rsidRDefault="005270B3"/>
    <w:p w14:paraId="1DFA7502" w14:textId="2C6788B2" w:rsidR="005270B3" w:rsidRDefault="005270B3"/>
    <w:p w14:paraId="1AF3ECA2" w14:textId="1AC9BFC5" w:rsidR="005270B3" w:rsidRDefault="005270B3"/>
    <w:p w14:paraId="48CEB5E4" w14:textId="3D24D70D" w:rsidR="005270B3" w:rsidRDefault="005270B3"/>
    <w:p w14:paraId="495AE4CA" w14:textId="3F07F5C5" w:rsidR="005270B3" w:rsidRDefault="005270B3"/>
    <w:p w14:paraId="58FB3187" w14:textId="37A7F836" w:rsidR="003A39FE" w:rsidRDefault="003A39FE" w:rsidP="003A39FE"/>
    <w:p w14:paraId="31089171" w14:textId="77777777" w:rsidR="003A39FE" w:rsidRDefault="003A39FE" w:rsidP="00667DFF">
      <w:pPr>
        <w:jc w:val="center"/>
        <w:rPr>
          <w:b/>
          <w:bCs/>
          <w:sz w:val="36"/>
          <w:szCs w:val="36"/>
          <w:u w:val="single"/>
        </w:rPr>
      </w:pPr>
    </w:p>
    <w:p w14:paraId="58B6A05F" w14:textId="0D0F4A59" w:rsidR="005270B3" w:rsidRPr="00667DFF" w:rsidRDefault="005270B3" w:rsidP="00667DFF">
      <w:pPr>
        <w:jc w:val="center"/>
        <w:rPr>
          <w:b/>
          <w:bCs/>
          <w:sz w:val="36"/>
          <w:szCs w:val="36"/>
          <w:u w:val="single"/>
        </w:rPr>
      </w:pPr>
      <w:r w:rsidRPr="00667DFF">
        <w:rPr>
          <w:b/>
          <w:bCs/>
          <w:sz w:val="36"/>
          <w:szCs w:val="36"/>
          <w:u w:val="single"/>
        </w:rPr>
        <w:t>TABLE OF CONTENTS</w:t>
      </w:r>
    </w:p>
    <w:p w14:paraId="0809CE80" w14:textId="3EA7E232" w:rsidR="005270B3" w:rsidRPr="00667DFF" w:rsidRDefault="005270B3">
      <w:pPr>
        <w:rPr>
          <w:sz w:val="32"/>
          <w:szCs w:val="32"/>
        </w:rPr>
      </w:pPr>
      <w:r w:rsidRPr="00667DFF">
        <w:rPr>
          <w:sz w:val="32"/>
          <w:szCs w:val="32"/>
        </w:rPr>
        <w:t>1. Introduction</w:t>
      </w:r>
      <w:r w:rsidR="00667DFF" w:rsidRPr="00667DFF">
        <w:rPr>
          <w:sz w:val="32"/>
          <w:szCs w:val="32"/>
        </w:rPr>
        <w:t>…………………………………………………………………Page 3 of 7</w:t>
      </w:r>
    </w:p>
    <w:p w14:paraId="52543005" w14:textId="57EAC6E6" w:rsidR="005270B3" w:rsidRPr="00667DFF" w:rsidRDefault="005270B3">
      <w:pPr>
        <w:rPr>
          <w:sz w:val="32"/>
          <w:szCs w:val="32"/>
        </w:rPr>
      </w:pPr>
      <w:r w:rsidRPr="00667DFF">
        <w:rPr>
          <w:sz w:val="32"/>
          <w:szCs w:val="32"/>
        </w:rPr>
        <w:t>2. Marketing Within MIS</w:t>
      </w:r>
      <w:r w:rsidR="00667DFF" w:rsidRPr="00667DFF">
        <w:rPr>
          <w:sz w:val="32"/>
          <w:szCs w:val="32"/>
        </w:rPr>
        <w:t xml:space="preserve">…………………………………………………Page 4 of 7 </w:t>
      </w:r>
    </w:p>
    <w:p w14:paraId="0D3A2A8E" w14:textId="3BCF6335" w:rsidR="005270B3" w:rsidRPr="00667DFF" w:rsidRDefault="005270B3">
      <w:pPr>
        <w:rPr>
          <w:sz w:val="32"/>
          <w:szCs w:val="32"/>
        </w:rPr>
      </w:pPr>
      <w:r w:rsidRPr="00667DFF">
        <w:rPr>
          <w:sz w:val="32"/>
          <w:szCs w:val="32"/>
        </w:rPr>
        <w:t>3. Gathering Information</w:t>
      </w:r>
      <w:r w:rsidR="00667DFF" w:rsidRPr="00667DFF">
        <w:rPr>
          <w:sz w:val="32"/>
          <w:szCs w:val="32"/>
        </w:rPr>
        <w:t xml:space="preserve">…………………………………………………Page 5 of 7 </w:t>
      </w:r>
    </w:p>
    <w:p w14:paraId="06549C9C" w14:textId="1A9C32CA" w:rsidR="005270B3" w:rsidRPr="00667DFF" w:rsidRDefault="009B7CC1">
      <w:pPr>
        <w:rPr>
          <w:sz w:val="32"/>
          <w:szCs w:val="32"/>
        </w:rPr>
      </w:pPr>
      <w:r w:rsidRPr="00667DFF">
        <w:rPr>
          <w:sz w:val="32"/>
          <w:szCs w:val="32"/>
        </w:rPr>
        <w:t>4.</w:t>
      </w:r>
      <w:r w:rsidR="005270B3" w:rsidRPr="00667DFF">
        <w:rPr>
          <w:sz w:val="32"/>
          <w:szCs w:val="32"/>
        </w:rPr>
        <w:t xml:space="preserve"> Conclusion</w:t>
      </w:r>
      <w:r w:rsidR="00667DFF" w:rsidRPr="00667DFF">
        <w:rPr>
          <w:sz w:val="32"/>
          <w:szCs w:val="32"/>
        </w:rPr>
        <w:t xml:space="preserve">……………………………………………………………………Page 6 of 7 </w:t>
      </w:r>
    </w:p>
    <w:p w14:paraId="67F65FB2" w14:textId="2D72578E" w:rsidR="005270B3" w:rsidRPr="00667DFF" w:rsidRDefault="009B7CC1">
      <w:pPr>
        <w:rPr>
          <w:sz w:val="32"/>
          <w:szCs w:val="32"/>
        </w:rPr>
      </w:pPr>
      <w:r w:rsidRPr="00667DFF">
        <w:rPr>
          <w:sz w:val="32"/>
          <w:szCs w:val="32"/>
        </w:rPr>
        <w:t>5.</w:t>
      </w:r>
      <w:r w:rsidR="005270B3" w:rsidRPr="00667DFF">
        <w:rPr>
          <w:sz w:val="32"/>
          <w:szCs w:val="32"/>
        </w:rPr>
        <w:t xml:space="preserve"> References</w:t>
      </w:r>
      <w:r w:rsidR="00667DFF" w:rsidRPr="00667DFF">
        <w:rPr>
          <w:sz w:val="32"/>
          <w:szCs w:val="32"/>
        </w:rPr>
        <w:t>…………………………………………………………………Page 7 of 7</w:t>
      </w:r>
    </w:p>
    <w:p w14:paraId="3C89B3A7" w14:textId="63E67CCA" w:rsidR="005270B3" w:rsidRDefault="005270B3"/>
    <w:p w14:paraId="5576A3D5" w14:textId="27C254E6" w:rsidR="005270B3" w:rsidRDefault="005270B3"/>
    <w:p w14:paraId="653FC941" w14:textId="5B18AA50" w:rsidR="005270B3" w:rsidRDefault="005270B3"/>
    <w:p w14:paraId="5C4AA7E3" w14:textId="37178DBA" w:rsidR="005270B3" w:rsidRDefault="005270B3"/>
    <w:p w14:paraId="1DA4DF61" w14:textId="591A58AA" w:rsidR="005270B3" w:rsidRDefault="005270B3"/>
    <w:p w14:paraId="62C85616" w14:textId="3A9B6C26" w:rsidR="005270B3" w:rsidRDefault="005270B3"/>
    <w:p w14:paraId="7790C5B1" w14:textId="07FD19FB" w:rsidR="005270B3" w:rsidRDefault="005270B3"/>
    <w:p w14:paraId="13DA5D45" w14:textId="3B38E48D" w:rsidR="005270B3" w:rsidRDefault="005270B3"/>
    <w:p w14:paraId="10A4CFD0" w14:textId="1DC52932" w:rsidR="005270B3" w:rsidRDefault="005270B3"/>
    <w:p w14:paraId="2FCA1358" w14:textId="7654E8F0" w:rsidR="005270B3" w:rsidRDefault="005270B3"/>
    <w:p w14:paraId="32793474" w14:textId="6EDE03F4" w:rsidR="005270B3" w:rsidRDefault="005270B3"/>
    <w:p w14:paraId="564AA239" w14:textId="083E44D8" w:rsidR="005270B3" w:rsidRDefault="005270B3"/>
    <w:p w14:paraId="57E3C7AB" w14:textId="586FC39C" w:rsidR="005270B3" w:rsidRDefault="005270B3"/>
    <w:p w14:paraId="52B0255E" w14:textId="4A965DFD" w:rsidR="005270B3" w:rsidRDefault="005270B3"/>
    <w:p w14:paraId="05A0A0C2" w14:textId="7E43F0E3" w:rsidR="005270B3" w:rsidRDefault="005270B3"/>
    <w:p w14:paraId="0F7D406F" w14:textId="531DA17D" w:rsidR="005270B3" w:rsidRDefault="005270B3"/>
    <w:p w14:paraId="32C916F9" w14:textId="42A3ACDF" w:rsidR="005270B3" w:rsidRDefault="005270B3"/>
    <w:p w14:paraId="1C2BB278" w14:textId="536A55B2" w:rsidR="003A39FE" w:rsidRDefault="003A39FE"/>
    <w:p w14:paraId="31667F08" w14:textId="77777777" w:rsidR="003A39FE" w:rsidRDefault="003A39FE"/>
    <w:p w14:paraId="2CBFA4CC" w14:textId="77777777" w:rsidR="00667DFF" w:rsidRDefault="00667DFF"/>
    <w:p w14:paraId="7F28B5AE" w14:textId="77777777" w:rsidR="00982166" w:rsidRDefault="005270B3" w:rsidP="003A39FE">
      <w:pPr>
        <w:pStyle w:val="ListParagraph"/>
        <w:numPr>
          <w:ilvl w:val="0"/>
          <w:numId w:val="5"/>
        </w:numPr>
        <w:rPr>
          <w:b/>
          <w:bCs/>
          <w:sz w:val="32"/>
          <w:szCs w:val="32"/>
          <w:u w:val="single"/>
        </w:rPr>
      </w:pPr>
      <w:r w:rsidRPr="00982166">
        <w:rPr>
          <w:b/>
          <w:bCs/>
          <w:sz w:val="36"/>
          <w:szCs w:val="36"/>
          <w:u w:val="single"/>
        </w:rPr>
        <w:lastRenderedPageBreak/>
        <w:t>Introduction</w:t>
      </w:r>
      <w:r w:rsidR="00982166" w:rsidRPr="00982166">
        <w:rPr>
          <w:b/>
          <w:bCs/>
          <w:sz w:val="36"/>
          <w:szCs w:val="36"/>
          <w:u w:val="single"/>
        </w:rPr>
        <w:t xml:space="preserve">      </w:t>
      </w:r>
      <w:r w:rsidR="00982166">
        <w:rPr>
          <w:b/>
          <w:bCs/>
          <w:sz w:val="32"/>
          <w:szCs w:val="32"/>
          <w:u w:val="single"/>
        </w:rPr>
        <w:t xml:space="preserve">                                                                                              </w:t>
      </w:r>
    </w:p>
    <w:p w14:paraId="27C3082D" w14:textId="77777777" w:rsidR="00982166" w:rsidRPr="00982166" w:rsidRDefault="005270B3" w:rsidP="00982166">
      <w:pPr>
        <w:rPr>
          <w:b/>
          <w:bCs/>
          <w:sz w:val="28"/>
          <w:szCs w:val="28"/>
          <w:u w:val="single"/>
        </w:rPr>
      </w:pPr>
      <w:r w:rsidRPr="00982166">
        <w:rPr>
          <w:rFonts w:ascii="Arial" w:hAnsi="Arial" w:cs="Arial"/>
        </w:rPr>
        <w:t xml:space="preserve">The purpose of this assignment is to state and analyse the effectiveness of Marketing Formation Systems as an IT tool for the hospitality and tourism industries. The main points that are going to be mentioned throughout the assignment are the following: the marketing withing MIS, the gather of information in a hospitality environment, the communications using MIS and MIS effectiveness on a specific hospitality business. </w:t>
      </w:r>
      <w:r w:rsidR="00982166" w:rsidRPr="00982166">
        <w:rPr>
          <w:b/>
          <w:bCs/>
          <w:sz w:val="28"/>
          <w:szCs w:val="28"/>
          <w:u w:val="single"/>
        </w:rPr>
        <w:t xml:space="preserve">    </w:t>
      </w:r>
    </w:p>
    <w:p w14:paraId="7BF7FA2F" w14:textId="001D6644" w:rsidR="005270B3" w:rsidRPr="00982166" w:rsidRDefault="005270B3" w:rsidP="00982166">
      <w:pPr>
        <w:rPr>
          <w:b/>
          <w:bCs/>
          <w:sz w:val="28"/>
          <w:szCs w:val="28"/>
          <w:u w:val="single"/>
        </w:rPr>
      </w:pPr>
      <w:r w:rsidRPr="00982166">
        <w:rPr>
          <w:rFonts w:ascii="Arial" w:hAnsi="Arial" w:cs="Arial"/>
        </w:rPr>
        <w:t xml:space="preserve">Marketing is considered as being </w:t>
      </w:r>
      <w:r w:rsidR="00EA0CC1" w:rsidRPr="00982166">
        <w:rPr>
          <w:rFonts w:ascii="Arial" w:hAnsi="Arial" w:cs="Arial"/>
        </w:rPr>
        <w:t xml:space="preserve">the process of preparing and implementing the pricing, promotion and distribution of specific ideas and products in the business in order to initiate better services that satisfy the customers at a greater level (The American Marketing Association, 2007). </w:t>
      </w:r>
    </w:p>
    <w:p w14:paraId="7EBA82CF" w14:textId="058D845C" w:rsidR="00EA0CC1" w:rsidRPr="00982166" w:rsidRDefault="00EA0CC1">
      <w:pPr>
        <w:rPr>
          <w:rFonts w:ascii="Arial" w:hAnsi="Arial" w:cs="Arial"/>
        </w:rPr>
      </w:pPr>
      <w:r w:rsidRPr="00982166">
        <w:rPr>
          <w:rFonts w:ascii="Arial" w:hAnsi="Arial" w:cs="Arial"/>
        </w:rPr>
        <w:t>When it comes to the Marketing Information System, it is define</w:t>
      </w:r>
      <w:r w:rsidR="00E67C65" w:rsidRPr="00982166">
        <w:rPr>
          <w:rFonts w:ascii="Arial" w:hAnsi="Arial" w:cs="Arial"/>
        </w:rPr>
        <w:t>d</w:t>
      </w:r>
      <w:r w:rsidRPr="00982166">
        <w:rPr>
          <w:rFonts w:ascii="Arial" w:hAnsi="Arial" w:cs="Arial"/>
        </w:rPr>
        <w:t xml:space="preserve"> as being </w:t>
      </w:r>
      <w:r w:rsidR="00E67C65" w:rsidRPr="00982166">
        <w:rPr>
          <w:rFonts w:ascii="Arial" w:hAnsi="Arial" w:cs="Arial"/>
        </w:rPr>
        <w:t xml:space="preserve">“a system that is working with marketing </w:t>
      </w:r>
      <w:r w:rsidR="00CC409D" w:rsidRPr="00982166">
        <w:rPr>
          <w:rFonts w:ascii="Arial" w:hAnsi="Arial" w:cs="Arial"/>
        </w:rPr>
        <w:t xml:space="preserve">information that is recorded, analysed and shared to the managerial teams in order to inform them with everything they need to know regularly. (Kotler and Keller, 2006). The mentioned quote demonstrating that  Marketing Information System is necessary for all businesses, this being an IT tool that help the managerial teams all the time in order to process information and data that is </w:t>
      </w:r>
      <w:r w:rsidR="000C753B" w:rsidRPr="00982166">
        <w:rPr>
          <w:rFonts w:ascii="Arial" w:hAnsi="Arial" w:cs="Arial"/>
        </w:rPr>
        <w:t xml:space="preserve">needed for marketing decisions that upraises the environment as a business. </w:t>
      </w:r>
    </w:p>
    <w:p w14:paraId="5BB71965" w14:textId="147EB789" w:rsidR="009B7CC1" w:rsidRPr="00982166" w:rsidRDefault="000C753B" w:rsidP="009B7CC1">
      <w:pPr>
        <w:rPr>
          <w:rFonts w:ascii="Arial" w:hAnsi="Arial" w:cs="Arial"/>
        </w:rPr>
      </w:pPr>
      <w:r w:rsidRPr="00982166">
        <w:rPr>
          <w:rFonts w:ascii="Arial" w:hAnsi="Arial" w:cs="Arial"/>
        </w:rPr>
        <w:t xml:space="preserve">There is a variety of organisations that are part considered as being hospitality and tourism industries using the Marketing Information Systems some of them being </w:t>
      </w:r>
      <w:r w:rsidRPr="00982166">
        <w:rPr>
          <w:rFonts w:ascii="Arial" w:hAnsi="Arial" w:cs="Arial"/>
          <w:b/>
          <w:bCs/>
          <w:i/>
          <w:iCs/>
        </w:rPr>
        <w:t>Marriott International Hotel, Genting Hotel, Durj-Al Arab</w:t>
      </w:r>
      <w:r w:rsidRPr="00982166">
        <w:rPr>
          <w:rFonts w:ascii="Arial" w:hAnsi="Arial" w:cs="Arial"/>
        </w:rPr>
        <w:t xml:space="preserve">, them all using MIS in order to make sure that all the important information is analysed with the aim taking marketing decisions, which sometimes may be based on changes that are helpful for the marketing area of the </w:t>
      </w:r>
      <w:r w:rsidR="00DF08A8" w:rsidRPr="00982166">
        <w:rPr>
          <w:rFonts w:ascii="Arial" w:hAnsi="Arial" w:cs="Arial"/>
        </w:rPr>
        <w:t>businesses, changes that may improve the overview of the hotel. However, this assignment will focus on the Genting Hotel which is located in Birmingham and which is considered as being a luxury hotel.</w:t>
      </w:r>
    </w:p>
    <w:p w14:paraId="5C53B498" w14:textId="3D468465" w:rsidR="00982166" w:rsidRPr="00982166" w:rsidRDefault="00982166" w:rsidP="009B7CC1">
      <w:pPr>
        <w:rPr>
          <w:rFonts w:ascii="Arial" w:hAnsi="Arial" w:cs="Arial"/>
        </w:rPr>
      </w:pPr>
      <w:r w:rsidRPr="00982166">
        <w:rPr>
          <w:rFonts w:ascii="Arial" w:hAnsi="Arial" w:cs="Arial"/>
        </w:rPr>
        <w:t xml:space="preserve">Genting Hotel is chosen by so many tourists because it has a range of services that are very accessible for all the tourists. Next to that, because it is localised exactly opposite to one of the biggest arena, tourists that are coming for a concert/ event may chose this hotel in the first place because it is very easy for them to walk from the hotel to the even/concert destination. Therefore, because it a very popular and well-known hotel, the managerial and administrative teams need to be very careful with all marketing concepts and decisions in order to make sure that the number of guests is going up, not down. </w:t>
      </w:r>
    </w:p>
    <w:p w14:paraId="69DDA2CC" w14:textId="3405DA71" w:rsidR="009B7CC1" w:rsidRPr="009B7CC1" w:rsidRDefault="00DF08A8" w:rsidP="009B7CC1">
      <w:pPr>
        <w:jc w:val="center"/>
        <w:rPr>
          <w:rFonts w:ascii="Arial" w:hAnsi="Arial" w:cs="Arial"/>
          <w:sz w:val="24"/>
          <w:szCs w:val="24"/>
        </w:rPr>
      </w:pPr>
      <w:r>
        <w:rPr>
          <w:rFonts w:ascii="Arial" w:hAnsi="Arial" w:cs="Arial"/>
          <w:sz w:val="24"/>
          <w:szCs w:val="24"/>
        </w:rPr>
        <w:t xml:space="preserve"> </w:t>
      </w:r>
      <w:r w:rsidR="009B7CC1">
        <w:rPr>
          <w:noProof/>
        </w:rPr>
        <w:drawing>
          <wp:inline distT="0" distB="0" distL="0" distR="0" wp14:anchorId="5CC83C77" wp14:editId="20A61AEF">
            <wp:extent cx="3018790" cy="2265264"/>
            <wp:effectExtent l="0" t="0" r="0" b="1905"/>
            <wp:docPr id="1" name="Picture 1" descr="Imagini pentru genting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genting hot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2748" cy="2290745"/>
                    </a:xfrm>
                    <a:prstGeom prst="rect">
                      <a:avLst/>
                    </a:prstGeom>
                    <a:noFill/>
                    <a:ln>
                      <a:noFill/>
                    </a:ln>
                  </pic:spPr>
                </pic:pic>
              </a:graphicData>
            </a:graphic>
          </wp:inline>
        </w:drawing>
      </w:r>
      <w:hyperlink r:id="rId10" w:history="1">
        <w:r w:rsidR="009B7CC1" w:rsidRPr="007E5EAC">
          <w:rPr>
            <w:rStyle w:val="Hyperlink"/>
          </w:rPr>
          <w:t>https://www.hotelscombined.com/Hotel/Genting_Hotel_at_Resorts_World_Birmingham.htm</w:t>
        </w:r>
      </w:hyperlink>
    </w:p>
    <w:p w14:paraId="250CC021" w14:textId="77777777" w:rsidR="009B7CC1" w:rsidRDefault="009B7CC1" w:rsidP="009B7CC1">
      <w:pPr>
        <w:jc w:val="center"/>
        <w:rPr>
          <w:rFonts w:ascii="Arial" w:hAnsi="Arial" w:cs="Arial"/>
          <w:sz w:val="24"/>
          <w:szCs w:val="24"/>
        </w:rPr>
      </w:pPr>
    </w:p>
    <w:p w14:paraId="7522D1AE" w14:textId="673B629A" w:rsidR="00DF08A8" w:rsidRPr="00237C90" w:rsidRDefault="00DF08A8" w:rsidP="00237C90">
      <w:pPr>
        <w:pStyle w:val="ListParagraph"/>
        <w:numPr>
          <w:ilvl w:val="0"/>
          <w:numId w:val="1"/>
        </w:numPr>
        <w:rPr>
          <w:rFonts w:ascii="Arial" w:hAnsi="Arial" w:cs="Arial"/>
          <w:b/>
          <w:bCs/>
          <w:sz w:val="28"/>
          <w:szCs w:val="28"/>
          <w:u w:val="single"/>
        </w:rPr>
      </w:pPr>
      <w:r w:rsidRPr="00237C90">
        <w:rPr>
          <w:rFonts w:ascii="Arial" w:hAnsi="Arial" w:cs="Arial"/>
          <w:b/>
          <w:bCs/>
          <w:sz w:val="28"/>
          <w:szCs w:val="28"/>
          <w:u w:val="single"/>
        </w:rPr>
        <w:t xml:space="preserve">Marketing Within MIS </w:t>
      </w:r>
    </w:p>
    <w:p w14:paraId="6C42A5AE" w14:textId="7B7F775C" w:rsidR="00DF08A8" w:rsidRDefault="00DF08A8">
      <w:pPr>
        <w:rPr>
          <w:rFonts w:ascii="Arial" w:hAnsi="Arial" w:cs="Arial"/>
          <w:sz w:val="24"/>
          <w:szCs w:val="24"/>
        </w:rPr>
      </w:pPr>
      <w:r>
        <w:rPr>
          <w:rFonts w:ascii="Arial" w:hAnsi="Arial" w:cs="Arial"/>
          <w:sz w:val="24"/>
          <w:szCs w:val="24"/>
        </w:rPr>
        <w:t>As mentioned in the introduction, Marketing Information System is the systems that oversees all the information and data, which is necessary in order to solve marketing problems</w:t>
      </w:r>
      <w:r w:rsidR="00755DD2">
        <w:rPr>
          <w:rFonts w:ascii="Arial" w:hAnsi="Arial" w:cs="Arial"/>
          <w:sz w:val="24"/>
          <w:szCs w:val="24"/>
        </w:rPr>
        <w:t xml:space="preserve"> and therefore, it has an impact on everything in all the hospitality and tourism environments and not only. </w:t>
      </w:r>
    </w:p>
    <w:p w14:paraId="641310FC" w14:textId="333C7F3C" w:rsidR="00755DD2" w:rsidRDefault="00755DD2">
      <w:pPr>
        <w:rPr>
          <w:rFonts w:ascii="Arial" w:hAnsi="Arial" w:cs="Arial"/>
          <w:sz w:val="24"/>
          <w:szCs w:val="24"/>
        </w:rPr>
      </w:pPr>
      <w:r>
        <w:rPr>
          <w:rFonts w:ascii="Arial" w:hAnsi="Arial" w:cs="Arial"/>
          <w:sz w:val="24"/>
          <w:szCs w:val="24"/>
        </w:rPr>
        <w:t>One marketing concept that is influenced by the MIS has to do with the 4 P’s which are Product, Price, Promotion, Place, them being part of the Marketing Mix</w:t>
      </w:r>
      <w:r w:rsidR="00237C90">
        <w:rPr>
          <w:rFonts w:ascii="Arial" w:hAnsi="Arial" w:cs="Arial"/>
          <w:sz w:val="24"/>
          <w:szCs w:val="24"/>
        </w:rPr>
        <w:t xml:space="preserve"> (Kotler 2001)</w:t>
      </w:r>
      <w:r>
        <w:rPr>
          <w:rFonts w:ascii="Arial" w:hAnsi="Arial" w:cs="Arial"/>
          <w:sz w:val="24"/>
          <w:szCs w:val="24"/>
        </w:rPr>
        <w:t xml:space="preserve">. The reason why the MIS has an impact over the 4P’s is because there could be potential changes in products, in price, in the promotions and in place and this because of the marketing decisions that are taken after processing and analysing the information and data that is collected. </w:t>
      </w:r>
    </w:p>
    <w:p w14:paraId="02D41829" w14:textId="5ED9CE5A" w:rsidR="00755DD2" w:rsidRDefault="00755DD2">
      <w:pPr>
        <w:rPr>
          <w:rFonts w:ascii="Arial" w:hAnsi="Arial" w:cs="Arial"/>
          <w:sz w:val="24"/>
          <w:szCs w:val="24"/>
        </w:rPr>
      </w:pPr>
      <w:r>
        <w:rPr>
          <w:rFonts w:ascii="Arial" w:hAnsi="Arial" w:cs="Arial"/>
          <w:sz w:val="24"/>
          <w:szCs w:val="24"/>
        </w:rPr>
        <w:t xml:space="preserve">Because marketing is the most important thing in all companies, the managerial team are being very careful </w:t>
      </w:r>
      <w:r w:rsidR="00237C90">
        <w:rPr>
          <w:rFonts w:ascii="Arial" w:hAnsi="Arial" w:cs="Arial"/>
          <w:sz w:val="24"/>
          <w:szCs w:val="24"/>
        </w:rPr>
        <w:t xml:space="preserve">with the decisions they are taking as through marketing they are showing to people what they offer, what are their unique services and products, through marketing they also advertise their hotel as being a very good place to visit and therefore the target of people coming to the hotel may increase. Once the amount of guest increases, the profit of the hotel increases as well, this being a proof of the fact that good decisions are being taken. </w:t>
      </w:r>
    </w:p>
    <w:p w14:paraId="64CE4389" w14:textId="2DB3DE9F" w:rsidR="00297605" w:rsidRDefault="00297605">
      <w:pPr>
        <w:rPr>
          <w:rFonts w:ascii="Arial" w:hAnsi="Arial" w:cs="Arial"/>
          <w:sz w:val="24"/>
          <w:szCs w:val="24"/>
        </w:rPr>
      </w:pPr>
      <w:r>
        <w:rPr>
          <w:rFonts w:ascii="Arial" w:hAnsi="Arial" w:cs="Arial"/>
          <w:sz w:val="24"/>
          <w:szCs w:val="24"/>
        </w:rPr>
        <w:t xml:space="preserve">Thinking about the hotel I have chosen, it is a luxury hotel, which gets visited by many tourist especially because of its location which is a really good one regarding to the fact that people can access one of the biggest arena at one minute distance of the hotel. Therefore, the people in charge of charge of the changes that are taken in the hotel are using MIS in order to check what people are saying about the hotel, what are the weaknesses of the hotel and using the results after processing the information the members of staff are taking important decisions that are influencing the way the hotel works. </w:t>
      </w:r>
    </w:p>
    <w:p w14:paraId="68705386" w14:textId="255C97D9" w:rsidR="00667DFF" w:rsidRDefault="00667DFF">
      <w:pPr>
        <w:rPr>
          <w:rFonts w:ascii="Arial" w:hAnsi="Arial" w:cs="Arial"/>
          <w:sz w:val="24"/>
          <w:szCs w:val="24"/>
        </w:rPr>
      </w:pPr>
      <w:r>
        <w:rPr>
          <w:noProof/>
        </w:rPr>
        <w:drawing>
          <wp:inline distT="0" distB="0" distL="0" distR="0" wp14:anchorId="0166627B" wp14:editId="53C0C8F6">
            <wp:extent cx="5731510" cy="3084195"/>
            <wp:effectExtent l="0" t="0" r="2540" b="1905"/>
            <wp:docPr id="2" name="Picture 2" descr="Imagini pentru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marke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84195"/>
                    </a:xfrm>
                    <a:prstGeom prst="rect">
                      <a:avLst/>
                    </a:prstGeom>
                    <a:noFill/>
                    <a:ln>
                      <a:noFill/>
                    </a:ln>
                  </pic:spPr>
                </pic:pic>
              </a:graphicData>
            </a:graphic>
          </wp:inline>
        </w:drawing>
      </w:r>
    </w:p>
    <w:p w14:paraId="3BDA52AD" w14:textId="7334D685" w:rsidR="00297605" w:rsidRPr="00982166" w:rsidRDefault="00297605" w:rsidP="00297605">
      <w:pPr>
        <w:pStyle w:val="ListParagraph"/>
        <w:numPr>
          <w:ilvl w:val="0"/>
          <w:numId w:val="3"/>
        </w:numPr>
        <w:rPr>
          <w:rFonts w:ascii="Arial" w:hAnsi="Arial" w:cs="Arial"/>
          <w:b/>
          <w:bCs/>
          <w:sz w:val="32"/>
          <w:szCs w:val="32"/>
          <w:u w:val="single"/>
        </w:rPr>
      </w:pPr>
      <w:r w:rsidRPr="00982166">
        <w:rPr>
          <w:rFonts w:ascii="Arial" w:hAnsi="Arial" w:cs="Arial"/>
          <w:b/>
          <w:bCs/>
          <w:sz w:val="32"/>
          <w:szCs w:val="32"/>
          <w:u w:val="single"/>
        </w:rPr>
        <w:lastRenderedPageBreak/>
        <w:t xml:space="preserve">Gathering information </w:t>
      </w:r>
    </w:p>
    <w:p w14:paraId="641D781C" w14:textId="075CE4BB" w:rsidR="00237C90" w:rsidRDefault="00297605">
      <w:pPr>
        <w:rPr>
          <w:rFonts w:ascii="Arial" w:hAnsi="Arial" w:cs="Arial"/>
          <w:sz w:val="24"/>
          <w:szCs w:val="24"/>
        </w:rPr>
      </w:pPr>
      <w:r>
        <w:rPr>
          <w:rFonts w:ascii="Arial" w:hAnsi="Arial" w:cs="Arial"/>
          <w:sz w:val="24"/>
          <w:szCs w:val="24"/>
        </w:rPr>
        <w:t>The information that is gathered is very important for all companies and therefore, they all need to adapt strategies in order to ensure that all the changes are productive and advantageous.</w:t>
      </w:r>
      <w:r w:rsidR="00CC32CC">
        <w:rPr>
          <w:rFonts w:ascii="Arial" w:hAnsi="Arial" w:cs="Arial"/>
          <w:sz w:val="24"/>
          <w:szCs w:val="24"/>
        </w:rPr>
        <w:t xml:space="preserve"> In the other hand, as Kotler says, every business’s managerial team must organise a complex flow of informative data for the marketing managers. </w:t>
      </w:r>
    </w:p>
    <w:p w14:paraId="11BF96C7" w14:textId="6E848C8D" w:rsidR="00CC32CC" w:rsidRDefault="00CC32CC">
      <w:pPr>
        <w:rPr>
          <w:rFonts w:ascii="Arial" w:hAnsi="Arial" w:cs="Arial"/>
          <w:sz w:val="24"/>
          <w:szCs w:val="24"/>
        </w:rPr>
      </w:pPr>
      <w:r>
        <w:rPr>
          <w:rFonts w:ascii="Arial" w:hAnsi="Arial" w:cs="Arial"/>
          <w:sz w:val="24"/>
          <w:szCs w:val="24"/>
        </w:rPr>
        <w:t>Taking into consideration the usefulness of MIS in the gathering process,</w:t>
      </w:r>
      <w:r w:rsidR="007C5140">
        <w:rPr>
          <w:rFonts w:ascii="Arial" w:hAnsi="Arial" w:cs="Arial"/>
          <w:sz w:val="24"/>
          <w:szCs w:val="24"/>
        </w:rPr>
        <w:t xml:space="preserve"> it does test the information requirements, it does work in the complexation of the needed information as it does go in depth for all in information that is gathered in order to take decisions and then it works for the distribution of information. </w:t>
      </w:r>
    </w:p>
    <w:p w14:paraId="6E10E632" w14:textId="7B0979B7" w:rsidR="007C5140" w:rsidRDefault="007C5140">
      <w:pPr>
        <w:rPr>
          <w:rFonts w:ascii="Arial" w:hAnsi="Arial" w:cs="Arial"/>
          <w:sz w:val="24"/>
          <w:szCs w:val="24"/>
        </w:rPr>
      </w:pPr>
      <w:r>
        <w:rPr>
          <w:rFonts w:ascii="Arial" w:hAnsi="Arial" w:cs="Arial"/>
          <w:sz w:val="24"/>
          <w:szCs w:val="24"/>
        </w:rPr>
        <w:t xml:space="preserve">When gathering information using MIS the information goes through internal and external systems such as the internal database marketing intelligence and then marketing research in made with the aim of drawing the best conclusions possible regarding to the available information. The external systems that information is going through has do to with systems such as social media and phone calls through which people from outside the environment are providing honest feedback so the managerial team have in consideration the guest’s opinion, which is more than important in all hospitality environments and this because the guests are considered as being very important in their marketing decisions. The main reason why the guests are important in the marketing decisions is because considering their impressions and perceptions of the environment they are helping the managerial teams to work for better profit </w:t>
      </w:r>
      <w:r w:rsidR="00200CA8">
        <w:rPr>
          <w:rFonts w:ascii="Arial" w:hAnsi="Arial" w:cs="Arial"/>
          <w:sz w:val="24"/>
          <w:szCs w:val="24"/>
        </w:rPr>
        <w:t xml:space="preserve">and better overview of the hotel. (Bovee and Thill 1992) </w:t>
      </w:r>
    </w:p>
    <w:p w14:paraId="358F6CB3" w14:textId="25EA6F2B" w:rsidR="00200CA8" w:rsidRDefault="00200CA8">
      <w:pPr>
        <w:rPr>
          <w:rFonts w:ascii="Arial" w:hAnsi="Arial" w:cs="Arial"/>
          <w:sz w:val="24"/>
          <w:szCs w:val="24"/>
        </w:rPr>
      </w:pPr>
      <w:r>
        <w:rPr>
          <w:rFonts w:ascii="Arial" w:hAnsi="Arial" w:cs="Arial"/>
          <w:sz w:val="24"/>
          <w:szCs w:val="24"/>
        </w:rPr>
        <w:t xml:space="preserve">The Genting Hotel is one of those hotels that is making improvements frequently to ensure that most of the people coming to them find what they want in order to have a good stay. To do that, the members of staff that are overseeing the development area of the hotel are using MIS as an IT tool all the time to gather, analyse and process information that is advantageous for them when discussing marketing aspects and concepts of the hotel. Using MIS the useful information is mainly collected from guest’s feedback, competitors, partners and external systems such as social media, all those resources playing a huge importance because everyone then has access to see what are the sections that need to be </w:t>
      </w:r>
      <w:r w:rsidR="009B7CC1">
        <w:rPr>
          <w:rFonts w:ascii="Arial" w:hAnsi="Arial" w:cs="Arial"/>
          <w:sz w:val="24"/>
          <w:szCs w:val="24"/>
        </w:rPr>
        <w:t xml:space="preserve">changed and what are the exact sections that are disliked by the people forming constant impressions about the hotel. </w:t>
      </w:r>
    </w:p>
    <w:p w14:paraId="2DB78A61" w14:textId="75448932" w:rsidR="00667DFF" w:rsidRDefault="00667DFF">
      <w:pPr>
        <w:rPr>
          <w:rFonts w:ascii="Arial" w:hAnsi="Arial" w:cs="Arial"/>
          <w:sz w:val="24"/>
          <w:szCs w:val="24"/>
        </w:rPr>
      </w:pPr>
    </w:p>
    <w:p w14:paraId="61503AD3" w14:textId="5DED8DA3" w:rsidR="00667DFF" w:rsidRDefault="00667DFF">
      <w:pPr>
        <w:rPr>
          <w:rFonts w:ascii="Arial" w:hAnsi="Arial" w:cs="Arial"/>
          <w:sz w:val="24"/>
          <w:szCs w:val="24"/>
        </w:rPr>
      </w:pPr>
    </w:p>
    <w:p w14:paraId="7CE56F40" w14:textId="36BBF221" w:rsidR="00667DFF" w:rsidRDefault="00667DFF">
      <w:pPr>
        <w:rPr>
          <w:rFonts w:ascii="Arial" w:hAnsi="Arial" w:cs="Arial"/>
          <w:sz w:val="24"/>
          <w:szCs w:val="24"/>
        </w:rPr>
      </w:pPr>
    </w:p>
    <w:p w14:paraId="6344A03F" w14:textId="5AC47CEF" w:rsidR="003A39FE" w:rsidRDefault="003A39FE">
      <w:pPr>
        <w:rPr>
          <w:rFonts w:ascii="Arial" w:hAnsi="Arial" w:cs="Arial"/>
          <w:sz w:val="24"/>
          <w:szCs w:val="24"/>
        </w:rPr>
      </w:pPr>
    </w:p>
    <w:p w14:paraId="3EF9B3D1" w14:textId="0C742E59" w:rsidR="003A39FE" w:rsidRDefault="003A39FE">
      <w:pPr>
        <w:rPr>
          <w:rFonts w:ascii="Arial" w:hAnsi="Arial" w:cs="Arial"/>
          <w:sz w:val="24"/>
          <w:szCs w:val="24"/>
        </w:rPr>
      </w:pPr>
    </w:p>
    <w:p w14:paraId="6022C281" w14:textId="77777777" w:rsidR="003A39FE" w:rsidRDefault="003A39FE">
      <w:pPr>
        <w:rPr>
          <w:rFonts w:ascii="Arial" w:hAnsi="Arial" w:cs="Arial"/>
          <w:sz w:val="24"/>
          <w:szCs w:val="24"/>
        </w:rPr>
      </w:pPr>
    </w:p>
    <w:p w14:paraId="1249E514" w14:textId="77777777" w:rsidR="00667DFF" w:rsidRDefault="00667DFF" w:rsidP="00667DFF">
      <w:pPr>
        <w:jc w:val="center"/>
        <w:rPr>
          <w:rFonts w:ascii="Arial" w:hAnsi="Arial" w:cs="Arial"/>
          <w:sz w:val="24"/>
          <w:szCs w:val="24"/>
        </w:rPr>
      </w:pPr>
    </w:p>
    <w:p w14:paraId="34D7EA6B" w14:textId="37E5EB9C" w:rsidR="009B7CC1" w:rsidRPr="00982166" w:rsidRDefault="009B7CC1" w:rsidP="00667DFF">
      <w:pPr>
        <w:pStyle w:val="ListParagraph"/>
        <w:numPr>
          <w:ilvl w:val="0"/>
          <w:numId w:val="3"/>
        </w:numPr>
        <w:jc w:val="center"/>
        <w:rPr>
          <w:rFonts w:ascii="Arial" w:hAnsi="Arial" w:cs="Arial"/>
          <w:b/>
          <w:bCs/>
          <w:sz w:val="24"/>
          <w:szCs w:val="24"/>
          <w:u w:val="single"/>
        </w:rPr>
      </w:pPr>
      <w:r w:rsidRPr="00982166">
        <w:rPr>
          <w:rFonts w:ascii="Arial" w:hAnsi="Arial" w:cs="Arial"/>
          <w:b/>
          <w:bCs/>
          <w:sz w:val="32"/>
          <w:szCs w:val="32"/>
          <w:u w:val="single"/>
        </w:rPr>
        <w:t>Conclusion</w:t>
      </w:r>
    </w:p>
    <w:p w14:paraId="1470DBD7" w14:textId="0A8C941F" w:rsidR="00982166" w:rsidRDefault="009B7CC1" w:rsidP="00667DFF">
      <w:pPr>
        <w:jc w:val="center"/>
        <w:rPr>
          <w:rFonts w:ascii="Arial" w:hAnsi="Arial" w:cs="Arial"/>
          <w:sz w:val="24"/>
          <w:szCs w:val="24"/>
        </w:rPr>
      </w:pPr>
      <w:r>
        <w:rPr>
          <w:rFonts w:ascii="Arial" w:hAnsi="Arial" w:cs="Arial"/>
          <w:sz w:val="24"/>
          <w:szCs w:val="24"/>
        </w:rPr>
        <w:t>As a conclusion the MIS is very effective mainly in all environments and this because it a very supportive tool that is</w:t>
      </w:r>
      <w:r w:rsidR="006975AD">
        <w:rPr>
          <w:rFonts w:ascii="Arial" w:hAnsi="Arial" w:cs="Arial"/>
          <w:sz w:val="24"/>
          <w:szCs w:val="24"/>
        </w:rPr>
        <w:t xml:space="preserve"> very much used by a lot of companies that are looking towards improvements. Marketing Information Systems are </w:t>
      </w:r>
      <w:r w:rsidR="00982166">
        <w:rPr>
          <w:rFonts w:ascii="Arial" w:hAnsi="Arial" w:cs="Arial"/>
          <w:sz w:val="24"/>
          <w:szCs w:val="24"/>
        </w:rPr>
        <w:t>also very effective because it makes the staff’s work easier as they are not working too much in collecting the information and the system does it for them, thing that is advantageous for everyone.</w:t>
      </w:r>
    </w:p>
    <w:p w14:paraId="40E93D9A" w14:textId="4E1B1193" w:rsidR="009B7CC1" w:rsidRPr="009B7CC1" w:rsidRDefault="00982166" w:rsidP="00667DFF">
      <w:pPr>
        <w:jc w:val="center"/>
        <w:rPr>
          <w:rFonts w:ascii="Arial" w:hAnsi="Arial" w:cs="Arial"/>
          <w:sz w:val="24"/>
          <w:szCs w:val="24"/>
        </w:rPr>
      </w:pPr>
      <w:r>
        <w:rPr>
          <w:rFonts w:ascii="Arial" w:hAnsi="Arial" w:cs="Arial"/>
          <w:sz w:val="24"/>
          <w:szCs w:val="24"/>
        </w:rPr>
        <w:t>However, in MIS is not always effective and advantageous especially when it comes to the guest’s feedback and this because MIS only reproduces the feedback in a written format, thing that stops the members of staff to take into consideration the tone, the body language and the exact language that is used to describe the feedback.</w:t>
      </w:r>
    </w:p>
    <w:p w14:paraId="7DD61CB0" w14:textId="6740A9B8" w:rsidR="00CC409D" w:rsidRDefault="00667DFF" w:rsidP="003A39FE">
      <w:pPr>
        <w:jc w:val="center"/>
        <w:rPr>
          <w:rFonts w:ascii="Arial" w:hAnsi="Arial" w:cs="Arial"/>
          <w:sz w:val="24"/>
          <w:szCs w:val="24"/>
        </w:rPr>
      </w:pPr>
      <w:r>
        <w:rPr>
          <w:noProof/>
        </w:rPr>
        <w:drawing>
          <wp:inline distT="0" distB="0" distL="0" distR="0" wp14:anchorId="1FFA8F6A" wp14:editId="174C5AB6">
            <wp:extent cx="4682358" cy="3078235"/>
            <wp:effectExtent l="0" t="0" r="4445" b="8255"/>
            <wp:docPr id="3" name="Picture 3" descr="Imagini pentru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conclusion"/>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0716"/>
                    <a:stretch/>
                  </pic:blipFill>
                  <pic:spPr bwMode="auto">
                    <a:xfrm>
                      <a:off x="0" y="0"/>
                      <a:ext cx="4697431" cy="3088144"/>
                    </a:xfrm>
                    <a:prstGeom prst="rect">
                      <a:avLst/>
                    </a:prstGeom>
                    <a:noFill/>
                    <a:ln>
                      <a:noFill/>
                    </a:ln>
                    <a:extLst>
                      <a:ext uri="{53640926-AAD7-44D8-BBD7-CCE9431645EC}">
                        <a14:shadowObscured xmlns:a14="http://schemas.microsoft.com/office/drawing/2010/main"/>
                      </a:ext>
                    </a:extLst>
                  </pic:spPr>
                </pic:pic>
              </a:graphicData>
            </a:graphic>
          </wp:inline>
        </w:drawing>
      </w:r>
    </w:p>
    <w:p w14:paraId="772B84B6" w14:textId="5F77A17C" w:rsidR="003A39FE" w:rsidRPr="003A39FE" w:rsidRDefault="003A39FE" w:rsidP="003A39FE">
      <w:pPr>
        <w:jc w:val="center"/>
        <w:rPr>
          <w:rFonts w:ascii="Arial" w:hAnsi="Arial" w:cs="Arial"/>
        </w:rPr>
      </w:pPr>
      <w:hyperlink r:id="rId13" w:history="1">
        <w:r w:rsidRPr="003A39FE">
          <w:rPr>
            <w:rStyle w:val="Hyperlink"/>
            <w:sz w:val="20"/>
            <w:szCs w:val="20"/>
          </w:rPr>
          <w:t>https://www.alamy.com/writing-note-showing-conclusion-motivational-call-business-photo-showcasing-ending-a-story-with-inspirational-quotes-written-painted-notepad-wooden-image181416868.html</w:t>
        </w:r>
      </w:hyperlink>
    </w:p>
    <w:p w14:paraId="111988F4" w14:textId="1BA7A826" w:rsidR="00CC409D" w:rsidRDefault="00CC409D">
      <w:pPr>
        <w:rPr>
          <w:rFonts w:ascii="Arial" w:hAnsi="Arial" w:cs="Arial"/>
          <w:sz w:val="24"/>
          <w:szCs w:val="24"/>
        </w:rPr>
      </w:pPr>
    </w:p>
    <w:p w14:paraId="09EA736E" w14:textId="025AEA3A" w:rsidR="00CC409D" w:rsidRDefault="00CC409D">
      <w:pPr>
        <w:rPr>
          <w:rFonts w:ascii="Arial" w:hAnsi="Arial" w:cs="Arial"/>
          <w:sz w:val="24"/>
          <w:szCs w:val="24"/>
        </w:rPr>
      </w:pPr>
    </w:p>
    <w:p w14:paraId="74D86D70" w14:textId="2DEB4EA3" w:rsidR="00CC409D" w:rsidRDefault="00CC409D">
      <w:pPr>
        <w:rPr>
          <w:rFonts w:ascii="Arial" w:hAnsi="Arial" w:cs="Arial"/>
          <w:sz w:val="24"/>
          <w:szCs w:val="24"/>
        </w:rPr>
      </w:pPr>
    </w:p>
    <w:p w14:paraId="373491D1" w14:textId="76CAC727" w:rsidR="00CC409D" w:rsidRDefault="00CC409D">
      <w:pPr>
        <w:rPr>
          <w:rFonts w:ascii="Arial" w:hAnsi="Arial" w:cs="Arial"/>
          <w:sz w:val="24"/>
          <w:szCs w:val="24"/>
        </w:rPr>
      </w:pPr>
    </w:p>
    <w:p w14:paraId="5C472744" w14:textId="30BA3E89" w:rsidR="00CC409D" w:rsidRDefault="00CC409D">
      <w:pPr>
        <w:rPr>
          <w:rFonts w:ascii="Arial" w:hAnsi="Arial" w:cs="Arial"/>
          <w:sz w:val="24"/>
          <w:szCs w:val="24"/>
        </w:rPr>
      </w:pPr>
    </w:p>
    <w:p w14:paraId="73FDD7A5" w14:textId="731BC1D2" w:rsidR="00CC409D" w:rsidRDefault="00CC409D">
      <w:pPr>
        <w:rPr>
          <w:rFonts w:ascii="Arial" w:hAnsi="Arial" w:cs="Arial"/>
          <w:sz w:val="24"/>
          <w:szCs w:val="24"/>
        </w:rPr>
      </w:pPr>
    </w:p>
    <w:p w14:paraId="0AE7951F" w14:textId="7150753D" w:rsidR="003A39FE" w:rsidRDefault="003A39FE">
      <w:pPr>
        <w:rPr>
          <w:rFonts w:ascii="Arial" w:hAnsi="Arial" w:cs="Arial"/>
          <w:sz w:val="24"/>
          <w:szCs w:val="24"/>
        </w:rPr>
      </w:pPr>
    </w:p>
    <w:p w14:paraId="36AEA118" w14:textId="6466D9FA" w:rsidR="003A39FE" w:rsidRDefault="003A39FE">
      <w:pPr>
        <w:rPr>
          <w:rFonts w:ascii="Arial" w:hAnsi="Arial" w:cs="Arial"/>
          <w:sz w:val="24"/>
          <w:szCs w:val="24"/>
        </w:rPr>
      </w:pPr>
    </w:p>
    <w:p w14:paraId="58C537DE" w14:textId="20FD16A4" w:rsidR="003A39FE" w:rsidRDefault="003A39FE">
      <w:pPr>
        <w:rPr>
          <w:rFonts w:ascii="Arial" w:hAnsi="Arial" w:cs="Arial"/>
          <w:sz w:val="24"/>
          <w:szCs w:val="24"/>
        </w:rPr>
      </w:pPr>
    </w:p>
    <w:p w14:paraId="285A6700" w14:textId="2F2E212D" w:rsidR="003A39FE" w:rsidRDefault="003A39FE">
      <w:pPr>
        <w:rPr>
          <w:rFonts w:ascii="Arial" w:hAnsi="Arial" w:cs="Arial"/>
          <w:sz w:val="24"/>
          <w:szCs w:val="24"/>
        </w:rPr>
      </w:pPr>
    </w:p>
    <w:p w14:paraId="17BB7B57" w14:textId="0E7770BB" w:rsidR="003A39FE" w:rsidRDefault="003A39FE">
      <w:pPr>
        <w:rPr>
          <w:rFonts w:ascii="Arial" w:hAnsi="Arial" w:cs="Arial"/>
          <w:sz w:val="24"/>
          <w:szCs w:val="24"/>
        </w:rPr>
      </w:pPr>
    </w:p>
    <w:p w14:paraId="172C6B49" w14:textId="1E1C8F96" w:rsidR="003A39FE" w:rsidRDefault="003A39FE">
      <w:pPr>
        <w:rPr>
          <w:rFonts w:ascii="Arial" w:hAnsi="Arial" w:cs="Arial"/>
          <w:sz w:val="24"/>
          <w:szCs w:val="24"/>
        </w:rPr>
      </w:pPr>
    </w:p>
    <w:p w14:paraId="48BD2C95" w14:textId="77777777" w:rsidR="003A39FE" w:rsidRDefault="003A39FE">
      <w:pPr>
        <w:rPr>
          <w:rFonts w:ascii="Arial" w:hAnsi="Arial" w:cs="Arial"/>
          <w:sz w:val="24"/>
          <w:szCs w:val="24"/>
        </w:rPr>
      </w:pPr>
    </w:p>
    <w:p w14:paraId="14EE81E3" w14:textId="1CF99193" w:rsidR="00CC409D" w:rsidRDefault="00CC409D">
      <w:pPr>
        <w:rPr>
          <w:rFonts w:ascii="Arial" w:hAnsi="Arial" w:cs="Arial"/>
          <w:sz w:val="24"/>
          <w:szCs w:val="24"/>
        </w:rPr>
      </w:pPr>
    </w:p>
    <w:p w14:paraId="63F56959" w14:textId="58D76461" w:rsidR="00667DFF" w:rsidRDefault="00667DFF" w:rsidP="00667DFF">
      <w:pPr>
        <w:pStyle w:val="ListParagraph"/>
        <w:rPr>
          <w:rFonts w:ascii="Arial" w:hAnsi="Arial" w:cs="Arial"/>
          <w:b/>
          <w:bCs/>
          <w:sz w:val="36"/>
          <w:szCs w:val="36"/>
          <w:u w:val="single"/>
        </w:rPr>
      </w:pPr>
    </w:p>
    <w:p w14:paraId="5A32D067" w14:textId="77777777" w:rsidR="00667DFF" w:rsidRDefault="00667DFF" w:rsidP="00667DFF">
      <w:pPr>
        <w:pStyle w:val="ListParagraph"/>
        <w:jc w:val="center"/>
        <w:rPr>
          <w:rFonts w:ascii="Arial" w:hAnsi="Arial" w:cs="Arial"/>
          <w:b/>
          <w:bCs/>
          <w:sz w:val="36"/>
          <w:szCs w:val="36"/>
          <w:u w:val="single"/>
        </w:rPr>
      </w:pPr>
    </w:p>
    <w:p w14:paraId="5548B443" w14:textId="6A71E039" w:rsidR="00667DFF" w:rsidRPr="00667DFF" w:rsidRDefault="00CC409D" w:rsidP="00667DFF">
      <w:pPr>
        <w:pStyle w:val="ListParagraph"/>
        <w:numPr>
          <w:ilvl w:val="0"/>
          <w:numId w:val="4"/>
        </w:numPr>
        <w:jc w:val="center"/>
        <w:rPr>
          <w:rFonts w:ascii="Arial" w:hAnsi="Arial" w:cs="Arial"/>
          <w:b/>
          <w:bCs/>
          <w:sz w:val="36"/>
          <w:szCs w:val="36"/>
          <w:u w:val="single"/>
        </w:rPr>
      </w:pPr>
      <w:r w:rsidRPr="00982166">
        <w:rPr>
          <w:rFonts w:ascii="Arial" w:hAnsi="Arial" w:cs="Arial"/>
          <w:b/>
          <w:bCs/>
          <w:sz w:val="36"/>
          <w:szCs w:val="36"/>
          <w:u w:val="single"/>
        </w:rPr>
        <w:t>Reference Page</w:t>
      </w:r>
    </w:p>
    <w:p w14:paraId="7186DAA6" w14:textId="5A05DC32" w:rsidR="00CC409D" w:rsidRDefault="00CC409D" w:rsidP="00667DFF">
      <w:pPr>
        <w:jc w:val="center"/>
        <w:rPr>
          <w:rFonts w:ascii="Arial" w:hAnsi="Arial" w:cs="Arial"/>
          <w:sz w:val="24"/>
          <w:szCs w:val="24"/>
        </w:rPr>
      </w:pPr>
      <w:r w:rsidRPr="00CC32CC">
        <w:rPr>
          <w:rFonts w:ascii="Arial" w:hAnsi="Arial" w:cs="Arial"/>
          <w:sz w:val="24"/>
          <w:szCs w:val="24"/>
        </w:rPr>
        <w:t xml:space="preserve">Bennett, P.D. </w:t>
      </w:r>
      <w:r w:rsidRPr="00CC32CC">
        <w:rPr>
          <w:rFonts w:ascii="Arial" w:hAnsi="Arial" w:cs="Arial"/>
          <w:sz w:val="24"/>
          <w:szCs w:val="24"/>
        </w:rPr>
        <w:t>(</w:t>
      </w:r>
      <w:r w:rsidRPr="00CC32CC">
        <w:rPr>
          <w:rFonts w:ascii="Arial" w:hAnsi="Arial" w:cs="Arial"/>
          <w:sz w:val="24"/>
          <w:szCs w:val="24"/>
        </w:rPr>
        <w:t>1995</w:t>
      </w:r>
      <w:r w:rsidRPr="00CC32CC">
        <w:rPr>
          <w:rFonts w:ascii="Arial" w:hAnsi="Arial" w:cs="Arial"/>
          <w:sz w:val="24"/>
          <w:szCs w:val="24"/>
        </w:rPr>
        <w:t>)</w:t>
      </w:r>
      <w:r w:rsidRPr="00CC32CC">
        <w:rPr>
          <w:rFonts w:ascii="Arial" w:hAnsi="Arial" w:cs="Arial"/>
          <w:sz w:val="24"/>
          <w:szCs w:val="24"/>
        </w:rPr>
        <w:t xml:space="preserve"> </w:t>
      </w:r>
      <w:r w:rsidRPr="00CC32CC">
        <w:rPr>
          <w:rFonts w:ascii="Arial" w:hAnsi="Arial" w:cs="Arial"/>
          <w:sz w:val="24"/>
          <w:szCs w:val="24"/>
        </w:rPr>
        <w:t>“</w:t>
      </w:r>
      <w:r w:rsidRPr="00CC32CC">
        <w:rPr>
          <w:rFonts w:ascii="Arial" w:hAnsi="Arial" w:cs="Arial"/>
          <w:i/>
          <w:iCs/>
          <w:sz w:val="24"/>
          <w:szCs w:val="24"/>
        </w:rPr>
        <w:t>Dictionary of marketing terms</w:t>
      </w:r>
      <w:r w:rsidRPr="00CC32CC">
        <w:rPr>
          <w:rFonts w:ascii="Arial" w:hAnsi="Arial" w:cs="Arial"/>
          <w:i/>
          <w:iCs/>
          <w:sz w:val="24"/>
          <w:szCs w:val="24"/>
        </w:rPr>
        <w:t>”,</w:t>
      </w:r>
      <w:r w:rsidRPr="00CC32CC">
        <w:rPr>
          <w:rFonts w:ascii="Arial" w:hAnsi="Arial" w:cs="Arial"/>
          <w:sz w:val="24"/>
          <w:szCs w:val="24"/>
        </w:rPr>
        <w:t xml:space="preserve"> 2nd edition. Chicago: American Marketing Association, p. 115</w:t>
      </w:r>
      <w:r w:rsidRPr="00CC32CC">
        <w:rPr>
          <w:rFonts w:ascii="Arial" w:hAnsi="Arial" w:cs="Arial"/>
          <w:sz w:val="24"/>
          <w:szCs w:val="24"/>
        </w:rPr>
        <w:t xml:space="preserve">, [available on: </w:t>
      </w:r>
      <w:hyperlink r:id="rId14" w:history="1">
        <w:r w:rsidRPr="00CC32CC">
          <w:rPr>
            <w:rStyle w:val="Hyperlink"/>
            <w:rFonts w:ascii="Arial" w:hAnsi="Arial" w:cs="Arial"/>
            <w:sz w:val="24"/>
            <w:szCs w:val="24"/>
          </w:rPr>
          <w:t>http://customerthink.com/209180/</w:t>
        </w:r>
      </w:hyperlink>
      <w:r w:rsidRPr="00CC32CC">
        <w:rPr>
          <w:rFonts w:ascii="Arial" w:hAnsi="Arial" w:cs="Arial"/>
          <w:sz w:val="24"/>
          <w:szCs w:val="24"/>
        </w:rPr>
        <w:t>, accessed on: 24/02/2020]</w:t>
      </w:r>
    </w:p>
    <w:p w14:paraId="2DDD5191" w14:textId="6FC3A9BA" w:rsidR="00667DFF" w:rsidRPr="00667DFF" w:rsidRDefault="00667DFF" w:rsidP="00667DFF">
      <w:pPr>
        <w:jc w:val="center"/>
        <w:rPr>
          <w:rFonts w:ascii="Arial" w:hAnsi="Arial" w:cs="Arial"/>
          <w:i/>
          <w:iCs/>
          <w:sz w:val="24"/>
          <w:szCs w:val="24"/>
        </w:rPr>
      </w:pPr>
      <w:r w:rsidRPr="00667DFF">
        <w:rPr>
          <w:rFonts w:ascii="Arial" w:hAnsi="Arial" w:cs="Arial"/>
          <w:color w:val="000000"/>
          <w:spacing w:val="-1"/>
          <w:sz w:val="24"/>
          <w:szCs w:val="24"/>
          <w:shd w:val="clear" w:color="auto" w:fill="FFFFFF"/>
        </w:rPr>
        <w:t>Bovee</w:t>
      </w:r>
      <w:r w:rsidRPr="00667DFF">
        <w:rPr>
          <w:rFonts w:ascii="Arial" w:hAnsi="Arial" w:cs="Arial"/>
          <w:color w:val="000000"/>
          <w:spacing w:val="-1"/>
          <w:sz w:val="24"/>
          <w:szCs w:val="24"/>
          <w:shd w:val="clear" w:color="auto" w:fill="FFFFFF"/>
        </w:rPr>
        <w:t xml:space="preserve"> C. L. &amp; Thill J. V.</w:t>
      </w:r>
      <w:r w:rsidRPr="00667DFF">
        <w:rPr>
          <w:rStyle w:val="ls5e"/>
          <w:rFonts w:ascii="Arial" w:hAnsi="Arial" w:cs="Arial"/>
          <w:color w:val="000000"/>
          <w:spacing w:val="-1"/>
          <w:sz w:val="24"/>
          <w:szCs w:val="24"/>
          <w:shd w:val="clear" w:color="auto" w:fill="FFFFFF"/>
        </w:rPr>
        <w:t xml:space="preserve"> (1992)</w:t>
      </w:r>
      <w:r>
        <w:rPr>
          <w:rStyle w:val="ls5e"/>
          <w:rFonts w:ascii="Arial" w:hAnsi="Arial" w:cs="Arial"/>
          <w:color w:val="000000"/>
          <w:spacing w:val="-1"/>
          <w:sz w:val="24"/>
          <w:szCs w:val="24"/>
          <w:shd w:val="clear" w:color="auto" w:fill="FFFFFF"/>
        </w:rPr>
        <w:t xml:space="preserve">, </w:t>
      </w:r>
      <w:r w:rsidRPr="00667DFF">
        <w:rPr>
          <w:rStyle w:val="ls5e"/>
          <w:rFonts w:ascii="Arial" w:hAnsi="Arial" w:cs="Arial"/>
          <w:i/>
          <w:iCs/>
          <w:color w:val="000000"/>
          <w:spacing w:val="-1"/>
          <w:sz w:val="24"/>
          <w:szCs w:val="24"/>
          <w:shd w:val="clear" w:color="auto" w:fill="FFFFFF"/>
        </w:rPr>
        <w:t>“</w:t>
      </w:r>
      <w:r w:rsidRPr="00667DFF">
        <w:rPr>
          <w:rStyle w:val="ls5e"/>
          <w:rFonts w:ascii="Arial" w:hAnsi="Arial" w:cs="Arial"/>
          <w:i/>
          <w:iCs/>
          <w:color w:val="000000"/>
          <w:spacing w:val="-1"/>
          <w:sz w:val="24"/>
          <w:szCs w:val="24"/>
          <w:shd w:val="clear" w:color="auto" w:fill="FFFFFF"/>
        </w:rPr>
        <w:t>Study guide to accompany Marketing, McGraw-Hill</w:t>
      </w:r>
      <w:r>
        <w:rPr>
          <w:rStyle w:val="ls5e"/>
          <w:rFonts w:ascii="Arial" w:hAnsi="Arial" w:cs="Arial"/>
          <w:i/>
          <w:iCs/>
          <w:color w:val="000000"/>
          <w:spacing w:val="-1"/>
          <w:sz w:val="24"/>
          <w:szCs w:val="24"/>
          <w:shd w:val="clear" w:color="auto" w:fill="FFFFFF"/>
        </w:rPr>
        <w:t>”</w:t>
      </w:r>
    </w:p>
    <w:p w14:paraId="0E3AD12F" w14:textId="53FB234D" w:rsidR="00667DFF" w:rsidRPr="00667DFF" w:rsidRDefault="00667DFF" w:rsidP="00667DFF">
      <w:pPr>
        <w:jc w:val="center"/>
        <w:rPr>
          <w:rFonts w:ascii="Arial" w:hAnsi="Arial" w:cs="Arial"/>
          <w:sz w:val="24"/>
          <w:szCs w:val="24"/>
        </w:rPr>
      </w:pPr>
      <w:r>
        <w:rPr>
          <w:rFonts w:ascii="Arial" w:hAnsi="Arial" w:cs="Arial"/>
          <w:sz w:val="24"/>
          <w:szCs w:val="24"/>
        </w:rPr>
        <w:t>Genting Hotel (2020), “</w:t>
      </w:r>
      <w:r>
        <w:rPr>
          <w:rFonts w:ascii="Arial" w:hAnsi="Arial" w:cs="Arial"/>
          <w:i/>
          <w:iCs/>
          <w:sz w:val="24"/>
          <w:szCs w:val="24"/>
        </w:rPr>
        <w:t xml:space="preserve">Luxury Hotel in Birmingham”, </w:t>
      </w:r>
      <w:r>
        <w:rPr>
          <w:rFonts w:ascii="Arial" w:hAnsi="Arial" w:cs="Arial"/>
          <w:sz w:val="24"/>
          <w:szCs w:val="24"/>
        </w:rPr>
        <w:t xml:space="preserve">[online available on: </w:t>
      </w:r>
      <w:hyperlink r:id="rId15" w:history="1">
        <w:r w:rsidRPr="00667DFF">
          <w:rPr>
            <w:rStyle w:val="Hyperlink"/>
            <w:rFonts w:ascii="Arial" w:hAnsi="Arial" w:cs="Arial"/>
            <w:sz w:val="24"/>
            <w:szCs w:val="24"/>
          </w:rPr>
          <w:t>https://www.gentinghotel.co.uk/</w:t>
        </w:r>
      </w:hyperlink>
      <w:r>
        <w:rPr>
          <w:rFonts w:ascii="Arial" w:hAnsi="Arial" w:cs="Arial"/>
          <w:sz w:val="24"/>
          <w:szCs w:val="24"/>
        </w:rPr>
        <w:t>, accessed on: 24/02/2020]</w:t>
      </w:r>
    </w:p>
    <w:p w14:paraId="338D470F" w14:textId="77777777" w:rsidR="00237C90" w:rsidRPr="00237C90" w:rsidRDefault="00237C90" w:rsidP="00667DFF">
      <w:pPr>
        <w:shd w:val="clear" w:color="auto" w:fill="FFFFFF"/>
        <w:spacing w:after="0" w:line="0" w:lineRule="auto"/>
        <w:jc w:val="center"/>
        <w:rPr>
          <w:rFonts w:ascii="Arial" w:eastAsia="Times New Roman" w:hAnsi="Arial" w:cs="Arial"/>
          <w:color w:val="231F20"/>
          <w:spacing w:val="-7"/>
          <w:sz w:val="24"/>
          <w:szCs w:val="24"/>
          <w:lang w:eastAsia="en-GB"/>
        </w:rPr>
      </w:pPr>
      <w:r w:rsidRPr="00237C90">
        <w:rPr>
          <w:rFonts w:ascii="Arial" w:eastAsia="Times New Roman" w:hAnsi="Arial" w:cs="Arial"/>
          <w:color w:val="231F20"/>
          <w:spacing w:val="-7"/>
          <w:sz w:val="24"/>
          <w:szCs w:val="24"/>
          <w:lang w:eastAsia="en-GB"/>
        </w:rPr>
        <w:t>Kotler, P. and Armstrong, G (2001) Principles of Marketing.</w:t>
      </w:r>
    </w:p>
    <w:p w14:paraId="4DEBD740" w14:textId="77777777" w:rsidR="00237C90" w:rsidRPr="00237C90" w:rsidRDefault="00237C90" w:rsidP="00667DFF">
      <w:pPr>
        <w:shd w:val="clear" w:color="auto" w:fill="FFFFFF"/>
        <w:spacing w:after="0" w:line="0" w:lineRule="auto"/>
        <w:jc w:val="center"/>
        <w:rPr>
          <w:rFonts w:ascii="Arial" w:eastAsia="Times New Roman" w:hAnsi="Arial" w:cs="Arial"/>
          <w:color w:val="231F20"/>
          <w:spacing w:val="-8"/>
          <w:sz w:val="24"/>
          <w:szCs w:val="24"/>
          <w:lang w:eastAsia="en-GB"/>
        </w:rPr>
      </w:pPr>
      <w:r w:rsidRPr="00237C90">
        <w:rPr>
          <w:rFonts w:ascii="Arial" w:eastAsia="Times New Roman" w:hAnsi="Arial" w:cs="Arial"/>
          <w:color w:val="231F20"/>
          <w:spacing w:val="-8"/>
          <w:sz w:val="24"/>
          <w:szCs w:val="24"/>
          <w:lang w:eastAsia="en-GB"/>
        </w:rPr>
        <w:t>New Delhi, Prentice Hall of India</w:t>
      </w:r>
    </w:p>
    <w:p w14:paraId="0E025C6E" w14:textId="77777777" w:rsidR="00237C90" w:rsidRPr="00237C90" w:rsidRDefault="00237C90" w:rsidP="00667DFF">
      <w:pPr>
        <w:shd w:val="clear" w:color="auto" w:fill="FFFFFF"/>
        <w:spacing w:after="0" w:line="0" w:lineRule="auto"/>
        <w:jc w:val="center"/>
        <w:rPr>
          <w:rFonts w:ascii="Arial" w:eastAsia="Times New Roman" w:hAnsi="Arial" w:cs="Arial"/>
          <w:color w:val="231F20"/>
          <w:spacing w:val="-7"/>
          <w:sz w:val="24"/>
          <w:szCs w:val="24"/>
          <w:lang w:eastAsia="en-GB"/>
        </w:rPr>
      </w:pPr>
      <w:r w:rsidRPr="00237C90">
        <w:rPr>
          <w:rFonts w:ascii="Arial" w:eastAsia="Times New Roman" w:hAnsi="Arial" w:cs="Arial"/>
          <w:color w:val="231F20"/>
          <w:spacing w:val="-7"/>
          <w:sz w:val="24"/>
          <w:szCs w:val="24"/>
          <w:lang w:eastAsia="en-GB"/>
        </w:rPr>
        <w:t>Kotler, P. and Armstrong, G (2001) Principles of Marketing.</w:t>
      </w:r>
    </w:p>
    <w:p w14:paraId="0BA0B06C" w14:textId="77777777" w:rsidR="00237C90" w:rsidRPr="00237C90" w:rsidRDefault="00237C90" w:rsidP="00667DFF">
      <w:pPr>
        <w:shd w:val="clear" w:color="auto" w:fill="FFFFFF"/>
        <w:spacing w:after="0" w:line="0" w:lineRule="auto"/>
        <w:jc w:val="center"/>
        <w:rPr>
          <w:rFonts w:ascii="Arial" w:eastAsia="Times New Roman" w:hAnsi="Arial" w:cs="Arial"/>
          <w:color w:val="231F20"/>
          <w:spacing w:val="-8"/>
          <w:sz w:val="24"/>
          <w:szCs w:val="24"/>
          <w:lang w:eastAsia="en-GB"/>
        </w:rPr>
      </w:pPr>
      <w:r w:rsidRPr="00237C90">
        <w:rPr>
          <w:rFonts w:ascii="Arial" w:eastAsia="Times New Roman" w:hAnsi="Arial" w:cs="Arial"/>
          <w:color w:val="231F20"/>
          <w:spacing w:val="-8"/>
          <w:sz w:val="24"/>
          <w:szCs w:val="24"/>
          <w:lang w:eastAsia="en-GB"/>
        </w:rPr>
        <w:t>New Delhi, Prentice Hall of India</w:t>
      </w:r>
    </w:p>
    <w:p w14:paraId="22AC185D" w14:textId="77777777" w:rsidR="00237C90" w:rsidRPr="00237C90" w:rsidRDefault="00237C90" w:rsidP="00667DFF">
      <w:pPr>
        <w:shd w:val="clear" w:color="auto" w:fill="FFFFFF"/>
        <w:spacing w:after="0" w:line="0" w:lineRule="auto"/>
        <w:jc w:val="center"/>
        <w:rPr>
          <w:rFonts w:ascii="Arial" w:eastAsia="Times New Roman" w:hAnsi="Arial" w:cs="Arial"/>
          <w:color w:val="231F20"/>
          <w:spacing w:val="-7"/>
          <w:sz w:val="24"/>
          <w:szCs w:val="24"/>
          <w:lang w:eastAsia="en-GB"/>
        </w:rPr>
      </w:pPr>
      <w:r w:rsidRPr="00237C90">
        <w:rPr>
          <w:rFonts w:ascii="Arial" w:eastAsia="Times New Roman" w:hAnsi="Arial" w:cs="Arial"/>
          <w:color w:val="231F20"/>
          <w:spacing w:val="-7"/>
          <w:sz w:val="24"/>
          <w:szCs w:val="24"/>
          <w:lang w:eastAsia="en-GB"/>
        </w:rPr>
        <w:t>Kotler, P. and Armstrong, G (2001) Principles of Marketing.</w:t>
      </w:r>
    </w:p>
    <w:p w14:paraId="3F2F59C3" w14:textId="77777777" w:rsidR="00237C90" w:rsidRPr="00237C90" w:rsidRDefault="00237C90" w:rsidP="00667DFF">
      <w:pPr>
        <w:shd w:val="clear" w:color="auto" w:fill="FFFFFF"/>
        <w:spacing w:after="0" w:line="0" w:lineRule="auto"/>
        <w:jc w:val="center"/>
        <w:rPr>
          <w:rFonts w:ascii="Arial" w:eastAsia="Times New Roman" w:hAnsi="Arial" w:cs="Arial"/>
          <w:color w:val="231F20"/>
          <w:spacing w:val="-8"/>
          <w:sz w:val="24"/>
          <w:szCs w:val="24"/>
          <w:lang w:eastAsia="en-GB"/>
        </w:rPr>
      </w:pPr>
      <w:r w:rsidRPr="00237C90">
        <w:rPr>
          <w:rFonts w:ascii="Arial" w:eastAsia="Times New Roman" w:hAnsi="Arial" w:cs="Arial"/>
          <w:color w:val="231F20"/>
          <w:spacing w:val="-8"/>
          <w:sz w:val="24"/>
          <w:szCs w:val="24"/>
          <w:lang w:eastAsia="en-GB"/>
        </w:rPr>
        <w:t>New Delhi, Prentice Hall of India</w:t>
      </w:r>
    </w:p>
    <w:p w14:paraId="542A3D6E" w14:textId="648617BD" w:rsidR="00237C90" w:rsidRPr="00CC32CC" w:rsidRDefault="00237C90" w:rsidP="00667DFF">
      <w:pPr>
        <w:jc w:val="center"/>
        <w:rPr>
          <w:rFonts w:ascii="Arial" w:hAnsi="Arial" w:cs="Arial"/>
          <w:i/>
          <w:iCs/>
          <w:sz w:val="24"/>
          <w:szCs w:val="24"/>
        </w:rPr>
      </w:pPr>
      <w:r w:rsidRPr="00CC32CC">
        <w:rPr>
          <w:rFonts w:ascii="Arial" w:hAnsi="Arial" w:cs="Arial"/>
          <w:sz w:val="24"/>
          <w:szCs w:val="24"/>
        </w:rPr>
        <w:t xml:space="preserve">Kotler P. and Armstrong G. (2001), </w:t>
      </w:r>
      <w:r w:rsidRPr="00CC32CC">
        <w:rPr>
          <w:rFonts w:ascii="Arial" w:hAnsi="Arial" w:cs="Arial"/>
          <w:i/>
          <w:iCs/>
          <w:sz w:val="24"/>
          <w:szCs w:val="24"/>
        </w:rPr>
        <w:t xml:space="preserve">“Principles of Marketing”, </w:t>
      </w:r>
      <w:r w:rsidRPr="00CC32CC">
        <w:rPr>
          <w:rFonts w:ascii="Arial" w:hAnsi="Arial" w:cs="Arial"/>
          <w:sz w:val="24"/>
          <w:szCs w:val="24"/>
        </w:rPr>
        <w:t xml:space="preserve">[available on: </w:t>
      </w:r>
      <w:hyperlink r:id="rId16" w:history="1">
        <w:r w:rsidRPr="00CC32CC">
          <w:rPr>
            <w:rStyle w:val="Hyperlink"/>
            <w:rFonts w:ascii="Arial" w:hAnsi="Arial" w:cs="Arial"/>
            <w:sz w:val="24"/>
            <w:szCs w:val="24"/>
          </w:rPr>
          <w:t>https://www.worldcat.org/title/principles-of-marketing/oclc/811819679</w:t>
        </w:r>
      </w:hyperlink>
      <w:r w:rsidRPr="00CC32CC">
        <w:rPr>
          <w:rFonts w:ascii="Arial" w:hAnsi="Arial" w:cs="Arial"/>
          <w:sz w:val="24"/>
          <w:szCs w:val="24"/>
        </w:rPr>
        <w:t>, accessed on: 24/02/2020]</w:t>
      </w:r>
    </w:p>
    <w:p w14:paraId="4B01D255" w14:textId="1B74B70E" w:rsidR="00CC409D" w:rsidRDefault="00CC409D" w:rsidP="00667DFF">
      <w:pPr>
        <w:jc w:val="center"/>
        <w:rPr>
          <w:rFonts w:ascii="Arial" w:hAnsi="Arial" w:cs="Arial"/>
          <w:sz w:val="24"/>
          <w:szCs w:val="24"/>
        </w:rPr>
      </w:pPr>
      <w:r w:rsidRPr="00CC32CC">
        <w:rPr>
          <w:rFonts w:ascii="Arial" w:hAnsi="Arial" w:cs="Arial"/>
          <w:sz w:val="24"/>
          <w:szCs w:val="24"/>
        </w:rPr>
        <w:t>Kotler F, Keller K (2006)</w:t>
      </w:r>
      <w:r w:rsidRPr="00CC32CC">
        <w:rPr>
          <w:rFonts w:ascii="Arial" w:hAnsi="Arial" w:cs="Arial"/>
          <w:sz w:val="24"/>
          <w:szCs w:val="24"/>
        </w:rPr>
        <w:t>, “</w:t>
      </w:r>
      <w:r w:rsidRPr="00CC32CC">
        <w:rPr>
          <w:rFonts w:ascii="Arial" w:hAnsi="Arial" w:cs="Arial"/>
          <w:i/>
          <w:iCs/>
          <w:sz w:val="24"/>
          <w:szCs w:val="24"/>
        </w:rPr>
        <w:t>Marketing Management</w:t>
      </w:r>
      <w:r w:rsidRPr="00CC32CC">
        <w:rPr>
          <w:rFonts w:ascii="Arial" w:hAnsi="Arial" w:cs="Arial"/>
          <w:sz w:val="24"/>
          <w:szCs w:val="24"/>
        </w:rPr>
        <w:t>”,</w:t>
      </w:r>
      <w:r w:rsidRPr="00CC32CC">
        <w:rPr>
          <w:rFonts w:ascii="Arial" w:hAnsi="Arial" w:cs="Arial"/>
          <w:sz w:val="24"/>
          <w:szCs w:val="24"/>
        </w:rPr>
        <w:t xml:space="preserve"> </w:t>
      </w:r>
      <w:r w:rsidRPr="00CC32CC">
        <w:rPr>
          <w:rFonts w:ascii="Arial" w:hAnsi="Arial" w:cs="Arial"/>
          <w:sz w:val="24"/>
          <w:szCs w:val="24"/>
        </w:rPr>
        <w:t>North-western</w:t>
      </w:r>
      <w:r w:rsidRPr="00CC32CC">
        <w:rPr>
          <w:rFonts w:ascii="Arial" w:hAnsi="Arial" w:cs="Arial"/>
          <w:sz w:val="24"/>
          <w:szCs w:val="24"/>
        </w:rPr>
        <w:t xml:space="preserve"> University: Dartmouth College</w:t>
      </w:r>
      <w:r w:rsidRPr="00CC32CC">
        <w:rPr>
          <w:rFonts w:ascii="Arial" w:hAnsi="Arial" w:cs="Arial"/>
          <w:sz w:val="24"/>
          <w:szCs w:val="24"/>
        </w:rPr>
        <w:t xml:space="preserve">, [available on: </w:t>
      </w:r>
      <w:hyperlink r:id="rId17" w:history="1">
        <w:r w:rsidRPr="00CC32CC">
          <w:rPr>
            <w:rStyle w:val="Hyperlink"/>
            <w:rFonts w:ascii="Arial" w:hAnsi="Arial" w:cs="Arial"/>
            <w:sz w:val="24"/>
            <w:szCs w:val="24"/>
          </w:rPr>
          <w:t>http://www.gbv.de/dms/zbw/825939119.pdf</w:t>
        </w:r>
      </w:hyperlink>
      <w:r w:rsidRPr="00CC32CC">
        <w:rPr>
          <w:rFonts w:ascii="Arial" w:hAnsi="Arial" w:cs="Arial"/>
          <w:sz w:val="24"/>
          <w:szCs w:val="24"/>
        </w:rPr>
        <w:t>, accessed on: 24/02/2020]</w:t>
      </w:r>
    </w:p>
    <w:p w14:paraId="49FA8660" w14:textId="0749948A" w:rsidR="00CC32CC" w:rsidRPr="00CC32CC" w:rsidRDefault="00CC32CC" w:rsidP="00667DFF">
      <w:pPr>
        <w:jc w:val="center"/>
        <w:rPr>
          <w:rFonts w:ascii="Arial" w:hAnsi="Arial" w:cs="Arial"/>
          <w:sz w:val="24"/>
          <w:szCs w:val="24"/>
        </w:rPr>
      </w:pPr>
      <w:r>
        <w:rPr>
          <w:rFonts w:ascii="Arial" w:hAnsi="Arial" w:cs="Arial"/>
          <w:sz w:val="24"/>
          <w:szCs w:val="24"/>
        </w:rPr>
        <w:t>Kotler P. (2002), “</w:t>
      </w:r>
      <w:r>
        <w:rPr>
          <w:rFonts w:ascii="Arial" w:hAnsi="Arial" w:cs="Arial"/>
          <w:i/>
          <w:iCs/>
          <w:sz w:val="24"/>
          <w:szCs w:val="24"/>
        </w:rPr>
        <w:t xml:space="preserve">Marketing Management” </w:t>
      </w:r>
      <w:r>
        <w:rPr>
          <w:rFonts w:ascii="Arial" w:hAnsi="Arial" w:cs="Arial"/>
          <w:sz w:val="24"/>
          <w:szCs w:val="24"/>
        </w:rPr>
        <w:t xml:space="preserve">in Millennium Edition-10 [online available on: </w:t>
      </w:r>
      <w:hyperlink r:id="rId18" w:history="1">
        <w:r w:rsidRPr="00CC32CC">
          <w:rPr>
            <w:rStyle w:val="Hyperlink"/>
            <w:rFonts w:ascii="Arial" w:hAnsi="Arial" w:cs="Arial"/>
            <w:sz w:val="24"/>
            <w:szCs w:val="24"/>
          </w:rPr>
          <w:t>https://www.academia.edu/</w:t>
        </w:r>
      </w:hyperlink>
      <w:r>
        <w:rPr>
          <w:rFonts w:ascii="Arial" w:hAnsi="Arial" w:cs="Arial"/>
          <w:sz w:val="24"/>
          <w:szCs w:val="24"/>
        </w:rPr>
        <w:t>, accessed on: 24/02/2020]</w:t>
      </w:r>
    </w:p>
    <w:p w14:paraId="7CA7A0F6" w14:textId="77777777" w:rsidR="00CC32CC" w:rsidRDefault="00CC32CC"/>
    <w:p w14:paraId="3DB45273" w14:textId="77777777" w:rsidR="00CC409D" w:rsidRDefault="00CC409D">
      <w:pPr>
        <w:rPr>
          <w:rFonts w:ascii="Arial" w:hAnsi="Arial" w:cs="Arial"/>
          <w:sz w:val="24"/>
          <w:szCs w:val="24"/>
        </w:rPr>
      </w:pPr>
    </w:p>
    <w:p w14:paraId="76E0DBAF" w14:textId="77777777" w:rsidR="00CC409D" w:rsidRPr="005270B3" w:rsidRDefault="00CC409D">
      <w:pPr>
        <w:rPr>
          <w:rFonts w:ascii="Arial" w:hAnsi="Arial" w:cs="Arial"/>
          <w:sz w:val="24"/>
          <w:szCs w:val="24"/>
        </w:rPr>
      </w:pPr>
    </w:p>
    <w:sectPr w:rsidR="00CC409D" w:rsidRPr="005270B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8DD39C" w14:textId="77777777" w:rsidR="00142EBA" w:rsidRDefault="00142EBA" w:rsidP="009B7CC1">
      <w:pPr>
        <w:spacing w:after="0" w:line="240" w:lineRule="auto"/>
      </w:pPr>
      <w:r>
        <w:separator/>
      </w:r>
    </w:p>
  </w:endnote>
  <w:endnote w:type="continuationSeparator" w:id="0">
    <w:p w14:paraId="25D5CFEF" w14:textId="77777777" w:rsidR="00142EBA" w:rsidRDefault="00142EBA" w:rsidP="009B7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7990099"/>
      <w:docPartObj>
        <w:docPartGallery w:val="Page Numbers (Bottom of Page)"/>
        <w:docPartUnique/>
      </w:docPartObj>
    </w:sdtPr>
    <w:sdtContent>
      <w:sdt>
        <w:sdtPr>
          <w:id w:val="-1769616900"/>
          <w:docPartObj>
            <w:docPartGallery w:val="Page Numbers (Top of Page)"/>
            <w:docPartUnique/>
          </w:docPartObj>
        </w:sdtPr>
        <w:sdtContent>
          <w:p w14:paraId="39896876" w14:textId="32709491" w:rsidR="009B7CC1" w:rsidRDefault="009B7CC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AD0C53D" w14:textId="77777777" w:rsidR="009B7CC1" w:rsidRDefault="009B7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A6F96B" w14:textId="77777777" w:rsidR="00142EBA" w:rsidRDefault="00142EBA" w:rsidP="009B7CC1">
      <w:pPr>
        <w:spacing w:after="0" w:line="240" w:lineRule="auto"/>
      </w:pPr>
      <w:r>
        <w:separator/>
      </w:r>
    </w:p>
  </w:footnote>
  <w:footnote w:type="continuationSeparator" w:id="0">
    <w:p w14:paraId="68FAFD73" w14:textId="77777777" w:rsidR="00142EBA" w:rsidRDefault="00142EBA" w:rsidP="009B7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F2D64"/>
    <w:multiLevelType w:val="hybridMultilevel"/>
    <w:tmpl w:val="9C0CE5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A2151"/>
    <w:multiLevelType w:val="hybridMultilevel"/>
    <w:tmpl w:val="8C52D2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477E86"/>
    <w:multiLevelType w:val="hybridMultilevel"/>
    <w:tmpl w:val="4D681A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076C25"/>
    <w:multiLevelType w:val="hybridMultilevel"/>
    <w:tmpl w:val="4880B1C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BC56357"/>
    <w:multiLevelType w:val="hybridMultilevel"/>
    <w:tmpl w:val="887A20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0B3"/>
    <w:rsid w:val="000C753B"/>
    <w:rsid w:val="00142EBA"/>
    <w:rsid w:val="00200CA8"/>
    <w:rsid w:val="00237C90"/>
    <w:rsid w:val="00297605"/>
    <w:rsid w:val="003A39FE"/>
    <w:rsid w:val="005270B3"/>
    <w:rsid w:val="00667DFF"/>
    <w:rsid w:val="00670352"/>
    <w:rsid w:val="006975AD"/>
    <w:rsid w:val="00755DD2"/>
    <w:rsid w:val="007C5140"/>
    <w:rsid w:val="00982166"/>
    <w:rsid w:val="009B7CC1"/>
    <w:rsid w:val="00CC32CC"/>
    <w:rsid w:val="00CC409D"/>
    <w:rsid w:val="00DF08A8"/>
    <w:rsid w:val="00E67C65"/>
    <w:rsid w:val="00EA0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4145E"/>
  <w15:chartTrackingRefBased/>
  <w15:docId w15:val="{8310C16A-6E57-45D4-8CDE-7FF134876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0B3"/>
    <w:pPr>
      <w:ind w:left="720"/>
      <w:contextualSpacing/>
    </w:pPr>
  </w:style>
  <w:style w:type="character" w:styleId="Hyperlink">
    <w:name w:val="Hyperlink"/>
    <w:basedOn w:val="DefaultParagraphFont"/>
    <w:uiPriority w:val="99"/>
    <w:unhideWhenUsed/>
    <w:rsid w:val="00CC409D"/>
    <w:rPr>
      <w:color w:val="0000FF"/>
      <w:u w:val="single"/>
    </w:rPr>
  </w:style>
  <w:style w:type="character" w:styleId="UnresolvedMention">
    <w:name w:val="Unresolved Mention"/>
    <w:basedOn w:val="DefaultParagraphFont"/>
    <w:uiPriority w:val="99"/>
    <w:semiHidden/>
    <w:unhideWhenUsed/>
    <w:rsid w:val="00237C90"/>
    <w:rPr>
      <w:color w:val="605E5C"/>
      <w:shd w:val="clear" w:color="auto" w:fill="E1DFDD"/>
    </w:rPr>
  </w:style>
  <w:style w:type="character" w:customStyle="1" w:styleId="a">
    <w:name w:val="a"/>
    <w:basedOn w:val="DefaultParagraphFont"/>
    <w:rsid w:val="00CC32CC"/>
  </w:style>
  <w:style w:type="paragraph" w:styleId="Header">
    <w:name w:val="header"/>
    <w:basedOn w:val="Normal"/>
    <w:link w:val="HeaderChar"/>
    <w:uiPriority w:val="99"/>
    <w:unhideWhenUsed/>
    <w:rsid w:val="009B7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CC1"/>
  </w:style>
  <w:style w:type="paragraph" w:styleId="Footer">
    <w:name w:val="footer"/>
    <w:basedOn w:val="Normal"/>
    <w:link w:val="FooterChar"/>
    <w:uiPriority w:val="99"/>
    <w:unhideWhenUsed/>
    <w:rsid w:val="009B7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CC1"/>
  </w:style>
  <w:style w:type="character" w:customStyle="1" w:styleId="ls5e">
    <w:name w:val="ls5e"/>
    <w:basedOn w:val="DefaultParagraphFont"/>
    <w:rsid w:val="00667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10729">
      <w:bodyDiv w:val="1"/>
      <w:marLeft w:val="0"/>
      <w:marRight w:val="0"/>
      <w:marTop w:val="0"/>
      <w:marBottom w:val="0"/>
      <w:divBdr>
        <w:top w:val="none" w:sz="0" w:space="0" w:color="auto"/>
        <w:left w:val="none" w:sz="0" w:space="0" w:color="auto"/>
        <w:bottom w:val="none" w:sz="0" w:space="0" w:color="auto"/>
        <w:right w:val="none" w:sz="0" w:space="0" w:color="auto"/>
      </w:divBdr>
    </w:div>
    <w:div w:id="155272116">
      <w:bodyDiv w:val="1"/>
      <w:marLeft w:val="0"/>
      <w:marRight w:val="0"/>
      <w:marTop w:val="0"/>
      <w:marBottom w:val="0"/>
      <w:divBdr>
        <w:top w:val="none" w:sz="0" w:space="0" w:color="auto"/>
        <w:left w:val="none" w:sz="0" w:space="0" w:color="auto"/>
        <w:bottom w:val="none" w:sz="0" w:space="0" w:color="auto"/>
        <w:right w:val="none" w:sz="0" w:space="0" w:color="auto"/>
      </w:divBdr>
    </w:div>
    <w:div w:id="1075782422">
      <w:bodyDiv w:val="1"/>
      <w:marLeft w:val="0"/>
      <w:marRight w:val="0"/>
      <w:marTop w:val="0"/>
      <w:marBottom w:val="0"/>
      <w:divBdr>
        <w:top w:val="none" w:sz="0" w:space="0" w:color="auto"/>
        <w:left w:val="none" w:sz="0" w:space="0" w:color="auto"/>
        <w:bottom w:val="none" w:sz="0" w:space="0" w:color="auto"/>
        <w:right w:val="none" w:sz="0" w:space="0" w:color="auto"/>
      </w:divBdr>
    </w:div>
    <w:div w:id="1184828905">
      <w:bodyDiv w:val="1"/>
      <w:marLeft w:val="0"/>
      <w:marRight w:val="0"/>
      <w:marTop w:val="0"/>
      <w:marBottom w:val="0"/>
      <w:divBdr>
        <w:top w:val="none" w:sz="0" w:space="0" w:color="auto"/>
        <w:left w:val="none" w:sz="0" w:space="0" w:color="auto"/>
        <w:bottom w:val="none" w:sz="0" w:space="0" w:color="auto"/>
        <w:right w:val="none" w:sz="0" w:space="0" w:color="auto"/>
      </w:divBdr>
      <w:divsChild>
        <w:div w:id="475339774">
          <w:marLeft w:val="0"/>
          <w:marRight w:val="0"/>
          <w:marTop w:val="0"/>
          <w:marBottom w:val="0"/>
          <w:divBdr>
            <w:top w:val="none" w:sz="0" w:space="0" w:color="auto"/>
            <w:left w:val="none" w:sz="0" w:space="0" w:color="auto"/>
            <w:bottom w:val="none" w:sz="0" w:space="0" w:color="auto"/>
            <w:right w:val="none" w:sz="0" w:space="0" w:color="auto"/>
          </w:divBdr>
        </w:div>
        <w:div w:id="29573152">
          <w:marLeft w:val="0"/>
          <w:marRight w:val="0"/>
          <w:marTop w:val="0"/>
          <w:marBottom w:val="0"/>
          <w:divBdr>
            <w:top w:val="none" w:sz="0" w:space="0" w:color="auto"/>
            <w:left w:val="none" w:sz="0" w:space="0" w:color="auto"/>
            <w:bottom w:val="none" w:sz="0" w:space="0" w:color="auto"/>
            <w:right w:val="none" w:sz="0" w:space="0" w:color="auto"/>
          </w:divBdr>
        </w:div>
        <w:div w:id="331840978">
          <w:marLeft w:val="0"/>
          <w:marRight w:val="0"/>
          <w:marTop w:val="0"/>
          <w:marBottom w:val="0"/>
          <w:divBdr>
            <w:top w:val="none" w:sz="0" w:space="0" w:color="auto"/>
            <w:left w:val="none" w:sz="0" w:space="0" w:color="auto"/>
            <w:bottom w:val="none" w:sz="0" w:space="0" w:color="auto"/>
            <w:right w:val="none" w:sz="0" w:space="0" w:color="auto"/>
          </w:divBdr>
        </w:div>
        <w:div w:id="470756008">
          <w:marLeft w:val="0"/>
          <w:marRight w:val="0"/>
          <w:marTop w:val="0"/>
          <w:marBottom w:val="0"/>
          <w:divBdr>
            <w:top w:val="none" w:sz="0" w:space="0" w:color="auto"/>
            <w:left w:val="none" w:sz="0" w:space="0" w:color="auto"/>
            <w:bottom w:val="none" w:sz="0" w:space="0" w:color="auto"/>
            <w:right w:val="none" w:sz="0" w:space="0" w:color="auto"/>
          </w:divBdr>
        </w:div>
        <w:div w:id="19333217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iousguy.com/types-of-marketing-information-system/" TargetMode="External"/><Relationship Id="rId13" Type="http://schemas.openxmlformats.org/officeDocument/2006/relationships/hyperlink" Target="https://www.alamy.com/writing-note-showing-conclusion-motivational-call-business-photo-showcasing-ending-a-story-with-inspirational-quotes-written-painted-notepad-wooden-image181416868.html" TargetMode="External"/><Relationship Id="rId18" Type="http://schemas.openxmlformats.org/officeDocument/2006/relationships/hyperlink" Target="https://www.academia.edu/"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www.gbv.de/dms/zbw/825939119.pdf" TargetMode="External"/><Relationship Id="rId2" Type="http://schemas.openxmlformats.org/officeDocument/2006/relationships/styles" Target="styles.xml"/><Relationship Id="rId16" Type="http://schemas.openxmlformats.org/officeDocument/2006/relationships/hyperlink" Target="https://www.worldcat.org/title/principles-of-marketing/oclc/81181967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gentinghotel.co.uk/" TargetMode="External"/><Relationship Id="rId10" Type="http://schemas.openxmlformats.org/officeDocument/2006/relationships/hyperlink" Target="https://www.hotelscombined.com/Hotel/Genting_Hotel_at_Resorts_World_Birmingham.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customerthink.com/2091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7</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2020-02-24T12:25:00Z</dcterms:created>
  <dcterms:modified xsi:type="dcterms:W3CDTF">2020-02-24T23:55:00Z</dcterms:modified>
</cp:coreProperties>
</file>