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footer1.xml" ContentType="application/vnd.openxmlformats-officedocument.wordprocessingml.footer+xml"/>
  <Default Extension="jpeg" ContentType="image/jpeg"/>
  <Override PartName="/docProps/custom.xml" ContentType="application/vnd.openxmlformats-officedocument.custom-properties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9"/>
        <w:rPr>
          <w:sz w:val="20"/>
        </w:rPr>
      </w:pPr>
    </w:p>
    <w:p>
      <w:pPr>
        <w:spacing w:before="95"/>
        <w:ind w:left="820" w:right="0" w:firstLine="0"/>
        <w:jc w:val="left"/>
        <w:rPr>
          <w:rFonts w:ascii="Nimbus Mono L"/>
          <w:b/>
          <w:i/>
          <w:sz w:val="32"/>
        </w:rPr>
      </w:pPr>
      <w:r>
        <w:rPr>
          <w:rFonts w:ascii="Nimbus Mono L"/>
          <w:b/>
          <w:i/>
          <w:color w:val="1F2023"/>
          <w:w w:val="77"/>
          <w:sz w:val="32"/>
        </w:rPr>
        <w:t>Effect</w:t>
      </w:r>
      <w:r>
        <w:rPr>
          <w:rFonts w:ascii="Nimbus Mono L"/>
          <w:b/>
          <w:i/>
          <w:color w:val="1F2023"/>
          <w:w w:val="46"/>
          <w:sz w:val="32"/>
        </w:rPr>
        <w:t>i</w:t>
      </w:r>
      <w:r>
        <w:rPr>
          <w:rFonts w:ascii="Nimbus Mono L"/>
          <w:b/>
          <w:i/>
          <w:color w:val="1F2023"/>
          <w:spacing w:val="-1"/>
          <w:w w:val="92"/>
          <w:sz w:val="32"/>
        </w:rPr>
        <w:t>v</w:t>
      </w:r>
      <w:r>
        <w:rPr>
          <w:rFonts w:ascii="Nimbus Mono L"/>
          <w:b/>
          <w:i/>
          <w:color w:val="1F2023"/>
          <w:w w:val="92"/>
          <w:sz w:val="32"/>
        </w:rPr>
        <w:t>e</w:t>
      </w:r>
      <w:r>
        <w:rPr>
          <w:color w:val="1F2023"/>
          <w:spacing w:val="8"/>
          <w:sz w:val="32"/>
        </w:rPr>
        <w:t> </w:t>
      </w:r>
      <w:r>
        <w:rPr>
          <w:rFonts w:ascii="Nimbus Mono L"/>
          <w:b/>
          <w:i/>
          <w:color w:val="1F2023"/>
          <w:w w:val="95"/>
          <w:sz w:val="32"/>
        </w:rPr>
        <w:t>Te</w:t>
      </w:r>
      <w:r>
        <w:rPr>
          <w:rFonts w:ascii="Nimbus Mono L"/>
          <w:b/>
          <w:i/>
          <w:color w:val="1F2023"/>
          <w:spacing w:val="-2"/>
          <w:w w:val="95"/>
          <w:sz w:val="32"/>
        </w:rPr>
        <w:t>a</w:t>
      </w:r>
      <w:r>
        <w:rPr>
          <w:rFonts w:ascii="Nimbus Mono L"/>
          <w:b/>
          <w:i/>
          <w:color w:val="1F2023"/>
          <w:w w:val="148"/>
          <w:sz w:val="32"/>
        </w:rPr>
        <w:t>m</w:t>
      </w:r>
      <w:r>
        <w:rPr>
          <w:color w:val="1F2023"/>
          <w:spacing w:val="8"/>
          <w:sz w:val="32"/>
        </w:rPr>
        <w:t> </w:t>
      </w:r>
      <w:r>
        <w:rPr>
          <w:rFonts w:ascii="Nimbus Mono L"/>
          <w:b/>
          <w:i/>
          <w:color w:val="1F2023"/>
          <w:w w:val="129"/>
          <w:sz w:val="32"/>
        </w:rPr>
        <w:t>W</w:t>
      </w:r>
      <w:r>
        <w:rPr>
          <w:rFonts w:ascii="Nimbus Mono L"/>
          <w:b/>
          <w:i/>
          <w:color w:val="1F2023"/>
          <w:spacing w:val="-1"/>
          <w:w w:val="129"/>
          <w:sz w:val="32"/>
        </w:rPr>
        <w:t>o</w:t>
      </w:r>
      <w:r>
        <w:rPr>
          <w:rFonts w:ascii="Nimbus Mono L"/>
          <w:b/>
          <w:i/>
          <w:color w:val="1F2023"/>
          <w:spacing w:val="-1"/>
          <w:w w:val="67"/>
          <w:sz w:val="32"/>
        </w:rPr>
        <w:t>rk</w:t>
      </w:r>
      <w:r>
        <w:rPr>
          <w:rFonts w:ascii="Nimbus Mono L"/>
          <w:b/>
          <w:i/>
          <w:color w:val="1F2023"/>
          <w:w w:val="67"/>
          <w:sz w:val="32"/>
        </w:rPr>
        <w:t>i</w:t>
      </w:r>
      <w:r>
        <w:rPr>
          <w:rFonts w:ascii="Nimbus Mono L"/>
          <w:b/>
          <w:i/>
          <w:color w:val="1F2023"/>
          <w:w w:val="101"/>
          <w:sz w:val="32"/>
        </w:rPr>
        <w:t>ng</w:t>
      </w:r>
      <w:r>
        <w:rPr>
          <w:color w:val="1F2023"/>
          <w:spacing w:val="8"/>
          <w:sz w:val="32"/>
        </w:rPr>
        <w:t> </w:t>
      </w:r>
      <w:r>
        <w:rPr>
          <w:rFonts w:ascii="Nimbus Mono L"/>
          <w:b/>
          <w:i/>
          <w:color w:val="1F2023"/>
          <w:spacing w:val="-1"/>
          <w:w w:val="98"/>
          <w:sz w:val="32"/>
        </w:rPr>
        <w:t>an</w:t>
      </w:r>
      <w:r>
        <w:rPr>
          <w:rFonts w:ascii="Nimbus Mono L"/>
          <w:b/>
          <w:i/>
          <w:color w:val="1F2023"/>
          <w:w w:val="98"/>
          <w:sz w:val="32"/>
        </w:rPr>
        <w:t>d</w:t>
      </w:r>
      <w:r>
        <w:rPr>
          <w:color w:val="1F2023"/>
          <w:spacing w:val="7"/>
          <w:sz w:val="32"/>
        </w:rPr>
        <w:t> </w:t>
      </w:r>
      <w:r>
        <w:rPr>
          <w:rFonts w:ascii="Nimbus Mono L"/>
          <w:b/>
          <w:i/>
          <w:color w:val="1F2023"/>
          <w:spacing w:val="-2"/>
          <w:w w:val="120"/>
          <w:sz w:val="32"/>
        </w:rPr>
        <w:t>C</w:t>
      </w:r>
      <w:r>
        <w:rPr>
          <w:rFonts w:ascii="Nimbus Mono L"/>
          <w:b/>
          <w:i/>
          <w:color w:val="1F2023"/>
          <w:w w:val="93"/>
          <w:sz w:val="32"/>
        </w:rPr>
        <w:t>ommunicat</w:t>
      </w:r>
      <w:r>
        <w:rPr>
          <w:rFonts w:ascii="Nimbus Mono L"/>
          <w:b/>
          <w:i/>
          <w:color w:val="1F2023"/>
          <w:spacing w:val="1"/>
          <w:w w:val="93"/>
          <w:sz w:val="32"/>
        </w:rPr>
        <w:t>i</w:t>
      </w:r>
      <w:r>
        <w:rPr>
          <w:rFonts w:ascii="Nimbus Mono L"/>
          <w:b/>
          <w:i/>
          <w:color w:val="1F2023"/>
          <w:w w:val="101"/>
          <w:sz w:val="32"/>
        </w:rPr>
        <w:t>on</w:t>
      </w:r>
    </w:p>
    <w:p>
      <w:pPr>
        <w:pStyle w:val="BodyText"/>
        <w:rPr>
          <w:rFonts w:ascii="Nimbus Mono L"/>
          <w:b/>
          <w:i/>
          <w:sz w:val="36"/>
        </w:rPr>
      </w:pPr>
    </w:p>
    <w:p>
      <w:pPr>
        <w:pStyle w:val="BodyText"/>
        <w:rPr>
          <w:rFonts w:ascii="Nimbus Mono L"/>
          <w:b/>
          <w:i/>
          <w:sz w:val="36"/>
        </w:rPr>
      </w:pPr>
    </w:p>
    <w:p>
      <w:pPr>
        <w:spacing w:before="264"/>
        <w:ind w:left="100" w:right="0" w:firstLine="0"/>
        <w:jc w:val="left"/>
        <w:rPr>
          <w:rFonts w:ascii="Nimbus Sans L"/>
          <w:b/>
          <w:sz w:val="24"/>
        </w:rPr>
      </w:pPr>
      <w:r>
        <w:rPr>
          <w:rFonts w:ascii="DejaVu Sans"/>
          <w:b/>
          <w:color w:val="1F2023"/>
          <w:position w:val="-1"/>
          <w:sz w:val="28"/>
        </w:rPr>
        <w:t>Student Name</w:t>
      </w:r>
      <w:r>
        <w:rPr>
          <w:rFonts w:ascii="DejaVu Sans"/>
          <w:b/>
          <w:color w:val="1F2023"/>
          <w:spacing w:val="-54"/>
          <w:position w:val="-1"/>
          <w:sz w:val="28"/>
        </w:rPr>
        <w:t> </w:t>
      </w:r>
      <w:r>
        <w:rPr>
          <w:rFonts w:ascii="Nimbus Sans L"/>
          <w:b/>
          <w:sz w:val="24"/>
        </w:rPr>
        <w:t>: Marin-Silviu Buse</w:t>
      </w:r>
    </w:p>
    <w:p>
      <w:pPr>
        <w:pStyle w:val="BodyText"/>
        <w:spacing w:before="8"/>
        <w:rPr>
          <w:rFonts w:ascii="Nimbus Sans L"/>
          <w:b/>
        </w:rPr>
      </w:pPr>
    </w:p>
    <w:p>
      <w:pPr>
        <w:spacing w:before="82"/>
        <w:ind w:left="100" w:right="0" w:firstLine="0"/>
        <w:jc w:val="left"/>
        <w:rPr>
          <w:rFonts w:ascii="Nimbus Sans L"/>
          <w:b/>
          <w:sz w:val="24"/>
        </w:rPr>
      </w:pPr>
      <w:r>
        <w:rPr>
          <w:rFonts w:ascii="DejaVu Sans"/>
          <w:b/>
          <w:color w:val="1F2023"/>
          <w:sz w:val="28"/>
        </w:rPr>
        <w:t>Student ID </w:t>
      </w:r>
      <w:r>
        <w:rPr>
          <w:rFonts w:ascii="Nimbus Sans L"/>
          <w:b/>
          <w:position w:val="5"/>
          <w:sz w:val="24"/>
        </w:rPr>
        <w:t>: 2112160</w:t>
      </w:r>
    </w:p>
    <w:p>
      <w:pPr>
        <w:pStyle w:val="BodyText"/>
        <w:spacing w:before="7"/>
        <w:rPr>
          <w:rFonts w:ascii="Nimbus Sans L"/>
          <w:b/>
          <w:sz w:val="23"/>
        </w:rPr>
      </w:pPr>
    </w:p>
    <w:p>
      <w:pPr>
        <w:spacing w:before="94"/>
        <w:ind w:left="100" w:right="0" w:firstLine="0"/>
        <w:jc w:val="left"/>
        <w:rPr>
          <w:rFonts w:ascii="Nimbus Sans L"/>
          <w:b/>
          <w:sz w:val="24"/>
        </w:rPr>
      </w:pPr>
      <w:r>
        <w:rPr>
          <w:rFonts w:ascii="DejaVu Sans"/>
          <w:b/>
          <w:color w:val="1F2023"/>
          <w:sz w:val="28"/>
        </w:rPr>
        <w:t>Course Code </w:t>
      </w:r>
      <w:r>
        <w:rPr>
          <w:rFonts w:ascii="Nimbus Sans L"/>
          <w:b/>
          <w:sz w:val="24"/>
        </w:rPr>
        <w:t>: BMSW 4002</w:t>
      </w:r>
    </w:p>
    <w:p>
      <w:pPr>
        <w:pStyle w:val="BodyText"/>
        <w:spacing w:before="12"/>
        <w:rPr>
          <w:rFonts w:ascii="Nimbus Sans L"/>
          <w:b/>
        </w:rPr>
      </w:pPr>
    </w:p>
    <w:p>
      <w:pPr>
        <w:spacing w:before="92"/>
        <w:ind w:left="100" w:right="0" w:firstLine="0"/>
        <w:jc w:val="left"/>
        <w:rPr>
          <w:rFonts w:ascii="Nimbus Sans L"/>
          <w:b/>
          <w:sz w:val="24"/>
        </w:rPr>
      </w:pPr>
      <w:r>
        <w:rPr>
          <w:rFonts w:ascii="DejaVu Sans"/>
          <w:b/>
          <w:color w:val="1F2023"/>
          <w:position w:val="-2"/>
          <w:sz w:val="28"/>
        </w:rPr>
        <w:t>Date </w:t>
      </w:r>
      <w:r>
        <w:rPr>
          <w:rFonts w:ascii="Nimbus Sans L"/>
          <w:b/>
          <w:sz w:val="24"/>
        </w:rPr>
        <w:t>: 06/03/2022</w:t>
      </w:r>
    </w:p>
    <w:p>
      <w:pPr>
        <w:spacing w:after="0"/>
        <w:jc w:val="left"/>
        <w:rPr>
          <w:rFonts w:ascii="Nimbus Sans L"/>
          <w:sz w:val="24"/>
        </w:rPr>
        <w:sectPr>
          <w:footerReference w:type="default" r:id="rId5"/>
          <w:type w:val="continuous"/>
          <w:pgSz w:w="12240" w:h="15840"/>
          <w:pgMar w:footer="1013" w:top="1500" w:bottom="1200" w:left="1340" w:right="1320"/>
          <w:pgBorders w:offsetFrom="page">
            <w:top w:val="dashSmallGap" w:color="000000" w:space="24" w:sz="4"/>
            <w:left w:val="dashSmallGap" w:color="000000" w:space="24" w:sz="4"/>
            <w:bottom w:val="dashSmallGap" w:color="000000" w:space="24" w:sz="4"/>
            <w:right w:val="dashSmallGap" w:color="000000" w:space="24" w:sz="4"/>
          </w:pgBorders>
          <w:pgNumType w:start="1"/>
        </w:sectPr>
      </w:pPr>
    </w:p>
    <w:p>
      <w:pPr>
        <w:spacing w:before="78"/>
        <w:ind w:left="100" w:right="0" w:firstLine="0"/>
        <w:jc w:val="left"/>
        <w:rPr>
          <w:rFonts w:ascii="DejaVu Sans"/>
          <w:b/>
          <w:sz w:val="32"/>
        </w:rPr>
      </w:pPr>
      <w:r>
        <w:rPr>
          <w:rFonts w:ascii="DejaVu Sans"/>
          <w:b/>
          <w:w w:val="95"/>
          <w:sz w:val="32"/>
        </w:rPr>
        <w:t>Table of Contents</w:t>
      </w:r>
    </w:p>
    <w:sdt>
      <w:sdtPr>
        <w:docPartObj>
          <w:docPartGallery w:val="Table of Contents"/>
          <w:docPartUnique/>
        </w:docPartObj>
      </w:sdtPr>
      <w:sdtEndPr/>
      <w:sdtContent>
        <w:p>
          <w:pPr>
            <w:pStyle w:val="TOC1"/>
            <w:tabs>
              <w:tab w:pos="9450" w:val="right" w:leader="dot"/>
            </w:tabs>
            <w:spacing w:before="186"/>
            <w:rPr>
              <w:b w:val="0"/>
            </w:rPr>
          </w:pPr>
          <w:hyperlink w:history="true" w:anchor="_TOC_250009">
            <w:r>
              <w:rPr>
                <w:w w:val="95"/>
              </w:rPr>
              <w:t>Executive</w:t>
            </w:r>
            <w:r>
              <w:rPr>
                <w:spacing w:val="-1"/>
                <w:w w:val="95"/>
              </w:rPr>
              <w:t> </w:t>
            </w:r>
            <w:r>
              <w:rPr>
                <w:w w:val="95"/>
              </w:rPr>
              <w:t>Summary</w:t>
            </w:r>
            <w:r>
              <w:rPr>
                <w:rFonts w:ascii="DejaVu Serif"/>
                <w:b w:val="0"/>
                <w:w w:val="95"/>
              </w:rPr>
              <w:tab/>
            </w:r>
            <w:r>
              <w:rPr>
                <w:b w:val="0"/>
                <w:w w:val="95"/>
              </w:rPr>
              <w:t>2</w:t>
            </w:r>
          </w:hyperlink>
        </w:p>
        <w:p>
          <w:pPr>
            <w:pStyle w:val="TOC1"/>
            <w:tabs>
              <w:tab w:pos="9450" w:val="right" w:leader="dot"/>
            </w:tabs>
            <w:rPr>
              <w:b w:val="0"/>
            </w:rPr>
          </w:pPr>
          <w:hyperlink w:history="true" w:anchor="_TOC_250008">
            <w:r>
              <w:rPr>
                <w:w w:val="90"/>
              </w:rPr>
              <w:t>Introduction</w:t>
            </w:r>
            <w:r>
              <w:rPr>
                <w:rFonts w:ascii="DejaVu Serif"/>
                <w:b w:val="0"/>
                <w:w w:val="90"/>
              </w:rPr>
              <w:tab/>
            </w:r>
            <w:r>
              <w:rPr>
                <w:b w:val="0"/>
                <w:w w:val="90"/>
              </w:rPr>
              <w:t>3</w:t>
            </w:r>
          </w:hyperlink>
        </w:p>
        <w:p>
          <w:pPr>
            <w:pStyle w:val="TOC1"/>
            <w:tabs>
              <w:tab w:pos="9450" w:val="right" w:leader="dot"/>
            </w:tabs>
            <w:spacing w:before="134"/>
            <w:rPr>
              <w:b w:val="0"/>
            </w:rPr>
          </w:pPr>
          <w:hyperlink w:history="true" w:anchor="_TOC_250007">
            <w:r>
              <w:rPr>
                <w:w w:val="95"/>
              </w:rPr>
              <w:t>How Abdul Develop an</w:t>
            </w:r>
            <w:r>
              <w:rPr>
                <w:spacing w:val="-12"/>
                <w:w w:val="95"/>
              </w:rPr>
              <w:t> </w:t>
            </w:r>
            <w:r>
              <w:rPr>
                <w:w w:val="95"/>
              </w:rPr>
              <w:t>Effective</w:t>
            </w:r>
            <w:r>
              <w:rPr>
                <w:spacing w:val="-4"/>
                <w:w w:val="95"/>
              </w:rPr>
              <w:t> </w:t>
            </w:r>
            <w:r>
              <w:rPr>
                <w:w w:val="95"/>
              </w:rPr>
              <w:t>Team</w:t>
            </w:r>
            <w:r>
              <w:rPr>
                <w:rFonts w:ascii="DejaVu Serif"/>
                <w:b w:val="0"/>
                <w:w w:val="95"/>
              </w:rPr>
              <w:tab/>
            </w:r>
            <w:r>
              <w:rPr>
                <w:b w:val="0"/>
                <w:w w:val="95"/>
              </w:rPr>
              <w:t>4</w:t>
            </w:r>
          </w:hyperlink>
        </w:p>
        <w:p>
          <w:pPr>
            <w:pStyle w:val="TOC3"/>
            <w:tabs>
              <w:tab w:pos="9450" w:val="right" w:leader="dot"/>
            </w:tabs>
            <w:spacing w:before="134"/>
            <w:rPr>
              <w:b w:val="0"/>
            </w:rPr>
          </w:pPr>
          <w:hyperlink w:history="true" w:anchor="_TOC_250006">
            <w:r>
              <w:rPr>
                <w:w w:val="95"/>
              </w:rPr>
              <w:t>Rubin,</w:t>
            </w:r>
            <w:r>
              <w:rPr>
                <w:spacing w:val="-16"/>
                <w:w w:val="95"/>
              </w:rPr>
              <w:t> </w:t>
            </w:r>
            <w:r>
              <w:rPr>
                <w:w w:val="95"/>
              </w:rPr>
              <w:t>Plovnick,</w:t>
            </w:r>
            <w:r>
              <w:rPr>
                <w:spacing w:val="-15"/>
                <w:w w:val="95"/>
              </w:rPr>
              <w:t> </w:t>
            </w:r>
            <w:r>
              <w:rPr>
                <w:w w:val="95"/>
              </w:rPr>
              <w:t>and</w:t>
            </w:r>
            <w:r>
              <w:rPr>
                <w:spacing w:val="-13"/>
                <w:w w:val="95"/>
              </w:rPr>
              <w:t> </w:t>
            </w:r>
            <w:r>
              <w:rPr>
                <w:w w:val="95"/>
              </w:rPr>
              <w:t>Fry's</w:t>
            </w:r>
            <w:r>
              <w:rPr>
                <w:spacing w:val="-10"/>
                <w:w w:val="95"/>
              </w:rPr>
              <w:t> </w:t>
            </w:r>
            <w:r>
              <w:rPr>
                <w:w w:val="95"/>
              </w:rPr>
              <w:t>GRPI</w:t>
            </w:r>
            <w:r>
              <w:rPr>
                <w:spacing w:val="-15"/>
                <w:w w:val="95"/>
              </w:rPr>
              <w:t> </w:t>
            </w:r>
            <w:r>
              <w:rPr>
                <w:w w:val="95"/>
              </w:rPr>
              <w:t>Model</w:t>
            </w:r>
            <w:r>
              <w:rPr>
                <w:spacing w:val="-15"/>
                <w:w w:val="95"/>
              </w:rPr>
              <w:t> </w:t>
            </w:r>
            <w:r>
              <w:rPr>
                <w:w w:val="95"/>
              </w:rPr>
              <w:t>of</w:t>
            </w:r>
            <w:r>
              <w:rPr>
                <w:spacing w:val="-15"/>
                <w:w w:val="95"/>
              </w:rPr>
              <w:t> </w:t>
            </w:r>
            <w:r>
              <w:rPr>
                <w:w w:val="95"/>
              </w:rPr>
              <w:t>Team</w:t>
            </w:r>
            <w:r>
              <w:rPr>
                <w:spacing w:val="-15"/>
                <w:w w:val="95"/>
              </w:rPr>
              <w:t> </w:t>
            </w:r>
            <w:r>
              <w:rPr>
                <w:w w:val="95"/>
              </w:rPr>
              <w:t>Effectiveness</w:t>
            </w:r>
            <w:r>
              <w:rPr>
                <w:rFonts w:ascii="DejaVu Serif"/>
                <w:b w:val="0"/>
                <w:w w:val="95"/>
              </w:rPr>
              <w:tab/>
            </w:r>
            <w:r>
              <w:rPr>
                <w:b w:val="0"/>
                <w:w w:val="95"/>
              </w:rPr>
              <w:t>4</w:t>
            </w:r>
          </w:hyperlink>
        </w:p>
        <w:p>
          <w:pPr>
            <w:pStyle w:val="TOC3"/>
            <w:tabs>
              <w:tab w:pos="9450" w:val="right" w:leader="dot"/>
            </w:tabs>
            <w:rPr>
              <w:b w:val="0"/>
            </w:rPr>
          </w:pPr>
          <w:hyperlink w:history="true" w:anchor="_TOC_250005">
            <w:r>
              <w:rPr>
                <w:w w:val="95"/>
              </w:rPr>
              <w:t>The Katzenbach and</w:t>
            </w:r>
            <w:r>
              <w:rPr>
                <w:spacing w:val="-10"/>
                <w:w w:val="95"/>
              </w:rPr>
              <w:t> </w:t>
            </w:r>
            <w:r>
              <w:rPr>
                <w:w w:val="95"/>
              </w:rPr>
              <w:t>Smith</w:t>
            </w:r>
            <w:r>
              <w:rPr>
                <w:spacing w:val="-2"/>
                <w:w w:val="95"/>
              </w:rPr>
              <w:t> </w:t>
            </w:r>
            <w:r>
              <w:rPr>
                <w:w w:val="95"/>
              </w:rPr>
              <w:t>Model</w:t>
            </w:r>
            <w:r>
              <w:rPr>
                <w:rFonts w:ascii="DejaVu Serif"/>
                <w:b w:val="0"/>
                <w:w w:val="95"/>
              </w:rPr>
              <w:tab/>
            </w:r>
            <w:r>
              <w:rPr>
                <w:b w:val="0"/>
                <w:w w:val="95"/>
              </w:rPr>
              <w:t>5</w:t>
            </w:r>
          </w:hyperlink>
        </w:p>
        <w:p>
          <w:pPr>
            <w:pStyle w:val="TOC1"/>
            <w:tabs>
              <w:tab w:pos="9450" w:val="right" w:leader="dot"/>
            </w:tabs>
            <w:spacing w:before="134"/>
            <w:rPr>
              <w:b w:val="0"/>
            </w:rPr>
          </w:pPr>
          <w:hyperlink w:history="true" w:anchor="_TOC_250004">
            <w:r>
              <w:rPr>
                <w:w w:val="90"/>
              </w:rPr>
              <w:t>Roles that create an</w:t>
            </w:r>
            <w:r>
              <w:rPr>
                <w:spacing w:val="7"/>
                <w:w w:val="90"/>
              </w:rPr>
              <w:t> </w:t>
            </w:r>
            <w:r>
              <w:rPr>
                <w:w w:val="90"/>
              </w:rPr>
              <w:t>effective</w:t>
            </w:r>
            <w:r>
              <w:rPr>
                <w:spacing w:val="2"/>
                <w:w w:val="90"/>
              </w:rPr>
              <w:t> </w:t>
            </w:r>
            <w:r>
              <w:rPr>
                <w:w w:val="90"/>
              </w:rPr>
              <w:t>team</w:t>
            </w:r>
            <w:r>
              <w:rPr>
                <w:rFonts w:ascii="DejaVu Serif"/>
                <w:b w:val="0"/>
                <w:w w:val="90"/>
              </w:rPr>
              <w:tab/>
            </w:r>
            <w:r>
              <w:rPr>
                <w:b w:val="0"/>
                <w:w w:val="90"/>
              </w:rPr>
              <w:t>6</w:t>
            </w:r>
          </w:hyperlink>
        </w:p>
        <w:p>
          <w:pPr>
            <w:pStyle w:val="TOC1"/>
            <w:tabs>
              <w:tab w:pos="9450" w:val="right" w:leader="dot"/>
            </w:tabs>
            <w:rPr>
              <w:b w:val="0"/>
            </w:rPr>
          </w:pPr>
          <w:hyperlink w:history="true" w:anchor="_TOC_250003">
            <w:r>
              <w:rPr>
                <w:w w:val="95"/>
              </w:rPr>
              <w:t>Impact of Effective Team Working on</w:t>
            </w:r>
            <w:r>
              <w:rPr>
                <w:spacing w:val="-51"/>
                <w:w w:val="95"/>
              </w:rPr>
              <w:t> </w:t>
            </w:r>
            <w:r>
              <w:rPr>
                <w:w w:val="95"/>
              </w:rPr>
              <w:t>team</w:t>
            </w:r>
            <w:r>
              <w:rPr>
                <w:spacing w:val="-7"/>
                <w:w w:val="95"/>
              </w:rPr>
              <w:t> </w:t>
            </w:r>
            <w:r>
              <w:rPr>
                <w:w w:val="95"/>
              </w:rPr>
              <w:t>Success</w:t>
            </w:r>
            <w:r>
              <w:rPr>
                <w:rFonts w:ascii="DejaVu Serif"/>
                <w:b w:val="0"/>
                <w:w w:val="95"/>
              </w:rPr>
              <w:tab/>
            </w:r>
            <w:r>
              <w:rPr>
                <w:b w:val="0"/>
                <w:w w:val="95"/>
              </w:rPr>
              <w:t>7</w:t>
            </w:r>
          </w:hyperlink>
        </w:p>
        <w:p>
          <w:pPr>
            <w:pStyle w:val="TOC1"/>
            <w:tabs>
              <w:tab w:pos="9450" w:val="right" w:leader="dot"/>
            </w:tabs>
            <w:spacing w:before="135"/>
            <w:rPr>
              <w:b w:val="0"/>
            </w:rPr>
          </w:pPr>
          <w:hyperlink w:history="true" w:anchor="_TOC_250002">
            <w:r>
              <w:rPr>
                <w:w w:val="95"/>
              </w:rPr>
              <w:t>Barriers to Effective</w:t>
            </w:r>
            <w:r>
              <w:rPr>
                <w:spacing w:val="-10"/>
                <w:w w:val="95"/>
              </w:rPr>
              <w:t> </w:t>
            </w:r>
            <w:r>
              <w:rPr>
                <w:w w:val="95"/>
              </w:rPr>
              <w:t>Team</w:t>
            </w:r>
            <w:r>
              <w:rPr>
                <w:spacing w:val="-4"/>
                <w:w w:val="95"/>
              </w:rPr>
              <w:t> </w:t>
            </w:r>
            <w:r>
              <w:rPr>
                <w:w w:val="95"/>
              </w:rPr>
              <w:t>Working</w:t>
            </w:r>
            <w:r>
              <w:rPr>
                <w:rFonts w:ascii="DejaVu Serif"/>
                <w:b w:val="0"/>
                <w:w w:val="95"/>
              </w:rPr>
              <w:tab/>
            </w:r>
            <w:r>
              <w:rPr>
                <w:b w:val="0"/>
                <w:w w:val="95"/>
              </w:rPr>
              <w:t>8</w:t>
            </w:r>
          </w:hyperlink>
        </w:p>
        <w:p>
          <w:pPr>
            <w:pStyle w:val="TOC2"/>
            <w:tabs>
              <w:tab w:pos="9454" w:val="right" w:leader="dot"/>
            </w:tabs>
            <w:rPr>
              <w:b w:val="0"/>
              <w:i w:val="0"/>
              <w:sz w:val="22"/>
            </w:rPr>
          </w:pPr>
          <w:hyperlink w:history="true" w:anchor="_TOC_250001">
            <w:r>
              <w:rPr>
                <w:i w:val="0"/>
                <w:w w:val="95"/>
                <w:sz w:val="22"/>
              </w:rPr>
              <w:t>Conclusion</w:t>
            </w:r>
            <w:r>
              <w:rPr>
                <w:rFonts w:ascii="DejaVu Serif"/>
                <w:b w:val="0"/>
                <w:i w:val="0"/>
                <w:w w:val="95"/>
                <w:sz w:val="22"/>
              </w:rPr>
              <w:tab/>
            </w:r>
            <w:r>
              <w:rPr>
                <w:b w:val="0"/>
                <w:i w:val="0"/>
                <w:w w:val="95"/>
                <w:sz w:val="22"/>
              </w:rPr>
              <w:t>10</w:t>
            </w:r>
          </w:hyperlink>
        </w:p>
        <w:p>
          <w:pPr>
            <w:pStyle w:val="TOC2"/>
            <w:tabs>
              <w:tab w:pos="9454" w:val="right" w:leader="dot"/>
            </w:tabs>
            <w:rPr>
              <w:b w:val="0"/>
              <w:i w:val="0"/>
              <w:sz w:val="22"/>
            </w:rPr>
          </w:pPr>
          <w:hyperlink w:history="true" w:anchor="_TOC_250000">
            <w:r>
              <w:rPr>
                <w:i w:val="0"/>
                <w:w w:val="90"/>
                <w:sz w:val="22"/>
              </w:rPr>
              <w:t>References</w:t>
            </w:r>
            <w:r>
              <w:rPr>
                <w:rFonts w:ascii="DejaVu Serif"/>
                <w:b w:val="0"/>
                <w:i w:val="0"/>
                <w:w w:val="90"/>
                <w:sz w:val="22"/>
              </w:rPr>
              <w:tab/>
            </w:r>
            <w:r>
              <w:rPr>
                <w:b w:val="0"/>
                <w:i w:val="0"/>
                <w:w w:val="90"/>
                <w:sz w:val="22"/>
              </w:rPr>
              <w:t>11</w:t>
            </w:r>
          </w:hyperlink>
        </w:p>
      </w:sdtContent>
    </w:sdt>
    <w:p>
      <w:pPr>
        <w:spacing w:after="0"/>
        <w:rPr>
          <w:sz w:val="22"/>
        </w:rPr>
        <w:sectPr>
          <w:pgSz w:w="12240" w:h="15840"/>
          <w:pgMar w:header="0" w:footer="1013" w:top="1360" w:bottom="1200" w:left="1340" w:right="1320"/>
          <w:pgBorders w:offsetFrom="page">
            <w:top w:val="dashSmallGap" w:color="000000" w:space="24" w:sz="4"/>
            <w:left w:val="dashSmallGap" w:color="000000" w:space="24" w:sz="4"/>
            <w:bottom w:val="dashSmallGap" w:color="000000" w:space="24" w:sz="4"/>
            <w:right w:val="dashSmallGap" w:color="000000" w:space="24" w:sz="4"/>
          </w:pgBorders>
        </w:sectPr>
      </w:pPr>
    </w:p>
    <w:p>
      <w:pPr>
        <w:pStyle w:val="Heading1"/>
        <w:spacing w:before="80"/>
        <w:jc w:val="both"/>
      </w:pPr>
      <w:bookmarkStart w:name="_TOC_250009" w:id="1"/>
      <w:bookmarkEnd w:id="1"/>
      <w:r>
        <w:rPr>
          <w:w w:val="95"/>
        </w:rPr>
        <w:t>Executive Summary</w:t>
      </w:r>
    </w:p>
    <w:p>
      <w:pPr>
        <w:pStyle w:val="BodyText"/>
        <w:spacing w:line="355" w:lineRule="auto" w:before="260"/>
        <w:ind w:left="100" w:right="116"/>
        <w:jc w:val="both"/>
      </w:pPr>
      <w:r>
        <w:rPr>
          <w:color w:val="1F2023"/>
          <w:w w:val="95"/>
        </w:rPr>
        <w:t>The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purpose</w:t>
      </w:r>
      <w:r>
        <w:rPr>
          <w:color w:val="1F2023"/>
          <w:spacing w:val="-37"/>
          <w:w w:val="95"/>
        </w:rPr>
        <w:t> </w:t>
      </w:r>
      <w:r>
        <w:rPr>
          <w:color w:val="1F2023"/>
          <w:w w:val="95"/>
        </w:rPr>
        <w:t>of</w:t>
      </w:r>
      <w:r>
        <w:rPr>
          <w:color w:val="1F2023"/>
          <w:spacing w:val="-37"/>
          <w:w w:val="95"/>
        </w:rPr>
        <w:t> </w:t>
      </w:r>
      <w:r>
        <w:rPr>
          <w:color w:val="1F2023"/>
          <w:w w:val="95"/>
        </w:rPr>
        <w:t>this</w:t>
      </w:r>
      <w:r>
        <w:rPr>
          <w:color w:val="1F2023"/>
          <w:spacing w:val="-36"/>
          <w:w w:val="95"/>
        </w:rPr>
        <w:t> </w:t>
      </w:r>
      <w:r>
        <w:rPr>
          <w:color w:val="1F2023"/>
          <w:w w:val="95"/>
        </w:rPr>
        <w:t>report</w:t>
      </w:r>
      <w:r>
        <w:rPr>
          <w:color w:val="1F2023"/>
          <w:spacing w:val="-37"/>
          <w:w w:val="95"/>
        </w:rPr>
        <w:t> </w:t>
      </w:r>
      <w:r>
        <w:rPr>
          <w:color w:val="1F2023"/>
          <w:w w:val="95"/>
        </w:rPr>
        <w:t>is</w:t>
      </w:r>
      <w:r>
        <w:rPr>
          <w:color w:val="1F2023"/>
          <w:spacing w:val="-37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evaluate</w:t>
      </w:r>
      <w:r>
        <w:rPr>
          <w:color w:val="1F2023"/>
          <w:spacing w:val="-36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36"/>
          <w:w w:val="95"/>
        </w:rPr>
        <w:t> </w:t>
      </w:r>
      <w:r>
        <w:rPr>
          <w:color w:val="1F2023"/>
          <w:w w:val="95"/>
        </w:rPr>
        <w:t>effectiveness</w:t>
      </w:r>
      <w:r>
        <w:rPr>
          <w:color w:val="1F2023"/>
          <w:spacing w:val="-37"/>
          <w:w w:val="95"/>
        </w:rPr>
        <w:t> </w:t>
      </w:r>
      <w:r>
        <w:rPr>
          <w:color w:val="1F2023"/>
          <w:w w:val="95"/>
        </w:rPr>
        <w:t>of</w:t>
      </w:r>
      <w:r>
        <w:rPr>
          <w:color w:val="1F2023"/>
          <w:spacing w:val="-37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37"/>
          <w:w w:val="95"/>
        </w:rPr>
        <w:t> </w:t>
      </w:r>
      <w:r>
        <w:rPr>
          <w:color w:val="1F2023"/>
          <w:w w:val="95"/>
        </w:rPr>
        <w:t>team.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36"/>
          <w:w w:val="95"/>
        </w:rPr>
        <w:t> </w:t>
      </w:r>
      <w:r>
        <w:rPr>
          <w:color w:val="1F2023"/>
          <w:w w:val="95"/>
        </w:rPr>
        <w:t>report</w:t>
      </w:r>
      <w:r>
        <w:rPr>
          <w:color w:val="1F2023"/>
          <w:spacing w:val="-37"/>
          <w:w w:val="95"/>
        </w:rPr>
        <w:t> </w:t>
      </w:r>
      <w:r>
        <w:rPr>
          <w:color w:val="1F2023"/>
          <w:w w:val="95"/>
        </w:rPr>
        <w:t>discusses</w:t>
      </w:r>
      <w:r>
        <w:rPr>
          <w:color w:val="1F2023"/>
          <w:spacing w:val="-37"/>
          <w:w w:val="95"/>
        </w:rPr>
        <w:t> </w:t>
      </w:r>
      <w:r>
        <w:rPr>
          <w:color w:val="1F2023"/>
          <w:spacing w:val="-66"/>
          <w:w w:val="95"/>
        </w:rPr>
        <w:t>the </w:t>
      </w:r>
      <w:r>
        <w:rPr>
          <w:color w:val="1F2023"/>
          <w:w w:val="95"/>
        </w:rPr>
        <w:t>operation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of</w:t>
      </w:r>
      <w:r>
        <w:rPr>
          <w:color w:val="1F2023"/>
          <w:spacing w:val="-21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21"/>
          <w:w w:val="95"/>
        </w:rPr>
        <w:t> </w:t>
      </w:r>
      <w:r>
        <w:rPr>
          <w:color w:val="1F2023"/>
          <w:w w:val="95"/>
        </w:rPr>
        <w:t>Abdul</w:t>
      </w:r>
      <w:r>
        <w:rPr>
          <w:color w:val="1F2023"/>
          <w:spacing w:val="-21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21"/>
          <w:w w:val="95"/>
        </w:rPr>
        <w:t> </w:t>
      </w:r>
      <w:r>
        <w:rPr>
          <w:color w:val="1F2023"/>
          <w:w w:val="95"/>
        </w:rPr>
        <w:t>whose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members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have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been</w:t>
      </w:r>
      <w:r>
        <w:rPr>
          <w:color w:val="1F2023"/>
          <w:spacing w:val="-21"/>
          <w:w w:val="95"/>
        </w:rPr>
        <w:t> </w:t>
      </w:r>
      <w:r>
        <w:rPr>
          <w:color w:val="1F2023"/>
          <w:w w:val="95"/>
        </w:rPr>
        <w:t>at</w:t>
      </w:r>
      <w:r>
        <w:rPr>
          <w:color w:val="1F2023"/>
          <w:spacing w:val="-23"/>
          <w:w w:val="95"/>
        </w:rPr>
        <w:t> </w:t>
      </w:r>
      <w:r>
        <w:rPr>
          <w:color w:val="1F2023"/>
          <w:w w:val="95"/>
        </w:rPr>
        <w:t>Vodafone</w:t>
      </w:r>
      <w:r>
        <w:rPr>
          <w:color w:val="1F2023"/>
          <w:spacing w:val="-21"/>
          <w:w w:val="95"/>
        </w:rPr>
        <w:t> </w:t>
      </w:r>
      <w:r>
        <w:rPr>
          <w:color w:val="1F2023"/>
          <w:w w:val="95"/>
        </w:rPr>
        <w:t>UK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for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over</w:t>
      </w:r>
      <w:r>
        <w:rPr>
          <w:color w:val="1F2023"/>
          <w:spacing w:val="-21"/>
          <w:w w:val="95"/>
        </w:rPr>
        <w:t> </w:t>
      </w:r>
      <w:r>
        <w:rPr>
          <w:color w:val="1F2023"/>
          <w:w w:val="95"/>
        </w:rPr>
        <w:t>two</w:t>
      </w:r>
      <w:r>
        <w:rPr>
          <w:color w:val="1F2023"/>
          <w:spacing w:val="-22"/>
          <w:w w:val="95"/>
        </w:rPr>
        <w:t> </w:t>
      </w:r>
      <w:r>
        <w:rPr>
          <w:color w:val="1F2023"/>
          <w:spacing w:val="-31"/>
          <w:w w:val="95"/>
        </w:rPr>
        <w:t>months </w:t>
      </w:r>
      <w:r>
        <w:rPr>
          <w:color w:val="1F2023"/>
          <w:w w:val="90"/>
        </w:rPr>
        <w:t>without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having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worked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together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due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limitations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imposed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by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COVID.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This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report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has</w:t>
      </w:r>
      <w:r>
        <w:rPr>
          <w:color w:val="1F2023"/>
          <w:spacing w:val="-16"/>
          <w:w w:val="90"/>
        </w:rPr>
        <w:t> </w:t>
      </w:r>
      <w:r>
        <w:rPr>
          <w:color w:val="1F2023"/>
          <w:spacing w:val="-18"/>
          <w:w w:val="90"/>
        </w:rPr>
        <w:t>discussed </w:t>
      </w:r>
      <w:r>
        <w:rPr>
          <w:color w:val="1F2023"/>
          <w:w w:val="95"/>
        </w:rPr>
        <w:t>the</w:t>
      </w:r>
      <w:r>
        <w:rPr>
          <w:color w:val="1F2023"/>
          <w:spacing w:val="-25"/>
          <w:w w:val="95"/>
        </w:rPr>
        <w:t> </w:t>
      </w:r>
      <w:r>
        <w:rPr>
          <w:color w:val="1F2023"/>
          <w:w w:val="95"/>
        </w:rPr>
        <w:t>roles</w:t>
      </w:r>
      <w:r>
        <w:rPr>
          <w:color w:val="1F2023"/>
          <w:spacing w:val="-26"/>
          <w:w w:val="95"/>
        </w:rPr>
        <w:t> </w:t>
      </w:r>
      <w:r>
        <w:rPr>
          <w:color w:val="1F2023"/>
          <w:w w:val="95"/>
        </w:rPr>
        <w:t>and</w:t>
      </w:r>
      <w:r>
        <w:rPr>
          <w:color w:val="1F2023"/>
          <w:spacing w:val="-25"/>
          <w:w w:val="95"/>
        </w:rPr>
        <w:t> </w:t>
      </w:r>
      <w:r>
        <w:rPr>
          <w:color w:val="1F2023"/>
          <w:w w:val="95"/>
        </w:rPr>
        <w:t>responsibilities</w:t>
      </w:r>
      <w:r>
        <w:rPr>
          <w:color w:val="1F2023"/>
          <w:spacing w:val="-25"/>
          <w:w w:val="95"/>
        </w:rPr>
        <w:t> </w:t>
      </w:r>
      <w:r>
        <w:rPr>
          <w:color w:val="1F2023"/>
          <w:w w:val="95"/>
        </w:rPr>
        <w:t>of</w:t>
      </w:r>
      <w:r>
        <w:rPr>
          <w:color w:val="1F2023"/>
          <w:spacing w:val="-25"/>
          <w:w w:val="95"/>
        </w:rPr>
        <w:t> </w:t>
      </w:r>
      <w:r>
        <w:rPr>
          <w:color w:val="1F2023"/>
          <w:w w:val="95"/>
        </w:rPr>
        <w:t>his</w:t>
      </w:r>
      <w:r>
        <w:rPr>
          <w:color w:val="1F2023"/>
          <w:spacing w:val="-25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24"/>
          <w:w w:val="95"/>
        </w:rPr>
        <w:t> </w:t>
      </w:r>
      <w:r>
        <w:rPr>
          <w:color w:val="1F2023"/>
          <w:w w:val="95"/>
        </w:rPr>
        <w:t>members</w:t>
      </w:r>
      <w:r>
        <w:rPr>
          <w:color w:val="1F2023"/>
          <w:spacing w:val="-26"/>
          <w:w w:val="95"/>
        </w:rPr>
        <w:t> </w:t>
      </w:r>
      <w:r>
        <w:rPr>
          <w:color w:val="1F2023"/>
          <w:w w:val="95"/>
        </w:rPr>
        <w:t>and</w:t>
      </w:r>
      <w:r>
        <w:rPr>
          <w:color w:val="1F2023"/>
          <w:spacing w:val="-25"/>
          <w:w w:val="95"/>
        </w:rPr>
        <w:t> </w:t>
      </w:r>
      <w:r>
        <w:rPr>
          <w:color w:val="1F2023"/>
          <w:w w:val="95"/>
        </w:rPr>
        <w:t>seems</w:t>
      </w:r>
      <w:r>
        <w:rPr>
          <w:color w:val="1F2023"/>
          <w:spacing w:val="-25"/>
          <w:w w:val="95"/>
        </w:rPr>
        <w:t> </w:t>
      </w:r>
      <w:r>
        <w:rPr>
          <w:color w:val="1F2023"/>
          <w:w w:val="95"/>
        </w:rPr>
        <w:t>confident</w:t>
      </w:r>
      <w:r>
        <w:rPr>
          <w:color w:val="1F2023"/>
          <w:spacing w:val="-26"/>
          <w:w w:val="95"/>
        </w:rPr>
        <w:t> </w:t>
      </w:r>
      <w:r>
        <w:rPr>
          <w:color w:val="1F2023"/>
          <w:w w:val="95"/>
        </w:rPr>
        <w:t>they</w:t>
      </w:r>
      <w:r>
        <w:rPr>
          <w:color w:val="1F2023"/>
          <w:spacing w:val="-25"/>
          <w:w w:val="95"/>
        </w:rPr>
        <w:t> </w:t>
      </w:r>
      <w:r>
        <w:rPr>
          <w:color w:val="1F2023"/>
          <w:w w:val="95"/>
        </w:rPr>
        <w:t>are</w:t>
      </w:r>
      <w:r>
        <w:rPr>
          <w:color w:val="1F2023"/>
          <w:spacing w:val="-26"/>
          <w:w w:val="95"/>
        </w:rPr>
        <w:t> </w:t>
      </w:r>
      <w:r>
        <w:rPr>
          <w:color w:val="1F2023"/>
          <w:w w:val="95"/>
        </w:rPr>
        <w:t>off</w:t>
      </w:r>
      <w:r>
        <w:rPr>
          <w:color w:val="1F2023"/>
          <w:spacing w:val="-25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25"/>
          <w:w w:val="95"/>
        </w:rPr>
        <w:t> </w:t>
      </w:r>
      <w:r>
        <w:rPr>
          <w:color w:val="1F2023"/>
          <w:w w:val="95"/>
        </w:rPr>
        <w:t>a</w:t>
      </w:r>
      <w:r>
        <w:rPr>
          <w:color w:val="1F2023"/>
          <w:spacing w:val="-25"/>
          <w:w w:val="95"/>
        </w:rPr>
        <w:t> </w:t>
      </w:r>
      <w:r>
        <w:rPr>
          <w:color w:val="1F2023"/>
          <w:spacing w:val="-50"/>
          <w:w w:val="95"/>
        </w:rPr>
        <w:t>good </w:t>
      </w:r>
      <w:r>
        <w:rPr>
          <w:color w:val="1F2023"/>
          <w:w w:val="90"/>
        </w:rPr>
        <w:t>start.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11"/>
          <w:w w:val="90"/>
        </w:rPr>
        <w:t> </w:t>
      </w:r>
      <w:r>
        <w:rPr>
          <w:color w:val="1F2023"/>
          <w:w w:val="90"/>
        </w:rPr>
        <w:t>report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discusses</w:t>
      </w:r>
      <w:r>
        <w:rPr>
          <w:color w:val="1F2023"/>
          <w:spacing w:val="-11"/>
          <w:w w:val="90"/>
        </w:rPr>
        <w:t> </w:t>
      </w:r>
      <w:r>
        <w:rPr>
          <w:color w:val="1F2023"/>
          <w:w w:val="90"/>
        </w:rPr>
        <w:t>a</w:t>
      </w:r>
      <w:r>
        <w:rPr>
          <w:color w:val="1F2023"/>
          <w:spacing w:val="-12"/>
          <w:w w:val="90"/>
        </w:rPr>
        <w:t> </w:t>
      </w:r>
      <w:r>
        <w:rPr>
          <w:color w:val="1F2023"/>
          <w:w w:val="90"/>
        </w:rPr>
        <w:t>variety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of</w:t>
      </w:r>
      <w:r>
        <w:rPr>
          <w:color w:val="1F2023"/>
          <w:spacing w:val="-11"/>
          <w:w w:val="90"/>
        </w:rPr>
        <w:t> </w:t>
      </w:r>
      <w:r>
        <w:rPr>
          <w:color w:val="1F2023"/>
          <w:w w:val="90"/>
        </w:rPr>
        <w:t>theoretical</w:t>
      </w:r>
      <w:r>
        <w:rPr>
          <w:color w:val="1F2023"/>
          <w:spacing w:val="-11"/>
          <w:w w:val="90"/>
        </w:rPr>
        <w:t> </w:t>
      </w:r>
      <w:r>
        <w:rPr>
          <w:color w:val="1F2023"/>
          <w:w w:val="90"/>
        </w:rPr>
        <w:t>models</w:t>
      </w:r>
      <w:r>
        <w:rPr>
          <w:color w:val="1F2023"/>
          <w:spacing w:val="-11"/>
          <w:w w:val="90"/>
        </w:rPr>
        <w:t> </w:t>
      </w:r>
      <w:r>
        <w:rPr>
          <w:color w:val="1F2023"/>
          <w:w w:val="90"/>
        </w:rPr>
        <w:t>relevant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teambuilding.</w:t>
      </w:r>
      <w:r>
        <w:rPr>
          <w:color w:val="1F2023"/>
          <w:spacing w:val="-12"/>
          <w:w w:val="90"/>
        </w:rPr>
        <w:t> </w:t>
      </w:r>
      <w:r>
        <w:rPr>
          <w:color w:val="1F2023"/>
          <w:w w:val="90"/>
        </w:rPr>
        <w:t>It</w:t>
      </w:r>
      <w:r>
        <w:rPr>
          <w:color w:val="1F2023"/>
          <w:spacing w:val="-12"/>
          <w:w w:val="90"/>
        </w:rPr>
        <w:t> </w:t>
      </w:r>
      <w:r>
        <w:rPr>
          <w:color w:val="1F2023"/>
          <w:spacing w:val="-17"/>
          <w:w w:val="90"/>
        </w:rPr>
        <w:t>discusses </w:t>
      </w:r>
      <w:r>
        <w:rPr>
          <w:color w:val="1F2023"/>
          <w:w w:val="90"/>
        </w:rPr>
        <w:t>different methods of creating effective teams. As part of teamwork, effective communication </w:t>
      </w:r>
      <w:r>
        <w:rPr>
          <w:color w:val="1F2023"/>
          <w:spacing w:val="-67"/>
          <w:w w:val="90"/>
        </w:rPr>
        <w:t>is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essential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involves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regularly</w:t>
      </w:r>
      <w:r>
        <w:rPr>
          <w:color w:val="1F2023"/>
          <w:spacing w:val="-23"/>
          <w:w w:val="90"/>
        </w:rPr>
        <w:t> </w:t>
      </w:r>
      <w:r>
        <w:rPr>
          <w:color w:val="1F2023"/>
          <w:w w:val="90"/>
        </w:rPr>
        <w:t>updating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each</w:t>
      </w:r>
      <w:r>
        <w:rPr>
          <w:color w:val="1F2023"/>
          <w:spacing w:val="-22"/>
          <w:w w:val="90"/>
        </w:rPr>
        <w:t> </w:t>
      </w:r>
      <w:r>
        <w:rPr>
          <w:color w:val="1F2023"/>
          <w:w w:val="90"/>
        </w:rPr>
        <w:t>individual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22"/>
          <w:w w:val="90"/>
        </w:rPr>
        <w:t> </w:t>
      </w:r>
      <w:r>
        <w:rPr>
          <w:color w:val="1F2023"/>
          <w:w w:val="90"/>
        </w:rPr>
        <w:t>not</w:t>
      </w:r>
      <w:r>
        <w:rPr>
          <w:color w:val="1F2023"/>
          <w:spacing w:val="-22"/>
          <w:w w:val="90"/>
        </w:rPr>
        <w:t> </w:t>
      </w:r>
      <w:r>
        <w:rPr>
          <w:color w:val="1F2023"/>
          <w:w w:val="90"/>
        </w:rPr>
        <w:t>making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assumptions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about </w:t>
      </w:r>
      <w:r>
        <w:rPr>
          <w:color w:val="1F2023"/>
          <w:spacing w:val="-28"/>
          <w:w w:val="95"/>
        </w:rPr>
        <w:t>what</w:t>
      </w:r>
      <w:r>
        <w:rPr>
          <w:color w:val="1F2023"/>
          <w:spacing w:val="-43"/>
          <w:w w:val="95"/>
        </w:rPr>
        <w:t> </w:t>
      </w:r>
      <w:r>
        <w:rPr>
          <w:color w:val="1F2023"/>
          <w:w w:val="95"/>
        </w:rPr>
        <w:t>each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individual</w:t>
      </w:r>
      <w:r>
        <w:rPr>
          <w:color w:val="1F2023"/>
          <w:spacing w:val="-27"/>
          <w:w w:val="95"/>
        </w:rPr>
        <w:t> </w:t>
      </w:r>
      <w:r>
        <w:rPr>
          <w:color w:val="1F2023"/>
          <w:w w:val="95"/>
        </w:rPr>
        <w:t>already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knows.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An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organization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or</w:t>
      </w:r>
      <w:r>
        <w:rPr>
          <w:color w:val="1F2023"/>
          <w:spacing w:val="-27"/>
          <w:w w:val="95"/>
        </w:rPr>
        <w:t> </w:t>
      </w:r>
      <w:r>
        <w:rPr>
          <w:color w:val="1F2023"/>
          <w:w w:val="95"/>
        </w:rPr>
        <w:t>individual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with</w:t>
      </w:r>
      <w:r>
        <w:rPr>
          <w:color w:val="1F2023"/>
          <w:spacing w:val="-27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27"/>
          <w:w w:val="95"/>
        </w:rPr>
        <w:t> </w:t>
      </w:r>
      <w:r>
        <w:rPr>
          <w:color w:val="1F2023"/>
          <w:w w:val="95"/>
        </w:rPr>
        <w:t>management skills </w:t>
      </w:r>
      <w:r>
        <w:rPr>
          <w:color w:val="1F2023"/>
          <w:spacing w:val="-39"/>
          <w:w w:val="95"/>
        </w:rPr>
        <w:t>can </w:t>
      </w:r>
      <w:r>
        <w:rPr>
          <w:color w:val="1F2023"/>
          <w:w w:val="95"/>
        </w:rPr>
        <w:t>coordinate and manage a team of people to accomplish a task. Effective teamwork is </w:t>
      </w:r>
      <w:r>
        <w:rPr>
          <w:color w:val="1F2023"/>
          <w:spacing w:val="-71"/>
          <w:w w:val="95"/>
        </w:rPr>
        <w:t>about</w:t>
      </w:r>
      <w:r>
        <w:rPr>
          <w:color w:val="1F2023"/>
          <w:spacing w:val="-39"/>
          <w:w w:val="95"/>
        </w:rPr>
        <w:t> </w:t>
      </w:r>
      <w:r>
        <w:rPr>
          <w:color w:val="1F2023"/>
          <w:w w:val="95"/>
        </w:rPr>
        <w:t>communication, setting objectives, and assessing performance. This </w:t>
      </w:r>
      <w:r>
        <w:rPr>
          <w:color w:val="1F2023"/>
          <w:w w:val="90"/>
        </w:rPr>
        <w:t>report</w:t>
      </w:r>
      <w:r>
        <w:rPr>
          <w:color w:val="1F2023"/>
          <w:spacing w:val="33"/>
          <w:w w:val="90"/>
        </w:rPr>
        <w:t> </w:t>
      </w:r>
      <w:r>
        <w:rPr>
          <w:color w:val="1F2023"/>
          <w:w w:val="90"/>
        </w:rPr>
        <w:t>also</w:t>
      </w:r>
      <w:r>
        <w:rPr>
          <w:color w:val="1F2023"/>
          <w:spacing w:val="34"/>
          <w:w w:val="90"/>
        </w:rPr>
        <w:t> </w:t>
      </w:r>
      <w:r>
        <w:rPr>
          <w:color w:val="1F2023"/>
          <w:w w:val="90"/>
        </w:rPr>
        <w:t>discusses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different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barriers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teamwork.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It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is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difficult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create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a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successful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team </w:t>
      </w:r>
      <w:r>
        <w:rPr>
          <w:color w:val="1F2023"/>
          <w:w w:val="95"/>
        </w:rPr>
        <w:t>if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you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don't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know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where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34"/>
          <w:w w:val="95"/>
        </w:rPr>
        <w:t> </w:t>
      </w:r>
      <w:r>
        <w:rPr>
          <w:color w:val="1F2023"/>
          <w:w w:val="95"/>
        </w:rPr>
        <w:t>start,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if</w:t>
      </w:r>
      <w:r>
        <w:rPr>
          <w:color w:val="1F2023"/>
          <w:spacing w:val="-27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members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are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dominating,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and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if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conflicts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aren't handled</w:t>
      </w:r>
      <w:r>
        <w:rPr>
          <w:color w:val="1F2023"/>
          <w:spacing w:val="7"/>
          <w:w w:val="95"/>
        </w:rPr>
        <w:t> </w:t>
      </w:r>
      <w:r>
        <w:rPr>
          <w:color w:val="1F2023"/>
          <w:w w:val="95"/>
        </w:rPr>
        <w:t>well.</w:t>
      </w:r>
    </w:p>
    <w:p>
      <w:pPr>
        <w:spacing w:after="0" w:line="355" w:lineRule="auto"/>
        <w:jc w:val="both"/>
        <w:sectPr>
          <w:pgSz w:w="12240" w:h="15840"/>
          <w:pgMar w:header="0" w:footer="1013" w:top="1360" w:bottom="1200" w:left="1340" w:right="1320"/>
          <w:pgBorders w:offsetFrom="page">
            <w:top w:val="dashSmallGap" w:color="000000" w:space="24" w:sz="4"/>
            <w:left w:val="dashSmallGap" w:color="000000" w:space="24" w:sz="4"/>
            <w:bottom w:val="dashSmallGap" w:color="000000" w:space="24" w:sz="4"/>
            <w:right w:val="dashSmallGap" w:color="000000" w:space="24" w:sz="4"/>
          </w:pgBorders>
        </w:sectPr>
      </w:pPr>
    </w:p>
    <w:p>
      <w:pPr>
        <w:pStyle w:val="Heading1"/>
        <w:spacing w:before="80"/>
      </w:pPr>
      <w:bookmarkStart w:name="_TOC_250008" w:id="2"/>
      <w:bookmarkEnd w:id="2"/>
      <w:r>
        <w:rPr>
          <w:w w:val="95"/>
        </w:rPr>
        <w:t>Introduction</w:t>
      </w:r>
    </w:p>
    <w:p>
      <w:pPr>
        <w:pStyle w:val="BodyText"/>
        <w:spacing w:line="355" w:lineRule="auto" w:before="260"/>
        <w:ind w:left="100" w:right="122"/>
        <w:jc w:val="both"/>
      </w:pPr>
      <w:r>
        <w:rPr>
          <w:color w:val="1F2023"/>
          <w:w w:val="95"/>
        </w:rPr>
        <w:t>According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Abdul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case</w:t>
      </w:r>
      <w:r>
        <w:rPr>
          <w:color w:val="1F2023"/>
          <w:spacing w:val="-37"/>
          <w:w w:val="95"/>
        </w:rPr>
        <w:t> </w:t>
      </w:r>
      <w:r>
        <w:rPr>
          <w:color w:val="1F2023"/>
          <w:w w:val="95"/>
        </w:rPr>
        <w:t>study,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this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report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discusses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how</w:t>
      </w:r>
      <w:r>
        <w:rPr>
          <w:color w:val="1F2023"/>
          <w:spacing w:val="-39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skills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and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theories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of</w:t>
      </w:r>
      <w:r>
        <w:rPr>
          <w:color w:val="1F2023"/>
          <w:spacing w:val="-37"/>
          <w:w w:val="95"/>
        </w:rPr>
        <w:t> </w:t>
      </w:r>
      <w:r>
        <w:rPr>
          <w:color w:val="1F2023"/>
          <w:spacing w:val="-23"/>
          <w:w w:val="95"/>
        </w:rPr>
        <w:t>effective </w:t>
      </w:r>
      <w:r>
        <w:rPr>
          <w:color w:val="1F2023"/>
          <w:w w:val="95"/>
        </w:rPr>
        <w:t>team management can be developed. In Abdul's new role, he's responsible for</w:t>
      </w:r>
      <w:r>
        <w:rPr>
          <w:color w:val="1F2023"/>
          <w:spacing w:val="-46"/>
          <w:w w:val="95"/>
        </w:rPr>
        <w:t> </w:t>
      </w:r>
      <w:r>
        <w:rPr>
          <w:color w:val="1F2023"/>
          <w:spacing w:val="-13"/>
          <w:w w:val="95"/>
        </w:rPr>
        <w:t>developing </w:t>
      </w:r>
      <w:r>
        <w:rPr>
          <w:color w:val="1F2023"/>
          <w:spacing w:val="-75"/>
          <w:w w:val="95"/>
        </w:rPr>
        <w:t>a</w:t>
      </w:r>
      <w:r>
        <w:rPr>
          <w:color w:val="1F2023"/>
          <w:spacing w:val="-34"/>
          <w:w w:val="95"/>
        </w:rPr>
        <w:t> </w:t>
      </w:r>
      <w:r>
        <w:rPr>
          <w:color w:val="1F2023"/>
          <w:w w:val="95"/>
        </w:rPr>
        <w:t>community engagement effort that involves businesses, voluntary organizations, and local</w:t>
      </w:r>
      <w:r>
        <w:rPr>
          <w:color w:val="1F2023"/>
          <w:spacing w:val="-8"/>
          <w:w w:val="95"/>
        </w:rPr>
        <w:t> </w:t>
      </w:r>
      <w:r>
        <w:rPr>
          <w:color w:val="1F2023"/>
          <w:w w:val="95"/>
        </w:rPr>
        <w:t>stakeholders.</w:t>
      </w:r>
    </w:p>
    <w:p>
      <w:pPr>
        <w:pStyle w:val="BodyText"/>
        <w:spacing w:before="8"/>
        <w:rPr>
          <w:sz w:val="20"/>
        </w:rPr>
      </w:pPr>
    </w:p>
    <w:p>
      <w:pPr>
        <w:pStyle w:val="BodyText"/>
        <w:spacing w:line="355" w:lineRule="auto" w:before="1"/>
        <w:ind w:left="100" w:right="113"/>
        <w:jc w:val="both"/>
      </w:pPr>
      <w:r>
        <w:rPr>
          <w:color w:val="1F2023"/>
          <w:w w:val="95"/>
        </w:rPr>
        <w:t>COVID</w:t>
      </w:r>
      <w:r>
        <w:rPr>
          <w:color w:val="1F2023"/>
          <w:spacing w:val="-39"/>
          <w:w w:val="95"/>
        </w:rPr>
        <w:t> </w:t>
      </w:r>
      <w:r>
        <w:rPr>
          <w:color w:val="1F2023"/>
          <w:w w:val="95"/>
        </w:rPr>
        <w:t>restrictions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mean</w:t>
      </w:r>
      <w:r>
        <w:rPr>
          <w:color w:val="1F2023"/>
          <w:spacing w:val="-37"/>
          <w:w w:val="95"/>
        </w:rPr>
        <w:t> </w:t>
      </w:r>
      <w:r>
        <w:rPr>
          <w:color w:val="1F2023"/>
          <w:w w:val="95"/>
        </w:rPr>
        <w:t>that</w:t>
      </w:r>
      <w:r>
        <w:rPr>
          <w:color w:val="1F2023"/>
          <w:spacing w:val="-39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37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37"/>
          <w:w w:val="95"/>
        </w:rPr>
        <w:t> </w:t>
      </w:r>
      <w:r>
        <w:rPr>
          <w:color w:val="1F2023"/>
          <w:w w:val="95"/>
        </w:rPr>
        <w:t>has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not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yet</w:t>
      </w:r>
      <w:r>
        <w:rPr>
          <w:color w:val="1F2023"/>
          <w:spacing w:val="-39"/>
          <w:w w:val="95"/>
        </w:rPr>
        <w:t> </w:t>
      </w:r>
      <w:r>
        <w:rPr>
          <w:color w:val="1F2023"/>
          <w:w w:val="95"/>
        </w:rPr>
        <w:t>been</w:t>
      </w:r>
      <w:r>
        <w:rPr>
          <w:color w:val="1F2023"/>
          <w:spacing w:val="-37"/>
          <w:w w:val="95"/>
        </w:rPr>
        <w:t> </w:t>
      </w:r>
      <w:r>
        <w:rPr>
          <w:color w:val="1F2023"/>
          <w:w w:val="95"/>
        </w:rPr>
        <w:t>able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meet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as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a</w:t>
      </w:r>
      <w:r>
        <w:rPr>
          <w:color w:val="1F2023"/>
          <w:spacing w:val="-37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despite</w:t>
      </w:r>
      <w:r>
        <w:rPr>
          <w:color w:val="1F2023"/>
          <w:spacing w:val="-38"/>
          <w:w w:val="95"/>
        </w:rPr>
        <w:t> </w:t>
      </w:r>
      <w:r>
        <w:rPr>
          <w:color w:val="1F2023"/>
          <w:spacing w:val="-32"/>
          <w:w w:val="95"/>
        </w:rPr>
        <w:t>working </w:t>
      </w:r>
      <w:r>
        <w:rPr>
          <w:color w:val="1F2023"/>
          <w:w w:val="90"/>
        </w:rPr>
        <w:t>together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for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over</w:t>
      </w:r>
      <w:r>
        <w:rPr>
          <w:color w:val="1F2023"/>
          <w:spacing w:val="-6"/>
          <w:w w:val="90"/>
        </w:rPr>
        <w:t> </w:t>
      </w:r>
      <w:r>
        <w:rPr>
          <w:color w:val="1F2023"/>
          <w:w w:val="90"/>
        </w:rPr>
        <w:t>two</w:t>
      </w:r>
      <w:r>
        <w:rPr>
          <w:color w:val="1F2023"/>
          <w:spacing w:val="-7"/>
          <w:w w:val="90"/>
        </w:rPr>
        <w:t> </w:t>
      </w:r>
      <w:r>
        <w:rPr>
          <w:color w:val="1F2023"/>
          <w:w w:val="90"/>
        </w:rPr>
        <w:t>months.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6"/>
          <w:w w:val="90"/>
        </w:rPr>
        <w:t> </w:t>
      </w:r>
      <w:r>
        <w:rPr>
          <w:color w:val="1F2023"/>
          <w:w w:val="90"/>
        </w:rPr>
        <w:t>was</w:t>
      </w:r>
      <w:r>
        <w:rPr>
          <w:color w:val="1F2023"/>
          <w:spacing w:val="-6"/>
          <w:w w:val="90"/>
        </w:rPr>
        <w:t> </w:t>
      </w:r>
      <w:r>
        <w:rPr>
          <w:color w:val="1F2023"/>
          <w:w w:val="90"/>
        </w:rPr>
        <w:t>notified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by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Abdul,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he</w:t>
      </w:r>
      <w:r>
        <w:rPr>
          <w:color w:val="1F2023"/>
          <w:spacing w:val="-6"/>
          <w:w w:val="90"/>
        </w:rPr>
        <w:t> </w:t>
      </w:r>
      <w:r>
        <w:rPr>
          <w:color w:val="1F2023"/>
          <w:w w:val="90"/>
        </w:rPr>
        <w:t>conveyed</w:t>
      </w:r>
      <w:r>
        <w:rPr>
          <w:color w:val="1F2023"/>
          <w:spacing w:val="-7"/>
          <w:w w:val="90"/>
        </w:rPr>
        <w:t> </w:t>
      </w:r>
      <w:r>
        <w:rPr>
          <w:color w:val="1F2023"/>
          <w:w w:val="90"/>
        </w:rPr>
        <w:t>each</w:t>
      </w:r>
      <w:r>
        <w:rPr>
          <w:color w:val="1F2023"/>
          <w:spacing w:val="-8"/>
          <w:w w:val="90"/>
        </w:rPr>
        <w:t> </w:t>
      </w:r>
      <w:r>
        <w:rPr>
          <w:color w:val="1F2023"/>
          <w:spacing w:val="-24"/>
          <w:w w:val="90"/>
        </w:rPr>
        <w:t>member's </w:t>
      </w:r>
      <w:r>
        <w:rPr>
          <w:color w:val="1F2023"/>
          <w:w w:val="90"/>
        </w:rPr>
        <w:t>role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responsibilities.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He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seems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be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confident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that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things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are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going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well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(Manning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&amp;</w:t>
      </w:r>
      <w:r>
        <w:rPr>
          <w:color w:val="1F2023"/>
          <w:spacing w:val="-14"/>
          <w:w w:val="90"/>
        </w:rPr>
        <w:t> </w:t>
      </w:r>
      <w:r>
        <w:rPr>
          <w:color w:val="1F2023"/>
          <w:spacing w:val="-28"/>
          <w:w w:val="90"/>
        </w:rPr>
        <w:t>Curtis, </w:t>
      </w:r>
      <w:r>
        <w:rPr>
          <w:color w:val="1F2023"/>
          <w:w w:val="90"/>
        </w:rPr>
        <w:t>2018).</w:t>
      </w:r>
      <w:r>
        <w:rPr>
          <w:color w:val="1F2023"/>
          <w:spacing w:val="-28"/>
          <w:w w:val="90"/>
        </w:rPr>
        <w:t> </w:t>
      </w:r>
      <w:r>
        <w:rPr>
          <w:color w:val="1F2023"/>
          <w:w w:val="90"/>
        </w:rPr>
        <w:t>Recent</w:t>
      </w:r>
      <w:r>
        <w:rPr>
          <w:color w:val="1F2023"/>
          <w:spacing w:val="-27"/>
          <w:w w:val="90"/>
        </w:rPr>
        <w:t> </w:t>
      </w:r>
      <w:r>
        <w:rPr>
          <w:color w:val="1F2023"/>
          <w:w w:val="90"/>
        </w:rPr>
        <w:t>community</w:t>
      </w:r>
      <w:r>
        <w:rPr>
          <w:color w:val="1F2023"/>
          <w:spacing w:val="-27"/>
          <w:w w:val="90"/>
        </w:rPr>
        <w:t> </w:t>
      </w:r>
      <w:r>
        <w:rPr>
          <w:color w:val="1F2023"/>
          <w:w w:val="90"/>
        </w:rPr>
        <w:t>groups,</w:t>
      </w:r>
      <w:r>
        <w:rPr>
          <w:color w:val="1F2023"/>
          <w:spacing w:val="-28"/>
          <w:w w:val="90"/>
        </w:rPr>
        <w:t> </w:t>
      </w:r>
      <w:r>
        <w:rPr>
          <w:color w:val="1F2023"/>
          <w:w w:val="90"/>
        </w:rPr>
        <w:t>however,</w:t>
      </w:r>
      <w:r>
        <w:rPr>
          <w:color w:val="1F2023"/>
          <w:spacing w:val="-27"/>
          <w:w w:val="90"/>
        </w:rPr>
        <w:t> </w:t>
      </w:r>
      <w:r>
        <w:rPr>
          <w:color w:val="1F2023"/>
          <w:w w:val="90"/>
        </w:rPr>
        <w:t>have</w:t>
      </w:r>
      <w:r>
        <w:rPr>
          <w:color w:val="1F2023"/>
          <w:spacing w:val="-27"/>
          <w:w w:val="90"/>
        </w:rPr>
        <w:t> </w:t>
      </w:r>
      <w:r>
        <w:rPr>
          <w:color w:val="1F2023"/>
          <w:w w:val="90"/>
        </w:rPr>
        <w:t>complained</w:t>
      </w:r>
      <w:r>
        <w:rPr>
          <w:color w:val="1F2023"/>
          <w:spacing w:val="-27"/>
          <w:w w:val="90"/>
        </w:rPr>
        <w:t> </w:t>
      </w:r>
      <w:r>
        <w:rPr>
          <w:color w:val="1F2023"/>
          <w:w w:val="90"/>
        </w:rPr>
        <w:t>that</w:t>
      </w:r>
      <w:r>
        <w:rPr>
          <w:color w:val="1F2023"/>
          <w:spacing w:val="-27"/>
          <w:w w:val="90"/>
        </w:rPr>
        <w:t> </w:t>
      </w:r>
      <w:r>
        <w:rPr>
          <w:color w:val="1F2023"/>
          <w:w w:val="90"/>
        </w:rPr>
        <w:t>project</w:t>
      </w:r>
      <w:r>
        <w:rPr>
          <w:color w:val="1F2023"/>
          <w:spacing w:val="-27"/>
          <w:w w:val="90"/>
        </w:rPr>
        <w:t> </w:t>
      </w:r>
      <w:r>
        <w:rPr>
          <w:color w:val="1F2023"/>
          <w:w w:val="90"/>
        </w:rPr>
        <w:t>community</w:t>
      </w:r>
      <w:r>
        <w:rPr>
          <w:color w:val="1F2023"/>
          <w:spacing w:val="-29"/>
          <w:w w:val="90"/>
        </w:rPr>
        <w:t> </w:t>
      </w:r>
      <w:r>
        <w:rPr>
          <w:color w:val="1F2023"/>
          <w:w w:val="90"/>
        </w:rPr>
        <w:t>liaisons</w:t>
      </w:r>
      <w:r>
        <w:rPr>
          <w:color w:val="1F2023"/>
          <w:spacing w:val="-26"/>
          <w:w w:val="90"/>
        </w:rPr>
        <w:t> </w:t>
      </w:r>
      <w:r>
        <w:rPr>
          <w:color w:val="1F2023"/>
          <w:spacing w:val="-43"/>
          <w:w w:val="90"/>
        </w:rPr>
        <w:t>are </w:t>
      </w:r>
      <w:r>
        <w:rPr>
          <w:color w:val="1F2023"/>
          <w:w w:val="90"/>
        </w:rPr>
        <w:t>not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communicating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effectively.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Moreover,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Abdul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has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pointed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out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that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none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of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members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of</w:t>
      </w:r>
      <w:r>
        <w:rPr>
          <w:color w:val="1F2023"/>
          <w:spacing w:val="-17"/>
          <w:w w:val="90"/>
        </w:rPr>
        <w:t> </w:t>
      </w:r>
      <w:r>
        <w:rPr>
          <w:color w:val="1F2023"/>
          <w:spacing w:val="-56"/>
          <w:w w:val="90"/>
        </w:rPr>
        <w:t>his </w:t>
      </w:r>
      <w:r>
        <w:rPr>
          <w:color w:val="1F2023"/>
          <w:w w:val="90"/>
        </w:rPr>
        <w:t>team completed the project tasks according to schedule and seemed unconcerned about </w:t>
      </w:r>
      <w:r>
        <w:rPr>
          <w:color w:val="1F2023"/>
          <w:spacing w:val="-29"/>
          <w:w w:val="90"/>
        </w:rPr>
        <w:t>their </w:t>
      </w:r>
      <w:r>
        <w:rPr>
          <w:color w:val="1F2023"/>
          <w:w w:val="95"/>
        </w:rPr>
        <w:t>group</w:t>
      </w:r>
      <w:r>
        <w:rPr>
          <w:color w:val="1F2023"/>
          <w:spacing w:val="-41"/>
          <w:w w:val="95"/>
        </w:rPr>
        <w:t> </w:t>
      </w:r>
      <w:r>
        <w:rPr>
          <w:color w:val="1F2023"/>
          <w:w w:val="95"/>
        </w:rPr>
        <w:t>members.</w:t>
      </w:r>
      <w:r>
        <w:rPr>
          <w:color w:val="1F2023"/>
          <w:spacing w:val="-42"/>
          <w:w w:val="95"/>
        </w:rPr>
        <w:t> </w:t>
      </w:r>
      <w:r>
        <w:rPr>
          <w:color w:val="1F2023"/>
          <w:w w:val="95"/>
        </w:rPr>
        <w:t>When</w:t>
      </w:r>
      <w:r>
        <w:rPr>
          <w:color w:val="1F2023"/>
          <w:spacing w:val="-39"/>
          <w:w w:val="95"/>
        </w:rPr>
        <w:t> </w:t>
      </w:r>
      <w:r>
        <w:rPr>
          <w:color w:val="1F2023"/>
          <w:w w:val="95"/>
        </w:rPr>
        <w:t>someone</w:t>
      </w:r>
      <w:r>
        <w:rPr>
          <w:color w:val="1F2023"/>
          <w:spacing w:val="-41"/>
          <w:w w:val="95"/>
        </w:rPr>
        <w:t> </w:t>
      </w:r>
      <w:r>
        <w:rPr>
          <w:color w:val="1F2023"/>
          <w:w w:val="95"/>
        </w:rPr>
        <w:t>asks</w:t>
      </w:r>
      <w:r>
        <w:rPr>
          <w:color w:val="1F2023"/>
          <w:spacing w:val="-40"/>
          <w:w w:val="95"/>
        </w:rPr>
        <w:t> </w:t>
      </w:r>
      <w:r>
        <w:rPr>
          <w:color w:val="1F2023"/>
          <w:w w:val="95"/>
        </w:rPr>
        <w:t>for</w:t>
      </w:r>
      <w:r>
        <w:rPr>
          <w:color w:val="1F2023"/>
          <w:spacing w:val="-40"/>
          <w:w w:val="95"/>
        </w:rPr>
        <w:t> </w:t>
      </w:r>
      <w:r>
        <w:rPr>
          <w:color w:val="1F2023"/>
          <w:w w:val="95"/>
        </w:rPr>
        <w:t>assistance,</w:t>
      </w:r>
      <w:r>
        <w:rPr>
          <w:color w:val="1F2023"/>
          <w:spacing w:val="-40"/>
          <w:w w:val="95"/>
        </w:rPr>
        <w:t> </w:t>
      </w:r>
      <w:r>
        <w:rPr>
          <w:color w:val="1F2023"/>
          <w:w w:val="95"/>
        </w:rPr>
        <w:t>there</w:t>
      </w:r>
      <w:r>
        <w:rPr>
          <w:color w:val="1F2023"/>
          <w:spacing w:val="-40"/>
          <w:w w:val="95"/>
        </w:rPr>
        <w:t> </w:t>
      </w:r>
      <w:r>
        <w:rPr>
          <w:color w:val="1F2023"/>
          <w:w w:val="95"/>
        </w:rPr>
        <w:t>is</w:t>
      </w:r>
      <w:r>
        <w:rPr>
          <w:color w:val="1F2023"/>
          <w:spacing w:val="-40"/>
          <w:w w:val="95"/>
        </w:rPr>
        <w:t> </w:t>
      </w:r>
      <w:r>
        <w:rPr>
          <w:color w:val="1F2023"/>
          <w:w w:val="95"/>
        </w:rPr>
        <w:t>no</w:t>
      </w:r>
      <w:r>
        <w:rPr>
          <w:color w:val="1F2023"/>
          <w:spacing w:val="-39"/>
          <w:w w:val="95"/>
        </w:rPr>
        <w:t> </w:t>
      </w:r>
      <w:r>
        <w:rPr>
          <w:color w:val="1F2023"/>
          <w:w w:val="95"/>
        </w:rPr>
        <w:t>one</w:t>
      </w:r>
      <w:r>
        <w:rPr>
          <w:color w:val="1F2023"/>
          <w:spacing w:val="-40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39"/>
          <w:w w:val="95"/>
        </w:rPr>
        <w:t> </w:t>
      </w:r>
      <w:r>
        <w:rPr>
          <w:color w:val="1F2023"/>
          <w:w w:val="95"/>
        </w:rPr>
        <w:t>support</w:t>
      </w:r>
      <w:r>
        <w:rPr>
          <w:color w:val="1F2023"/>
          <w:spacing w:val="-41"/>
          <w:w w:val="95"/>
        </w:rPr>
        <w:t> </w:t>
      </w:r>
      <w:r>
        <w:rPr>
          <w:color w:val="1F2023"/>
          <w:w w:val="95"/>
        </w:rPr>
        <w:t>them</w:t>
      </w:r>
      <w:r>
        <w:rPr>
          <w:color w:val="1F2023"/>
          <w:spacing w:val="-39"/>
          <w:w w:val="95"/>
        </w:rPr>
        <w:t> </w:t>
      </w:r>
      <w:r>
        <w:rPr>
          <w:color w:val="1F2023"/>
          <w:w w:val="95"/>
        </w:rPr>
        <w:t>or</w:t>
      </w:r>
      <w:r>
        <w:rPr>
          <w:color w:val="1F2023"/>
          <w:spacing w:val="-39"/>
          <w:w w:val="95"/>
        </w:rPr>
        <w:t> </w:t>
      </w:r>
      <w:r>
        <w:rPr>
          <w:color w:val="1F2023"/>
          <w:w w:val="95"/>
        </w:rPr>
        <w:t>reply</w:t>
      </w:r>
      <w:r>
        <w:rPr>
          <w:color w:val="1F2023"/>
          <w:spacing w:val="-63"/>
          <w:w w:val="95"/>
        </w:rPr>
        <w:t> </w:t>
      </w:r>
      <w:r>
        <w:rPr>
          <w:color w:val="1F2023"/>
          <w:spacing w:val="-64"/>
          <w:w w:val="95"/>
        </w:rPr>
        <w:t>to </w:t>
      </w:r>
      <w:r>
        <w:rPr>
          <w:color w:val="1F2023"/>
          <w:w w:val="95"/>
        </w:rPr>
        <w:t>their</w:t>
      </w:r>
      <w:r>
        <w:rPr>
          <w:color w:val="1F2023"/>
          <w:spacing w:val="-19"/>
          <w:w w:val="95"/>
        </w:rPr>
        <w:t> </w:t>
      </w:r>
      <w:r>
        <w:rPr>
          <w:color w:val="1F2023"/>
          <w:w w:val="95"/>
        </w:rPr>
        <w:t>emails.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There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is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a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pressing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need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for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Abdul</w:t>
      </w:r>
      <w:r>
        <w:rPr>
          <w:color w:val="1F2023"/>
          <w:spacing w:val="-17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17"/>
          <w:w w:val="95"/>
        </w:rPr>
        <w:t> </w:t>
      </w:r>
      <w:r>
        <w:rPr>
          <w:color w:val="1F2023"/>
          <w:w w:val="95"/>
        </w:rPr>
        <w:t>take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action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since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17"/>
          <w:w w:val="95"/>
        </w:rPr>
        <w:t> </w:t>
      </w:r>
      <w:r>
        <w:rPr>
          <w:color w:val="1F2023"/>
          <w:w w:val="95"/>
        </w:rPr>
        <w:t>project</w:t>
      </w:r>
      <w:r>
        <w:rPr>
          <w:color w:val="1F2023"/>
          <w:spacing w:val="-19"/>
          <w:w w:val="95"/>
        </w:rPr>
        <w:t> </w:t>
      </w:r>
      <w:r>
        <w:rPr>
          <w:color w:val="1F2023"/>
          <w:w w:val="95"/>
        </w:rPr>
        <w:t>is</w:t>
      </w:r>
      <w:r>
        <w:rPr>
          <w:color w:val="1F2023"/>
          <w:spacing w:val="-17"/>
          <w:w w:val="95"/>
        </w:rPr>
        <w:t> </w:t>
      </w:r>
      <w:r>
        <w:rPr>
          <w:color w:val="1F2023"/>
          <w:w w:val="95"/>
        </w:rPr>
        <w:t>off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17"/>
          <w:w w:val="95"/>
        </w:rPr>
        <w:t> </w:t>
      </w:r>
      <w:r>
        <w:rPr>
          <w:color w:val="1F2023"/>
          <w:w w:val="95"/>
        </w:rPr>
        <w:t>a</w:t>
      </w:r>
      <w:r>
        <w:rPr>
          <w:color w:val="1F2023"/>
          <w:spacing w:val="-18"/>
          <w:w w:val="95"/>
        </w:rPr>
        <w:t> </w:t>
      </w:r>
      <w:r>
        <w:rPr>
          <w:color w:val="1F2023"/>
          <w:spacing w:val="-80"/>
          <w:w w:val="95"/>
        </w:rPr>
        <w:t>bad</w:t>
      </w:r>
      <w:r>
        <w:rPr>
          <w:color w:val="1F2023"/>
          <w:spacing w:val="-64"/>
          <w:w w:val="95"/>
        </w:rPr>
        <w:t> </w:t>
      </w:r>
      <w:r>
        <w:rPr>
          <w:color w:val="1F2023"/>
          <w:w w:val="95"/>
        </w:rPr>
        <w:t>start.</w:t>
      </w:r>
      <w:r>
        <w:rPr>
          <w:color w:val="1F2023"/>
          <w:spacing w:val="-8"/>
          <w:w w:val="95"/>
        </w:rPr>
        <w:t> </w:t>
      </w:r>
      <w:r>
        <w:rPr>
          <w:color w:val="1F2023"/>
          <w:w w:val="95"/>
        </w:rPr>
        <w:t>Some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of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5"/>
          <w:w w:val="95"/>
        </w:rPr>
        <w:t> </w:t>
      </w:r>
      <w:r>
        <w:rPr>
          <w:color w:val="1F2023"/>
          <w:w w:val="95"/>
        </w:rPr>
        <w:t>members</w:t>
      </w:r>
      <w:r>
        <w:rPr>
          <w:color w:val="1F2023"/>
          <w:spacing w:val="-8"/>
          <w:w w:val="95"/>
        </w:rPr>
        <w:t> </w:t>
      </w:r>
      <w:r>
        <w:rPr>
          <w:color w:val="1F2023"/>
          <w:w w:val="95"/>
        </w:rPr>
        <w:t>have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already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expressed</w:t>
      </w:r>
      <w:r>
        <w:rPr>
          <w:color w:val="1F2023"/>
          <w:spacing w:val="-6"/>
          <w:w w:val="95"/>
        </w:rPr>
        <w:t> </w:t>
      </w:r>
      <w:r>
        <w:rPr>
          <w:color w:val="1F2023"/>
          <w:w w:val="95"/>
        </w:rPr>
        <w:t>a</w:t>
      </w:r>
      <w:r>
        <w:rPr>
          <w:color w:val="1F2023"/>
          <w:spacing w:val="-8"/>
          <w:w w:val="95"/>
        </w:rPr>
        <w:t> </w:t>
      </w:r>
      <w:r>
        <w:rPr>
          <w:color w:val="1F2023"/>
          <w:w w:val="95"/>
        </w:rPr>
        <w:t>desire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6"/>
          <w:w w:val="95"/>
        </w:rPr>
        <w:t> </w:t>
      </w:r>
      <w:r>
        <w:rPr>
          <w:color w:val="1F2023"/>
          <w:w w:val="95"/>
        </w:rPr>
        <w:t>leave.</w:t>
      </w:r>
    </w:p>
    <w:p>
      <w:pPr>
        <w:pStyle w:val="BodyText"/>
        <w:spacing w:before="1"/>
        <w:rPr>
          <w:sz w:val="21"/>
        </w:rPr>
      </w:pPr>
    </w:p>
    <w:p>
      <w:pPr>
        <w:pStyle w:val="Heading1"/>
      </w:pPr>
      <w:bookmarkStart w:name="_TOC_250007" w:id="3"/>
      <w:bookmarkEnd w:id="3"/>
      <w:r>
        <w:rPr>
          <w:w w:val="95"/>
        </w:rPr>
        <w:t>How Abdul Develop an Effective Team</w:t>
      </w:r>
    </w:p>
    <w:p>
      <w:pPr>
        <w:pStyle w:val="BodyText"/>
        <w:spacing w:line="355" w:lineRule="auto" w:before="261"/>
        <w:ind w:left="100" w:right="114"/>
        <w:jc w:val="both"/>
      </w:pPr>
      <w:r>
        <w:rPr>
          <w:color w:val="1F2023"/>
          <w:w w:val="90"/>
        </w:rPr>
        <w:t>An</w:t>
      </w:r>
      <w:r>
        <w:rPr>
          <w:color w:val="1F2023"/>
          <w:spacing w:val="-6"/>
          <w:w w:val="90"/>
        </w:rPr>
        <w:t> </w:t>
      </w:r>
      <w:r>
        <w:rPr>
          <w:color w:val="1F2023"/>
          <w:w w:val="90"/>
        </w:rPr>
        <w:t>effective</w:t>
      </w:r>
      <w:r>
        <w:rPr>
          <w:color w:val="1F2023"/>
          <w:spacing w:val="-5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4"/>
          <w:w w:val="90"/>
        </w:rPr>
        <w:t> </w:t>
      </w:r>
      <w:r>
        <w:rPr>
          <w:color w:val="1F2023"/>
          <w:w w:val="90"/>
        </w:rPr>
        <w:t>consists</w:t>
      </w:r>
      <w:r>
        <w:rPr>
          <w:color w:val="1F2023"/>
          <w:spacing w:val="-5"/>
          <w:w w:val="90"/>
        </w:rPr>
        <w:t> </w:t>
      </w:r>
      <w:r>
        <w:rPr>
          <w:color w:val="1F2023"/>
          <w:w w:val="90"/>
        </w:rPr>
        <w:t>of</w:t>
      </w:r>
      <w:r>
        <w:rPr>
          <w:color w:val="1F2023"/>
          <w:spacing w:val="-5"/>
          <w:w w:val="90"/>
        </w:rPr>
        <w:t> </w:t>
      </w:r>
      <w:r>
        <w:rPr>
          <w:color w:val="1F2023"/>
          <w:w w:val="90"/>
        </w:rPr>
        <w:t>several</w:t>
      </w:r>
      <w:r>
        <w:rPr>
          <w:color w:val="1F2023"/>
          <w:spacing w:val="-4"/>
          <w:w w:val="90"/>
        </w:rPr>
        <w:t> </w:t>
      </w:r>
      <w:r>
        <w:rPr>
          <w:color w:val="1F2023"/>
          <w:w w:val="90"/>
        </w:rPr>
        <w:t>complementary</w:t>
      </w:r>
      <w:r>
        <w:rPr>
          <w:color w:val="1F2023"/>
          <w:spacing w:val="-6"/>
          <w:w w:val="90"/>
        </w:rPr>
        <w:t> </w:t>
      </w:r>
      <w:r>
        <w:rPr>
          <w:color w:val="1F2023"/>
          <w:w w:val="90"/>
        </w:rPr>
        <w:t>people</w:t>
      </w:r>
      <w:r>
        <w:rPr>
          <w:color w:val="1F2023"/>
          <w:spacing w:val="-5"/>
          <w:w w:val="90"/>
        </w:rPr>
        <w:t> </w:t>
      </w:r>
      <w:r>
        <w:rPr>
          <w:color w:val="1F2023"/>
          <w:w w:val="90"/>
        </w:rPr>
        <w:t>who</w:t>
      </w:r>
      <w:r>
        <w:rPr>
          <w:color w:val="1F2023"/>
          <w:spacing w:val="-5"/>
          <w:w w:val="90"/>
        </w:rPr>
        <w:t> </w:t>
      </w:r>
      <w:r>
        <w:rPr>
          <w:color w:val="1F2023"/>
          <w:w w:val="90"/>
        </w:rPr>
        <w:t>can</w:t>
      </w:r>
      <w:r>
        <w:rPr>
          <w:color w:val="1F2023"/>
          <w:spacing w:val="-3"/>
          <w:w w:val="90"/>
        </w:rPr>
        <w:t> </w:t>
      </w:r>
      <w:r>
        <w:rPr>
          <w:color w:val="1F2023"/>
          <w:w w:val="90"/>
        </w:rPr>
        <w:t>cooperate</w:t>
      </w:r>
      <w:r>
        <w:rPr>
          <w:color w:val="1F2023"/>
          <w:spacing w:val="-5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3"/>
          <w:w w:val="90"/>
        </w:rPr>
        <w:t> </w:t>
      </w:r>
      <w:r>
        <w:rPr>
          <w:color w:val="1F2023"/>
          <w:w w:val="90"/>
        </w:rPr>
        <w:t>reach</w:t>
      </w:r>
      <w:r>
        <w:rPr>
          <w:color w:val="1F2023"/>
          <w:spacing w:val="-5"/>
          <w:w w:val="90"/>
        </w:rPr>
        <w:t> </w:t>
      </w:r>
      <w:r>
        <w:rPr>
          <w:color w:val="1F2023"/>
          <w:spacing w:val="-27"/>
          <w:w w:val="90"/>
        </w:rPr>
        <w:t>stated </w:t>
      </w:r>
      <w:r>
        <w:rPr>
          <w:color w:val="1F2023"/>
          <w:w w:val="90"/>
        </w:rPr>
        <w:t>goals</w:t>
      </w:r>
      <w:r>
        <w:rPr>
          <w:color w:val="1F2023"/>
          <w:spacing w:val="-22"/>
          <w:w w:val="90"/>
        </w:rPr>
        <w:t> </w:t>
      </w:r>
      <w:r>
        <w:rPr>
          <w:color w:val="1F2023"/>
          <w:w w:val="90"/>
        </w:rPr>
        <w:t>that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have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been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established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by</w:t>
      </w:r>
      <w:r>
        <w:rPr>
          <w:color w:val="1F2023"/>
          <w:spacing w:val="-23"/>
          <w:w w:val="90"/>
        </w:rPr>
        <w:t> </w:t>
      </w:r>
      <w:r>
        <w:rPr>
          <w:color w:val="1F2023"/>
          <w:w w:val="90"/>
        </w:rPr>
        <w:t>authority</w:t>
      </w:r>
      <w:r>
        <w:rPr>
          <w:color w:val="1F2023"/>
          <w:spacing w:val="-22"/>
          <w:w w:val="90"/>
        </w:rPr>
        <w:t> </w:t>
      </w:r>
      <w:r>
        <w:rPr>
          <w:color w:val="1F2023"/>
          <w:w w:val="90"/>
        </w:rPr>
        <w:t>figures,</w:t>
      </w:r>
      <w:r>
        <w:rPr>
          <w:color w:val="1F2023"/>
          <w:spacing w:val="-22"/>
          <w:w w:val="90"/>
        </w:rPr>
        <w:t> </w:t>
      </w:r>
      <w:r>
        <w:rPr>
          <w:color w:val="1F2023"/>
          <w:w w:val="90"/>
        </w:rPr>
        <w:t>leaders,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or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members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in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21"/>
          <w:w w:val="90"/>
        </w:rPr>
        <w:t> </w:t>
      </w:r>
      <w:r>
        <w:rPr>
          <w:color w:val="1F2023"/>
          <w:spacing w:val="-20"/>
          <w:w w:val="90"/>
        </w:rPr>
        <w:t>Vodafone. </w:t>
      </w:r>
      <w:r>
        <w:rPr>
          <w:color w:val="1F2023"/>
          <w:w w:val="90"/>
        </w:rPr>
        <w:t>Using</w:t>
      </w:r>
      <w:r>
        <w:rPr>
          <w:color w:val="1F2023"/>
          <w:spacing w:val="-36"/>
          <w:w w:val="90"/>
        </w:rPr>
        <w:t> </w:t>
      </w:r>
      <w:r>
        <w:rPr>
          <w:color w:val="1F2023"/>
          <w:w w:val="90"/>
        </w:rPr>
        <w:t>different</w:t>
      </w:r>
      <w:r>
        <w:rPr>
          <w:color w:val="1F2023"/>
          <w:spacing w:val="-36"/>
          <w:w w:val="90"/>
        </w:rPr>
        <w:t> </w:t>
      </w:r>
      <w:r>
        <w:rPr>
          <w:color w:val="1F2023"/>
          <w:w w:val="90"/>
        </w:rPr>
        <w:t>management</w:t>
      </w:r>
      <w:r>
        <w:rPr>
          <w:color w:val="1F2023"/>
          <w:spacing w:val="-34"/>
          <w:w w:val="90"/>
        </w:rPr>
        <w:t> </w:t>
      </w:r>
      <w:r>
        <w:rPr>
          <w:color w:val="1F2023"/>
          <w:w w:val="90"/>
        </w:rPr>
        <w:t>theories</w:t>
      </w:r>
      <w:r>
        <w:rPr>
          <w:color w:val="1F2023"/>
          <w:spacing w:val="-36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34"/>
          <w:w w:val="90"/>
        </w:rPr>
        <w:t> </w:t>
      </w:r>
      <w:r>
        <w:rPr>
          <w:color w:val="1F2023"/>
          <w:w w:val="90"/>
        </w:rPr>
        <w:t>techniques,</w:t>
      </w:r>
      <w:r>
        <w:rPr>
          <w:color w:val="1F2023"/>
          <w:spacing w:val="-35"/>
          <w:w w:val="90"/>
        </w:rPr>
        <w:t> </w:t>
      </w:r>
      <w:r>
        <w:rPr>
          <w:color w:val="1F2023"/>
          <w:w w:val="90"/>
        </w:rPr>
        <w:t>Abdul</w:t>
      </w:r>
      <w:r>
        <w:rPr>
          <w:color w:val="1F2023"/>
          <w:spacing w:val="-35"/>
          <w:w w:val="90"/>
        </w:rPr>
        <w:t> </w:t>
      </w:r>
      <w:r>
        <w:rPr>
          <w:color w:val="1F2023"/>
          <w:w w:val="90"/>
        </w:rPr>
        <w:t>builds</w:t>
      </w:r>
      <w:r>
        <w:rPr>
          <w:color w:val="1F2023"/>
          <w:spacing w:val="-35"/>
          <w:w w:val="90"/>
        </w:rPr>
        <w:t> </w:t>
      </w:r>
      <w:r>
        <w:rPr>
          <w:color w:val="1F2023"/>
          <w:w w:val="90"/>
        </w:rPr>
        <w:t>a</w:t>
      </w:r>
      <w:r>
        <w:rPr>
          <w:color w:val="1F2023"/>
          <w:spacing w:val="-35"/>
          <w:w w:val="90"/>
        </w:rPr>
        <w:t> </w:t>
      </w:r>
      <w:r>
        <w:rPr>
          <w:color w:val="1F2023"/>
          <w:w w:val="90"/>
        </w:rPr>
        <w:t>successful</w:t>
      </w:r>
      <w:r>
        <w:rPr>
          <w:color w:val="1F2023"/>
          <w:spacing w:val="-34"/>
          <w:w w:val="90"/>
        </w:rPr>
        <w:t> </w:t>
      </w:r>
      <w:r>
        <w:rPr>
          <w:color w:val="1F2023"/>
          <w:w w:val="90"/>
        </w:rPr>
        <w:t>organization.</w:t>
      </w:r>
      <w:r>
        <w:rPr>
          <w:color w:val="1F2023"/>
          <w:spacing w:val="-35"/>
          <w:w w:val="90"/>
        </w:rPr>
        <w:t> </w:t>
      </w:r>
      <w:r>
        <w:rPr>
          <w:color w:val="1F2023"/>
          <w:spacing w:val="-41"/>
          <w:w w:val="90"/>
        </w:rPr>
        <w:t>The </w:t>
      </w:r>
      <w:r>
        <w:rPr>
          <w:color w:val="1F2023"/>
          <w:w w:val="95"/>
        </w:rPr>
        <w:t>foundation of any successful, powerful organization is an effective, cohesive team. </w:t>
      </w:r>
      <w:r>
        <w:rPr>
          <w:color w:val="1F2023"/>
          <w:spacing w:val="-42"/>
          <w:w w:val="95"/>
        </w:rPr>
        <w:t>Various </w:t>
      </w:r>
      <w:r>
        <w:rPr>
          <w:color w:val="1F2023"/>
          <w:w w:val="95"/>
        </w:rPr>
        <w:t>models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have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been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developed</w:t>
      </w:r>
      <w:r>
        <w:rPr>
          <w:color w:val="1F2023"/>
          <w:spacing w:val="-34"/>
          <w:w w:val="95"/>
        </w:rPr>
        <w:t> </w:t>
      </w:r>
      <w:r>
        <w:rPr>
          <w:color w:val="1F2023"/>
          <w:w w:val="95"/>
        </w:rPr>
        <w:t>over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time</w:t>
      </w:r>
      <w:r>
        <w:rPr>
          <w:color w:val="1F2023"/>
          <w:spacing w:val="-34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help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teams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become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more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effective.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Explore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35"/>
          <w:w w:val="95"/>
        </w:rPr>
        <w:t> </w:t>
      </w:r>
      <w:r>
        <w:rPr>
          <w:color w:val="1F2023"/>
          <w:spacing w:val="-41"/>
          <w:w w:val="95"/>
        </w:rPr>
        <w:t>pros </w:t>
      </w:r>
      <w:r>
        <w:rPr>
          <w:color w:val="1F2023"/>
          <w:w w:val="95"/>
        </w:rPr>
        <w:t>and cons of the most popular models and determine the best one for  your </w:t>
      </w:r>
      <w:r>
        <w:rPr>
          <w:color w:val="1F2023"/>
          <w:spacing w:val="-6"/>
          <w:w w:val="95"/>
        </w:rPr>
        <w:t>department    </w:t>
      </w:r>
      <w:r>
        <w:rPr>
          <w:color w:val="1F2023"/>
          <w:spacing w:val="-88"/>
          <w:w w:val="95"/>
        </w:rPr>
        <w:t>by</w:t>
      </w:r>
      <w:r>
        <w:rPr>
          <w:color w:val="1F2023"/>
          <w:spacing w:val="-14"/>
          <w:w w:val="95"/>
        </w:rPr>
        <w:t> </w:t>
      </w:r>
      <w:r>
        <w:rPr>
          <w:color w:val="1F2023"/>
          <w:w w:val="95"/>
        </w:rPr>
        <w:t>examining their advantages and disadvantages (Yang,</w:t>
      </w:r>
      <w:r>
        <w:rPr>
          <w:color w:val="1F2023"/>
          <w:spacing w:val="-10"/>
          <w:w w:val="95"/>
        </w:rPr>
        <w:t> </w:t>
      </w:r>
      <w:r>
        <w:rPr>
          <w:color w:val="1F2023"/>
          <w:w w:val="95"/>
        </w:rPr>
        <w:t>2014).</w:t>
      </w:r>
    </w:p>
    <w:p>
      <w:pPr>
        <w:pStyle w:val="BodyText"/>
        <w:spacing w:before="11"/>
        <w:rPr>
          <w:sz w:val="20"/>
        </w:rPr>
      </w:pPr>
    </w:p>
    <w:p>
      <w:pPr>
        <w:pStyle w:val="BodyText"/>
        <w:spacing w:line="355" w:lineRule="auto"/>
        <w:ind w:left="100" w:right="117"/>
        <w:jc w:val="both"/>
      </w:pPr>
      <w:r>
        <w:rPr>
          <w:color w:val="1F2023"/>
          <w:w w:val="95"/>
        </w:rPr>
        <w:t>To</w:t>
      </w:r>
      <w:r>
        <w:rPr>
          <w:color w:val="1F2023"/>
          <w:spacing w:val="-23"/>
          <w:w w:val="95"/>
        </w:rPr>
        <w:t> </w:t>
      </w:r>
      <w:r>
        <w:rPr>
          <w:color w:val="1F2023"/>
          <w:w w:val="95"/>
        </w:rPr>
        <w:t>be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effective</w:t>
      </w:r>
      <w:r>
        <w:rPr>
          <w:color w:val="1F2023"/>
          <w:spacing w:val="-23"/>
          <w:w w:val="95"/>
        </w:rPr>
        <w:t> </w:t>
      </w:r>
      <w:r>
        <w:rPr>
          <w:color w:val="1F2023"/>
          <w:w w:val="95"/>
        </w:rPr>
        <w:t>in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a</w:t>
      </w:r>
      <w:r>
        <w:rPr>
          <w:color w:val="1F2023"/>
          <w:spacing w:val="-23"/>
          <w:w w:val="95"/>
        </w:rPr>
        <w:t> </w:t>
      </w:r>
      <w:r>
        <w:rPr>
          <w:color w:val="1F2023"/>
          <w:w w:val="95"/>
        </w:rPr>
        <w:t>team,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it</w:t>
      </w:r>
      <w:r>
        <w:rPr>
          <w:color w:val="1F2023"/>
          <w:spacing w:val="-23"/>
          <w:w w:val="95"/>
        </w:rPr>
        <w:t> </w:t>
      </w:r>
      <w:r>
        <w:rPr>
          <w:color w:val="1F2023"/>
          <w:w w:val="95"/>
        </w:rPr>
        <w:t>is</w:t>
      </w:r>
      <w:r>
        <w:rPr>
          <w:color w:val="1F2023"/>
          <w:spacing w:val="-23"/>
          <w:w w:val="95"/>
        </w:rPr>
        <w:t> </w:t>
      </w:r>
      <w:r>
        <w:rPr>
          <w:color w:val="1F2023"/>
          <w:w w:val="95"/>
        </w:rPr>
        <w:t>important</w:t>
      </w:r>
      <w:r>
        <w:rPr>
          <w:color w:val="1F2023"/>
          <w:spacing w:val="-23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understand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23"/>
          <w:w w:val="95"/>
        </w:rPr>
        <w:t> </w:t>
      </w:r>
      <w:r>
        <w:rPr>
          <w:color w:val="1F2023"/>
          <w:w w:val="95"/>
        </w:rPr>
        <w:t>dynamics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of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23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21"/>
          <w:w w:val="95"/>
        </w:rPr>
        <w:t> </w:t>
      </w:r>
      <w:r>
        <w:rPr>
          <w:color w:val="1F2023"/>
          <w:w w:val="95"/>
        </w:rPr>
        <w:t>in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terms</w:t>
      </w:r>
      <w:r>
        <w:rPr>
          <w:color w:val="1F2023"/>
          <w:spacing w:val="-23"/>
          <w:w w:val="95"/>
        </w:rPr>
        <w:t> </w:t>
      </w:r>
      <w:r>
        <w:rPr>
          <w:color w:val="1F2023"/>
          <w:spacing w:val="-15"/>
          <w:w w:val="95"/>
        </w:rPr>
        <w:t>of </w:t>
      </w:r>
      <w:r>
        <w:rPr>
          <w:color w:val="1F2023"/>
          <w:spacing w:val="-98"/>
          <w:w w:val="95"/>
        </w:rPr>
        <w:t>a</w:t>
      </w:r>
      <w:r>
        <w:rPr>
          <w:color w:val="1F2023"/>
          <w:spacing w:val="-36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situation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as</w:t>
      </w:r>
      <w:r>
        <w:rPr>
          <w:color w:val="1F2023"/>
          <w:spacing w:val="-34"/>
          <w:w w:val="95"/>
        </w:rPr>
        <w:t> </w:t>
      </w:r>
      <w:r>
        <w:rPr>
          <w:color w:val="1F2023"/>
          <w:w w:val="95"/>
        </w:rPr>
        <w:t>well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as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34"/>
          <w:w w:val="95"/>
        </w:rPr>
        <w:t> </w:t>
      </w:r>
      <w:r>
        <w:rPr>
          <w:color w:val="1F2023"/>
          <w:w w:val="95"/>
        </w:rPr>
        <w:t>individual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temperaments.</w:t>
      </w:r>
      <w:r>
        <w:rPr>
          <w:color w:val="1F2023"/>
          <w:spacing w:val="-34"/>
          <w:w w:val="95"/>
        </w:rPr>
        <w:t> </w:t>
      </w:r>
      <w:r>
        <w:rPr>
          <w:color w:val="1F2023"/>
          <w:w w:val="95"/>
        </w:rPr>
        <w:t>This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section</w:t>
      </w:r>
      <w:r>
        <w:rPr>
          <w:color w:val="1F2023"/>
          <w:spacing w:val="-34"/>
          <w:w w:val="95"/>
        </w:rPr>
        <w:t> </w:t>
      </w:r>
      <w:r>
        <w:rPr>
          <w:color w:val="1F2023"/>
          <w:w w:val="95"/>
        </w:rPr>
        <w:t>discusses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a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variety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of </w:t>
      </w:r>
      <w:r>
        <w:rPr>
          <w:color w:val="1F2023"/>
          <w:spacing w:val="-28"/>
          <w:w w:val="95"/>
        </w:rPr>
        <w:t>models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used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in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workplaces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improve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performance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and</w:t>
      </w:r>
      <w:r>
        <w:rPr>
          <w:color w:val="1F2023"/>
          <w:spacing w:val="-27"/>
          <w:w w:val="95"/>
        </w:rPr>
        <w:t> </w:t>
      </w:r>
      <w:r>
        <w:rPr>
          <w:color w:val="1F2023"/>
          <w:w w:val="95"/>
        </w:rPr>
        <w:t>manage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crises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in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Abdul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team.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To </w:t>
      </w:r>
      <w:r>
        <w:rPr>
          <w:color w:val="1F2023"/>
          <w:spacing w:val="-22"/>
          <w:w w:val="95"/>
        </w:rPr>
        <w:t>improve </w:t>
      </w:r>
      <w:r>
        <w:rPr>
          <w:color w:val="1F2023"/>
          <w:w w:val="95"/>
        </w:rPr>
        <w:t>the performance of our teams, we need to understand the best management techniques.</w:t>
      </w:r>
    </w:p>
    <w:p>
      <w:pPr>
        <w:pStyle w:val="BodyText"/>
        <w:spacing w:before="8"/>
        <w:rPr>
          <w:sz w:val="20"/>
        </w:rPr>
      </w:pPr>
    </w:p>
    <w:p>
      <w:pPr>
        <w:pStyle w:val="Heading2"/>
        <w:rPr>
          <w:u w:val="none"/>
        </w:rPr>
      </w:pPr>
      <w:bookmarkStart w:name="_TOC_250006" w:id="4"/>
      <w:bookmarkEnd w:id="4"/>
      <w:r>
        <w:rPr>
          <w:w w:val="95"/>
          <w:u w:val="thick"/>
        </w:rPr>
        <w:t>Rubin, Plovnick, and Fry's GRPI Model of Team Effectiveness</w:t>
      </w:r>
    </w:p>
    <w:p>
      <w:pPr>
        <w:spacing w:after="0"/>
        <w:sectPr>
          <w:pgSz w:w="12240" w:h="15840"/>
          <w:pgMar w:header="0" w:footer="1013" w:top="1360" w:bottom="1200" w:left="1340" w:right="1320"/>
          <w:pgBorders w:offsetFrom="page">
            <w:top w:val="dashSmallGap" w:color="000000" w:space="24" w:sz="4"/>
            <w:left w:val="dashSmallGap" w:color="000000" w:space="24" w:sz="4"/>
            <w:bottom w:val="dashSmallGap" w:color="000000" w:space="24" w:sz="4"/>
            <w:right w:val="dashSmallGap" w:color="000000" w:space="24" w:sz="4"/>
          </w:pgBorders>
        </w:sectPr>
      </w:pPr>
    </w:p>
    <w:p>
      <w:pPr>
        <w:pStyle w:val="BodyText"/>
        <w:ind w:left="2375"/>
        <w:rPr>
          <w:rFonts w:ascii="DejaVu Sans"/>
          <w:sz w:val="20"/>
        </w:rPr>
      </w:pPr>
      <w:r>
        <w:rPr>
          <w:rFonts w:ascii="DejaVu Sans"/>
          <w:sz w:val="20"/>
        </w:rPr>
        <w:drawing>
          <wp:inline distT="0" distB="0" distL="0" distR="0">
            <wp:extent cx="2519329" cy="1901952"/>
            <wp:effectExtent l="0" t="0" r="0" b="0"/>
            <wp:docPr id="1" name="image1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1.jpe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19329" cy="1901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DejaVu Sans"/>
          <w:sz w:val="20"/>
        </w:rPr>
      </w:r>
    </w:p>
    <w:p>
      <w:pPr>
        <w:pStyle w:val="BodyText"/>
        <w:spacing w:before="9"/>
        <w:rPr>
          <w:rFonts w:ascii="DejaVu Sans"/>
          <w:b/>
          <w:sz w:val="28"/>
        </w:rPr>
      </w:pPr>
    </w:p>
    <w:p>
      <w:pPr>
        <w:pStyle w:val="BodyText"/>
        <w:spacing w:line="355" w:lineRule="auto" w:before="96"/>
        <w:ind w:left="100" w:right="116"/>
        <w:jc w:val="both"/>
      </w:pPr>
      <w:r>
        <w:rPr>
          <w:color w:val="1F2023"/>
          <w:w w:val="95"/>
        </w:rPr>
        <w:t>As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early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as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1977,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Rubin,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Plovnick,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and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Fry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proposed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this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effectiveness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model.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As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well</w:t>
      </w:r>
      <w:r>
        <w:rPr>
          <w:color w:val="1F2023"/>
          <w:spacing w:val="-29"/>
          <w:w w:val="95"/>
        </w:rPr>
        <w:t> </w:t>
      </w:r>
      <w:r>
        <w:rPr>
          <w:color w:val="1F2023"/>
          <w:spacing w:val="-90"/>
          <w:w w:val="95"/>
        </w:rPr>
        <w:t>as</w:t>
      </w:r>
      <w:r>
        <w:rPr>
          <w:color w:val="1F2023"/>
          <w:spacing w:val="-64"/>
          <w:w w:val="95"/>
        </w:rPr>
        <w:t> </w:t>
      </w:r>
      <w:r>
        <w:rPr>
          <w:color w:val="1F2023"/>
          <w:w w:val="90"/>
        </w:rPr>
        <w:t>being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abbreviated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as</w:t>
      </w:r>
      <w:r>
        <w:rPr>
          <w:color w:val="1F2023"/>
          <w:spacing w:val="-12"/>
          <w:w w:val="90"/>
        </w:rPr>
        <w:t> </w:t>
      </w:r>
      <w:r>
        <w:rPr>
          <w:color w:val="1F2023"/>
          <w:w w:val="90"/>
        </w:rPr>
        <w:t>GRPI,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or</w:t>
      </w:r>
      <w:r>
        <w:rPr>
          <w:color w:val="1F2023"/>
          <w:spacing w:val="-11"/>
          <w:w w:val="90"/>
        </w:rPr>
        <w:t> </w:t>
      </w:r>
      <w:r>
        <w:rPr>
          <w:color w:val="1F2023"/>
          <w:w w:val="90"/>
        </w:rPr>
        <w:t>Goals,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Roles,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Processes,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Interactional</w:t>
      </w:r>
      <w:r>
        <w:rPr>
          <w:color w:val="1F2023"/>
          <w:spacing w:val="-11"/>
          <w:w w:val="90"/>
        </w:rPr>
        <w:t> </w:t>
      </w:r>
      <w:r>
        <w:rPr>
          <w:color w:val="1F2023"/>
          <w:w w:val="90"/>
        </w:rPr>
        <w:t>Relations,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there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is</w:t>
      </w:r>
      <w:r>
        <w:rPr>
          <w:color w:val="1F2023"/>
          <w:spacing w:val="-13"/>
          <w:w w:val="90"/>
        </w:rPr>
        <w:t> </w:t>
      </w:r>
      <w:r>
        <w:rPr>
          <w:color w:val="1F2023"/>
          <w:spacing w:val="-38"/>
          <w:w w:val="90"/>
        </w:rPr>
        <w:t>also </w:t>
      </w:r>
      <w:r>
        <w:rPr>
          <w:color w:val="1F2023"/>
          <w:w w:val="95"/>
        </w:rPr>
        <w:t>the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acronym</w:t>
      </w:r>
      <w:r>
        <w:rPr>
          <w:color w:val="1F2023"/>
          <w:spacing w:val="-34"/>
          <w:w w:val="95"/>
        </w:rPr>
        <w:t> </w:t>
      </w:r>
      <w:r>
        <w:rPr>
          <w:color w:val="1F2023"/>
          <w:w w:val="95"/>
        </w:rPr>
        <w:t>GRPI.</w:t>
      </w:r>
      <w:r>
        <w:rPr>
          <w:color w:val="1F2023"/>
          <w:spacing w:val="-34"/>
          <w:w w:val="95"/>
        </w:rPr>
        <w:t> </w:t>
      </w:r>
      <w:r>
        <w:rPr>
          <w:color w:val="1F2023"/>
          <w:w w:val="95"/>
        </w:rPr>
        <w:t>This</w:t>
      </w:r>
      <w:r>
        <w:rPr>
          <w:color w:val="1F2023"/>
          <w:spacing w:val="-34"/>
          <w:w w:val="95"/>
        </w:rPr>
        <w:t> </w:t>
      </w:r>
      <w:r>
        <w:rPr>
          <w:color w:val="1F2023"/>
          <w:w w:val="95"/>
        </w:rPr>
        <w:t>model</w:t>
      </w:r>
      <w:r>
        <w:rPr>
          <w:color w:val="1F2023"/>
          <w:spacing w:val="-34"/>
          <w:w w:val="95"/>
        </w:rPr>
        <w:t> </w:t>
      </w:r>
      <w:r>
        <w:rPr>
          <w:color w:val="1F2023"/>
          <w:w w:val="95"/>
        </w:rPr>
        <w:t>represents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four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key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elements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that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make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up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an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effective</w:t>
      </w:r>
      <w:r>
        <w:rPr>
          <w:color w:val="1F2023"/>
          <w:spacing w:val="-34"/>
          <w:w w:val="95"/>
        </w:rPr>
        <w:t> </w:t>
      </w:r>
      <w:r>
        <w:rPr>
          <w:rFonts w:ascii="DejaVu Sans" w:hAnsi="DejaVu Sans"/>
          <w:color w:val="1F2023"/>
          <w:spacing w:val="-26"/>
          <w:w w:val="95"/>
        </w:rPr>
        <w:t>Abdul’s </w:t>
      </w:r>
      <w:r>
        <w:rPr>
          <w:color w:val="1F2023"/>
          <w:w w:val="95"/>
        </w:rPr>
        <w:t>team in a pyramid diagram (Omar &amp; Ahmad,</w:t>
      </w:r>
      <w:r>
        <w:rPr>
          <w:color w:val="1F2023"/>
          <w:spacing w:val="11"/>
          <w:w w:val="95"/>
        </w:rPr>
        <w:t> </w:t>
      </w:r>
      <w:r>
        <w:rPr>
          <w:color w:val="1F2023"/>
          <w:w w:val="95"/>
        </w:rPr>
        <w:t>2014).</w:t>
      </w:r>
    </w:p>
    <w:p>
      <w:pPr>
        <w:pStyle w:val="BodyText"/>
        <w:spacing w:before="8"/>
        <w:rPr>
          <w:sz w:val="20"/>
        </w:rPr>
      </w:pPr>
    </w:p>
    <w:p>
      <w:pPr>
        <w:pStyle w:val="BodyText"/>
        <w:spacing w:line="355" w:lineRule="auto"/>
        <w:ind w:left="100" w:right="124"/>
        <w:jc w:val="both"/>
      </w:pPr>
      <w:r>
        <w:rPr>
          <w:rFonts w:ascii="DejaVu Sans"/>
          <w:b/>
          <w:color w:val="1F2023"/>
          <w:w w:val="95"/>
        </w:rPr>
        <w:t>Goals</w:t>
      </w:r>
      <w:r>
        <w:rPr>
          <w:color w:val="1F2023"/>
          <w:w w:val="95"/>
        </w:rPr>
        <w:t>:</w:t>
      </w:r>
      <w:r>
        <w:rPr>
          <w:color w:val="1F2023"/>
          <w:spacing w:val="-32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development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of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clear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goals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and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objectives,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as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well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as</w:t>
      </w:r>
      <w:r>
        <w:rPr>
          <w:color w:val="1F2023"/>
          <w:spacing w:val="-32"/>
          <w:w w:val="95"/>
        </w:rPr>
        <w:t> </w:t>
      </w:r>
      <w:r>
        <w:rPr>
          <w:color w:val="1F2023"/>
          <w:w w:val="95"/>
        </w:rPr>
        <w:t>a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detailed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communication</w:t>
      </w:r>
      <w:r>
        <w:rPr>
          <w:color w:val="1F2023"/>
          <w:spacing w:val="-31"/>
          <w:w w:val="95"/>
        </w:rPr>
        <w:t> </w:t>
      </w:r>
      <w:r>
        <w:rPr>
          <w:color w:val="1F2023"/>
          <w:spacing w:val="-80"/>
          <w:w w:val="95"/>
        </w:rPr>
        <w:t>of</w:t>
      </w:r>
      <w:r>
        <w:rPr>
          <w:color w:val="1F2023"/>
          <w:spacing w:val="-1"/>
          <w:w w:val="85"/>
        </w:rPr>
        <w:t> </w:t>
      </w:r>
      <w:r>
        <w:rPr>
          <w:color w:val="1F2023"/>
        </w:rPr>
        <w:t>priorities and</w:t>
      </w:r>
      <w:r>
        <w:rPr>
          <w:color w:val="1F2023"/>
          <w:spacing w:val="1"/>
        </w:rPr>
        <w:t> </w:t>
      </w:r>
      <w:r>
        <w:rPr>
          <w:color w:val="1F2023"/>
        </w:rPr>
        <w:t>expectations</w:t>
      </w:r>
    </w:p>
    <w:p>
      <w:pPr>
        <w:pStyle w:val="BodyText"/>
        <w:spacing w:before="7"/>
        <w:rPr>
          <w:sz w:val="20"/>
        </w:rPr>
      </w:pPr>
    </w:p>
    <w:p>
      <w:pPr>
        <w:pStyle w:val="BodyText"/>
        <w:ind w:left="100"/>
      </w:pPr>
      <w:r>
        <w:rPr>
          <w:rFonts w:ascii="DejaVu Sans"/>
          <w:b/>
          <w:color w:val="1F2023"/>
          <w:w w:val="95"/>
        </w:rPr>
        <w:t>Roles</w:t>
      </w:r>
      <w:r>
        <w:rPr>
          <w:color w:val="1F2023"/>
          <w:w w:val="95"/>
        </w:rPr>
        <w:t>: Taking responsibility and accepting leadership</w:t>
      </w:r>
    </w:p>
    <w:p>
      <w:pPr>
        <w:pStyle w:val="BodyText"/>
        <w:spacing w:before="3"/>
        <w:rPr>
          <w:sz w:val="31"/>
        </w:rPr>
      </w:pPr>
    </w:p>
    <w:p>
      <w:pPr>
        <w:pStyle w:val="BodyText"/>
        <w:ind w:left="100"/>
      </w:pPr>
      <w:r>
        <w:rPr>
          <w:rFonts w:ascii="DejaVu Sans"/>
          <w:b/>
          <w:color w:val="1F2023"/>
          <w:w w:val="95"/>
        </w:rPr>
        <w:t>Processes</w:t>
      </w:r>
      <w:r>
        <w:rPr>
          <w:color w:val="1F2023"/>
          <w:w w:val="95"/>
        </w:rPr>
        <w:t>: establishing clear procedures for decision-making and working</w:t>
      </w:r>
    </w:p>
    <w:p>
      <w:pPr>
        <w:pStyle w:val="BodyText"/>
        <w:spacing w:before="3"/>
        <w:rPr>
          <w:sz w:val="31"/>
        </w:rPr>
      </w:pPr>
    </w:p>
    <w:p>
      <w:pPr>
        <w:spacing w:before="1"/>
        <w:ind w:left="100" w:right="0" w:firstLine="0"/>
        <w:jc w:val="left"/>
        <w:rPr>
          <w:sz w:val="22"/>
        </w:rPr>
      </w:pPr>
      <w:r>
        <w:rPr>
          <w:rFonts w:ascii="DejaVu Sans"/>
          <w:b/>
          <w:color w:val="1F2023"/>
          <w:w w:val="95"/>
          <w:sz w:val="22"/>
        </w:rPr>
        <w:t>Interpersonal relationships</w:t>
      </w:r>
      <w:r>
        <w:rPr>
          <w:color w:val="1F2023"/>
          <w:w w:val="95"/>
          <w:sz w:val="22"/>
        </w:rPr>
        <w:t>: communication, trust, and a flexible attitude</w:t>
      </w:r>
    </w:p>
    <w:p>
      <w:pPr>
        <w:pStyle w:val="BodyText"/>
        <w:spacing w:before="2"/>
        <w:rPr>
          <w:sz w:val="31"/>
        </w:rPr>
      </w:pPr>
    </w:p>
    <w:p>
      <w:pPr>
        <w:pStyle w:val="BodyText"/>
        <w:spacing w:line="352" w:lineRule="auto"/>
        <w:ind w:left="100" w:right="123"/>
        <w:jc w:val="both"/>
      </w:pPr>
      <w:r>
        <w:rPr>
          <w:color w:val="1F2023"/>
          <w:w w:val="90"/>
        </w:rPr>
        <w:t>GRPI's simplicity makes it ideal for launching a team and identifying the cause of problems involving teams.</w:t>
      </w:r>
    </w:p>
    <w:p>
      <w:pPr>
        <w:pStyle w:val="BodyText"/>
        <w:spacing w:before="11"/>
        <w:rPr>
          <w:sz w:val="20"/>
        </w:rPr>
      </w:pPr>
    </w:p>
    <w:p>
      <w:pPr>
        <w:pStyle w:val="Heading2"/>
        <w:spacing w:after="19"/>
        <w:rPr>
          <w:u w:val="none"/>
        </w:rPr>
      </w:pPr>
      <w:bookmarkStart w:name="_TOC_250005" w:id="5"/>
      <w:bookmarkEnd w:id="5"/>
      <w:r>
        <w:rPr>
          <w:w w:val="95"/>
          <w:u w:val="thick"/>
        </w:rPr>
        <w:t>The Katzenbach and Smith Model</w:t>
      </w:r>
    </w:p>
    <w:p>
      <w:pPr>
        <w:pStyle w:val="BodyText"/>
        <w:ind w:left="2980"/>
        <w:rPr>
          <w:rFonts w:ascii="DejaVu Sans"/>
          <w:sz w:val="20"/>
        </w:rPr>
      </w:pPr>
      <w:r>
        <w:rPr>
          <w:rFonts w:ascii="DejaVu Sans"/>
          <w:sz w:val="20"/>
        </w:rPr>
        <w:drawing>
          <wp:inline distT="0" distB="0" distL="0" distR="0">
            <wp:extent cx="2047131" cy="1916811"/>
            <wp:effectExtent l="0" t="0" r="0" b="0"/>
            <wp:docPr id="3" name="image2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2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47131" cy="19168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DejaVu Sans"/>
          <w:sz w:val="20"/>
        </w:rPr>
      </w:r>
    </w:p>
    <w:p>
      <w:pPr>
        <w:spacing w:after="0"/>
        <w:rPr>
          <w:rFonts w:ascii="DejaVu Sans"/>
          <w:sz w:val="20"/>
        </w:rPr>
        <w:sectPr>
          <w:pgSz w:w="12240" w:h="15840"/>
          <w:pgMar w:header="0" w:footer="1013" w:top="1500" w:bottom="1200" w:left="1340" w:right="1320"/>
          <w:pgBorders w:offsetFrom="page">
            <w:top w:val="dashSmallGap" w:color="000000" w:space="24" w:sz="4"/>
            <w:left w:val="dashSmallGap" w:color="000000" w:space="24" w:sz="4"/>
            <w:bottom w:val="dashSmallGap" w:color="000000" w:space="24" w:sz="4"/>
            <w:right w:val="dashSmallGap" w:color="000000" w:space="24" w:sz="4"/>
          </w:pgBorders>
        </w:sectPr>
      </w:pPr>
    </w:p>
    <w:p>
      <w:pPr>
        <w:pStyle w:val="BodyText"/>
        <w:spacing w:line="355" w:lineRule="auto" w:before="78"/>
        <w:ind w:left="100" w:right="120"/>
        <w:jc w:val="both"/>
        <w:rPr>
          <w:rFonts w:ascii="DejaVu Sans" w:hAnsi="DejaVu Sans"/>
        </w:rPr>
      </w:pPr>
      <w:r>
        <w:rPr>
          <w:color w:val="1F2023"/>
          <w:w w:val="90"/>
        </w:rPr>
        <w:t>Jon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Katzenbach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Douglas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Smith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developed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this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model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in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1993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after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studying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teams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in</w:t>
      </w:r>
      <w:r>
        <w:rPr>
          <w:color w:val="1F2023"/>
          <w:spacing w:val="-16"/>
          <w:w w:val="90"/>
        </w:rPr>
        <w:t> </w:t>
      </w:r>
      <w:r>
        <w:rPr>
          <w:color w:val="1F2023"/>
          <w:spacing w:val="-25"/>
          <w:w w:val="90"/>
        </w:rPr>
        <w:t>several </w:t>
      </w:r>
      <w:r>
        <w:rPr>
          <w:color w:val="1F2023"/>
          <w:w w:val="95"/>
        </w:rPr>
        <w:t>different</w:t>
      </w:r>
      <w:r>
        <w:rPr>
          <w:color w:val="1F2023"/>
          <w:spacing w:val="-16"/>
          <w:w w:val="95"/>
        </w:rPr>
        <w:t> </w:t>
      </w:r>
      <w:r>
        <w:rPr>
          <w:color w:val="1F2023"/>
          <w:w w:val="95"/>
        </w:rPr>
        <w:t>companies</w:t>
      </w:r>
      <w:r>
        <w:rPr>
          <w:color w:val="1F2023"/>
          <w:spacing w:val="-14"/>
          <w:w w:val="95"/>
        </w:rPr>
        <w:t> </w:t>
      </w:r>
      <w:r>
        <w:rPr>
          <w:color w:val="1F2023"/>
          <w:w w:val="95"/>
        </w:rPr>
        <w:t>and</w:t>
      </w:r>
      <w:r>
        <w:rPr>
          <w:color w:val="1F2023"/>
          <w:spacing w:val="-13"/>
          <w:w w:val="95"/>
        </w:rPr>
        <w:t> </w:t>
      </w:r>
      <w:r>
        <w:rPr>
          <w:color w:val="1F2023"/>
          <w:w w:val="95"/>
        </w:rPr>
        <w:t>their</w:t>
      </w:r>
      <w:r>
        <w:rPr>
          <w:color w:val="1F2023"/>
          <w:spacing w:val="-15"/>
          <w:w w:val="95"/>
        </w:rPr>
        <w:t> </w:t>
      </w:r>
      <w:r>
        <w:rPr>
          <w:color w:val="1F2023"/>
          <w:w w:val="95"/>
        </w:rPr>
        <w:t>unique</w:t>
      </w:r>
      <w:r>
        <w:rPr>
          <w:color w:val="1F2023"/>
          <w:spacing w:val="-15"/>
          <w:w w:val="95"/>
        </w:rPr>
        <w:t> </w:t>
      </w:r>
      <w:r>
        <w:rPr>
          <w:color w:val="1F2023"/>
          <w:w w:val="95"/>
        </w:rPr>
        <w:t>challenges.</w:t>
      </w:r>
      <w:r>
        <w:rPr>
          <w:color w:val="1F2023"/>
          <w:spacing w:val="-14"/>
          <w:w w:val="95"/>
        </w:rPr>
        <w:t> </w:t>
      </w:r>
      <w:r>
        <w:rPr>
          <w:color w:val="1F2023"/>
          <w:w w:val="95"/>
        </w:rPr>
        <w:t>They</w:t>
      </w:r>
      <w:r>
        <w:rPr>
          <w:color w:val="1F2023"/>
          <w:spacing w:val="-15"/>
          <w:w w:val="95"/>
        </w:rPr>
        <w:t> </w:t>
      </w:r>
      <w:r>
        <w:rPr>
          <w:color w:val="1F2023"/>
          <w:w w:val="95"/>
        </w:rPr>
        <w:t>outline</w:t>
      </w:r>
      <w:r>
        <w:rPr>
          <w:color w:val="1F2023"/>
          <w:spacing w:val="-15"/>
          <w:w w:val="95"/>
        </w:rPr>
        <w:t> </w:t>
      </w:r>
      <w:r>
        <w:rPr>
          <w:color w:val="1F2023"/>
          <w:w w:val="95"/>
        </w:rPr>
        <w:t>their</w:t>
      </w:r>
      <w:r>
        <w:rPr>
          <w:color w:val="1F2023"/>
          <w:spacing w:val="-13"/>
          <w:w w:val="95"/>
        </w:rPr>
        <w:t> </w:t>
      </w:r>
      <w:r>
        <w:rPr>
          <w:color w:val="1F2023"/>
          <w:w w:val="95"/>
        </w:rPr>
        <w:t>theory</w:t>
      </w:r>
      <w:r>
        <w:rPr>
          <w:color w:val="1F2023"/>
          <w:spacing w:val="-14"/>
          <w:w w:val="95"/>
        </w:rPr>
        <w:t> </w:t>
      </w:r>
      <w:r>
        <w:rPr>
          <w:color w:val="1F2023"/>
          <w:w w:val="95"/>
        </w:rPr>
        <w:t>in</w:t>
      </w:r>
      <w:r>
        <w:rPr>
          <w:color w:val="1F2023"/>
          <w:spacing w:val="-14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16"/>
          <w:w w:val="95"/>
        </w:rPr>
        <w:t> </w:t>
      </w:r>
      <w:r>
        <w:rPr>
          <w:color w:val="1F2023"/>
          <w:spacing w:val="-8"/>
          <w:w w:val="95"/>
        </w:rPr>
        <w:t>Wisdom </w:t>
      </w:r>
      <w:r>
        <w:rPr>
          <w:color w:val="1F2023"/>
          <w:spacing w:val="-72"/>
          <w:w w:val="95"/>
        </w:rPr>
        <w:t>of</w:t>
      </w:r>
      <w:r>
        <w:rPr>
          <w:color w:val="1F2023"/>
          <w:spacing w:val="-28"/>
          <w:w w:val="95"/>
        </w:rPr>
        <w:t> </w:t>
      </w:r>
      <w:r>
        <w:rPr>
          <w:rFonts w:ascii="DejaVu Sans" w:hAnsi="DejaVu Sans"/>
          <w:color w:val="1F2023"/>
          <w:w w:val="95"/>
        </w:rPr>
        <w:t>Abdul’s </w:t>
      </w:r>
      <w:r>
        <w:rPr>
          <w:color w:val="1F2023"/>
          <w:w w:val="95"/>
        </w:rPr>
        <w:t>Teams in an organizational triangle composed of three points: collective deliverables,</w:t>
      </w:r>
      <w:r>
        <w:rPr>
          <w:color w:val="1F2023"/>
          <w:spacing w:val="-18"/>
          <w:w w:val="95"/>
        </w:rPr>
        <w:t> </w:t>
      </w:r>
      <w:r>
        <w:rPr>
          <w:rFonts w:ascii="DejaVu Sans" w:hAnsi="DejaVu Sans"/>
          <w:color w:val="1F2023"/>
          <w:w w:val="95"/>
        </w:rPr>
        <w:t>results,</w:t>
      </w:r>
      <w:r>
        <w:rPr>
          <w:rFonts w:ascii="DejaVu Sans" w:hAnsi="DejaVu Sans"/>
          <w:color w:val="1F2023"/>
          <w:spacing w:val="-23"/>
          <w:w w:val="95"/>
        </w:rPr>
        <w:t> </w:t>
      </w:r>
      <w:r>
        <w:rPr>
          <w:rFonts w:ascii="DejaVu Sans" w:hAnsi="DejaVu Sans"/>
          <w:color w:val="1F2023"/>
          <w:w w:val="95"/>
        </w:rPr>
        <w:t>and</w:t>
      </w:r>
      <w:r>
        <w:rPr>
          <w:rFonts w:ascii="DejaVu Sans" w:hAnsi="DejaVu Sans"/>
          <w:color w:val="1F2023"/>
          <w:spacing w:val="-21"/>
          <w:w w:val="95"/>
        </w:rPr>
        <w:t> </w:t>
      </w:r>
      <w:r>
        <w:rPr>
          <w:rFonts w:ascii="DejaVu Sans" w:hAnsi="DejaVu Sans"/>
          <w:color w:val="1F2023"/>
          <w:w w:val="95"/>
        </w:rPr>
        <w:t>personal</w:t>
      </w:r>
      <w:r>
        <w:rPr>
          <w:rFonts w:ascii="DejaVu Sans" w:hAnsi="DejaVu Sans"/>
          <w:color w:val="1F2023"/>
          <w:spacing w:val="-21"/>
          <w:w w:val="95"/>
        </w:rPr>
        <w:t> </w:t>
      </w:r>
      <w:r>
        <w:rPr>
          <w:rFonts w:ascii="DejaVu Sans" w:hAnsi="DejaVu Sans"/>
          <w:color w:val="1F2023"/>
          <w:w w:val="95"/>
        </w:rPr>
        <w:t>growth</w:t>
      </w:r>
      <w:r>
        <w:rPr>
          <w:rFonts w:ascii="DejaVu Sans" w:hAnsi="DejaVu Sans"/>
          <w:color w:val="1F2023"/>
          <w:spacing w:val="-20"/>
          <w:w w:val="95"/>
        </w:rPr>
        <w:t> </w:t>
      </w:r>
      <w:r>
        <w:rPr>
          <w:rFonts w:ascii="DejaVu Sans" w:hAnsi="DejaVu Sans"/>
          <w:color w:val="1F2023"/>
          <w:w w:val="95"/>
        </w:rPr>
        <w:t>(“Rolf</w:t>
      </w:r>
      <w:r>
        <w:rPr>
          <w:rFonts w:ascii="DejaVu Sans" w:hAnsi="DejaVu Sans"/>
          <w:color w:val="1F2023"/>
          <w:spacing w:val="-22"/>
          <w:w w:val="95"/>
        </w:rPr>
        <w:t> </w:t>
      </w:r>
      <w:r>
        <w:rPr>
          <w:rFonts w:ascii="DejaVu Sans" w:hAnsi="DejaVu Sans"/>
          <w:color w:val="1F2023"/>
          <w:w w:val="95"/>
        </w:rPr>
        <w:t>Katzenbach</w:t>
      </w:r>
      <w:r>
        <w:rPr>
          <w:rFonts w:ascii="DejaVu Sans" w:hAnsi="DejaVu Sans"/>
          <w:color w:val="1F2023"/>
          <w:spacing w:val="-21"/>
          <w:w w:val="95"/>
        </w:rPr>
        <w:t> </w:t>
      </w:r>
      <w:r>
        <w:rPr>
          <w:rFonts w:ascii="DejaVu Sans" w:hAnsi="DejaVu Sans"/>
          <w:color w:val="1F2023"/>
          <w:w w:val="95"/>
        </w:rPr>
        <w:t>60</w:t>
      </w:r>
      <w:r>
        <w:rPr>
          <w:rFonts w:ascii="DejaVu Sans" w:hAnsi="DejaVu Sans"/>
          <w:color w:val="1F2023"/>
          <w:spacing w:val="-19"/>
          <w:w w:val="95"/>
        </w:rPr>
        <w:t> </w:t>
      </w:r>
      <w:r>
        <w:rPr>
          <w:rFonts w:ascii="DejaVu Sans" w:hAnsi="DejaVu Sans"/>
          <w:color w:val="1F2023"/>
          <w:w w:val="95"/>
        </w:rPr>
        <w:t>Jahre,”</w:t>
      </w:r>
      <w:r>
        <w:rPr>
          <w:rFonts w:ascii="DejaVu Sans" w:hAnsi="DejaVu Sans"/>
          <w:color w:val="1F2023"/>
          <w:spacing w:val="-23"/>
          <w:w w:val="95"/>
        </w:rPr>
        <w:t> </w:t>
      </w:r>
      <w:r>
        <w:rPr>
          <w:rFonts w:ascii="DejaVu Sans" w:hAnsi="DejaVu Sans"/>
          <w:color w:val="1F2023"/>
          <w:w w:val="95"/>
        </w:rPr>
        <w:t>2010).</w:t>
      </w:r>
    </w:p>
    <w:p>
      <w:pPr>
        <w:pStyle w:val="BodyText"/>
        <w:spacing w:before="9"/>
        <w:rPr>
          <w:rFonts w:ascii="DejaVu Sans"/>
          <w:sz w:val="20"/>
        </w:rPr>
      </w:pPr>
    </w:p>
    <w:p>
      <w:pPr>
        <w:pStyle w:val="BodyText"/>
        <w:spacing w:line="355" w:lineRule="auto"/>
        <w:ind w:left="100" w:right="127"/>
        <w:jc w:val="both"/>
      </w:pPr>
      <w:r>
        <w:rPr>
          <w:color w:val="1F2023"/>
          <w:w w:val="95"/>
        </w:rPr>
        <w:t>The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three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components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of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a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productive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are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key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achieving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these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goals.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triangle</w:t>
      </w:r>
      <w:r>
        <w:rPr>
          <w:color w:val="1F2023"/>
          <w:spacing w:val="-30"/>
          <w:w w:val="95"/>
        </w:rPr>
        <w:t> </w:t>
      </w:r>
      <w:r>
        <w:rPr>
          <w:color w:val="1F2023"/>
          <w:spacing w:val="-64"/>
          <w:w w:val="95"/>
        </w:rPr>
        <w:t>has </w:t>
      </w:r>
      <w:r>
        <w:rPr>
          <w:color w:val="1F2023"/>
        </w:rPr>
        <w:t>three</w:t>
      </w:r>
      <w:r>
        <w:rPr>
          <w:color w:val="1F2023"/>
          <w:spacing w:val="2"/>
        </w:rPr>
        <w:t> </w:t>
      </w:r>
      <w:r>
        <w:rPr>
          <w:color w:val="1F2023"/>
        </w:rPr>
        <w:t>sides:</w:t>
      </w:r>
    </w:p>
    <w:p>
      <w:pPr>
        <w:pStyle w:val="BodyText"/>
        <w:spacing w:before="9"/>
        <w:rPr>
          <w:sz w:val="20"/>
        </w:rPr>
      </w:pPr>
    </w:p>
    <w:p>
      <w:pPr>
        <w:pStyle w:val="BodyText"/>
        <w:spacing w:line="357" w:lineRule="auto"/>
        <w:ind w:left="100" w:right="123"/>
        <w:jc w:val="both"/>
      </w:pPr>
      <w:r>
        <w:rPr>
          <w:rFonts w:ascii="DejaVu Sans"/>
          <w:b/>
          <w:color w:val="1F2023"/>
          <w:w w:val="95"/>
        </w:rPr>
        <w:t>Commitment</w:t>
      </w:r>
      <w:r>
        <w:rPr>
          <w:color w:val="1F2023"/>
          <w:w w:val="95"/>
        </w:rPr>
        <w:t>: Teams that share a common approach to their work and have a </w:t>
      </w:r>
      <w:r>
        <w:rPr>
          <w:color w:val="1F2023"/>
          <w:spacing w:val="-38"/>
          <w:w w:val="95"/>
        </w:rPr>
        <w:t>meaningful </w:t>
      </w:r>
      <w:r>
        <w:rPr>
          <w:color w:val="1F2023"/>
          <w:w w:val="95"/>
        </w:rPr>
        <w:t>purpose are committed.</w:t>
      </w:r>
    </w:p>
    <w:p>
      <w:pPr>
        <w:pStyle w:val="BodyText"/>
        <w:spacing w:before="2"/>
        <w:rPr>
          <w:sz w:val="20"/>
        </w:rPr>
      </w:pPr>
    </w:p>
    <w:p>
      <w:pPr>
        <w:pStyle w:val="BodyText"/>
        <w:spacing w:line="355" w:lineRule="auto"/>
        <w:ind w:left="100" w:right="119"/>
        <w:jc w:val="both"/>
      </w:pPr>
      <w:r>
        <w:rPr>
          <w:rFonts w:ascii="DejaVu Sans"/>
          <w:b/>
          <w:color w:val="1F2023"/>
          <w:w w:val="90"/>
        </w:rPr>
        <w:t>Skills</w:t>
      </w:r>
      <w:r>
        <w:rPr>
          <w:color w:val="1F2023"/>
          <w:w w:val="90"/>
        </w:rPr>
        <w:t>:</w:t>
      </w:r>
      <w:r>
        <w:rPr>
          <w:color w:val="1F2023"/>
          <w:spacing w:val="-39"/>
          <w:w w:val="90"/>
        </w:rPr>
        <w:t> </w:t>
      </w:r>
      <w:r>
        <w:rPr>
          <w:color w:val="1F2023"/>
          <w:w w:val="90"/>
        </w:rPr>
        <w:t>Members</w:t>
      </w:r>
      <w:r>
        <w:rPr>
          <w:color w:val="1F2023"/>
          <w:spacing w:val="-39"/>
          <w:w w:val="90"/>
        </w:rPr>
        <w:t> </w:t>
      </w:r>
      <w:r>
        <w:rPr>
          <w:color w:val="1F2023"/>
          <w:w w:val="90"/>
        </w:rPr>
        <w:t>of</w:t>
      </w:r>
      <w:r>
        <w:rPr>
          <w:color w:val="1F2023"/>
          <w:spacing w:val="-39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38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38"/>
          <w:w w:val="90"/>
        </w:rPr>
        <w:t> </w:t>
      </w:r>
      <w:r>
        <w:rPr>
          <w:color w:val="1F2023"/>
          <w:w w:val="90"/>
        </w:rPr>
        <w:t>need</w:t>
      </w:r>
      <w:r>
        <w:rPr>
          <w:color w:val="1F2023"/>
          <w:spacing w:val="-39"/>
          <w:w w:val="90"/>
        </w:rPr>
        <w:t> </w:t>
      </w:r>
      <w:r>
        <w:rPr>
          <w:color w:val="1F2023"/>
          <w:w w:val="90"/>
        </w:rPr>
        <w:t>problem-solving</w:t>
      </w:r>
      <w:r>
        <w:rPr>
          <w:color w:val="1F2023"/>
          <w:spacing w:val="-39"/>
          <w:w w:val="90"/>
        </w:rPr>
        <w:t> </w:t>
      </w:r>
      <w:r>
        <w:rPr>
          <w:color w:val="1F2023"/>
          <w:w w:val="90"/>
        </w:rPr>
        <w:t>skills,</w:t>
      </w:r>
      <w:r>
        <w:rPr>
          <w:color w:val="1F2023"/>
          <w:spacing w:val="-39"/>
          <w:w w:val="90"/>
        </w:rPr>
        <w:t> </w:t>
      </w:r>
      <w:r>
        <w:rPr>
          <w:color w:val="1F2023"/>
          <w:w w:val="90"/>
        </w:rPr>
        <w:t>technical</w:t>
      </w:r>
      <w:r>
        <w:rPr>
          <w:color w:val="1F2023"/>
          <w:spacing w:val="-39"/>
          <w:w w:val="90"/>
        </w:rPr>
        <w:t> </w:t>
      </w:r>
      <w:r>
        <w:rPr>
          <w:color w:val="1F2023"/>
          <w:w w:val="90"/>
        </w:rPr>
        <w:t>skills</w:t>
      </w:r>
      <w:r>
        <w:rPr>
          <w:color w:val="1F2023"/>
          <w:spacing w:val="-39"/>
          <w:w w:val="90"/>
        </w:rPr>
        <w:t> </w:t>
      </w:r>
      <w:r>
        <w:rPr>
          <w:color w:val="1F2023"/>
          <w:w w:val="90"/>
        </w:rPr>
        <w:t>for</w:t>
      </w:r>
      <w:r>
        <w:rPr>
          <w:color w:val="1F2023"/>
          <w:spacing w:val="-39"/>
          <w:w w:val="90"/>
        </w:rPr>
        <w:t> </w:t>
      </w:r>
      <w:r>
        <w:rPr>
          <w:color w:val="1F2023"/>
          <w:w w:val="90"/>
        </w:rPr>
        <w:t>completing</w:t>
      </w:r>
      <w:r>
        <w:rPr>
          <w:color w:val="1F2023"/>
          <w:spacing w:val="-39"/>
          <w:w w:val="90"/>
        </w:rPr>
        <w:t> </w:t>
      </w:r>
      <w:r>
        <w:rPr>
          <w:color w:val="1F2023"/>
          <w:w w:val="90"/>
        </w:rPr>
        <w:t>their</w:t>
      </w:r>
      <w:r>
        <w:rPr>
          <w:color w:val="1F2023"/>
          <w:spacing w:val="-39"/>
          <w:w w:val="90"/>
        </w:rPr>
        <w:t> </w:t>
      </w:r>
      <w:r>
        <w:rPr>
          <w:color w:val="1F2023"/>
          <w:spacing w:val="-32"/>
          <w:w w:val="90"/>
        </w:rPr>
        <w:t>work, </w:t>
      </w:r>
      <w:r>
        <w:rPr>
          <w:color w:val="1F2023"/>
          <w:w w:val="95"/>
        </w:rPr>
        <w:t>and interpersonal skills that help the team work well</w:t>
      </w:r>
      <w:r>
        <w:rPr>
          <w:color w:val="1F2023"/>
          <w:spacing w:val="-36"/>
          <w:w w:val="95"/>
        </w:rPr>
        <w:t> </w:t>
      </w:r>
      <w:r>
        <w:rPr>
          <w:color w:val="1F2023"/>
          <w:w w:val="95"/>
        </w:rPr>
        <w:t>together.</w:t>
      </w:r>
    </w:p>
    <w:p>
      <w:pPr>
        <w:pStyle w:val="BodyText"/>
        <w:spacing w:before="9"/>
        <w:rPr>
          <w:sz w:val="20"/>
        </w:rPr>
      </w:pPr>
    </w:p>
    <w:p>
      <w:pPr>
        <w:spacing w:before="0"/>
        <w:ind w:left="100" w:right="0" w:firstLine="0"/>
        <w:jc w:val="both"/>
        <w:rPr>
          <w:sz w:val="22"/>
        </w:rPr>
      </w:pPr>
      <w:r>
        <w:rPr>
          <w:rFonts w:ascii="DejaVu Sans"/>
          <w:b/>
          <w:color w:val="1F2023"/>
          <w:w w:val="95"/>
          <w:sz w:val="22"/>
        </w:rPr>
        <w:t>Accountability</w:t>
      </w:r>
      <w:r>
        <w:rPr>
          <w:color w:val="1F2023"/>
          <w:w w:val="95"/>
          <w:sz w:val="22"/>
        </w:rPr>
        <w:t>: Members of a team must be accountable to each other.</w:t>
      </w:r>
    </w:p>
    <w:p>
      <w:pPr>
        <w:pStyle w:val="BodyText"/>
        <w:spacing w:before="3"/>
        <w:rPr>
          <w:sz w:val="31"/>
        </w:rPr>
      </w:pPr>
    </w:p>
    <w:p>
      <w:pPr>
        <w:pStyle w:val="BodyText"/>
        <w:spacing w:line="355" w:lineRule="auto"/>
        <w:ind w:left="100" w:right="117"/>
        <w:jc w:val="both"/>
      </w:pPr>
      <w:r>
        <w:rPr>
          <w:color w:val="1F2023"/>
          <w:w w:val="95"/>
        </w:rPr>
        <w:t>It takes a unique combination of individual viewpoints, support from the organization, </w:t>
      </w:r>
      <w:r>
        <w:rPr>
          <w:color w:val="1F2023"/>
          <w:spacing w:val="-106"/>
          <w:w w:val="95"/>
        </w:rPr>
        <w:t>and</w:t>
      </w:r>
      <w:r>
        <w:rPr>
          <w:color w:val="1F2023"/>
          <w:spacing w:val="2"/>
          <w:w w:val="95"/>
        </w:rPr>
        <w:t> </w:t>
      </w:r>
      <w:r>
        <w:rPr>
          <w:color w:val="1F2023"/>
          <w:w w:val="90"/>
        </w:rPr>
        <w:t>teamwork</w:t>
      </w:r>
      <w:r>
        <w:rPr>
          <w:color w:val="1F2023"/>
          <w:spacing w:val="-7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achieve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high</w:t>
      </w:r>
      <w:r>
        <w:rPr>
          <w:color w:val="1F2023"/>
          <w:spacing w:val="-6"/>
          <w:w w:val="90"/>
        </w:rPr>
        <w:t> </w:t>
      </w:r>
      <w:r>
        <w:rPr>
          <w:color w:val="1F2023"/>
          <w:w w:val="90"/>
        </w:rPr>
        <w:t>performance.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Abdul</w:t>
      </w:r>
      <w:r>
        <w:rPr>
          <w:color w:val="1F2023"/>
          <w:spacing w:val="-7"/>
          <w:w w:val="90"/>
        </w:rPr>
        <w:t> </w:t>
      </w:r>
      <w:r>
        <w:rPr>
          <w:color w:val="1F2023"/>
          <w:w w:val="90"/>
        </w:rPr>
        <w:t>was</w:t>
      </w:r>
      <w:r>
        <w:rPr>
          <w:color w:val="1F2023"/>
          <w:spacing w:val="-5"/>
          <w:w w:val="90"/>
        </w:rPr>
        <w:t> </w:t>
      </w:r>
      <w:r>
        <w:rPr>
          <w:color w:val="1F2023"/>
          <w:w w:val="90"/>
        </w:rPr>
        <w:t>able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identify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6"/>
          <w:w w:val="90"/>
        </w:rPr>
        <w:t> </w:t>
      </w:r>
      <w:r>
        <w:rPr>
          <w:color w:val="1F2023"/>
          <w:w w:val="90"/>
        </w:rPr>
        <w:t>gaps</w:t>
      </w:r>
      <w:r>
        <w:rPr>
          <w:color w:val="1F2023"/>
          <w:spacing w:val="-6"/>
          <w:w w:val="90"/>
        </w:rPr>
        <w:t> </w:t>
      </w:r>
      <w:r>
        <w:rPr>
          <w:color w:val="1F2023"/>
          <w:w w:val="90"/>
        </w:rPr>
        <w:t>that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hindered</w:t>
      </w:r>
      <w:r>
        <w:rPr>
          <w:color w:val="1F2023"/>
          <w:spacing w:val="-6"/>
          <w:w w:val="90"/>
        </w:rPr>
        <w:t> </w:t>
      </w:r>
      <w:r>
        <w:rPr>
          <w:color w:val="1F2023"/>
          <w:spacing w:val="-41"/>
          <w:w w:val="90"/>
        </w:rPr>
        <w:t>team </w:t>
      </w:r>
      <w:r>
        <w:rPr>
          <w:color w:val="1F2023"/>
          <w:w w:val="95"/>
        </w:rPr>
        <w:t>collaboration and assisted them in achieving success by utilizing the different models of </w:t>
      </w:r>
      <w:r>
        <w:rPr>
          <w:color w:val="1F2023"/>
          <w:spacing w:val="-79"/>
          <w:w w:val="95"/>
        </w:rPr>
        <w:t>team</w:t>
      </w:r>
      <w:r>
        <w:rPr>
          <w:color w:val="1F2023"/>
          <w:spacing w:val="-36"/>
          <w:w w:val="95"/>
        </w:rPr>
        <w:t> </w:t>
      </w:r>
      <w:r>
        <w:rPr>
          <w:color w:val="1F2023"/>
          <w:w w:val="95"/>
        </w:rPr>
        <w:t>effectiveness.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Teams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succeed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more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because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of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way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they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work</w:t>
      </w:r>
      <w:r>
        <w:rPr>
          <w:color w:val="1F2023"/>
          <w:spacing w:val="-29"/>
          <w:w w:val="95"/>
        </w:rPr>
        <w:t> </w:t>
      </w:r>
      <w:r>
        <w:rPr>
          <w:color w:val="1F2023"/>
          <w:w w:val="95"/>
        </w:rPr>
        <w:t>together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rather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than </w:t>
      </w:r>
      <w:r>
        <w:rPr>
          <w:color w:val="1F2023"/>
          <w:spacing w:val="-20"/>
          <w:w w:val="95"/>
        </w:rPr>
        <w:t>because</w:t>
      </w:r>
      <w:r>
        <w:rPr>
          <w:color w:val="1F2023"/>
          <w:spacing w:val="-44"/>
          <w:w w:val="95"/>
        </w:rPr>
        <w:t> </w:t>
      </w:r>
      <w:r>
        <w:rPr>
          <w:color w:val="1F2023"/>
          <w:w w:val="95"/>
        </w:rPr>
        <w:t>of</w:t>
      </w:r>
      <w:r>
        <w:rPr>
          <w:color w:val="1F2023"/>
          <w:spacing w:val="-26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27"/>
          <w:w w:val="95"/>
        </w:rPr>
        <w:t> </w:t>
      </w:r>
      <w:r>
        <w:rPr>
          <w:color w:val="1F2023"/>
          <w:w w:val="95"/>
        </w:rPr>
        <w:t>individual</w:t>
      </w:r>
      <w:r>
        <w:rPr>
          <w:color w:val="1F2023"/>
          <w:spacing w:val="-26"/>
          <w:w w:val="95"/>
        </w:rPr>
        <w:t> </w:t>
      </w:r>
      <w:r>
        <w:rPr>
          <w:color w:val="1F2023"/>
          <w:w w:val="95"/>
        </w:rPr>
        <w:t>strengths</w:t>
      </w:r>
      <w:r>
        <w:rPr>
          <w:color w:val="1F2023"/>
          <w:spacing w:val="-32"/>
          <w:w w:val="95"/>
        </w:rPr>
        <w:t> </w:t>
      </w:r>
      <w:r>
        <w:rPr>
          <w:color w:val="1F2023"/>
          <w:w w:val="95"/>
        </w:rPr>
        <w:t>of</w:t>
      </w:r>
      <w:r>
        <w:rPr>
          <w:color w:val="1F2023"/>
          <w:spacing w:val="-26"/>
          <w:w w:val="95"/>
        </w:rPr>
        <w:t> </w:t>
      </w:r>
      <w:r>
        <w:rPr>
          <w:color w:val="1F2023"/>
          <w:w w:val="95"/>
        </w:rPr>
        <w:t>members.</w:t>
      </w:r>
      <w:r>
        <w:rPr>
          <w:color w:val="1F2023"/>
          <w:spacing w:val="-32"/>
          <w:w w:val="95"/>
        </w:rPr>
        <w:t> </w:t>
      </w:r>
      <w:r>
        <w:rPr>
          <w:color w:val="1F2023"/>
          <w:w w:val="95"/>
        </w:rPr>
        <w:t>Thus,</w:t>
      </w:r>
      <w:r>
        <w:rPr>
          <w:color w:val="1F2023"/>
          <w:spacing w:val="-32"/>
          <w:w w:val="95"/>
        </w:rPr>
        <w:t> </w:t>
      </w:r>
      <w:r>
        <w:rPr>
          <w:color w:val="1F2023"/>
          <w:w w:val="95"/>
        </w:rPr>
        <w:t>leaders</w:t>
      </w:r>
      <w:r>
        <w:rPr>
          <w:color w:val="1F2023"/>
          <w:spacing w:val="-32"/>
          <w:w w:val="95"/>
        </w:rPr>
        <w:t> </w:t>
      </w:r>
      <w:r>
        <w:rPr>
          <w:color w:val="1F2023"/>
          <w:w w:val="95"/>
        </w:rPr>
        <w:t>who</w:t>
      </w:r>
      <w:r>
        <w:rPr>
          <w:color w:val="1F2023"/>
          <w:spacing w:val="-27"/>
          <w:w w:val="95"/>
        </w:rPr>
        <w:t> </w:t>
      </w:r>
      <w:r>
        <w:rPr>
          <w:color w:val="1F2023"/>
          <w:w w:val="95"/>
        </w:rPr>
        <w:t>demonstrate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a</w:t>
      </w:r>
      <w:r>
        <w:rPr>
          <w:color w:val="1F2023"/>
          <w:spacing w:val="-26"/>
          <w:w w:val="95"/>
        </w:rPr>
        <w:t> </w:t>
      </w:r>
      <w:r>
        <w:rPr>
          <w:color w:val="1F2023"/>
          <w:w w:val="95"/>
        </w:rPr>
        <w:t>teamwork </w:t>
      </w:r>
      <w:r>
        <w:rPr>
          <w:color w:val="1F2023"/>
          <w:spacing w:val="-29"/>
          <w:w w:val="90"/>
        </w:rPr>
        <w:t>approach</w:t>
      </w:r>
      <w:r>
        <w:rPr>
          <w:color w:val="1F2023"/>
          <w:spacing w:val="-28"/>
          <w:w w:val="90"/>
        </w:rPr>
        <w:t> </w:t>
      </w:r>
      <w:r>
        <w:rPr>
          <w:color w:val="1F2023"/>
          <w:w w:val="90"/>
        </w:rPr>
        <w:t>contribute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success</w:t>
      </w:r>
      <w:r>
        <w:rPr>
          <w:color w:val="1F2023"/>
          <w:spacing w:val="-23"/>
          <w:w w:val="90"/>
        </w:rPr>
        <w:t> </w:t>
      </w:r>
      <w:r>
        <w:rPr>
          <w:color w:val="1F2023"/>
          <w:w w:val="90"/>
        </w:rPr>
        <w:t>of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Abdul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Vodafone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organizations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by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elevating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efforts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of </w:t>
      </w:r>
      <w:r>
        <w:rPr>
          <w:color w:val="1F2023"/>
          <w:spacing w:val="-20"/>
          <w:w w:val="95"/>
        </w:rPr>
        <w:t>everyone</w:t>
      </w:r>
      <w:r>
        <w:rPr>
          <w:color w:val="1F2023"/>
          <w:spacing w:val="-6"/>
          <w:w w:val="95"/>
        </w:rPr>
        <w:t> </w:t>
      </w:r>
      <w:r>
        <w:rPr>
          <w:color w:val="1F2023"/>
          <w:w w:val="95"/>
        </w:rPr>
        <w:t>involved.</w:t>
      </w:r>
    </w:p>
    <w:p>
      <w:pPr>
        <w:pStyle w:val="BodyText"/>
        <w:rPr>
          <w:sz w:val="21"/>
        </w:rPr>
      </w:pPr>
    </w:p>
    <w:p>
      <w:pPr>
        <w:pStyle w:val="Heading1"/>
        <w:jc w:val="both"/>
      </w:pPr>
      <w:bookmarkStart w:name="_TOC_250004" w:id="6"/>
      <w:bookmarkEnd w:id="6"/>
      <w:r>
        <w:rPr>
          <w:w w:val="90"/>
        </w:rPr>
        <w:t>Roles that create an effective team</w:t>
      </w:r>
    </w:p>
    <w:p>
      <w:pPr>
        <w:pStyle w:val="BodyText"/>
        <w:spacing w:line="355" w:lineRule="auto" w:before="260"/>
        <w:ind w:left="100" w:right="116"/>
        <w:jc w:val="both"/>
      </w:pPr>
      <w:r>
        <w:rPr>
          <w:color w:val="1F2023"/>
          <w:w w:val="90"/>
        </w:rPr>
        <w:t>It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takes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a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lot</w:t>
      </w:r>
      <w:r>
        <w:rPr>
          <w:color w:val="1F2023"/>
          <w:spacing w:val="-27"/>
          <w:w w:val="90"/>
        </w:rPr>
        <w:t> </w:t>
      </w:r>
      <w:r>
        <w:rPr>
          <w:color w:val="1F2023"/>
          <w:w w:val="90"/>
        </w:rPr>
        <w:t>of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effort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build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an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effective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team.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Start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by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putting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correct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people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25"/>
          <w:w w:val="90"/>
        </w:rPr>
        <w:t> </w:t>
      </w:r>
      <w:r>
        <w:rPr>
          <w:color w:val="1F2023"/>
          <w:spacing w:val="-22"/>
          <w:w w:val="90"/>
        </w:rPr>
        <w:t>ingredients </w:t>
      </w:r>
      <w:r>
        <w:rPr>
          <w:color w:val="1F2023"/>
          <w:w w:val="95"/>
        </w:rPr>
        <w:t>together,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but</w:t>
      </w:r>
      <w:r>
        <w:rPr>
          <w:color w:val="1F2023"/>
          <w:spacing w:val="-6"/>
          <w:w w:val="95"/>
        </w:rPr>
        <w:t> </w:t>
      </w:r>
      <w:r>
        <w:rPr>
          <w:color w:val="1F2023"/>
          <w:w w:val="95"/>
        </w:rPr>
        <w:t>don't</w:t>
      </w:r>
      <w:r>
        <w:rPr>
          <w:color w:val="1F2023"/>
          <w:spacing w:val="-6"/>
          <w:w w:val="95"/>
        </w:rPr>
        <w:t> </w:t>
      </w:r>
      <w:r>
        <w:rPr>
          <w:color w:val="1F2023"/>
          <w:w w:val="95"/>
        </w:rPr>
        <w:t>forget</w:t>
      </w:r>
      <w:r>
        <w:rPr>
          <w:color w:val="1F2023"/>
          <w:spacing w:val="-5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do</w:t>
      </w:r>
      <w:r>
        <w:rPr>
          <w:color w:val="1F2023"/>
          <w:spacing w:val="-6"/>
          <w:w w:val="95"/>
        </w:rPr>
        <w:t> </w:t>
      </w:r>
      <w:r>
        <w:rPr>
          <w:color w:val="1F2023"/>
          <w:w w:val="95"/>
        </w:rPr>
        <w:t>so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properly.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Abdul's</w:t>
      </w:r>
      <w:r>
        <w:rPr>
          <w:color w:val="1F2023"/>
          <w:spacing w:val="-6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3"/>
          <w:w w:val="95"/>
        </w:rPr>
        <w:t> </w:t>
      </w:r>
      <w:r>
        <w:rPr>
          <w:color w:val="1F2023"/>
          <w:w w:val="95"/>
        </w:rPr>
        <w:t>in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Vodafone</w:t>
      </w:r>
      <w:r>
        <w:rPr>
          <w:color w:val="1F2023"/>
          <w:spacing w:val="-6"/>
          <w:w w:val="95"/>
        </w:rPr>
        <w:t> </w:t>
      </w:r>
      <w:r>
        <w:rPr>
          <w:color w:val="1F2023"/>
          <w:w w:val="95"/>
        </w:rPr>
        <w:t>is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made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up</w:t>
      </w:r>
      <w:r>
        <w:rPr>
          <w:color w:val="1F2023"/>
          <w:spacing w:val="-6"/>
          <w:w w:val="95"/>
        </w:rPr>
        <w:t> </w:t>
      </w:r>
      <w:r>
        <w:rPr>
          <w:color w:val="1F2023"/>
          <w:w w:val="95"/>
        </w:rPr>
        <w:t>of</w:t>
      </w:r>
      <w:r>
        <w:rPr>
          <w:color w:val="1F2023"/>
          <w:spacing w:val="-7"/>
          <w:w w:val="95"/>
        </w:rPr>
        <w:t> </w:t>
      </w:r>
      <w:r>
        <w:rPr>
          <w:color w:val="1F2023"/>
          <w:spacing w:val="-50"/>
          <w:w w:val="95"/>
        </w:rPr>
        <w:t>different </w:t>
      </w:r>
      <w:r>
        <w:rPr>
          <w:color w:val="1F2023"/>
          <w:w w:val="95"/>
        </w:rPr>
        <w:t>individuals</w:t>
      </w:r>
      <w:r>
        <w:rPr>
          <w:color w:val="1F2023"/>
          <w:spacing w:val="-10"/>
          <w:w w:val="95"/>
        </w:rPr>
        <w:t> </w:t>
      </w:r>
      <w:r>
        <w:rPr>
          <w:color w:val="1F2023"/>
          <w:w w:val="95"/>
        </w:rPr>
        <w:t>who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play</w:t>
      </w:r>
      <w:r>
        <w:rPr>
          <w:color w:val="1F2023"/>
          <w:spacing w:val="-11"/>
          <w:w w:val="95"/>
        </w:rPr>
        <w:t> </w:t>
      </w:r>
      <w:r>
        <w:rPr>
          <w:color w:val="1F2023"/>
          <w:w w:val="95"/>
        </w:rPr>
        <w:t>different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roles.</w:t>
      </w:r>
      <w:r>
        <w:rPr>
          <w:color w:val="1F2023"/>
          <w:spacing w:val="29"/>
          <w:w w:val="95"/>
        </w:rPr>
        <w:t> </w:t>
      </w:r>
      <w:r>
        <w:rPr>
          <w:color w:val="1F2023"/>
          <w:w w:val="95"/>
        </w:rPr>
        <w:t>A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should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have</w:t>
      </w:r>
      <w:r>
        <w:rPr>
          <w:color w:val="1F2023"/>
          <w:spacing w:val="-8"/>
          <w:w w:val="95"/>
        </w:rPr>
        <w:t> </w:t>
      </w:r>
      <w:r>
        <w:rPr>
          <w:color w:val="1F2023"/>
          <w:w w:val="95"/>
        </w:rPr>
        <w:t>five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key</w:t>
      </w:r>
      <w:r>
        <w:rPr>
          <w:color w:val="1F2023"/>
          <w:spacing w:val="-10"/>
          <w:w w:val="95"/>
        </w:rPr>
        <w:t> </w:t>
      </w:r>
      <w:r>
        <w:rPr>
          <w:color w:val="1F2023"/>
          <w:w w:val="95"/>
        </w:rPr>
        <w:t>members:</w:t>
      </w:r>
      <w:r>
        <w:rPr>
          <w:color w:val="1F2023"/>
          <w:spacing w:val="-10"/>
          <w:w w:val="95"/>
        </w:rPr>
        <w:t> </w:t>
      </w:r>
      <w:r>
        <w:rPr>
          <w:color w:val="1F2023"/>
          <w:w w:val="95"/>
        </w:rPr>
        <w:t>leaders,</w:t>
      </w:r>
      <w:r>
        <w:rPr>
          <w:color w:val="1F2023"/>
          <w:spacing w:val="-9"/>
          <w:w w:val="95"/>
        </w:rPr>
        <w:t> </w:t>
      </w:r>
      <w:r>
        <w:rPr>
          <w:color w:val="1F2023"/>
          <w:spacing w:val="-47"/>
          <w:w w:val="95"/>
        </w:rPr>
        <w:t>creative </w:t>
      </w:r>
      <w:r>
        <w:rPr>
          <w:color w:val="1F2023"/>
          <w:w w:val="95"/>
        </w:rPr>
        <w:t>directors, facilitators, coaches, and</w:t>
      </w:r>
      <w:r>
        <w:rPr>
          <w:color w:val="1F2023"/>
          <w:spacing w:val="5"/>
          <w:w w:val="95"/>
        </w:rPr>
        <w:t> </w:t>
      </w:r>
      <w:r>
        <w:rPr>
          <w:color w:val="1F2023"/>
          <w:w w:val="95"/>
        </w:rPr>
        <w:t>members.</w:t>
      </w:r>
    </w:p>
    <w:p>
      <w:pPr>
        <w:pStyle w:val="BodyText"/>
        <w:spacing w:before="9"/>
        <w:rPr>
          <w:sz w:val="20"/>
        </w:rPr>
      </w:pPr>
    </w:p>
    <w:p>
      <w:pPr>
        <w:pStyle w:val="Heading3"/>
      </w:pPr>
      <w:r>
        <w:rPr>
          <w:color w:val="1F2023"/>
          <w:w w:val="95"/>
        </w:rPr>
        <w:t>Leader</w:t>
      </w:r>
    </w:p>
    <w:p>
      <w:pPr>
        <w:pStyle w:val="BodyText"/>
        <w:spacing w:before="3"/>
        <w:rPr>
          <w:rFonts w:ascii="DejaVu Sans"/>
          <w:b/>
          <w:sz w:val="31"/>
        </w:rPr>
      </w:pPr>
    </w:p>
    <w:p>
      <w:pPr>
        <w:pStyle w:val="BodyText"/>
        <w:spacing w:line="355" w:lineRule="auto"/>
        <w:ind w:left="100" w:right="116"/>
        <w:jc w:val="both"/>
      </w:pPr>
      <w:r>
        <w:rPr>
          <w:color w:val="1F2023"/>
          <w:w w:val="90"/>
        </w:rPr>
        <w:t>Leading a team requires providing direction, providing vision, motivating the team, </w:t>
      </w:r>
      <w:r>
        <w:rPr>
          <w:color w:val="1F2023"/>
          <w:spacing w:val="-29"/>
          <w:w w:val="90"/>
        </w:rPr>
        <w:t>developing </w:t>
      </w:r>
      <w:r>
        <w:rPr>
          <w:color w:val="1F2023"/>
          <w:w w:val="95"/>
        </w:rPr>
        <w:t>teamwork skills, and creating ground rules for the team. It is leaders who decide how   </w:t>
      </w:r>
      <w:r>
        <w:rPr>
          <w:color w:val="1F2023"/>
          <w:spacing w:val="-80"/>
          <w:w w:val="95"/>
        </w:rPr>
        <w:t>the</w:t>
      </w:r>
      <w:r>
        <w:rPr>
          <w:color w:val="1F2023"/>
          <w:spacing w:val="-38"/>
          <w:w w:val="95"/>
        </w:rPr>
        <w:t> </w:t>
      </w:r>
      <w:r>
        <w:rPr>
          <w:color w:val="1F2023"/>
          <w:w w:val="95"/>
        </w:rPr>
        <w:t>communication</w:t>
      </w:r>
      <w:r>
        <w:rPr>
          <w:color w:val="1F2023"/>
          <w:spacing w:val="-32"/>
          <w:w w:val="95"/>
        </w:rPr>
        <w:t> </w:t>
      </w:r>
      <w:r>
        <w:rPr>
          <w:color w:val="1F2023"/>
          <w:w w:val="95"/>
        </w:rPr>
        <w:t>will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take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place,</w:t>
      </w:r>
      <w:r>
        <w:rPr>
          <w:color w:val="1F2023"/>
          <w:spacing w:val="-32"/>
          <w:w w:val="95"/>
        </w:rPr>
        <w:t> </w:t>
      </w:r>
      <w:r>
        <w:rPr>
          <w:color w:val="1F2023"/>
          <w:w w:val="95"/>
        </w:rPr>
        <w:t>as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well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as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reporting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procedures.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Vodafone</w:t>
      </w:r>
      <w:r>
        <w:rPr>
          <w:color w:val="1F2023"/>
          <w:spacing w:val="-30"/>
          <w:w w:val="95"/>
        </w:rPr>
        <w:t> </w:t>
      </w:r>
      <w:r>
        <w:rPr>
          <w:color w:val="1F2023"/>
          <w:w w:val="95"/>
        </w:rPr>
        <w:t>company </w:t>
      </w:r>
      <w:r>
        <w:rPr>
          <w:color w:val="1F2023"/>
          <w:spacing w:val="-19"/>
          <w:w w:val="95"/>
        </w:rPr>
        <w:t>Leaders</w:t>
      </w:r>
    </w:p>
    <w:p>
      <w:pPr>
        <w:spacing w:after="0" w:line="355" w:lineRule="auto"/>
        <w:jc w:val="both"/>
        <w:sectPr>
          <w:pgSz w:w="12240" w:h="15840"/>
          <w:pgMar w:header="0" w:footer="1013" w:top="1360" w:bottom="1200" w:left="1340" w:right="1320"/>
          <w:pgBorders w:offsetFrom="page">
            <w:top w:val="dashSmallGap" w:color="000000" w:space="24" w:sz="4"/>
            <w:left w:val="dashSmallGap" w:color="000000" w:space="24" w:sz="4"/>
            <w:bottom w:val="dashSmallGap" w:color="000000" w:space="24" w:sz="4"/>
            <w:right w:val="dashSmallGap" w:color="000000" w:space="24" w:sz="4"/>
          </w:pgBorders>
        </w:sectPr>
      </w:pPr>
    </w:p>
    <w:p>
      <w:pPr>
        <w:pStyle w:val="BodyText"/>
        <w:spacing w:line="355" w:lineRule="auto" w:before="78"/>
        <w:ind w:left="100" w:right="123"/>
        <w:jc w:val="both"/>
        <w:rPr>
          <w:rFonts w:ascii="DejaVu Sans" w:hAnsi="DejaVu Sans"/>
        </w:rPr>
      </w:pPr>
      <w:r>
        <w:rPr>
          <w:color w:val="1F2023"/>
          <w:w w:val="95"/>
        </w:rPr>
        <w:t>are</w:t>
      </w:r>
      <w:r>
        <w:rPr>
          <w:color w:val="1F2023"/>
          <w:spacing w:val="-11"/>
          <w:w w:val="95"/>
        </w:rPr>
        <w:t> </w:t>
      </w:r>
      <w:r>
        <w:rPr>
          <w:color w:val="1F2023"/>
          <w:w w:val="95"/>
        </w:rPr>
        <w:t>ultimately</w:t>
      </w:r>
      <w:r>
        <w:rPr>
          <w:color w:val="1F2023"/>
          <w:spacing w:val="-10"/>
          <w:w w:val="95"/>
        </w:rPr>
        <w:t> </w:t>
      </w:r>
      <w:r>
        <w:rPr>
          <w:color w:val="1F2023"/>
          <w:w w:val="95"/>
        </w:rPr>
        <w:t>responsible</w:t>
      </w:r>
      <w:r>
        <w:rPr>
          <w:color w:val="1F2023"/>
          <w:spacing w:val="-10"/>
          <w:w w:val="95"/>
        </w:rPr>
        <w:t> </w:t>
      </w:r>
      <w:r>
        <w:rPr>
          <w:color w:val="1F2023"/>
          <w:w w:val="95"/>
        </w:rPr>
        <w:t>for</w:t>
      </w:r>
      <w:r>
        <w:rPr>
          <w:color w:val="1F2023"/>
          <w:spacing w:val="-11"/>
          <w:w w:val="95"/>
        </w:rPr>
        <w:t> </w:t>
      </w:r>
      <w:r>
        <w:rPr>
          <w:color w:val="1F2023"/>
          <w:w w:val="95"/>
        </w:rPr>
        <w:t>ensuring</w:t>
      </w:r>
      <w:r>
        <w:rPr>
          <w:color w:val="1F2023"/>
          <w:spacing w:val="-8"/>
          <w:w w:val="95"/>
        </w:rPr>
        <w:t> </w:t>
      </w:r>
      <w:r>
        <w:rPr>
          <w:color w:val="1F2023"/>
          <w:w w:val="95"/>
        </w:rPr>
        <w:t>that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goal</w:t>
      </w:r>
      <w:r>
        <w:rPr>
          <w:color w:val="1F2023"/>
          <w:spacing w:val="-10"/>
          <w:w w:val="95"/>
        </w:rPr>
        <w:t> </w:t>
      </w:r>
      <w:r>
        <w:rPr>
          <w:color w:val="1F2023"/>
          <w:w w:val="95"/>
        </w:rPr>
        <w:t>is</w:t>
      </w:r>
      <w:r>
        <w:rPr>
          <w:color w:val="1F2023"/>
          <w:spacing w:val="-10"/>
          <w:w w:val="95"/>
        </w:rPr>
        <w:t> </w:t>
      </w:r>
      <w:r>
        <w:rPr>
          <w:color w:val="1F2023"/>
          <w:w w:val="95"/>
        </w:rPr>
        <w:t>completed</w:t>
      </w:r>
      <w:r>
        <w:rPr>
          <w:color w:val="1F2023"/>
          <w:spacing w:val="-10"/>
          <w:w w:val="95"/>
        </w:rPr>
        <w:t> </w:t>
      </w:r>
      <w:r>
        <w:rPr>
          <w:color w:val="1F2023"/>
          <w:w w:val="95"/>
        </w:rPr>
        <w:t>successfully</w:t>
      </w:r>
      <w:r>
        <w:rPr>
          <w:color w:val="1F2023"/>
          <w:spacing w:val="-11"/>
          <w:w w:val="95"/>
        </w:rPr>
        <w:t> </w:t>
      </w:r>
      <w:r>
        <w:rPr>
          <w:color w:val="1F2023"/>
          <w:w w:val="95"/>
        </w:rPr>
        <w:t>and</w:t>
      </w:r>
      <w:r>
        <w:rPr>
          <w:color w:val="1F2023"/>
          <w:spacing w:val="-69"/>
          <w:w w:val="95"/>
        </w:rPr>
        <w:t>for</w:t>
      </w:r>
      <w:r>
        <w:rPr>
          <w:color w:val="1F2023"/>
          <w:spacing w:val="-1"/>
          <w:w w:val="82"/>
        </w:rPr>
        <w:t> </w:t>
      </w:r>
      <w:r>
        <w:rPr>
          <w:color w:val="1F2023"/>
          <w:w w:val="95"/>
        </w:rPr>
        <w:t>assig</w:t>
      </w:r>
      <w:r>
        <w:rPr>
          <w:rFonts w:ascii="DejaVu Sans" w:hAnsi="DejaVu Sans"/>
          <w:color w:val="1F2023"/>
          <w:w w:val="95"/>
        </w:rPr>
        <w:t>ning</w:t>
      </w:r>
      <w:r>
        <w:rPr>
          <w:rFonts w:ascii="DejaVu Sans" w:hAnsi="DejaVu Sans"/>
          <w:color w:val="1F2023"/>
          <w:spacing w:val="-12"/>
          <w:w w:val="95"/>
        </w:rPr>
        <w:t> </w:t>
      </w:r>
      <w:r>
        <w:rPr>
          <w:rFonts w:ascii="DejaVu Sans" w:hAnsi="DejaVu Sans"/>
          <w:color w:val="1F2023"/>
          <w:w w:val="95"/>
        </w:rPr>
        <w:t>roles</w:t>
      </w:r>
      <w:r>
        <w:rPr>
          <w:rFonts w:ascii="DejaVu Sans" w:hAnsi="DejaVu Sans"/>
          <w:color w:val="1F2023"/>
          <w:spacing w:val="-11"/>
          <w:w w:val="95"/>
        </w:rPr>
        <w:t> </w:t>
      </w:r>
      <w:r>
        <w:rPr>
          <w:rFonts w:ascii="DejaVu Sans" w:hAnsi="DejaVu Sans"/>
          <w:color w:val="1F2023"/>
          <w:w w:val="95"/>
        </w:rPr>
        <w:t>and</w:t>
      </w:r>
      <w:r>
        <w:rPr>
          <w:rFonts w:ascii="DejaVu Sans" w:hAnsi="DejaVu Sans"/>
          <w:color w:val="1F2023"/>
          <w:spacing w:val="-10"/>
          <w:w w:val="95"/>
        </w:rPr>
        <w:t> </w:t>
      </w:r>
      <w:r>
        <w:rPr>
          <w:rFonts w:ascii="DejaVu Sans" w:hAnsi="DejaVu Sans"/>
          <w:color w:val="1F2023"/>
          <w:w w:val="95"/>
        </w:rPr>
        <w:t>responsibilities</w:t>
      </w:r>
      <w:r>
        <w:rPr>
          <w:rFonts w:ascii="DejaVu Sans" w:hAnsi="DejaVu Sans"/>
          <w:color w:val="1F2023"/>
          <w:spacing w:val="-11"/>
          <w:w w:val="95"/>
        </w:rPr>
        <w:t> </w:t>
      </w:r>
      <w:r>
        <w:rPr>
          <w:rFonts w:ascii="DejaVu Sans" w:hAnsi="DejaVu Sans"/>
          <w:color w:val="1F2023"/>
          <w:w w:val="95"/>
        </w:rPr>
        <w:t>(Pavlič,</w:t>
      </w:r>
      <w:r>
        <w:rPr>
          <w:rFonts w:ascii="DejaVu Sans" w:hAnsi="DejaVu Sans"/>
          <w:color w:val="1F2023"/>
          <w:spacing w:val="-12"/>
          <w:w w:val="95"/>
        </w:rPr>
        <w:t> </w:t>
      </w:r>
      <w:r>
        <w:rPr>
          <w:rFonts w:ascii="DejaVu Sans" w:hAnsi="DejaVu Sans"/>
          <w:color w:val="1F2023"/>
          <w:w w:val="95"/>
        </w:rPr>
        <w:t>2019).</w:t>
      </w:r>
    </w:p>
    <w:p>
      <w:pPr>
        <w:pStyle w:val="BodyText"/>
        <w:spacing w:before="9"/>
        <w:rPr>
          <w:rFonts w:ascii="DejaVu Sans"/>
          <w:sz w:val="20"/>
        </w:rPr>
      </w:pPr>
    </w:p>
    <w:p>
      <w:pPr>
        <w:pStyle w:val="Heading3"/>
        <w:spacing w:before="1"/>
      </w:pPr>
      <w:r>
        <w:rPr>
          <w:color w:val="1F2023"/>
          <w:w w:val="90"/>
        </w:rPr>
        <w:t>Facilitator</w:t>
      </w:r>
    </w:p>
    <w:p>
      <w:pPr>
        <w:pStyle w:val="BodyText"/>
        <w:rPr>
          <w:rFonts w:ascii="DejaVu Sans"/>
          <w:b/>
          <w:sz w:val="31"/>
        </w:rPr>
      </w:pPr>
    </w:p>
    <w:p>
      <w:pPr>
        <w:pStyle w:val="BodyText"/>
        <w:spacing w:line="355" w:lineRule="auto"/>
        <w:ind w:left="100" w:right="114"/>
        <w:jc w:val="both"/>
      </w:pPr>
      <w:r>
        <w:rPr>
          <w:color w:val="1F2023"/>
          <w:w w:val="90"/>
        </w:rPr>
        <w:t>A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facilitator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in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many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organizations</w:t>
      </w:r>
      <w:r>
        <w:rPr>
          <w:color w:val="1F2023"/>
          <w:spacing w:val="-12"/>
          <w:w w:val="90"/>
        </w:rPr>
        <w:t> </w:t>
      </w:r>
      <w:r>
        <w:rPr>
          <w:color w:val="1F2023"/>
          <w:w w:val="90"/>
        </w:rPr>
        <w:t>has</w:t>
      </w:r>
      <w:r>
        <w:rPr>
          <w:color w:val="1F2023"/>
          <w:spacing w:val="-11"/>
          <w:w w:val="90"/>
        </w:rPr>
        <w:t> </w:t>
      </w:r>
      <w:r>
        <w:rPr>
          <w:color w:val="1F2023"/>
          <w:w w:val="90"/>
        </w:rPr>
        <w:t>no</w:t>
      </w:r>
      <w:r>
        <w:rPr>
          <w:color w:val="1F2023"/>
          <w:spacing w:val="-12"/>
          <w:w w:val="90"/>
        </w:rPr>
        <w:t> </w:t>
      </w:r>
      <w:r>
        <w:rPr>
          <w:color w:val="1F2023"/>
          <w:w w:val="90"/>
        </w:rPr>
        <w:t>formal</w:t>
      </w:r>
      <w:r>
        <w:rPr>
          <w:color w:val="1F2023"/>
          <w:spacing w:val="-12"/>
          <w:w w:val="90"/>
        </w:rPr>
        <w:t> </w:t>
      </w:r>
      <w:r>
        <w:rPr>
          <w:color w:val="1F2023"/>
          <w:w w:val="90"/>
        </w:rPr>
        <w:t>authority;</w:t>
      </w:r>
      <w:r>
        <w:rPr>
          <w:color w:val="1F2023"/>
          <w:spacing w:val="-12"/>
          <w:w w:val="90"/>
        </w:rPr>
        <w:t> </w:t>
      </w:r>
      <w:r>
        <w:rPr>
          <w:color w:val="1F2023"/>
          <w:w w:val="90"/>
        </w:rPr>
        <w:t>his</w:t>
      </w:r>
      <w:r>
        <w:rPr>
          <w:color w:val="1F2023"/>
          <w:spacing w:val="-12"/>
          <w:w w:val="90"/>
        </w:rPr>
        <w:t> </w:t>
      </w:r>
      <w:r>
        <w:rPr>
          <w:color w:val="1F2023"/>
          <w:w w:val="90"/>
        </w:rPr>
        <w:t>or</w:t>
      </w:r>
      <w:r>
        <w:rPr>
          <w:color w:val="1F2023"/>
          <w:spacing w:val="-12"/>
          <w:w w:val="90"/>
        </w:rPr>
        <w:t> </w:t>
      </w:r>
      <w:r>
        <w:rPr>
          <w:color w:val="1F2023"/>
          <w:w w:val="90"/>
        </w:rPr>
        <w:t>her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role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is</w:t>
      </w:r>
      <w:r>
        <w:rPr>
          <w:color w:val="1F2023"/>
          <w:spacing w:val="-11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assist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team </w:t>
      </w:r>
      <w:r>
        <w:rPr>
          <w:color w:val="1F2023"/>
          <w:spacing w:val="-61"/>
          <w:w w:val="90"/>
        </w:rPr>
        <w:t>in</w:t>
      </w:r>
      <w:r>
        <w:rPr>
          <w:color w:val="1F2023"/>
          <w:spacing w:val="-60"/>
          <w:w w:val="90"/>
        </w:rPr>
        <w:t> </w:t>
      </w:r>
      <w:r>
        <w:rPr>
          <w:color w:val="1F2023"/>
          <w:w w:val="90"/>
        </w:rPr>
        <w:t>making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decisions.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In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addition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facilitating,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leaders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can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still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encourage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or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support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Abdul </w:t>
      </w:r>
      <w:r>
        <w:rPr>
          <w:color w:val="1F2023"/>
          <w:spacing w:val="-31"/>
          <w:w w:val="95"/>
        </w:rPr>
        <w:t>team.</w:t>
      </w:r>
      <w:r>
        <w:rPr>
          <w:color w:val="1F2023"/>
          <w:spacing w:val="-44"/>
          <w:w w:val="95"/>
        </w:rPr>
        <w:t> </w:t>
      </w:r>
      <w:r>
        <w:rPr>
          <w:color w:val="1F2023"/>
          <w:w w:val="95"/>
        </w:rPr>
        <w:t>When</w:t>
      </w:r>
      <w:r>
        <w:rPr>
          <w:color w:val="1F2023"/>
          <w:spacing w:val="-32"/>
          <w:w w:val="95"/>
        </w:rPr>
        <w:t> </w:t>
      </w:r>
      <w:r>
        <w:rPr>
          <w:color w:val="1F2023"/>
          <w:w w:val="95"/>
        </w:rPr>
        <w:t>brainstorming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together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and</w:t>
      </w:r>
      <w:r>
        <w:rPr>
          <w:color w:val="1F2023"/>
          <w:spacing w:val="-32"/>
          <w:w w:val="95"/>
        </w:rPr>
        <w:t> </w:t>
      </w:r>
      <w:r>
        <w:rPr>
          <w:color w:val="1F2023"/>
          <w:w w:val="95"/>
        </w:rPr>
        <w:t>discussing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ideas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and</w:t>
      </w:r>
      <w:r>
        <w:rPr>
          <w:color w:val="1F2023"/>
          <w:spacing w:val="-24"/>
          <w:w w:val="95"/>
        </w:rPr>
        <w:t> </w:t>
      </w:r>
      <w:r>
        <w:rPr>
          <w:color w:val="1F2023"/>
          <w:w w:val="95"/>
        </w:rPr>
        <w:t>plans,</w:t>
      </w:r>
      <w:r>
        <w:rPr>
          <w:color w:val="1F2023"/>
          <w:spacing w:val="-32"/>
          <w:w w:val="95"/>
        </w:rPr>
        <w:t> </w:t>
      </w:r>
      <w:r>
        <w:rPr>
          <w:color w:val="1F2023"/>
          <w:w w:val="95"/>
        </w:rPr>
        <w:t>a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facilitator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is</w:t>
      </w:r>
      <w:r>
        <w:rPr>
          <w:color w:val="1F2023"/>
          <w:spacing w:val="-31"/>
          <w:w w:val="95"/>
        </w:rPr>
        <w:t> </w:t>
      </w:r>
      <w:r>
        <w:rPr>
          <w:color w:val="1F2023"/>
          <w:w w:val="95"/>
        </w:rPr>
        <w:t>needed</w:t>
      </w:r>
      <w:r>
        <w:rPr>
          <w:color w:val="1F2023"/>
          <w:spacing w:val="-25"/>
          <w:w w:val="95"/>
        </w:rPr>
        <w:t> </w:t>
      </w:r>
      <w:r>
        <w:rPr>
          <w:color w:val="1F2023"/>
          <w:w w:val="95"/>
        </w:rPr>
        <w:t>to </w:t>
      </w:r>
      <w:r>
        <w:rPr>
          <w:color w:val="1F2023"/>
          <w:spacing w:val="-28"/>
          <w:w w:val="95"/>
        </w:rPr>
        <w:t>record </w:t>
      </w:r>
      <w:r>
        <w:rPr>
          <w:color w:val="1F2023"/>
          <w:w w:val="95"/>
        </w:rPr>
        <w:t>everything in a clear and precise</w:t>
      </w:r>
      <w:r>
        <w:rPr>
          <w:color w:val="1F2023"/>
          <w:spacing w:val="-11"/>
          <w:w w:val="95"/>
        </w:rPr>
        <w:t> </w:t>
      </w:r>
      <w:r>
        <w:rPr>
          <w:color w:val="1F2023"/>
          <w:w w:val="95"/>
        </w:rPr>
        <w:t>manner.</w:t>
      </w:r>
    </w:p>
    <w:p>
      <w:pPr>
        <w:pStyle w:val="BodyText"/>
        <w:rPr>
          <w:sz w:val="21"/>
        </w:rPr>
      </w:pPr>
    </w:p>
    <w:p>
      <w:pPr>
        <w:pStyle w:val="Heading3"/>
      </w:pPr>
      <w:r>
        <w:rPr>
          <w:color w:val="1F2023"/>
        </w:rPr>
        <w:t>Coach</w:t>
      </w:r>
    </w:p>
    <w:p>
      <w:pPr>
        <w:pStyle w:val="BodyText"/>
        <w:spacing w:before="1"/>
        <w:rPr>
          <w:rFonts w:ascii="DejaVu Sans"/>
          <w:b/>
          <w:sz w:val="31"/>
        </w:rPr>
      </w:pPr>
    </w:p>
    <w:p>
      <w:pPr>
        <w:pStyle w:val="BodyText"/>
        <w:spacing w:line="355" w:lineRule="auto"/>
        <w:ind w:left="100" w:right="119"/>
        <w:jc w:val="both"/>
      </w:pPr>
      <w:r>
        <w:rPr>
          <w:color w:val="1F2023"/>
          <w:w w:val="90"/>
        </w:rPr>
        <w:t>After</w:t>
      </w:r>
      <w:r>
        <w:rPr>
          <w:color w:val="1F2023"/>
          <w:spacing w:val="-6"/>
          <w:w w:val="90"/>
        </w:rPr>
        <w:t> </w:t>
      </w:r>
      <w:r>
        <w:rPr>
          <w:color w:val="1F2023"/>
          <w:w w:val="90"/>
        </w:rPr>
        <w:t>a</w:t>
      </w:r>
      <w:r>
        <w:rPr>
          <w:color w:val="1F2023"/>
          <w:spacing w:val="-4"/>
          <w:w w:val="90"/>
        </w:rPr>
        <w:t> </w:t>
      </w:r>
      <w:r>
        <w:rPr>
          <w:color w:val="1F2023"/>
          <w:w w:val="90"/>
        </w:rPr>
        <w:t>training</w:t>
      </w:r>
      <w:r>
        <w:rPr>
          <w:color w:val="1F2023"/>
          <w:spacing w:val="-4"/>
          <w:w w:val="90"/>
        </w:rPr>
        <w:t> </w:t>
      </w:r>
      <w:r>
        <w:rPr>
          <w:color w:val="1F2023"/>
          <w:w w:val="90"/>
        </w:rPr>
        <w:t>session,</w:t>
      </w:r>
      <w:r>
        <w:rPr>
          <w:color w:val="1F2023"/>
          <w:spacing w:val="-5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5"/>
          <w:w w:val="90"/>
        </w:rPr>
        <w:t> </w:t>
      </w:r>
      <w:r>
        <w:rPr>
          <w:color w:val="1F2023"/>
          <w:w w:val="90"/>
        </w:rPr>
        <w:t>coach</w:t>
      </w:r>
      <w:r>
        <w:rPr>
          <w:color w:val="1F2023"/>
          <w:spacing w:val="-4"/>
          <w:w w:val="90"/>
        </w:rPr>
        <w:t> </w:t>
      </w:r>
      <w:r>
        <w:rPr>
          <w:color w:val="1F2023"/>
          <w:w w:val="90"/>
        </w:rPr>
        <w:t>provides</w:t>
      </w:r>
      <w:r>
        <w:rPr>
          <w:color w:val="1F2023"/>
          <w:spacing w:val="-4"/>
          <w:w w:val="90"/>
        </w:rPr>
        <w:t> </w:t>
      </w:r>
      <w:r>
        <w:rPr>
          <w:color w:val="1F2023"/>
          <w:w w:val="90"/>
        </w:rPr>
        <w:t>one-on-one</w:t>
      </w:r>
      <w:r>
        <w:rPr>
          <w:color w:val="1F2023"/>
          <w:spacing w:val="-5"/>
          <w:w w:val="90"/>
        </w:rPr>
        <w:t> </w:t>
      </w:r>
      <w:r>
        <w:rPr>
          <w:color w:val="1F2023"/>
          <w:w w:val="90"/>
        </w:rPr>
        <w:t>assistance.</w:t>
      </w:r>
      <w:r>
        <w:rPr>
          <w:color w:val="1F2023"/>
          <w:spacing w:val="-4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4"/>
          <w:w w:val="90"/>
        </w:rPr>
        <w:t> </w:t>
      </w:r>
      <w:r>
        <w:rPr>
          <w:color w:val="1F2023"/>
          <w:w w:val="90"/>
        </w:rPr>
        <w:t>coach</w:t>
      </w:r>
      <w:r>
        <w:rPr>
          <w:color w:val="1F2023"/>
          <w:spacing w:val="-5"/>
          <w:w w:val="90"/>
        </w:rPr>
        <w:t> </w:t>
      </w:r>
      <w:r>
        <w:rPr>
          <w:color w:val="1F2023"/>
          <w:w w:val="90"/>
        </w:rPr>
        <w:t>provides</w:t>
      </w:r>
      <w:r>
        <w:rPr>
          <w:color w:val="1F2023"/>
          <w:spacing w:val="-4"/>
          <w:w w:val="90"/>
        </w:rPr>
        <w:t> </w:t>
      </w:r>
      <w:r>
        <w:rPr>
          <w:color w:val="1F2023"/>
          <w:spacing w:val="-23"/>
          <w:w w:val="90"/>
        </w:rPr>
        <w:t>support </w:t>
      </w:r>
      <w:r>
        <w:rPr>
          <w:rFonts w:ascii="DejaVu Sans" w:hAnsi="DejaVu Sans"/>
          <w:color w:val="1F2023"/>
          <w:w w:val="90"/>
        </w:rPr>
        <w:t>to</w:t>
      </w:r>
      <w:r>
        <w:rPr>
          <w:rFonts w:ascii="DejaVu Sans" w:hAnsi="DejaVu Sans"/>
          <w:color w:val="1F2023"/>
          <w:spacing w:val="-37"/>
          <w:w w:val="90"/>
        </w:rPr>
        <w:t> </w:t>
      </w:r>
      <w:r>
        <w:rPr>
          <w:rFonts w:ascii="DejaVu Sans" w:hAnsi="DejaVu Sans"/>
          <w:color w:val="1F2023"/>
          <w:w w:val="90"/>
        </w:rPr>
        <w:t>Abdul’s</w:t>
      </w:r>
      <w:r>
        <w:rPr>
          <w:rFonts w:ascii="DejaVu Sans" w:hAnsi="DejaVu Sans"/>
          <w:color w:val="1F2023"/>
          <w:spacing w:val="-36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27"/>
          <w:w w:val="90"/>
        </w:rPr>
        <w:t> </w:t>
      </w:r>
      <w:r>
        <w:rPr>
          <w:color w:val="1F2023"/>
          <w:w w:val="90"/>
        </w:rPr>
        <w:t>member</w:t>
      </w:r>
      <w:r>
        <w:rPr>
          <w:color w:val="1F2023"/>
          <w:spacing w:val="-28"/>
          <w:w w:val="90"/>
        </w:rPr>
        <w:t> </w:t>
      </w:r>
      <w:r>
        <w:rPr>
          <w:color w:val="1F2023"/>
          <w:w w:val="90"/>
        </w:rPr>
        <w:t>after</w:t>
      </w:r>
      <w:r>
        <w:rPr>
          <w:color w:val="1F2023"/>
          <w:spacing w:val="-28"/>
          <w:w w:val="90"/>
        </w:rPr>
        <w:t> </w:t>
      </w:r>
      <w:r>
        <w:rPr>
          <w:color w:val="1F2023"/>
          <w:w w:val="90"/>
        </w:rPr>
        <w:t>that</w:t>
      </w:r>
      <w:r>
        <w:rPr>
          <w:color w:val="1F2023"/>
          <w:spacing w:val="-29"/>
          <w:w w:val="90"/>
        </w:rPr>
        <w:t> </w:t>
      </w:r>
      <w:r>
        <w:rPr>
          <w:color w:val="1F2023"/>
          <w:w w:val="90"/>
        </w:rPr>
        <w:t>member</w:t>
      </w:r>
      <w:r>
        <w:rPr>
          <w:color w:val="1F2023"/>
          <w:spacing w:val="-28"/>
          <w:w w:val="90"/>
        </w:rPr>
        <w:t> </w:t>
      </w:r>
      <w:r>
        <w:rPr>
          <w:color w:val="1F2023"/>
          <w:w w:val="90"/>
        </w:rPr>
        <w:t>is</w:t>
      </w:r>
      <w:r>
        <w:rPr>
          <w:color w:val="1F2023"/>
          <w:spacing w:val="-27"/>
          <w:w w:val="90"/>
        </w:rPr>
        <w:t> </w:t>
      </w:r>
      <w:r>
        <w:rPr>
          <w:color w:val="1F2023"/>
          <w:w w:val="90"/>
        </w:rPr>
        <w:t>trained</w:t>
      </w:r>
      <w:r>
        <w:rPr>
          <w:color w:val="1F2023"/>
          <w:spacing w:val="-28"/>
          <w:w w:val="90"/>
        </w:rPr>
        <w:t> </w:t>
      </w:r>
      <w:r>
        <w:rPr>
          <w:color w:val="1F2023"/>
          <w:w w:val="90"/>
        </w:rPr>
        <w:t>with</w:t>
      </w:r>
      <w:r>
        <w:rPr>
          <w:color w:val="1F2023"/>
          <w:spacing w:val="-27"/>
          <w:w w:val="90"/>
        </w:rPr>
        <w:t> </w:t>
      </w:r>
      <w:r>
        <w:rPr>
          <w:color w:val="1F2023"/>
          <w:w w:val="90"/>
        </w:rPr>
        <w:t>something.</w:t>
      </w:r>
      <w:r>
        <w:rPr>
          <w:color w:val="1F2023"/>
          <w:spacing w:val="-29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coach</w:t>
      </w:r>
      <w:r>
        <w:rPr>
          <w:color w:val="1F2023"/>
          <w:spacing w:val="-28"/>
          <w:w w:val="90"/>
        </w:rPr>
        <w:t> </w:t>
      </w:r>
      <w:r>
        <w:rPr>
          <w:color w:val="1F2023"/>
          <w:w w:val="90"/>
        </w:rPr>
        <w:t>is</w:t>
      </w:r>
      <w:r>
        <w:rPr>
          <w:color w:val="1F2023"/>
          <w:spacing w:val="-28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first</w:t>
      </w:r>
      <w:r>
        <w:rPr>
          <w:color w:val="1F2023"/>
          <w:spacing w:val="-29"/>
          <w:w w:val="90"/>
        </w:rPr>
        <w:t> </w:t>
      </w:r>
      <w:r>
        <w:rPr>
          <w:color w:val="1F2023"/>
          <w:spacing w:val="-30"/>
          <w:w w:val="90"/>
        </w:rPr>
        <w:t>person </w:t>
      </w:r>
      <w:r>
        <w:rPr>
          <w:color w:val="1F2023"/>
          <w:w w:val="95"/>
        </w:rPr>
        <w:t>the team goes to if they experience any problems during the one-to-one training. There </w:t>
      </w:r>
      <w:r>
        <w:rPr>
          <w:color w:val="1F2023"/>
          <w:spacing w:val="-77"/>
          <w:w w:val="95"/>
        </w:rPr>
        <w:t>are</w:t>
      </w:r>
      <w:r>
        <w:rPr>
          <w:color w:val="1F2023"/>
          <w:spacing w:val="-36"/>
          <w:w w:val="95"/>
        </w:rPr>
        <w:t> </w:t>
      </w:r>
      <w:r>
        <w:rPr>
          <w:color w:val="1F2023"/>
          <w:w w:val="95"/>
        </w:rPr>
        <w:t>sometimes</w:t>
      </w:r>
      <w:r>
        <w:rPr>
          <w:color w:val="1F2023"/>
          <w:spacing w:val="-15"/>
          <w:w w:val="95"/>
        </w:rPr>
        <w:t> </w:t>
      </w:r>
      <w:r>
        <w:rPr>
          <w:color w:val="1F2023"/>
          <w:w w:val="95"/>
        </w:rPr>
        <w:t>overlaps</w:t>
      </w:r>
      <w:r>
        <w:rPr>
          <w:color w:val="1F2023"/>
          <w:spacing w:val="-15"/>
          <w:w w:val="95"/>
        </w:rPr>
        <w:t> </w:t>
      </w:r>
      <w:r>
        <w:rPr>
          <w:color w:val="1F2023"/>
          <w:w w:val="95"/>
        </w:rPr>
        <w:t>between</w:t>
      </w:r>
      <w:r>
        <w:rPr>
          <w:color w:val="1F2023"/>
          <w:spacing w:val="-8"/>
          <w:w w:val="95"/>
        </w:rPr>
        <w:t> </w:t>
      </w:r>
      <w:r>
        <w:rPr>
          <w:color w:val="1F2023"/>
          <w:w w:val="95"/>
        </w:rPr>
        <w:t>these</w:t>
      </w:r>
      <w:r>
        <w:rPr>
          <w:color w:val="1F2023"/>
          <w:spacing w:val="-8"/>
          <w:w w:val="95"/>
        </w:rPr>
        <w:t> </w:t>
      </w:r>
      <w:r>
        <w:rPr>
          <w:color w:val="1F2023"/>
          <w:w w:val="95"/>
        </w:rPr>
        <w:t>rules.</w:t>
      </w:r>
      <w:r>
        <w:rPr>
          <w:color w:val="1F2023"/>
          <w:spacing w:val="-16"/>
          <w:w w:val="95"/>
        </w:rPr>
        <w:t> </w:t>
      </w:r>
      <w:r>
        <w:rPr>
          <w:color w:val="1F2023"/>
          <w:w w:val="95"/>
        </w:rPr>
        <w:t>Coaches</w:t>
      </w:r>
      <w:r>
        <w:rPr>
          <w:color w:val="1F2023"/>
          <w:spacing w:val="-15"/>
          <w:w w:val="95"/>
        </w:rPr>
        <w:t> </w:t>
      </w:r>
      <w:r>
        <w:rPr>
          <w:color w:val="1F2023"/>
          <w:w w:val="95"/>
        </w:rPr>
        <w:t>and</w:t>
      </w:r>
      <w:r>
        <w:rPr>
          <w:color w:val="1F2023"/>
          <w:spacing w:val="-8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6"/>
          <w:w w:val="95"/>
        </w:rPr>
        <w:t> </w:t>
      </w:r>
      <w:r>
        <w:rPr>
          <w:color w:val="1F2023"/>
          <w:w w:val="95"/>
        </w:rPr>
        <w:t>leaders</w:t>
      </w:r>
      <w:r>
        <w:rPr>
          <w:color w:val="1F2023"/>
          <w:spacing w:val="-16"/>
          <w:w w:val="95"/>
        </w:rPr>
        <w:t> </w:t>
      </w:r>
      <w:r>
        <w:rPr>
          <w:color w:val="1F2023"/>
          <w:w w:val="95"/>
        </w:rPr>
        <w:t>may</w:t>
      </w:r>
      <w:r>
        <w:rPr>
          <w:color w:val="1F2023"/>
          <w:spacing w:val="-15"/>
          <w:w w:val="95"/>
        </w:rPr>
        <w:t> </w:t>
      </w:r>
      <w:r>
        <w:rPr>
          <w:color w:val="1F2023"/>
          <w:w w:val="95"/>
        </w:rPr>
        <w:t>have</w:t>
      </w:r>
      <w:r>
        <w:rPr>
          <w:color w:val="1F2023"/>
          <w:spacing w:val="-6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8"/>
          <w:w w:val="95"/>
        </w:rPr>
        <w:t> </w:t>
      </w:r>
      <w:r>
        <w:rPr>
          <w:color w:val="1F2023"/>
          <w:w w:val="95"/>
        </w:rPr>
        <w:t>same </w:t>
      </w:r>
      <w:r>
        <w:rPr>
          <w:color w:val="1F2023"/>
          <w:spacing w:val="-67"/>
          <w:w w:val="90"/>
        </w:rPr>
        <w:t>job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title.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A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team's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efficiency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is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largely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determined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by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skilled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properly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trained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professionals, </w:t>
      </w:r>
      <w:r>
        <w:rPr>
          <w:color w:val="1F2023"/>
        </w:rPr>
        <w:t>and a coach plays a crucial role in this</w:t>
      </w:r>
      <w:r>
        <w:rPr>
          <w:color w:val="1F2023"/>
          <w:spacing w:val="-43"/>
        </w:rPr>
        <w:t> </w:t>
      </w:r>
      <w:r>
        <w:rPr>
          <w:color w:val="1F2023"/>
        </w:rPr>
        <w:t>regard.</w:t>
      </w:r>
    </w:p>
    <w:p>
      <w:pPr>
        <w:pStyle w:val="BodyText"/>
        <w:spacing w:before="11"/>
        <w:rPr>
          <w:sz w:val="20"/>
        </w:rPr>
      </w:pPr>
    </w:p>
    <w:p>
      <w:pPr>
        <w:pStyle w:val="Heading3"/>
      </w:pPr>
      <w:r>
        <w:rPr>
          <w:color w:val="1F2023"/>
          <w:w w:val="95"/>
        </w:rPr>
        <w:t>Member</w:t>
      </w:r>
    </w:p>
    <w:p>
      <w:pPr>
        <w:pStyle w:val="BodyText"/>
        <w:spacing w:before="3"/>
        <w:rPr>
          <w:rFonts w:ascii="DejaVu Sans"/>
          <w:b/>
          <w:sz w:val="31"/>
        </w:rPr>
      </w:pPr>
    </w:p>
    <w:p>
      <w:pPr>
        <w:pStyle w:val="BodyText"/>
        <w:spacing w:line="355" w:lineRule="auto"/>
        <w:ind w:left="100" w:right="118"/>
        <w:jc w:val="both"/>
      </w:pPr>
      <w:r>
        <w:rPr>
          <w:color w:val="1F2023"/>
          <w:w w:val="90"/>
        </w:rPr>
        <w:t>In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addition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32"/>
          <w:w w:val="90"/>
        </w:rPr>
        <w:t> </w:t>
      </w:r>
      <w:r>
        <w:rPr>
          <w:color w:val="1F2023"/>
          <w:w w:val="90"/>
        </w:rPr>
        <w:t>participating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in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32"/>
          <w:w w:val="90"/>
        </w:rPr>
        <w:t> </w:t>
      </w:r>
      <w:r>
        <w:rPr>
          <w:color w:val="1F2023"/>
          <w:w w:val="90"/>
        </w:rPr>
        <w:t>meetings,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32"/>
          <w:w w:val="90"/>
        </w:rPr>
        <w:t> </w:t>
      </w:r>
      <w:r>
        <w:rPr>
          <w:color w:val="1F2023"/>
          <w:w w:val="90"/>
        </w:rPr>
        <w:t>members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should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do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whatever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their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32"/>
          <w:w w:val="90"/>
        </w:rPr>
        <w:t> </w:t>
      </w:r>
      <w:r>
        <w:rPr>
          <w:color w:val="1F2023"/>
          <w:spacing w:val="-30"/>
          <w:w w:val="90"/>
        </w:rPr>
        <w:t>leader </w:t>
      </w:r>
      <w:r>
        <w:rPr>
          <w:color w:val="1F2023"/>
          <w:w w:val="95"/>
        </w:rPr>
        <w:t>assigns</w:t>
      </w:r>
      <w:r>
        <w:rPr>
          <w:color w:val="1F2023"/>
          <w:spacing w:val="-19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26"/>
          <w:w w:val="95"/>
        </w:rPr>
        <w:t> </w:t>
      </w:r>
      <w:r>
        <w:rPr>
          <w:color w:val="1F2023"/>
          <w:w w:val="95"/>
        </w:rPr>
        <w:t>them.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19"/>
          <w:w w:val="95"/>
        </w:rPr>
        <w:t> </w:t>
      </w:r>
      <w:r>
        <w:rPr>
          <w:color w:val="1F2023"/>
          <w:w w:val="95"/>
        </w:rPr>
        <w:t>brainstorm,</w:t>
      </w:r>
      <w:r>
        <w:rPr>
          <w:color w:val="1F2023"/>
          <w:spacing w:val="-26"/>
          <w:w w:val="95"/>
        </w:rPr>
        <w:t> </w:t>
      </w:r>
      <w:r>
        <w:rPr>
          <w:color w:val="1F2023"/>
          <w:w w:val="95"/>
        </w:rPr>
        <w:t>generate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ideas,</w:t>
      </w:r>
      <w:r>
        <w:rPr>
          <w:color w:val="1F2023"/>
          <w:spacing w:val="-17"/>
          <w:w w:val="95"/>
        </w:rPr>
        <w:t> </w:t>
      </w:r>
      <w:r>
        <w:rPr>
          <w:color w:val="1F2023"/>
          <w:w w:val="95"/>
        </w:rPr>
        <w:t>or</w:t>
      </w:r>
      <w:r>
        <w:rPr>
          <w:color w:val="1F2023"/>
          <w:spacing w:val="-25"/>
          <w:w w:val="95"/>
        </w:rPr>
        <w:t> </w:t>
      </w:r>
      <w:r>
        <w:rPr>
          <w:color w:val="1F2023"/>
          <w:w w:val="95"/>
        </w:rPr>
        <w:t>provide</w:t>
      </w:r>
      <w:r>
        <w:rPr>
          <w:color w:val="1F2023"/>
          <w:spacing w:val="-17"/>
          <w:w w:val="95"/>
        </w:rPr>
        <w:t> </w:t>
      </w:r>
      <w:r>
        <w:rPr>
          <w:color w:val="1F2023"/>
          <w:w w:val="95"/>
        </w:rPr>
        <w:t>any</w:t>
      </w:r>
      <w:r>
        <w:rPr>
          <w:color w:val="1F2023"/>
          <w:spacing w:val="-25"/>
          <w:w w:val="95"/>
        </w:rPr>
        <w:t> </w:t>
      </w:r>
      <w:r>
        <w:rPr>
          <w:color w:val="1F2023"/>
          <w:w w:val="95"/>
        </w:rPr>
        <w:t>other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support</w:t>
      </w:r>
      <w:r>
        <w:rPr>
          <w:color w:val="1F2023"/>
          <w:spacing w:val="-26"/>
          <w:w w:val="95"/>
        </w:rPr>
        <w:t> </w:t>
      </w:r>
      <w:r>
        <w:rPr>
          <w:color w:val="1F2023"/>
          <w:w w:val="95"/>
        </w:rPr>
        <w:t>members</w:t>
      </w:r>
      <w:r>
        <w:rPr>
          <w:color w:val="1F2023"/>
          <w:spacing w:val="-26"/>
          <w:w w:val="95"/>
        </w:rPr>
        <w:t> </w:t>
      </w:r>
      <w:r>
        <w:rPr>
          <w:color w:val="1F2023"/>
          <w:spacing w:val="-53"/>
          <w:w w:val="95"/>
        </w:rPr>
        <w:t>need, </w:t>
      </w:r>
      <w:r>
        <w:rPr>
          <w:color w:val="1F2023"/>
          <w:w w:val="90"/>
        </w:rPr>
        <w:t>they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participate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in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meetings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or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via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webinar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platform.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It's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important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that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leader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is</w:t>
      </w:r>
      <w:r>
        <w:rPr>
          <w:color w:val="1F2023"/>
          <w:spacing w:val="-52"/>
          <w:w w:val="90"/>
        </w:rPr>
        <w:t> </w:t>
      </w:r>
      <w:r>
        <w:rPr>
          <w:color w:val="1F2023"/>
          <w:spacing w:val="-57"/>
          <w:w w:val="90"/>
        </w:rPr>
        <w:t>in </w:t>
      </w:r>
      <w:r>
        <w:rPr>
          <w:color w:val="1F2023"/>
          <w:w w:val="95"/>
        </w:rPr>
        <w:t>regular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communication</w:t>
      </w:r>
      <w:r>
        <w:rPr>
          <w:color w:val="1F2023"/>
          <w:spacing w:val="-8"/>
          <w:w w:val="95"/>
        </w:rPr>
        <w:t> </w:t>
      </w:r>
      <w:r>
        <w:rPr>
          <w:color w:val="1F2023"/>
          <w:w w:val="95"/>
        </w:rPr>
        <w:t>with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you;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you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should</w:t>
      </w:r>
      <w:r>
        <w:rPr>
          <w:color w:val="1F2023"/>
          <w:spacing w:val="-8"/>
          <w:w w:val="95"/>
        </w:rPr>
        <w:t> </w:t>
      </w:r>
      <w:r>
        <w:rPr>
          <w:color w:val="1F2023"/>
          <w:w w:val="95"/>
        </w:rPr>
        <w:t>also</w:t>
      </w:r>
      <w:r>
        <w:rPr>
          <w:color w:val="1F2023"/>
          <w:spacing w:val="-7"/>
          <w:w w:val="95"/>
        </w:rPr>
        <w:t> </w:t>
      </w:r>
      <w:r>
        <w:rPr>
          <w:color w:val="1F2023"/>
          <w:w w:val="95"/>
        </w:rPr>
        <w:t>understand</w:t>
      </w:r>
      <w:r>
        <w:rPr>
          <w:color w:val="1F2023"/>
          <w:spacing w:val="-8"/>
          <w:w w:val="95"/>
        </w:rPr>
        <w:t> </w:t>
      </w:r>
      <w:r>
        <w:rPr>
          <w:color w:val="1F2023"/>
          <w:w w:val="95"/>
        </w:rPr>
        <w:t>how</w:t>
      </w:r>
      <w:r>
        <w:rPr>
          <w:color w:val="1F2023"/>
          <w:spacing w:val="-8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6"/>
          <w:w w:val="95"/>
        </w:rPr>
        <w:t> </w:t>
      </w:r>
      <w:r>
        <w:rPr>
          <w:color w:val="1F2023"/>
          <w:w w:val="95"/>
        </w:rPr>
        <w:t>leader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expects</w:t>
      </w:r>
      <w:r>
        <w:rPr>
          <w:color w:val="1F2023"/>
          <w:spacing w:val="-6"/>
          <w:w w:val="95"/>
        </w:rPr>
        <w:t> </w:t>
      </w:r>
      <w:r>
        <w:rPr>
          <w:color w:val="1F2023"/>
          <w:spacing w:val="-9"/>
          <w:w w:val="95"/>
        </w:rPr>
        <w:t>you</w:t>
      </w:r>
      <w:r>
        <w:rPr>
          <w:color w:val="1F2023"/>
        </w:rPr>
        <w:t> </w:t>
      </w:r>
      <w:r>
        <w:rPr>
          <w:color w:val="1F2023"/>
          <w:spacing w:val="-11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contribute.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Never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be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shy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about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asking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your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leader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for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guidance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or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mentoring.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They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will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be </w:t>
      </w:r>
      <w:r>
        <w:rPr>
          <w:color w:val="1F2023"/>
          <w:w w:val="95"/>
        </w:rPr>
        <w:t>able to help you immensely (Haas &amp; Mortensen,</w:t>
      </w:r>
      <w:r>
        <w:rPr>
          <w:color w:val="1F2023"/>
          <w:spacing w:val="-13"/>
          <w:w w:val="95"/>
        </w:rPr>
        <w:t> </w:t>
      </w:r>
      <w:r>
        <w:rPr>
          <w:color w:val="1F2023"/>
          <w:w w:val="95"/>
        </w:rPr>
        <w:t>2016).</w:t>
      </w:r>
    </w:p>
    <w:p>
      <w:pPr>
        <w:pStyle w:val="BodyText"/>
        <w:spacing w:before="1"/>
        <w:rPr>
          <w:sz w:val="21"/>
        </w:rPr>
      </w:pPr>
    </w:p>
    <w:p>
      <w:pPr>
        <w:pStyle w:val="Heading1"/>
      </w:pPr>
      <w:bookmarkStart w:name="_TOC_250003" w:id="7"/>
      <w:bookmarkEnd w:id="7"/>
      <w:r>
        <w:rPr>
          <w:w w:val="95"/>
        </w:rPr>
        <w:t>Impact of Effective Team Working on team Success</w:t>
      </w:r>
    </w:p>
    <w:p>
      <w:pPr>
        <w:pStyle w:val="BodyText"/>
        <w:spacing w:line="355" w:lineRule="auto" w:before="260"/>
        <w:ind w:left="100" w:right="117"/>
        <w:jc w:val="both"/>
      </w:pPr>
      <w:r>
        <w:rPr>
          <w:color w:val="1F2023"/>
          <w:w w:val="90"/>
        </w:rPr>
        <w:t>In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an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'innovate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or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die'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economy,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teamwork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has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always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been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a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critical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competency</w:t>
      </w:r>
      <w:r>
        <w:rPr>
          <w:color w:val="1F2023"/>
          <w:spacing w:val="-11"/>
          <w:w w:val="90"/>
        </w:rPr>
        <w:t> </w:t>
      </w:r>
      <w:r>
        <w:rPr>
          <w:color w:val="1F2023"/>
          <w:w w:val="90"/>
        </w:rPr>
        <w:t>for</w:t>
      </w:r>
      <w:r>
        <w:rPr>
          <w:color w:val="1F2023"/>
          <w:spacing w:val="-10"/>
          <w:w w:val="90"/>
        </w:rPr>
        <w:t> </w:t>
      </w:r>
      <w:r>
        <w:rPr>
          <w:color w:val="1F2023"/>
          <w:spacing w:val="-18"/>
          <w:w w:val="90"/>
        </w:rPr>
        <w:t>successful </w:t>
      </w:r>
      <w:r>
        <w:rPr>
          <w:color w:val="1F2023"/>
          <w:w w:val="90"/>
        </w:rPr>
        <w:t>enterprises.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At</w:t>
      </w:r>
      <w:r>
        <w:rPr>
          <w:color w:val="1F2023"/>
          <w:spacing w:val="-6"/>
          <w:w w:val="90"/>
        </w:rPr>
        <w:t> </w:t>
      </w:r>
      <w:r>
        <w:rPr>
          <w:color w:val="1F2023"/>
          <w:w w:val="90"/>
        </w:rPr>
        <w:t>a</w:t>
      </w:r>
      <w:r>
        <w:rPr>
          <w:color w:val="1F2023"/>
          <w:spacing w:val="-4"/>
          <w:w w:val="90"/>
        </w:rPr>
        <w:t> </w:t>
      </w:r>
      <w:r>
        <w:rPr>
          <w:color w:val="1F2023"/>
          <w:w w:val="90"/>
        </w:rPr>
        <w:t>time</w:t>
      </w:r>
      <w:r>
        <w:rPr>
          <w:color w:val="1F2023"/>
          <w:spacing w:val="-7"/>
          <w:w w:val="90"/>
        </w:rPr>
        <w:t> </w:t>
      </w:r>
      <w:r>
        <w:rPr>
          <w:color w:val="1F2023"/>
          <w:w w:val="90"/>
        </w:rPr>
        <w:t>when</w:t>
      </w:r>
      <w:r>
        <w:rPr>
          <w:color w:val="1F2023"/>
          <w:spacing w:val="-6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5"/>
          <w:w w:val="90"/>
        </w:rPr>
        <w:t> </w:t>
      </w:r>
      <w:r>
        <w:rPr>
          <w:color w:val="1F2023"/>
          <w:w w:val="90"/>
        </w:rPr>
        <w:t>highly</w:t>
      </w:r>
      <w:r>
        <w:rPr>
          <w:color w:val="1F2023"/>
          <w:spacing w:val="-7"/>
          <w:w w:val="90"/>
        </w:rPr>
        <w:t> </w:t>
      </w:r>
      <w:r>
        <w:rPr>
          <w:color w:val="1F2023"/>
          <w:w w:val="90"/>
        </w:rPr>
        <w:t>competitive</w:t>
      </w:r>
      <w:r>
        <w:rPr>
          <w:color w:val="1F2023"/>
          <w:spacing w:val="-3"/>
          <w:w w:val="90"/>
        </w:rPr>
        <w:t> </w:t>
      </w:r>
      <w:r>
        <w:rPr>
          <w:color w:val="1F2023"/>
          <w:w w:val="90"/>
        </w:rPr>
        <w:t>global</w:t>
      </w:r>
      <w:r>
        <w:rPr>
          <w:color w:val="1F2023"/>
          <w:spacing w:val="-6"/>
          <w:w w:val="90"/>
        </w:rPr>
        <w:t> </w:t>
      </w:r>
      <w:r>
        <w:rPr>
          <w:color w:val="1F2023"/>
          <w:w w:val="90"/>
        </w:rPr>
        <w:t>job</w:t>
      </w:r>
      <w:r>
        <w:rPr>
          <w:color w:val="1F2023"/>
          <w:spacing w:val="-6"/>
          <w:w w:val="90"/>
        </w:rPr>
        <w:t> </w:t>
      </w:r>
      <w:r>
        <w:rPr>
          <w:color w:val="1F2023"/>
          <w:w w:val="90"/>
        </w:rPr>
        <w:t>market</w:t>
      </w:r>
      <w:r>
        <w:rPr>
          <w:color w:val="1F2023"/>
          <w:spacing w:val="-7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6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4"/>
          <w:w w:val="90"/>
        </w:rPr>
        <w:t> </w:t>
      </w:r>
      <w:r>
        <w:rPr>
          <w:color w:val="1F2023"/>
          <w:w w:val="90"/>
        </w:rPr>
        <w:t>'loyalty</w:t>
      </w:r>
      <w:r>
        <w:rPr>
          <w:color w:val="1F2023"/>
          <w:spacing w:val="-8"/>
          <w:w w:val="90"/>
        </w:rPr>
        <w:t> </w:t>
      </w:r>
      <w:r>
        <w:rPr>
          <w:color w:val="1F2023"/>
          <w:spacing w:val="-19"/>
          <w:w w:val="90"/>
        </w:rPr>
        <w:t>challenge' </w:t>
      </w:r>
      <w:r>
        <w:rPr>
          <w:color w:val="1F2023"/>
          <w:w w:val="95"/>
        </w:rPr>
        <w:t>posed by millennial employees  make it crucial for talent retention  to be  successful in </w:t>
      </w:r>
      <w:r>
        <w:rPr>
          <w:color w:val="1F2023"/>
          <w:spacing w:val="-72"/>
          <w:w w:val="90"/>
        </w:rPr>
        <w:t>the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workplace,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effective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teamwork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is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equally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vital.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A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productive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Vodafone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Abdul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consists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of </w:t>
      </w:r>
      <w:r>
        <w:rPr>
          <w:color w:val="1F2023"/>
          <w:spacing w:val="-49"/>
          <w:w w:val="95"/>
        </w:rPr>
        <w:t>the </w:t>
      </w:r>
      <w:r>
        <w:rPr>
          <w:color w:val="1F2023"/>
          <w:w w:val="95"/>
        </w:rPr>
        <w:t>following</w:t>
      </w:r>
      <w:r>
        <w:rPr>
          <w:color w:val="1F2023"/>
          <w:spacing w:val="-4"/>
          <w:w w:val="95"/>
        </w:rPr>
        <w:t> </w:t>
      </w:r>
      <w:r>
        <w:rPr>
          <w:color w:val="1F2023"/>
          <w:w w:val="95"/>
        </w:rPr>
        <w:t>elements:</w:t>
      </w:r>
    </w:p>
    <w:p>
      <w:pPr>
        <w:pStyle w:val="BodyText"/>
        <w:spacing w:before="7"/>
        <w:rPr>
          <w:sz w:val="20"/>
        </w:rPr>
      </w:pPr>
    </w:p>
    <w:p>
      <w:pPr>
        <w:pStyle w:val="Heading3"/>
      </w:pPr>
      <w:r>
        <w:rPr>
          <w:color w:val="1F2023"/>
          <w:w w:val="95"/>
        </w:rPr>
        <w:t>Communication</w:t>
      </w:r>
    </w:p>
    <w:p>
      <w:pPr>
        <w:spacing w:after="0"/>
        <w:sectPr>
          <w:pgSz w:w="12240" w:h="15840"/>
          <w:pgMar w:header="0" w:footer="1013" w:top="1360" w:bottom="1200" w:left="1340" w:right="1320"/>
          <w:pgBorders w:offsetFrom="page">
            <w:top w:val="dashSmallGap" w:color="000000" w:space="24" w:sz="4"/>
            <w:left w:val="dashSmallGap" w:color="000000" w:space="24" w:sz="4"/>
            <w:bottom w:val="dashSmallGap" w:color="000000" w:space="24" w:sz="4"/>
            <w:right w:val="dashSmallGap" w:color="000000" w:space="24" w:sz="4"/>
          </w:pgBorders>
        </w:sectPr>
      </w:pPr>
    </w:p>
    <w:p>
      <w:pPr>
        <w:pStyle w:val="BodyText"/>
        <w:spacing w:line="355" w:lineRule="auto" w:before="78"/>
        <w:ind w:left="100" w:right="117"/>
        <w:jc w:val="both"/>
      </w:pPr>
      <w:r>
        <w:rPr>
          <w:color w:val="1F2023"/>
          <w:w w:val="90"/>
        </w:rPr>
        <w:t>Communicating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well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with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one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another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ensures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that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everyone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has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access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same</w:t>
      </w:r>
      <w:r>
        <w:rPr>
          <w:color w:val="1F2023"/>
          <w:spacing w:val="-19"/>
          <w:w w:val="90"/>
        </w:rPr>
        <w:t> </w:t>
      </w:r>
      <w:r>
        <w:rPr>
          <w:color w:val="1F2023"/>
          <w:spacing w:val="-15"/>
          <w:w w:val="90"/>
        </w:rPr>
        <w:t>information </w:t>
      </w:r>
      <w:r>
        <w:rPr>
          <w:color w:val="1F2023"/>
          <w:w w:val="95"/>
        </w:rPr>
        <w:t>and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that</w:t>
      </w:r>
      <w:r>
        <w:rPr>
          <w:color w:val="1F2023"/>
          <w:spacing w:val="-19"/>
          <w:w w:val="95"/>
        </w:rPr>
        <w:t> </w:t>
      </w:r>
      <w:r>
        <w:rPr>
          <w:color w:val="1F2023"/>
          <w:w w:val="95"/>
        </w:rPr>
        <w:t>everyone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is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constantly</w:t>
      </w:r>
      <w:r>
        <w:rPr>
          <w:color w:val="1F2023"/>
          <w:spacing w:val="-25"/>
          <w:w w:val="95"/>
        </w:rPr>
        <w:t> </w:t>
      </w:r>
      <w:r>
        <w:rPr>
          <w:color w:val="1F2023"/>
          <w:w w:val="95"/>
        </w:rPr>
        <w:t>updated.</w:t>
      </w:r>
      <w:r>
        <w:rPr>
          <w:color w:val="1F2023"/>
          <w:spacing w:val="-19"/>
          <w:w w:val="95"/>
        </w:rPr>
        <w:t> </w:t>
      </w:r>
      <w:r>
        <w:rPr>
          <w:color w:val="1F2023"/>
          <w:w w:val="95"/>
        </w:rPr>
        <w:t>Listening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well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is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equally</w:t>
      </w:r>
      <w:r>
        <w:rPr>
          <w:color w:val="1F2023"/>
          <w:spacing w:val="-25"/>
          <w:w w:val="95"/>
        </w:rPr>
        <w:t> </w:t>
      </w:r>
      <w:r>
        <w:rPr>
          <w:color w:val="1F2023"/>
          <w:w w:val="95"/>
        </w:rPr>
        <w:t>important</w:t>
      </w:r>
      <w:r>
        <w:rPr>
          <w:color w:val="1F2023"/>
          <w:spacing w:val="-19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be</w:t>
      </w:r>
      <w:r>
        <w:rPr>
          <w:color w:val="1F2023"/>
          <w:spacing w:val="-18"/>
          <w:w w:val="95"/>
        </w:rPr>
        <w:t> </w:t>
      </w:r>
      <w:r>
        <w:rPr>
          <w:color w:val="1F2023"/>
          <w:w w:val="95"/>
        </w:rPr>
        <w:t>an</w:t>
      </w:r>
      <w:r>
        <w:rPr>
          <w:color w:val="1F2023"/>
          <w:spacing w:val="-18"/>
          <w:w w:val="95"/>
        </w:rPr>
        <w:t> </w:t>
      </w:r>
      <w:r>
        <w:rPr>
          <w:color w:val="1F2023"/>
          <w:spacing w:val="-40"/>
          <w:w w:val="95"/>
        </w:rPr>
        <w:t>effective </w:t>
      </w:r>
      <w:r>
        <w:rPr>
          <w:color w:val="1F2023"/>
          <w:w w:val="90"/>
        </w:rPr>
        <w:t>communicator.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Respect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is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earned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through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listening,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which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is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an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integral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aspect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of</w:t>
      </w:r>
      <w:r>
        <w:rPr>
          <w:color w:val="1F2023"/>
          <w:spacing w:val="-19"/>
          <w:w w:val="90"/>
        </w:rPr>
        <w:t> </w:t>
      </w:r>
      <w:r>
        <w:rPr>
          <w:color w:val="1F2023"/>
          <w:spacing w:val="-11"/>
          <w:w w:val="90"/>
        </w:rPr>
        <w:t>trust-building. </w:t>
      </w:r>
      <w:r>
        <w:rPr>
          <w:color w:val="1F2023"/>
          <w:w w:val="95"/>
        </w:rPr>
        <w:t>It is also important to encourage Abdul team members to perform their best. To </w:t>
      </w:r>
      <w:r>
        <w:rPr>
          <w:color w:val="1F2023"/>
          <w:spacing w:val="-28"/>
          <w:w w:val="95"/>
        </w:rPr>
        <w:t>build          </w:t>
      </w:r>
      <w:r>
        <w:rPr>
          <w:color w:val="1F2023"/>
          <w:spacing w:val="-86"/>
          <w:w w:val="95"/>
        </w:rPr>
        <w:t>a</w:t>
      </w:r>
      <w:r>
        <w:rPr>
          <w:color w:val="1F2023"/>
          <w:spacing w:val="-28"/>
          <w:w w:val="95"/>
        </w:rPr>
        <w:t> </w:t>
      </w:r>
      <w:r>
        <w:rPr>
          <w:color w:val="1F2023"/>
          <w:w w:val="95"/>
        </w:rPr>
        <w:t>harmonious work environment, team members must collaborate and be open to new ideas (McQuerrey, 2014).</w:t>
      </w:r>
    </w:p>
    <w:p>
      <w:pPr>
        <w:pStyle w:val="BodyText"/>
        <w:spacing w:before="11"/>
        <w:rPr>
          <w:sz w:val="20"/>
        </w:rPr>
      </w:pPr>
    </w:p>
    <w:p>
      <w:pPr>
        <w:pStyle w:val="Heading3"/>
      </w:pPr>
      <w:r>
        <w:rPr>
          <w:color w:val="1F2023"/>
          <w:w w:val="95"/>
        </w:rPr>
        <w:t>Delegation</w:t>
      </w:r>
    </w:p>
    <w:p>
      <w:pPr>
        <w:pStyle w:val="BodyText"/>
        <w:spacing w:before="3"/>
        <w:rPr>
          <w:rFonts w:ascii="DejaVu Sans"/>
          <w:b/>
          <w:sz w:val="31"/>
        </w:rPr>
      </w:pPr>
    </w:p>
    <w:p>
      <w:pPr>
        <w:pStyle w:val="BodyText"/>
        <w:spacing w:line="355" w:lineRule="auto" w:before="1"/>
        <w:ind w:left="100" w:right="123"/>
        <w:jc w:val="both"/>
      </w:pPr>
      <w:r>
        <w:rPr>
          <w:color w:val="1F2023"/>
          <w:w w:val="90"/>
        </w:rPr>
        <w:t>Abdul</w:t>
      </w:r>
      <w:r>
        <w:rPr>
          <w:color w:val="1F2023"/>
          <w:spacing w:val="-12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12"/>
          <w:w w:val="90"/>
        </w:rPr>
        <w:t> </w:t>
      </w:r>
      <w:r>
        <w:rPr>
          <w:color w:val="1F2023"/>
          <w:w w:val="90"/>
        </w:rPr>
        <w:t>members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on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well-functioning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teams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know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their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strengths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11"/>
          <w:w w:val="90"/>
        </w:rPr>
        <w:t> </w:t>
      </w:r>
      <w:r>
        <w:rPr>
          <w:color w:val="1F2023"/>
          <w:w w:val="90"/>
        </w:rPr>
        <w:t>weaknesses.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A</w:t>
      </w:r>
      <w:r>
        <w:rPr>
          <w:color w:val="1F2023"/>
          <w:spacing w:val="-13"/>
          <w:w w:val="90"/>
        </w:rPr>
        <w:t> </w:t>
      </w:r>
      <w:r>
        <w:rPr>
          <w:color w:val="1F2023"/>
          <w:spacing w:val="-25"/>
          <w:w w:val="90"/>
        </w:rPr>
        <w:t>strong </w:t>
      </w:r>
      <w:r>
        <w:rPr>
          <w:color w:val="1F2023"/>
          <w:w w:val="90"/>
        </w:rPr>
        <w:t>team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works</w:t>
      </w:r>
      <w:r>
        <w:rPr>
          <w:color w:val="1F2023"/>
          <w:spacing w:val="-7"/>
          <w:w w:val="90"/>
        </w:rPr>
        <w:t> </w:t>
      </w:r>
      <w:r>
        <w:rPr>
          <w:color w:val="1F2023"/>
          <w:w w:val="90"/>
        </w:rPr>
        <w:t>well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identify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distribute</w:t>
      </w:r>
      <w:r>
        <w:rPr>
          <w:color w:val="1F2023"/>
          <w:spacing w:val="-7"/>
          <w:w w:val="90"/>
        </w:rPr>
        <w:t> </w:t>
      </w:r>
      <w:r>
        <w:rPr>
          <w:color w:val="1F2023"/>
          <w:w w:val="90"/>
        </w:rPr>
        <w:t>tasks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among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members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according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7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8"/>
          <w:w w:val="90"/>
        </w:rPr>
        <w:t> </w:t>
      </w:r>
      <w:r>
        <w:rPr>
          <w:color w:val="1F2023"/>
          <w:spacing w:val="-22"/>
          <w:w w:val="90"/>
        </w:rPr>
        <w:t>specific </w:t>
      </w:r>
      <w:r>
        <w:rPr>
          <w:color w:val="1F2023"/>
          <w:w w:val="95"/>
        </w:rPr>
        <w:t>aspects of a</w:t>
      </w:r>
      <w:r>
        <w:rPr>
          <w:color w:val="1F2023"/>
          <w:spacing w:val="20"/>
          <w:w w:val="95"/>
        </w:rPr>
        <w:t> </w:t>
      </w:r>
      <w:r>
        <w:rPr>
          <w:color w:val="1F2023"/>
          <w:w w:val="95"/>
        </w:rPr>
        <w:t>project.</w:t>
      </w:r>
    </w:p>
    <w:p>
      <w:pPr>
        <w:pStyle w:val="BodyText"/>
        <w:spacing w:before="7"/>
        <w:rPr>
          <w:sz w:val="20"/>
        </w:rPr>
      </w:pPr>
    </w:p>
    <w:p>
      <w:pPr>
        <w:pStyle w:val="Heading3"/>
      </w:pPr>
      <w:r>
        <w:rPr>
          <w:color w:val="1F2023"/>
          <w:w w:val="95"/>
        </w:rPr>
        <w:t>Efficiency</w:t>
      </w:r>
    </w:p>
    <w:p>
      <w:pPr>
        <w:pStyle w:val="BodyText"/>
        <w:spacing w:before="3"/>
        <w:rPr>
          <w:rFonts w:ascii="DejaVu Sans"/>
          <w:b/>
          <w:sz w:val="31"/>
        </w:rPr>
      </w:pPr>
    </w:p>
    <w:p>
      <w:pPr>
        <w:pStyle w:val="BodyText"/>
        <w:spacing w:line="355" w:lineRule="auto"/>
        <w:ind w:left="100" w:right="117"/>
        <w:jc w:val="both"/>
      </w:pPr>
      <w:r>
        <w:rPr>
          <w:color w:val="1F2023"/>
          <w:w w:val="90"/>
        </w:rPr>
        <w:t>In an effective and cohesive team, tasks are completed efficiently and on time by </w:t>
      </w:r>
      <w:r>
        <w:rPr>
          <w:color w:val="1F2023"/>
          <w:spacing w:val="-14"/>
          <w:w w:val="90"/>
        </w:rPr>
        <w:t>collaborating </w:t>
      </w:r>
      <w:r>
        <w:rPr>
          <w:color w:val="1F2023"/>
          <w:w w:val="90"/>
        </w:rPr>
        <w:t>efficiently</w:t>
      </w:r>
      <w:r>
        <w:rPr>
          <w:color w:val="1F2023"/>
          <w:spacing w:val="-38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36"/>
          <w:w w:val="90"/>
        </w:rPr>
        <w:t> </w:t>
      </w:r>
      <w:r>
        <w:rPr>
          <w:color w:val="1F2023"/>
          <w:w w:val="90"/>
        </w:rPr>
        <w:t>effectively.</w:t>
      </w:r>
      <w:r>
        <w:rPr>
          <w:color w:val="1F2023"/>
          <w:spacing w:val="-37"/>
          <w:w w:val="90"/>
        </w:rPr>
        <w:t> </w:t>
      </w:r>
      <w:r>
        <w:rPr>
          <w:color w:val="1F2023"/>
          <w:w w:val="90"/>
        </w:rPr>
        <w:t>Collaborating</w:t>
      </w:r>
      <w:r>
        <w:rPr>
          <w:color w:val="1F2023"/>
          <w:spacing w:val="-36"/>
          <w:w w:val="90"/>
        </w:rPr>
        <w:t> </w:t>
      </w:r>
      <w:r>
        <w:rPr>
          <w:color w:val="1F2023"/>
          <w:w w:val="90"/>
        </w:rPr>
        <w:t>with</w:t>
      </w:r>
      <w:r>
        <w:rPr>
          <w:color w:val="1F2023"/>
          <w:spacing w:val="-37"/>
          <w:w w:val="90"/>
        </w:rPr>
        <w:t> </w:t>
      </w:r>
      <w:r>
        <w:rPr>
          <w:color w:val="1F2023"/>
          <w:w w:val="90"/>
        </w:rPr>
        <w:t>colleagues</w:t>
      </w:r>
      <w:r>
        <w:rPr>
          <w:color w:val="1F2023"/>
          <w:spacing w:val="-37"/>
          <w:w w:val="90"/>
        </w:rPr>
        <w:t> </w:t>
      </w:r>
      <w:r>
        <w:rPr>
          <w:color w:val="1F2023"/>
          <w:w w:val="90"/>
        </w:rPr>
        <w:t>will</w:t>
      </w:r>
      <w:r>
        <w:rPr>
          <w:color w:val="1F2023"/>
          <w:spacing w:val="-36"/>
          <w:w w:val="90"/>
        </w:rPr>
        <w:t> </w:t>
      </w:r>
      <w:r>
        <w:rPr>
          <w:color w:val="1F2023"/>
          <w:w w:val="90"/>
        </w:rPr>
        <w:t>help</w:t>
      </w:r>
      <w:r>
        <w:rPr>
          <w:color w:val="1F2023"/>
          <w:spacing w:val="-37"/>
          <w:w w:val="90"/>
        </w:rPr>
        <w:t> </w:t>
      </w:r>
      <w:r>
        <w:rPr>
          <w:color w:val="1F2023"/>
          <w:w w:val="90"/>
        </w:rPr>
        <w:t>colleagues</w:t>
      </w:r>
      <w:r>
        <w:rPr>
          <w:color w:val="1F2023"/>
          <w:spacing w:val="-36"/>
          <w:w w:val="90"/>
        </w:rPr>
        <w:t> </w:t>
      </w:r>
      <w:r>
        <w:rPr>
          <w:color w:val="1F2023"/>
          <w:w w:val="90"/>
        </w:rPr>
        <w:t>recognize</w:t>
      </w:r>
      <w:r>
        <w:rPr>
          <w:color w:val="1F2023"/>
          <w:spacing w:val="-37"/>
          <w:w w:val="90"/>
        </w:rPr>
        <w:t> </w:t>
      </w:r>
      <w:r>
        <w:rPr>
          <w:color w:val="1F2023"/>
          <w:w w:val="90"/>
        </w:rPr>
        <w:t>their</w:t>
      </w:r>
      <w:r>
        <w:rPr>
          <w:color w:val="1F2023"/>
          <w:spacing w:val="-37"/>
          <w:w w:val="90"/>
        </w:rPr>
        <w:t> </w:t>
      </w:r>
      <w:r>
        <w:rPr>
          <w:color w:val="1F2023"/>
          <w:spacing w:val="-20"/>
          <w:w w:val="90"/>
        </w:rPr>
        <w:t>skills </w:t>
      </w:r>
      <w:r>
        <w:rPr>
          <w:color w:val="1F2023"/>
          <w:w w:val="95"/>
        </w:rPr>
        <w:t>and the skills of the team as a whole, which will enable them to organize their </w:t>
      </w:r>
      <w:r>
        <w:rPr>
          <w:color w:val="1F2023"/>
          <w:spacing w:val="-56"/>
          <w:w w:val="95"/>
        </w:rPr>
        <w:t>workload </w:t>
      </w:r>
      <w:r>
        <w:rPr>
          <w:color w:val="1F2023"/>
          <w:w w:val="95"/>
        </w:rPr>
        <w:t>accordingly.</w:t>
      </w:r>
    </w:p>
    <w:p>
      <w:pPr>
        <w:pStyle w:val="BodyText"/>
        <w:spacing w:before="9"/>
        <w:rPr>
          <w:sz w:val="20"/>
        </w:rPr>
      </w:pPr>
    </w:p>
    <w:p>
      <w:pPr>
        <w:pStyle w:val="Heading3"/>
      </w:pPr>
      <w:r>
        <w:rPr>
          <w:color w:val="1F2023"/>
          <w:w w:val="95"/>
        </w:rPr>
        <w:t>Ideas</w:t>
      </w:r>
    </w:p>
    <w:p>
      <w:pPr>
        <w:pStyle w:val="BodyText"/>
        <w:spacing w:before="3"/>
        <w:rPr>
          <w:rFonts w:ascii="DejaVu Sans"/>
          <w:b/>
          <w:sz w:val="31"/>
        </w:rPr>
      </w:pPr>
    </w:p>
    <w:p>
      <w:pPr>
        <w:pStyle w:val="BodyText"/>
        <w:spacing w:line="355" w:lineRule="auto" w:before="1"/>
        <w:ind w:left="100" w:right="117"/>
        <w:jc w:val="both"/>
      </w:pPr>
      <w:r>
        <w:rPr>
          <w:color w:val="1F2023"/>
          <w:w w:val="95"/>
        </w:rPr>
        <w:t>The idea of offering suggestions and ideas is more comfortable when Abdul team works </w:t>
      </w:r>
      <w:r>
        <w:rPr>
          <w:color w:val="1F2023"/>
          <w:spacing w:val="-63"/>
          <w:w w:val="90"/>
        </w:rPr>
        <w:t>well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together.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It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is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imperative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create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an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atmosphere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of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respect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trust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in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11"/>
          <w:w w:val="90"/>
        </w:rPr>
        <w:t> </w:t>
      </w:r>
      <w:r>
        <w:rPr>
          <w:color w:val="1F2023"/>
          <w:w w:val="90"/>
        </w:rPr>
        <w:t>workplace,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as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it </w:t>
      </w:r>
      <w:r>
        <w:rPr>
          <w:color w:val="1F2023"/>
          <w:spacing w:val="-45"/>
          <w:w w:val="95"/>
        </w:rPr>
        <w:t>will</w:t>
      </w:r>
      <w:r>
        <w:rPr>
          <w:color w:val="1F2023"/>
          <w:spacing w:val="-34"/>
          <w:w w:val="95"/>
        </w:rPr>
        <w:t> </w:t>
      </w:r>
      <w:r>
        <w:rPr>
          <w:color w:val="1F2023"/>
          <w:w w:val="95"/>
        </w:rPr>
        <w:t>inspire</w:t>
      </w:r>
      <w:r>
        <w:rPr>
          <w:color w:val="1F2023"/>
          <w:spacing w:val="-16"/>
          <w:w w:val="95"/>
        </w:rPr>
        <w:t> </w:t>
      </w:r>
      <w:r>
        <w:rPr>
          <w:color w:val="1F2023"/>
          <w:w w:val="95"/>
        </w:rPr>
        <w:t>employees</w:t>
      </w:r>
      <w:r>
        <w:rPr>
          <w:color w:val="1F2023"/>
          <w:spacing w:val="-16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15"/>
          <w:w w:val="95"/>
        </w:rPr>
        <w:t> </w:t>
      </w:r>
      <w:r>
        <w:rPr>
          <w:color w:val="1F2023"/>
          <w:w w:val="95"/>
        </w:rPr>
        <w:t>brainstorm</w:t>
      </w:r>
      <w:r>
        <w:rPr>
          <w:color w:val="1F2023"/>
          <w:spacing w:val="-16"/>
          <w:w w:val="95"/>
        </w:rPr>
        <w:t> </w:t>
      </w:r>
      <w:r>
        <w:rPr>
          <w:color w:val="1F2023"/>
          <w:w w:val="95"/>
        </w:rPr>
        <w:t>as</w:t>
      </w:r>
      <w:r>
        <w:rPr>
          <w:color w:val="1F2023"/>
          <w:spacing w:val="-16"/>
          <w:w w:val="95"/>
        </w:rPr>
        <w:t> </w:t>
      </w:r>
      <w:r>
        <w:rPr>
          <w:color w:val="1F2023"/>
          <w:w w:val="95"/>
        </w:rPr>
        <w:t>a</w:t>
      </w:r>
      <w:r>
        <w:rPr>
          <w:color w:val="1F2023"/>
          <w:spacing w:val="-16"/>
          <w:w w:val="95"/>
        </w:rPr>
        <w:t> </w:t>
      </w:r>
      <w:r>
        <w:rPr>
          <w:color w:val="1F2023"/>
          <w:w w:val="95"/>
        </w:rPr>
        <w:t>collaborative</w:t>
      </w:r>
      <w:r>
        <w:rPr>
          <w:color w:val="1F2023"/>
          <w:spacing w:val="-13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15"/>
          <w:w w:val="95"/>
        </w:rPr>
        <w:t> </w:t>
      </w:r>
      <w:r>
        <w:rPr>
          <w:color w:val="1F2023"/>
          <w:w w:val="95"/>
        </w:rPr>
        <w:t>(McQuerrey,</w:t>
      </w:r>
      <w:r>
        <w:rPr>
          <w:color w:val="1F2023"/>
          <w:spacing w:val="-16"/>
          <w:w w:val="95"/>
        </w:rPr>
        <w:t> </w:t>
      </w:r>
      <w:r>
        <w:rPr>
          <w:color w:val="1F2023"/>
          <w:w w:val="95"/>
        </w:rPr>
        <w:t>2014).</w:t>
      </w:r>
    </w:p>
    <w:p>
      <w:pPr>
        <w:pStyle w:val="BodyText"/>
        <w:spacing w:before="7"/>
        <w:rPr>
          <w:sz w:val="20"/>
        </w:rPr>
      </w:pPr>
    </w:p>
    <w:p>
      <w:pPr>
        <w:pStyle w:val="Heading3"/>
      </w:pPr>
      <w:r>
        <w:rPr>
          <w:color w:val="1F2023"/>
          <w:w w:val="95"/>
        </w:rPr>
        <w:t>Support</w:t>
      </w:r>
    </w:p>
    <w:p>
      <w:pPr>
        <w:pStyle w:val="BodyText"/>
        <w:spacing w:before="3"/>
        <w:rPr>
          <w:rFonts w:ascii="DejaVu Sans"/>
          <w:b/>
          <w:sz w:val="31"/>
        </w:rPr>
      </w:pPr>
    </w:p>
    <w:p>
      <w:pPr>
        <w:pStyle w:val="BodyText"/>
        <w:spacing w:line="355" w:lineRule="auto"/>
        <w:ind w:left="100" w:right="115"/>
        <w:jc w:val="both"/>
      </w:pPr>
      <w:r>
        <w:rPr>
          <w:color w:val="1F2023"/>
          <w:w w:val="90"/>
        </w:rPr>
        <w:t>In general, workplaces are challenging, but good teamwork can serve as an assistance </w:t>
      </w:r>
      <w:r>
        <w:rPr>
          <w:color w:val="1F2023"/>
          <w:spacing w:val="-26"/>
          <w:w w:val="90"/>
        </w:rPr>
        <w:t>system </w:t>
      </w:r>
      <w:r>
        <w:rPr>
          <w:color w:val="1F2023"/>
          <w:w w:val="90"/>
        </w:rPr>
        <w:t>for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employees.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As</w:t>
      </w:r>
      <w:r>
        <w:rPr>
          <w:color w:val="1F2023"/>
          <w:spacing w:val="-11"/>
          <w:w w:val="90"/>
        </w:rPr>
        <w:t> </w:t>
      </w:r>
      <w:r>
        <w:rPr>
          <w:color w:val="1F2023"/>
          <w:w w:val="90"/>
        </w:rPr>
        <w:t>well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as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working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together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12"/>
          <w:w w:val="90"/>
        </w:rPr>
        <w:t> </w:t>
      </w:r>
      <w:r>
        <w:rPr>
          <w:color w:val="1F2023"/>
          <w:w w:val="90"/>
        </w:rPr>
        <w:t>improve</w:t>
      </w:r>
      <w:r>
        <w:rPr>
          <w:color w:val="1F2023"/>
          <w:spacing w:val="-12"/>
          <w:w w:val="90"/>
        </w:rPr>
        <w:t> </w:t>
      </w:r>
      <w:r>
        <w:rPr>
          <w:color w:val="1F2023"/>
          <w:w w:val="90"/>
        </w:rPr>
        <w:t>their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professional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development,</w:t>
      </w:r>
      <w:r>
        <w:rPr>
          <w:color w:val="1F2023"/>
          <w:spacing w:val="-14"/>
          <w:w w:val="90"/>
        </w:rPr>
        <w:t> </w:t>
      </w:r>
      <w:r>
        <w:rPr>
          <w:color w:val="1F2023"/>
          <w:spacing w:val="2"/>
          <w:w w:val="90"/>
        </w:rPr>
        <w:t>they</w:t>
      </w:r>
      <w:r>
        <w:rPr>
          <w:color w:val="1F2023"/>
          <w:spacing w:val="-14"/>
          <w:w w:val="90"/>
        </w:rPr>
        <w:t> </w:t>
      </w:r>
      <w:r>
        <w:rPr>
          <w:color w:val="1F2023"/>
          <w:spacing w:val="-50"/>
          <w:w w:val="90"/>
        </w:rPr>
        <w:t>can </w:t>
      </w:r>
      <w:r>
        <w:rPr>
          <w:color w:val="1F2023"/>
          <w:w w:val="90"/>
        </w:rPr>
        <w:t>help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each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other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improve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their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performance.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In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challenging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times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or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when</w:t>
      </w:r>
      <w:r>
        <w:rPr>
          <w:color w:val="1F2023"/>
          <w:spacing w:val="-3"/>
          <w:w w:val="90"/>
        </w:rPr>
        <w:t> </w:t>
      </w:r>
      <w:r>
        <w:rPr>
          <w:color w:val="1F2023"/>
          <w:w w:val="90"/>
        </w:rPr>
        <w:t>Abdul</w:t>
      </w:r>
      <w:r>
        <w:rPr>
          <w:color w:val="1F2023"/>
          <w:spacing w:val="-7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7"/>
          <w:w w:val="90"/>
        </w:rPr>
        <w:t> </w:t>
      </w:r>
      <w:r>
        <w:rPr>
          <w:color w:val="1F2023"/>
          <w:spacing w:val="-24"/>
          <w:w w:val="90"/>
        </w:rPr>
        <w:t>members </w:t>
      </w:r>
      <w:r>
        <w:rPr>
          <w:color w:val="1F2023"/>
          <w:w w:val="95"/>
        </w:rPr>
        <w:t>leave</w:t>
      </w:r>
      <w:r>
        <w:rPr>
          <w:color w:val="1F2023"/>
          <w:spacing w:val="-34"/>
          <w:w w:val="95"/>
        </w:rPr>
        <w:t> </w:t>
      </w:r>
      <w:r>
        <w:rPr>
          <w:color w:val="1F2023"/>
          <w:w w:val="95"/>
        </w:rPr>
        <w:t>the</w:t>
      </w:r>
      <w:r>
        <w:rPr>
          <w:color w:val="1F2023"/>
          <w:spacing w:val="-32"/>
          <w:w w:val="95"/>
        </w:rPr>
        <w:t> </w:t>
      </w:r>
      <w:r>
        <w:rPr>
          <w:color w:val="1F2023"/>
          <w:w w:val="95"/>
        </w:rPr>
        <w:t>group,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developing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bonds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based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on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trust</w:t>
      </w:r>
      <w:r>
        <w:rPr>
          <w:color w:val="1F2023"/>
          <w:spacing w:val="-32"/>
          <w:w w:val="95"/>
        </w:rPr>
        <w:t> </w:t>
      </w:r>
      <w:r>
        <w:rPr>
          <w:color w:val="1F2023"/>
          <w:w w:val="95"/>
        </w:rPr>
        <w:t>and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reliance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on</w:t>
      </w:r>
      <w:r>
        <w:rPr>
          <w:color w:val="1F2023"/>
          <w:spacing w:val="-33"/>
          <w:w w:val="95"/>
        </w:rPr>
        <w:t> </w:t>
      </w:r>
      <w:r>
        <w:rPr>
          <w:color w:val="1F2023"/>
          <w:w w:val="95"/>
        </w:rPr>
        <w:t>each</w:t>
      </w:r>
      <w:r>
        <w:rPr>
          <w:color w:val="1F2023"/>
          <w:spacing w:val="-32"/>
          <w:w w:val="95"/>
        </w:rPr>
        <w:t> </w:t>
      </w:r>
      <w:r>
        <w:rPr>
          <w:color w:val="1F2023"/>
          <w:w w:val="95"/>
        </w:rPr>
        <w:t>other</w:t>
      </w:r>
      <w:r>
        <w:rPr>
          <w:color w:val="1F2023"/>
          <w:spacing w:val="-34"/>
          <w:w w:val="95"/>
        </w:rPr>
        <w:t> </w:t>
      </w:r>
      <w:r>
        <w:rPr>
          <w:color w:val="1F2023"/>
          <w:w w:val="95"/>
        </w:rPr>
        <w:t>can</w:t>
      </w:r>
      <w:r>
        <w:rPr>
          <w:color w:val="1F2023"/>
          <w:spacing w:val="-32"/>
          <w:w w:val="95"/>
        </w:rPr>
        <w:t> </w:t>
      </w:r>
      <w:r>
        <w:rPr>
          <w:color w:val="1F2023"/>
          <w:w w:val="95"/>
        </w:rPr>
        <w:t>be</w:t>
      </w:r>
      <w:r>
        <w:rPr>
          <w:color w:val="1F2023"/>
          <w:spacing w:val="-33"/>
          <w:w w:val="95"/>
        </w:rPr>
        <w:t> </w:t>
      </w:r>
      <w:r>
        <w:rPr>
          <w:color w:val="1F2023"/>
          <w:spacing w:val="-22"/>
          <w:w w:val="95"/>
        </w:rPr>
        <w:t>extremely </w:t>
      </w:r>
      <w:r>
        <w:rPr>
          <w:color w:val="1F2023"/>
          <w:w w:val="95"/>
        </w:rPr>
        <w:t>important.</w:t>
      </w:r>
    </w:p>
    <w:p>
      <w:pPr>
        <w:pStyle w:val="BodyText"/>
        <w:rPr>
          <w:sz w:val="21"/>
        </w:rPr>
      </w:pPr>
    </w:p>
    <w:p>
      <w:pPr>
        <w:pStyle w:val="Heading1"/>
      </w:pPr>
      <w:bookmarkStart w:name="_TOC_250002" w:id="8"/>
      <w:bookmarkEnd w:id="8"/>
      <w:r>
        <w:rPr>
          <w:w w:val="95"/>
        </w:rPr>
        <w:t>Barriers to Effective Team Working</w:t>
      </w:r>
    </w:p>
    <w:p>
      <w:pPr>
        <w:pStyle w:val="BodyText"/>
        <w:spacing w:line="352" w:lineRule="auto" w:before="260"/>
        <w:ind w:left="100" w:right="127"/>
        <w:jc w:val="both"/>
      </w:pPr>
      <w:r>
        <w:rPr>
          <w:color w:val="1F2023"/>
          <w:w w:val="90"/>
        </w:rPr>
        <w:t>When Abdul's teams work together, they may encounter several barriers. Listed below are </w:t>
      </w:r>
      <w:r>
        <w:rPr>
          <w:color w:val="1F2023"/>
          <w:spacing w:val="-55"/>
          <w:w w:val="90"/>
        </w:rPr>
        <w:t>the </w:t>
      </w:r>
      <w:r>
        <w:rPr>
          <w:color w:val="1F2023"/>
          <w:w w:val="95"/>
        </w:rPr>
        <w:t>most common challenges facing professional groups, as well as how to overcome them:</w:t>
      </w:r>
    </w:p>
    <w:p>
      <w:pPr>
        <w:spacing w:after="0" w:line="352" w:lineRule="auto"/>
        <w:jc w:val="both"/>
        <w:sectPr>
          <w:pgSz w:w="12240" w:h="15840"/>
          <w:pgMar w:header="0" w:footer="1013" w:top="1360" w:bottom="1200" w:left="1340" w:right="1320"/>
          <w:pgBorders w:offsetFrom="page">
            <w:top w:val="dashSmallGap" w:color="000000" w:space="24" w:sz="4"/>
            <w:left w:val="dashSmallGap" w:color="000000" w:space="24" w:sz="4"/>
            <w:bottom w:val="dashSmallGap" w:color="000000" w:space="24" w:sz="4"/>
            <w:right w:val="dashSmallGap" w:color="000000" w:space="24" w:sz="4"/>
          </w:pgBorders>
        </w:sectPr>
      </w:pPr>
    </w:p>
    <w:p>
      <w:pPr>
        <w:pStyle w:val="Heading3"/>
        <w:spacing w:before="78"/>
      </w:pPr>
      <w:r>
        <w:rPr>
          <w:color w:val="1F2023"/>
          <w:w w:val="95"/>
        </w:rPr>
        <w:t>Ineffective Leadership</w:t>
      </w:r>
    </w:p>
    <w:p>
      <w:pPr>
        <w:pStyle w:val="BodyText"/>
        <w:spacing w:before="3"/>
        <w:rPr>
          <w:rFonts w:ascii="DejaVu Sans"/>
          <w:b/>
          <w:sz w:val="31"/>
        </w:rPr>
      </w:pPr>
    </w:p>
    <w:p>
      <w:pPr>
        <w:pStyle w:val="BodyText"/>
        <w:spacing w:line="355" w:lineRule="auto" w:before="1"/>
        <w:ind w:left="100" w:right="117"/>
        <w:jc w:val="both"/>
      </w:pPr>
      <w:r>
        <w:rPr>
          <w:color w:val="1F2023"/>
          <w:w w:val="95"/>
        </w:rPr>
        <w:t>Teams</w:t>
      </w:r>
      <w:r>
        <w:rPr>
          <w:color w:val="1F2023"/>
          <w:spacing w:val="-23"/>
          <w:w w:val="95"/>
        </w:rPr>
        <w:t> </w:t>
      </w:r>
      <w:r>
        <w:rPr>
          <w:color w:val="1F2023"/>
          <w:w w:val="95"/>
        </w:rPr>
        <w:t>need</w:t>
      </w:r>
      <w:r>
        <w:rPr>
          <w:color w:val="1F2023"/>
          <w:spacing w:val="-21"/>
          <w:w w:val="95"/>
        </w:rPr>
        <w:t> </w:t>
      </w:r>
      <w:r>
        <w:rPr>
          <w:color w:val="1F2023"/>
          <w:w w:val="95"/>
        </w:rPr>
        <w:t>leadership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that</w:t>
      </w:r>
      <w:r>
        <w:rPr>
          <w:color w:val="1F2023"/>
          <w:spacing w:val="-23"/>
          <w:w w:val="95"/>
        </w:rPr>
        <w:t> </w:t>
      </w:r>
      <w:r>
        <w:rPr>
          <w:color w:val="1F2023"/>
          <w:w w:val="95"/>
        </w:rPr>
        <w:t>can</w:t>
      </w:r>
      <w:r>
        <w:rPr>
          <w:color w:val="1F2023"/>
          <w:spacing w:val="-21"/>
          <w:w w:val="95"/>
        </w:rPr>
        <w:t> </w:t>
      </w:r>
      <w:r>
        <w:rPr>
          <w:color w:val="1F2023"/>
          <w:w w:val="95"/>
        </w:rPr>
        <w:t>guide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them,</w:t>
      </w:r>
      <w:r>
        <w:rPr>
          <w:color w:val="1F2023"/>
          <w:spacing w:val="-21"/>
          <w:w w:val="95"/>
        </w:rPr>
        <w:t> </w:t>
      </w:r>
      <w:r>
        <w:rPr>
          <w:color w:val="1F2023"/>
          <w:w w:val="95"/>
        </w:rPr>
        <w:t>provide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their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insight,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and</w:t>
      </w:r>
      <w:r>
        <w:rPr>
          <w:color w:val="1F2023"/>
          <w:spacing w:val="-21"/>
          <w:w w:val="95"/>
        </w:rPr>
        <w:t> </w:t>
      </w:r>
      <w:r>
        <w:rPr>
          <w:color w:val="1F2023"/>
          <w:w w:val="95"/>
        </w:rPr>
        <w:t>facilitate</w:t>
      </w:r>
      <w:r>
        <w:rPr>
          <w:color w:val="1F2023"/>
          <w:spacing w:val="-22"/>
          <w:w w:val="95"/>
        </w:rPr>
        <w:t> </w:t>
      </w:r>
      <w:r>
        <w:rPr>
          <w:color w:val="1F2023"/>
          <w:spacing w:val="-26"/>
          <w:w w:val="95"/>
        </w:rPr>
        <w:t>collaboration </w:t>
      </w:r>
      <w:r>
        <w:rPr>
          <w:color w:val="1F2023"/>
          <w:w w:val="90"/>
        </w:rPr>
        <w:t>regularly</w:t>
      </w:r>
      <w:r>
        <w:rPr>
          <w:color w:val="1F2023"/>
          <w:spacing w:val="-34"/>
          <w:w w:val="90"/>
        </w:rPr>
        <w:t> </w:t>
      </w:r>
      <w:r>
        <w:rPr>
          <w:color w:val="1F2023"/>
          <w:w w:val="90"/>
        </w:rPr>
        <w:t>for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them</w:t>
      </w:r>
      <w:r>
        <w:rPr>
          <w:color w:val="1F2023"/>
          <w:spacing w:val="-31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32"/>
          <w:w w:val="90"/>
        </w:rPr>
        <w:t> </w:t>
      </w:r>
      <w:r>
        <w:rPr>
          <w:color w:val="1F2023"/>
          <w:w w:val="90"/>
        </w:rPr>
        <w:t>work</w:t>
      </w:r>
      <w:r>
        <w:rPr>
          <w:color w:val="1F2023"/>
          <w:spacing w:val="-31"/>
          <w:w w:val="90"/>
        </w:rPr>
        <w:t> </w:t>
      </w:r>
      <w:r>
        <w:rPr>
          <w:color w:val="1F2023"/>
          <w:w w:val="90"/>
        </w:rPr>
        <w:t>effectively</w:t>
      </w:r>
      <w:r>
        <w:rPr>
          <w:color w:val="1F2023"/>
          <w:spacing w:val="-34"/>
          <w:w w:val="90"/>
        </w:rPr>
        <w:t> </w:t>
      </w:r>
      <w:r>
        <w:rPr>
          <w:color w:val="1F2023"/>
          <w:w w:val="90"/>
        </w:rPr>
        <w:t>together.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A</w:t>
      </w:r>
      <w:r>
        <w:rPr>
          <w:color w:val="1F2023"/>
          <w:spacing w:val="-32"/>
          <w:w w:val="90"/>
        </w:rPr>
        <w:t> </w:t>
      </w:r>
      <w:r>
        <w:rPr>
          <w:color w:val="1F2023"/>
          <w:w w:val="90"/>
        </w:rPr>
        <w:t>leader's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ineffectiveness</w:t>
      </w:r>
      <w:r>
        <w:rPr>
          <w:color w:val="1F2023"/>
          <w:spacing w:val="-32"/>
          <w:w w:val="90"/>
        </w:rPr>
        <w:t> </w:t>
      </w:r>
      <w:r>
        <w:rPr>
          <w:color w:val="1F2023"/>
          <w:w w:val="90"/>
        </w:rPr>
        <w:t>can</w:t>
      </w:r>
      <w:r>
        <w:rPr>
          <w:color w:val="1F2023"/>
          <w:spacing w:val="-32"/>
          <w:w w:val="90"/>
        </w:rPr>
        <w:t> </w:t>
      </w:r>
      <w:r>
        <w:rPr>
          <w:color w:val="1F2023"/>
          <w:w w:val="90"/>
        </w:rPr>
        <w:t>lead</w:t>
      </w:r>
      <w:r>
        <w:rPr>
          <w:color w:val="1F2023"/>
          <w:spacing w:val="-32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32"/>
          <w:w w:val="90"/>
        </w:rPr>
        <w:t> </w:t>
      </w:r>
      <w:r>
        <w:rPr>
          <w:color w:val="1F2023"/>
          <w:w w:val="90"/>
        </w:rPr>
        <w:t>teams</w:t>
      </w:r>
      <w:r>
        <w:rPr>
          <w:color w:val="1F2023"/>
          <w:spacing w:val="-33"/>
          <w:w w:val="90"/>
        </w:rPr>
        <w:t> </w:t>
      </w:r>
      <w:r>
        <w:rPr>
          <w:color w:val="1F2023"/>
          <w:spacing w:val="-24"/>
          <w:w w:val="90"/>
        </w:rPr>
        <w:t>feeling </w:t>
      </w:r>
      <w:r>
        <w:rPr>
          <w:color w:val="1F2023"/>
          <w:w w:val="90"/>
        </w:rPr>
        <w:t>unmotivated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disconnected,</w:t>
      </w:r>
      <w:r>
        <w:rPr>
          <w:color w:val="1F2023"/>
          <w:spacing w:val="-27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this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will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make</w:t>
      </w:r>
      <w:r>
        <w:rPr>
          <w:color w:val="1F2023"/>
          <w:spacing w:val="-27"/>
          <w:w w:val="90"/>
        </w:rPr>
        <w:t> </w:t>
      </w:r>
      <w:r>
        <w:rPr>
          <w:color w:val="1F2023"/>
          <w:w w:val="90"/>
        </w:rPr>
        <w:t>it</w:t>
      </w:r>
      <w:r>
        <w:rPr>
          <w:color w:val="1F2023"/>
          <w:spacing w:val="-27"/>
          <w:w w:val="90"/>
        </w:rPr>
        <w:t> </w:t>
      </w:r>
      <w:r>
        <w:rPr>
          <w:color w:val="1F2023"/>
          <w:w w:val="90"/>
        </w:rPr>
        <w:t>difficult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for</w:t>
      </w:r>
      <w:r>
        <w:rPr>
          <w:color w:val="1F2023"/>
          <w:spacing w:val="-27"/>
          <w:w w:val="90"/>
        </w:rPr>
        <w:t> </w:t>
      </w:r>
      <w:r>
        <w:rPr>
          <w:color w:val="1F2023"/>
          <w:w w:val="90"/>
        </w:rPr>
        <w:t>them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work</w:t>
      </w:r>
      <w:r>
        <w:rPr>
          <w:color w:val="1F2023"/>
          <w:spacing w:val="-27"/>
          <w:w w:val="90"/>
        </w:rPr>
        <w:t> </w:t>
      </w:r>
      <w:r>
        <w:rPr>
          <w:color w:val="1F2023"/>
          <w:w w:val="90"/>
        </w:rPr>
        <w:t>together</w:t>
      </w:r>
      <w:r>
        <w:rPr>
          <w:color w:val="1F2023"/>
          <w:spacing w:val="-26"/>
          <w:w w:val="90"/>
        </w:rPr>
        <w:t> </w:t>
      </w:r>
      <w:r>
        <w:rPr>
          <w:color w:val="1F2023"/>
          <w:spacing w:val="-15"/>
          <w:w w:val="90"/>
        </w:rPr>
        <w:t>efficiently. </w:t>
      </w:r>
      <w:r>
        <w:rPr>
          <w:color w:val="1F2023"/>
          <w:w w:val="90"/>
        </w:rPr>
        <w:t>By</w:t>
      </w:r>
      <w:r>
        <w:rPr>
          <w:color w:val="1F2023"/>
          <w:spacing w:val="-11"/>
          <w:w w:val="90"/>
        </w:rPr>
        <w:t> </w:t>
      </w:r>
      <w:r>
        <w:rPr>
          <w:color w:val="1F2023"/>
          <w:w w:val="90"/>
        </w:rPr>
        <w:t>providing opportunities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for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collaboration,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assisting team</w:t>
      </w:r>
      <w:r>
        <w:rPr>
          <w:color w:val="1F2023"/>
          <w:spacing w:val="1"/>
          <w:w w:val="90"/>
        </w:rPr>
        <w:t> </w:t>
      </w:r>
      <w:r>
        <w:rPr>
          <w:color w:val="1F2023"/>
          <w:w w:val="90"/>
        </w:rPr>
        <w:t>members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in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developing</w:t>
      </w:r>
      <w:r>
        <w:rPr>
          <w:color w:val="1F2023"/>
          <w:spacing w:val="-1"/>
          <w:w w:val="90"/>
        </w:rPr>
        <w:t> </w:t>
      </w:r>
      <w:r>
        <w:rPr>
          <w:color w:val="1F2023"/>
          <w:w w:val="90"/>
        </w:rPr>
        <w:t>their</w:t>
      </w:r>
      <w:r>
        <w:rPr>
          <w:color w:val="1F2023"/>
          <w:spacing w:val="-9"/>
          <w:w w:val="90"/>
        </w:rPr>
        <w:t> </w:t>
      </w:r>
      <w:r>
        <w:rPr>
          <w:color w:val="1F2023"/>
          <w:spacing w:val="-26"/>
          <w:w w:val="90"/>
        </w:rPr>
        <w:t>skills, </w:t>
      </w:r>
      <w:r>
        <w:rPr>
          <w:color w:val="1F2023"/>
          <w:w w:val="95"/>
        </w:rPr>
        <w:t>and</w:t>
      </w:r>
      <w:r>
        <w:rPr>
          <w:color w:val="1F2023"/>
          <w:spacing w:val="-17"/>
          <w:w w:val="95"/>
        </w:rPr>
        <w:t> </w:t>
      </w:r>
      <w:r>
        <w:rPr>
          <w:color w:val="1F2023"/>
          <w:w w:val="95"/>
        </w:rPr>
        <w:t>creating</w:t>
      </w:r>
      <w:r>
        <w:rPr>
          <w:color w:val="1F2023"/>
          <w:spacing w:val="-17"/>
          <w:w w:val="95"/>
        </w:rPr>
        <w:t> </w:t>
      </w:r>
      <w:r>
        <w:rPr>
          <w:color w:val="1F2023"/>
          <w:w w:val="95"/>
        </w:rPr>
        <w:t>motivational</w:t>
      </w:r>
      <w:r>
        <w:rPr>
          <w:color w:val="1F2023"/>
          <w:spacing w:val="-16"/>
          <w:w w:val="95"/>
        </w:rPr>
        <w:t> </w:t>
      </w:r>
      <w:r>
        <w:rPr>
          <w:color w:val="1F2023"/>
          <w:w w:val="95"/>
        </w:rPr>
        <w:t>programs,</w:t>
      </w:r>
      <w:r>
        <w:rPr>
          <w:color w:val="1F2023"/>
          <w:spacing w:val="-17"/>
          <w:w w:val="95"/>
        </w:rPr>
        <w:t> </w:t>
      </w:r>
      <w:r>
        <w:rPr>
          <w:color w:val="1F2023"/>
          <w:w w:val="95"/>
        </w:rPr>
        <w:t>leaders</w:t>
      </w:r>
      <w:r>
        <w:rPr>
          <w:color w:val="1F2023"/>
          <w:spacing w:val="-17"/>
          <w:w w:val="95"/>
        </w:rPr>
        <w:t> </w:t>
      </w:r>
      <w:r>
        <w:rPr>
          <w:color w:val="1F2023"/>
          <w:w w:val="95"/>
        </w:rPr>
        <w:t>can</w:t>
      </w:r>
      <w:r>
        <w:rPr>
          <w:color w:val="1F2023"/>
          <w:spacing w:val="-13"/>
          <w:w w:val="95"/>
        </w:rPr>
        <w:t> </w:t>
      </w:r>
      <w:r>
        <w:rPr>
          <w:color w:val="1F2023"/>
          <w:w w:val="95"/>
        </w:rPr>
        <w:t>ensure</w:t>
      </w:r>
      <w:r>
        <w:rPr>
          <w:color w:val="1F2023"/>
          <w:spacing w:val="-17"/>
          <w:w w:val="95"/>
        </w:rPr>
        <w:t> </w:t>
      </w:r>
      <w:r>
        <w:rPr>
          <w:color w:val="1F2023"/>
          <w:w w:val="95"/>
        </w:rPr>
        <w:t>successful</w:t>
      </w:r>
      <w:r>
        <w:rPr>
          <w:color w:val="1F2023"/>
          <w:spacing w:val="-16"/>
          <w:w w:val="95"/>
        </w:rPr>
        <w:t> </w:t>
      </w:r>
      <w:r>
        <w:rPr>
          <w:color w:val="1F2023"/>
          <w:w w:val="95"/>
        </w:rPr>
        <w:t>collaboration</w:t>
      </w:r>
      <w:r>
        <w:rPr>
          <w:color w:val="1F2023"/>
          <w:spacing w:val="-17"/>
          <w:w w:val="95"/>
        </w:rPr>
        <w:t> </w:t>
      </w:r>
      <w:r>
        <w:rPr>
          <w:color w:val="1F2023"/>
          <w:spacing w:val="-25"/>
          <w:w w:val="95"/>
        </w:rPr>
        <w:t>(Grainger, </w:t>
      </w:r>
      <w:r>
        <w:rPr>
          <w:color w:val="1F2023"/>
          <w:w w:val="95"/>
        </w:rPr>
        <w:t>2020).</w:t>
      </w:r>
    </w:p>
    <w:p>
      <w:pPr>
        <w:pStyle w:val="BodyText"/>
        <w:spacing w:before="10"/>
        <w:rPr>
          <w:sz w:val="20"/>
        </w:rPr>
      </w:pPr>
    </w:p>
    <w:p>
      <w:pPr>
        <w:pStyle w:val="Heading3"/>
        <w:spacing w:before="1"/>
      </w:pPr>
      <w:r>
        <w:rPr>
          <w:color w:val="1F2023"/>
        </w:rPr>
        <w:t>Communication Gaps</w:t>
      </w:r>
    </w:p>
    <w:p>
      <w:pPr>
        <w:pStyle w:val="BodyText"/>
        <w:rPr>
          <w:rFonts w:ascii="DejaVu Sans"/>
          <w:b/>
          <w:sz w:val="31"/>
        </w:rPr>
      </w:pPr>
    </w:p>
    <w:p>
      <w:pPr>
        <w:pStyle w:val="BodyText"/>
        <w:spacing w:line="355" w:lineRule="auto"/>
        <w:ind w:left="100" w:right="115"/>
        <w:jc w:val="both"/>
      </w:pPr>
      <w:r>
        <w:rPr>
          <w:color w:val="1F2023"/>
          <w:w w:val="95"/>
        </w:rPr>
        <w:t>Communication skills are  a  crucial  part  of  working  with  team  members,  as  they </w:t>
      </w:r>
      <w:r>
        <w:rPr>
          <w:color w:val="1F2023"/>
          <w:spacing w:val="-69"/>
          <w:w w:val="95"/>
        </w:rPr>
        <w:t>enable</w:t>
      </w:r>
      <w:r>
        <w:rPr>
          <w:color w:val="1F2023"/>
          <w:spacing w:val="-44"/>
          <w:w w:val="95"/>
        </w:rPr>
        <w:t> </w:t>
      </w:r>
      <w:r>
        <w:rPr>
          <w:color w:val="1F2023"/>
          <w:w w:val="95"/>
        </w:rPr>
        <w:t>professionals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develop</w:t>
      </w:r>
      <w:r>
        <w:rPr>
          <w:color w:val="1F2023"/>
          <w:spacing w:val="-34"/>
          <w:w w:val="95"/>
        </w:rPr>
        <w:t> </w:t>
      </w:r>
      <w:r>
        <w:rPr>
          <w:color w:val="1F2023"/>
          <w:w w:val="95"/>
        </w:rPr>
        <w:t>relationships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with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colleagues,</w:t>
      </w:r>
      <w:r>
        <w:rPr>
          <w:color w:val="1F2023"/>
          <w:spacing w:val="-36"/>
          <w:w w:val="95"/>
        </w:rPr>
        <w:t> </w:t>
      </w:r>
      <w:r>
        <w:rPr>
          <w:color w:val="1F2023"/>
          <w:w w:val="95"/>
        </w:rPr>
        <w:t>communicate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expectations</w:t>
      </w:r>
      <w:r>
        <w:rPr>
          <w:color w:val="1F2023"/>
          <w:spacing w:val="-35"/>
          <w:w w:val="95"/>
        </w:rPr>
        <w:t> </w:t>
      </w:r>
      <w:r>
        <w:rPr>
          <w:color w:val="1F2023"/>
          <w:w w:val="95"/>
        </w:rPr>
        <w:t>and listen </w:t>
      </w:r>
      <w:r>
        <w:rPr>
          <w:color w:val="1F2023"/>
          <w:spacing w:val="-40"/>
          <w:w w:val="95"/>
        </w:rPr>
        <w:t>to </w:t>
      </w:r>
      <w:r>
        <w:rPr>
          <w:color w:val="1F2023"/>
          <w:w w:val="95"/>
        </w:rPr>
        <w:t>others. A communication gap can cause team members to  lack  clarity</w:t>
      </w:r>
      <w:r>
        <w:rPr>
          <w:color w:val="1F2023"/>
          <w:spacing w:val="66"/>
          <w:w w:val="95"/>
        </w:rPr>
        <w:t> </w:t>
      </w:r>
      <w:r>
        <w:rPr>
          <w:color w:val="1F2023"/>
          <w:w w:val="95"/>
        </w:rPr>
        <w:t>regarding </w:t>
      </w:r>
      <w:r>
        <w:rPr>
          <w:color w:val="1F2023"/>
          <w:spacing w:val="-61"/>
          <w:w w:val="95"/>
        </w:rPr>
        <w:t>their </w:t>
      </w:r>
      <w:r>
        <w:rPr>
          <w:color w:val="1F2023"/>
          <w:w w:val="95"/>
        </w:rPr>
        <w:t>responsibilities and expectations. To eliminate communication gaps and collaborate</w:t>
      </w:r>
      <w:r>
        <w:rPr>
          <w:color w:val="1F2023"/>
          <w:spacing w:val="33"/>
          <w:w w:val="95"/>
        </w:rPr>
        <w:t> </w:t>
      </w:r>
      <w:r>
        <w:rPr>
          <w:color w:val="1F2023"/>
          <w:spacing w:val="-55"/>
          <w:w w:val="95"/>
        </w:rPr>
        <w:t>more</w:t>
      </w:r>
      <w:r>
        <w:rPr>
          <w:color w:val="1F2023"/>
          <w:spacing w:val="-53"/>
          <w:w w:val="95"/>
        </w:rPr>
        <w:t> </w:t>
      </w:r>
      <w:r>
        <w:rPr>
          <w:color w:val="1F2023"/>
          <w:w w:val="95"/>
        </w:rPr>
        <w:t>efficiently,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teams</w:t>
      </w:r>
      <w:r>
        <w:rPr>
          <w:color w:val="1F2023"/>
          <w:spacing w:val="-21"/>
          <w:w w:val="95"/>
        </w:rPr>
        <w:t> </w:t>
      </w:r>
      <w:r>
        <w:rPr>
          <w:color w:val="1F2023"/>
          <w:w w:val="95"/>
        </w:rPr>
        <w:t>can</w:t>
      </w:r>
      <w:r>
        <w:rPr>
          <w:color w:val="1F2023"/>
          <w:spacing w:val="-20"/>
          <w:w w:val="95"/>
        </w:rPr>
        <w:t> </w:t>
      </w:r>
      <w:r>
        <w:rPr>
          <w:color w:val="1F2023"/>
          <w:w w:val="95"/>
        </w:rPr>
        <w:t>work</w:t>
      </w:r>
      <w:r>
        <w:rPr>
          <w:color w:val="1F2023"/>
          <w:spacing w:val="-19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21"/>
          <w:w w:val="95"/>
        </w:rPr>
        <w:t> </w:t>
      </w:r>
      <w:r>
        <w:rPr>
          <w:color w:val="1F2023"/>
          <w:w w:val="95"/>
        </w:rPr>
        <w:t>improve</w:t>
      </w:r>
      <w:r>
        <w:rPr>
          <w:color w:val="1F2023"/>
          <w:spacing w:val="-21"/>
          <w:w w:val="95"/>
        </w:rPr>
        <w:t> </w:t>
      </w:r>
      <w:r>
        <w:rPr>
          <w:color w:val="1F2023"/>
          <w:w w:val="95"/>
        </w:rPr>
        <w:t>their</w:t>
      </w:r>
      <w:r>
        <w:rPr>
          <w:color w:val="1F2023"/>
          <w:spacing w:val="-22"/>
          <w:w w:val="95"/>
        </w:rPr>
        <w:t> </w:t>
      </w:r>
      <w:r>
        <w:rPr>
          <w:color w:val="1F2023"/>
          <w:w w:val="95"/>
        </w:rPr>
        <w:t>communication</w:t>
      </w:r>
      <w:r>
        <w:rPr>
          <w:color w:val="1F2023"/>
          <w:spacing w:val="-20"/>
          <w:w w:val="95"/>
        </w:rPr>
        <w:t> </w:t>
      </w:r>
      <w:r>
        <w:rPr>
          <w:color w:val="1F2023"/>
          <w:w w:val="95"/>
        </w:rPr>
        <w:t>skills.</w:t>
      </w:r>
    </w:p>
    <w:p>
      <w:pPr>
        <w:pStyle w:val="BodyText"/>
        <w:spacing w:before="10"/>
        <w:rPr>
          <w:sz w:val="20"/>
        </w:rPr>
      </w:pPr>
    </w:p>
    <w:p>
      <w:pPr>
        <w:pStyle w:val="Heading3"/>
      </w:pPr>
      <w:r>
        <w:rPr>
          <w:color w:val="1F2023"/>
          <w:w w:val="95"/>
        </w:rPr>
        <w:t>Inequitable decision making</w:t>
      </w:r>
    </w:p>
    <w:p>
      <w:pPr>
        <w:pStyle w:val="BodyText"/>
        <w:spacing w:before="3"/>
        <w:rPr>
          <w:rFonts w:ascii="DejaVu Sans"/>
          <w:b/>
          <w:sz w:val="31"/>
        </w:rPr>
      </w:pPr>
    </w:p>
    <w:p>
      <w:pPr>
        <w:pStyle w:val="BodyText"/>
        <w:spacing w:line="355" w:lineRule="auto"/>
        <w:ind w:left="100" w:right="118"/>
        <w:jc w:val="both"/>
      </w:pPr>
      <w:r>
        <w:rPr>
          <w:color w:val="1F2023"/>
          <w:w w:val="90"/>
        </w:rPr>
        <w:t>One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member</w:t>
      </w:r>
      <w:r>
        <w:rPr>
          <w:color w:val="1F2023"/>
          <w:spacing w:val="-22"/>
          <w:w w:val="90"/>
        </w:rPr>
        <w:t> </w:t>
      </w:r>
      <w:r>
        <w:rPr>
          <w:color w:val="1F2023"/>
          <w:w w:val="90"/>
        </w:rPr>
        <w:t>often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assumes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greater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responsibility</w:t>
      </w:r>
      <w:r>
        <w:rPr>
          <w:color w:val="1F2023"/>
          <w:spacing w:val="-23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has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greater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influence</w:t>
      </w:r>
      <w:r>
        <w:rPr>
          <w:color w:val="1F2023"/>
          <w:spacing w:val="-21"/>
          <w:w w:val="90"/>
        </w:rPr>
        <w:t> </w:t>
      </w:r>
      <w:r>
        <w:rPr>
          <w:color w:val="1F2023"/>
          <w:w w:val="90"/>
        </w:rPr>
        <w:t>over</w:t>
      </w:r>
      <w:r>
        <w:rPr>
          <w:color w:val="1F2023"/>
          <w:spacing w:val="-21"/>
          <w:w w:val="90"/>
        </w:rPr>
        <w:t> </w:t>
      </w:r>
      <w:r>
        <w:rPr>
          <w:color w:val="1F2023"/>
          <w:spacing w:val="-16"/>
          <w:w w:val="90"/>
        </w:rPr>
        <w:t>decisions </w:t>
      </w:r>
      <w:r>
        <w:rPr>
          <w:color w:val="1F2023"/>
          <w:w w:val="95"/>
        </w:rPr>
        <w:t>in</w:t>
      </w:r>
      <w:r>
        <w:rPr>
          <w:color w:val="1F2023"/>
          <w:spacing w:val="-10"/>
          <w:w w:val="95"/>
        </w:rPr>
        <w:t> </w:t>
      </w:r>
      <w:r>
        <w:rPr>
          <w:color w:val="1F2023"/>
          <w:w w:val="95"/>
        </w:rPr>
        <w:t>a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environment.</w:t>
      </w:r>
      <w:r>
        <w:rPr>
          <w:color w:val="1F2023"/>
          <w:spacing w:val="-10"/>
          <w:w w:val="95"/>
        </w:rPr>
        <w:t> </w:t>
      </w:r>
      <w:r>
        <w:rPr>
          <w:color w:val="1F2023"/>
          <w:w w:val="95"/>
        </w:rPr>
        <w:t>In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many</w:t>
      </w:r>
      <w:r>
        <w:rPr>
          <w:color w:val="1F2023"/>
          <w:spacing w:val="-10"/>
          <w:w w:val="95"/>
        </w:rPr>
        <w:t> </w:t>
      </w:r>
      <w:r>
        <w:rPr>
          <w:color w:val="1F2023"/>
          <w:w w:val="95"/>
        </w:rPr>
        <w:t>cases,</w:t>
      </w:r>
      <w:r>
        <w:rPr>
          <w:color w:val="1F2023"/>
          <w:spacing w:val="-10"/>
          <w:w w:val="95"/>
        </w:rPr>
        <w:t> </w:t>
      </w:r>
      <w:r>
        <w:rPr>
          <w:color w:val="1F2023"/>
          <w:w w:val="95"/>
        </w:rPr>
        <w:t>inequitable</w:t>
      </w:r>
      <w:r>
        <w:rPr>
          <w:color w:val="1F2023"/>
          <w:spacing w:val="-10"/>
          <w:w w:val="95"/>
        </w:rPr>
        <w:t> </w:t>
      </w:r>
      <w:r>
        <w:rPr>
          <w:color w:val="1F2023"/>
          <w:w w:val="95"/>
        </w:rPr>
        <w:t>work</w:t>
      </w:r>
      <w:r>
        <w:rPr>
          <w:color w:val="1F2023"/>
          <w:spacing w:val="-8"/>
          <w:w w:val="95"/>
        </w:rPr>
        <w:t> </w:t>
      </w:r>
      <w:r>
        <w:rPr>
          <w:color w:val="1F2023"/>
          <w:w w:val="95"/>
        </w:rPr>
        <w:t>environments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are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caused</w:t>
      </w:r>
      <w:r>
        <w:rPr>
          <w:color w:val="1F2023"/>
          <w:spacing w:val="-9"/>
          <w:w w:val="95"/>
        </w:rPr>
        <w:t> </w:t>
      </w:r>
      <w:r>
        <w:rPr>
          <w:color w:val="1F2023"/>
          <w:w w:val="95"/>
        </w:rPr>
        <w:t>by</w:t>
      </w:r>
      <w:r>
        <w:rPr>
          <w:color w:val="1F2023"/>
          <w:spacing w:val="-9"/>
          <w:w w:val="95"/>
        </w:rPr>
        <w:t> </w:t>
      </w:r>
      <w:r>
        <w:rPr>
          <w:color w:val="1F2023"/>
          <w:spacing w:val="-52"/>
          <w:w w:val="95"/>
        </w:rPr>
        <w:t>certain </w:t>
      </w:r>
      <w:r>
        <w:rPr>
          <w:color w:val="1F2023"/>
          <w:w w:val="90"/>
        </w:rPr>
        <w:t>members</w:t>
      </w:r>
      <w:r>
        <w:rPr>
          <w:color w:val="1F2023"/>
          <w:spacing w:val="-34"/>
          <w:w w:val="90"/>
        </w:rPr>
        <w:t> </w:t>
      </w:r>
      <w:r>
        <w:rPr>
          <w:color w:val="1F2023"/>
          <w:w w:val="90"/>
        </w:rPr>
        <w:t>of</w:t>
      </w:r>
      <w:r>
        <w:rPr>
          <w:color w:val="1F2023"/>
          <w:spacing w:val="-32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corporation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being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more</w:t>
      </w:r>
      <w:r>
        <w:rPr>
          <w:color w:val="1F2023"/>
          <w:spacing w:val="-34"/>
          <w:w w:val="90"/>
        </w:rPr>
        <w:t> </w:t>
      </w:r>
      <w:r>
        <w:rPr>
          <w:color w:val="1F2023"/>
          <w:w w:val="90"/>
        </w:rPr>
        <w:t>extroverted,</w:t>
      </w:r>
      <w:r>
        <w:rPr>
          <w:color w:val="1F2023"/>
          <w:spacing w:val="-31"/>
          <w:w w:val="90"/>
        </w:rPr>
        <w:t> </w:t>
      </w:r>
      <w:r>
        <w:rPr>
          <w:color w:val="1F2023"/>
          <w:w w:val="90"/>
        </w:rPr>
        <w:t>possessing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more</w:t>
      </w:r>
      <w:r>
        <w:rPr>
          <w:color w:val="1F2023"/>
          <w:spacing w:val="-34"/>
          <w:w w:val="90"/>
        </w:rPr>
        <w:t> </w:t>
      </w:r>
      <w:r>
        <w:rPr>
          <w:color w:val="1F2023"/>
          <w:w w:val="90"/>
        </w:rPr>
        <w:t>advanced</w:t>
      </w:r>
      <w:r>
        <w:rPr>
          <w:color w:val="1F2023"/>
          <w:spacing w:val="-33"/>
          <w:w w:val="90"/>
        </w:rPr>
        <w:t> </w:t>
      </w:r>
      <w:r>
        <w:rPr>
          <w:color w:val="1F2023"/>
          <w:w w:val="90"/>
        </w:rPr>
        <w:t>abilities,</w:t>
      </w:r>
      <w:r>
        <w:rPr>
          <w:color w:val="1F2023"/>
          <w:spacing w:val="-34"/>
          <w:w w:val="90"/>
        </w:rPr>
        <w:t> </w:t>
      </w:r>
      <w:r>
        <w:rPr>
          <w:color w:val="1F2023"/>
          <w:w w:val="90"/>
        </w:rPr>
        <w:t>or</w:t>
      </w:r>
      <w:r>
        <w:rPr>
          <w:color w:val="1F2023"/>
          <w:spacing w:val="-33"/>
          <w:w w:val="90"/>
        </w:rPr>
        <w:t> </w:t>
      </w:r>
      <w:r>
        <w:rPr>
          <w:color w:val="1F2023"/>
          <w:spacing w:val="-28"/>
          <w:w w:val="90"/>
        </w:rPr>
        <w:t>being </w:t>
      </w:r>
      <w:r>
        <w:rPr>
          <w:color w:val="1F2023"/>
          <w:w w:val="90"/>
        </w:rPr>
        <w:t>inclined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work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more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independently.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In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this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regard,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introverts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who</w:t>
      </w:r>
      <w:r>
        <w:rPr>
          <w:color w:val="1F2023"/>
          <w:spacing w:val="-12"/>
          <w:w w:val="90"/>
        </w:rPr>
        <w:t> </w:t>
      </w:r>
      <w:r>
        <w:rPr>
          <w:color w:val="1F2023"/>
          <w:w w:val="90"/>
        </w:rPr>
        <w:t>tend</w:t>
      </w:r>
      <w:r>
        <w:rPr>
          <w:color w:val="1F2023"/>
          <w:spacing w:val="-3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work</w:t>
      </w:r>
      <w:r>
        <w:rPr>
          <w:color w:val="1F2023"/>
          <w:spacing w:val="-13"/>
          <w:w w:val="90"/>
        </w:rPr>
        <w:t> </w:t>
      </w:r>
      <w:r>
        <w:rPr>
          <w:color w:val="1F2023"/>
          <w:spacing w:val="-12"/>
          <w:w w:val="90"/>
        </w:rPr>
        <w:t>collaboratively </w:t>
      </w:r>
      <w:r>
        <w:rPr>
          <w:color w:val="1F2023"/>
          <w:w w:val="95"/>
        </w:rPr>
        <w:t>might</w:t>
      </w:r>
      <w:r>
        <w:rPr>
          <w:color w:val="1F2023"/>
          <w:spacing w:val="-6"/>
          <w:w w:val="95"/>
        </w:rPr>
        <w:t> </w:t>
      </w:r>
      <w:r>
        <w:rPr>
          <w:color w:val="1F2023"/>
          <w:w w:val="95"/>
        </w:rPr>
        <w:t>feel</w:t>
      </w:r>
      <w:r>
        <w:rPr>
          <w:color w:val="1F2023"/>
          <w:spacing w:val="-5"/>
          <w:w w:val="95"/>
        </w:rPr>
        <w:t> </w:t>
      </w:r>
      <w:r>
        <w:rPr>
          <w:color w:val="1F2023"/>
          <w:w w:val="95"/>
        </w:rPr>
        <w:t>less</w:t>
      </w:r>
      <w:r>
        <w:rPr>
          <w:color w:val="1F2023"/>
          <w:spacing w:val="-6"/>
          <w:w w:val="95"/>
        </w:rPr>
        <w:t> </w:t>
      </w:r>
      <w:r>
        <w:rPr>
          <w:color w:val="1F2023"/>
          <w:w w:val="95"/>
        </w:rPr>
        <w:t>inclined</w:t>
      </w:r>
      <w:r>
        <w:rPr>
          <w:color w:val="1F2023"/>
          <w:spacing w:val="-5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5"/>
          <w:w w:val="95"/>
        </w:rPr>
        <w:t> </w:t>
      </w:r>
      <w:r>
        <w:rPr>
          <w:color w:val="1F2023"/>
          <w:w w:val="95"/>
        </w:rPr>
        <w:t>contribute</w:t>
      </w:r>
      <w:r>
        <w:rPr>
          <w:color w:val="1F2023"/>
          <w:spacing w:val="-5"/>
          <w:w w:val="95"/>
        </w:rPr>
        <w:t> </w:t>
      </w:r>
      <w:r>
        <w:rPr>
          <w:color w:val="1F2023"/>
          <w:w w:val="95"/>
        </w:rPr>
        <w:t>if</w:t>
      </w:r>
      <w:r>
        <w:rPr>
          <w:color w:val="1F2023"/>
          <w:spacing w:val="-5"/>
          <w:w w:val="95"/>
        </w:rPr>
        <w:t> </w:t>
      </w:r>
      <w:r>
        <w:rPr>
          <w:color w:val="1F2023"/>
          <w:w w:val="95"/>
        </w:rPr>
        <w:t>they</w:t>
      </w:r>
      <w:r>
        <w:rPr>
          <w:color w:val="1F2023"/>
          <w:spacing w:val="-6"/>
          <w:w w:val="95"/>
        </w:rPr>
        <w:t> </w:t>
      </w:r>
      <w:r>
        <w:rPr>
          <w:color w:val="1F2023"/>
          <w:w w:val="95"/>
        </w:rPr>
        <w:t>feel</w:t>
      </w:r>
      <w:r>
        <w:rPr>
          <w:color w:val="1F2023"/>
          <w:spacing w:val="-5"/>
          <w:w w:val="95"/>
        </w:rPr>
        <w:t> </w:t>
      </w:r>
      <w:r>
        <w:rPr>
          <w:color w:val="1F2023"/>
          <w:w w:val="95"/>
        </w:rPr>
        <w:t>their</w:t>
      </w:r>
      <w:r>
        <w:rPr>
          <w:color w:val="1F2023"/>
          <w:spacing w:val="-5"/>
          <w:w w:val="95"/>
        </w:rPr>
        <w:t> </w:t>
      </w:r>
      <w:r>
        <w:rPr>
          <w:color w:val="1F2023"/>
          <w:w w:val="95"/>
        </w:rPr>
        <w:t>ideas</w:t>
      </w:r>
      <w:r>
        <w:rPr>
          <w:color w:val="1F2023"/>
          <w:spacing w:val="-5"/>
          <w:w w:val="95"/>
        </w:rPr>
        <w:t> </w:t>
      </w:r>
      <w:r>
        <w:rPr>
          <w:color w:val="1F2023"/>
          <w:w w:val="95"/>
        </w:rPr>
        <w:t>are</w:t>
      </w:r>
      <w:r>
        <w:rPr>
          <w:color w:val="1F2023"/>
          <w:spacing w:val="-6"/>
          <w:w w:val="95"/>
        </w:rPr>
        <w:t> </w:t>
      </w:r>
      <w:r>
        <w:rPr>
          <w:color w:val="1F2023"/>
          <w:w w:val="95"/>
        </w:rPr>
        <w:t>unimportant.</w:t>
      </w:r>
      <w:r>
        <w:rPr>
          <w:color w:val="1F2023"/>
          <w:spacing w:val="-5"/>
          <w:w w:val="95"/>
        </w:rPr>
        <w:t> </w:t>
      </w:r>
      <w:r>
        <w:rPr>
          <w:color w:val="1F2023"/>
          <w:spacing w:val="-28"/>
          <w:w w:val="95"/>
        </w:rPr>
        <w:t>Democratizing </w:t>
      </w:r>
      <w:r>
        <w:rPr>
          <w:color w:val="1F2023"/>
          <w:w w:val="95"/>
        </w:rPr>
        <w:t>workflow</w:t>
      </w:r>
      <w:r>
        <w:rPr>
          <w:color w:val="1F2023"/>
          <w:spacing w:val="-15"/>
          <w:w w:val="95"/>
        </w:rPr>
        <w:t> </w:t>
      </w:r>
      <w:r>
        <w:rPr>
          <w:color w:val="1F2023"/>
          <w:w w:val="95"/>
        </w:rPr>
        <w:t>and</w:t>
      </w:r>
      <w:r>
        <w:rPr>
          <w:color w:val="1F2023"/>
          <w:spacing w:val="-13"/>
          <w:w w:val="95"/>
        </w:rPr>
        <w:t> </w:t>
      </w:r>
      <w:r>
        <w:rPr>
          <w:color w:val="1F2023"/>
          <w:w w:val="95"/>
        </w:rPr>
        <w:t>offering</w:t>
      </w:r>
      <w:r>
        <w:rPr>
          <w:color w:val="1F2023"/>
          <w:spacing w:val="-14"/>
          <w:w w:val="95"/>
        </w:rPr>
        <w:t> </w:t>
      </w:r>
      <w:r>
        <w:rPr>
          <w:color w:val="1F2023"/>
          <w:w w:val="95"/>
        </w:rPr>
        <w:t>equal</w:t>
      </w:r>
      <w:r>
        <w:rPr>
          <w:color w:val="1F2023"/>
          <w:spacing w:val="-14"/>
          <w:w w:val="95"/>
        </w:rPr>
        <w:t> </w:t>
      </w:r>
      <w:r>
        <w:rPr>
          <w:color w:val="1F2023"/>
          <w:w w:val="95"/>
        </w:rPr>
        <w:t>input</w:t>
      </w:r>
      <w:r>
        <w:rPr>
          <w:color w:val="1F2023"/>
          <w:spacing w:val="-14"/>
          <w:w w:val="95"/>
        </w:rPr>
        <w:t> </w:t>
      </w:r>
      <w:r>
        <w:rPr>
          <w:color w:val="1F2023"/>
          <w:w w:val="95"/>
        </w:rPr>
        <w:t>to</w:t>
      </w:r>
      <w:r>
        <w:rPr>
          <w:color w:val="1F2023"/>
          <w:spacing w:val="-14"/>
          <w:w w:val="95"/>
        </w:rPr>
        <w:t> </w:t>
      </w:r>
      <w:r>
        <w:rPr>
          <w:color w:val="1F2023"/>
          <w:w w:val="95"/>
        </w:rPr>
        <w:t>all</w:t>
      </w:r>
      <w:r>
        <w:rPr>
          <w:color w:val="1F2023"/>
          <w:spacing w:val="-13"/>
          <w:w w:val="95"/>
        </w:rPr>
        <w:t> </w:t>
      </w:r>
      <w:r>
        <w:rPr>
          <w:color w:val="1F2023"/>
          <w:w w:val="95"/>
        </w:rPr>
        <w:t>team</w:t>
      </w:r>
      <w:r>
        <w:rPr>
          <w:color w:val="1F2023"/>
          <w:spacing w:val="-13"/>
          <w:w w:val="95"/>
        </w:rPr>
        <w:t> </w:t>
      </w:r>
      <w:r>
        <w:rPr>
          <w:color w:val="1F2023"/>
          <w:w w:val="95"/>
        </w:rPr>
        <w:t>members</w:t>
      </w:r>
      <w:r>
        <w:rPr>
          <w:color w:val="1F2023"/>
          <w:spacing w:val="-14"/>
          <w:w w:val="95"/>
        </w:rPr>
        <w:t> </w:t>
      </w:r>
      <w:r>
        <w:rPr>
          <w:color w:val="1F2023"/>
          <w:w w:val="95"/>
        </w:rPr>
        <w:t>can</w:t>
      </w:r>
      <w:r>
        <w:rPr>
          <w:color w:val="1F2023"/>
          <w:spacing w:val="-14"/>
          <w:w w:val="95"/>
        </w:rPr>
        <w:t> </w:t>
      </w:r>
      <w:r>
        <w:rPr>
          <w:color w:val="1F2023"/>
          <w:w w:val="95"/>
        </w:rPr>
        <w:t>help</w:t>
      </w:r>
      <w:r>
        <w:rPr>
          <w:color w:val="1F2023"/>
          <w:spacing w:val="-14"/>
          <w:w w:val="95"/>
        </w:rPr>
        <w:t> </w:t>
      </w:r>
      <w:r>
        <w:rPr>
          <w:color w:val="1F2023"/>
          <w:w w:val="95"/>
        </w:rPr>
        <w:t>teams</w:t>
      </w:r>
      <w:r>
        <w:rPr>
          <w:color w:val="1F2023"/>
          <w:spacing w:val="-14"/>
          <w:w w:val="95"/>
        </w:rPr>
        <w:t> </w:t>
      </w:r>
      <w:r>
        <w:rPr>
          <w:color w:val="1F2023"/>
          <w:w w:val="95"/>
        </w:rPr>
        <w:t>overcome</w:t>
      </w:r>
      <w:r>
        <w:rPr>
          <w:color w:val="1F2023"/>
          <w:spacing w:val="-14"/>
          <w:w w:val="95"/>
        </w:rPr>
        <w:t> </w:t>
      </w:r>
      <w:r>
        <w:rPr>
          <w:color w:val="1F2023"/>
          <w:spacing w:val="-33"/>
          <w:w w:val="95"/>
        </w:rPr>
        <w:t>inequitable </w:t>
      </w:r>
      <w:r>
        <w:rPr>
          <w:color w:val="1F2023"/>
          <w:w w:val="95"/>
        </w:rPr>
        <w:t>decision-making (Strauch,</w:t>
      </w:r>
      <w:r>
        <w:rPr>
          <w:color w:val="1F2023"/>
          <w:spacing w:val="8"/>
          <w:w w:val="95"/>
        </w:rPr>
        <w:t> </w:t>
      </w:r>
      <w:r>
        <w:rPr>
          <w:color w:val="1F2023"/>
          <w:w w:val="95"/>
        </w:rPr>
        <w:t>2016).</w:t>
      </w:r>
    </w:p>
    <w:p>
      <w:pPr>
        <w:pStyle w:val="BodyText"/>
        <w:rPr>
          <w:sz w:val="21"/>
        </w:rPr>
      </w:pPr>
    </w:p>
    <w:p>
      <w:pPr>
        <w:pStyle w:val="Heading3"/>
      </w:pPr>
      <w:r>
        <w:rPr>
          <w:color w:val="1F2023"/>
          <w:w w:val="95"/>
        </w:rPr>
        <w:t>Lack of Support from Management</w:t>
      </w:r>
    </w:p>
    <w:p>
      <w:pPr>
        <w:pStyle w:val="BodyText"/>
        <w:spacing w:before="1"/>
        <w:rPr>
          <w:rFonts w:ascii="DejaVu Sans"/>
          <w:b/>
          <w:sz w:val="31"/>
        </w:rPr>
      </w:pPr>
    </w:p>
    <w:p>
      <w:pPr>
        <w:pStyle w:val="BodyText"/>
        <w:spacing w:line="355" w:lineRule="auto"/>
        <w:ind w:left="100" w:right="120"/>
        <w:jc w:val="both"/>
      </w:pPr>
      <w:r>
        <w:rPr>
          <w:color w:val="1F2023"/>
          <w:w w:val="90"/>
        </w:rPr>
        <w:t>Culture</w:t>
      </w:r>
      <w:r>
        <w:rPr>
          <w:color w:val="1F2023"/>
          <w:spacing w:val="-39"/>
          <w:w w:val="90"/>
        </w:rPr>
        <w:t> </w:t>
      </w:r>
      <w:r>
        <w:rPr>
          <w:color w:val="1F2023"/>
          <w:w w:val="90"/>
        </w:rPr>
        <w:t>collaboration</w:t>
      </w:r>
      <w:r>
        <w:rPr>
          <w:color w:val="1F2023"/>
          <w:spacing w:val="-38"/>
          <w:w w:val="90"/>
        </w:rPr>
        <w:t> </w:t>
      </w:r>
      <w:r>
        <w:rPr>
          <w:color w:val="1F2023"/>
          <w:w w:val="90"/>
        </w:rPr>
        <w:t>requires</w:t>
      </w:r>
      <w:r>
        <w:rPr>
          <w:color w:val="1F2023"/>
          <w:spacing w:val="-38"/>
          <w:w w:val="90"/>
        </w:rPr>
        <w:t> </w:t>
      </w:r>
      <w:r>
        <w:rPr>
          <w:color w:val="1F2023"/>
          <w:w w:val="90"/>
        </w:rPr>
        <w:t>management</w:t>
      </w:r>
      <w:r>
        <w:rPr>
          <w:color w:val="1F2023"/>
          <w:spacing w:val="-38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38"/>
          <w:w w:val="90"/>
        </w:rPr>
        <w:t> </w:t>
      </w:r>
      <w:r>
        <w:rPr>
          <w:color w:val="1F2023"/>
          <w:w w:val="90"/>
        </w:rPr>
        <w:t>create</w:t>
      </w:r>
      <w:r>
        <w:rPr>
          <w:color w:val="1F2023"/>
          <w:spacing w:val="-37"/>
          <w:w w:val="90"/>
        </w:rPr>
        <w:t> </w:t>
      </w:r>
      <w:r>
        <w:rPr>
          <w:color w:val="1F2023"/>
          <w:w w:val="90"/>
        </w:rPr>
        <w:t>an</w:t>
      </w:r>
      <w:r>
        <w:rPr>
          <w:color w:val="1F2023"/>
          <w:spacing w:val="-38"/>
          <w:w w:val="90"/>
        </w:rPr>
        <w:t> </w:t>
      </w:r>
      <w:r>
        <w:rPr>
          <w:color w:val="1F2023"/>
          <w:w w:val="90"/>
        </w:rPr>
        <w:t>environment</w:t>
      </w:r>
      <w:r>
        <w:rPr>
          <w:color w:val="1F2023"/>
          <w:spacing w:val="-39"/>
          <w:w w:val="90"/>
        </w:rPr>
        <w:t> </w:t>
      </w:r>
      <w:r>
        <w:rPr>
          <w:color w:val="1F2023"/>
          <w:w w:val="90"/>
        </w:rPr>
        <w:t>where</w:t>
      </w:r>
      <w:r>
        <w:rPr>
          <w:color w:val="1F2023"/>
          <w:spacing w:val="-37"/>
          <w:w w:val="90"/>
        </w:rPr>
        <w:t> </w:t>
      </w:r>
      <w:r>
        <w:rPr>
          <w:color w:val="1F2023"/>
          <w:w w:val="90"/>
        </w:rPr>
        <w:t>people</w:t>
      </w:r>
      <w:r>
        <w:rPr>
          <w:color w:val="1F2023"/>
          <w:spacing w:val="-38"/>
          <w:w w:val="90"/>
        </w:rPr>
        <w:t> </w:t>
      </w:r>
      <w:r>
        <w:rPr>
          <w:color w:val="1F2023"/>
          <w:w w:val="90"/>
        </w:rPr>
        <w:t>have</w:t>
      </w:r>
      <w:r>
        <w:rPr>
          <w:color w:val="1F2023"/>
          <w:spacing w:val="-37"/>
          <w:w w:val="90"/>
        </w:rPr>
        <w:t> </w:t>
      </w:r>
      <w:r>
        <w:rPr>
          <w:color w:val="1F2023"/>
          <w:w w:val="90"/>
        </w:rPr>
        <w:t>the</w:t>
      </w:r>
      <w:r>
        <w:rPr>
          <w:color w:val="1F2023"/>
          <w:spacing w:val="-38"/>
          <w:w w:val="90"/>
        </w:rPr>
        <w:t> </w:t>
      </w:r>
      <w:r>
        <w:rPr>
          <w:color w:val="1F2023"/>
          <w:spacing w:val="-29"/>
          <w:w w:val="90"/>
        </w:rPr>
        <w:t>time, </w:t>
      </w:r>
      <w:r>
        <w:rPr>
          <w:color w:val="1F2023"/>
          <w:w w:val="95"/>
        </w:rPr>
        <w:t>space, and resources necessary for it to flourish. At the same time, collaboration </w:t>
      </w:r>
      <w:r>
        <w:rPr>
          <w:color w:val="1F2023"/>
          <w:spacing w:val="-45"/>
          <w:w w:val="95"/>
        </w:rPr>
        <w:t>requires </w:t>
      </w:r>
      <w:r>
        <w:rPr>
          <w:color w:val="1F2023"/>
          <w:w w:val="90"/>
        </w:rPr>
        <w:t>autonomy.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Creating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a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culture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of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collaboration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requires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structure,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but</w:t>
      </w:r>
      <w:r>
        <w:rPr>
          <w:color w:val="1F2023"/>
          <w:spacing w:val="-22"/>
          <w:w w:val="90"/>
        </w:rPr>
        <w:t> </w:t>
      </w:r>
      <w:r>
        <w:rPr>
          <w:color w:val="1F2023"/>
          <w:w w:val="90"/>
        </w:rPr>
        <w:t>employees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will</w:t>
      </w:r>
      <w:r>
        <w:rPr>
          <w:color w:val="1F2023"/>
          <w:spacing w:val="-23"/>
          <w:w w:val="90"/>
        </w:rPr>
        <w:t> </w:t>
      </w:r>
      <w:r>
        <w:rPr>
          <w:color w:val="1F2023"/>
          <w:w w:val="90"/>
        </w:rPr>
        <w:t>not</w:t>
      </w:r>
      <w:r>
        <w:rPr>
          <w:color w:val="1F2023"/>
          <w:spacing w:val="-25"/>
          <w:w w:val="90"/>
        </w:rPr>
        <w:t> </w:t>
      </w:r>
      <w:r>
        <w:rPr>
          <w:color w:val="1F2023"/>
          <w:spacing w:val="-19"/>
          <w:w w:val="90"/>
        </w:rPr>
        <w:t>function </w:t>
      </w:r>
      <w:r>
        <w:rPr>
          <w:color w:val="1F2023"/>
          <w:w w:val="95"/>
        </w:rPr>
        <w:t>effectively if managers are constantly watching</w:t>
      </w:r>
      <w:r>
        <w:rPr>
          <w:color w:val="1F2023"/>
          <w:spacing w:val="-5"/>
          <w:w w:val="95"/>
        </w:rPr>
        <w:t> </w:t>
      </w:r>
      <w:r>
        <w:rPr>
          <w:color w:val="1F2023"/>
          <w:w w:val="95"/>
        </w:rPr>
        <w:t>them</w:t>
      </w:r>
    </w:p>
    <w:p>
      <w:pPr>
        <w:pStyle w:val="BodyText"/>
        <w:spacing w:before="9"/>
        <w:rPr>
          <w:sz w:val="20"/>
        </w:rPr>
      </w:pPr>
    </w:p>
    <w:p>
      <w:pPr>
        <w:pStyle w:val="Heading3"/>
      </w:pPr>
      <w:r>
        <w:rPr>
          <w:color w:val="1F2023"/>
          <w:w w:val="95"/>
        </w:rPr>
        <w:t>Goal Confusion</w:t>
      </w:r>
    </w:p>
    <w:p>
      <w:pPr>
        <w:spacing w:after="0"/>
        <w:sectPr>
          <w:pgSz w:w="12240" w:h="15840"/>
          <w:pgMar w:header="0" w:footer="1013" w:top="1360" w:bottom="1200" w:left="1340" w:right="1320"/>
          <w:pgBorders w:offsetFrom="page">
            <w:top w:val="dashSmallGap" w:color="000000" w:space="24" w:sz="4"/>
            <w:left w:val="dashSmallGap" w:color="000000" w:space="24" w:sz="4"/>
            <w:bottom w:val="dashSmallGap" w:color="000000" w:space="24" w:sz="4"/>
            <w:right w:val="dashSmallGap" w:color="000000" w:space="24" w:sz="4"/>
          </w:pgBorders>
        </w:sectPr>
      </w:pPr>
    </w:p>
    <w:p>
      <w:pPr>
        <w:pStyle w:val="BodyText"/>
        <w:spacing w:line="355" w:lineRule="auto" w:before="78"/>
        <w:ind w:left="100" w:right="118"/>
        <w:jc w:val="both"/>
      </w:pPr>
      <w:r>
        <w:rPr>
          <w:color w:val="1F2023"/>
          <w:w w:val="90"/>
        </w:rPr>
        <w:t>Collaboration</w:t>
      </w:r>
      <w:r>
        <w:rPr>
          <w:color w:val="1F2023"/>
          <w:spacing w:val="-6"/>
          <w:w w:val="90"/>
        </w:rPr>
        <w:t> </w:t>
      </w:r>
      <w:r>
        <w:rPr>
          <w:color w:val="1F2023"/>
          <w:w w:val="90"/>
        </w:rPr>
        <w:t>is</w:t>
      </w:r>
      <w:r>
        <w:rPr>
          <w:color w:val="1F2023"/>
          <w:spacing w:val="-5"/>
          <w:w w:val="90"/>
        </w:rPr>
        <w:t> </w:t>
      </w:r>
      <w:r>
        <w:rPr>
          <w:color w:val="1F2023"/>
          <w:w w:val="90"/>
        </w:rPr>
        <w:t>successful</w:t>
      </w:r>
      <w:r>
        <w:rPr>
          <w:color w:val="1F2023"/>
          <w:spacing w:val="-4"/>
          <w:w w:val="90"/>
        </w:rPr>
        <w:t> </w:t>
      </w:r>
      <w:r>
        <w:rPr>
          <w:color w:val="1F2023"/>
          <w:w w:val="90"/>
        </w:rPr>
        <w:t>when</w:t>
      </w:r>
      <w:r>
        <w:rPr>
          <w:color w:val="1F2023"/>
          <w:spacing w:val="-3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4"/>
          <w:w w:val="90"/>
        </w:rPr>
        <w:t> </w:t>
      </w:r>
      <w:r>
        <w:rPr>
          <w:color w:val="1F2023"/>
          <w:w w:val="90"/>
        </w:rPr>
        <w:t>members</w:t>
      </w:r>
      <w:r>
        <w:rPr>
          <w:color w:val="1F2023"/>
          <w:spacing w:val="-5"/>
          <w:w w:val="90"/>
        </w:rPr>
        <w:t> </w:t>
      </w:r>
      <w:r>
        <w:rPr>
          <w:color w:val="1F2023"/>
          <w:w w:val="90"/>
        </w:rPr>
        <w:t>have</w:t>
      </w:r>
      <w:r>
        <w:rPr>
          <w:color w:val="1F2023"/>
          <w:spacing w:val="-4"/>
          <w:w w:val="90"/>
        </w:rPr>
        <w:t> </w:t>
      </w:r>
      <w:r>
        <w:rPr>
          <w:color w:val="1F2023"/>
          <w:w w:val="90"/>
        </w:rPr>
        <w:t>shared</w:t>
      </w:r>
      <w:r>
        <w:rPr>
          <w:color w:val="1F2023"/>
          <w:spacing w:val="-4"/>
          <w:w w:val="90"/>
        </w:rPr>
        <w:t> </w:t>
      </w:r>
      <w:r>
        <w:rPr>
          <w:color w:val="1F2023"/>
          <w:w w:val="90"/>
        </w:rPr>
        <w:t>goals</w:t>
      </w:r>
      <w:r>
        <w:rPr>
          <w:color w:val="1F2023"/>
          <w:spacing w:val="-5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2"/>
          <w:w w:val="90"/>
        </w:rPr>
        <w:t> </w:t>
      </w:r>
      <w:r>
        <w:rPr>
          <w:color w:val="1F2023"/>
          <w:w w:val="90"/>
        </w:rPr>
        <w:t>work</w:t>
      </w:r>
      <w:r>
        <w:rPr>
          <w:color w:val="1F2023"/>
          <w:spacing w:val="-3"/>
          <w:w w:val="90"/>
        </w:rPr>
        <w:t> </w:t>
      </w:r>
      <w:r>
        <w:rPr>
          <w:color w:val="1F2023"/>
          <w:w w:val="90"/>
        </w:rPr>
        <w:t>toward</w:t>
      </w:r>
      <w:r>
        <w:rPr>
          <w:color w:val="1F2023"/>
          <w:spacing w:val="-4"/>
          <w:w w:val="90"/>
        </w:rPr>
        <w:t> </w:t>
      </w:r>
      <w:r>
        <w:rPr>
          <w:color w:val="1F2023"/>
          <w:w w:val="90"/>
        </w:rPr>
        <w:t>together.</w:t>
      </w:r>
      <w:r>
        <w:rPr>
          <w:color w:val="1F2023"/>
          <w:spacing w:val="-38"/>
          <w:w w:val="90"/>
        </w:rPr>
        <w:t> </w:t>
      </w:r>
      <w:r>
        <w:rPr>
          <w:color w:val="1F2023"/>
          <w:spacing w:val="-53"/>
          <w:w w:val="90"/>
        </w:rPr>
        <w:t>It </w:t>
      </w:r>
      <w:r>
        <w:rPr>
          <w:color w:val="1F2023"/>
          <w:w w:val="90"/>
        </w:rPr>
        <w:t>may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be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challenging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for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teams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know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what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their</w:t>
      </w:r>
      <w:r>
        <w:rPr>
          <w:color w:val="1F2023"/>
          <w:spacing w:val="-14"/>
          <w:w w:val="90"/>
        </w:rPr>
        <w:t> </w:t>
      </w:r>
      <w:r>
        <w:rPr>
          <w:color w:val="1F2023"/>
          <w:w w:val="90"/>
        </w:rPr>
        <w:t>objectives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are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if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they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fail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13"/>
          <w:w w:val="90"/>
        </w:rPr>
        <w:t> </w:t>
      </w:r>
      <w:r>
        <w:rPr>
          <w:color w:val="1F2023"/>
          <w:w w:val="90"/>
        </w:rPr>
        <w:t>fully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define</w:t>
      </w:r>
      <w:r>
        <w:rPr>
          <w:color w:val="1F2023"/>
          <w:spacing w:val="-12"/>
          <w:w w:val="90"/>
        </w:rPr>
        <w:t> </w:t>
      </w:r>
      <w:r>
        <w:rPr>
          <w:color w:val="1F2023"/>
          <w:w w:val="90"/>
        </w:rPr>
        <w:t>them</w:t>
      </w:r>
      <w:r>
        <w:rPr>
          <w:color w:val="1F2023"/>
          <w:spacing w:val="-59"/>
          <w:w w:val="90"/>
        </w:rPr>
        <w:t> </w:t>
      </w:r>
      <w:r>
        <w:rPr>
          <w:color w:val="1F2023"/>
          <w:spacing w:val="-76"/>
          <w:w w:val="90"/>
        </w:rPr>
        <w:t>or</w:t>
      </w:r>
      <w:r>
        <w:rPr>
          <w:color w:val="1F2023"/>
          <w:spacing w:val="-61"/>
          <w:w w:val="90"/>
        </w:rPr>
        <w:t> </w:t>
      </w:r>
      <w:r>
        <w:rPr>
          <w:color w:val="1F2023"/>
          <w:w w:val="90"/>
        </w:rPr>
        <w:t>agree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on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them.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Defining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goals,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analyzing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them,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mapping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out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a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workflow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for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achieving</w:t>
      </w:r>
      <w:r>
        <w:rPr>
          <w:color w:val="1F2023"/>
          <w:spacing w:val="-9"/>
          <w:w w:val="90"/>
        </w:rPr>
        <w:t> </w:t>
      </w:r>
      <w:r>
        <w:rPr>
          <w:color w:val="1F2023"/>
          <w:spacing w:val="-43"/>
          <w:w w:val="90"/>
        </w:rPr>
        <w:t>them </w:t>
      </w:r>
      <w:r>
        <w:rPr>
          <w:color w:val="1F2023"/>
          <w:w w:val="90"/>
        </w:rPr>
        <w:t>effectively</w:t>
      </w:r>
      <w:r>
        <w:rPr>
          <w:color w:val="1F2023"/>
          <w:spacing w:val="-28"/>
          <w:w w:val="90"/>
        </w:rPr>
        <w:t> </w:t>
      </w:r>
      <w:r>
        <w:rPr>
          <w:color w:val="1F2023"/>
          <w:w w:val="90"/>
        </w:rPr>
        <w:t>can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lead</w:t>
      </w:r>
      <w:r>
        <w:rPr>
          <w:color w:val="1F2023"/>
          <w:spacing w:val="-24"/>
          <w:w w:val="90"/>
        </w:rPr>
        <w:t> </w:t>
      </w:r>
      <w:r>
        <w:rPr>
          <w:color w:val="1F2023"/>
          <w:w w:val="90"/>
        </w:rPr>
        <w:t>to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greater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clarity.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Teams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should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develop</w:t>
      </w:r>
      <w:r>
        <w:rPr>
          <w:color w:val="1F2023"/>
          <w:spacing w:val="-26"/>
          <w:w w:val="90"/>
        </w:rPr>
        <w:t> </w:t>
      </w:r>
      <w:r>
        <w:rPr>
          <w:color w:val="1F2023"/>
          <w:w w:val="90"/>
        </w:rPr>
        <w:t>standardized</w:t>
      </w:r>
      <w:r>
        <w:rPr>
          <w:color w:val="1F2023"/>
          <w:spacing w:val="-25"/>
          <w:w w:val="90"/>
        </w:rPr>
        <w:t> </w:t>
      </w:r>
      <w:r>
        <w:rPr>
          <w:color w:val="1F2023"/>
          <w:w w:val="90"/>
        </w:rPr>
        <w:t>procedures</w:t>
      </w:r>
      <w:r>
        <w:rPr>
          <w:color w:val="1F2023"/>
          <w:spacing w:val="-23"/>
          <w:w w:val="90"/>
        </w:rPr>
        <w:t> </w:t>
      </w:r>
      <w:r>
        <w:rPr>
          <w:color w:val="1F2023"/>
          <w:w w:val="90"/>
        </w:rPr>
        <w:t>for</w:t>
      </w:r>
      <w:r>
        <w:rPr>
          <w:color w:val="1F2023"/>
          <w:spacing w:val="-27"/>
          <w:w w:val="90"/>
        </w:rPr>
        <w:t> </w:t>
      </w:r>
      <w:r>
        <w:rPr>
          <w:color w:val="1F2023"/>
          <w:spacing w:val="-20"/>
          <w:w w:val="90"/>
        </w:rPr>
        <w:t>setting, </w:t>
      </w:r>
      <w:r>
        <w:rPr>
          <w:color w:val="1F2023"/>
          <w:w w:val="95"/>
        </w:rPr>
        <w:t>analyzing, and achieving</w:t>
      </w:r>
      <w:r>
        <w:rPr>
          <w:color w:val="1F2023"/>
          <w:spacing w:val="20"/>
          <w:w w:val="95"/>
        </w:rPr>
        <w:t> </w:t>
      </w:r>
      <w:r>
        <w:rPr>
          <w:color w:val="1F2023"/>
          <w:w w:val="95"/>
        </w:rPr>
        <w:t>goals.</w:t>
      </w:r>
    </w:p>
    <w:p>
      <w:pPr>
        <w:pStyle w:val="BodyText"/>
        <w:rPr>
          <w:sz w:val="21"/>
        </w:rPr>
      </w:pPr>
    </w:p>
    <w:p>
      <w:pPr>
        <w:pStyle w:val="Heading1"/>
      </w:pPr>
      <w:bookmarkStart w:name="_TOC_250001" w:id="9"/>
      <w:bookmarkEnd w:id="9"/>
      <w:r>
        <w:rPr/>
        <w:t>Conclusion</w:t>
      </w:r>
    </w:p>
    <w:p>
      <w:pPr>
        <w:pStyle w:val="BodyText"/>
        <w:spacing w:line="355" w:lineRule="auto" w:before="260"/>
        <w:ind w:left="100" w:right="116"/>
        <w:jc w:val="both"/>
      </w:pPr>
      <w:r>
        <w:rPr>
          <w:color w:val="1F2023"/>
          <w:w w:val="90"/>
        </w:rPr>
        <w:t>Currently,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Abdul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is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handling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a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Vodafone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UK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new</w:t>
      </w:r>
      <w:r>
        <w:rPr>
          <w:color w:val="1F2023"/>
          <w:spacing w:val="-9"/>
          <w:w w:val="90"/>
        </w:rPr>
        <w:t> </w:t>
      </w:r>
      <w:r>
        <w:rPr>
          <w:color w:val="1F2023"/>
          <w:w w:val="90"/>
        </w:rPr>
        <w:t>project,</w:t>
      </w:r>
      <w:r>
        <w:rPr>
          <w:color w:val="1F2023"/>
          <w:spacing w:val="-10"/>
          <w:w w:val="90"/>
        </w:rPr>
        <w:t> </w:t>
      </w:r>
      <w:r>
        <w:rPr>
          <w:color w:val="1F2023"/>
          <w:w w:val="90"/>
        </w:rPr>
        <w:t>which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involves</w:t>
      </w:r>
      <w:r>
        <w:rPr>
          <w:color w:val="1F2023"/>
          <w:spacing w:val="-7"/>
          <w:w w:val="90"/>
        </w:rPr>
        <w:t> </w:t>
      </w:r>
      <w:r>
        <w:rPr>
          <w:color w:val="1F2023"/>
          <w:w w:val="90"/>
        </w:rPr>
        <w:t>managing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a</w:t>
      </w:r>
      <w:r>
        <w:rPr>
          <w:color w:val="1F2023"/>
          <w:spacing w:val="-8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7"/>
          <w:w w:val="90"/>
        </w:rPr>
        <w:t> </w:t>
      </w:r>
      <w:r>
        <w:rPr>
          <w:color w:val="1F2023"/>
          <w:w w:val="90"/>
        </w:rPr>
        <w:t>of</w:t>
      </w:r>
      <w:r>
        <w:rPr>
          <w:color w:val="1F2023"/>
          <w:spacing w:val="-8"/>
          <w:w w:val="90"/>
        </w:rPr>
        <w:t> </w:t>
      </w:r>
      <w:r>
        <w:rPr>
          <w:color w:val="1F2023"/>
          <w:spacing w:val="-88"/>
          <w:w w:val="90"/>
        </w:rPr>
        <w:t>18</w:t>
      </w:r>
      <w:r>
        <w:rPr>
          <w:color w:val="1F2023"/>
          <w:spacing w:val="-61"/>
          <w:w w:val="90"/>
        </w:rPr>
        <w:t> </w:t>
      </w:r>
      <w:r>
        <w:rPr>
          <w:color w:val="1F2023"/>
          <w:w w:val="95"/>
        </w:rPr>
        <w:t>people to deliver an event for local businesses, nonprofit organizations, and </w:t>
      </w:r>
      <w:r>
        <w:rPr>
          <w:color w:val="1F2023"/>
          <w:spacing w:val="-23"/>
          <w:w w:val="95"/>
        </w:rPr>
        <w:t>stakeholders. </w:t>
      </w:r>
      <w:r>
        <w:rPr>
          <w:color w:val="1F2023"/>
          <w:w w:val="90"/>
        </w:rPr>
        <w:t>Different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team-building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strategies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are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applied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in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this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scenario.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A</w:t>
      </w:r>
      <w:r>
        <w:rPr>
          <w:color w:val="1F2023"/>
          <w:spacing w:val="-16"/>
          <w:w w:val="90"/>
        </w:rPr>
        <w:t> </w:t>
      </w:r>
      <w:r>
        <w:rPr>
          <w:color w:val="1F2023"/>
          <w:w w:val="90"/>
        </w:rPr>
        <w:t>good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team</w:t>
      </w:r>
      <w:r>
        <w:rPr>
          <w:color w:val="1F2023"/>
          <w:spacing w:val="-15"/>
          <w:w w:val="90"/>
        </w:rPr>
        <w:t> </w:t>
      </w:r>
      <w:r>
        <w:rPr>
          <w:color w:val="1F2023"/>
          <w:w w:val="90"/>
        </w:rPr>
        <w:t>manager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helps</w:t>
      </w:r>
      <w:r>
        <w:rPr>
          <w:color w:val="1F2023"/>
          <w:spacing w:val="-15"/>
          <w:w w:val="90"/>
        </w:rPr>
        <w:t> </w:t>
      </w:r>
      <w:r>
        <w:rPr>
          <w:color w:val="1F2023"/>
          <w:spacing w:val="-31"/>
          <w:w w:val="90"/>
        </w:rPr>
        <w:t>their </w:t>
      </w:r>
      <w:r>
        <w:rPr>
          <w:color w:val="1F2023"/>
          <w:w w:val="90"/>
        </w:rPr>
        <w:t>team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members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improve</w:t>
      </w:r>
      <w:r>
        <w:rPr>
          <w:color w:val="1F2023"/>
          <w:spacing w:val="-17"/>
          <w:w w:val="90"/>
        </w:rPr>
        <w:t> </w:t>
      </w:r>
      <w:r>
        <w:rPr>
          <w:color w:val="1F2023"/>
          <w:w w:val="90"/>
        </w:rPr>
        <w:t>their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performance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and</w:t>
      </w:r>
      <w:r>
        <w:rPr>
          <w:color w:val="1F2023"/>
          <w:spacing w:val="-18"/>
          <w:w w:val="90"/>
        </w:rPr>
        <w:t> </w:t>
      </w:r>
      <w:r>
        <w:rPr>
          <w:color w:val="1F2023"/>
          <w:w w:val="90"/>
        </w:rPr>
        <w:t>grow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professionally</w:t>
      </w:r>
      <w:r>
        <w:rPr>
          <w:color w:val="1F2023"/>
          <w:spacing w:val="-19"/>
          <w:w w:val="90"/>
        </w:rPr>
        <w:t> </w:t>
      </w:r>
      <w:r>
        <w:rPr>
          <w:color w:val="1F2023"/>
          <w:w w:val="90"/>
        </w:rPr>
        <w:t>by</w:t>
      </w:r>
      <w:r>
        <w:rPr>
          <w:color w:val="1F2023"/>
          <w:spacing w:val="-20"/>
          <w:w w:val="90"/>
        </w:rPr>
        <w:t> </w:t>
      </w:r>
      <w:r>
        <w:rPr>
          <w:color w:val="1F2023"/>
          <w:w w:val="90"/>
        </w:rPr>
        <w:t>empowering,</w:t>
      </w:r>
      <w:r>
        <w:rPr>
          <w:color w:val="1F2023"/>
          <w:spacing w:val="-18"/>
          <w:w w:val="90"/>
        </w:rPr>
        <w:t> </w:t>
      </w:r>
      <w:r>
        <w:rPr>
          <w:color w:val="1F2023"/>
          <w:spacing w:val="-10"/>
          <w:w w:val="90"/>
        </w:rPr>
        <w:t>supporting, </w:t>
      </w:r>
      <w:r>
        <w:rPr>
          <w:color w:val="1F2023"/>
          <w:w w:val="95"/>
        </w:rPr>
        <w:t>and communicating with them. Anyone managing a team knows the importance of</w:t>
      </w:r>
      <w:r>
        <w:rPr>
          <w:color w:val="1F2023"/>
          <w:spacing w:val="-43"/>
          <w:w w:val="95"/>
        </w:rPr>
        <w:t> </w:t>
      </w:r>
      <w:r>
        <w:rPr>
          <w:color w:val="1F2023"/>
          <w:spacing w:val="-37"/>
          <w:w w:val="95"/>
        </w:rPr>
        <w:t>effective </w:t>
      </w:r>
      <w:r>
        <w:rPr>
          <w:color w:val="1F2023"/>
          <w:w w:val="95"/>
        </w:rPr>
        <w:t>management. Employee engagement is crucial not only for business growth and </w:t>
      </w:r>
      <w:r>
        <w:rPr>
          <w:color w:val="1F2023"/>
          <w:spacing w:val="-37"/>
          <w:w w:val="95"/>
        </w:rPr>
        <w:t>economic </w:t>
      </w:r>
      <w:r>
        <w:rPr>
          <w:color w:val="1F2023"/>
          <w:w w:val="95"/>
        </w:rPr>
        <w:t>sustainability, but can also enhance</w:t>
      </w:r>
      <w:r>
        <w:rPr>
          <w:color w:val="1F2023"/>
          <w:spacing w:val="6"/>
          <w:w w:val="95"/>
        </w:rPr>
        <w:t> </w:t>
      </w:r>
      <w:r>
        <w:rPr>
          <w:color w:val="1F2023"/>
          <w:w w:val="95"/>
        </w:rPr>
        <w:t>productivity.</w:t>
      </w:r>
    </w:p>
    <w:p>
      <w:pPr>
        <w:spacing w:after="0" w:line="355" w:lineRule="auto"/>
        <w:jc w:val="both"/>
        <w:sectPr>
          <w:pgSz w:w="12240" w:h="15840"/>
          <w:pgMar w:header="0" w:footer="1013" w:top="1360" w:bottom="1200" w:left="1340" w:right="1320"/>
          <w:pgBorders w:offsetFrom="page">
            <w:top w:val="dashSmallGap" w:color="000000" w:space="24" w:sz="4"/>
            <w:left w:val="dashSmallGap" w:color="000000" w:space="24" w:sz="4"/>
            <w:bottom w:val="dashSmallGap" w:color="000000" w:space="24" w:sz="4"/>
            <w:right w:val="dashSmallGap" w:color="000000" w:space="24" w:sz="4"/>
          </w:pgBorders>
        </w:sectPr>
      </w:pPr>
    </w:p>
    <w:p>
      <w:pPr>
        <w:pStyle w:val="Heading1"/>
        <w:spacing w:before="78"/>
        <w:ind w:left="190"/>
      </w:pPr>
      <w:bookmarkStart w:name="_TOC_250000" w:id="10"/>
      <w:bookmarkEnd w:id="10"/>
      <w:r>
        <w:rPr>
          <w:w w:val="95"/>
        </w:rPr>
        <w:t>References</w:t>
      </w:r>
    </w:p>
    <w:p>
      <w:pPr>
        <w:spacing w:line="345" w:lineRule="auto" w:before="187"/>
        <w:ind w:left="820" w:right="108" w:hanging="720"/>
        <w:jc w:val="left"/>
        <w:rPr>
          <w:sz w:val="22"/>
        </w:rPr>
      </w:pPr>
      <w:r>
        <w:rPr>
          <w:w w:val="95"/>
          <w:sz w:val="22"/>
        </w:rPr>
        <w:t>Grainger,</w:t>
      </w:r>
      <w:r>
        <w:rPr>
          <w:spacing w:val="-23"/>
          <w:w w:val="95"/>
          <w:sz w:val="22"/>
        </w:rPr>
        <w:t> </w:t>
      </w:r>
      <w:r>
        <w:rPr>
          <w:w w:val="95"/>
          <w:sz w:val="22"/>
        </w:rPr>
        <w:t>A.</w:t>
      </w:r>
      <w:r>
        <w:rPr>
          <w:spacing w:val="-22"/>
          <w:w w:val="95"/>
          <w:sz w:val="22"/>
        </w:rPr>
        <w:t> </w:t>
      </w:r>
      <w:r>
        <w:rPr>
          <w:w w:val="95"/>
          <w:sz w:val="22"/>
        </w:rPr>
        <w:t>(2020).</w:t>
      </w:r>
      <w:r>
        <w:rPr>
          <w:spacing w:val="-22"/>
          <w:w w:val="95"/>
          <w:sz w:val="22"/>
        </w:rPr>
        <w:t> </w:t>
      </w:r>
      <w:r>
        <w:rPr>
          <w:w w:val="95"/>
          <w:sz w:val="22"/>
        </w:rPr>
        <w:t>Team-working:</w:t>
      </w:r>
      <w:r>
        <w:rPr>
          <w:spacing w:val="-22"/>
          <w:w w:val="95"/>
          <w:sz w:val="22"/>
        </w:rPr>
        <w:t> </w:t>
      </w:r>
      <w:r>
        <w:rPr>
          <w:w w:val="95"/>
          <w:sz w:val="22"/>
        </w:rPr>
        <w:t>Our</w:t>
      </w:r>
      <w:r>
        <w:rPr>
          <w:spacing w:val="-23"/>
          <w:w w:val="95"/>
          <w:sz w:val="22"/>
        </w:rPr>
        <w:t> </w:t>
      </w:r>
      <w:r>
        <w:rPr>
          <w:w w:val="95"/>
          <w:sz w:val="22"/>
        </w:rPr>
        <w:t>Part</w:t>
      </w:r>
      <w:r>
        <w:rPr>
          <w:spacing w:val="-22"/>
          <w:w w:val="95"/>
          <w:sz w:val="22"/>
        </w:rPr>
        <w:t> </w:t>
      </w:r>
      <w:r>
        <w:rPr>
          <w:w w:val="95"/>
          <w:sz w:val="22"/>
        </w:rPr>
        <w:t>in</w:t>
      </w:r>
      <w:r>
        <w:rPr>
          <w:spacing w:val="-21"/>
          <w:w w:val="95"/>
          <w:sz w:val="22"/>
        </w:rPr>
        <w:t> </w:t>
      </w:r>
      <w:r>
        <w:rPr>
          <w:w w:val="95"/>
          <w:sz w:val="22"/>
        </w:rPr>
        <w:t>Making</w:t>
      </w:r>
      <w:r>
        <w:rPr>
          <w:spacing w:val="-22"/>
          <w:w w:val="95"/>
          <w:sz w:val="22"/>
        </w:rPr>
        <w:t> </w:t>
      </w:r>
      <w:r>
        <w:rPr>
          <w:w w:val="95"/>
          <w:sz w:val="22"/>
        </w:rPr>
        <w:t>It</w:t>
      </w:r>
      <w:r>
        <w:rPr>
          <w:spacing w:val="-23"/>
          <w:w w:val="95"/>
          <w:sz w:val="22"/>
        </w:rPr>
        <w:t> </w:t>
      </w:r>
      <w:r>
        <w:rPr>
          <w:w w:val="95"/>
          <w:sz w:val="22"/>
        </w:rPr>
        <w:t>Effective.</w:t>
      </w:r>
      <w:r>
        <w:rPr>
          <w:spacing w:val="-19"/>
          <w:w w:val="95"/>
          <w:sz w:val="22"/>
        </w:rPr>
        <w:t> </w:t>
      </w:r>
      <w:r>
        <w:rPr>
          <w:rFonts w:ascii="Nimbus Roman No9 L" w:hAnsi="Nimbus Roman No9 L"/>
          <w:i/>
          <w:w w:val="95"/>
          <w:sz w:val="22"/>
        </w:rPr>
        <w:t>British</w:t>
      </w:r>
      <w:r>
        <w:rPr>
          <w:rFonts w:ascii="Nimbus Roman No9 L" w:hAnsi="Nimbus Roman No9 L"/>
          <w:i/>
          <w:spacing w:val="-8"/>
          <w:w w:val="95"/>
          <w:sz w:val="22"/>
        </w:rPr>
        <w:t> </w:t>
      </w:r>
      <w:r>
        <w:rPr>
          <w:rFonts w:ascii="Nimbus Roman No9 L" w:hAnsi="Nimbus Roman No9 L"/>
          <w:i/>
          <w:w w:val="95"/>
          <w:sz w:val="22"/>
        </w:rPr>
        <w:t>Journal</w:t>
      </w:r>
      <w:r>
        <w:rPr>
          <w:rFonts w:ascii="Nimbus Roman No9 L" w:hAnsi="Nimbus Roman No9 L"/>
          <w:i/>
          <w:spacing w:val="-7"/>
          <w:w w:val="95"/>
          <w:sz w:val="22"/>
        </w:rPr>
        <w:t> </w:t>
      </w:r>
      <w:r>
        <w:rPr>
          <w:rFonts w:ascii="Nimbus Roman No9 L" w:hAnsi="Nimbus Roman No9 L"/>
          <w:i/>
          <w:w w:val="95"/>
          <w:sz w:val="22"/>
        </w:rPr>
        <w:t>of</w:t>
      </w:r>
      <w:r>
        <w:rPr>
          <w:rFonts w:ascii="Nimbus Roman No9 L" w:hAnsi="Nimbus Roman No9 L"/>
          <w:i/>
          <w:spacing w:val="-7"/>
          <w:w w:val="95"/>
          <w:sz w:val="22"/>
        </w:rPr>
        <w:t> </w:t>
      </w:r>
      <w:r>
        <w:rPr>
          <w:rFonts w:ascii="Nimbus Roman No9 L" w:hAnsi="Nimbus Roman No9 L"/>
          <w:i/>
          <w:spacing w:val="-17"/>
          <w:w w:val="95"/>
          <w:sz w:val="22"/>
        </w:rPr>
        <w:t>Healthcare </w:t>
      </w:r>
      <w:r>
        <w:rPr>
          <w:rFonts w:ascii="Nimbus Roman No9 L" w:hAnsi="Nimbus Roman No9 L"/>
          <w:i/>
          <w:sz w:val="22"/>
        </w:rPr>
        <w:t>Assistants</w:t>
      </w:r>
      <w:r>
        <w:rPr>
          <w:sz w:val="22"/>
        </w:rPr>
        <w:t>,</w:t>
      </w:r>
      <w:r>
        <w:rPr>
          <w:spacing w:val="-33"/>
          <w:sz w:val="22"/>
        </w:rPr>
        <w:t> </w:t>
      </w:r>
      <w:r>
        <w:rPr>
          <w:rFonts w:ascii="Nimbus Roman No9 L" w:hAnsi="Nimbus Roman No9 L"/>
          <w:i/>
          <w:sz w:val="22"/>
        </w:rPr>
        <w:t>14</w:t>
      </w:r>
      <w:r>
        <w:rPr>
          <w:sz w:val="22"/>
        </w:rPr>
        <w:t>(10),</w:t>
      </w:r>
      <w:r>
        <w:rPr>
          <w:spacing w:val="-31"/>
          <w:sz w:val="22"/>
        </w:rPr>
        <w:t> </w:t>
      </w:r>
      <w:r>
        <w:rPr>
          <w:sz w:val="22"/>
        </w:rPr>
        <w:t>474</w:t>
      </w:r>
      <w:r>
        <w:rPr>
          <w:rFonts w:ascii="DejaVu Sans" w:hAnsi="DejaVu Sans"/>
          <w:sz w:val="22"/>
        </w:rPr>
        <w:t>–</w:t>
      </w:r>
      <w:r>
        <w:rPr>
          <w:sz w:val="22"/>
        </w:rPr>
        <w:t>480.</w:t>
      </w:r>
      <w:r>
        <w:rPr>
          <w:spacing w:val="-31"/>
          <w:sz w:val="22"/>
        </w:rPr>
        <w:t> </w:t>
      </w:r>
      <w:r>
        <w:rPr>
          <w:color w:val="0462C1"/>
          <w:sz w:val="22"/>
          <w:u w:val="single" w:color="0462C1"/>
        </w:rPr>
        <w:t>https://doi.org/10.12968/bjha.2020.14.10.474</w:t>
      </w:r>
    </w:p>
    <w:p>
      <w:pPr>
        <w:pStyle w:val="BodyText"/>
        <w:spacing w:line="355" w:lineRule="auto"/>
        <w:ind w:left="820" w:right="115" w:hanging="720"/>
      </w:pPr>
      <w:r>
        <w:rPr>
          <w:w w:val="90"/>
        </w:rPr>
        <w:t>Haas,</w:t>
      </w:r>
      <w:r>
        <w:rPr>
          <w:spacing w:val="-28"/>
          <w:w w:val="90"/>
        </w:rPr>
        <w:t> </w:t>
      </w:r>
      <w:r>
        <w:rPr>
          <w:w w:val="90"/>
        </w:rPr>
        <w:t>M.,</w:t>
      </w:r>
      <w:r>
        <w:rPr>
          <w:spacing w:val="-27"/>
          <w:w w:val="90"/>
        </w:rPr>
        <w:t> </w:t>
      </w:r>
      <w:r>
        <w:rPr>
          <w:w w:val="90"/>
        </w:rPr>
        <w:t>&amp;</w:t>
      </w:r>
      <w:r>
        <w:rPr>
          <w:spacing w:val="-27"/>
          <w:w w:val="90"/>
        </w:rPr>
        <w:t> </w:t>
      </w:r>
      <w:r>
        <w:rPr>
          <w:w w:val="90"/>
        </w:rPr>
        <w:t>Mortensen,</w:t>
      </w:r>
      <w:r>
        <w:rPr>
          <w:spacing w:val="-27"/>
          <w:w w:val="90"/>
        </w:rPr>
        <w:t> </w:t>
      </w:r>
      <w:r>
        <w:rPr>
          <w:w w:val="90"/>
        </w:rPr>
        <w:t>M.</w:t>
      </w:r>
      <w:r>
        <w:rPr>
          <w:spacing w:val="-27"/>
          <w:w w:val="90"/>
        </w:rPr>
        <w:t> </w:t>
      </w:r>
      <w:r>
        <w:rPr>
          <w:w w:val="90"/>
        </w:rPr>
        <w:t>(2016,</w:t>
      </w:r>
      <w:r>
        <w:rPr>
          <w:spacing w:val="-28"/>
          <w:w w:val="90"/>
        </w:rPr>
        <w:t> </w:t>
      </w:r>
      <w:r>
        <w:rPr>
          <w:w w:val="90"/>
        </w:rPr>
        <w:t>June).</w:t>
      </w:r>
      <w:r>
        <w:rPr>
          <w:spacing w:val="-28"/>
          <w:w w:val="90"/>
        </w:rPr>
        <w:t> </w:t>
      </w:r>
      <w:r>
        <w:rPr>
          <w:w w:val="90"/>
        </w:rPr>
        <w:t>The</w:t>
      </w:r>
      <w:r>
        <w:rPr>
          <w:spacing w:val="-27"/>
          <w:w w:val="90"/>
        </w:rPr>
        <w:t> </w:t>
      </w:r>
      <w:r>
        <w:rPr>
          <w:w w:val="90"/>
        </w:rPr>
        <w:t>Secrets</w:t>
      </w:r>
      <w:r>
        <w:rPr>
          <w:spacing w:val="-26"/>
          <w:w w:val="90"/>
        </w:rPr>
        <w:t> </w:t>
      </w:r>
      <w:r>
        <w:rPr>
          <w:w w:val="90"/>
        </w:rPr>
        <w:t>of</w:t>
      </w:r>
      <w:r>
        <w:rPr>
          <w:spacing w:val="-27"/>
          <w:w w:val="90"/>
        </w:rPr>
        <w:t> </w:t>
      </w:r>
      <w:r>
        <w:rPr>
          <w:w w:val="90"/>
        </w:rPr>
        <w:t>Great</w:t>
      </w:r>
      <w:r>
        <w:rPr>
          <w:spacing w:val="-27"/>
          <w:w w:val="90"/>
        </w:rPr>
        <w:t> </w:t>
      </w:r>
      <w:r>
        <w:rPr>
          <w:w w:val="90"/>
        </w:rPr>
        <w:t>Teamwork.</w:t>
      </w:r>
      <w:r>
        <w:rPr>
          <w:spacing w:val="-27"/>
          <w:w w:val="90"/>
        </w:rPr>
        <w:t> </w:t>
      </w:r>
      <w:r>
        <w:rPr>
          <w:w w:val="90"/>
        </w:rPr>
        <w:t>Retrieved</w:t>
      </w:r>
      <w:r>
        <w:rPr>
          <w:spacing w:val="-28"/>
          <w:w w:val="90"/>
        </w:rPr>
        <w:t> </w:t>
      </w:r>
      <w:r>
        <w:rPr>
          <w:w w:val="90"/>
        </w:rPr>
        <w:t>from</w:t>
      </w:r>
      <w:r>
        <w:rPr>
          <w:spacing w:val="-27"/>
          <w:w w:val="90"/>
        </w:rPr>
        <w:t> Harvard </w:t>
      </w:r>
      <w:r>
        <w:rPr>
          <w:w w:val="90"/>
        </w:rPr>
        <w:t>Business Review website:</w:t>
      </w:r>
      <w:r>
        <w:rPr>
          <w:spacing w:val="-36"/>
          <w:w w:val="90"/>
        </w:rPr>
        <w:t> </w:t>
      </w:r>
      <w:r>
        <w:rPr>
          <w:color w:val="0462C1"/>
          <w:w w:val="90"/>
          <w:u w:val="single" w:color="0462C1"/>
        </w:rPr>
        <w:t>https://hbr.org/2016/06/the-secrets-of-great-teamwork</w:t>
      </w:r>
    </w:p>
    <w:p>
      <w:pPr>
        <w:pStyle w:val="BodyText"/>
        <w:tabs>
          <w:tab w:pos="2619" w:val="left" w:leader="none"/>
          <w:tab w:pos="3646" w:val="left" w:leader="none"/>
          <w:tab w:pos="4918" w:val="left" w:leader="none"/>
          <w:tab w:pos="6080" w:val="left" w:leader="none"/>
          <w:tab w:pos="7620" w:val="left" w:leader="none"/>
          <w:tab w:pos="8653" w:val="left" w:leader="none"/>
        </w:tabs>
        <w:spacing w:line="355" w:lineRule="auto"/>
        <w:ind w:left="820" w:right="118" w:hanging="720"/>
      </w:pPr>
      <w:r>
        <w:rPr>
          <w:w w:val="95"/>
        </w:rPr>
        <w:t>Manning, G., &amp; Curtis, K. (2018). 12 Key Characteristics of an Excellent Team. </w:t>
      </w:r>
      <w:r>
        <w:rPr>
          <w:spacing w:val="-40"/>
          <w:w w:val="95"/>
        </w:rPr>
        <w:t>Retrieved </w:t>
      </w:r>
      <w:r>
        <w:rPr>
          <w:w w:val="90"/>
        </w:rPr>
        <w:t>September</w:t>
        <w:tab/>
      </w:r>
      <w:r>
        <w:rPr>
          <w:w w:val="95"/>
        </w:rPr>
        <w:t>30,</w:t>
        <w:tab/>
        <w:t>2021,</w:t>
        <w:tab/>
        <w:t>from</w:t>
        <w:tab/>
        <w:t>McGraw</w:t>
        <w:tab/>
        <w:t>Hill</w:t>
        <w:tab/>
      </w:r>
      <w:r>
        <w:rPr>
          <w:spacing w:val="-3"/>
          <w:w w:val="85"/>
        </w:rPr>
        <w:t>website: </w:t>
      </w:r>
      <w:r>
        <w:rPr>
          <w:color w:val="0462C1"/>
          <w:w w:val="90"/>
          <w:u w:val="single" w:color="0462C1"/>
        </w:rPr>
        <w:t>https://</w:t>
      </w:r>
      <w:hyperlink r:id="rId8">
        <w:r>
          <w:rPr>
            <w:color w:val="0462C1"/>
            <w:w w:val="90"/>
            <w:u w:val="single" w:color="0462C1"/>
          </w:rPr>
          <w:t>www.mheducation.com/highered/insights-ideas/12-key-characteristics-of-an-</w:t>
        </w:r>
      </w:hyperlink>
      <w:r>
        <w:rPr>
          <w:color w:val="0462C1"/>
          <w:w w:val="90"/>
        </w:rPr>
        <w:t> </w:t>
      </w:r>
      <w:r>
        <w:rPr>
          <w:color w:val="0462C1"/>
          <w:w w:val="95"/>
          <w:u w:val="single" w:color="0462C1"/>
        </w:rPr>
        <w:t>excellent-team.html</w:t>
      </w:r>
    </w:p>
    <w:p>
      <w:pPr>
        <w:pStyle w:val="BodyText"/>
        <w:tabs>
          <w:tab w:pos="2401" w:val="left" w:leader="none"/>
          <w:tab w:pos="3828" w:val="left" w:leader="none"/>
          <w:tab w:pos="4653" w:val="left" w:leader="none"/>
          <w:tab w:pos="5847" w:val="left" w:leader="none"/>
          <w:tab w:pos="6931" w:val="left" w:leader="none"/>
          <w:tab w:pos="8651" w:val="left" w:leader="none"/>
        </w:tabs>
        <w:spacing w:line="355" w:lineRule="auto" w:before="1"/>
        <w:ind w:left="820" w:right="121" w:hanging="720"/>
      </w:pPr>
      <w:r>
        <w:rPr>
          <w:w w:val="95"/>
        </w:rPr>
        <w:t>McQuerrey, L. (2014). What Are the Benefits of Teamwork on Organization </w:t>
      </w:r>
      <w:r>
        <w:rPr>
          <w:spacing w:val="-22"/>
          <w:w w:val="95"/>
        </w:rPr>
        <w:t>Effectiveness? </w:t>
      </w:r>
      <w:r>
        <w:rPr>
          <w:w w:val="90"/>
        </w:rPr>
        <w:t>Retrieved</w:t>
        <w:tab/>
      </w:r>
      <w:r>
        <w:rPr>
          <w:w w:val="95"/>
        </w:rPr>
        <w:t>October</w:t>
        <w:tab/>
        <w:t>4,</w:t>
        <w:tab/>
        <w:t>2019,</w:t>
        <w:tab/>
        <w:t>from</w:t>
        <w:tab/>
      </w:r>
      <w:r>
        <w:rPr>
          <w:w w:val="90"/>
        </w:rPr>
        <w:t>Chron.com</w:t>
        <w:tab/>
      </w:r>
      <w:r>
        <w:rPr>
          <w:spacing w:val="-3"/>
          <w:w w:val="85"/>
        </w:rPr>
        <w:t>website: </w:t>
      </w:r>
      <w:r>
        <w:rPr>
          <w:color w:val="0462C1"/>
          <w:w w:val="90"/>
          <w:u w:val="single" w:color="0462C1"/>
        </w:rPr>
        <w:t>https://smallbusiness.chron.com/benefits-teamwork-organization-effectiveness-</w:t>
      </w:r>
      <w:r>
        <w:rPr>
          <w:color w:val="0462C1"/>
          <w:w w:val="90"/>
        </w:rPr>
        <w:t> </w:t>
      </w:r>
      <w:r>
        <w:rPr>
          <w:color w:val="0462C1"/>
          <w:w w:val="95"/>
          <w:u w:val="single" w:color="0462C1"/>
        </w:rPr>
        <w:t>78220.html</w:t>
      </w:r>
    </w:p>
    <w:p>
      <w:pPr>
        <w:pStyle w:val="BodyText"/>
        <w:spacing w:line="350" w:lineRule="auto" w:before="1"/>
        <w:ind w:left="820" w:right="121" w:hanging="720"/>
        <w:jc w:val="both"/>
      </w:pPr>
      <w:r>
        <w:rPr>
          <w:w w:val="90"/>
        </w:rPr>
        <w:t>Omar,</w:t>
      </w:r>
      <w:r>
        <w:rPr>
          <w:spacing w:val="-11"/>
          <w:w w:val="90"/>
        </w:rPr>
        <w:t> </w:t>
      </w:r>
      <w:r>
        <w:rPr>
          <w:w w:val="90"/>
        </w:rPr>
        <w:t>Z.,</w:t>
      </w:r>
      <w:r>
        <w:rPr>
          <w:spacing w:val="-10"/>
          <w:w w:val="90"/>
        </w:rPr>
        <w:t> </w:t>
      </w:r>
      <w:r>
        <w:rPr>
          <w:w w:val="90"/>
        </w:rPr>
        <w:t>&amp;</w:t>
      </w:r>
      <w:r>
        <w:rPr>
          <w:spacing w:val="-9"/>
          <w:w w:val="90"/>
        </w:rPr>
        <w:t> </w:t>
      </w:r>
      <w:r>
        <w:rPr>
          <w:w w:val="90"/>
        </w:rPr>
        <w:t>Ahmad,</w:t>
      </w:r>
      <w:r>
        <w:rPr>
          <w:spacing w:val="-9"/>
          <w:w w:val="90"/>
        </w:rPr>
        <w:t> </w:t>
      </w:r>
      <w:r>
        <w:rPr>
          <w:w w:val="90"/>
        </w:rPr>
        <w:t>A.</w:t>
      </w:r>
      <w:r>
        <w:rPr>
          <w:spacing w:val="-9"/>
          <w:w w:val="90"/>
        </w:rPr>
        <w:t> </w:t>
      </w:r>
      <w:r>
        <w:rPr>
          <w:w w:val="90"/>
        </w:rPr>
        <w:t>(2014).</w:t>
      </w:r>
      <w:r>
        <w:rPr>
          <w:spacing w:val="-10"/>
          <w:w w:val="90"/>
        </w:rPr>
        <w:t> </w:t>
      </w:r>
      <w:r>
        <w:rPr>
          <w:w w:val="90"/>
        </w:rPr>
        <w:t>Factors</w:t>
      </w:r>
      <w:r>
        <w:rPr>
          <w:spacing w:val="-8"/>
          <w:w w:val="90"/>
        </w:rPr>
        <w:t> </w:t>
      </w:r>
      <w:r>
        <w:rPr>
          <w:w w:val="90"/>
        </w:rPr>
        <w:t>Contributing</w:t>
      </w:r>
      <w:r>
        <w:rPr>
          <w:spacing w:val="-7"/>
          <w:w w:val="90"/>
        </w:rPr>
        <w:t> </w:t>
      </w:r>
      <w:r>
        <w:rPr>
          <w:w w:val="90"/>
        </w:rPr>
        <w:t>to</w:t>
      </w:r>
      <w:r>
        <w:rPr>
          <w:spacing w:val="-9"/>
          <w:w w:val="90"/>
        </w:rPr>
        <w:t> </w:t>
      </w:r>
      <w:r>
        <w:rPr>
          <w:w w:val="90"/>
        </w:rPr>
        <w:t>Research</w:t>
      </w:r>
      <w:r>
        <w:rPr>
          <w:spacing w:val="-8"/>
          <w:w w:val="90"/>
        </w:rPr>
        <w:t> </w:t>
      </w:r>
      <w:r>
        <w:rPr>
          <w:w w:val="90"/>
        </w:rPr>
        <w:t>Team</w:t>
      </w:r>
      <w:r>
        <w:rPr>
          <w:spacing w:val="-8"/>
          <w:w w:val="90"/>
        </w:rPr>
        <w:t> </w:t>
      </w:r>
      <w:r>
        <w:rPr>
          <w:w w:val="90"/>
        </w:rPr>
        <w:t>Effectiveness:</w:t>
      </w:r>
      <w:r>
        <w:rPr>
          <w:spacing w:val="-9"/>
          <w:w w:val="90"/>
        </w:rPr>
        <w:t> </w:t>
      </w:r>
      <w:r>
        <w:rPr>
          <w:w w:val="90"/>
        </w:rPr>
        <w:t>Testing</w:t>
      </w:r>
      <w:r>
        <w:rPr>
          <w:spacing w:val="-59"/>
          <w:w w:val="90"/>
        </w:rPr>
        <w:t> </w:t>
      </w:r>
      <w:r>
        <w:rPr>
          <w:spacing w:val="-76"/>
          <w:w w:val="90"/>
        </w:rPr>
        <w:t>a</w:t>
      </w:r>
      <w:r>
        <w:rPr>
          <w:spacing w:val="-61"/>
          <w:w w:val="90"/>
        </w:rPr>
        <w:t> </w:t>
      </w:r>
      <w:r>
        <w:rPr/>
        <w:t>Model of Team Effectiveness in an Academic Setting. </w:t>
      </w:r>
      <w:r>
        <w:rPr>
          <w:rFonts w:ascii="Nimbus Roman No9 L"/>
          <w:i/>
        </w:rPr>
        <w:t>International Journal of </w:t>
      </w:r>
      <w:r>
        <w:rPr>
          <w:rFonts w:ascii="Nimbus Roman No9 L"/>
          <w:i/>
          <w:spacing w:val="-51"/>
        </w:rPr>
        <w:t>Higher </w:t>
      </w:r>
      <w:r>
        <w:rPr>
          <w:rFonts w:ascii="Nimbus Roman No9 L"/>
          <w:i/>
        </w:rPr>
        <w:t>Education</w:t>
      </w:r>
      <w:r>
        <w:rPr/>
        <w:t>, </w:t>
      </w:r>
      <w:r>
        <w:rPr>
          <w:rFonts w:ascii="Nimbus Roman No9 L"/>
          <w:i/>
        </w:rPr>
        <w:t>3</w:t>
      </w:r>
      <w:r>
        <w:rPr/>
        <w:t>(3).</w:t>
      </w:r>
      <w:r>
        <w:rPr>
          <w:spacing w:val="-15"/>
        </w:rPr>
        <w:t> </w:t>
      </w:r>
      <w:r>
        <w:rPr>
          <w:color w:val="0462C1"/>
          <w:u w:val="single" w:color="0462C1"/>
        </w:rPr>
        <w:t>https://doi.org/10.5430/ijhe.v3n3p10</w:t>
      </w:r>
    </w:p>
    <w:p>
      <w:pPr>
        <w:pStyle w:val="BodyText"/>
        <w:spacing w:line="252" w:lineRule="exact"/>
        <w:ind w:left="100"/>
        <w:rPr>
          <w:rFonts w:ascii="DejaVu Sans" w:hAnsi="DejaVu Sans"/>
        </w:rPr>
      </w:pPr>
      <w:r>
        <w:rPr>
          <w:rFonts w:ascii="DejaVu Sans" w:hAnsi="DejaVu Sans"/>
          <w:w w:val="95"/>
        </w:rPr>
        <w:t>Pavlič,</w:t>
      </w:r>
      <w:r>
        <w:rPr>
          <w:rFonts w:ascii="DejaVu Sans" w:hAnsi="DejaVu Sans"/>
          <w:spacing w:val="-41"/>
          <w:w w:val="95"/>
        </w:rPr>
        <w:t> </w:t>
      </w:r>
      <w:r>
        <w:rPr>
          <w:rFonts w:ascii="DejaVu Sans" w:hAnsi="DejaVu Sans"/>
          <w:w w:val="95"/>
        </w:rPr>
        <w:t>J.</w:t>
      </w:r>
      <w:r>
        <w:rPr>
          <w:rFonts w:ascii="DejaVu Sans" w:hAnsi="DejaVu Sans"/>
          <w:spacing w:val="-40"/>
          <w:w w:val="95"/>
        </w:rPr>
        <w:t> </w:t>
      </w:r>
      <w:r>
        <w:rPr>
          <w:rFonts w:ascii="DejaVu Sans" w:hAnsi="DejaVu Sans"/>
          <w:w w:val="95"/>
        </w:rPr>
        <w:t>(2019,</w:t>
      </w:r>
      <w:r>
        <w:rPr>
          <w:rFonts w:ascii="DejaVu Sans" w:hAnsi="DejaVu Sans"/>
          <w:spacing w:val="-40"/>
          <w:w w:val="95"/>
        </w:rPr>
        <w:t> </w:t>
      </w:r>
      <w:r>
        <w:rPr>
          <w:rFonts w:ascii="DejaVu Sans" w:hAnsi="DejaVu Sans"/>
          <w:w w:val="95"/>
        </w:rPr>
        <w:t>April</w:t>
      </w:r>
      <w:r>
        <w:rPr>
          <w:rFonts w:ascii="DejaVu Sans" w:hAnsi="DejaVu Sans"/>
          <w:spacing w:val="-40"/>
          <w:w w:val="95"/>
        </w:rPr>
        <w:t> </w:t>
      </w:r>
      <w:r>
        <w:rPr>
          <w:rFonts w:ascii="DejaVu Sans" w:hAnsi="DejaVu Sans"/>
          <w:w w:val="95"/>
        </w:rPr>
        <w:t>23).</w:t>
      </w:r>
      <w:r>
        <w:rPr>
          <w:rFonts w:ascii="DejaVu Sans" w:hAnsi="DejaVu Sans"/>
          <w:spacing w:val="-40"/>
          <w:w w:val="95"/>
        </w:rPr>
        <w:t> </w:t>
      </w:r>
      <w:r>
        <w:rPr>
          <w:rFonts w:ascii="DejaVu Sans" w:hAnsi="DejaVu Sans"/>
          <w:w w:val="95"/>
        </w:rPr>
        <w:t>7</w:t>
      </w:r>
      <w:r>
        <w:rPr>
          <w:rFonts w:ascii="DejaVu Sans" w:hAnsi="DejaVu Sans"/>
          <w:spacing w:val="-40"/>
          <w:w w:val="95"/>
        </w:rPr>
        <w:t> </w:t>
      </w:r>
      <w:r>
        <w:rPr>
          <w:rFonts w:ascii="DejaVu Sans" w:hAnsi="DejaVu Sans"/>
          <w:w w:val="95"/>
        </w:rPr>
        <w:t>Advantages</w:t>
      </w:r>
      <w:r>
        <w:rPr>
          <w:rFonts w:ascii="DejaVu Sans" w:hAnsi="DejaVu Sans"/>
          <w:spacing w:val="-39"/>
          <w:w w:val="95"/>
        </w:rPr>
        <w:t> </w:t>
      </w:r>
      <w:r>
        <w:rPr>
          <w:rFonts w:ascii="DejaVu Sans" w:hAnsi="DejaVu Sans"/>
          <w:w w:val="95"/>
        </w:rPr>
        <w:t>of</w:t>
      </w:r>
      <w:r>
        <w:rPr>
          <w:rFonts w:ascii="DejaVu Sans" w:hAnsi="DejaVu Sans"/>
          <w:spacing w:val="-40"/>
          <w:w w:val="95"/>
        </w:rPr>
        <w:t> </w:t>
      </w:r>
      <w:r>
        <w:rPr>
          <w:rFonts w:ascii="DejaVu Sans" w:hAnsi="DejaVu Sans"/>
          <w:w w:val="95"/>
        </w:rPr>
        <w:t>Teamwork.</w:t>
      </w:r>
      <w:r>
        <w:rPr>
          <w:rFonts w:ascii="DejaVu Sans" w:hAnsi="DejaVu Sans"/>
          <w:spacing w:val="-41"/>
          <w:w w:val="95"/>
        </w:rPr>
        <w:t> </w:t>
      </w:r>
      <w:r>
        <w:rPr>
          <w:rFonts w:ascii="DejaVu Sans" w:hAnsi="DejaVu Sans"/>
          <w:w w:val="95"/>
        </w:rPr>
        <w:t>Retrieved</w:t>
      </w:r>
      <w:r>
        <w:rPr>
          <w:rFonts w:ascii="DejaVu Sans" w:hAnsi="DejaVu Sans"/>
          <w:spacing w:val="-39"/>
          <w:w w:val="95"/>
        </w:rPr>
        <w:t> </w:t>
      </w:r>
      <w:r>
        <w:rPr>
          <w:rFonts w:ascii="DejaVu Sans" w:hAnsi="DejaVu Sans"/>
          <w:w w:val="95"/>
        </w:rPr>
        <w:t>from</w:t>
      </w:r>
      <w:r>
        <w:rPr>
          <w:rFonts w:ascii="DejaVu Sans" w:hAnsi="DejaVu Sans"/>
          <w:spacing w:val="-40"/>
          <w:w w:val="95"/>
        </w:rPr>
        <w:t> </w:t>
      </w:r>
      <w:r>
        <w:rPr>
          <w:rFonts w:ascii="DejaVu Sans" w:hAnsi="DejaVu Sans"/>
          <w:w w:val="95"/>
        </w:rPr>
        <w:t>Loop</w:t>
      </w:r>
      <w:r>
        <w:rPr>
          <w:rFonts w:ascii="DejaVu Sans" w:hAnsi="DejaVu Sans"/>
          <w:spacing w:val="-39"/>
          <w:w w:val="95"/>
        </w:rPr>
        <w:t> </w:t>
      </w:r>
      <w:r>
        <w:rPr>
          <w:rFonts w:ascii="DejaVu Sans" w:hAnsi="DejaVu Sans"/>
          <w:w w:val="95"/>
        </w:rPr>
        <w:t>Email</w:t>
      </w:r>
      <w:r>
        <w:rPr>
          <w:rFonts w:ascii="DejaVu Sans" w:hAnsi="DejaVu Sans"/>
          <w:spacing w:val="-40"/>
          <w:w w:val="95"/>
        </w:rPr>
        <w:t> </w:t>
      </w:r>
      <w:r>
        <w:rPr>
          <w:rFonts w:ascii="DejaVu Sans" w:hAnsi="DejaVu Sans"/>
          <w:w w:val="95"/>
        </w:rPr>
        <w:t>blog</w:t>
      </w:r>
      <w:r>
        <w:rPr>
          <w:rFonts w:ascii="DejaVu Sans" w:hAnsi="DejaVu Sans"/>
          <w:spacing w:val="-40"/>
          <w:w w:val="95"/>
        </w:rPr>
        <w:t> </w:t>
      </w:r>
      <w:r>
        <w:rPr>
          <w:rFonts w:ascii="DejaVu Sans" w:hAnsi="DejaVu Sans"/>
          <w:w w:val="95"/>
        </w:rPr>
        <w:t>website:</w:t>
      </w:r>
    </w:p>
    <w:p>
      <w:pPr>
        <w:pStyle w:val="BodyText"/>
        <w:spacing w:before="122"/>
        <w:ind w:left="820"/>
      </w:pPr>
      <w:r>
        <w:rPr>
          <w:color w:val="0462C1"/>
          <w:w w:val="95"/>
          <w:u w:val="single" w:color="0462C1"/>
        </w:rPr>
        <w:t>https://</w:t>
      </w:r>
      <w:hyperlink r:id="rId9">
        <w:r>
          <w:rPr>
            <w:color w:val="0462C1"/>
            <w:w w:val="95"/>
            <w:u w:val="single" w:color="0462C1"/>
          </w:rPr>
          <w:t>www.intheloop.io/blog/advantages-of-teamwork/</w:t>
        </w:r>
      </w:hyperlink>
    </w:p>
    <w:p>
      <w:pPr>
        <w:pStyle w:val="BodyText"/>
        <w:tabs>
          <w:tab w:pos="1007" w:val="left" w:leader="none"/>
          <w:tab w:pos="2683" w:val="left" w:leader="none"/>
          <w:tab w:pos="3443" w:val="left" w:leader="none"/>
          <w:tab w:pos="4570" w:val="left" w:leader="none"/>
          <w:tab w:pos="5786" w:val="left" w:leader="none"/>
          <w:tab w:pos="7454" w:val="left" w:leader="none"/>
          <w:tab w:pos="8543" w:val="left" w:leader="none"/>
        </w:tabs>
        <w:spacing w:line="345" w:lineRule="auto" w:before="124"/>
        <w:ind w:left="820" w:right="115" w:hanging="720"/>
      </w:pPr>
      <w:r>
        <w:rPr/>
        <w:t>Rolf</w:t>
        <w:tab/>
        <w:tab/>
      </w:r>
      <w:r>
        <w:rPr>
          <w:w w:val="95"/>
        </w:rPr>
        <w:t>Katzenbach</w:t>
        <w:tab/>
      </w:r>
      <w:r>
        <w:rPr/>
        <w:t>60</w:t>
        <w:tab/>
        <w:t>Jahre.</w:t>
        <w:tab/>
      </w:r>
      <w:r>
        <w:rPr>
          <w:w w:val="95"/>
        </w:rPr>
        <w:t>(2010).</w:t>
        <w:tab/>
      </w:r>
      <w:r>
        <w:rPr>
          <w:rFonts w:ascii="Nimbus Roman No9 L" w:hAnsi="Nimbus Roman No9 L"/>
          <w:i/>
        </w:rPr>
        <w:t>Bautechnik</w:t>
      </w:r>
      <w:r>
        <w:rPr/>
        <w:t>,</w:t>
        <w:tab/>
      </w:r>
      <w:r>
        <w:rPr>
          <w:rFonts w:ascii="Nimbus Roman No9 L" w:hAnsi="Nimbus Roman No9 L"/>
          <w:i/>
        </w:rPr>
        <w:t>87</w:t>
      </w:r>
      <w:r>
        <w:rPr/>
        <w:t>(6),</w:t>
        <w:tab/>
      </w:r>
      <w:r>
        <w:rPr>
          <w:spacing w:val="-1"/>
          <w:w w:val="90"/>
        </w:rPr>
        <w:t>367</w:t>
      </w:r>
      <w:r>
        <w:rPr>
          <w:rFonts w:ascii="DejaVu Sans" w:hAnsi="DejaVu Sans"/>
          <w:spacing w:val="-1"/>
          <w:w w:val="90"/>
        </w:rPr>
        <w:t>–</w:t>
      </w:r>
      <w:r>
        <w:rPr>
          <w:spacing w:val="-1"/>
          <w:w w:val="90"/>
        </w:rPr>
        <w:t>368. </w:t>
      </w:r>
      <w:r>
        <w:rPr>
          <w:color w:val="0462C1"/>
          <w:u w:val="single" w:color="0462C1"/>
        </w:rPr>
        <w:t>https://doi.org/10.1002/bate.201090063</w:t>
      </w:r>
    </w:p>
    <w:p>
      <w:pPr>
        <w:pStyle w:val="BodyText"/>
        <w:spacing w:before="5"/>
        <w:rPr>
          <w:sz w:val="25"/>
        </w:rPr>
      </w:pPr>
    </w:p>
    <w:p>
      <w:pPr>
        <w:spacing w:line="343" w:lineRule="auto" w:before="95"/>
        <w:ind w:left="820" w:right="117" w:hanging="720"/>
        <w:jc w:val="both"/>
        <w:rPr>
          <w:sz w:val="22"/>
        </w:rPr>
      </w:pPr>
      <w:r>
        <w:rPr>
          <w:sz w:val="22"/>
        </w:rPr>
        <w:t>Strauch,</w:t>
      </w:r>
      <w:r>
        <w:rPr>
          <w:spacing w:val="-41"/>
          <w:sz w:val="22"/>
        </w:rPr>
        <w:t> </w:t>
      </w:r>
      <w:r>
        <w:rPr>
          <w:sz w:val="22"/>
        </w:rPr>
        <w:t>B.</w:t>
      </w:r>
      <w:r>
        <w:rPr>
          <w:spacing w:val="-41"/>
          <w:sz w:val="22"/>
        </w:rPr>
        <w:t> </w:t>
      </w:r>
      <w:r>
        <w:rPr>
          <w:sz w:val="22"/>
        </w:rPr>
        <w:t>(2016).</w:t>
      </w:r>
      <w:r>
        <w:rPr>
          <w:spacing w:val="-41"/>
          <w:sz w:val="22"/>
        </w:rPr>
        <w:t> </w:t>
      </w:r>
      <w:r>
        <w:rPr>
          <w:sz w:val="22"/>
        </w:rPr>
        <w:t>Decision</w:t>
      </w:r>
      <w:r>
        <w:rPr>
          <w:spacing w:val="-40"/>
          <w:sz w:val="22"/>
        </w:rPr>
        <w:t> </w:t>
      </w:r>
      <w:r>
        <w:rPr>
          <w:sz w:val="22"/>
        </w:rPr>
        <w:t>Errors</w:t>
      </w:r>
      <w:r>
        <w:rPr>
          <w:spacing w:val="-40"/>
          <w:sz w:val="22"/>
        </w:rPr>
        <w:t> </w:t>
      </w:r>
      <w:r>
        <w:rPr>
          <w:sz w:val="22"/>
        </w:rPr>
        <w:t>and</w:t>
      </w:r>
      <w:r>
        <w:rPr>
          <w:spacing w:val="-40"/>
          <w:sz w:val="22"/>
        </w:rPr>
        <w:t> </w:t>
      </w:r>
      <w:r>
        <w:rPr>
          <w:sz w:val="22"/>
        </w:rPr>
        <w:t>Accidents.</w:t>
      </w:r>
      <w:r>
        <w:rPr>
          <w:spacing w:val="-39"/>
          <w:sz w:val="22"/>
        </w:rPr>
        <w:t> </w:t>
      </w:r>
      <w:r>
        <w:rPr>
          <w:rFonts w:ascii="Nimbus Roman No9 L" w:hAnsi="Nimbus Roman No9 L"/>
          <w:i/>
          <w:sz w:val="22"/>
        </w:rPr>
        <w:t>Journal</w:t>
      </w:r>
      <w:r>
        <w:rPr>
          <w:rFonts w:ascii="Nimbus Roman No9 L" w:hAnsi="Nimbus Roman No9 L"/>
          <w:i/>
          <w:spacing w:val="-25"/>
          <w:sz w:val="22"/>
        </w:rPr>
        <w:t> </w:t>
      </w:r>
      <w:r>
        <w:rPr>
          <w:rFonts w:ascii="Nimbus Roman No9 L" w:hAnsi="Nimbus Roman No9 L"/>
          <w:i/>
          <w:sz w:val="22"/>
        </w:rPr>
        <w:t>of</w:t>
      </w:r>
      <w:r>
        <w:rPr>
          <w:rFonts w:ascii="Nimbus Roman No9 L" w:hAnsi="Nimbus Roman No9 L"/>
          <w:i/>
          <w:spacing w:val="-25"/>
          <w:sz w:val="22"/>
        </w:rPr>
        <w:t> </w:t>
      </w:r>
      <w:r>
        <w:rPr>
          <w:rFonts w:ascii="Nimbus Roman No9 L" w:hAnsi="Nimbus Roman No9 L"/>
          <w:i/>
          <w:sz w:val="22"/>
        </w:rPr>
        <w:t>Cognitive</w:t>
      </w:r>
      <w:r>
        <w:rPr>
          <w:rFonts w:ascii="Nimbus Roman No9 L" w:hAnsi="Nimbus Roman No9 L"/>
          <w:i/>
          <w:spacing w:val="-25"/>
          <w:sz w:val="22"/>
        </w:rPr>
        <w:t> </w:t>
      </w:r>
      <w:r>
        <w:rPr>
          <w:rFonts w:ascii="Nimbus Roman No9 L" w:hAnsi="Nimbus Roman No9 L"/>
          <w:i/>
          <w:sz w:val="22"/>
        </w:rPr>
        <w:t>Engineering</w:t>
      </w:r>
      <w:r>
        <w:rPr>
          <w:rFonts w:ascii="Nimbus Roman No9 L" w:hAnsi="Nimbus Roman No9 L"/>
          <w:i/>
          <w:spacing w:val="-25"/>
          <w:sz w:val="22"/>
        </w:rPr>
        <w:t> </w:t>
      </w:r>
      <w:r>
        <w:rPr>
          <w:rFonts w:ascii="Nimbus Roman No9 L" w:hAnsi="Nimbus Roman No9 L"/>
          <w:i/>
          <w:sz w:val="22"/>
        </w:rPr>
        <w:t>and</w:t>
      </w:r>
      <w:r>
        <w:rPr>
          <w:rFonts w:ascii="Nimbus Roman No9 L" w:hAnsi="Nimbus Roman No9 L"/>
          <w:i/>
          <w:spacing w:val="-26"/>
          <w:sz w:val="22"/>
        </w:rPr>
        <w:t> </w:t>
      </w:r>
      <w:r>
        <w:rPr>
          <w:rFonts w:ascii="Nimbus Roman No9 L" w:hAnsi="Nimbus Roman No9 L"/>
          <w:i/>
          <w:spacing w:val="-19"/>
          <w:sz w:val="22"/>
        </w:rPr>
        <w:t>Decision </w:t>
      </w:r>
      <w:r>
        <w:rPr>
          <w:rFonts w:ascii="Nimbus Roman No9 L" w:hAnsi="Nimbus Roman No9 L"/>
          <w:i/>
          <w:sz w:val="22"/>
        </w:rPr>
        <w:t>Making</w:t>
      </w:r>
      <w:r>
        <w:rPr>
          <w:sz w:val="22"/>
        </w:rPr>
        <w:t>,</w:t>
      </w:r>
      <w:r>
        <w:rPr>
          <w:spacing w:val="-24"/>
          <w:sz w:val="22"/>
        </w:rPr>
        <w:t> </w:t>
      </w:r>
      <w:r>
        <w:rPr>
          <w:rFonts w:ascii="Nimbus Roman No9 L" w:hAnsi="Nimbus Roman No9 L"/>
          <w:i/>
          <w:sz w:val="22"/>
        </w:rPr>
        <w:t>10</w:t>
      </w:r>
      <w:r>
        <w:rPr>
          <w:sz w:val="22"/>
        </w:rPr>
        <w:t>(3),</w:t>
      </w:r>
      <w:r>
        <w:rPr>
          <w:spacing w:val="-23"/>
          <w:sz w:val="22"/>
        </w:rPr>
        <w:t> </w:t>
      </w:r>
      <w:r>
        <w:rPr>
          <w:sz w:val="22"/>
        </w:rPr>
        <w:t>281</w:t>
      </w:r>
      <w:r>
        <w:rPr>
          <w:rFonts w:ascii="DejaVu Sans" w:hAnsi="DejaVu Sans"/>
          <w:sz w:val="22"/>
        </w:rPr>
        <w:t>–</w:t>
      </w:r>
      <w:r>
        <w:rPr>
          <w:sz w:val="22"/>
        </w:rPr>
        <w:t>290.</w:t>
      </w:r>
      <w:r>
        <w:rPr>
          <w:spacing w:val="-21"/>
          <w:sz w:val="22"/>
        </w:rPr>
        <w:t> </w:t>
      </w:r>
      <w:r>
        <w:rPr>
          <w:color w:val="0462C1"/>
          <w:sz w:val="22"/>
          <w:u w:val="single" w:color="0462C1"/>
        </w:rPr>
        <w:t>https://doi.org/10.1177/1555343416654629</w:t>
      </w:r>
    </w:p>
    <w:p>
      <w:pPr>
        <w:spacing w:line="350" w:lineRule="auto" w:before="3"/>
        <w:ind w:left="820" w:right="117" w:hanging="720"/>
        <w:jc w:val="both"/>
        <w:rPr>
          <w:sz w:val="22"/>
        </w:rPr>
      </w:pPr>
      <w:r>
        <w:rPr>
          <w:w w:val="95"/>
          <w:sz w:val="22"/>
        </w:rPr>
        <w:t>Yang, I. (2014). What Makes an Effective Team? the Role of Trust (dis)confirmation in</w:t>
      </w:r>
      <w:r>
        <w:rPr>
          <w:spacing w:val="-41"/>
          <w:w w:val="95"/>
          <w:sz w:val="22"/>
        </w:rPr>
        <w:t> </w:t>
      </w:r>
      <w:r>
        <w:rPr>
          <w:spacing w:val="-99"/>
          <w:w w:val="95"/>
          <w:sz w:val="22"/>
        </w:rPr>
        <w:t>Team</w:t>
      </w:r>
      <w:r>
        <w:rPr>
          <w:spacing w:val="-64"/>
          <w:w w:val="95"/>
          <w:sz w:val="22"/>
        </w:rPr>
        <w:t> </w:t>
      </w:r>
      <w:r>
        <w:rPr>
          <w:sz w:val="22"/>
        </w:rPr>
        <w:t>Development.             </w:t>
      </w:r>
      <w:r>
        <w:rPr>
          <w:rFonts w:ascii="Nimbus Roman No9 L" w:hAnsi="Nimbus Roman No9 L"/>
          <w:i/>
          <w:sz w:val="22"/>
        </w:rPr>
        <w:t>European               Management               Journal</w:t>
      </w:r>
      <w:r>
        <w:rPr>
          <w:sz w:val="22"/>
        </w:rPr>
        <w:t>,             </w:t>
      </w:r>
      <w:r>
        <w:rPr>
          <w:rFonts w:ascii="Nimbus Roman No9 L" w:hAnsi="Nimbus Roman No9 L"/>
          <w:i/>
          <w:sz w:val="22"/>
        </w:rPr>
        <w:t>32</w:t>
      </w:r>
      <w:r>
        <w:rPr>
          <w:sz w:val="22"/>
        </w:rPr>
        <w:t>(6), </w:t>
      </w:r>
      <w:r>
        <w:rPr>
          <w:spacing w:val="-90"/>
          <w:sz w:val="22"/>
        </w:rPr>
        <w:t>858</w:t>
      </w:r>
      <w:r>
        <w:rPr>
          <w:rFonts w:ascii="DejaVu Sans" w:hAnsi="DejaVu Sans"/>
          <w:spacing w:val="-90"/>
          <w:sz w:val="22"/>
        </w:rPr>
        <w:t>–</w:t>
      </w:r>
      <w:r>
        <w:rPr>
          <w:spacing w:val="-90"/>
          <w:sz w:val="22"/>
        </w:rPr>
        <w:t>869.</w:t>
      </w:r>
      <w:r>
        <w:rPr>
          <w:spacing w:val="-21"/>
          <w:sz w:val="22"/>
        </w:rPr>
        <w:t> </w:t>
      </w:r>
      <w:r>
        <w:rPr>
          <w:color w:val="0462C1"/>
          <w:sz w:val="22"/>
          <w:u w:val="single" w:color="0462C1"/>
        </w:rPr>
        <w:t>https://doi.org/10.1016/j.emj.2014.04.001</w:t>
      </w:r>
    </w:p>
    <w:sectPr>
      <w:pgSz w:w="12240" w:h="15840"/>
      <w:pgMar w:header="0" w:footer="1013" w:top="1400" w:bottom="1200" w:left="1340" w:right="1320"/>
      <w:pgBorders w:offsetFrom="page">
        <w:top w:val="dashSmallGap" w:color="000000" w:space="24" w:sz="4"/>
        <w:left w:val="dashSmallGap" w:color="000000" w:space="24" w:sz="4"/>
        <w:bottom w:val="dashSmallGap" w:color="000000" w:space="24" w:sz="4"/>
        <w:right w:val="dashSmallGap" w:color="000000" w:space="24" w:sz="4"/>
      </w:pgBorders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DejaVu Serif">
    <w:altName w:val="DejaVu Serif"/>
    <w:charset w:val="1"/>
    <w:family w:val="roman"/>
    <w:pitch w:val="variable"/>
  </w:font>
  <w:font w:name="DejaVu Sans">
    <w:altName w:val="DejaVu Sans"/>
    <w:charset w:val="1"/>
    <w:family w:val="swiss"/>
    <w:pitch w:val="variable"/>
  </w:font>
  <w:font w:name="Nimbus Sans L">
    <w:altName w:val="Nimbus Sans L"/>
    <w:charset w:val="1"/>
    <w:family w:val="auto"/>
    <w:pitch w:val="variable"/>
  </w:font>
  <w:font w:name="Nimbus Mono L">
    <w:altName w:val="Nimbus Mono L"/>
    <w:charset w:val="1"/>
    <w:family w:val="auto"/>
    <w:pitch w:val="variable"/>
  </w:font>
  <w:font w:name="Nimbus Roman No9 L">
    <w:altName w:val="Nimbus Roman No9 L"/>
    <w:charset w:val="1"/>
    <w:family w:val="auto"/>
    <w:pitch w:val="variable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0"/>
      </w:rPr>
    </w:pPr>
    <w:r>
      <w:rPr/>
      <w:pict>
        <v:shapetype id="_x0000_t202" o:spt="202" coordsize="21600,21600" path="m,l,21600r21600,l21600,xe">
          <v:stroke joinstyle="miter"/>
          <v:path gradientshapeok="t" o:connecttype="rect"/>
        </v:shapetype>
        <v:shape style="position:absolute;margin-left:525.979980pt;margin-top:730.375pt;width:17.25pt;height:13pt;mso-position-horizontal-relative:page;mso-position-vertical-relative:page;z-index:-15845376" type="#_x0000_t202" filled="false" stroked="false">
          <v:textbox inset="0,0,0,0">
            <w:txbxContent>
              <w:p>
                <w:pPr>
                  <w:pStyle w:val="BodyText"/>
                  <w:spacing w:line="237" w:lineRule="exact"/>
                  <w:ind w:left="60"/>
                  <w:rPr>
                    <w:rFonts w:ascii="DejaVu Sans"/>
                  </w:rPr>
                </w:pPr>
                <w:r>
                  <w:rPr/>
                  <w:fldChar w:fldCharType="begin"/>
                </w:r>
                <w:r>
                  <w:rPr>
                    <w:rFonts w:ascii="DejaVu Sans"/>
                    <w:w w:val="90"/>
                  </w:rPr>
                  <w:instrText> PAGE </w:instrText>
                </w:r>
                <w:r>
                  <w:rPr/>
                  <w:fldChar w:fldCharType="separate"/>
                </w:r>
                <w:r>
                  <w:rPr/>
                  <w:t>10</w:t>
                </w:r>
                <w:r>
                  <w:rPr/>
                  <w:fldChar w:fldCharType="end"/>
                </w:r>
              </w:p>
            </w:txbxContent>
          </v:textbox>
          <w10:wrap type="none"/>
        </v:shape>
      </w:pict>
    </w:r>
  </w:p>
</w:ft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DejaVu Serif" w:hAnsi="DejaVu Serif" w:eastAsia="DejaVu Serif" w:cs="DejaVu Serif"/>
      <w:lang w:val="en-US" w:eastAsia="en-US" w:bidi="ar-SA"/>
    </w:rPr>
  </w:style>
  <w:style w:styleId="TOC1" w:type="paragraph">
    <w:name w:val="TOC 1"/>
    <w:basedOn w:val="Normal"/>
    <w:uiPriority w:val="1"/>
    <w:qFormat/>
    <w:pPr>
      <w:spacing w:before="133"/>
      <w:ind w:left="100"/>
    </w:pPr>
    <w:rPr>
      <w:rFonts w:ascii="DejaVu Sans" w:hAnsi="DejaVu Sans" w:eastAsia="DejaVu Sans" w:cs="DejaVu Sans"/>
      <w:b/>
      <w:bCs/>
      <w:sz w:val="22"/>
      <w:szCs w:val="22"/>
      <w:lang w:val="en-US" w:eastAsia="en-US" w:bidi="ar-SA"/>
    </w:rPr>
  </w:style>
  <w:style w:styleId="TOC2" w:type="paragraph">
    <w:name w:val="TOC 2"/>
    <w:basedOn w:val="Normal"/>
    <w:uiPriority w:val="1"/>
    <w:qFormat/>
    <w:pPr>
      <w:spacing w:before="134"/>
      <w:ind w:left="100"/>
    </w:pPr>
    <w:rPr>
      <w:rFonts w:ascii="DejaVu Sans" w:hAnsi="DejaVu Sans" w:eastAsia="DejaVu Sans" w:cs="DejaVu Sans"/>
      <w:b/>
      <w:bCs/>
      <w:i/>
      <w:lang w:val="en-US" w:eastAsia="en-US" w:bidi="ar-SA"/>
    </w:rPr>
  </w:style>
  <w:style w:styleId="TOC3" w:type="paragraph">
    <w:name w:val="TOC 3"/>
    <w:basedOn w:val="Normal"/>
    <w:uiPriority w:val="1"/>
    <w:qFormat/>
    <w:pPr>
      <w:spacing w:before="132"/>
      <w:ind w:left="320"/>
    </w:pPr>
    <w:rPr>
      <w:rFonts w:ascii="DejaVu Sans" w:hAnsi="DejaVu Sans" w:eastAsia="DejaVu Sans" w:cs="DejaVu Sans"/>
      <w:b/>
      <w:bCs/>
      <w:sz w:val="22"/>
      <w:szCs w:val="22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DejaVu Serif" w:hAnsi="DejaVu Serif" w:eastAsia="DejaVu Serif" w:cs="DejaVu Serif"/>
      <w:sz w:val="22"/>
      <w:szCs w:val="22"/>
      <w:lang w:val="en-US" w:eastAsia="en-US" w:bidi="ar-SA"/>
    </w:rPr>
  </w:style>
  <w:style w:styleId="Heading1" w:type="paragraph">
    <w:name w:val="Heading 1"/>
    <w:basedOn w:val="Normal"/>
    <w:uiPriority w:val="1"/>
    <w:qFormat/>
    <w:pPr>
      <w:ind w:left="100"/>
      <w:outlineLvl w:val="1"/>
    </w:pPr>
    <w:rPr>
      <w:rFonts w:ascii="DejaVu Sans" w:hAnsi="DejaVu Sans" w:eastAsia="DejaVu Sans" w:cs="DejaVu Sans"/>
      <w:b/>
      <w:bCs/>
      <w:sz w:val="28"/>
      <w:szCs w:val="28"/>
      <w:lang w:val="en-US" w:eastAsia="en-US" w:bidi="ar-SA"/>
    </w:rPr>
  </w:style>
  <w:style w:styleId="Heading2" w:type="paragraph">
    <w:name w:val="Heading 2"/>
    <w:basedOn w:val="Normal"/>
    <w:uiPriority w:val="1"/>
    <w:qFormat/>
    <w:pPr>
      <w:ind w:left="100"/>
      <w:outlineLvl w:val="2"/>
    </w:pPr>
    <w:rPr>
      <w:rFonts w:ascii="DejaVu Sans" w:hAnsi="DejaVu Sans" w:eastAsia="DejaVu Sans" w:cs="DejaVu Sans"/>
      <w:b/>
      <w:bCs/>
      <w:sz w:val="24"/>
      <w:szCs w:val="24"/>
      <w:u w:val="single" w:color="000000"/>
      <w:lang w:val="en-US" w:eastAsia="en-US" w:bidi="ar-SA"/>
    </w:rPr>
  </w:style>
  <w:style w:styleId="Heading3" w:type="paragraph">
    <w:name w:val="Heading 3"/>
    <w:basedOn w:val="Normal"/>
    <w:uiPriority w:val="1"/>
    <w:qFormat/>
    <w:pPr>
      <w:ind w:left="100"/>
      <w:outlineLvl w:val="3"/>
    </w:pPr>
    <w:rPr>
      <w:rFonts w:ascii="DejaVu Sans" w:hAnsi="DejaVu Sans" w:eastAsia="DejaVu Sans" w:cs="DejaVu Sans"/>
      <w:b/>
      <w:bCs/>
      <w:sz w:val="22"/>
      <w:szCs w:val="22"/>
      <w:lang w:val="en-US" w:eastAsia="en-US" w:bidi="ar-SA"/>
    </w:rPr>
  </w:style>
  <w:style w:styleId="ListParagraph" w:type="paragraph">
    <w:name w:val="List Paragraph"/>
    <w:basedOn w:val="Normal"/>
    <w:uiPriority w:val="1"/>
    <w:qFormat/>
    <w:pPr/>
    <w:rPr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footer" Target="footer1.xml"/><Relationship Id="rId6" Type="http://schemas.openxmlformats.org/officeDocument/2006/relationships/image" Target="media/image1.jpeg"/><Relationship Id="rId7" Type="http://schemas.openxmlformats.org/officeDocument/2006/relationships/image" Target="media/image2.jpeg"/><Relationship Id="rId8" Type="http://schemas.openxmlformats.org/officeDocument/2006/relationships/hyperlink" Target="http://www.mheducation.com/highered/insights-ideas/12-key-characteristics-of-an-" TargetMode="External"/><Relationship Id="rId9" Type="http://schemas.openxmlformats.org/officeDocument/2006/relationships/hyperlink" Target="http://www.intheloop.io/blog/advantages-of-teamwork/" TargetMode="Externa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Untitled</dc:title>
  <dcterms:created xsi:type="dcterms:W3CDTF">2022-03-05T09:59:52Z</dcterms:created>
  <dcterms:modified xsi:type="dcterms:W3CDTF">2022-03-05T09:59:52Z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2022-03-04T00:00:00Z</vt:filetime>
  </property>
  <property fmtid="{D5CDD505-2E9C-101B-9397-08002B2CF9AE}" pid="3" name="Creator">
    <vt:lpwstr>PDFfiller</vt:lpwstr>
  </property>
  <property fmtid="{D5CDD505-2E9C-101B-9397-08002B2CF9AE}" pid="4" name="LastSaved">
    <vt:filetime>2022-03-05T00:00:00Z</vt:filetime>
  </property>
</Properties>
</file>