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DBAA7" w14:textId="51C5E73B" w:rsidR="00F87E4B" w:rsidRDefault="000A6E68" w:rsidP="00435671">
      <w:pPr>
        <w:pStyle w:val="Heading1"/>
      </w:pPr>
      <w:r>
        <w:t xml:space="preserve">Business Sustainability </w:t>
      </w:r>
      <w:r w:rsidRPr="00737182">
        <w:t>Leadership</w:t>
      </w:r>
      <w:r>
        <w:t xml:space="preserve"> Challenge</w:t>
      </w:r>
    </w:p>
    <w:p w14:paraId="586AC267" w14:textId="0988CA82" w:rsidR="00442353" w:rsidRDefault="00771EBF" w:rsidP="00435671">
      <w:r>
        <w:t xml:space="preserve">Link to VLOG: </w:t>
      </w:r>
      <w:hyperlink r:id="rId6" w:history="1">
        <w:r w:rsidR="004614C4" w:rsidRPr="00CF52A7">
          <w:rPr>
            <w:rStyle w:val="Hyperlink"/>
          </w:rPr>
          <w:t>https://youtu.be/k0A8Hzocff8</w:t>
        </w:r>
      </w:hyperlink>
    </w:p>
    <w:p w14:paraId="33868595" w14:textId="77777777" w:rsidR="00DB50A6" w:rsidRDefault="00DB50A6" w:rsidP="006B3403">
      <w:pPr>
        <w:pStyle w:val="Heading2"/>
      </w:pPr>
      <w:r>
        <w:t>Script</w:t>
      </w:r>
    </w:p>
    <w:p w14:paraId="4ABF86FC" w14:textId="346BE0C8" w:rsidR="00DB50A6" w:rsidRPr="00435671" w:rsidRDefault="00DB50A6" w:rsidP="00435671">
      <w:r w:rsidRPr="00435671">
        <w:t>Today I want to talk about a challenge which leaders are facing within an organisation regarding the business’ responsibility to contribute to the UN’s sustainable development goals. Many businesses have understood that they must become sustainable to get legitimisation and acceptance of their stakeholders. This transformation creates unique sustainability challenges for businesses and their leaders</w:t>
      </w:r>
      <w:r w:rsidR="00073EB2" w:rsidRPr="00435671">
        <w:t xml:space="preserve"> </w:t>
      </w:r>
      <w:r w:rsidR="00073EB2" w:rsidRPr="00435671">
        <w:fldChar w:fldCharType="begin"/>
      </w:r>
      <w:r w:rsidR="00073EB2" w:rsidRPr="00435671">
        <w:instrText xml:space="preserve"> ADDIN EN.CITE &lt;EndNote&gt;&lt;Cite&gt;&lt;Author&gt;Van Beurden&lt;/Author&gt;&lt;Year&gt;2008&lt;/Year&gt;&lt;RecNum&gt;733&lt;/RecNum&gt;&lt;DisplayText&gt;(Van Beurden and Gössling, 2008, Zhang et al., 2020)&lt;/DisplayText&gt;&lt;record&gt;&lt;rec-number&gt;733&lt;/rec-number&gt;&lt;foreign-keys&gt;&lt;key app="EN" db-id="5t9w9sz98axft2ed9d85zrf7esfwxfdztetw" timestamp="1607632065"&gt;733&lt;/key&gt;&lt;/foreign-keys&gt;&lt;ref-type name="Journal Article"&gt;17&lt;/ref-type&gt;&lt;contributors&gt;&lt;authors&gt;&lt;author&gt;Van Beurden, Pieter&lt;/author&gt;&lt;author&gt;Gössling, Tobias&lt;/author&gt;&lt;/authors&gt;&lt;/contributors&gt;&lt;titles&gt;&lt;title&gt;The worth of values–a literature review on the relation between corporate social and financial performance&lt;/title&gt;&lt;secondary-title&gt;Journal of business ethics&lt;/secondary-title&gt;&lt;/titles&gt;&lt;periodical&gt;&lt;full-title&gt;Journal of business ethics&lt;/full-title&gt;&lt;/periodical&gt;&lt;pages&gt;407&lt;/pages&gt;&lt;volume&gt;82&lt;/volume&gt;&lt;number&gt;2&lt;/number&gt;&lt;dates&gt;&lt;year&gt;2008&lt;/year&gt;&lt;/dates&gt;&lt;isbn&gt;0167-4544&lt;/isbn&gt;&lt;urls&gt;&lt;/urls&gt;&lt;/record&gt;&lt;/Cite&gt;&lt;Cite&gt;&lt;Author&gt;Zhang&lt;/Author&gt;&lt;Year&gt;2020&lt;/Year&gt;&lt;RecNum&gt;736&lt;/RecNum&gt;&lt;record&gt;&lt;rec-number&gt;736&lt;/rec-number&gt;&lt;foreign-keys&gt;&lt;key app="EN" db-id="5t9w9sz98axft2ed9d85zrf7esfwxfdztetw" timestamp="1608474272"&gt;736&lt;/key&gt;&lt;/foreign-keys&gt;&lt;ref-type name="Journal Article"&gt;17&lt;/ref-type&gt;&lt;contributors&gt;&lt;authors&gt;&lt;author&gt;Zhang, Yanlong&lt;/author&gt;&lt;author&gt;Wang, Heli&lt;/author&gt;&lt;author&gt;Zhou, Xiaoyu&lt;/author&gt;&lt;/authors&gt;&lt;/contributors&gt;&lt;titles&gt;&lt;title&gt;Dare to Be Different? Conformity Versus Differentiation in Corporate Social Activities of Chinese Firms and Market Responses&lt;/title&gt;&lt;secondary-title&gt;Academy of Management Journal&lt;/secondary-title&gt;&lt;/titles&gt;&lt;periodical&gt;&lt;full-title&gt;Academy of Management Journal&lt;/full-title&gt;&lt;/periodical&gt;&lt;pages&gt;717-742&lt;/pages&gt;&lt;volume&gt;63&lt;/volume&gt;&lt;number&gt;3&lt;/number&gt;&lt;dates&gt;&lt;year&gt;2020&lt;/year&gt;&lt;/dates&gt;&lt;isbn&gt;0001-4273&lt;/isbn&gt;&lt;urls&gt;&lt;/urls&gt;&lt;/record&gt;&lt;/Cite&gt;&lt;/EndNote&gt;</w:instrText>
      </w:r>
      <w:r w:rsidR="00073EB2" w:rsidRPr="00435671">
        <w:fldChar w:fldCharType="separate"/>
      </w:r>
      <w:r w:rsidR="00073EB2" w:rsidRPr="00435671">
        <w:t>(Van Beurden and Gössling, 2008, Zhang et al., 2020)</w:t>
      </w:r>
      <w:r w:rsidR="00073EB2" w:rsidRPr="00435671">
        <w:fldChar w:fldCharType="end"/>
      </w:r>
      <w:r w:rsidRPr="00435671">
        <w:t>.</w:t>
      </w:r>
    </w:p>
    <w:p w14:paraId="30AA53EE" w14:textId="77777777" w:rsidR="00DB50A6" w:rsidRDefault="00DB50A6" w:rsidP="00435671">
      <w:pPr>
        <w:pStyle w:val="Heading3"/>
      </w:pPr>
      <w:r>
        <w:t>17 SDG</w:t>
      </w:r>
    </w:p>
    <w:p w14:paraId="116297E6" w14:textId="30310CB1" w:rsidR="00DB50A6" w:rsidRPr="005C6695" w:rsidRDefault="00DB50A6" w:rsidP="00435671">
      <w:r>
        <w:t>In 2015 the United Nations agreed on seventeen sustainable development goals (SDGs). These SDGs were set to end or mitigate social and environmental shortcomings to save the Earth with all its life on it. To achieve these goals, governments, research institutions, individuals and businesses must work together</w:t>
      </w:r>
      <w:r w:rsidR="009506C7">
        <w:t xml:space="preserve"> </w:t>
      </w:r>
      <w:r w:rsidR="009506C7">
        <w:fldChar w:fldCharType="begin"/>
      </w:r>
      <w:r w:rsidR="009506C7">
        <w:instrText xml:space="preserve"> ADDIN EN.CITE &lt;EndNote&gt;&lt;Cite&gt;&lt;Author&gt;UN&lt;/Author&gt;&lt;Year&gt;2020&lt;/Year&gt;&lt;RecNum&gt;781&lt;/RecNum&gt;&lt;DisplayText&gt;(United Nations, 2020)&lt;/DisplayText&gt;&lt;record&gt;&lt;rec-number&gt;781&lt;/rec-number&gt;&lt;foreign-keys&gt;&lt;key app="EN" db-id="5t9w9sz98axft2ed9d85zrf7esfwxfdztetw" timestamp="1609615017"&gt;781&lt;/key&gt;&lt;/foreign-keys&gt;&lt;ref-type name="Web Page"&gt;12&lt;/ref-type&gt;&lt;contributors&gt;&lt;authors&gt;&lt;author&gt;United Nations, UN&lt;/author&gt;&lt;/authors&gt;&lt;secondary-authors&gt;&lt;author&gt;Department of Economic and Social Affairs&lt;/author&gt;&lt;/secondary-authors&gt;&lt;/contributors&gt;&lt;titles&gt;&lt;title&gt;The 17 Golas&lt;/title&gt;&lt;/titles&gt;&lt;volume&gt;2020&lt;/volume&gt;&lt;number&gt;December&lt;/number&gt;&lt;dates&gt;&lt;year&gt;2020&lt;/year&gt;&lt;/dates&gt;&lt;publisher&gt;United Nations&lt;/publisher&gt;&lt;urls&gt;&lt;related-urls&gt;&lt;url&gt;https://sdgs.un.org/goals&lt;/url&gt;&lt;/related-urls&gt;&lt;/urls&gt;&lt;/record&gt;&lt;/Cite&gt;&lt;/EndNote&gt;</w:instrText>
      </w:r>
      <w:r w:rsidR="009506C7">
        <w:fldChar w:fldCharType="separate"/>
      </w:r>
      <w:r w:rsidR="009506C7">
        <w:rPr>
          <w:noProof/>
        </w:rPr>
        <w:t>(United Nations, 2020)</w:t>
      </w:r>
      <w:r w:rsidR="009506C7">
        <w:fldChar w:fldCharType="end"/>
      </w:r>
      <w:r>
        <w:t>.</w:t>
      </w:r>
    </w:p>
    <w:p w14:paraId="0E69FC25" w14:textId="77777777" w:rsidR="00DB50A6" w:rsidRDefault="00DB50A6" w:rsidP="00435671">
      <w:pPr>
        <w:pStyle w:val="Heading3"/>
      </w:pPr>
      <w:r>
        <w:t>Businesses must act</w:t>
      </w:r>
    </w:p>
    <w:p w14:paraId="12FAC3A7" w14:textId="18757FB7" w:rsidR="00DB50A6" w:rsidRDefault="00DB50A6" w:rsidP="00435671">
      <w:r>
        <w:t>Business operations have a massive impact on the natural and social environment especially considering pollution and exploitation of natural resources and unethical treatment of human resources</w:t>
      </w:r>
      <w:r w:rsidR="00A15349">
        <w:t xml:space="preserve"> </w:t>
      </w:r>
      <w:r w:rsidR="00F90B7D">
        <w:fldChar w:fldCharType="begin"/>
      </w:r>
      <w:r w:rsidR="00F90B7D">
        <w:instrText xml:space="preserve"> ADDIN EN.CITE &lt;EndNote&gt;&lt;Cite&gt;&lt;Author&gt;Helfaya&lt;/Author&gt;&lt;Year&gt;2017&lt;/Year&gt;&lt;RecNum&gt;734&lt;/RecNum&gt;&lt;DisplayText&gt;(Helfaya and Moussa, 2017)&lt;/DisplayText&gt;&lt;record&gt;&lt;rec-number&gt;734&lt;/rec-number&gt;&lt;foreign-keys&gt;&lt;key app="EN" db-id="5t9w9sz98axft2ed9d85zrf7esfwxfdztetw" timestamp="1607785463"&gt;734&lt;/key&gt;&lt;/foreign-keys&gt;&lt;ref-type name="Journal Article"&gt;17&lt;/ref-type&gt;&lt;contributors&gt;&lt;authors&gt;&lt;author&gt;Helfaya, Akrum&lt;/author&gt;&lt;author&gt;Moussa, Tantawy&lt;/author&gt;&lt;/authors&gt;&lt;/contributors&gt;&lt;titles&gt;&lt;title&gt;Do board&amp;apos;s corporate social responsibility strategy and orientation influence environmental sustainability disclosure? UK evidence&lt;/title&gt;&lt;secondary-title&gt;Business Strategy and the Environment&lt;/secondary-title&gt;&lt;/titles&gt;&lt;periodical&gt;&lt;full-title&gt;Business Strategy and the Environment&lt;/full-title&gt;&lt;/periodical&gt;&lt;pages&gt;1061-1077&lt;/pages&gt;&lt;volume&gt;26&lt;/volume&gt;&lt;number&gt;8&lt;/number&gt;&lt;dates&gt;&lt;year&gt;2017&lt;/year&gt;&lt;/dates&gt;&lt;isbn&gt;0964-4733&lt;/isbn&gt;&lt;urls&gt;&lt;/urls&gt;&lt;/record&gt;&lt;/Cite&gt;&lt;/EndNote&gt;</w:instrText>
      </w:r>
      <w:r w:rsidR="00F90B7D">
        <w:fldChar w:fldCharType="separate"/>
      </w:r>
      <w:r w:rsidR="00F90B7D">
        <w:rPr>
          <w:noProof/>
        </w:rPr>
        <w:t>(Helfaya and Moussa, 2017)</w:t>
      </w:r>
      <w:r w:rsidR="00F90B7D">
        <w:fldChar w:fldCharType="end"/>
      </w:r>
      <w:r w:rsidR="00A15349">
        <w:t>.</w:t>
      </w:r>
    </w:p>
    <w:p w14:paraId="39309797" w14:textId="77777777" w:rsidR="00DB50A6" w:rsidRDefault="00DB50A6" w:rsidP="00435671">
      <w:r>
        <w:t>They are under political pressure to become sustainable.</w:t>
      </w:r>
    </w:p>
    <w:p w14:paraId="18343EFE" w14:textId="093A3EC9" w:rsidR="00DB50A6" w:rsidRDefault="00DB50A6" w:rsidP="00435671">
      <w:r>
        <w:t>Environmental changes caused by humans – such as the recent pandemic, further exert pressure on businesses</w:t>
      </w:r>
      <w:r w:rsidR="00341D63">
        <w:t xml:space="preserve"> </w:t>
      </w:r>
      <w:r w:rsidR="00341D63">
        <w:fldChar w:fldCharType="begin"/>
      </w:r>
      <w:r w:rsidR="00F90B7D">
        <w:instrText xml:space="preserve"> ADDIN EN.CITE &lt;EndNote&gt;&lt;Cite&gt;&lt;Author&gt;Alvarez&lt;/Author&gt;&lt;Year&gt;2020&lt;/Year&gt;&lt;RecNum&gt;741&lt;/RecNum&gt;&lt;DisplayText&gt;(Alvarez and Porac, 2020)&lt;/DisplayText&gt;&lt;record&gt;&lt;rec-number&gt;741&lt;/rec-number&gt;&lt;foreign-keys&gt;&lt;key app="EN" db-id="5t9w9sz98axft2ed9d85zrf7esfwxfdztetw" timestamp="1608563304"&gt;741&lt;/key&gt;&lt;/foreign-keys&gt;&lt;ref-type name="Journal Article"&gt;17&lt;/ref-type&gt;&lt;contributors&gt;&lt;authors&gt;&lt;author&gt;Alvarez, Sharon A.&lt;/author&gt;&lt;author&gt;Porac, Joe&lt;/author&gt;&lt;/authors&gt;&lt;/contributors&gt;&lt;titles&gt;&lt;title&gt;Imagination, Indeterminacy, and Managerial Choice at the Limit of Knowledge&lt;/title&gt;&lt;secondary-title&gt;Academy of Management Review&lt;/secondary-title&gt;&lt;/titles&gt;&lt;periodical&gt;&lt;full-title&gt;Academy of management review&lt;/full-title&gt;&lt;/periodical&gt;&lt;pages&gt;735-744&lt;/pages&gt;&lt;volume&gt;45&lt;/volume&gt;&lt;number&gt;4&lt;/number&gt;&lt;keywords&gt;&lt;keyword&gt;Industrial management&lt;/keyword&gt;&lt;keyword&gt;Uncertainty&lt;/keyword&gt;&lt;keyword&gt;Theory of knowledge&lt;/keyword&gt;&lt;/keywords&gt;&lt;dates&gt;&lt;year&gt;2020&lt;/year&gt;&lt;/dates&gt;&lt;publisher&gt;Academy of Management&lt;/publisher&gt;&lt;isbn&gt;03637425&lt;/isbn&gt;&lt;accession-num&gt;147067660&lt;/accession-num&gt;&lt;work-type&gt;Article&lt;/work-type&gt;&lt;urls&gt;&lt;related-urls&gt;&lt;url&gt;https://ezproxy.uwtsd.ac.uk/login?url=https://search.ebscohost.com/login.aspx?direct=true&amp;amp;db=bth&amp;amp;AN=147067660&amp;amp;site=ehost-live&lt;/url&gt;&lt;/related-urls&gt;&lt;/urls&gt;&lt;electronic-resource-num&gt;10.5465/amr.2020.0366&lt;/electronic-resource-num&gt;&lt;remote-database-name&gt;Business Source Complete&lt;/remote-database-name&gt;&lt;remote-database-provider&gt;EBSCOhost&lt;/remote-database-provider&gt;&lt;/record&gt;&lt;/Cite&gt;&lt;/EndNote&gt;</w:instrText>
      </w:r>
      <w:r w:rsidR="00341D63">
        <w:fldChar w:fldCharType="separate"/>
      </w:r>
      <w:r w:rsidR="00F90B7D">
        <w:rPr>
          <w:noProof/>
        </w:rPr>
        <w:t>(Alvarez and Porac, 2020)</w:t>
      </w:r>
      <w:r w:rsidR="00341D63">
        <w:fldChar w:fldCharType="end"/>
      </w:r>
      <w:r>
        <w:t>.</w:t>
      </w:r>
    </w:p>
    <w:p w14:paraId="33B79F55" w14:textId="066A9561" w:rsidR="005607D8" w:rsidRPr="00CB0126" w:rsidRDefault="00DB50A6" w:rsidP="00435671">
      <w:r>
        <w:t>Finally, the society also exerts pressure on businesses’ environmental and ethical behaviour</w:t>
      </w:r>
      <w:r w:rsidR="005607D8">
        <w:t xml:space="preserve"> </w:t>
      </w:r>
      <w:r w:rsidR="00F90B7D">
        <w:fldChar w:fldCharType="begin"/>
      </w:r>
      <w:r w:rsidR="00F90B7D">
        <w:instrText xml:space="preserve"> ADDIN EN.CITE &lt;EndNote&gt;&lt;Cite&gt;&lt;Author&gt;Van Beurden&lt;/Author&gt;&lt;Year&gt;2008&lt;/Year&gt;&lt;RecNum&gt;733&lt;/RecNum&gt;&lt;DisplayText&gt;(Van Beurden and Gössling, 2008, Zhang et al., 2020)&lt;/DisplayText&gt;&lt;record&gt;&lt;rec-number&gt;733&lt;/rec-number&gt;&lt;foreign-keys&gt;&lt;key app="EN" db-id="5t9w9sz98axft2ed9d85zrf7esfwxfdztetw" timestamp="1607632065"&gt;733&lt;/key&gt;&lt;/foreign-keys&gt;&lt;ref-type name="Journal Article"&gt;17&lt;/ref-type&gt;&lt;contributors&gt;&lt;authors&gt;&lt;author&gt;Van Beurden, Pieter&lt;/author&gt;&lt;author&gt;Gössling, Tobias&lt;/author&gt;&lt;/authors&gt;&lt;/contributors&gt;&lt;titles&gt;&lt;title&gt;The worth of values–a literature review on the relation between corporate social and financial performance&lt;/title&gt;&lt;secondary-title&gt;Journal of business ethics&lt;/secondary-title&gt;&lt;/titles&gt;&lt;periodical&gt;&lt;full-title&gt;Journal of business ethics&lt;/full-title&gt;&lt;/periodical&gt;&lt;pages&gt;407&lt;/pages&gt;&lt;volume&gt;82&lt;/volume&gt;&lt;number&gt;2&lt;/number&gt;&lt;dates&gt;&lt;year&gt;2008&lt;/year&gt;&lt;/dates&gt;&lt;isbn&gt;0167-4544&lt;/isbn&gt;&lt;urls&gt;&lt;/urls&gt;&lt;/record&gt;&lt;/Cite&gt;&lt;Cite&gt;&lt;Author&gt;Zhang&lt;/Author&gt;&lt;Year&gt;2020&lt;/Year&gt;&lt;RecNum&gt;736&lt;/RecNum&gt;&lt;record&gt;&lt;rec-number&gt;736&lt;/rec-number&gt;&lt;foreign-keys&gt;&lt;key app="EN" db-id="5t9w9sz98axft2ed9d85zrf7esfwxfdztetw" timestamp="1608474272"&gt;736&lt;/key&gt;&lt;/foreign-keys&gt;&lt;ref-type name="Journal Article"&gt;17&lt;/ref-type&gt;&lt;contributors&gt;&lt;authors&gt;&lt;author&gt;Zhang, Yanlong&lt;/author&gt;&lt;author&gt;Wang, Heli&lt;/author&gt;&lt;author&gt;Zhou, Xiaoyu&lt;/author&gt;&lt;/authors&gt;&lt;/contributors&gt;&lt;titles&gt;&lt;title&gt;Dare to Be Different? Conformity Versus Differentiation in Corporate Social Activities of Chinese Firms and Market Responses&lt;/title&gt;&lt;secondary-title&gt;Academy of Management Journal&lt;/secondary-title&gt;&lt;/titles&gt;&lt;periodical&gt;&lt;full-title&gt;Academy of Management Journal&lt;/full-title&gt;&lt;/periodical&gt;&lt;pages&gt;717-742&lt;/pages&gt;&lt;volume&gt;63&lt;/volume&gt;&lt;number&gt;3&lt;/number&gt;&lt;dates&gt;&lt;year&gt;2020&lt;/year&gt;&lt;/dates&gt;&lt;isbn&gt;0001-4273&lt;/isbn&gt;&lt;urls&gt;&lt;/urls&gt;&lt;/record&gt;&lt;/Cite&gt;&lt;/EndNote&gt;</w:instrText>
      </w:r>
      <w:r w:rsidR="00F90B7D">
        <w:fldChar w:fldCharType="separate"/>
      </w:r>
      <w:r w:rsidR="00F90B7D">
        <w:rPr>
          <w:noProof/>
        </w:rPr>
        <w:t>(Van Beurden and Gössling, 2008, Zhang et al., 2020)</w:t>
      </w:r>
      <w:r w:rsidR="00F90B7D">
        <w:fldChar w:fldCharType="end"/>
      </w:r>
      <w:r w:rsidR="005607D8">
        <w:t>.</w:t>
      </w:r>
    </w:p>
    <w:p w14:paraId="5EA6EAC2" w14:textId="297973D1" w:rsidR="00DB50A6" w:rsidRPr="00AC4435" w:rsidRDefault="00DB50A6" w:rsidP="00435671">
      <w:r>
        <w:t>Today, businesses must develop innovative sustainable products and services to survive</w:t>
      </w:r>
      <w:r w:rsidR="00A44171">
        <w:t xml:space="preserve"> </w:t>
      </w:r>
      <w:r w:rsidR="00F90B7D">
        <w:fldChar w:fldCharType="begin"/>
      </w:r>
      <w:r w:rsidR="00F90B7D">
        <w:instrText xml:space="preserve"> ADDIN EN.CITE &lt;EndNote&gt;&lt;Cite&gt;&lt;Author&gt;Niesten&lt;/Author&gt;&lt;Year&gt;2020&lt;/Year&gt;&lt;RecNum&gt;740&lt;/RecNum&gt;&lt;DisplayText&gt;(Niesten and Jolink, 2020)&lt;/DisplayText&gt;&lt;record&gt;&lt;rec-number&gt;740&lt;/rec-number&gt;&lt;foreign-keys&gt;&lt;key app="EN" db-id="5t9w9sz98axft2ed9d85zrf7esfwxfdztetw" timestamp="1608561646"&gt;740&lt;/key&gt;&lt;/foreign-keys&gt;&lt;ref-type name="Journal Article"&gt;17&lt;/ref-type&gt;&lt;contributors&gt;&lt;authors&gt;&lt;author&gt;Niesten, Eva&lt;/author&gt;&lt;author&gt;Jolink, Albert&lt;/author&gt;&lt;/authors&gt;&lt;/contributors&gt;&lt;titles&gt;&lt;title&gt;Motivations for Environmental Alliances: Generating and Internalizing Environmental and Knowledge Value&lt;/title&gt;&lt;secondary-title&gt;International Journal of Management Reviews&lt;/secondary-title&gt;&lt;/titles&gt;&lt;periodical&gt;&lt;full-title&gt;International Journal of Management Reviews&lt;/full-title&gt;&lt;/periodical&gt;&lt;pages&gt;356-377&lt;/pages&gt;&lt;volume&gt;22&lt;/volume&gt;&lt;number&gt;4&lt;/number&gt;&lt;dates&gt;&lt;year&gt;2020&lt;/year&gt;&lt;/dates&gt;&lt;isbn&gt;1460-8545&lt;/isbn&gt;&lt;urls&gt;&lt;/urls&gt;&lt;/record&gt;&lt;/Cite&gt;&lt;/EndNote&gt;</w:instrText>
      </w:r>
      <w:r w:rsidR="00F90B7D">
        <w:fldChar w:fldCharType="separate"/>
      </w:r>
      <w:r w:rsidR="00F90B7D">
        <w:rPr>
          <w:noProof/>
        </w:rPr>
        <w:t>(Niesten and Jolink, 2020)</w:t>
      </w:r>
      <w:r w:rsidR="00F90B7D">
        <w:fldChar w:fldCharType="end"/>
      </w:r>
      <w:r>
        <w:t>.</w:t>
      </w:r>
    </w:p>
    <w:p w14:paraId="44890AA3" w14:textId="77777777" w:rsidR="00DB50A6" w:rsidRDefault="00DB50A6" w:rsidP="00435671">
      <w:pPr>
        <w:pStyle w:val="Heading3"/>
      </w:pPr>
      <w:r>
        <w:t>What is leadership</w:t>
      </w:r>
    </w:p>
    <w:p w14:paraId="5869FA36" w14:textId="04740B9D" w:rsidR="00DB50A6" w:rsidRPr="007D2D6A" w:rsidRDefault="00DB50A6" w:rsidP="00435671">
      <w:r>
        <w:t xml:space="preserve">Becoming sustainable requires leadership – this goes beyond management. Managers are often defined as agents of an organisation’s shareholders. They hold a certain level of authority defined by their position and are often perceived negatively for imposing tasks top down on employees. Leaders, on the other hand, are associated with positive characteristics and higher cognitive ability. Leaders are praised for engaging employees and creating a common spirit amongst peers. They are </w:t>
      </w:r>
      <w:r>
        <w:lastRenderedPageBreak/>
        <w:t>believed to create powerful visons and to influence the employees’ values, beliefs, and way of thinking without necessarily holding authority</w:t>
      </w:r>
      <w:r w:rsidR="00F82BF1">
        <w:t xml:space="preserve"> </w:t>
      </w:r>
      <w:r w:rsidR="00F90B7D">
        <w:fldChar w:fldCharType="begin">
          <w:fldData xml:space="preserve">PEVuZE5vdGU+PENpdGU+PEF1dGhvcj5DYXBvenpvbGk8L0F1dGhvcj48WWVhcj4xOTk1PC9ZZWFy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</w:fldData>
        </w:fldChar>
      </w:r>
      <w:r w:rsidR="00F90B7D">
        <w:instrText xml:space="preserve"> ADDIN EN.CITE </w:instrText>
      </w:r>
      <w:r w:rsidR="00F90B7D">
        <w:fldChar w:fldCharType="begin">
          <w:fldData xml:space="preserve">PEVuZE5vdGU+PENpdGU+PEF1dGhvcj5DYXBvenpvbGk8L0F1dGhvcj48WWVhcj4xOTk1PC9ZZWFy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</w:fldData>
        </w:fldChar>
      </w:r>
      <w:r w:rsidR="00F90B7D">
        <w:instrText xml:space="preserve"> ADDIN EN.CITE.DATA </w:instrText>
      </w:r>
      <w:r w:rsidR="00F90B7D">
        <w:fldChar w:fldCharType="end"/>
      </w:r>
      <w:r w:rsidR="00F90B7D">
        <w:fldChar w:fldCharType="separate"/>
      </w:r>
      <w:r w:rsidR="00F90B7D">
        <w:rPr>
          <w:noProof/>
        </w:rPr>
        <w:t>(Capozzoli, 1995, Kotterman, 2006, Williams, 2011)</w:t>
      </w:r>
      <w:r w:rsidR="00F90B7D">
        <w:fldChar w:fldCharType="end"/>
      </w:r>
      <w:r w:rsidR="00F82BF1">
        <w:t>.</w:t>
      </w:r>
    </w:p>
    <w:p w14:paraId="74B0D224" w14:textId="77777777" w:rsidR="00DB50A6" w:rsidRDefault="00DB50A6" w:rsidP="00435671">
      <w:pPr>
        <w:pStyle w:val="Heading3"/>
      </w:pPr>
      <w:r>
        <w:t>Challenges of leadership</w:t>
      </w:r>
    </w:p>
    <w:p w14:paraId="3E7A97D4" w14:textId="2A05BD64" w:rsidR="00DB50A6" w:rsidRPr="007D2D6A" w:rsidRDefault="00DB50A6" w:rsidP="00435671">
      <w:r>
        <w:t>Today’s leaders face external challenges posed by the resources available and the environment, internal – their own traits, and situational – depending on the task at hand. They need to mobilise their followers, develop new ideas, manage conflict and ensure that positive changes are sustained in the long term. The challenges are exacerbated by the fact that organisations and people are complex interconnected systems</w:t>
      </w:r>
      <w:r w:rsidR="009A7A6B">
        <w:t xml:space="preserve"> </w:t>
      </w:r>
      <w:r w:rsidR="00F90B7D">
        <w:fldChar w:fldCharType="begin"/>
      </w:r>
      <w:r w:rsidR="00F90B7D">
        <w:instrText xml:space="preserve"> ADDIN EN.CITE &lt;EndNote&gt;&lt;Cite&gt;&lt;Author&gt;Rabinowitz&lt;/Author&gt;&lt;Year&gt;2020&lt;/Year&gt;&lt;RecNum&gt;1006&lt;/RecNum&gt;&lt;DisplayText&gt;(Rabinowitz, 2020, Williams, 2006)&lt;/DisplayText&gt;&lt;record&gt;&lt;rec-number&gt;1006&lt;/rec-number&gt;&lt;foreign-keys&gt;&lt;key app="EN" db-id="5t9w9sz98axft2ed9d85zrf7esfwxfdztetw" timestamp="1647721648"&gt;1006&lt;/key&gt;&lt;/foreign-keys&gt;&lt;ref-type name="Web Page"&gt;12&lt;/ref-type&gt;&lt;contributors&gt;&lt;authors&gt;&lt;author&gt;Rabinowitz, Phil&lt;/author&gt;&lt;/authors&gt;&lt;/contributors&gt;&lt;titles&gt;&lt;title&gt;Chapter 13. Orienting Ideas in Leadership | Section 6. Recognizing the Challenges of Leadership | Main Section | Community Tool Box&lt;/title&gt;&lt;secondary-title&gt;Community Toolbox&lt;/secondary-title&gt;&lt;/titles&gt;&lt;volume&gt;2022&lt;/volume&gt;&lt;number&gt;March&lt;/number&gt;&lt;dates&gt;&lt;year&gt;2020&lt;/year&gt;&lt;/dates&gt;&lt;publisher&gt;Community Toolbox&amp;#xD;&lt;/publisher&gt;&lt;urls&gt;&lt;related-urls&gt;&lt;url&gt;https://ctb.ku.edu/en/table-of-contents/leadership/leadership-ideas/leadership-challenges/main&lt;/url&gt;&lt;/related-urls&gt;&lt;/urls&gt;&lt;/record&gt;&lt;/Cite&gt;&lt;Cite&gt;&lt;Author&gt;Williams&lt;/Author&gt;&lt;Year&gt;2006&lt;/Year&gt;&lt;RecNum&gt;1007&lt;/RecNum&gt;&lt;record&gt;&lt;rec-number&gt;1007&lt;/rec-number&gt;&lt;foreign-keys&gt;&lt;key app="EN" db-id="5t9w9sz98axft2ed9d85zrf7esfwxfdztetw" timestamp="1647722070"&gt;1007&lt;/key&gt;&lt;/foreign-keys&gt;&lt;ref-type name="Report"&gt;27&lt;/ref-type&gt;&lt;contributors&gt;&lt;authors&gt;&lt;author&gt;Williams, Dean&lt;/author&gt;&lt;/authors&gt;&lt;/contributors&gt;&lt;titles&gt;&lt;title&gt;Real Leadership&lt;/title&gt;&lt;secondary-title&gt;Leadership Authentic&lt;/secondary-title&gt;&lt;/titles&gt;&lt;dates&gt;&lt;year&gt;2006&lt;/year&gt;&lt;/dates&gt;&lt;pub-location&gt;Online&lt;/pub-location&gt;&lt;publisher&gt;https://www.leaderscompass.com/uploads/2/1/6/8/21685294/real_leadership_-_the_source_of_progress.pdf&lt;/publisher&gt;&lt;urls&gt;&lt;related-urls&gt;&lt;url&gt;https://www.leaderscompass.com/uploads/2/1/6/8/21685294/real_leadership_-_the_source_of_progress.pdf&lt;/url&gt;&lt;/related-urls&gt;&lt;/urls&gt;&lt;/record&gt;&lt;/Cite&gt;&lt;/EndNote&gt;</w:instrText>
      </w:r>
      <w:r w:rsidR="00F90B7D">
        <w:fldChar w:fldCharType="separate"/>
      </w:r>
      <w:r w:rsidR="00F90B7D">
        <w:rPr>
          <w:noProof/>
        </w:rPr>
        <w:t>(Rabinowitz, 2020, Williams, 2006)</w:t>
      </w:r>
      <w:r w:rsidR="00F90B7D">
        <w:fldChar w:fldCharType="end"/>
      </w:r>
      <w:r>
        <w:t>.</w:t>
      </w:r>
    </w:p>
    <w:p w14:paraId="001F7776" w14:textId="77777777" w:rsidR="00DB50A6" w:rsidRDefault="00DB50A6" w:rsidP="00435671">
      <w:pPr>
        <w:pStyle w:val="Heading3"/>
      </w:pPr>
      <w:r>
        <w:t>Complexity and systems thinking</w:t>
      </w:r>
    </w:p>
    <w:p w14:paraId="52369C5E" w14:textId="758A1FD3" w:rsidR="00DB50A6" w:rsidRDefault="00DB50A6" w:rsidP="00435671">
      <w:r>
        <w:t xml:space="preserve">Individuals are parts of a system called “organisation”, which, in turn, consists of other systems for example departments, regions and so on, and is part of yet another number of systems including social, political and environmental. </w:t>
      </w:r>
      <w:r>
        <w:rPr>
          <w:sz w:val="24"/>
          <w:szCs w:val="24"/>
        </w:rPr>
        <w:t>Thus, it is often difficult, if not impossible, for leaders to understand the effects of small actions within an organisation on the wider systems in which it operates</w:t>
      </w:r>
      <w:r w:rsidR="00BC1E25">
        <w:rPr>
          <w:sz w:val="24"/>
          <w:szCs w:val="24"/>
        </w:rPr>
        <w:t xml:space="preserve"> </w:t>
      </w:r>
      <w:r w:rsidR="00BC1E25">
        <w:rPr>
          <w:sz w:val="24"/>
          <w:szCs w:val="24"/>
        </w:rPr>
        <w:fldChar w:fldCharType="begin">
          <w:fldData xml:space="preserve">PEVuZE5vdGU+PENpdGU+PEF1dGhvcj5GdWxsYW48L0F1dGhvcj48WWVhcj4yMDA0PC9ZZWFyPjxS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</w:fldData>
        </w:fldChar>
      </w:r>
      <w:r w:rsidR="00BE1A80">
        <w:rPr>
          <w:sz w:val="24"/>
          <w:szCs w:val="24"/>
        </w:rPr>
        <w:instrText xml:space="preserve"> ADDIN EN.CITE </w:instrText>
      </w:r>
      <w:r w:rsidR="00BE1A80">
        <w:rPr>
          <w:sz w:val="24"/>
          <w:szCs w:val="24"/>
        </w:rPr>
        <w:fldChar w:fldCharType="begin">
          <w:fldData xml:space="preserve">PEVuZE5vdGU+PENpdGU+PEF1dGhvcj5GdWxsYW48L0F1dGhvcj48WWVhcj4yMDA0PC9ZZWFyPjxS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</w:fldData>
        </w:fldChar>
      </w:r>
      <w:r w:rsidR="00BE1A80">
        <w:rPr>
          <w:sz w:val="24"/>
          <w:szCs w:val="24"/>
        </w:rPr>
        <w:instrText xml:space="preserve"> ADDIN EN.CITE.DATA </w:instrText>
      </w:r>
      <w:r w:rsidR="00BE1A80">
        <w:rPr>
          <w:sz w:val="24"/>
          <w:szCs w:val="24"/>
        </w:rPr>
      </w:r>
      <w:r w:rsidR="00BE1A80">
        <w:rPr>
          <w:sz w:val="24"/>
          <w:szCs w:val="24"/>
        </w:rPr>
        <w:fldChar w:fldCharType="end"/>
      </w:r>
      <w:r w:rsidR="00BC1E25">
        <w:rPr>
          <w:sz w:val="24"/>
          <w:szCs w:val="24"/>
        </w:rPr>
        <w:fldChar w:fldCharType="separate"/>
      </w:r>
      <w:r w:rsidR="00BE1A80">
        <w:rPr>
          <w:noProof/>
          <w:sz w:val="24"/>
          <w:szCs w:val="24"/>
        </w:rPr>
        <w:t>(Fullan, 2004, Meadows, 2008, Williams, 2005, Williams, 2011)</w:t>
      </w:r>
      <w:r w:rsidR="00BC1E25">
        <w:rPr>
          <w:sz w:val="24"/>
          <w:szCs w:val="24"/>
        </w:rPr>
        <w:fldChar w:fldCharType="end"/>
      </w:r>
      <w:r>
        <w:rPr>
          <w:sz w:val="24"/>
          <w:szCs w:val="24"/>
        </w:rPr>
        <w:t>.</w:t>
      </w:r>
    </w:p>
    <w:p w14:paraId="1419AC54" w14:textId="77777777" w:rsidR="00DB50A6" w:rsidRDefault="00DB50A6" w:rsidP="00435671">
      <w:pPr>
        <w:pStyle w:val="Heading3"/>
      </w:pPr>
      <w:r>
        <w:t>Change into sustainability cultue</w:t>
      </w:r>
    </w:p>
    <w:p w14:paraId="37F4BCC7" w14:textId="7FB4C4BA" w:rsidR="00DB50A6" w:rsidRPr="00CE6CE3" w:rsidRDefault="00DB50A6" w:rsidP="00435671">
      <w:r>
        <w:t>For all business challenges of sustainability leadership, I believe that the biggest challenge is the change of the organisation’s culture towards an enduring and lasting true sustainability culture. Today’s s</w:t>
      </w:r>
      <w:r>
        <w:rPr>
          <w:sz w:val="24"/>
          <w:szCs w:val="24"/>
        </w:rPr>
        <w:t>tandalone initiatives do not have a lasting impact on the whole system which an organisation presents</w:t>
      </w:r>
      <w:r w:rsidR="00451EA6">
        <w:rPr>
          <w:sz w:val="24"/>
          <w:szCs w:val="24"/>
        </w:rPr>
        <w:t xml:space="preserve"> </w:t>
      </w:r>
      <w:r w:rsidR="00F90B7D">
        <w:rPr>
          <w:sz w:val="24"/>
          <w:szCs w:val="24"/>
        </w:rPr>
        <w:fldChar w:fldCharType="begin">
          <w:fldData xml:space="preserve">PEVuZE5vdGU+PENpdGU+PEF1dGhvcj5GdWxsYW48L0F1dGhvcj48WWVhcj4yMDA0PC9ZZWFyPjxS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</w:fldData>
        </w:fldChar>
      </w:r>
      <w:r w:rsidR="00F90B7D">
        <w:rPr>
          <w:sz w:val="24"/>
          <w:szCs w:val="24"/>
        </w:rPr>
        <w:instrText xml:space="preserve"> ADDIN EN.CITE </w:instrText>
      </w:r>
      <w:r w:rsidR="00F90B7D">
        <w:rPr>
          <w:sz w:val="24"/>
          <w:szCs w:val="24"/>
        </w:rPr>
        <w:fldChar w:fldCharType="begin">
          <w:fldData xml:space="preserve">PEVuZE5vdGU+PENpdGU+PEF1dGhvcj5GdWxsYW48L0F1dGhvcj48WWVhcj4yMDA0PC9ZZWFyPjxS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</w:fldData>
        </w:fldChar>
      </w:r>
      <w:r w:rsidR="00F90B7D">
        <w:rPr>
          <w:sz w:val="24"/>
          <w:szCs w:val="24"/>
        </w:rPr>
        <w:instrText xml:space="preserve"> ADDIN EN.CITE.DATA </w:instrText>
      </w:r>
      <w:r w:rsidR="00F90B7D">
        <w:rPr>
          <w:sz w:val="24"/>
          <w:szCs w:val="24"/>
        </w:rPr>
      </w:r>
      <w:r w:rsidR="00F90B7D">
        <w:rPr>
          <w:sz w:val="24"/>
          <w:szCs w:val="24"/>
        </w:rPr>
        <w:fldChar w:fldCharType="end"/>
      </w:r>
      <w:r w:rsidR="00F90B7D">
        <w:rPr>
          <w:sz w:val="24"/>
          <w:szCs w:val="24"/>
        </w:rPr>
        <w:fldChar w:fldCharType="separate"/>
      </w:r>
      <w:r w:rsidR="00F90B7D">
        <w:rPr>
          <w:noProof/>
          <w:sz w:val="24"/>
          <w:szCs w:val="24"/>
        </w:rPr>
        <w:t>(Fullan, 2004, Meadows, 2008, De Mey, 2020)</w:t>
      </w:r>
      <w:r w:rsidR="00F90B7D">
        <w:rPr>
          <w:sz w:val="24"/>
          <w:szCs w:val="24"/>
        </w:rPr>
        <w:fldChar w:fldCharType="end"/>
      </w:r>
      <w:r>
        <w:rPr>
          <w:sz w:val="24"/>
          <w:szCs w:val="24"/>
        </w:rPr>
        <w:t>.</w:t>
      </w:r>
    </w:p>
    <w:p w14:paraId="42FAE2DA" w14:textId="77777777" w:rsidR="00DB50A6" w:rsidRDefault="00DB50A6" w:rsidP="00435671">
      <w:pPr>
        <w:pStyle w:val="Heading3"/>
      </w:pPr>
      <w:r>
        <w:t>What is Culture</w:t>
      </w:r>
    </w:p>
    <w:p w14:paraId="2DDDA6C1" w14:textId="7074CEAC" w:rsidR="00DB50A6" w:rsidRPr="00AC721D" w:rsidRDefault="00DB50A6" w:rsidP="00435671">
      <w:r>
        <w:t xml:space="preserve">What is culture? </w:t>
      </w:r>
      <w:r w:rsidRPr="008E3BCF">
        <w:t xml:space="preserve">The organisation’s culture is a system of visible artefacts, shared knowledge and common values, grounded in basic assumptions and beliefs that impacts the way the members of that culture think and act </w:t>
      </w:r>
      <w:r w:rsidR="0051583B">
        <w:fldChar w:fldCharType="begin">
          <w:fldData xml:space="preserve">PEVuZE5vdGU+PENpdGU+PEF1dGhvcj5NaW50emJlcmc8L0F1dGhvcj48WWVhcj4xOTkzPC9ZZWFy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</w:fldData>
        </w:fldChar>
      </w:r>
      <w:r w:rsidR="0051583B">
        <w:instrText xml:space="preserve"> ADDIN EN.CITE </w:instrText>
      </w:r>
      <w:r w:rsidR="0051583B">
        <w:fldChar w:fldCharType="begin">
          <w:fldData xml:space="preserve">PEVuZE5vdGU+PENpdGU+PEF1dGhvcj5NaW50emJlcmc8L0F1dGhvcj48WWVhcj4xOTkzPC9ZZWFy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</w:fldData>
        </w:fldChar>
      </w:r>
      <w:r w:rsidR="0051583B">
        <w:instrText xml:space="preserve"> ADDIN EN.CITE.DATA </w:instrText>
      </w:r>
      <w:r w:rsidR="0051583B">
        <w:fldChar w:fldCharType="end"/>
      </w:r>
      <w:r w:rsidR="0051583B">
        <w:fldChar w:fldCharType="separate"/>
      </w:r>
      <w:r w:rsidR="0051583B">
        <w:rPr>
          <w:noProof/>
        </w:rPr>
        <w:t>(Mintzberg, 1993, Solinger et al., 2020, Hatch, 2012)</w:t>
      </w:r>
      <w:r w:rsidR="0051583B">
        <w:fldChar w:fldCharType="end"/>
      </w:r>
      <w:r w:rsidRPr="008E3BCF">
        <w:t>.</w:t>
      </w:r>
      <w:r>
        <w:t xml:space="preserve"> To make an organisation “sustainable”, the sustainable thinking and acting must become the natural thing to do – that means, it must be ingrained in the culture.</w:t>
      </w:r>
    </w:p>
    <w:p w14:paraId="2B53009F" w14:textId="77777777" w:rsidR="00DB50A6" w:rsidRDefault="00DB50A6" w:rsidP="00435671">
      <w:pPr>
        <w:pStyle w:val="Heading3"/>
      </w:pPr>
      <w:r>
        <w:t>Conclusion</w:t>
      </w:r>
    </w:p>
    <w:p w14:paraId="2A4BAAAE" w14:textId="31483529" w:rsidR="00DB50A6" w:rsidRDefault="00DB50A6" w:rsidP="00435671">
      <w:r>
        <w:t>Unfortunately, scholars and businesses have no universal answer on how the process of moralisation works. Therefore, the sustainability leaders’ task to shift the people’s norms and values towards a sustainable business culture remains a challenge</w:t>
      </w:r>
      <w:r w:rsidR="001B6626">
        <w:t xml:space="preserve"> </w:t>
      </w:r>
      <w:r w:rsidR="001B6626">
        <w:fldChar w:fldCharType="begin"/>
      </w:r>
      <w:r w:rsidR="001B6626">
        <w:instrText xml:space="preserve"> ADDIN EN.CITE &lt;EndNote&gt;&lt;Cite&gt;&lt;Author&gt;Feinberg&lt;/Author&gt;&lt;Year&gt;2019&lt;/Year&gt;&lt;RecNum&gt;749&lt;/RecNum&gt;&lt;DisplayText&gt;(Feinberg et al., 2019)&lt;/DisplayText&gt;&lt;record&gt;&lt;rec-number&gt;749&lt;/rec-number&gt;&lt;foreign-keys&gt;&lt;key app="EN" db-id="5t9w9sz98axft2ed9d85zrf7esfwxfdztetw" timestamp="1609000225"&gt;749&lt;/key&gt;&lt;/foreign-keys&gt;&lt;ref-type name="Journal Article"&gt;17&lt;/ref-type&gt;&lt;contributors&gt;&lt;authors&gt;&lt;author&gt;Feinberg, Matthew&lt;/author&gt;&lt;author&gt;Kovacheff, Chloe&lt;/author&gt;&lt;author&gt;Teper, Rimma&lt;/author&gt;&lt;author&gt;Inbar, Yoel&lt;/author&gt;&lt;/authors&gt;&lt;/contributors&gt;&lt;titles&gt;&lt;title&gt;Understanding the process of moralization: How eating meat becomes a moral issue&lt;/title&gt;&lt;secondary-title&gt;Journal of personality and social psychology&lt;/secondary-title&gt;&lt;/titles&gt;&lt;periodical&gt;&lt;full-title&gt;Journal of personality and social psychology&lt;/full-title&gt;&lt;/periodical&gt;&lt;pages&gt;50&lt;/pages&gt;&lt;volume&gt;117&lt;/volume&gt;&lt;number&gt;1&lt;/number&gt;&lt;dates&gt;&lt;year&gt;2019&lt;/year&gt;&lt;/dates&gt;&lt;isbn&gt;1939-1315&lt;/isbn&gt;&lt;urls&gt;&lt;/urls&gt;&lt;/record&gt;&lt;/Cite&gt;&lt;/EndNote&gt;</w:instrText>
      </w:r>
      <w:r w:rsidR="001B6626">
        <w:fldChar w:fldCharType="separate"/>
      </w:r>
      <w:r w:rsidR="001B6626">
        <w:rPr>
          <w:noProof/>
        </w:rPr>
        <w:t>(Feinberg et al., 2019)</w:t>
      </w:r>
      <w:r w:rsidR="001B6626">
        <w:fldChar w:fldCharType="end"/>
      </w:r>
      <w:r w:rsidR="001B6626">
        <w:t>.</w:t>
      </w:r>
      <w:r>
        <w:t xml:space="preserve"> </w:t>
      </w:r>
    </w:p>
    <w:p w14:paraId="33DFA3A9" w14:textId="59CA01E9" w:rsidR="00DB50A6" w:rsidRDefault="00DB50A6" w:rsidP="00435671">
      <w:r>
        <w:lastRenderedPageBreak/>
        <w:t>We must also remain vigilant and critically assess the leaders, making sure that their personal ambitions do not conflict with the achievement of the universal business sustainability goals</w:t>
      </w:r>
      <w:r w:rsidR="00152ED5">
        <w:t xml:space="preserve"> </w:t>
      </w:r>
      <w:r w:rsidR="001A5269">
        <w:fldChar w:fldCharType="begin">
          <w:fldData xml:space="preserve">PEVuZE5vdGU+PENpdGU+PEF1dGhvcj5SYWJpbm93aXR6PC9BdXRob3I+PFllYXI+MjAyMDwvWWVh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</w:fldData>
        </w:fldChar>
      </w:r>
      <w:r w:rsidR="001A5269">
        <w:instrText xml:space="preserve"> ADDIN EN.CITE </w:instrText>
      </w:r>
      <w:r w:rsidR="001A5269">
        <w:fldChar w:fldCharType="begin">
          <w:fldData xml:space="preserve">PEVuZE5vdGU+PENpdGU+PEF1dGhvcj5SYWJpbm93aXR6PC9BdXRob3I+PFllYXI+MjAyMDwvWWVh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</w:fldData>
        </w:fldChar>
      </w:r>
      <w:r w:rsidR="001A5269">
        <w:instrText xml:space="preserve"> ADDIN EN.CITE.DATA </w:instrText>
      </w:r>
      <w:r w:rsidR="001A5269">
        <w:fldChar w:fldCharType="end"/>
      </w:r>
      <w:r w:rsidR="001A5269">
        <w:fldChar w:fldCharType="separate"/>
      </w:r>
      <w:r w:rsidR="001A5269">
        <w:rPr>
          <w:noProof/>
        </w:rPr>
        <w:t>(Rabinowitz, 2020, Fullan, 2004, Williams, 2011)</w:t>
      </w:r>
      <w:r w:rsidR="001A5269">
        <w:fldChar w:fldCharType="end"/>
      </w:r>
      <w:r>
        <w:t>.</w:t>
      </w:r>
    </w:p>
    <w:p w14:paraId="25966B0E" w14:textId="77777777" w:rsidR="00DB50A6" w:rsidRDefault="00DB50A6" w:rsidP="00435671">
      <w:r>
        <w:t xml:space="preserve">The task of cultural change must be completed based on current knowledge and understanding; and adhering to universal moral and ethical norms. </w:t>
      </w:r>
    </w:p>
    <w:p w14:paraId="1695B7B4" w14:textId="2B0B55C4" w:rsidR="00DB50A6" w:rsidRPr="00AC721D" w:rsidRDefault="00DB50A6" w:rsidP="00435671">
      <w:r>
        <w:t>Hopefully, the leaders can empower employees at all levels to become sustainability leaders within their sub-systems, thus multiplying the positive effects</w:t>
      </w:r>
      <w:r w:rsidR="0092153A">
        <w:t xml:space="preserve"> </w:t>
      </w:r>
      <w:r w:rsidR="00F90B7D">
        <w:fldChar w:fldCharType="begin"/>
      </w:r>
      <w:r w:rsidR="00F90B7D">
        <w:instrText xml:space="preserve"> ADDIN EN.CITE &lt;EndNote&gt;&lt;Cite&gt;&lt;Author&gt;Fullan&lt;/Author&gt;&lt;Year&gt;2004&lt;/Year&gt;&lt;RecNum&gt;1004&lt;/RecNum&gt;&lt;DisplayText&gt;(Fullan, 2004)&lt;/DisplayText&gt;&lt;record&gt;&lt;rec-number&gt;1004&lt;/rec-number&gt;&lt;foreign-keys&gt;&lt;key app="EN" db-id="5t9w9sz98axft2ed9d85zrf7esfwxfdztetw" timestamp="1647642616"&gt;1004&lt;/key&gt;&lt;/foreign-keys&gt;&lt;ref-type name="Book"&gt;6&lt;/ref-type&gt;&lt;contributors&gt;&lt;authors&gt;&lt;author&gt;Fullan, Michael&lt;/author&gt;&lt;/authors&gt;&lt;/contributors&gt;&lt;titles&gt;&lt;title&gt;Leadership &amp;amp; sustainability: System thinkers in action&lt;/title&gt;&lt;/titles&gt;&lt;dates&gt;&lt;year&gt;2004&lt;/year&gt;&lt;/dates&gt;&lt;pub-location&gt;Thousand Oaks, CA&lt;/pub-location&gt;&lt;publisher&gt;Corwin Press&lt;/publisher&gt;&lt;isbn&gt;1506351328&lt;/isbn&gt;&lt;urls&gt;&lt;/urls&gt;&lt;/record&gt;&lt;/Cite&gt;&lt;/EndNote&gt;</w:instrText>
      </w:r>
      <w:r w:rsidR="00F90B7D">
        <w:fldChar w:fldCharType="separate"/>
      </w:r>
      <w:r w:rsidR="00F90B7D">
        <w:rPr>
          <w:noProof/>
        </w:rPr>
        <w:t>(Fullan, 2004)</w:t>
      </w:r>
      <w:r w:rsidR="00F90B7D">
        <w:fldChar w:fldCharType="end"/>
      </w:r>
      <w:r>
        <w:t>.</w:t>
      </w:r>
    </w:p>
    <w:p w14:paraId="08B5300A" w14:textId="26045CCD" w:rsidR="00DB50A6" w:rsidRDefault="00DB50A6" w:rsidP="00435671">
      <w:pPr>
        <w:pStyle w:val="Heading3"/>
      </w:pPr>
      <w:r>
        <w:t>Thank you</w:t>
      </w:r>
    </w:p>
    <w:p w14:paraId="2A00933A" w14:textId="77777777" w:rsidR="00DB50A6" w:rsidRPr="0078116C" w:rsidRDefault="00DB50A6" w:rsidP="00435671">
      <w:r>
        <w:t>Thank you for watching – here are some references I have used when creating this video.</w:t>
      </w:r>
    </w:p>
    <w:p w14:paraId="41CD59CF" w14:textId="12B0DE3C" w:rsidR="00771EBF" w:rsidRPr="00771EBF" w:rsidRDefault="00771EBF" w:rsidP="00435671">
      <w:r>
        <w:t xml:space="preserve"> </w:t>
      </w:r>
    </w:p>
    <w:p w14:paraId="44CFE68A" w14:textId="52AE78E0" w:rsidR="00982F3F" w:rsidRDefault="00213E49" w:rsidP="006B3403">
      <w:pPr>
        <w:pStyle w:val="Heading1"/>
      </w:pPr>
      <w:r>
        <w:t>References</w:t>
      </w:r>
    </w:p>
    <w:p w14:paraId="598A2B04" w14:textId="77777777" w:rsidR="00BE1A80" w:rsidRPr="00BE1A80" w:rsidRDefault="00982F3F" w:rsidP="00BE1A80">
      <w:pPr>
        <w:pStyle w:val="EndNoteBibliography"/>
        <w:spacing w:after="0"/>
        <w:ind w:left="720" w:hanging="720"/>
      </w:pPr>
      <w:r>
        <w:rPr>
          <w:sz w:val="24"/>
          <w:szCs w:val="24"/>
        </w:rPr>
        <w:fldChar w:fldCharType="begin"/>
      </w:r>
      <w:r w:rsidRPr="00060767">
        <w:rPr>
          <w:sz w:val="24"/>
          <w:szCs w:val="24"/>
          <w:lang w:val="en-GB"/>
        </w:rPr>
        <w:instrText xml:space="preserve"> ADDIN EN.REFLIST </w:instrText>
      </w:r>
      <w:r>
        <w:rPr>
          <w:sz w:val="24"/>
          <w:szCs w:val="24"/>
        </w:rPr>
        <w:fldChar w:fldCharType="separate"/>
      </w:r>
      <w:r w:rsidR="00BE1A80" w:rsidRPr="00BE1A80">
        <w:t xml:space="preserve">ALVAREZ, S. A. &amp; PORAC, J. 2020. Imagination, Indeterminacy, and Managerial Choice at the Limit of Knowledge. </w:t>
      </w:r>
      <w:r w:rsidR="00BE1A80" w:rsidRPr="00BE1A80">
        <w:rPr>
          <w:i/>
        </w:rPr>
        <w:t>Academy of Management Review,</w:t>
      </w:r>
      <w:r w:rsidR="00BE1A80" w:rsidRPr="00BE1A80">
        <w:t xml:space="preserve"> 45</w:t>
      </w:r>
      <w:r w:rsidR="00BE1A80" w:rsidRPr="00BE1A80">
        <w:rPr>
          <w:b/>
        </w:rPr>
        <w:t>,</w:t>
      </w:r>
      <w:r w:rsidR="00BE1A80" w:rsidRPr="00BE1A80">
        <w:t xml:space="preserve"> 735-744.</w:t>
      </w:r>
    </w:p>
    <w:p w14:paraId="2EDA4C2A" w14:textId="77777777" w:rsidR="00BE1A80" w:rsidRPr="00BE1A80" w:rsidRDefault="00BE1A80" w:rsidP="00BE1A80">
      <w:pPr>
        <w:pStyle w:val="EndNoteBibliography"/>
        <w:spacing w:after="0"/>
        <w:ind w:left="720" w:hanging="720"/>
      </w:pPr>
      <w:r w:rsidRPr="00BE1A80">
        <w:t xml:space="preserve">CAPOZZOLI, T. K. 1995. Managers and Leaders: A Matter of Cognitive Difference. </w:t>
      </w:r>
      <w:r w:rsidRPr="00BE1A80">
        <w:rPr>
          <w:i/>
        </w:rPr>
        <w:t>Journal of Leadership Studies,</w:t>
      </w:r>
      <w:r w:rsidRPr="00BE1A80">
        <w:t xml:space="preserve"> 2</w:t>
      </w:r>
      <w:r w:rsidRPr="00BE1A80">
        <w:rPr>
          <w:b/>
        </w:rPr>
        <w:t>,</w:t>
      </w:r>
      <w:r w:rsidRPr="00BE1A80">
        <w:t xml:space="preserve"> 20-29.</w:t>
      </w:r>
    </w:p>
    <w:p w14:paraId="5EE53A69" w14:textId="6EDA786D" w:rsidR="00BE1A80" w:rsidRPr="00BE1A80" w:rsidRDefault="00BE1A80" w:rsidP="00BE1A80">
      <w:pPr>
        <w:pStyle w:val="EndNoteBibliography"/>
        <w:spacing w:after="0"/>
        <w:ind w:left="720" w:hanging="720"/>
      </w:pPr>
      <w:r w:rsidRPr="00BE1A80">
        <w:t xml:space="preserve">DE MEY, N. 2020. The 5 biggest sustainability challenges our clients currently face. </w:t>
      </w:r>
      <w:r w:rsidRPr="00BE1A80">
        <w:rPr>
          <w:i/>
        </w:rPr>
        <w:t xml:space="preserve">Circular Economy </w:t>
      </w:r>
      <w:r w:rsidRPr="00BE1A80">
        <w:t xml:space="preserve">[Online]. Available from: </w:t>
      </w:r>
      <w:hyperlink r:id="rId7" w:history="1">
        <w:r w:rsidRPr="00BE1A80">
          <w:rPr>
            <w:rStyle w:val="Hyperlink"/>
          </w:rPr>
          <w:t>https://www.boardofinnovation.com/blog/the-5-biggest-sustainability-challenges-our-clients-currently-face/</w:t>
        </w:r>
      </w:hyperlink>
      <w:r w:rsidRPr="00BE1A80">
        <w:t xml:space="preserve"> [Accessed March 2022].</w:t>
      </w:r>
    </w:p>
    <w:p w14:paraId="38EC2449" w14:textId="77777777" w:rsidR="00BE1A80" w:rsidRPr="00BE1A80" w:rsidRDefault="00BE1A80" w:rsidP="00BE1A80">
      <w:pPr>
        <w:pStyle w:val="EndNoteBibliography"/>
        <w:spacing w:after="0"/>
        <w:ind w:left="720" w:hanging="720"/>
      </w:pPr>
      <w:r w:rsidRPr="00BE1A80">
        <w:t xml:space="preserve">FEINBERG, M., KOVACHEFF, C., TEPER, R. &amp; INBAR, Y. 2019. Understanding the process of moralization: How eating meat becomes a moral issue. </w:t>
      </w:r>
      <w:r w:rsidRPr="00BE1A80">
        <w:rPr>
          <w:i/>
        </w:rPr>
        <w:t>Journal of personality and social psychology,</w:t>
      </w:r>
      <w:r w:rsidRPr="00BE1A80">
        <w:t xml:space="preserve"> 117</w:t>
      </w:r>
      <w:r w:rsidRPr="00BE1A80">
        <w:rPr>
          <w:b/>
        </w:rPr>
        <w:t>,</w:t>
      </w:r>
      <w:r w:rsidRPr="00BE1A80">
        <w:t xml:space="preserve"> 50.</w:t>
      </w:r>
    </w:p>
    <w:p w14:paraId="55078F22" w14:textId="77777777" w:rsidR="00BE1A80" w:rsidRPr="00BE1A80" w:rsidRDefault="00BE1A80" w:rsidP="00BE1A80">
      <w:pPr>
        <w:pStyle w:val="EndNoteBibliography"/>
        <w:spacing w:after="0"/>
        <w:ind w:left="720" w:hanging="720"/>
      </w:pPr>
      <w:r w:rsidRPr="00BE1A80">
        <w:t xml:space="preserve">FULLAN, M. 2004. </w:t>
      </w:r>
      <w:r w:rsidRPr="00BE1A80">
        <w:rPr>
          <w:i/>
        </w:rPr>
        <w:t xml:space="preserve">Leadership &amp; sustainability: System thinkers in action, </w:t>
      </w:r>
      <w:r w:rsidRPr="00BE1A80">
        <w:t>Thousand Oaks, CA, Corwin Press.</w:t>
      </w:r>
    </w:p>
    <w:p w14:paraId="269C5138" w14:textId="77777777" w:rsidR="00BE1A80" w:rsidRPr="00BE1A80" w:rsidRDefault="00BE1A80" w:rsidP="00BE1A80">
      <w:pPr>
        <w:pStyle w:val="EndNoteBibliography"/>
        <w:spacing w:after="0"/>
        <w:ind w:left="720" w:hanging="720"/>
      </w:pPr>
      <w:r w:rsidRPr="00BE1A80">
        <w:t xml:space="preserve">HATCH, M. J. 2012. </w:t>
      </w:r>
      <w:r w:rsidRPr="00BE1A80">
        <w:rPr>
          <w:i/>
        </w:rPr>
        <w:t>Organization theory: modern, symbolic and postmodern perspectives</w:t>
      </w:r>
      <w:r w:rsidRPr="00BE1A80">
        <w:t>, Oxford university press.</w:t>
      </w:r>
    </w:p>
    <w:p w14:paraId="227C816A" w14:textId="77777777" w:rsidR="00BE1A80" w:rsidRPr="00BE1A80" w:rsidRDefault="00BE1A80" w:rsidP="00BE1A80">
      <w:pPr>
        <w:pStyle w:val="EndNoteBibliography"/>
        <w:spacing w:after="0"/>
        <w:ind w:left="720" w:hanging="720"/>
      </w:pPr>
      <w:r w:rsidRPr="00BE1A80">
        <w:t xml:space="preserve">HELFAYA, A. &amp; MOUSSA, T. 2017. Do board's corporate social responsibility strategy and orientation influence environmental sustainability disclosure? UK evidence. </w:t>
      </w:r>
      <w:r w:rsidRPr="00BE1A80">
        <w:rPr>
          <w:i/>
        </w:rPr>
        <w:t>Business Strategy and the Environment,</w:t>
      </w:r>
      <w:r w:rsidRPr="00BE1A80">
        <w:t xml:space="preserve"> 26</w:t>
      </w:r>
      <w:r w:rsidRPr="00BE1A80">
        <w:rPr>
          <w:b/>
        </w:rPr>
        <w:t>,</w:t>
      </w:r>
      <w:r w:rsidRPr="00BE1A80">
        <w:t xml:space="preserve"> 1061-1077.</w:t>
      </w:r>
    </w:p>
    <w:p w14:paraId="279793E6" w14:textId="77777777" w:rsidR="00BE1A80" w:rsidRPr="00BE1A80" w:rsidRDefault="00BE1A80" w:rsidP="00BE1A80">
      <w:pPr>
        <w:pStyle w:val="EndNoteBibliography"/>
        <w:spacing w:after="0"/>
        <w:ind w:left="720" w:hanging="720"/>
      </w:pPr>
      <w:r w:rsidRPr="00BE1A80">
        <w:t xml:space="preserve">KOTTERMAN, J. 2006. Leadership versus management: what's the difference? </w:t>
      </w:r>
      <w:r w:rsidRPr="00BE1A80">
        <w:rPr>
          <w:i/>
        </w:rPr>
        <w:t>The Journal for Quality and Participation,</w:t>
      </w:r>
      <w:r w:rsidRPr="00BE1A80">
        <w:t xml:space="preserve"> 29</w:t>
      </w:r>
      <w:r w:rsidRPr="00BE1A80">
        <w:rPr>
          <w:b/>
        </w:rPr>
        <w:t>,</w:t>
      </w:r>
      <w:r w:rsidRPr="00BE1A80">
        <w:t xml:space="preserve"> 13.</w:t>
      </w:r>
    </w:p>
    <w:p w14:paraId="27470121" w14:textId="77777777" w:rsidR="00BE1A80" w:rsidRPr="00BE1A80" w:rsidRDefault="00BE1A80" w:rsidP="00BE1A80">
      <w:pPr>
        <w:pStyle w:val="EndNoteBibliography"/>
        <w:spacing w:after="0"/>
        <w:ind w:left="720" w:hanging="720"/>
      </w:pPr>
      <w:r w:rsidRPr="00BE1A80">
        <w:t xml:space="preserve">MEADOWS, D. H. 2008. </w:t>
      </w:r>
      <w:r w:rsidRPr="00BE1A80">
        <w:rPr>
          <w:i/>
        </w:rPr>
        <w:t>Thinking in systems: A primer</w:t>
      </w:r>
      <w:r w:rsidRPr="00BE1A80">
        <w:t>, chelsea green publishing.</w:t>
      </w:r>
    </w:p>
    <w:p w14:paraId="1539AA97" w14:textId="77777777" w:rsidR="00BE1A80" w:rsidRPr="00BE1A80" w:rsidRDefault="00BE1A80" w:rsidP="00BE1A80">
      <w:pPr>
        <w:pStyle w:val="EndNoteBibliography"/>
        <w:spacing w:after="0"/>
        <w:ind w:left="720" w:hanging="720"/>
      </w:pPr>
      <w:r w:rsidRPr="00BE1A80">
        <w:t xml:space="preserve">MINTZBERG, H. 1993. Strategic Planning. </w:t>
      </w:r>
      <w:r w:rsidRPr="00BE1A80">
        <w:rPr>
          <w:i/>
        </w:rPr>
        <w:t>California Management Review,</w:t>
      </w:r>
      <w:r w:rsidRPr="00BE1A80">
        <w:t xml:space="preserve"> 36</w:t>
      </w:r>
      <w:r w:rsidRPr="00BE1A80">
        <w:rPr>
          <w:b/>
        </w:rPr>
        <w:t>,</w:t>
      </w:r>
      <w:r w:rsidRPr="00BE1A80">
        <w:t xml:space="preserve"> 32.</w:t>
      </w:r>
    </w:p>
    <w:p w14:paraId="750889D3" w14:textId="77777777" w:rsidR="00BE1A80" w:rsidRPr="00BE1A80" w:rsidRDefault="00BE1A80" w:rsidP="00BE1A80">
      <w:pPr>
        <w:pStyle w:val="EndNoteBibliography"/>
        <w:spacing w:after="0"/>
        <w:ind w:left="720" w:hanging="720"/>
      </w:pPr>
      <w:r w:rsidRPr="00BE1A80">
        <w:t xml:space="preserve">NIESTEN, E. &amp; JOLINK, A. 2020. Motivations for Environmental Alliances: Generating and Internalizing Environmental and Knowledge Value. </w:t>
      </w:r>
      <w:r w:rsidRPr="00BE1A80">
        <w:rPr>
          <w:i/>
        </w:rPr>
        <w:t>International Journal of Management Reviews,</w:t>
      </w:r>
      <w:r w:rsidRPr="00BE1A80">
        <w:t xml:space="preserve"> 22</w:t>
      </w:r>
      <w:r w:rsidRPr="00BE1A80">
        <w:rPr>
          <w:b/>
        </w:rPr>
        <w:t>,</w:t>
      </w:r>
      <w:r w:rsidRPr="00BE1A80">
        <w:t xml:space="preserve"> 356-377.</w:t>
      </w:r>
    </w:p>
    <w:p w14:paraId="6A2F8D9C" w14:textId="77777777" w:rsidR="00BE1A80" w:rsidRPr="00BE1A80" w:rsidRDefault="00BE1A80" w:rsidP="00BE1A80">
      <w:pPr>
        <w:pStyle w:val="EndNoteBibliography"/>
        <w:ind w:left="720" w:hanging="720"/>
      </w:pPr>
      <w:r w:rsidRPr="00BE1A80">
        <w:t xml:space="preserve">RABINOWITZ, P. 2020. </w:t>
      </w:r>
      <w:r w:rsidRPr="00BE1A80">
        <w:rPr>
          <w:i/>
        </w:rPr>
        <w:t xml:space="preserve">Chapter 13. Orienting Ideas in Leadership | Section 6. Recognizing the Challenges of Leadership | Main Section | Community Tool Box </w:t>
      </w:r>
      <w:r w:rsidRPr="00BE1A80">
        <w:t>[Online]. Community Toolbox</w:t>
      </w:r>
    </w:p>
    <w:p w14:paraId="099E5FDE" w14:textId="078F1888" w:rsidR="00BE1A80" w:rsidRPr="00BE1A80" w:rsidRDefault="00BE1A80" w:rsidP="00BE1A80">
      <w:pPr>
        <w:pStyle w:val="EndNoteBibliography"/>
        <w:spacing w:after="0"/>
        <w:ind w:left="720" w:hanging="720"/>
      </w:pPr>
      <w:r w:rsidRPr="00BE1A80">
        <w:t xml:space="preserve">Available: </w:t>
      </w:r>
      <w:hyperlink r:id="rId8" w:history="1">
        <w:r w:rsidRPr="00BE1A80">
          <w:rPr>
            <w:rStyle w:val="Hyperlink"/>
          </w:rPr>
          <w:t>https://ctb.ku.edu/en/table-of-contents/leadership/leadership-ideas/leadership-challenges/main</w:t>
        </w:r>
      </w:hyperlink>
      <w:r w:rsidRPr="00BE1A80">
        <w:t xml:space="preserve"> [Accessed March 2022].</w:t>
      </w:r>
    </w:p>
    <w:p w14:paraId="1E69DEDB" w14:textId="77777777" w:rsidR="00BE1A80" w:rsidRPr="00BE1A80" w:rsidRDefault="00BE1A80" w:rsidP="00BE1A80">
      <w:pPr>
        <w:pStyle w:val="EndNoteBibliography"/>
        <w:spacing w:after="0"/>
        <w:ind w:left="720" w:hanging="720"/>
      </w:pPr>
      <w:r w:rsidRPr="00BE1A80">
        <w:t xml:space="preserve">SOLINGER, O. N., JANSEN, P. G. W. &amp; CORNELISSEN, J. P. 2020. The Emergence of Moral Leadership. </w:t>
      </w:r>
      <w:r w:rsidRPr="00BE1A80">
        <w:rPr>
          <w:i/>
        </w:rPr>
        <w:t>Academy of Management Review,</w:t>
      </w:r>
      <w:r w:rsidRPr="00BE1A80">
        <w:t xml:space="preserve"> 45</w:t>
      </w:r>
      <w:r w:rsidRPr="00BE1A80">
        <w:rPr>
          <w:b/>
        </w:rPr>
        <w:t>,</w:t>
      </w:r>
      <w:r w:rsidRPr="00BE1A80">
        <w:t xml:space="preserve"> 504-527.</w:t>
      </w:r>
    </w:p>
    <w:p w14:paraId="69F8B751" w14:textId="6ECC43D6" w:rsidR="00BE1A80" w:rsidRPr="00BE1A80" w:rsidRDefault="00BE1A80" w:rsidP="00BE1A80">
      <w:pPr>
        <w:pStyle w:val="EndNoteBibliography"/>
        <w:spacing w:after="0"/>
        <w:ind w:left="720" w:hanging="720"/>
      </w:pPr>
      <w:r w:rsidRPr="00BE1A80">
        <w:lastRenderedPageBreak/>
        <w:t xml:space="preserve">UNITED NATIONS, U. 2020. </w:t>
      </w:r>
      <w:r w:rsidRPr="00BE1A80">
        <w:rPr>
          <w:i/>
        </w:rPr>
        <w:t xml:space="preserve">The 17 Golas </w:t>
      </w:r>
      <w:r w:rsidRPr="00BE1A80">
        <w:t xml:space="preserve">[Online]. United Nations. Available: </w:t>
      </w:r>
      <w:hyperlink r:id="rId9" w:history="1">
        <w:r w:rsidRPr="00BE1A80">
          <w:rPr>
            <w:rStyle w:val="Hyperlink"/>
          </w:rPr>
          <w:t>https://sdgs.un.org/goals</w:t>
        </w:r>
      </w:hyperlink>
      <w:r w:rsidRPr="00BE1A80">
        <w:t xml:space="preserve"> [Accessed December 2020].</w:t>
      </w:r>
    </w:p>
    <w:p w14:paraId="2428352F" w14:textId="77777777" w:rsidR="00BE1A80" w:rsidRPr="00BE1A80" w:rsidRDefault="00BE1A80" w:rsidP="00BE1A80">
      <w:pPr>
        <w:pStyle w:val="EndNoteBibliography"/>
        <w:spacing w:after="0"/>
        <w:ind w:left="720" w:hanging="720"/>
      </w:pPr>
      <w:r w:rsidRPr="00BE1A80">
        <w:t xml:space="preserve">VAN BEURDEN, P. &amp; GÖSSLING, T. 2008. The worth of values–a literature review on the relation between corporate social and financial performance. </w:t>
      </w:r>
      <w:r w:rsidRPr="00BE1A80">
        <w:rPr>
          <w:i/>
        </w:rPr>
        <w:t>Journal of business ethics,</w:t>
      </w:r>
      <w:r w:rsidRPr="00BE1A80">
        <w:t xml:space="preserve"> 82</w:t>
      </w:r>
      <w:r w:rsidRPr="00BE1A80">
        <w:rPr>
          <w:b/>
        </w:rPr>
        <w:t>,</w:t>
      </w:r>
      <w:r w:rsidRPr="00BE1A80">
        <w:t xml:space="preserve"> 407.</w:t>
      </w:r>
    </w:p>
    <w:p w14:paraId="7EE6A25D" w14:textId="77777777" w:rsidR="00BE1A80" w:rsidRPr="00BE1A80" w:rsidRDefault="00BE1A80" w:rsidP="00BE1A80">
      <w:pPr>
        <w:pStyle w:val="EndNoteBibliography"/>
        <w:spacing w:after="0"/>
        <w:ind w:left="720" w:hanging="720"/>
      </w:pPr>
      <w:r w:rsidRPr="00BE1A80">
        <w:t xml:space="preserve">WILLIAMS, D. 2005. </w:t>
      </w:r>
      <w:r w:rsidRPr="00BE1A80">
        <w:rPr>
          <w:i/>
        </w:rPr>
        <w:t>Real leadership: Helping people and organizations face their toughest challenges</w:t>
      </w:r>
      <w:r w:rsidRPr="00BE1A80">
        <w:t>, Berrett-Koehler Publishers.</w:t>
      </w:r>
    </w:p>
    <w:p w14:paraId="6C41B49A" w14:textId="07277EFE" w:rsidR="00BE1A80" w:rsidRPr="00BE1A80" w:rsidRDefault="00BE1A80" w:rsidP="00BE1A80">
      <w:pPr>
        <w:pStyle w:val="EndNoteBibliography"/>
        <w:spacing w:after="0"/>
        <w:ind w:left="720" w:hanging="720"/>
      </w:pPr>
      <w:r w:rsidRPr="00BE1A80">
        <w:t xml:space="preserve">WILLIAMS, D. 2006. Real Leadership. </w:t>
      </w:r>
      <w:r w:rsidRPr="00BE1A80">
        <w:rPr>
          <w:i/>
        </w:rPr>
        <w:t>Leadership Authentic.</w:t>
      </w:r>
      <w:r w:rsidRPr="00BE1A80">
        <w:t xml:space="preserve"> Online: </w:t>
      </w:r>
      <w:hyperlink r:id="rId10" w:history="1">
        <w:r w:rsidRPr="00BE1A80">
          <w:rPr>
            <w:rStyle w:val="Hyperlink"/>
          </w:rPr>
          <w:t>https://www.leaderscompass.com/uploads/2/1/6/8/21685294/real_leadership_-_the_source_of_progress.pdf</w:t>
        </w:r>
      </w:hyperlink>
      <w:r w:rsidRPr="00BE1A80">
        <w:t>.</w:t>
      </w:r>
    </w:p>
    <w:p w14:paraId="666EB64E" w14:textId="77777777" w:rsidR="00BE1A80" w:rsidRPr="00BE1A80" w:rsidRDefault="00BE1A80" w:rsidP="00BE1A80">
      <w:pPr>
        <w:pStyle w:val="EndNoteBibliography"/>
        <w:spacing w:after="0"/>
        <w:ind w:left="720" w:hanging="720"/>
      </w:pPr>
      <w:r w:rsidRPr="00BE1A80">
        <w:t>WILLIAMS, D. 2011. APPENDIX I A NEW FRAMEWORK FOR LEADERSHIP. Barracks, PA: Strategic Studies Institute, US Army War College.</w:t>
      </w:r>
    </w:p>
    <w:p w14:paraId="0B2653A0" w14:textId="77777777" w:rsidR="00BE1A80" w:rsidRPr="00BE1A80" w:rsidRDefault="00BE1A80" w:rsidP="00BE1A80">
      <w:pPr>
        <w:pStyle w:val="EndNoteBibliography"/>
        <w:ind w:left="720" w:hanging="720"/>
      </w:pPr>
      <w:r w:rsidRPr="00BE1A80">
        <w:t xml:space="preserve">ZHANG, Y., WANG, H. &amp; ZHOU, X. 2020. Dare to Be Different? Conformity Versus Differentiation in Corporate Social Activities of Chinese Firms and Market Responses. </w:t>
      </w:r>
      <w:r w:rsidRPr="00BE1A80">
        <w:rPr>
          <w:i/>
        </w:rPr>
        <w:t>Academy of Management Journal,</w:t>
      </w:r>
      <w:r w:rsidRPr="00BE1A80">
        <w:t xml:space="preserve"> 63</w:t>
      </w:r>
      <w:r w:rsidRPr="00BE1A80">
        <w:rPr>
          <w:b/>
        </w:rPr>
        <w:t>,</w:t>
      </w:r>
      <w:r w:rsidRPr="00BE1A80">
        <w:t xml:space="preserve"> 717-742.</w:t>
      </w:r>
    </w:p>
    <w:p w14:paraId="3C5B3C96" w14:textId="4054AAB9" w:rsidR="001B4C61" w:rsidRDefault="00982F3F" w:rsidP="006B3403">
      <w:pPr>
        <w:pStyle w:val="Heading1"/>
        <w:rPr>
          <w:lang w:val="en-US"/>
        </w:rPr>
      </w:pPr>
      <w:r>
        <w:rPr>
          <w:sz w:val="24"/>
          <w:szCs w:val="24"/>
        </w:rPr>
        <w:fldChar w:fldCharType="end"/>
      </w:r>
      <w:r w:rsidR="00232CC4">
        <w:rPr>
          <w:lang w:val="en-US"/>
        </w:rPr>
        <w:t>Picture credits</w:t>
      </w:r>
    </w:p>
    <w:p w14:paraId="5701F5ED" w14:textId="77777777" w:rsidR="00232CC4" w:rsidRPr="00232CC4" w:rsidRDefault="00232CC4" w:rsidP="006B3403">
      <w:pPr>
        <w:rPr>
          <w:lang w:eastAsia="en-GB"/>
        </w:rPr>
      </w:pPr>
      <w:r w:rsidRPr="00232CC4">
        <w:rPr>
          <w:lang w:eastAsia="en-GB"/>
        </w:rPr>
        <w:t>https://www.dreamstime.com/illustration/challenge.html</w:t>
      </w:r>
    </w:p>
    <w:p w14:paraId="5428A80E" w14:textId="32B3579D" w:rsidR="00232CC4" w:rsidRDefault="00232CC4" w:rsidP="006B3403">
      <w:pPr>
        <w:rPr>
          <w:lang w:eastAsia="en-GB"/>
        </w:rPr>
      </w:pPr>
      <w:r w:rsidRPr="00232CC4">
        <w:rPr>
          <w:lang w:eastAsia="en-GB"/>
        </w:rPr>
        <w:t>https://www.unitedutilities.com/corporate/responsibility/stakeholders/stakeholder-engagement/</w:t>
      </w:r>
    </w:p>
    <w:p w14:paraId="48037BFC" w14:textId="77777777" w:rsidR="00232CC4" w:rsidRPr="00232CC4" w:rsidRDefault="00232CC4" w:rsidP="006B3403">
      <w:pPr>
        <w:rPr>
          <w:lang w:eastAsia="en-GB"/>
        </w:rPr>
      </w:pPr>
      <w:r w:rsidRPr="00232CC4">
        <w:rPr>
          <w:lang w:eastAsia="en-GB"/>
        </w:rPr>
        <w:t>https://globalwellnessinstitute.org/initiatives/17-sustainable-development-goals/</w:t>
      </w:r>
    </w:p>
    <w:p w14:paraId="565269D8" w14:textId="77777777" w:rsidR="00232CC4" w:rsidRPr="00232CC4" w:rsidRDefault="00232CC4" w:rsidP="006B3403">
      <w:pPr>
        <w:rPr>
          <w:lang w:eastAsia="en-GB"/>
        </w:rPr>
      </w:pPr>
      <w:r w:rsidRPr="00232CC4">
        <w:rPr>
          <w:lang w:eastAsia="en-GB"/>
        </w:rPr>
        <w:t>https://www.govexec.com/management/2015/03/what-stakeholder-6-things-you-should-know/107778/</w:t>
      </w:r>
    </w:p>
    <w:p w14:paraId="5745B956" w14:textId="77777777" w:rsidR="00232CC4" w:rsidRPr="00232CC4" w:rsidRDefault="00232CC4" w:rsidP="006B3403">
      <w:pPr>
        <w:rPr>
          <w:lang w:eastAsia="en-GB"/>
        </w:rPr>
      </w:pPr>
      <w:r w:rsidRPr="00232CC4">
        <w:rPr>
          <w:lang w:eastAsia="en-GB"/>
        </w:rPr>
        <w:t>https://www.linkedin.com/pulse/manager-vs-leader-difference-between-them-how-both-ed-smith/</w:t>
      </w:r>
    </w:p>
    <w:p w14:paraId="065D94D8" w14:textId="77777777" w:rsidR="00232CC4" w:rsidRPr="00232CC4" w:rsidRDefault="00232CC4" w:rsidP="006B3403">
      <w:pPr>
        <w:rPr>
          <w:lang w:eastAsia="en-GB"/>
        </w:rPr>
      </w:pPr>
      <w:r w:rsidRPr="00232CC4">
        <w:rPr>
          <w:lang w:eastAsia="en-GB"/>
        </w:rPr>
        <w:t>https://www.shrm.org/executive/resources/people-strategy-journal/spring2021/pages/linking-theory.aspx</w:t>
      </w:r>
    </w:p>
    <w:p w14:paraId="3A65E372" w14:textId="77777777" w:rsidR="00232CC4" w:rsidRPr="00232CC4" w:rsidRDefault="00232CC4" w:rsidP="006B3403">
      <w:pPr>
        <w:rPr>
          <w:lang w:eastAsia="en-GB"/>
        </w:rPr>
      </w:pPr>
      <w:r w:rsidRPr="00232CC4">
        <w:rPr>
          <w:lang w:eastAsia="en-GB"/>
        </w:rPr>
        <w:t>https://www.profit-strategies.com/blog/2018/1/15/framework-to-create-a-high-performance-business</w:t>
      </w:r>
    </w:p>
    <w:p w14:paraId="2951B4ED" w14:textId="77777777" w:rsidR="00232CC4" w:rsidRPr="00232CC4" w:rsidRDefault="00232CC4" w:rsidP="006B3403">
      <w:pPr>
        <w:rPr>
          <w:lang w:eastAsia="en-GB"/>
        </w:rPr>
      </w:pPr>
      <w:r w:rsidRPr="00232CC4">
        <w:rPr>
          <w:lang w:eastAsia="en-GB"/>
        </w:rPr>
        <w:t>https://bigideasforsmallbusiness.com/developing-leadership-qualities-creativity-and-vision/</w:t>
      </w:r>
    </w:p>
    <w:p w14:paraId="1F5199F7" w14:textId="77777777" w:rsidR="00232CC4" w:rsidRPr="00232CC4" w:rsidRDefault="00232CC4" w:rsidP="006B3403">
      <w:pPr>
        <w:rPr>
          <w:lang w:eastAsia="en-GB"/>
        </w:rPr>
      </w:pPr>
      <w:r w:rsidRPr="00232CC4">
        <w:rPr>
          <w:lang w:eastAsia="en-GB"/>
        </w:rPr>
        <w:t>https://www.kirchenbote.de/content/demokratie-beginnt-im-sandkasten</w:t>
      </w:r>
    </w:p>
    <w:p w14:paraId="7BCF4D6D" w14:textId="77777777" w:rsidR="00FC0B7B" w:rsidRPr="00FC0B7B" w:rsidRDefault="00FC0B7B" w:rsidP="006B3403">
      <w:pPr>
        <w:rPr>
          <w:lang w:eastAsia="en-GB"/>
        </w:rPr>
      </w:pPr>
      <w:r w:rsidRPr="00FC0B7B">
        <w:rPr>
          <w:lang w:eastAsia="en-GB"/>
        </w:rPr>
        <w:t>https://www.advocate-art.com/sam-rennocks/mummy-jpg-9</w:t>
      </w:r>
    </w:p>
    <w:p w14:paraId="03631B22" w14:textId="77777777" w:rsidR="00FC0B7B" w:rsidRPr="00FC0B7B" w:rsidRDefault="00FC0B7B" w:rsidP="006B3403">
      <w:pPr>
        <w:rPr>
          <w:lang w:eastAsia="en-GB"/>
        </w:rPr>
      </w:pPr>
      <w:r w:rsidRPr="00FC0B7B">
        <w:rPr>
          <w:lang w:eastAsia="en-GB"/>
        </w:rPr>
        <w:t>https://www.linkedin.com/pulse/why-how-should-leaders-practice-systems-thinking-esin-akay/</w:t>
      </w:r>
    </w:p>
    <w:p w14:paraId="53F0FCC8" w14:textId="77777777" w:rsidR="00FC0B7B" w:rsidRPr="00FC0B7B" w:rsidRDefault="00FC0B7B" w:rsidP="006B3403">
      <w:pPr>
        <w:rPr>
          <w:lang w:eastAsia="en-GB"/>
        </w:rPr>
      </w:pPr>
      <w:r w:rsidRPr="00FC0B7B">
        <w:rPr>
          <w:lang w:eastAsia="en-GB"/>
        </w:rPr>
        <w:t>https://www.researchgate.net/figure/Illustrative-Causal-Loop-Diagram-of-a-generic-eco-agri-food-system-Source-authors_fig16_325644905</w:t>
      </w:r>
    </w:p>
    <w:p w14:paraId="3A27E2D1" w14:textId="77777777" w:rsidR="00480022" w:rsidRDefault="005F39B7" w:rsidP="006B3403">
      <w:r w:rsidRPr="005F39B7">
        <w:t>ZHENG, X., WANG, R., HOEKSTRA, A. Y., KROL, M. S., ZHANG, Y., GUO, K., SANWAL, M., SUN, Z., ZHU, J., ZHANG, J., LOUNSBURY, A., PAN, X., GUAN, D., HERTWICH, E. G. &amp; WANG, C. 2021. Consideration of culture is vital if we are to achieve the Sustainable Development Goals. One Earth, 4, 307-319.</w:t>
      </w:r>
    </w:p>
    <w:p w14:paraId="29B4A29D" w14:textId="77777777" w:rsidR="00480022" w:rsidRDefault="00FC0B7B" w:rsidP="006B3403">
      <w:pPr>
        <w:rPr>
          <w:lang w:eastAsia="en-GB"/>
        </w:rPr>
      </w:pPr>
      <w:r w:rsidRPr="005F39B7">
        <w:rPr>
          <w:lang w:eastAsia="en-GB"/>
        </w:rPr>
        <w:lastRenderedPageBreak/>
        <w:t>https://3p.co.uk/3p-blog/3-vs-can-define-north-star-organisation/</w:t>
      </w:r>
    </w:p>
    <w:p w14:paraId="42C78AE0" w14:textId="3DF98D75" w:rsidR="00FC0B7B" w:rsidRPr="005F39B7" w:rsidRDefault="00FC0B7B" w:rsidP="006B3403">
      <w:pPr>
        <w:rPr>
          <w:lang w:eastAsia="en-GB"/>
        </w:rPr>
      </w:pPr>
      <w:r w:rsidRPr="005F39B7">
        <w:rPr>
          <w:lang w:eastAsia="en-GB"/>
        </w:rPr>
        <w:t>http://timpeek.com/corporate-culture/corporate-culture-drives-profits/</w:t>
      </w:r>
    </w:p>
    <w:p w14:paraId="3771D494" w14:textId="4577490C" w:rsidR="00FC0B7B" w:rsidRPr="005F39B7" w:rsidRDefault="00FC0B7B" w:rsidP="00435671">
      <w:pPr>
        <w:rPr>
          <w:lang w:eastAsia="en-GB"/>
        </w:rPr>
      </w:pPr>
    </w:p>
    <w:sectPr w:rsidR="00FC0B7B" w:rsidRPr="005F39B7" w:rsidSect="006E4A21">
      <w:headerReference w:type="default" r:id="rId11"/>
      <w:footerReference w:type="default" r:id="rId12"/>
      <w:pgSz w:w="11906" w:h="16838"/>
      <w:pgMar w:top="1276"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555FC" w14:textId="77777777" w:rsidR="00DC1A6F" w:rsidRDefault="00DC1A6F" w:rsidP="00435671">
      <w:r>
        <w:separator/>
      </w:r>
    </w:p>
  </w:endnote>
  <w:endnote w:type="continuationSeparator" w:id="0">
    <w:p w14:paraId="5C7BD764" w14:textId="77777777" w:rsidR="00DC1A6F" w:rsidRDefault="00DC1A6F" w:rsidP="004356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111A5" w14:textId="43E4B189" w:rsidR="0020245F" w:rsidRDefault="00F87E4B" w:rsidP="00435671">
    <w:pPr>
      <w:pStyle w:val="Footer"/>
    </w:pPr>
    <w:r>
      <w:t>2</w:t>
    </w:r>
    <w:r w:rsidR="0020245F">
      <w:t xml:space="preserve">0 </w:t>
    </w:r>
    <w:r>
      <w:t>MAR</w:t>
    </w:r>
    <w:r w:rsidR="0020245F">
      <w:t xml:space="preserve"> 2022</w:t>
    </w:r>
    <w:r w:rsidR="0020245F">
      <w:tab/>
    </w:r>
    <w:r w:rsidR="0020245F">
      <w:tab/>
      <w:t xml:space="preserve">Page </w:t>
    </w:r>
    <w:r w:rsidR="0020245F">
      <w:fldChar w:fldCharType="begin"/>
    </w:r>
    <w:r w:rsidR="0020245F">
      <w:instrText xml:space="preserve"> PAGE   \* MERGEFORMAT </w:instrText>
    </w:r>
    <w:r w:rsidR="0020245F">
      <w:fldChar w:fldCharType="separate"/>
    </w:r>
    <w:r w:rsidR="0020245F">
      <w:t>2</w:t>
    </w:r>
    <w:r w:rsidR="0020245F">
      <w:fldChar w:fldCharType="end"/>
    </w:r>
    <w:r w:rsidR="0020245F">
      <w:t>/</w:t>
    </w:r>
    <w:r w:rsidR="0020245F">
      <w:rPr>
        <w:noProof/>
      </w:rPr>
      <w:fldChar w:fldCharType="begin"/>
    </w:r>
    <w:r w:rsidR="0020245F">
      <w:rPr>
        <w:noProof/>
      </w:rPr>
      <w:instrText xml:space="preserve"> NUMPAGES   \* MERGEFORMAT </w:instrText>
    </w:r>
    <w:r w:rsidR="0020245F">
      <w:rPr>
        <w:noProof/>
      </w:rPr>
      <w:fldChar w:fldCharType="separate"/>
    </w:r>
    <w:r w:rsidR="0020245F">
      <w:rPr>
        <w:noProof/>
      </w:rPr>
      <w:t>19</w:t>
    </w:r>
    <w:r w:rsidR="0020245F">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8F4AC4" w14:textId="77777777" w:rsidR="00DC1A6F" w:rsidRDefault="00DC1A6F" w:rsidP="00435671">
      <w:r>
        <w:separator/>
      </w:r>
    </w:p>
  </w:footnote>
  <w:footnote w:type="continuationSeparator" w:id="0">
    <w:p w14:paraId="147F7557" w14:textId="77777777" w:rsidR="00DC1A6F" w:rsidRDefault="00DC1A6F" w:rsidP="004356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17662" w14:textId="14656139" w:rsidR="00060767" w:rsidRDefault="00060767" w:rsidP="00435671">
    <w:pPr>
      <w:pStyle w:val="Header"/>
    </w:pPr>
    <w:r>
      <w:t>Melanie Schumm</w:t>
    </w:r>
    <w:r>
      <w:tab/>
    </w:r>
    <w:r>
      <w:tab/>
      <w:t>Assessment 1</w:t>
    </w:r>
  </w:p>
  <w:p w14:paraId="06F74DAB" w14:textId="775E6009" w:rsidR="00060767" w:rsidRDefault="00060767" w:rsidP="00435671">
    <w:pPr>
      <w:pStyle w:val="Header"/>
    </w:pPr>
    <w:r>
      <w:t>Student ID: 2012474</w:t>
    </w:r>
    <w:r>
      <w:tab/>
    </w:r>
    <w:r>
      <w:tab/>
      <w:t>Module: BMSP7004D</w:t>
    </w:r>
  </w:p>
  <w:p w14:paraId="141BC55C" w14:textId="77777777" w:rsidR="00060767" w:rsidRDefault="00060767" w:rsidP="0043567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5t9w9sz98axft2ed9d85zrf7esfwxfdztetw&quot;&gt;My EndNote Library-2016&lt;record-ids&gt;&lt;item&gt;279&lt;/item&gt;&lt;item&gt;733&lt;/item&gt;&lt;item&gt;734&lt;/item&gt;&lt;item&gt;736&lt;/item&gt;&lt;item&gt;740&lt;/item&gt;&lt;item&gt;741&lt;/item&gt;&lt;item&gt;744&lt;/item&gt;&lt;item&gt;749&lt;/item&gt;&lt;item&gt;781&lt;/item&gt;&lt;item&gt;974&lt;/item&gt;&lt;item&gt;1000&lt;/item&gt;&lt;item&gt;1001&lt;/item&gt;&lt;item&gt;1002&lt;/item&gt;&lt;item&gt;1004&lt;/item&gt;&lt;item&gt;1005&lt;/item&gt;&lt;item&gt;1006&lt;/item&gt;&lt;item&gt;1007&lt;/item&gt;&lt;item&gt;1008&lt;/item&gt;&lt;item&gt;1009&lt;/item&gt;&lt;/record-ids&gt;&lt;/item&gt;&lt;/Libraries&gt;"/>
  </w:docVars>
  <w:rsids>
    <w:rsidRoot w:val="00232CC4"/>
    <w:rsid w:val="00034BAD"/>
    <w:rsid w:val="00060767"/>
    <w:rsid w:val="00073EB2"/>
    <w:rsid w:val="00076248"/>
    <w:rsid w:val="000A6E68"/>
    <w:rsid w:val="000C108D"/>
    <w:rsid w:val="00152ED5"/>
    <w:rsid w:val="00194788"/>
    <w:rsid w:val="001A5269"/>
    <w:rsid w:val="001B6626"/>
    <w:rsid w:val="001E254B"/>
    <w:rsid w:val="0020245F"/>
    <w:rsid w:val="00213E49"/>
    <w:rsid w:val="00232CC4"/>
    <w:rsid w:val="00234529"/>
    <w:rsid w:val="00341D63"/>
    <w:rsid w:val="003B7A62"/>
    <w:rsid w:val="00435671"/>
    <w:rsid w:val="00442353"/>
    <w:rsid w:val="00451EA6"/>
    <w:rsid w:val="004614C4"/>
    <w:rsid w:val="004772C2"/>
    <w:rsid w:val="00480022"/>
    <w:rsid w:val="0051583B"/>
    <w:rsid w:val="005607D8"/>
    <w:rsid w:val="005F39B7"/>
    <w:rsid w:val="0062747F"/>
    <w:rsid w:val="006355E0"/>
    <w:rsid w:val="006A1B58"/>
    <w:rsid w:val="006B3403"/>
    <w:rsid w:val="006B5A13"/>
    <w:rsid w:val="006E4A21"/>
    <w:rsid w:val="006E55FE"/>
    <w:rsid w:val="00737182"/>
    <w:rsid w:val="00771EBF"/>
    <w:rsid w:val="007A7B42"/>
    <w:rsid w:val="007F7000"/>
    <w:rsid w:val="0088201D"/>
    <w:rsid w:val="008D5C2E"/>
    <w:rsid w:val="0092153A"/>
    <w:rsid w:val="009506C7"/>
    <w:rsid w:val="00982F3F"/>
    <w:rsid w:val="009A7A6B"/>
    <w:rsid w:val="009B1653"/>
    <w:rsid w:val="009B7B8C"/>
    <w:rsid w:val="00A03514"/>
    <w:rsid w:val="00A15349"/>
    <w:rsid w:val="00A44171"/>
    <w:rsid w:val="00A927CD"/>
    <w:rsid w:val="00B5518C"/>
    <w:rsid w:val="00BA2FCB"/>
    <w:rsid w:val="00BC1E25"/>
    <w:rsid w:val="00BE1A80"/>
    <w:rsid w:val="00C61B99"/>
    <w:rsid w:val="00DB50A6"/>
    <w:rsid w:val="00DC1A6F"/>
    <w:rsid w:val="00E861D9"/>
    <w:rsid w:val="00EC12B8"/>
    <w:rsid w:val="00F42DE2"/>
    <w:rsid w:val="00F82BF1"/>
    <w:rsid w:val="00F87E4B"/>
    <w:rsid w:val="00F90B7D"/>
    <w:rsid w:val="00F970BC"/>
    <w:rsid w:val="00FC0B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24EAE"/>
  <w15:chartTrackingRefBased/>
  <w15:docId w15:val="{EF8282F5-2DDA-48A3-8D83-CE7DCA0E8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5671"/>
    <w:pPr>
      <w:spacing w:line="360" w:lineRule="auto"/>
    </w:pPr>
  </w:style>
  <w:style w:type="paragraph" w:styleId="Heading1">
    <w:name w:val="heading 1"/>
    <w:basedOn w:val="Normal"/>
    <w:next w:val="Normal"/>
    <w:link w:val="Heading1Char"/>
    <w:uiPriority w:val="9"/>
    <w:qFormat/>
    <w:rsid w:val="007F70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7E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3718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2CC4"/>
    <w:rPr>
      <w:color w:val="0563C1" w:themeColor="hyperlink"/>
      <w:u w:val="single"/>
    </w:rPr>
  </w:style>
  <w:style w:type="character" w:styleId="UnresolvedMention">
    <w:name w:val="Unresolved Mention"/>
    <w:basedOn w:val="DefaultParagraphFont"/>
    <w:uiPriority w:val="99"/>
    <w:semiHidden/>
    <w:unhideWhenUsed/>
    <w:rsid w:val="00232CC4"/>
    <w:rPr>
      <w:color w:val="605E5C"/>
      <w:shd w:val="clear" w:color="auto" w:fill="E1DFDD"/>
    </w:rPr>
  </w:style>
  <w:style w:type="paragraph" w:customStyle="1" w:styleId="EndNoteBibliographyTitle">
    <w:name w:val="EndNote Bibliography Title"/>
    <w:basedOn w:val="Normal"/>
    <w:link w:val="EndNoteBibliographyTitleChar"/>
    <w:rsid w:val="006E55FE"/>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6E55FE"/>
    <w:rPr>
      <w:rFonts w:ascii="Calibri" w:hAnsi="Calibri" w:cs="Calibri"/>
      <w:noProof/>
      <w:lang w:val="en-US"/>
    </w:rPr>
  </w:style>
  <w:style w:type="paragraph" w:customStyle="1" w:styleId="EndNoteBibliography">
    <w:name w:val="EndNote Bibliography"/>
    <w:basedOn w:val="Normal"/>
    <w:link w:val="EndNoteBibliographyChar"/>
    <w:rsid w:val="006E55FE"/>
    <w:pPr>
      <w:spacing w:line="240" w:lineRule="auto"/>
    </w:pPr>
    <w:rPr>
      <w:rFonts w:ascii="Calibri" w:hAnsi="Calibri" w:cs="Calibri"/>
      <w:noProof/>
      <w:lang w:val="en-US"/>
    </w:rPr>
  </w:style>
  <w:style w:type="character" w:customStyle="1" w:styleId="EndNoteBibliographyChar">
    <w:name w:val="EndNote Bibliography Char"/>
    <w:basedOn w:val="DefaultParagraphFont"/>
    <w:link w:val="EndNoteBibliography"/>
    <w:rsid w:val="006E55FE"/>
    <w:rPr>
      <w:rFonts w:ascii="Calibri" w:hAnsi="Calibri" w:cs="Calibri"/>
      <w:noProof/>
      <w:lang w:val="en-US"/>
    </w:rPr>
  </w:style>
  <w:style w:type="paragraph" w:styleId="Header">
    <w:name w:val="header"/>
    <w:basedOn w:val="Normal"/>
    <w:link w:val="HeaderChar"/>
    <w:uiPriority w:val="99"/>
    <w:unhideWhenUsed/>
    <w:rsid w:val="000607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767"/>
  </w:style>
  <w:style w:type="paragraph" w:styleId="Footer">
    <w:name w:val="footer"/>
    <w:basedOn w:val="Normal"/>
    <w:link w:val="FooterChar"/>
    <w:uiPriority w:val="99"/>
    <w:unhideWhenUsed/>
    <w:qFormat/>
    <w:rsid w:val="000607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767"/>
  </w:style>
  <w:style w:type="character" w:customStyle="1" w:styleId="Heading1Char">
    <w:name w:val="Heading 1 Char"/>
    <w:basedOn w:val="DefaultParagraphFont"/>
    <w:link w:val="Heading1"/>
    <w:uiPriority w:val="9"/>
    <w:rsid w:val="007F700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7E4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3718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81958">
      <w:bodyDiv w:val="1"/>
      <w:marLeft w:val="0"/>
      <w:marRight w:val="0"/>
      <w:marTop w:val="0"/>
      <w:marBottom w:val="0"/>
      <w:divBdr>
        <w:top w:val="none" w:sz="0" w:space="0" w:color="auto"/>
        <w:left w:val="none" w:sz="0" w:space="0" w:color="auto"/>
        <w:bottom w:val="none" w:sz="0" w:space="0" w:color="auto"/>
        <w:right w:val="none" w:sz="0" w:space="0" w:color="auto"/>
      </w:divBdr>
    </w:div>
    <w:div w:id="41755376">
      <w:bodyDiv w:val="1"/>
      <w:marLeft w:val="0"/>
      <w:marRight w:val="0"/>
      <w:marTop w:val="0"/>
      <w:marBottom w:val="0"/>
      <w:divBdr>
        <w:top w:val="none" w:sz="0" w:space="0" w:color="auto"/>
        <w:left w:val="none" w:sz="0" w:space="0" w:color="auto"/>
        <w:bottom w:val="none" w:sz="0" w:space="0" w:color="auto"/>
        <w:right w:val="none" w:sz="0" w:space="0" w:color="auto"/>
      </w:divBdr>
    </w:div>
    <w:div w:id="167838835">
      <w:bodyDiv w:val="1"/>
      <w:marLeft w:val="0"/>
      <w:marRight w:val="0"/>
      <w:marTop w:val="0"/>
      <w:marBottom w:val="0"/>
      <w:divBdr>
        <w:top w:val="none" w:sz="0" w:space="0" w:color="auto"/>
        <w:left w:val="none" w:sz="0" w:space="0" w:color="auto"/>
        <w:bottom w:val="none" w:sz="0" w:space="0" w:color="auto"/>
        <w:right w:val="none" w:sz="0" w:space="0" w:color="auto"/>
      </w:divBdr>
    </w:div>
    <w:div w:id="174462550">
      <w:bodyDiv w:val="1"/>
      <w:marLeft w:val="0"/>
      <w:marRight w:val="0"/>
      <w:marTop w:val="0"/>
      <w:marBottom w:val="0"/>
      <w:divBdr>
        <w:top w:val="none" w:sz="0" w:space="0" w:color="auto"/>
        <w:left w:val="none" w:sz="0" w:space="0" w:color="auto"/>
        <w:bottom w:val="none" w:sz="0" w:space="0" w:color="auto"/>
        <w:right w:val="none" w:sz="0" w:space="0" w:color="auto"/>
      </w:divBdr>
    </w:div>
    <w:div w:id="423453366">
      <w:bodyDiv w:val="1"/>
      <w:marLeft w:val="0"/>
      <w:marRight w:val="0"/>
      <w:marTop w:val="0"/>
      <w:marBottom w:val="0"/>
      <w:divBdr>
        <w:top w:val="none" w:sz="0" w:space="0" w:color="auto"/>
        <w:left w:val="none" w:sz="0" w:space="0" w:color="auto"/>
        <w:bottom w:val="none" w:sz="0" w:space="0" w:color="auto"/>
        <w:right w:val="none" w:sz="0" w:space="0" w:color="auto"/>
      </w:divBdr>
    </w:div>
    <w:div w:id="529416311">
      <w:bodyDiv w:val="1"/>
      <w:marLeft w:val="0"/>
      <w:marRight w:val="0"/>
      <w:marTop w:val="0"/>
      <w:marBottom w:val="0"/>
      <w:divBdr>
        <w:top w:val="none" w:sz="0" w:space="0" w:color="auto"/>
        <w:left w:val="none" w:sz="0" w:space="0" w:color="auto"/>
        <w:bottom w:val="none" w:sz="0" w:space="0" w:color="auto"/>
        <w:right w:val="none" w:sz="0" w:space="0" w:color="auto"/>
      </w:divBdr>
    </w:div>
    <w:div w:id="568735799">
      <w:bodyDiv w:val="1"/>
      <w:marLeft w:val="0"/>
      <w:marRight w:val="0"/>
      <w:marTop w:val="0"/>
      <w:marBottom w:val="0"/>
      <w:divBdr>
        <w:top w:val="none" w:sz="0" w:space="0" w:color="auto"/>
        <w:left w:val="none" w:sz="0" w:space="0" w:color="auto"/>
        <w:bottom w:val="none" w:sz="0" w:space="0" w:color="auto"/>
        <w:right w:val="none" w:sz="0" w:space="0" w:color="auto"/>
      </w:divBdr>
    </w:div>
    <w:div w:id="821118492">
      <w:bodyDiv w:val="1"/>
      <w:marLeft w:val="0"/>
      <w:marRight w:val="0"/>
      <w:marTop w:val="0"/>
      <w:marBottom w:val="0"/>
      <w:divBdr>
        <w:top w:val="none" w:sz="0" w:space="0" w:color="auto"/>
        <w:left w:val="none" w:sz="0" w:space="0" w:color="auto"/>
        <w:bottom w:val="none" w:sz="0" w:space="0" w:color="auto"/>
        <w:right w:val="none" w:sz="0" w:space="0" w:color="auto"/>
      </w:divBdr>
    </w:div>
    <w:div w:id="1089043154">
      <w:bodyDiv w:val="1"/>
      <w:marLeft w:val="0"/>
      <w:marRight w:val="0"/>
      <w:marTop w:val="0"/>
      <w:marBottom w:val="0"/>
      <w:divBdr>
        <w:top w:val="none" w:sz="0" w:space="0" w:color="auto"/>
        <w:left w:val="none" w:sz="0" w:space="0" w:color="auto"/>
        <w:bottom w:val="none" w:sz="0" w:space="0" w:color="auto"/>
        <w:right w:val="none" w:sz="0" w:space="0" w:color="auto"/>
      </w:divBdr>
    </w:div>
    <w:div w:id="1248463922">
      <w:bodyDiv w:val="1"/>
      <w:marLeft w:val="0"/>
      <w:marRight w:val="0"/>
      <w:marTop w:val="0"/>
      <w:marBottom w:val="0"/>
      <w:divBdr>
        <w:top w:val="none" w:sz="0" w:space="0" w:color="auto"/>
        <w:left w:val="none" w:sz="0" w:space="0" w:color="auto"/>
        <w:bottom w:val="none" w:sz="0" w:space="0" w:color="auto"/>
        <w:right w:val="none" w:sz="0" w:space="0" w:color="auto"/>
      </w:divBdr>
    </w:div>
    <w:div w:id="1490947814">
      <w:bodyDiv w:val="1"/>
      <w:marLeft w:val="0"/>
      <w:marRight w:val="0"/>
      <w:marTop w:val="0"/>
      <w:marBottom w:val="0"/>
      <w:divBdr>
        <w:top w:val="none" w:sz="0" w:space="0" w:color="auto"/>
        <w:left w:val="none" w:sz="0" w:space="0" w:color="auto"/>
        <w:bottom w:val="none" w:sz="0" w:space="0" w:color="auto"/>
        <w:right w:val="none" w:sz="0" w:space="0" w:color="auto"/>
      </w:divBdr>
    </w:div>
    <w:div w:id="1849519813">
      <w:bodyDiv w:val="1"/>
      <w:marLeft w:val="0"/>
      <w:marRight w:val="0"/>
      <w:marTop w:val="0"/>
      <w:marBottom w:val="0"/>
      <w:divBdr>
        <w:top w:val="none" w:sz="0" w:space="0" w:color="auto"/>
        <w:left w:val="none" w:sz="0" w:space="0" w:color="auto"/>
        <w:bottom w:val="none" w:sz="0" w:space="0" w:color="auto"/>
        <w:right w:val="none" w:sz="0" w:space="0" w:color="auto"/>
      </w:divBdr>
    </w:div>
    <w:div w:id="2061859269">
      <w:bodyDiv w:val="1"/>
      <w:marLeft w:val="0"/>
      <w:marRight w:val="0"/>
      <w:marTop w:val="0"/>
      <w:marBottom w:val="0"/>
      <w:divBdr>
        <w:top w:val="none" w:sz="0" w:space="0" w:color="auto"/>
        <w:left w:val="none" w:sz="0" w:space="0" w:color="auto"/>
        <w:bottom w:val="none" w:sz="0" w:space="0" w:color="auto"/>
        <w:right w:val="none" w:sz="0" w:space="0" w:color="auto"/>
      </w:divBdr>
    </w:div>
    <w:div w:id="2107072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tb.ku.edu/en/table-of-contents/leadership/leadership-ideas/leadership-challenges/main"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oardofinnovation.com/blog/the-5-biggest-sustainability-challenges-our-clients-currently-face/"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k0A8Hzocff8"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leaderscompass.com/uploads/2/1/6/8/21685294/real_leadership_-_the_source_of_progress.pdf" TargetMode="External"/><Relationship Id="rId4" Type="http://schemas.openxmlformats.org/officeDocument/2006/relationships/footnotes" Target="footnotes.xml"/><Relationship Id="rId9" Type="http://schemas.openxmlformats.org/officeDocument/2006/relationships/hyperlink" Target="https://sdgs.un.org/goal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3172</Words>
  <Characters>18085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Schu</dc:creator>
  <cp:keywords/>
  <dc:description/>
  <cp:lastModifiedBy>Melanie Schu</cp:lastModifiedBy>
  <cp:revision>59</cp:revision>
  <dcterms:created xsi:type="dcterms:W3CDTF">2022-03-20T17:11:00Z</dcterms:created>
  <dcterms:modified xsi:type="dcterms:W3CDTF">2022-03-20T22:24:00Z</dcterms:modified>
</cp:coreProperties>
</file>