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965A62" w:rsidRPr="00405A9E" w:rsidTr="00192186">
        <w:trPr>
          <w:cantSplit/>
          <w:trHeight w:val="469"/>
        </w:trPr>
        <w:tc>
          <w:tcPr>
            <w:tcW w:w="4908" w:type="dxa"/>
          </w:tcPr>
          <w:p w:rsidR="00965A62" w:rsidRPr="00A662B9" w:rsidRDefault="00965A62" w:rsidP="00192186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965A62" w:rsidRPr="00CB4484" w:rsidRDefault="00965A62" w:rsidP="00192186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965A62" w:rsidRPr="007E3A8E" w:rsidTr="00192186">
        <w:trPr>
          <w:trHeight w:val="542"/>
        </w:trPr>
        <w:tc>
          <w:tcPr>
            <w:tcW w:w="4908" w:type="dxa"/>
          </w:tcPr>
          <w:p w:rsidR="00965A62" w:rsidRPr="00931114" w:rsidRDefault="00965A62" w:rsidP="00192186">
            <w:pPr>
              <w:pStyle w:val="Trinity"/>
              <w:ind w:left="5760" w:hanging="5760"/>
            </w:pPr>
            <w:r w:rsidRPr="00931114">
              <w:t xml:space="preserve">LEVEL </w:t>
            </w:r>
            <w:r>
              <w:rPr>
                <w:color w:val="FF0000"/>
              </w:rPr>
              <w:t>7</w:t>
            </w:r>
          </w:p>
        </w:tc>
        <w:tc>
          <w:tcPr>
            <w:tcW w:w="4259" w:type="dxa"/>
          </w:tcPr>
          <w:p w:rsidR="00965A62" w:rsidRPr="007E3A8E" w:rsidRDefault="00965A62" w:rsidP="0019218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>
              <w:rPr>
                <w:color w:val="FF0000"/>
              </w:rPr>
              <w:t>7</w:t>
            </w:r>
          </w:p>
        </w:tc>
      </w:tr>
      <w:tr w:rsidR="00965A62" w:rsidRPr="007E3A8E" w:rsidTr="00192186">
        <w:trPr>
          <w:trHeight w:val="302"/>
        </w:trPr>
        <w:tc>
          <w:tcPr>
            <w:tcW w:w="4908" w:type="dxa"/>
          </w:tcPr>
          <w:p w:rsidR="00965A62" w:rsidRPr="00931114" w:rsidRDefault="00965A62" w:rsidP="00192186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965A62" w:rsidRPr="007E3A8E" w:rsidRDefault="00965A62" w:rsidP="00192186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965A62" w:rsidRPr="007E3A8E" w:rsidTr="00192186">
        <w:trPr>
          <w:trHeight w:val="863"/>
        </w:trPr>
        <w:tc>
          <w:tcPr>
            <w:tcW w:w="4908" w:type="dxa"/>
          </w:tcPr>
          <w:p w:rsidR="00965A62" w:rsidRPr="00931114" w:rsidRDefault="00AA352A" w:rsidP="00192186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 xml:space="preserve"> January 2017</w:t>
            </w:r>
            <w:r w:rsidR="00965A62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:rsidR="00965A62" w:rsidRPr="00EC0A0F" w:rsidRDefault="00965A62" w:rsidP="00192186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 201</w:t>
            </w:r>
            <w:r w:rsidR="00AA352A">
              <w:rPr>
                <w:color w:val="FF0000"/>
              </w:rPr>
              <w:t>7</w:t>
            </w:r>
          </w:p>
        </w:tc>
      </w:tr>
    </w:tbl>
    <w:p w:rsidR="00965A62" w:rsidRPr="007E3A8E" w:rsidRDefault="00965A62" w:rsidP="00965A62">
      <w:pPr>
        <w:pStyle w:val="Modcode"/>
      </w:pPr>
    </w:p>
    <w:p w:rsidR="00965A62" w:rsidRPr="007E3A8E" w:rsidRDefault="00965A62" w:rsidP="00965A62">
      <w:pPr>
        <w:pStyle w:val="Modcode"/>
      </w:pPr>
      <w:r w:rsidRPr="007E3A8E">
        <w:t>MODULE CODE</w:t>
      </w:r>
      <w:r>
        <w:t xml:space="preserve">: </w:t>
      </w:r>
      <w:r>
        <w:rPr>
          <w:color w:val="FF0000"/>
        </w:rPr>
        <w:t>M7X01638</w:t>
      </w:r>
    </w:p>
    <w:p w:rsidR="00965A62" w:rsidRPr="009948F4" w:rsidRDefault="00965A62" w:rsidP="00965A62">
      <w:pPr>
        <w:pStyle w:val="Modname"/>
        <w:rPr>
          <w:color w:val="FF0000"/>
        </w:rPr>
      </w:pPr>
      <w:r>
        <w:rPr>
          <w:color w:val="FF0000"/>
        </w:rPr>
        <w:t>Micro Power Generation</w:t>
      </w:r>
    </w:p>
    <w:p w:rsidR="00965A62" w:rsidRDefault="00965A62" w:rsidP="00965A62">
      <w:pPr>
        <w:pStyle w:val="Time"/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  <w:r>
        <w:t xml:space="preserve"> </w:t>
      </w:r>
    </w:p>
    <w:p w:rsidR="00965A62" w:rsidRDefault="00965A62" w:rsidP="00965A62">
      <w:pPr>
        <w:pStyle w:val="Answer"/>
      </w:pPr>
    </w:p>
    <w:p w:rsidR="00965A62" w:rsidRPr="009948F4" w:rsidRDefault="00965A62" w:rsidP="00965A62">
      <w:pPr>
        <w:pStyle w:val="Answer"/>
      </w:pPr>
      <w:r>
        <w:t xml:space="preserve">answer </w:t>
      </w:r>
      <w:r>
        <w:rPr>
          <w:color w:val="FF0000"/>
          <w:u w:val="single"/>
        </w:rPr>
        <w:t>Three</w:t>
      </w:r>
      <w:r w:rsidRPr="009948F4">
        <w:rPr>
          <w:color w:val="FF0000"/>
        </w:rPr>
        <w:t xml:space="preserve"> quESTION out of </w:t>
      </w:r>
      <w:r>
        <w:rPr>
          <w:color w:val="FF0000"/>
          <w:u w:val="single"/>
        </w:rPr>
        <w:t>four</w:t>
      </w:r>
      <w:r>
        <w:t xml:space="preserve"> </w:t>
      </w:r>
    </w:p>
    <w:p w:rsidR="00965A62" w:rsidRDefault="00965A62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br w:type="page"/>
      </w:r>
    </w:p>
    <w:p w:rsidR="004C6E32" w:rsidRDefault="004C6E32" w:rsidP="004C6E32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Question 1</w:t>
      </w:r>
    </w:p>
    <w:p w:rsidR="006A5A41" w:rsidRDefault="006A5A41" w:rsidP="004C6E32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large majority of systems that are being used to generate electricity from the sun utilise photovoltaic based technology.  A more recent development has been the use of solar thermal power generation.</w:t>
      </w:r>
    </w:p>
    <w:p w:rsidR="006A5A41" w:rsidRDefault="006A5A41" w:rsidP="004C6E32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6A5A41" w:rsidRDefault="006A5A41" w:rsidP="002F1AB0">
      <w:pPr>
        <w:pStyle w:val="ListParagraph"/>
        <w:numPr>
          <w:ilvl w:val="0"/>
          <w:numId w:val="3"/>
        </w:numPr>
        <w:spacing w:after="0"/>
        <w:ind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Explain in detail </w:t>
      </w:r>
      <w:r w:rsidRPr="002F1AB0">
        <w:rPr>
          <w:rFonts w:ascii="Times New Roman" w:hAnsi="Times New Roman" w:cs="Times New Roman"/>
          <w:b/>
          <w:sz w:val="24"/>
          <w:szCs w:val="24"/>
        </w:rPr>
        <w:t>two</w:t>
      </w:r>
      <w:r w:rsidR="002F1AB0">
        <w:rPr>
          <w:rFonts w:ascii="Times New Roman" w:hAnsi="Times New Roman" w:cs="Times New Roman"/>
          <w:sz w:val="24"/>
          <w:szCs w:val="24"/>
        </w:rPr>
        <w:t xml:space="preserve"> different solar thermal </w:t>
      </w:r>
      <w:r>
        <w:rPr>
          <w:rFonts w:ascii="Times New Roman" w:hAnsi="Times New Roman" w:cs="Times New Roman"/>
          <w:sz w:val="24"/>
          <w:szCs w:val="24"/>
        </w:rPr>
        <w:t>power</w:t>
      </w:r>
      <w:r w:rsidR="002F1AB0">
        <w:rPr>
          <w:rFonts w:ascii="Times New Roman" w:hAnsi="Times New Roman" w:cs="Times New Roman"/>
          <w:sz w:val="24"/>
          <w:szCs w:val="24"/>
        </w:rPr>
        <w:t xml:space="preserve"> generation methods that can be utilised to produce electricity.</w:t>
      </w:r>
    </w:p>
    <w:p w:rsidR="002F1AB0" w:rsidRDefault="002F1AB0" w:rsidP="002F1AB0">
      <w:pPr>
        <w:pStyle w:val="ListParagraph"/>
        <w:spacing w:after="0"/>
        <w:ind w:hanging="72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12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2F1AB0" w:rsidRDefault="002F1AB0" w:rsidP="002F1AB0">
      <w:pPr>
        <w:pStyle w:val="ListParagraph"/>
        <w:spacing w:after="0"/>
        <w:ind w:hanging="720"/>
        <w:jc w:val="right"/>
        <w:rPr>
          <w:rFonts w:ascii="Times New Roman" w:hAnsi="Times New Roman" w:cs="Times New Roman"/>
          <w:sz w:val="24"/>
          <w:szCs w:val="24"/>
        </w:rPr>
      </w:pPr>
    </w:p>
    <w:p w:rsidR="002F1AB0" w:rsidRDefault="002F1AB0" w:rsidP="002F1AB0">
      <w:pPr>
        <w:pStyle w:val="ListParagraph"/>
        <w:numPr>
          <w:ilvl w:val="0"/>
          <w:numId w:val="3"/>
        </w:numPr>
        <w:spacing w:after="0"/>
        <w:ind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 environmental engineer has been asked to determine the number of solar panels required for a new installation and has been supplied with the following data: -</w:t>
      </w:r>
    </w:p>
    <w:p w:rsidR="002F1AB0" w:rsidRDefault="002F1AB0" w:rsidP="002F1AB0">
      <w:pPr>
        <w:pStyle w:val="ListParagraph"/>
        <w:spacing w:after="0"/>
        <w:rPr>
          <w:rFonts w:ascii="Times New Roman" w:hAnsi="Times New Roman" w:cs="Times New Roman"/>
          <w:sz w:val="24"/>
          <w:szCs w:val="24"/>
        </w:rPr>
      </w:pPr>
    </w:p>
    <w:p w:rsidR="002F1AB0" w:rsidRDefault="002F1AB0" w:rsidP="002F1AB0">
      <w:pPr>
        <w:pStyle w:val="ListParagraph"/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Low temperature -8°C</w:t>
      </w:r>
    </w:p>
    <w:p w:rsidR="00A61361" w:rsidRDefault="00A61361" w:rsidP="002F1AB0">
      <w:pPr>
        <w:pStyle w:val="ListParagraph"/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PV test temperature -25°C</w:t>
      </w:r>
    </w:p>
    <w:p w:rsidR="002F1AB0" w:rsidRDefault="002F1AB0" w:rsidP="002F1AB0">
      <w:pPr>
        <w:pStyle w:val="ListParagraph"/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Temperature Coefficient V</w:t>
      </w:r>
      <w:r>
        <w:rPr>
          <w:rFonts w:ascii="Times New Roman" w:hAnsi="Times New Roman" w:cs="Times New Roman"/>
          <w:sz w:val="24"/>
          <w:szCs w:val="24"/>
          <w:vertAlign w:val="subscript"/>
        </w:rPr>
        <w:t>OC</w:t>
      </w:r>
      <w:r>
        <w:rPr>
          <w:rFonts w:ascii="Times New Roman" w:hAnsi="Times New Roman" w:cs="Times New Roman"/>
          <w:sz w:val="24"/>
          <w:szCs w:val="24"/>
        </w:rPr>
        <w:t xml:space="preserve"> – 0.3% /°C</w:t>
      </w:r>
    </w:p>
    <w:p w:rsidR="002F1AB0" w:rsidRDefault="00A61361" w:rsidP="002F1AB0">
      <w:pPr>
        <w:pStyle w:val="ListParagraph"/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Open Circuit Voltage </w:t>
      </w:r>
      <w:r w:rsidR="002F1AB0">
        <w:rPr>
          <w:rFonts w:ascii="Times New Roman" w:hAnsi="Times New Roman" w:cs="Times New Roman"/>
          <w:sz w:val="24"/>
          <w:szCs w:val="24"/>
        </w:rPr>
        <w:t>V</w:t>
      </w:r>
      <w:r w:rsidR="002F1AB0">
        <w:rPr>
          <w:rFonts w:ascii="Times New Roman" w:hAnsi="Times New Roman" w:cs="Times New Roman"/>
          <w:sz w:val="24"/>
          <w:szCs w:val="24"/>
          <w:vertAlign w:val="subscript"/>
        </w:rPr>
        <w:t>OC</w:t>
      </w:r>
      <w:r w:rsidR="002F1AB0">
        <w:rPr>
          <w:rFonts w:ascii="Times New Roman" w:hAnsi="Times New Roman" w:cs="Times New Roman"/>
          <w:sz w:val="24"/>
          <w:szCs w:val="24"/>
        </w:rPr>
        <w:t xml:space="preserve"> = 44V</w:t>
      </w:r>
    </w:p>
    <w:p w:rsidR="002F1AB0" w:rsidRDefault="002F1AB0" w:rsidP="002F1AB0">
      <w:pPr>
        <w:pStyle w:val="ListParagraph"/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Inverter max input voltage 550V</w:t>
      </w:r>
    </w:p>
    <w:p w:rsidR="002F1AB0" w:rsidRDefault="002F1AB0" w:rsidP="002F1AB0">
      <w:pPr>
        <w:pStyle w:val="ListParagraph"/>
        <w:spacing w:after="0"/>
        <w:rPr>
          <w:rFonts w:ascii="Times New Roman" w:hAnsi="Times New Roman" w:cs="Times New Roman"/>
          <w:sz w:val="24"/>
          <w:szCs w:val="24"/>
        </w:rPr>
      </w:pPr>
    </w:p>
    <w:p w:rsidR="002F1AB0" w:rsidRDefault="002F1AB0" w:rsidP="002F1AB0">
      <w:pPr>
        <w:pStyle w:val="ListParagraph"/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Calculate the number of solar panels required by the system.</w:t>
      </w:r>
    </w:p>
    <w:p w:rsidR="002F1AB0" w:rsidRDefault="002F1AB0" w:rsidP="002F1AB0">
      <w:pPr>
        <w:pStyle w:val="ListParagraph"/>
        <w:spacing w:after="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7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2F1AB0" w:rsidRPr="002F1AB0" w:rsidRDefault="002F1AB0" w:rsidP="002F1AB0">
      <w:pPr>
        <w:pStyle w:val="ListParagraph"/>
        <w:spacing w:after="0"/>
        <w:jc w:val="right"/>
        <w:rPr>
          <w:rFonts w:ascii="Times New Roman" w:hAnsi="Times New Roman" w:cs="Times New Roman"/>
          <w:sz w:val="24"/>
          <w:szCs w:val="24"/>
        </w:rPr>
      </w:pPr>
    </w:p>
    <w:p w:rsidR="002F1AB0" w:rsidRDefault="002F1AB0" w:rsidP="002F1AB0">
      <w:pPr>
        <w:pStyle w:val="ListParagraph"/>
        <w:numPr>
          <w:ilvl w:val="0"/>
          <w:numId w:val="3"/>
        </w:numPr>
        <w:spacing w:after="0"/>
        <w:ind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building has a mains circuit breaker that is 190A and the bushbar</w:t>
      </w:r>
      <w:bookmarkStart w:id="0" w:name="_GoBack"/>
      <w:bookmarkEnd w:id="0"/>
      <w:r>
        <w:rPr>
          <w:rFonts w:ascii="Times New Roman" w:hAnsi="Times New Roman" w:cs="Times New Roman"/>
          <w:sz w:val="24"/>
          <w:szCs w:val="24"/>
        </w:rPr>
        <w:t xml:space="preserve"> is 225A.  Determine what would be the largest inverter you could connect</w:t>
      </w:r>
      <w:r w:rsidR="008438C0">
        <w:rPr>
          <w:rFonts w:ascii="Times New Roman" w:hAnsi="Times New Roman" w:cs="Times New Roman"/>
          <w:sz w:val="24"/>
          <w:szCs w:val="24"/>
        </w:rPr>
        <w:t xml:space="preserve"> to the installation.</w:t>
      </w:r>
    </w:p>
    <w:p w:rsidR="008438C0" w:rsidRDefault="008438C0" w:rsidP="008438C0">
      <w:pPr>
        <w:pStyle w:val="ListParagraph"/>
        <w:spacing w:after="0"/>
        <w:rPr>
          <w:rFonts w:ascii="Times New Roman" w:hAnsi="Times New Roman" w:cs="Times New Roman"/>
          <w:sz w:val="24"/>
          <w:szCs w:val="24"/>
        </w:rPr>
      </w:pPr>
    </w:p>
    <w:p w:rsidR="008438C0" w:rsidRPr="006A5A41" w:rsidRDefault="008438C0" w:rsidP="008438C0">
      <w:pPr>
        <w:pStyle w:val="ListParagraph"/>
        <w:spacing w:after="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6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4C6E32" w:rsidRDefault="004C6E32" w:rsidP="004C6E32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Question 2</w:t>
      </w:r>
    </w:p>
    <w:p w:rsidR="004C6E32" w:rsidRDefault="004C6E32" w:rsidP="004C6E32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Of all forms of renewable energy hydroelectric schemes are by far the most mature and established schemes on a global basis.</w:t>
      </w:r>
    </w:p>
    <w:p w:rsidR="004C6E32" w:rsidRDefault="004C6E32" w:rsidP="004C6E32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4C6E32" w:rsidRDefault="004C6E32" w:rsidP="006A5A41">
      <w:pPr>
        <w:pStyle w:val="ListParagraph"/>
        <w:numPr>
          <w:ilvl w:val="0"/>
          <w:numId w:val="2"/>
        </w:numPr>
        <w:spacing w:after="0"/>
        <w:ind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small mountain stream is being considered as a possible source of electricity generation.  It has a head height of 15m and a flow rate of 5m</w:t>
      </w:r>
      <w:r>
        <w:rPr>
          <w:rFonts w:ascii="Times New Roman" w:hAnsi="Times New Roman" w:cs="Times New Roman"/>
          <w:sz w:val="24"/>
          <w:szCs w:val="24"/>
          <w:vertAlign w:val="superscript"/>
        </w:rPr>
        <w:t>3</w:t>
      </w:r>
      <w:r>
        <w:rPr>
          <w:rFonts w:ascii="Times New Roman" w:hAnsi="Times New Roman" w:cs="Times New Roman"/>
          <w:sz w:val="24"/>
          <w:szCs w:val="24"/>
        </w:rPr>
        <w:t>/s</w:t>
      </w:r>
      <w:r w:rsidR="006A5A41">
        <w:rPr>
          <w:rFonts w:ascii="Times New Roman" w:hAnsi="Times New Roman" w:cs="Times New Roman"/>
          <w:sz w:val="24"/>
          <w:szCs w:val="24"/>
        </w:rPr>
        <w:t>.  Critically evaluate what kind of turbine would be most suitable for this kind of operation.</w:t>
      </w:r>
    </w:p>
    <w:p w:rsidR="006A5A41" w:rsidRDefault="006A5A41" w:rsidP="006A5A41">
      <w:pPr>
        <w:pStyle w:val="ListParagraph"/>
        <w:spacing w:after="0"/>
        <w:ind w:hanging="72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12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6A5A41" w:rsidRDefault="006A5A41" w:rsidP="006A5A41">
      <w:pPr>
        <w:pStyle w:val="ListParagraph"/>
        <w:spacing w:after="0"/>
        <w:ind w:hanging="720"/>
        <w:jc w:val="right"/>
        <w:rPr>
          <w:rFonts w:ascii="Times New Roman" w:hAnsi="Times New Roman" w:cs="Times New Roman"/>
          <w:sz w:val="24"/>
          <w:szCs w:val="24"/>
        </w:rPr>
      </w:pPr>
    </w:p>
    <w:p w:rsidR="006A5A41" w:rsidRDefault="006A5A41" w:rsidP="006A5A41">
      <w:pPr>
        <w:pStyle w:val="ListParagraph"/>
        <w:numPr>
          <w:ilvl w:val="0"/>
          <w:numId w:val="2"/>
        </w:numPr>
        <w:spacing w:after="0"/>
        <w:ind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 old mill is to be converted into studios and offices and the developers are considering installing a water wheel to generate electricity for the mill.  Critically analyse what types of water wheels are available and what measures can be taken to maximise efficiency.</w:t>
      </w:r>
    </w:p>
    <w:p w:rsidR="006A5A41" w:rsidRDefault="006A5A41" w:rsidP="006A5A41">
      <w:pPr>
        <w:pStyle w:val="ListParagraph"/>
        <w:spacing w:after="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13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6A5A41" w:rsidRPr="004C6E32" w:rsidRDefault="006A5A41" w:rsidP="006A5A41">
      <w:pPr>
        <w:pStyle w:val="ListParagraph"/>
        <w:spacing w:after="0"/>
        <w:jc w:val="right"/>
        <w:rPr>
          <w:rFonts w:ascii="Times New Roman" w:hAnsi="Times New Roman" w:cs="Times New Roman"/>
          <w:sz w:val="24"/>
          <w:szCs w:val="24"/>
        </w:rPr>
      </w:pPr>
    </w:p>
    <w:p w:rsidR="008438C0" w:rsidRDefault="008438C0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br w:type="page"/>
      </w:r>
    </w:p>
    <w:p w:rsidR="004C6E32" w:rsidRDefault="004C6E32" w:rsidP="004C6E32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Question 3</w:t>
      </w:r>
    </w:p>
    <w:p w:rsidR="004C6E32" w:rsidRDefault="004C6E32" w:rsidP="004C6E32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There are a multitude of factors that influence the efficiency and how much electricity is generated by wind turbines.</w:t>
      </w:r>
    </w:p>
    <w:p w:rsidR="004C6E32" w:rsidRDefault="004C6E32" w:rsidP="004C6E32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4C6E32" w:rsidRDefault="004C6E32" w:rsidP="004C6E32">
      <w:pPr>
        <w:pStyle w:val="ListParagraph"/>
        <w:numPr>
          <w:ilvl w:val="0"/>
          <w:numId w:val="1"/>
        </w:numPr>
        <w:spacing w:after="0"/>
        <w:ind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Critically evaluate what factors will influence how much electricity wind turbines will produce.</w:t>
      </w:r>
    </w:p>
    <w:p w:rsidR="004C6E32" w:rsidRDefault="004C6E32" w:rsidP="004C6E32">
      <w:pPr>
        <w:pStyle w:val="ListParagraph"/>
        <w:spacing w:after="0"/>
        <w:ind w:hanging="72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15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4C6E32" w:rsidRDefault="004C6E32" w:rsidP="004C6E32">
      <w:pPr>
        <w:pStyle w:val="ListParagraph"/>
        <w:spacing w:after="0"/>
        <w:ind w:hanging="720"/>
        <w:rPr>
          <w:rFonts w:ascii="Times New Roman" w:hAnsi="Times New Roman" w:cs="Times New Roman"/>
          <w:sz w:val="24"/>
          <w:szCs w:val="24"/>
        </w:rPr>
      </w:pPr>
    </w:p>
    <w:p w:rsidR="004C6E32" w:rsidRDefault="004C6E32" w:rsidP="004C6E32">
      <w:pPr>
        <w:pStyle w:val="ListParagraph"/>
        <w:numPr>
          <w:ilvl w:val="0"/>
          <w:numId w:val="1"/>
        </w:numPr>
        <w:spacing w:after="0"/>
        <w:ind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Critically analyse the costs involved with installing and operating wind turbines.</w:t>
      </w:r>
    </w:p>
    <w:p w:rsidR="004C6E32" w:rsidRDefault="004C6E32" w:rsidP="004C6E32">
      <w:pPr>
        <w:pStyle w:val="ListParagraph"/>
        <w:spacing w:after="0"/>
        <w:rPr>
          <w:rFonts w:ascii="Times New Roman" w:hAnsi="Times New Roman" w:cs="Times New Roman"/>
          <w:sz w:val="24"/>
          <w:szCs w:val="24"/>
        </w:rPr>
      </w:pPr>
    </w:p>
    <w:p w:rsidR="004C6E32" w:rsidRPr="004C6E32" w:rsidRDefault="004C6E32" w:rsidP="004C6E32">
      <w:pPr>
        <w:pStyle w:val="ListParagraph"/>
        <w:spacing w:after="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10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4C6E32" w:rsidRDefault="004C6E32" w:rsidP="004C6E32">
      <w:pPr>
        <w:spacing w:after="0"/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Question 4</w:t>
      </w:r>
    </w:p>
    <w:p w:rsidR="008438C0" w:rsidRDefault="008438C0" w:rsidP="004C6E32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Biomass is one of the most plentiful and well-utilised sources of renewable energy in the world.  It is organic material produced by the photosynthesis of light and stored as chemical material that can be used to generate energy.</w:t>
      </w:r>
    </w:p>
    <w:p w:rsidR="00123416" w:rsidRDefault="00123416" w:rsidP="004C6E32">
      <w:pPr>
        <w:spacing w:after="0"/>
        <w:rPr>
          <w:rFonts w:ascii="Times New Roman" w:hAnsi="Times New Roman" w:cs="Times New Roman"/>
          <w:sz w:val="24"/>
          <w:szCs w:val="24"/>
        </w:rPr>
      </w:pPr>
    </w:p>
    <w:p w:rsidR="00123416" w:rsidRDefault="00123416" w:rsidP="00123416">
      <w:pPr>
        <w:pStyle w:val="ListParagraph"/>
        <w:numPr>
          <w:ilvl w:val="0"/>
          <w:numId w:val="4"/>
        </w:numPr>
        <w:spacing w:after="0"/>
        <w:ind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Evaluate the use of pyrolysis and gasification processes in the production of energy from biomass sources.</w:t>
      </w:r>
    </w:p>
    <w:p w:rsidR="00123416" w:rsidRDefault="00123416" w:rsidP="00123416">
      <w:pPr>
        <w:pStyle w:val="ListParagraph"/>
        <w:spacing w:after="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10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p w:rsidR="00123416" w:rsidRDefault="00123416" w:rsidP="00123416">
      <w:pPr>
        <w:pStyle w:val="ListParagraph"/>
        <w:spacing w:after="0"/>
        <w:jc w:val="right"/>
        <w:rPr>
          <w:rFonts w:ascii="Times New Roman" w:hAnsi="Times New Roman" w:cs="Times New Roman"/>
          <w:sz w:val="24"/>
          <w:szCs w:val="24"/>
        </w:rPr>
      </w:pPr>
    </w:p>
    <w:p w:rsidR="00123416" w:rsidRDefault="00123416" w:rsidP="00123416">
      <w:pPr>
        <w:pStyle w:val="ListParagraph"/>
        <w:numPr>
          <w:ilvl w:val="0"/>
          <w:numId w:val="4"/>
        </w:numPr>
        <w:spacing w:after="0"/>
        <w:ind w:hanging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Critically analyse the use of fluidised bed reactors </w:t>
      </w:r>
      <w:r w:rsidR="007F1BDC">
        <w:rPr>
          <w:rFonts w:ascii="Times New Roman" w:hAnsi="Times New Roman" w:cs="Times New Roman"/>
          <w:sz w:val="24"/>
          <w:szCs w:val="24"/>
        </w:rPr>
        <w:t>and fixed bed reactors</w:t>
      </w:r>
      <w:r w:rsidR="0005376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in the combustion of biomass products and any potential issues that have to be overcome.</w:t>
      </w:r>
    </w:p>
    <w:p w:rsidR="00123416" w:rsidRPr="00123416" w:rsidRDefault="00123416" w:rsidP="00123416">
      <w:pPr>
        <w:pStyle w:val="ListParagraph"/>
        <w:spacing w:after="0"/>
        <w:jc w:val="right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</w:t>
      </w:r>
      <w:r>
        <w:rPr>
          <w:rFonts w:ascii="Times New Roman" w:hAnsi="Times New Roman" w:cs="Times New Roman"/>
          <w:b/>
          <w:sz w:val="24"/>
          <w:szCs w:val="24"/>
        </w:rPr>
        <w:t>15 marks</w:t>
      </w:r>
      <w:r>
        <w:rPr>
          <w:rFonts w:ascii="Times New Roman" w:hAnsi="Times New Roman" w:cs="Times New Roman"/>
          <w:sz w:val="24"/>
          <w:szCs w:val="24"/>
        </w:rPr>
        <w:t>)</w:t>
      </w:r>
    </w:p>
    <w:sectPr w:rsidR="00123416" w:rsidRPr="001234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24A454A3"/>
    <w:multiLevelType w:val="hybridMultilevel"/>
    <w:tmpl w:val="11E8506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7A91FDD"/>
    <w:multiLevelType w:val="hybridMultilevel"/>
    <w:tmpl w:val="1BC0E6A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4E210B5D"/>
    <w:multiLevelType w:val="hybridMultilevel"/>
    <w:tmpl w:val="7662243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654C6CAC"/>
    <w:multiLevelType w:val="hybridMultilevel"/>
    <w:tmpl w:val="6FF47FD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C6E32"/>
    <w:rsid w:val="0005376E"/>
    <w:rsid w:val="00123416"/>
    <w:rsid w:val="002F1AB0"/>
    <w:rsid w:val="004C6E32"/>
    <w:rsid w:val="006A5A41"/>
    <w:rsid w:val="007F1BDC"/>
    <w:rsid w:val="00826440"/>
    <w:rsid w:val="008438C0"/>
    <w:rsid w:val="00956AD2"/>
    <w:rsid w:val="00965A62"/>
    <w:rsid w:val="00A61361"/>
    <w:rsid w:val="00AA35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C6E32"/>
    <w:pPr>
      <w:ind w:left="720"/>
      <w:contextualSpacing/>
    </w:pPr>
  </w:style>
  <w:style w:type="table" w:styleId="TableGrid">
    <w:name w:val="Table Grid"/>
    <w:basedOn w:val="TableNormal"/>
    <w:uiPriority w:val="59"/>
    <w:rsid w:val="00965A6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Year">
    <w:name w:val="Year"/>
    <w:basedOn w:val="Normal"/>
    <w:next w:val="Exam"/>
    <w:rsid w:val="00965A62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965A62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965A62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965A62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965A62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965A62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965A62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965A62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uiPriority w:val="99"/>
    <w:semiHidden/>
    <w:unhideWhenUsed/>
    <w:rsid w:val="00965A62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65A62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C6E32"/>
    <w:pPr>
      <w:ind w:left="720"/>
      <w:contextualSpacing/>
    </w:pPr>
  </w:style>
  <w:style w:type="table" w:styleId="TableGrid">
    <w:name w:val="Table Grid"/>
    <w:basedOn w:val="TableNormal"/>
    <w:uiPriority w:val="59"/>
    <w:rsid w:val="00965A6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Year">
    <w:name w:val="Year"/>
    <w:basedOn w:val="Normal"/>
    <w:next w:val="Exam"/>
    <w:rsid w:val="00965A62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965A62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965A62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965A62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965A62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965A62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965A62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965A62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uiPriority w:val="99"/>
    <w:semiHidden/>
    <w:unhideWhenUsed/>
    <w:rsid w:val="00965A62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65A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1048</TotalTime>
  <Pages>3</Pages>
  <Words>397</Words>
  <Characters>2265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2657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 Thorn</dc:creator>
  <cp:lastModifiedBy>Andrew Thorn</cp:lastModifiedBy>
  <cp:revision>6</cp:revision>
  <dcterms:created xsi:type="dcterms:W3CDTF">2016-08-04T22:32:00Z</dcterms:created>
  <dcterms:modified xsi:type="dcterms:W3CDTF">2016-10-30T01:35:00Z</dcterms:modified>
</cp:coreProperties>
</file>