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6656EA77" w:rsidR="00330917" w:rsidRPr="00330917" w:rsidRDefault="00213DDD"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2222460</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20FBEE54" w:rsidR="00330917" w:rsidRPr="00330917" w:rsidRDefault="00213DDD"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1509FE83" w:rsidR="00330917" w:rsidRPr="00330917" w:rsidRDefault="00213DDD"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506AB939" w:rsidR="00330917" w:rsidRPr="00330917" w:rsidRDefault="00BB2D8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Muhammad Cassa</w:t>
            </w:r>
            <w:r w:rsidR="00FA063F">
              <w:rPr>
                <w:rFonts w:ascii="Arial" w:eastAsia="Times New Roman" w:hAnsi="Arial" w:cs="Times New Roman"/>
                <w:b/>
                <w:color w:val="auto"/>
                <w:sz w:val="20"/>
                <w:szCs w:val="20"/>
                <w:lang w:val="en-AU"/>
              </w:rPr>
              <w:t>m</w:t>
            </w:r>
            <w:r>
              <w:rPr>
                <w:rFonts w:ascii="Arial" w:eastAsia="Times New Roman" w:hAnsi="Arial" w:cs="Times New Roman"/>
                <w:b/>
                <w:color w:val="auto"/>
                <w:sz w:val="20"/>
                <w:szCs w:val="20"/>
                <w:lang w:val="en-AU"/>
              </w:rPr>
              <w:t>o</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4E235F7" w14:textId="77777777" w:rsidR="006D0234" w:rsidRDefault="006D0234" w:rsidP="006D0234">
            <w:pPr>
              <w:spacing w:after="0" w:line="240" w:lineRule="auto"/>
              <w:rPr>
                <w:rFonts w:ascii="Arial" w:eastAsia="Times New Roman" w:hAnsi="Arial" w:cs="Times New Roman"/>
                <w:bCs/>
                <w:color w:val="auto"/>
                <w:sz w:val="20"/>
                <w:szCs w:val="20"/>
              </w:rPr>
            </w:pPr>
          </w:p>
          <w:p w14:paraId="61084695" w14:textId="54AD55AA" w:rsidR="006D0234" w:rsidRDefault="006D0234" w:rsidP="006D0234">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The front office department of a hotel, or the reception desk is a very dynamic and challenging department and the first contact between the company and the guests</w:t>
            </w:r>
            <w:r w:rsidR="001C5021">
              <w:rPr>
                <w:rFonts w:ascii="Arial" w:eastAsia="Times New Roman" w:hAnsi="Arial" w:cs="Times New Roman"/>
                <w:bCs/>
                <w:color w:val="auto"/>
                <w:sz w:val="20"/>
                <w:szCs w:val="20"/>
              </w:rPr>
              <w:t xml:space="preserve"> and where the first impressions are made. It is very important to have the right person at the front desk to deal with the plethora of responsibilities involved in the job. From selling and reserving rooms, to check-ins, handling personal information and payments, offering information about services or facilities and finishing with the check-outs and collecting feedback, the front desk staff are required to have a certain set of skills to offer the high standards required in this specific department of the hotel</w:t>
            </w:r>
            <w:r w:rsidR="006B56A6">
              <w:rPr>
                <w:rFonts w:ascii="Arial" w:eastAsia="Times New Roman" w:hAnsi="Arial" w:cs="Times New Roman"/>
                <w:bCs/>
                <w:color w:val="auto"/>
                <w:sz w:val="20"/>
                <w:szCs w:val="20"/>
              </w:rPr>
              <w:t xml:space="preserve"> (Bardi, 2011)</w:t>
            </w:r>
            <w:r w:rsidR="001C5021">
              <w:rPr>
                <w:rFonts w:ascii="Arial" w:eastAsia="Times New Roman" w:hAnsi="Arial" w:cs="Times New Roman"/>
                <w:bCs/>
                <w:color w:val="auto"/>
                <w:sz w:val="20"/>
                <w:szCs w:val="20"/>
              </w:rPr>
              <w:t>.</w:t>
            </w:r>
          </w:p>
          <w:p w14:paraId="30DA5DED" w14:textId="40063B3B" w:rsidR="00B149C9" w:rsidRDefault="006D0234" w:rsidP="006D0234">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To be able to deliver a positive experience </w:t>
            </w:r>
            <w:r w:rsidR="00B149C9">
              <w:rPr>
                <w:rFonts w:ascii="Arial" w:eastAsia="Times New Roman" w:hAnsi="Arial" w:cs="Times New Roman"/>
                <w:bCs/>
                <w:color w:val="auto"/>
                <w:sz w:val="20"/>
                <w:szCs w:val="20"/>
              </w:rPr>
              <w:t>to the guest and successfully accomplish the daily tasks I identified a set of key skill during my placement at Ibis Hotel Plymouth using Schon’s reflective model.</w:t>
            </w:r>
            <w:r w:rsidR="0020535A">
              <w:rPr>
                <w:rFonts w:ascii="Arial" w:eastAsia="Times New Roman" w:hAnsi="Arial" w:cs="Times New Roman"/>
                <w:bCs/>
                <w:color w:val="auto"/>
                <w:sz w:val="20"/>
                <w:szCs w:val="20"/>
              </w:rPr>
              <w:t xml:space="preserve"> </w:t>
            </w:r>
            <w:r w:rsidR="00B149C9">
              <w:rPr>
                <w:rFonts w:ascii="Arial" w:eastAsia="Times New Roman" w:hAnsi="Arial" w:cs="Times New Roman"/>
                <w:bCs/>
                <w:color w:val="auto"/>
                <w:sz w:val="20"/>
                <w:szCs w:val="20"/>
              </w:rPr>
              <w:t>In my shaped opinion by the experiences at the reception I consider communication skills one of the major attributes required as a rece</w:t>
            </w:r>
            <w:r w:rsidR="00712F7F">
              <w:rPr>
                <w:rFonts w:ascii="Arial" w:eastAsia="Times New Roman" w:hAnsi="Arial" w:cs="Times New Roman"/>
                <w:bCs/>
                <w:color w:val="auto"/>
                <w:sz w:val="20"/>
                <w:szCs w:val="20"/>
              </w:rPr>
              <w:t>ptionist.</w:t>
            </w:r>
            <w:r w:rsidR="00E92697">
              <w:rPr>
                <w:rFonts w:ascii="Arial" w:eastAsia="Times New Roman" w:hAnsi="Arial" w:cs="Times New Roman"/>
                <w:bCs/>
                <w:color w:val="auto"/>
                <w:sz w:val="20"/>
                <w:szCs w:val="20"/>
              </w:rPr>
              <w:t xml:space="preserve"> From interacting with guests during check-in or check-outs to communicating efficiently with other departments, a clear and brief cooperation is vital for guest satisfaction. On one occasion, on check-in a guest asked if we have soya milk as she was allergic to dairy, gluten and nuts. </w:t>
            </w:r>
            <w:r w:rsidR="005F32EA">
              <w:rPr>
                <w:rFonts w:ascii="Arial" w:eastAsia="Times New Roman" w:hAnsi="Arial" w:cs="Times New Roman"/>
                <w:bCs/>
                <w:color w:val="auto"/>
                <w:sz w:val="20"/>
                <w:szCs w:val="20"/>
              </w:rPr>
              <w:t>As I wasn’t fully aware of what dairy free milk options we have, I promised that will pass on the message to the restaurant team to accommodate her dietary restriction. It turned out to be out of soya milk that day but as a result of a clear and efficient communication between departments the restaurant team ensured that soya milk will be available throughout the stay for the lady</w:t>
            </w:r>
            <w:r w:rsidR="006B56A6">
              <w:rPr>
                <w:rFonts w:ascii="Arial" w:eastAsia="Times New Roman" w:hAnsi="Arial" w:cs="Times New Roman"/>
                <w:bCs/>
                <w:color w:val="auto"/>
                <w:sz w:val="20"/>
                <w:szCs w:val="20"/>
              </w:rPr>
              <w:t xml:space="preserve"> (Hollander, 2023)</w:t>
            </w:r>
            <w:r w:rsidR="005F32EA">
              <w:rPr>
                <w:rFonts w:ascii="Arial" w:eastAsia="Times New Roman" w:hAnsi="Arial" w:cs="Times New Roman"/>
                <w:bCs/>
                <w:color w:val="auto"/>
                <w:sz w:val="20"/>
                <w:szCs w:val="20"/>
              </w:rPr>
              <w:t>.</w:t>
            </w:r>
            <w:r w:rsidR="00E92697">
              <w:rPr>
                <w:rFonts w:ascii="Arial" w:eastAsia="Times New Roman" w:hAnsi="Arial" w:cs="Times New Roman"/>
                <w:bCs/>
                <w:color w:val="auto"/>
                <w:sz w:val="20"/>
                <w:szCs w:val="20"/>
              </w:rPr>
              <w:t xml:space="preserve"> </w:t>
            </w:r>
          </w:p>
          <w:p w14:paraId="467D652B" w14:textId="226CDB84" w:rsidR="00330917" w:rsidRDefault="00F93CD9" w:rsidP="00592A7E">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Another skill that I consider mandatory as a front desk assistant is technology </w:t>
            </w:r>
            <w:r w:rsidR="00BD2CD8">
              <w:rPr>
                <w:rFonts w:ascii="Arial" w:eastAsia="Times New Roman" w:hAnsi="Arial" w:cs="Times New Roman"/>
                <w:bCs/>
                <w:color w:val="auto"/>
                <w:sz w:val="20"/>
                <w:szCs w:val="20"/>
              </w:rPr>
              <w:t>proficiency. Proficiency with hotel software and technology tools is essential in the modern and digitalised times that we are living. From check-in to check-out, payments, requests, corrections, pre arrival calls and collecting feedback, are all done using digital tools. Having technology proficiency not only that is essential to successfully achieve the tasks but it also improves efficiency and keeps a record of the steps taken. Even though I consider myself quite advanced in technology proficiency, at Ibis Hotel Plymouth</w:t>
            </w:r>
            <w:r w:rsidR="007C24D3">
              <w:rPr>
                <w:rFonts w:ascii="Arial" w:eastAsia="Times New Roman" w:hAnsi="Arial" w:cs="Times New Roman"/>
                <w:bCs/>
                <w:color w:val="auto"/>
                <w:sz w:val="20"/>
                <w:szCs w:val="20"/>
              </w:rPr>
              <w:t>, I was required to ask a colleague’s help when a guest who was checking out requested a food bill to be removed from his room charges as he never had dinner with us. As my colleague was caught up in call at that moment the guest had to wait, already being annoyed by the wrong room charge. So not that technology proficiency is mandatory to finish the tasks and optimise the shifts, but it stretches all the way to guest satisfaction</w:t>
            </w:r>
            <w:r w:rsidR="009665E6">
              <w:rPr>
                <w:rFonts w:ascii="Arial" w:eastAsia="Times New Roman" w:hAnsi="Arial" w:cs="Times New Roman"/>
                <w:bCs/>
                <w:color w:val="auto"/>
                <w:sz w:val="20"/>
                <w:szCs w:val="20"/>
              </w:rPr>
              <w:t xml:space="preserve"> (</w:t>
            </w:r>
            <w:r w:rsidR="00F273B7">
              <w:rPr>
                <w:rFonts w:ascii="Arial" w:eastAsia="Times New Roman" w:hAnsi="Arial" w:cs="Times New Roman"/>
                <w:bCs/>
                <w:color w:val="auto"/>
                <w:sz w:val="20"/>
                <w:szCs w:val="20"/>
              </w:rPr>
              <w:t>Gaol et at, 2014).</w:t>
            </w:r>
          </w:p>
          <w:p w14:paraId="0CF746DA" w14:textId="1BD1DEA1" w:rsidR="00B87241" w:rsidRDefault="00B87241" w:rsidP="00592A7E">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Fallowing the above situation, I identified another key skill required when working in reception, problem solving. As a front office assistant, inevitable, you will deal with complains or problems ranging from billing issues to room disagreements. It is very important </w:t>
            </w:r>
            <w:r w:rsidR="004C31F0">
              <w:rPr>
                <w:rFonts w:ascii="Arial" w:eastAsia="Times New Roman" w:hAnsi="Arial" w:cs="Times New Roman"/>
                <w:bCs/>
                <w:color w:val="auto"/>
                <w:sz w:val="20"/>
                <w:szCs w:val="20"/>
              </w:rPr>
              <w:t xml:space="preserve">to learn how to handle </w:t>
            </w:r>
            <w:r w:rsidR="00313A78">
              <w:rPr>
                <w:rFonts w:ascii="Arial" w:eastAsia="Times New Roman" w:hAnsi="Arial" w:cs="Times New Roman"/>
                <w:bCs/>
                <w:color w:val="auto"/>
                <w:sz w:val="20"/>
                <w:szCs w:val="20"/>
              </w:rPr>
              <w:t>these issues</w:t>
            </w:r>
            <w:r w:rsidR="004C31F0">
              <w:rPr>
                <w:rFonts w:ascii="Arial" w:eastAsia="Times New Roman" w:hAnsi="Arial" w:cs="Times New Roman"/>
                <w:bCs/>
                <w:color w:val="auto"/>
                <w:sz w:val="20"/>
                <w:szCs w:val="20"/>
              </w:rPr>
              <w:t xml:space="preserve"> smoothly and with empathy</w:t>
            </w:r>
            <w:r w:rsidR="00983C25">
              <w:rPr>
                <w:rFonts w:ascii="Arial" w:eastAsia="Times New Roman" w:hAnsi="Arial" w:cs="Times New Roman"/>
                <w:bCs/>
                <w:color w:val="auto"/>
                <w:sz w:val="20"/>
                <w:szCs w:val="20"/>
              </w:rPr>
              <w:t xml:space="preserve"> to result in a mutually acceptable resolution. I realised that actively listening to the guest, keeping calm and proving empathy towards his issue leads in most of the cases to a convenient solution for both sides</w:t>
            </w:r>
            <w:r w:rsidR="002C45A1">
              <w:rPr>
                <w:rFonts w:ascii="Arial" w:eastAsia="Times New Roman" w:hAnsi="Arial" w:cs="Times New Roman"/>
                <w:bCs/>
                <w:color w:val="auto"/>
                <w:sz w:val="20"/>
                <w:szCs w:val="20"/>
              </w:rPr>
              <w:t xml:space="preserve"> (Sawyers, 2017)</w:t>
            </w:r>
            <w:r w:rsidR="00983C25">
              <w:rPr>
                <w:rFonts w:ascii="Arial" w:eastAsia="Times New Roman" w:hAnsi="Arial" w:cs="Times New Roman"/>
                <w:bCs/>
                <w:color w:val="auto"/>
                <w:sz w:val="20"/>
                <w:szCs w:val="20"/>
              </w:rPr>
              <w:t>.</w:t>
            </w:r>
            <w:r w:rsidR="004C31F0">
              <w:rPr>
                <w:rFonts w:ascii="Arial" w:eastAsia="Times New Roman" w:hAnsi="Arial" w:cs="Times New Roman"/>
                <w:bCs/>
                <w:color w:val="auto"/>
                <w:sz w:val="20"/>
                <w:szCs w:val="20"/>
              </w:rPr>
              <w:t xml:space="preserve"> </w:t>
            </w:r>
          </w:p>
          <w:p w14:paraId="41BAC175" w14:textId="77777777" w:rsidR="002C45A1" w:rsidRDefault="00313A78" w:rsidP="00592A7E">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The hotel front desk is </w:t>
            </w:r>
            <w:r w:rsidR="00F273B7">
              <w:rPr>
                <w:rFonts w:ascii="Arial" w:eastAsia="Times New Roman" w:hAnsi="Arial" w:cs="Times New Roman"/>
                <w:bCs/>
                <w:color w:val="auto"/>
                <w:sz w:val="20"/>
                <w:szCs w:val="20"/>
              </w:rPr>
              <w:t>part of various</w:t>
            </w:r>
            <w:r>
              <w:rPr>
                <w:rFonts w:ascii="Arial" w:eastAsia="Times New Roman" w:hAnsi="Arial" w:cs="Times New Roman"/>
                <w:bCs/>
                <w:color w:val="auto"/>
                <w:sz w:val="20"/>
                <w:szCs w:val="20"/>
              </w:rPr>
              <w:t xml:space="preserve"> department</w:t>
            </w:r>
            <w:r w:rsidR="00F273B7">
              <w:rPr>
                <w:rFonts w:ascii="Arial" w:eastAsia="Times New Roman" w:hAnsi="Arial" w:cs="Times New Roman"/>
                <w:bCs/>
                <w:color w:val="auto"/>
                <w:sz w:val="20"/>
                <w:szCs w:val="20"/>
              </w:rPr>
              <w:t>s</w:t>
            </w:r>
            <w:r>
              <w:rPr>
                <w:rFonts w:ascii="Arial" w:eastAsia="Times New Roman" w:hAnsi="Arial" w:cs="Times New Roman"/>
                <w:bCs/>
                <w:color w:val="auto"/>
                <w:sz w:val="20"/>
                <w:szCs w:val="20"/>
              </w:rPr>
              <w:t xml:space="preserve"> of the hotel business. Working together with other </w:t>
            </w:r>
          </w:p>
          <w:p w14:paraId="7FA8EB88" w14:textId="349C83C4" w:rsidR="00313A78" w:rsidRDefault="00313A78" w:rsidP="00592A7E">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departments like the housekeeping, maintenance or the food and beverage team it is very important </w:t>
            </w:r>
            <w:r w:rsidR="00F273B7">
              <w:rPr>
                <w:rFonts w:ascii="Arial" w:eastAsia="Times New Roman" w:hAnsi="Arial" w:cs="Times New Roman"/>
                <w:bCs/>
                <w:color w:val="auto"/>
                <w:sz w:val="20"/>
                <w:szCs w:val="20"/>
              </w:rPr>
              <w:t>in order</w:t>
            </w:r>
            <w:r>
              <w:rPr>
                <w:rFonts w:ascii="Arial" w:eastAsia="Times New Roman" w:hAnsi="Arial" w:cs="Times New Roman"/>
                <w:bCs/>
                <w:color w:val="auto"/>
                <w:sz w:val="20"/>
                <w:szCs w:val="20"/>
              </w:rPr>
              <w:t xml:space="preserve"> offer to the guests a positive and satisfactory overall experience at the hotel. To achieve a satisfactory and positive experience I think that </w:t>
            </w:r>
            <w:r w:rsidR="0047407B">
              <w:rPr>
                <w:rFonts w:ascii="Arial" w:eastAsia="Times New Roman" w:hAnsi="Arial" w:cs="Times New Roman"/>
                <w:bCs/>
                <w:color w:val="auto"/>
                <w:sz w:val="20"/>
                <w:szCs w:val="20"/>
              </w:rPr>
              <w:t>teamwork</w:t>
            </w:r>
            <w:r>
              <w:rPr>
                <w:rFonts w:ascii="Arial" w:eastAsia="Times New Roman" w:hAnsi="Arial" w:cs="Times New Roman"/>
                <w:bCs/>
                <w:color w:val="auto"/>
                <w:sz w:val="20"/>
                <w:szCs w:val="20"/>
              </w:rPr>
              <w:t xml:space="preserve"> and communication skills are very important</w:t>
            </w:r>
            <w:r w:rsidR="003C157E">
              <w:rPr>
                <w:rFonts w:ascii="Arial" w:eastAsia="Times New Roman" w:hAnsi="Arial" w:cs="Times New Roman"/>
                <w:bCs/>
                <w:color w:val="auto"/>
                <w:sz w:val="20"/>
                <w:szCs w:val="20"/>
              </w:rPr>
              <w:t xml:space="preserve"> for a front desk assistant. </w:t>
            </w:r>
            <w:r w:rsidR="001239A1">
              <w:rPr>
                <w:rFonts w:ascii="Arial" w:eastAsia="Times New Roman" w:hAnsi="Arial" w:cs="Times New Roman"/>
                <w:bCs/>
                <w:color w:val="auto"/>
                <w:sz w:val="20"/>
                <w:szCs w:val="20"/>
              </w:rPr>
              <w:t xml:space="preserve">For </w:t>
            </w:r>
            <w:r w:rsidR="00072B0C">
              <w:rPr>
                <w:rFonts w:ascii="Arial" w:eastAsia="Times New Roman" w:hAnsi="Arial" w:cs="Times New Roman"/>
                <w:bCs/>
                <w:color w:val="auto"/>
                <w:sz w:val="20"/>
                <w:szCs w:val="20"/>
              </w:rPr>
              <w:t>example,</w:t>
            </w:r>
            <w:r w:rsidR="0047407B">
              <w:rPr>
                <w:rFonts w:ascii="Arial" w:eastAsia="Times New Roman" w:hAnsi="Arial" w:cs="Times New Roman"/>
                <w:bCs/>
                <w:color w:val="auto"/>
                <w:sz w:val="20"/>
                <w:szCs w:val="20"/>
              </w:rPr>
              <w:t xml:space="preserve"> I’ve learned that collaborating with housekeeping to prioritise the room cleaning for early check-ins ensures a seamless transition for the guests and avoids any potential complaints</w:t>
            </w:r>
            <w:r w:rsidR="00F273B7">
              <w:rPr>
                <w:rFonts w:ascii="Arial" w:eastAsia="Times New Roman" w:hAnsi="Arial" w:cs="Times New Roman"/>
                <w:bCs/>
                <w:color w:val="auto"/>
                <w:sz w:val="20"/>
                <w:szCs w:val="20"/>
              </w:rPr>
              <w:t xml:space="preserve"> (Payne and Schitko, 2006)</w:t>
            </w:r>
            <w:r w:rsidR="0047407B">
              <w:rPr>
                <w:rFonts w:ascii="Arial" w:eastAsia="Times New Roman" w:hAnsi="Arial" w:cs="Times New Roman"/>
                <w:bCs/>
                <w:color w:val="auto"/>
                <w:sz w:val="20"/>
                <w:szCs w:val="20"/>
              </w:rPr>
              <w:t xml:space="preserve">. </w:t>
            </w:r>
          </w:p>
          <w:p w14:paraId="1CA68B46" w14:textId="6C7771B6" w:rsidR="002025B1" w:rsidRDefault="004A384F" w:rsidP="00330917">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In conclusion, being part of the Ibis Hotel Plymouth, has made me aware about some key skills that are required or need to be developed to succeed in this fast-paced and guest focused department of the hospitality. Good communication skills, the ability to be a team worker, the capacity to deal with complaints and </w:t>
            </w:r>
            <w:r>
              <w:rPr>
                <w:rFonts w:ascii="Arial" w:eastAsia="Times New Roman" w:hAnsi="Arial" w:cs="Times New Roman"/>
                <w:bCs/>
                <w:color w:val="auto"/>
                <w:sz w:val="20"/>
                <w:szCs w:val="20"/>
              </w:rPr>
              <w:lastRenderedPageBreak/>
              <w:t xml:space="preserve">resolve them and having technology proficiency is not just useful but mandatory to help the hotel thrive and offer the guest a positive experience during their stay. I’ve learned during my placement that being a receptionist is not just about checking-in and checking-out a </w:t>
            </w:r>
            <w:r w:rsidR="00213DDD">
              <w:rPr>
                <w:rFonts w:ascii="Arial" w:eastAsia="Times New Roman" w:hAnsi="Arial" w:cs="Times New Roman"/>
                <w:bCs/>
                <w:color w:val="auto"/>
                <w:sz w:val="20"/>
                <w:szCs w:val="20"/>
              </w:rPr>
              <w:t>guest, it</w:t>
            </w:r>
            <w:r>
              <w:rPr>
                <w:rFonts w:ascii="Arial" w:eastAsia="Times New Roman" w:hAnsi="Arial" w:cs="Times New Roman"/>
                <w:bCs/>
                <w:color w:val="auto"/>
                <w:sz w:val="20"/>
                <w:szCs w:val="20"/>
              </w:rPr>
              <w:t xml:space="preserve"> is more about offering to the </w:t>
            </w:r>
            <w:r w:rsidR="00213DDD">
              <w:rPr>
                <w:rFonts w:ascii="Arial" w:eastAsia="Times New Roman" w:hAnsi="Arial" w:cs="Times New Roman"/>
                <w:bCs/>
                <w:color w:val="auto"/>
                <w:sz w:val="20"/>
                <w:szCs w:val="20"/>
              </w:rPr>
              <w:t xml:space="preserve">a memorable experience </w:t>
            </w:r>
            <w:r>
              <w:rPr>
                <w:rFonts w:ascii="Arial" w:eastAsia="Times New Roman" w:hAnsi="Arial" w:cs="Times New Roman"/>
                <w:bCs/>
                <w:color w:val="auto"/>
                <w:sz w:val="20"/>
                <w:szCs w:val="20"/>
              </w:rPr>
              <w:t>guest and to make him return</w:t>
            </w:r>
            <w:r w:rsidR="00C5012D">
              <w:rPr>
                <w:rFonts w:ascii="Arial" w:eastAsia="Times New Roman" w:hAnsi="Arial" w:cs="Times New Roman"/>
                <w:bCs/>
                <w:color w:val="auto"/>
                <w:sz w:val="20"/>
                <w:szCs w:val="20"/>
              </w:rPr>
              <w:t xml:space="preserve"> (Tesone, 2010)</w:t>
            </w:r>
            <w:r>
              <w:rPr>
                <w:rFonts w:ascii="Arial" w:eastAsia="Times New Roman" w:hAnsi="Arial" w:cs="Times New Roman"/>
                <w:bCs/>
                <w:color w:val="auto"/>
                <w:sz w:val="20"/>
                <w:szCs w:val="20"/>
              </w:rPr>
              <w:t>.</w:t>
            </w:r>
          </w:p>
          <w:p w14:paraId="2B9E711D" w14:textId="73FCE76F" w:rsidR="00072B0C" w:rsidRDefault="00072B0C" w:rsidP="00330917">
            <w:pPr>
              <w:spacing w:after="0" w:line="240" w:lineRule="auto"/>
              <w:rPr>
                <w:rFonts w:ascii="Arial" w:eastAsia="Times New Roman" w:hAnsi="Arial" w:cs="Times New Roman"/>
                <w:bCs/>
                <w:color w:val="auto"/>
                <w:sz w:val="20"/>
                <w:szCs w:val="20"/>
              </w:rPr>
            </w:pPr>
          </w:p>
          <w:p w14:paraId="0BF02B07" w14:textId="77777777" w:rsidR="002025B1" w:rsidRDefault="002025B1" w:rsidP="00330917">
            <w:pPr>
              <w:spacing w:after="0" w:line="240" w:lineRule="auto"/>
              <w:rPr>
                <w:rFonts w:ascii="Arial" w:eastAsia="Times New Roman" w:hAnsi="Arial" w:cs="Times New Roman"/>
                <w:bCs/>
                <w:color w:val="auto"/>
                <w:sz w:val="20"/>
                <w:szCs w:val="20"/>
              </w:rPr>
            </w:pPr>
          </w:p>
          <w:p w14:paraId="3C2DE7E3" w14:textId="77777777" w:rsidR="002025B1" w:rsidRDefault="002025B1" w:rsidP="00330917">
            <w:pPr>
              <w:spacing w:after="0" w:line="240" w:lineRule="auto"/>
              <w:rPr>
                <w:rFonts w:ascii="Arial" w:eastAsia="Times New Roman" w:hAnsi="Arial" w:cs="Times New Roman"/>
                <w:bCs/>
                <w:color w:val="auto"/>
                <w:sz w:val="20"/>
                <w:szCs w:val="20"/>
              </w:rPr>
            </w:pPr>
          </w:p>
          <w:p w14:paraId="6D3E0048" w14:textId="77777777" w:rsidR="002025B1" w:rsidRDefault="002025B1" w:rsidP="00330917">
            <w:pPr>
              <w:spacing w:after="0" w:line="240" w:lineRule="auto"/>
              <w:rPr>
                <w:rFonts w:ascii="Arial" w:eastAsia="Times New Roman" w:hAnsi="Arial" w:cs="Times New Roman"/>
                <w:bCs/>
                <w:color w:val="auto"/>
                <w:sz w:val="20"/>
                <w:szCs w:val="20"/>
              </w:rPr>
            </w:pPr>
          </w:p>
          <w:p w14:paraId="02F964BF" w14:textId="77777777" w:rsidR="002025B1" w:rsidRDefault="002025B1" w:rsidP="00330917">
            <w:pPr>
              <w:spacing w:after="0" w:line="240" w:lineRule="auto"/>
              <w:rPr>
                <w:rFonts w:ascii="Arial" w:eastAsia="Times New Roman" w:hAnsi="Arial" w:cs="Times New Roman"/>
                <w:bCs/>
                <w:color w:val="auto"/>
                <w:sz w:val="20"/>
                <w:szCs w:val="20"/>
              </w:rPr>
            </w:pPr>
          </w:p>
          <w:p w14:paraId="2C3F7B1E" w14:textId="77777777" w:rsidR="002025B1" w:rsidRDefault="002025B1" w:rsidP="00330917">
            <w:pPr>
              <w:spacing w:after="0" w:line="240" w:lineRule="auto"/>
              <w:rPr>
                <w:rFonts w:ascii="Arial" w:eastAsia="Times New Roman" w:hAnsi="Arial" w:cs="Times New Roman"/>
                <w:bCs/>
                <w:color w:val="auto"/>
                <w:sz w:val="20"/>
                <w:szCs w:val="20"/>
              </w:rPr>
            </w:pPr>
          </w:p>
          <w:p w14:paraId="5FB782AC" w14:textId="77777777" w:rsidR="002025B1" w:rsidRDefault="002025B1" w:rsidP="00330917">
            <w:pPr>
              <w:spacing w:after="0" w:line="240" w:lineRule="auto"/>
              <w:rPr>
                <w:rFonts w:ascii="Arial" w:eastAsia="Times New Roman" w:hAnsi="Arial" w:cs="Times New Roman"/>
                <w:bCs/>
                <w:color w:val="auto"/>
                <w:sz w:val="20"/>
                <w:szCs w:val="20"/>
              </w:rPr>
            </w:pPr>
          </w:p>
          <w:p w14:paraId="5796A9CB" w14:textId="77777777" w:rsidR="002025B1" w:rsidRDefault="002025B1" w:rsidP="00330917">
            <w:pPr>
              <w:spacing w:after="0" w:line="240" w:lineRule="auto"/>
              <w:rPr>
                <w:rFonts w:ascii="Arial" w:eastAsia="Times New Roman" w:hAnsi="Arial" w:cs="Times New Roman"/>
                <w:bCs/>
                <w:color w:val="auto"/>
                <w:sz w:val="20"/>
                <w:szCs w:val="20"/>
              </w:rPr>
            </w:pPr>
          </w:p>
          <w:p w14:paraId="7CCA4E71" w14:textId="15FC2FD3" w:rsidR="00330917" w:rsidRPr="00330917" w:rsidRDefault="00330917" w:rsidP="00330917">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4849FD5" w14:textId="5696898D" w:rsidR="00137E4D" w:rsidRPr="00330917" w:rsidRDefault="00137E4D" w:rsidP="00137E4D">
            <w:pPr>
              <w:spacing w:after="0" w:line="240" w:lineRule="auto"/>
              <w:rPr>
                <w:rFonts w:ascii="Arial" w:eastAsia="Times New Roman" w:hAnsi="Arial" w:cs="Times New Roman"/>
                <w:bCs/>
                <w:color w:val="auto"/>
                <w:sz w:val="20"/>
                <w:szCs w:val="20"/>
              </w:rPr>
            </w:pPr>
          </w:p>
          <w:p w14:paraId="3EF46441"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0B6DC18" w14:textId="5E822BB4" w:rsidR="00137E4D" w:rsidRDefault="002B04C3" w:rsidP="002B04C3">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Dear Evendine27</w:t>
            </w:r>
          </w:p>
          <w:p w14:paraId="4310540A" w14:textId="77777777" w:rsidR="00A57506" w:rsidRDefault="00A57506" w:rsidP="002B04C3">
            <w:pPr>
              <w:spacing w:after="0" w:line="240" w:lineRule="auto"/>
              <w:rPr>
                <w:rFonts w:ascii="Arial" w:eastAsia="Times New Roman" w:hAnsi="Arial" w:cs="Times New Roman"/>
                <w:bCs/>
                <w:color w:val="auto"/>
                <w:sz w:val="20"/>
                <w:szCs w:val="20"/>
              </w:rPr>
            </w:pPr>
          </w:p>
          <w:p w14:paraId="70E5CDB2" w14:textId="34948BB6" w:rsidR="00A57506" w:rsidRDefault="00A57506" w:rsidP="002B04C3">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Thank you for finding time to provide such a positive review following your most recent visit to Ibis Hotel Plymouth. We are happy to hear that you enjoyed your stay with us and value our service provided by our team.</w:t>
            </w:r>
          </w:p>
          <w:p w14:paraId="148DDAF7" w14:textId="77777777" w:rsidR="00A57506" w:rsidRDefault="00A57506" w:rsidP="002B04C3">
            <w:pPr>
              <w:spacing w:after="0" w:line="240" w:lineRule="auto"/>
              <w:rPr>
                <w:rFonts w:ascii="Arial" w:eastAsia="Times New Roman" w:hAnsi="Arial" w:cs="Times New Roman"/>
                <w:bCs/>
                <w:color w:val="auto"/>
                <w:sz w:val="20"/>
                <w:szCs w:val="20"/>
              </w:rPr>
            </w:pPr>
          </w:p>
          <w:p w14:paraId="61BCFB1F" w14:textId="2221F0D8" w:rsidR="00A57506" w:rsidRDefault="00A57506" w:rsidP="002B04C3">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The fact that you appreciate the hard work of our valuable team members in provide high quality service to our guests means a lot to us. Our committed staff members went above and beyond to make your stay memorable and will make sure to pass the compliments to them.</w:t>
            </w:r>
          </w:p>
          <w:p w14:paraId="445678AB" w14:textId="77777777" w:rsidR="002B04C3" w:rsidRDefault="002B04C3" w:rsidP="002B04C3">
            <w:pPr>
              <w:spacing w:after="0" w:line="240" w:lineRule="auto"/>
              <w:rPr>
                <w:rFonts w:ascii="Arial" w:eastAsia="Times New Roman" w:hAnsi="Arial" w:cs="Times New Roman"/>
                <w:bCs/>
                <w:color w:val="auto"/>
                <w:sz w:val="20"/>
                <w:szCs w:val="20"/>
              </w:rPr>
            </w:pPr>
          </w:p>
          <w:p w14:paraId="37922D17" w14:textId="77777777" w:rsidR="00A17B4A" w:rsidRDefault="00A57506" w:rsidP="00A57506">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We are delighted to hear that you found our room comfortable and enjoyed our facilities. Your positive feedback is </w:t>
            </w:r>
            <w:r w:rsidR="00A17B4A">
              <w:rPr>
                <w:rFonts w:ascii="Arial" w:eastAsia="Times New Roman" w:hAnsi="Arial" w:cs="Times New Roman"/>
                <w:bCs/>
                <w:color w:val="auto"/>
                <w:sz w:val="20"/>
                <w:szCs w:val="20"/>
              </w:rPr>
              <w:t>a great source of inspiration for us and kind reminder of why we are so enthusiastic about what we do.</w:t>
            </w:r>
          </w:p>
          <w:p w14:paraId="798E749F" w14:textId="77777777" w:rsidR="00A17B4A" w:rsidRDefault="00A17B4A" w:rsidP="00A57506">
            <w:pPr>
              <w:spacing w:after="0" w:line="240" w:lineRule="auto"/>
              <w:rPr>
                <w:rFonts w:ascii="Arial" w:eastAsia="Times New Roman" w:hAnsi="Arial" w:cs="Times New Roman"/>
                <w:bCs/>
                <w:color w:val="auto"/>
                <w:sz w:val="20"/>
                <w:szCs w:val="20"/>
              </w:rPr>
            </w:pPr>
          </w:p>
          <w:p w14:paraId="4BA6AA5C" w14:textId="77777777" w:rsidR="00A17B4A" w:rsidRDefault="00A17B4A" w:rsidP="00A57506">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Once again, thank you for choosing us and we hope to welcome you again in the not too distant future.</w:t>
            </w:r>
          </w:p>
          <w:p w14:paraId="322ACC4B" w14:textId="77777777" w:rsidR="00A17B4A" w:rsidRDefault="00A17B4A" w:rsidP="00A57506">
            <w:pPr>
              <w:spacing w:after="0" w:line="240" w:lineRule="auto"/>
              <w:rPr>
                <w:rFonts w:ascii="Arial" w:eastAsia="Times New Roman" w:hAnsi="Arial" w:cs="Times New Roman"/>
                <w:bCs/>
                <w:color w:val="auto"/>
                <w:sz w:val="20"/>
                <w:szCs w:val="20"/>
              </w:rPr>
            </w:pPr>
          </w:p>
          <w:p w14:paraId="4307452E" w14:textId="77777777" w:rsidR="00A17B4A" w:rsidRDefault="00A17B4A" w:rsidP="00A57506">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Kindest regards,</w:t>
            </w:r>
          </w:p>
          <w:p w14:paraId="59B4FF8E" w14:textId="77777777" w:rsidR="00A17B4A" w:rsidRDefault="00A17B4A" w:rsidP="00A57506">
            <w:pPr>
              <w:spacing w:after="0" w:line="240" w:lineRule="auto"/>
              <w:rPr>
                <w:rFonts w:ascii="Arial" w:eastAsia="Times New Roman" w:hAnsi="Arial" w:cs="Times New Roman"/>
                <w:bCs/>
                <w:color w:val="auto"/>
                <w:sz w:val="20"/>
                <w:szCs w:val="20"/>
              </w:rPr>
            </w:pPr>
          </w:p>
          <w:p w14:paraId="7B3F13A8" w14:textId="207FB03E" w:rsidR="00137E4D" w:rsidRDefault="00A17B4A" w:rsidP="00137E4D">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Emmanuel Cotovanu</w:t>
            </w:r>
          </w:p>
          <w:p w14:paraId="3DE200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22CB63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856C128"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33CF45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475D0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66DF8C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930DBB2" w14:textId="77777777" w:rsidR="00137E4D" w:rsidRDefault="00137E4D" w:rsidP="00137E4D">
            <w:pPr>
              <w:spacing w:after="0" w:line="240" w:lineRule="auto"/>
              <w:rPr>
                <w:rFonts w:ascii="Arial" w:eastAsia="Times New Roman" w:hAnsi="Arial" w:cs="Times New Roman"/>
                <w:bCs/>
                <w:color w:val="auto"/>
                <w:sz w:val="20"/>
                <w:szCs w:val="20"/>
              </w:rPr>
            </w:pPr>
          </w:p>
          <w:p w14:paraId="5268F2F6" w14:textId="77777777" w:rsidR="00137E4D" w:rsidRDefault="00137E4D" w:rsidP="00137E4D">
            <w:pPr>
              <w:spacing w:after="0" w:line="240" w:lineRule="auto"/>
              <w:rPr>
                <w:rFonts w:ascii="Arial" w:eastAsia="Times New Roman" w:hAnsi="Arial" w:cs="Times New Roman"/>
                <w:bCs/>
                <w:color w:val="auto"/>
                <w:sz w:val="20"/>
                <w:szCs w:val="20"/>
              </w:rPr>
            </w:pPr>
          </w:p>
          <w:p w14:paraId="1F3DA328" w14:textId="77777777" w:rsidR="00137E4D" w:rsidRDefault="00137E4D" w:rsidP="00137E4D">
            <w:pPr>
              <w:spacing w:after="0" w:line="240" w:lineRule="auto"/>
              <w:rPr>
                <w:rFonts w:ascii="Arial" w:eastAsia="Times New Roman" w:hAnsi="Arial" w:cs="Times New Roman"/>
                <w:bCs/>
                <w:color w:val="auto"/>
                <w:sz w:val="20"/>
                <w:szCs w:val="20"/>
              </w:rPr>
            </w:pPr>
          </w:p>
          <w:p w14:paraId="1AA8FC91" w14:textId="77777777" w:rsidR="00137E4D" w:rsidRDefault="00137E4D" w:rsidP="00137E4D">
            <w:pPr>
              <w:spacing w:after="0" w:line="240" w:lineRule="auto"/>
              <w:rPr>
                <w:rFonts w:ascii="Arial" w:eastAsia="Times New Roman" w:hAnsi="Arial" w:cs="Times New Roman"/>
                <w:bCs/>
                <w:color w:val="auto"/>
                <w:sz w:val="20"/>
                <w:szCs w:val="20"/>
              </w:rPr>
            </w:pPr>
          </w:p>
          <w:p w14:paraId="5FEE01A5" w14:textId="77777777" w:rsidR="00137E4D" w:rsidRDefault="00137E4D" w:rsidP="00137E4D">
            <w:pPr>
              <w:spacing w:after="0" w:line="240" w:lineRule="auto"/>
              <w:rPr>
                <w:rFonts w:ascii="Arial" w:eastAsia="Times New Roman" w:hAnsi="Arial" w:cs="Times New Roman"/>
                <w:bCs/>
                <w:color w:val="auto"/>
                <w:sz w:val="20"/>
                <w:szCs w:val="20"/>
              </w:rPr>
            </w:pPr>
          </w:p>
          <w:p w14:paraId="48C1EEE8" w14:textId="77777777" w:rsidR="00137E4D" w:rsidRDefault="00137E4D" w:rsidP="00137E4D">
            <w:pPr>
              <w:spacing w:after="0" w:line="240" w:lineRule="auto"/>
              <w:rPr>
                <w:rFonts w:ascii="Arial" w:eastAsia="Times New Roman" w:hAnsi="Arial" w:cs="Times New Roman"/>
                <w:bCs/>
                <w:color w:val="auto"/>
                <w:sz w:val="20"/>
                <w:szCs w:val="20"/>
              </w:rPr>
            </w:pPr>
          </w:p>
          <w:p w14:paraId="52F71D8F" w14:textId="77777777" w:rsidR="00137E4D" w:rsidRDefault="00137E4D" w:rsidP="00137E4D">
            <w:pPr>
              <w:spacing w:after="0" w:line="240" w:lineRule="auto"/>
              <w:rPr>
                <w:rFonts w:ascii="Arial" w:eastAsia="Times New Roman" w:hAnsi="Arial" w:cs="Times New Roman"/>
                <w:bCs/>
                <w:color w:val="auto"/>
                <w:sz w:val="20"/>
                <w:szCs w:val="20"/>
              </w:rPr>
            </w:pPr>
          </w:p>
          <w:p w14:paraId="6D35EAA3" w14:textId="77777777" w:rsidR="00137E4D" w:rsidRDefault="00137E4D" w:rsidP="00137E4D">
            <w:pPr>
              <w:spacing w:after="0" w:line="240" w:lineRule="auto"/>
              <w:rPr>
                <w:rFonts w:ascii="Arial" w:eastAsia="Times New Roman" w:hAnsi="Arial" w:cs="Times New Roman"/>
                <w:bCs/>
                <w:color w:val="auto"/>
                <w:sz w:val="20"/>
                <w:szCs w:val="20"/>
              </w:rPr>
            </w:pPr>
          </w:p>
          <w:p w14:paraId="48775A70" w14:textId="77777777" w:rsidR="00137E4D" w:rsidRDefault="00137E4D" w:rsidP="00137E4D">
            <w:pPr>
              <w:spacing w:after="0" w:line="240" w:lineRule="auto"/>
              <w:rPr>
                <w:rFonts w:ascii="Arial" w:eastAsia="Times New Roman" w:hAnsi="Arial" w:cs="Times New Roman"/>
                <w:bCs/>
                <w:color w:val="auto"/>
                <w:sz w:val="20"/>
                <w:szCs w:val="20"/>
              </w:rPr>
            </w:pPr>
          </w:p>
          <w:p w14:paraId="25D551D5" w14:textId="77777777" w:rsidR="00137E4D" w:rsidRDefault="00137E4D" w:rsidP="00137E4D">
            <w:pPr>
              <w:spacing w:after="0" w:line="240" w:lineRule="auto"/>
              <w:rPr>
                <w:rFonts w:ascii="Arial" w:eastAsia="Times New Roman" w:hAnsi="Arial" w:cs="Times New Roman"/>
                <w:bCs/>
                <w:color w:val="auto"/>
                <w:sz w:val="20"/>
                <w:szCs w:val="20"/>
              </w:rPr>
            </w:pPr>
          </w:p>
          <w:p w14:paraId="03B11560" w14:textId="77777777" w:rsidR="00137E4D" w:rsidRDefault="00137E4D" w:rsidP="00137E4D">
            <w:pPr>
              <w:spacing w:after="0" w:line="240" w:lineRule="auto"/>
              <w:rPr>
                <w:rFonts w:ascii="Arial" w:eastAsia="Times New Roman" w:hAnsi="Arial" w:cs="Times New Roman"/>
                <w:bCs/>
                <w:color w:val="auto"/>
                <w:sz w:val="20"/>
                <w:szCs w:val="20"/>
              </w:rPr>
            </w:pPr>
          </w:p>
          <w:p w14:paraId="3B8DB1CF" w14:textId="77777777" w:rsidR="00137E4D" w:rsidRDefault="00137E4D" w:rsidP="00137E4D">
            <w:pPr>
              <w:spacing w:after="0" w:line="240" w:lineRule="auto"/>
              <w:rPr>
                <w:rFonts w:ascii="Arial" w:eastAsia="Times New Roman" w:hAnsi="Arial" w:cs="Times New Roman"/>
                <w:bCs/>
                <w:color w:val="auto"/>
                <w:sz w:val="20"/>
                <w:szCs w:val="20"/>
              </w:rPr>
            </w:pPr>
          </w:p>
          <w:p w14:paraId="45EB12F0" w14:textId="77777777" w:rsidR="00137E4D" w:rsidRDefault="00137E4D" w:rsidP="00137E4D">
            <w:pPr>
              <w:spacing w:after="0" w:line="240" w:lineRule="auto"/>
              <w:rPr>
                <w:rFonts w:ascii="Arial" w:eastAsia="Times New Roman" w:hAnsi="Arial" w:cs="Times New Roman"/>
                <w:bCs/>
                <w:color w:val="auto"/>
                <w:sz w:val="20"/>
                <w:szCs w:val="20"/>
              </w:rPr>
            </w:pPr>
          </w:p>
          <w:p w14:paraId="664258A0"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25E9F534" w14:textId="2198DB7C" w:rsidR="00137E4D" w:rsidRPr="00492631"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w:t>
            </w:r>
            <w:r w:rsidR="002B04C3">
              <w:rPr>
                <w:rFonts w:ascii="Arial" w:eastAsia="Times New Roman" w:hAnsi="Arial" w:cs="Times New Roman"/>
                <w:bCs/>
                <w:noProof/>
                <w:color w:val="auto"/>
                <w:sz w:val="20"/>
                <w:szCs w:val="20"/>
              </w:rPr>
              <w:drawing>
                <wp:inline distT="0" distB="0" distL="0" distR="0" wp14:anchorId="0028E46A" wp14:editId="0613BF69">
                  <wp:extent cx="5477934" cy="1696720"/>
                  <wp:effectExtent l="0" t="0" r="8890" b="0"/>
                  <wp:docPr id="13136133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613324" name="Picture 1" descr="A screenshot of a compu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480040" cy="1697372"/>
                          </a:xfrm>
                          <a:prstGeom prst="rect">
                            <a:avLst/>
                          </a:prstGeom>
                        </pic:spPr>
                      </pic:pic>
                    </a:graphicData>
                  </a:graphic>
                </wp:inline>
              </w:drawing>
            </w:r>
            <w:r w:rsidRPr="00492631">
              <w:rPr>
                <w:rFonts w:ascii="Arial" w:eastAsia="Times New Roman" w:hAnsi="Arial" w:cs="Times New Roman"/>
                <w:bCs/>
                <w:color w:val="auto"/>
                <w:szCs w:val="24"/>
                <w:lang w:val="en-AU"/>
              </w:rPr>
              <w:t xml:space="preserve"> review used</w:t>
            </w:r>
            <w:r>
              <w:rPr>
                <w:rFonts w:ascii="Arial" w:eastAsia="Times New Roman" w:hAnsi="Arial" w:cs="Times New Roman"/>
                <w:bCs/>
                <w:color w:val="auto"/>
                <w:szCs w:val="24"/>
                <w:lang w:val="en-AU"/>
              </w:rPr>
              <w:t>:</w:t>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5208A3FA"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r w:rsidR="00A17B4A">
              <w:rPr>
                <w:rFonts w:ascii="Arial" w:eastAsia="Times New Roman" w:hAnsi="Arial" w:cs="Times New Roman"/>
                <w:b/>
                <w:color w:val="auto"/>
                <w:szCs w:val="24"/>
                <w:lang w:val="en-AU"/>
              </w:rPr>
              <w:t>0</w:t>
            </w:r>
            <w:r w:rsidR="00D20F64" w:rsidRPr="00D20F64">
              <w:rPr>
                <w:rFonts w:ascii="Arial" w:eastAsia="Times New Roman" w:hAnsi="Arial" w:cs="Times New Roman"/>
                <w:b/>
                <w:color w:val="auto"/>
                <w:szCs w:val="24"/>
                <w:lang w:val="en-AU"/>
              </w:rPr>
              <w:t>%</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707FCE1" w14:textId="4CC29919" w:rsidR="00137E4D" w:rsidRDefault="00627707" w:rsidP="00627707">
            <w:pPr>
              <w:spacing w:after="0" w:line="240" w:lineRule="auto"/>
              <w:jc w:val="right"/>
              <w:rPr>
                <w:rFonts w:ascii="Arial" w:eastAsia="Times New Roman" w:hAnsi="Arial" w:cs="Times New Roman"/>
                <w:bCs/>
                <w:color w:val="auto"/>
                <w:sz w:val="20"/>
                <w:szCs w:val="20"/>
              </w:rPr>
            </w:pPr>
            <w:r>
              <w:rPr>
                <w:rFonts w:ascii="Arial" w:eastAsia="Times New Roman" w:hAnsi="Arial" w:cs="Times New Roman"/>
                <w:bCs/>
                <w:color w:val="auto"/>
                <w:sz w:val="20"/>
                <w:szCs w:val="20"/>
              </w:rPr>
              <w:t>Mr. Emmanuel Cotovanu</w:t>
            </w:r>
          </w:p>
          <w:p w14:paraId="7CEB4F63" w14:textId="173FFEC1" w:rsidR="00627707" w:rsidRDefault="00627707" w:rsidP="00627707">
            <w:pPr>
              <w:spacing w:after="0" w:line="240" w:lineRule="auto"/>
              <w:jc w:val="right"/>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Longbridge road, </w:t>
            </w:r>
          </w:p>
          <w:p w14:paraId="2A69AEF7" w14:textId="2786C2B7" w:rsidR="00627707" w:rsidRDefault="00627707" w:rsidP="00627707">
            <w:pPr>
              <w:spacing w:after="0" w:line="240" w:lineRule="auto"/>
              <w:jc w:val="right"/>
              <w:rPr>
                <w:rFonts w:ascii="Arial" w:eastAsia="Times New Roman" w:hAnsi="Arial" w:cs="Times New Roman"/>
                <w:bCs/>
                <w:color w:val="auto"/>
                <w:sz w:val="20"/>
                <w:szCs w:val="20"/>
              </w:rPr>
            </w:pPr>
            <w:r>
              <w:rPr>
                <w:rFonts w:ascii="Arial" w:eastAsia="Times New Roman" w:hAnsi="Arial" w:cs="Times New Roman"/>
                <w:bCs/>
                <w:color w:val="auto"/>
                <w:sz w:val="20"/>
                <w:szCs w:val="20"/>
              </w:rPr>
              <w:t>Plymouth</w:t>
            </w:r>
          </w:p>
          <w:p w14:paraId="35E7C9D1" w14:textId="724C54CA" w:rsidR="00627707" w:rsidRDefault="00627707" w:rsidP="00627707">
            <w:pPr>
              <w:spacing w:after="0" w:line="240" w:lineRule="auto"/>
              <w:jc w:val="right"/>
              <w:rPr>
                <w:rFonts w:ascii="Arial" w:eastAsia="Times New Roman" w:hAnsi="Arial" w:cs="Times New Roman"/>
                <w:bCs/>
                <w:color w:val="auto"/>
                <w:sz w:val="20"/>
                <w:szCs w:val="20"/>
              </w:rPr>
            </w:pPr>
            <w:r>
              <w:rPr>
                <w:rFonts w:ascii="Arial" w:eastAsia="Times New Roman" w:hAnsi="Arial" w:cs="Times New Roman"/>
                <w:bCs/>
                <w:color w:val="auto"/>
                <w:sz w:val="20"/>
                <w:szCs w:val="20"/>
              </w:rPr>
              <w:t>PL6 8LR</w:t>
            </w:r>
          </w:p>
          <w:p w14:paraId="29DD534F" w14:textId="77777777" w:rsidR="00627707" w:rsidRDefault="00627707" w:rsidP="00627707">
            <w:pPr>
              <w:spacing w:after="0" w:line="240" w:lineRule="auto"/>
              <w:jc w:val="right"/>
              <w:rPr>
                <w:rFonts w:ascii="Arial" w:eastAsia="Times New Roman" w:hAnsi="Arial" w:cs="Times New Roman"/>
                <w:bCs/>
                <w:color w:val="auto"/>
                <w:sz w:val="20"/>
                <w:szCs w:val="20"/>
              </w:rPr>
            </w:pPr>
          </w:p>
          <w:p w14:paraId="4EA5A20C" w14:textId="0BBACC7A" w:rsidR="00627707" w:rsidRDefault="00627707" w:rsidP="00627707">
            <w:pPr>
              <w:spacing w:after="0" w:line="240" w:lineRule="auto"/>
              <w:jc w:val="right"/>
              <w:rPr>
                <w:rFonts w:ascii="Arial" w:eastAsia="Times New Roman" w:hAnsi="Arial" w:cs="Times New Roman"/>
                <w:bCs/>
                <w:color w:val="auto"/>
                <w:sz w:val="20"/>
                <w:szCs w:val="20"/>
              </w:rPr>
            </w:pPr>
            <w:r>
              <w:rPr>
                <w:rFonts w:ascii="Arial" w:eastAsia="Times New Roman" w:hAnsi="Arial" w:cs="Times New Roman"/>
                <w:bCs/>
                <w:color w:val="auto"/>
                <w:sz w:val="20"/>
                <w:szCs w:val="20"/>
              </w:rPr>
              <w:t>September 7</w:t>
            </w:r>
            <w:r w:rsidRPr="00627707">
              <w:rPr>
                <w:rFonts w:ascii="Arial" w:eastAsia="Times New Roman" w:hAnsi="Arial" w:cs="Times New Roman"/>
                <w:bCs/>
                <w:color w:val="auto"/>
                <w:sz w:val="20"/>
                <w:szCs w:val="20"/>
                <w:vertAlign w:val="superscript"/>
              </w:rPr>
              <w:t>th</w:t>
            </w:r>
            <w:r>
              <w:rPr>
                <w:rFonts w:ascii="Arial" w:eastAsia="Times New Roman" w:hAnsi="Arial" w:cs="Times New Roman"/>
                <w:bCs/>
                <w:color w:val="auto"/>
                <w:sz w:val="20"/>
                <w:szCs w:val="20"/>
              </w:rPr>
              <w:t xml:space="preserve"> 2023</w:t>
            </w:r>
          </w:p>
          <w:p w14:paraId="63C35E73" w14:textId="77777777" w:rsidR="00627707" w:rsidRDefault="00627707" w:rsidP="00627707">
            <w:pPr>
              <w:spacing w:after="0" w:line="240" w:lineRule="auto"/>
              <w:jc w:val="right"/>
              <w:rPr>
                <w:rFonts w:ascii="Arial" w:eastAsia="Times New Roman" w:hAnsi="Arial" w:cs="Times New Roman"/>
                <w:bCs/>
                <w:color w:val="auto"/>
                <w:sz w:val="20"/>
                <w:szCs w:val="20"/>
              </w:rPr>
            </w:pPr>
          </w:p>
          <w:p w14:paraId="1FBE6547" w14:textId="249D6ECE" w:rsidR="00627707" w:rsidRDefault="00627707" w:rsidP="00627707">
            <w:pPr>
              <w:spacing w:after="0" w:line="240" w:lineRule="auto"/>
              <w:rPr>
                <w:rFonts w:ascii="Arial" w:eastAsia="Times New Roman" w:hAnsi="Arial" w:cs="Times New Roman"/>
                <w:b/>
                <w:color w:val="auto"/>
                <w:sz w:val="20"/>
                <w:szCs w:val="20"/>
              </w:rPr>
            </w:pPr>
            <w:r>
              <w:rPr>
                <w:rFonts w:ascii="Arial" w:eastAsia="Times New Roman" w:hAnsi="Arial" w:cs="Times New Roman"/>
                <w:b/>
                <w:color w:val="auto"/>
                <w:sz w:val="20"/>
                <w:szCs w:val="20"/>
              </w:rPr>
              <w:t>Subject: Complaint</w:t>
            </w:r>
          </w:p>
          <w:p w14:paraId="01106CB5" w14:textId="77777777" w:rsidR="00627707" w:rsidRDefault="00627707" w:rsidP="00627707">
            <w:pPr>
              <w:spacing w:after="0" w:line="240" w:lineRule="auto"/>
              <w:rPr>
                <w:rFonts w:ascii="Arial" w:eastAsia="Times New Roman" w:hAnsi="Arial" w:cs="Times New Roman"/>
                <w:b/>
                <w:color w:val="auto"/>
                <w:sz w:val="20"/>
                <w:szCs w:val="20"/>
              </w:rPr>
            </w:pPr>
          </w:p>
          <w:p w14:paraId="6BF03710" w14:textId="59036F68" w:rsidR="00627707" w:rsidRDefault="00627707" w:rsidP="00627707">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Dear Ronald Federick,</w:t>
            </w:r>
          </w:p>
          <w:p w14:paraId="6B643640" w14:textId="77777777" w:rsidR="00627707" w:rsidRDefault="00627707" w:rsidP="00627707">
            <w:pPr>
              <w:spacing w:after="0" w:line="240" w:lineRule="auto"/>
              <w:rPr>
                <w:rFonts w:ascii="Arial" w:eastAsia="Times New Roman" w:hAnsi="Arial" w:cs="Times New Roman"/>
                <w:bCs/>
                <w:color w:val="auto"/>
                <w:sz w:val="20"/>
                <w:szCs w:val="20"/>
              </w:rPr>
            </w:pPr>
          </w:p>
          <w:p w14:paraId="4F8878C2" w14:textId="3730B33F" w:rsidR="00627707" w:rsidRDefault="00051AF0" w:rsidP="00627707">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w:t>
            </w:r>
            <w:r w:rsidR="00A33768">
              <w:rPr>
                <w:rFonts w:ascii="Arial" w:eastAsia="Times New Roman" w:hAnsi="Arial" w:cs="Times New Roman"/>
                <w:bCs/>
                <w:color w:val="auto"/>
                <w:sz w:val="20"/>
                <w:szCs w:val="20"/>
              </w:rPr>
              <w:t xml:space="preserve"> </w:t>
            </w:r>
            <w:r>
              <w:rPr>
                <w:rFonts w:ascii="Arial" w:eastAsia="Times New Roman" w:hAnsi="Arial" w:cs="Times New Roman"/>
                <w:bCs/>
                <w:color w:val="auto"/>
                <w:sz w:val="20"/>
                <w:szCs w:val="20"/>
              </w:rPr>
              <w:t xml:space="preserve"> </w:t>
            </w:r>
            <w:r w:rsidR="00627707">
              <w:rPr>
                <w:rFonts w:ascii="Arial" w:eastAsia="Times New Roman" w:hAnsi="Arial" w:cs="Times New Roman"/>
                <w:bCs/>
                <w:color w:val="auto"/>
                <w:sz w:val="20"/>
                <w:szCs w:val="20"/>
              </w:rPr>
              <w:t>I hope this letter finds you in good health</w:t>
            </w:r>
            <w:r>
              <w:rPr>
                <w:rFonts w:ascii="Arial" w:eastAsia="Times New Roman" w:hAnsi="Arial" w:cs="Times New Roman"/>
                <w:bCs/>
                <w:color w:val="auto"/>
                <w:sz w:val="20"/>
                <w:szCs w:val="20"/>
              </w:rPr>
              <w:t>, and f</w:t>
            </w:r>
            <w:r w:rsidR="00627707">
              <w:rPr>
                <w:rFonts w:ascii="Arial" w:eastAsia="Times New Roman" w:hAnsi="Arial" w:cs="Times New Roman"/>
                <w:bCs/>
                <w:color w:val="auto"/>
                <w:sz w:val="20"/>
                <w:szCs w:val="20"/>
              </w:rPr>
              <w:t>irst of all, please allow me to offer our appreciation for choosing Ibis Hotel Plymouth to stay. Your honest feedback is extremely helpful to us since it allows us to make continuous improvements to our offerings and gives us the opportunity to offer a comfortable and enjoyable experience to our guests.</w:t>
            </w:r>
          </w:p>
          <w:p w14:paraId="697FB45A" w14:textId="77777777" w:rsidR="002A650A" w:rsidRDefault="002A650A" w:rsidP="00627707">
            <w:pPr>
              <w:spacing w:after="0" w:line="240" w:lineRule="auto"/>
              <w:rPr>
                <w:rFonts w:ascii="Arial" w:eastAsia="Times New Roman" w:hAnsi="Arial" w:cs="Times New Roman"/>
                <w:bCs/>
                <w:color w:val="auto"/>
                <w:sz w:val="20"/>
                <w:szCs w:val="20"/>
              </w:rPr>
            </w:pPr>
          </w:p>
          <w:p w14:paraId="0747A89D" w14:textId="11515B62" w:rsidR="00627707" w:rsidRDefault="00A33768" w:rsidP="00627707">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w:t>
            </w:r>
            <w:r w:rsidR="00627707">
              <w:rPr>
                <w:rFonts w:ascii="Arial" w:eastAsia="Times New Roman" w:hAnsi="Arial" w:cs="Times New Roman"/>
                <w:bCs/>
                <w:color w:val="auto"/>
                <w:sz w:val="20"/>
                <w:szCs w:val="20"/>
              </w:rPr>
              <w:t>I would like to express our deepest regrets for your problems you had during your stay</w:t>
            </w:r>
            <w:r w:rsidR="008C1F54">
              <w:rPr>
                <w:rFonts w:ascii="Arial" w:eastAsia="Times New Roman" w:hAnsi="Arial" w:cs="Times New Roman"/>
                <w:bCs/>
                <w:color w:val="auto"/>
                <w:sz w:val="20"/>
                <w:szCs w:val="20"/>
              </w:rPr>
              <w:t xml:space="preserve"> and we are saddened to see that our standards slipped in the food quality, cleanliness and sleep quality. Please rest assured that we value your constructive feedback and we are dedicated to addressing them promptly. </w:t>
            </w:r>
          </w:p>
          <w:p w14:paraId="20498179" w14:textId="77777777" w:rsidR="002A650A" w:rsidRDefault="002A650A" w:rsidP="00627707">
            <w:pPr>
              <w:spacing w:after="0" w:line="240" w:lineRule="auto"/>
              <w:rPr>
                <w:rFonts w:ascii="Arial" w:eastAsia="Times New Roman" w:hAnsi="Arial" w:cs="Times New Roman"/>
                <w:bCs/>
                <w:color w:val="auto"/>
                <w:sz w:val="20"/>
                <w:szCs w:val="20"/>
              </w:rPr>
            </w:pPr>
          </w:p>
          <w:p w14:paraId="13F7CD1A" w14:textId="050BE963" w:rsidR="00A33768" w:rsidRDefault="00A33768" w:rsidP="00627707">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We</w:t>
            </w:r>
            <w:r w:rsidR="001F3DDD">
              <w:rPr>
                <w:rFonts w:ascii="Arial" w:eastAsia="Times New Roman" w:hAnsi="Arial" w:cs="Times New Roman"/>
                <w:bCs/>
                <w:color w:val="auto"/>
                <w:sz w:val="20"/>
                <w:szCs w:val="20"/>
              </w:rPr>
              <w:t xml:space="preserve"> would like to offer our apologies that your first meal of the day was disappointing and didn’t met our usual standards as we take pride of our kitchen team and their work. We have already shared your feedback to our head chef and he is taking prompt measures to fix the issues mentioned in your feedback. To make sure that our guests will receive a high quality breakfast we are carefully reviewing our breakfast preparation procedures.</w:t>
            </w:r>
          </w:p>
          <w:p w14:paraId="47E9510F" w14:textId="77777777" w:rsidR="002A650A" w:rsidRDefault="002A650A" w:rsidP="00627707">
            <w:pPr>
              <w:spacing w:after="0" w:line="240" w:lineRule="auto"/>
              <w:rPr>
                <w:rFonts w:ascii="Arial" w:eastAsia="Times New Roman" w:hAnsi="Arial" w:cs="Times New Roman"/>
                <w:bCs/>
                <w:color w:val="auto"/>
                <w:sz w:val="20"/>
                <w:szCs w:val="20"/>
              </w:rPr>
            </w:pPr>
          </w:p>
          <w:p w14:paraId="46ED91E9" w14:textId="77777777" w:rsidR="002A650A" w:rsidRDefault="006C2E94" w:rsidP="00627707">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We understand that a peaceful and quiet environment is a primary requirement for a relaxing stay in a hotel. We regret to hear that this wasn’t in your case and the child crying on the room next door disturbed your sleep and would like to thank you for providing feedback which will help us improve our guest experience. We will take this to our reception team and we’ll organise better our room allocation to avoid such issues for the future. We place a high priority on your comfort and quiet stay, and we are committed to making the necessary changes in this area. In order to reduce further interruptions, we will also address the issue of noise insulation to our maintenance team.</w:t>
            </w:r>
          </w:p>
          <w:p w14:paraId="53B4D1A4" w14:textId="77777777" w:rsidR="002A650A" w:rsidRDefault="002A650A" w:rsidP="00627707">
            <w:pPr>
              <w:spacing w:after="0" w:line="240" w:lineRule="auto"/>
              <w:rPr>
                <w:rFonts w:ascii="Arial" w:eastAsia="Times New Roman" w:hAnsi="Arial" w:cs="Times New Roman"/>
                <w:bCs/>
                <w:color w:val="auto"/>
                <w:sz w:val="20"/>
                <w:szCs w:val="20"/>
              </w:rPr>
            </w:pPr>
          </w:p>
          <w:p w14:paraId="2B9E92C1" w14:textId="77777777" w:rsidR="002A650A" w:rsidRDefault="002A650A" w:rsidP="00627707">
            <w:pPr>
              <w:spacing w:after="0" w:line="240" w:lineRule="auto"/>
              <w:rPr>
                <w:rFonts w:ascii="Arial" w:eastAsia="Times New Roman" w:hAnsi="Arial" w:cs="Times New Roman"/>
                <w:bCs/>
                <w:color w:val="auto"/>
                <w:sz w:val="20"/>
                <w:szCs w:val="20"/>
              </w:rPr>
            </w:pPr>
          </w:p>
          <w:p w14:paraId="5D0CD438" w14:textId="77777777" w:rsidR="002A650A" w:rsidRDefault="002A650A" w:rsidP="00627707">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I sincerely apologise for the inconvenience caused by the cleaning issues found during your stay. Our housekeeping team is responsible for maintaining the cleanliness in our rooms at the highest standards, and it appears that we felt short of those standards during your stay. I can promise that we take this situation extremely seriously and we enforced new training sessions and improvement measures to address this issue for the future. Your comments are a valuable feedback and help us </w:t>
            </w:r>
            <w:r>
              <w:rPr>
                <w:rFonts w:ascii="Arial" w:eastAsia="Times New Roman" w:hAnsi="Arial" w:cs="Times New Roman"/>
                <w:bCs/>
                <w:color w:val="auto"/>
                <w:sz w:val="20"/>
                <w:szCs w:val="20"/>
              </w:rPr>
              <w:lastRenderedPageBreak/>
              <w:t xml:space="preserve">avoid such issues for the future. </w:t>
            </w:r>
          </w:p>
          <w:p w14:paraId="6F0B8933" w14:textId="77777777" w:rsidR="00855E13" w:rsidRDefault="00855E13" w:rsidP="00627707">
            <w:pPr>
              <w:spacing w:after="0" w:line="240" w:lineRule="auto"/>
              <w:rPr>
                <w:rFonts w:ascii="Arial" w:eastAsia="Times New Roman" w:hAnsi="Arial" w:cs="Times New Roman"/>
                <w:bCs/>
                <w:color w:val="auto"/>
                <w:sz w:val="20"/>
                <w:szCs w:val="20"/>
              </w:rPr>
            </w:pPr>
          </w:p>
          <w:p w14:paraId="41154909" w14:textId="00E7F8A7" w:rsidR="002A650A" w:rsidRDefault="002A650A" w:rsidP="00627707">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We are truly thankful for your valuable feedback and would like to reward that and also compensate for all the inconveniences you faced during your recent stay with a voucher for a complimentary </w:t>
            </w:r>
            <w:r w:rsidR="001728E0">
              <w:rPr>
                <w:rFonts w:ascii="Arial" w:eastAsia="Times New Roman" w:hAnsi="Arial" w:cs="Times New Roman"/>
                <w:bCs/>
                <w:color w:val="auto"/>
                <w:sz w:val="20"/>
                <w:szCs w:val="20"/>
              </w:rPr>
              <w:t>one-night</w:t>
            </w:r>
            <w:r>
              <w:rPr>
                <w:rFonts w:ascii="Arial" w:eastAsia="Times New Roman" w:hAnsi="Arial" w:cs="Times New Roman"/>
                <w:bCs/>
                <w:color w:val="auto"/>
                <w:sz w:val="20"/>
                <w:szCs w:val="20"/>
              </w:rPr>
              <w:t xml:space="preserve"> stay with dinner included. We hope by doing so, you will accept our sincere apologies for the shortcomings you had while you stayed with us and demonstrates our dedication and commitment in providing a quality guest experience.</w:t>
            </w:r>
          </w:p>
          <w:p w14:paraId="6C53C6C4" w14:textId="77777777" w:rsidR="00855E13" w:rsidRDefault="00855E13" w:rsidP="00627707">
            <w:pPr>
              <w:spacing w:after="0" w:line="240" w:lineRule="auto"/>
              <w:rPr>
                <w:rFonts w:ascii="Arial" w:eastAsia="Times New Roman" w:hAnsi="Arial" w:cs="Times New Roman"/>
                <w:bCs/>
                <w:color w:val="auto"/>
                <w:sz w:val="20"/>
                <w:szCs w:val="20"/>
              </w:rPr>
            </w:pPr>
          </w:p>
          <w:p w14:paraId="61F75E53" w14:textId="2900D987" w:rsidR="00855E13" w:rsidRDefault="00855E13" w:rsidP="00627707">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I look forward </w:t>
            </w:r>
            <w:r w:rsidR="001728E0">
              <w:rPr>
                <w:rFonts w:ascii="Arial" w:eastAsia="Times New Roman" w:hAnsi="Arial" w:cs="Times New Roman"/>
                <w:bCs/>
                <w:color w:val="auto"/>
                <w:sz w:val="20"/>
                <w:szCs w:val="20"/>
              </w:rPr>
              <w:t>welcoming</w:t>
            </w:r>
            <w:r>
              <w:rPr>
                <w:rFonts w:ascii="Arial" w:eastAsia="Times New Roman" w:hAnsi="Arial" w:cs="Times New Roman"/>
                <w:bCs/>
                <w:color w:val="auto"/>
                <w:sz w:val="20"/>
                <w:szCs w:val="20"/>
              </w:rPr>
              <w:t xml:space="preserve"> you back to Ibis Hotel Plymouth in the near future and making your next stay will exceed your expectations and meet our high standards.</w:t>
            </w:r>
          </w:p>
          <w:p w14:paraId="242BF824" w14:textId="77777777" w:rsidR="00855E13" w:rsidRDefault="00855E13" w:rsidP="00627707">
            <w:pPr>
              <w:spacing w:after="0" w:line="240" w:lineRule="auto"/>
              <w:rPr>
                <w:rFonts w:ascii="Arial" w:eastAsia="Times New Roman" w:hAnsi="Arial" w:cs="Times New Roman"/>
                <w:bCs/>
                <w:color w:val="auto"/>
                <w:sz w:val="20"/>
                <w:szCs w:val="20"/>
              </w:rPr>
            </w:pPr>
          </w:p>
          <w:p w14:paraId="07F905B2" w14:textId="14B66430" w:rsidR="00855E13" w:rsidRDefault="00855E13" w:rsidP="00627707">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Kindest regards,</w:t>
            </w:r>
          </w:p>
          <w:p w14:paraId="6EE51CAC" w14:textId="77777777" w:rsidR="00855E13" w:rsidRDefault="00855E13" w:rsidP="00627707">
            <w:pPr>
              <w:spacing w:after="0" w:line="240" w:lineRule="auto"/>
              <w:rPr>
                <w:rFonts w:ascii="Arial" w:eastAsia="Times New Roman" w:hAnsi="Arial" w:cs="Times New Roman"/>
                <w:bCs/>
                <w:color w:val="auto"/>
                <w:sz w:val="20"/>
                <w:szCs w:val="20"/>
              </w:rPr>
            </w:pPr>
          </w:p>
          <w:p w14:paraId="03D77EEB" w14:textId="497B3883" w:rsidR="00855E13" w:rsidRDefault="00855E13" w:rsidP="00855E13">
            <w:pPr>
              <w:pStyle w:val="xxmsonormal"/>
              <w:shd w:val="clear" w:color="auto" w:fill="FFFFFF"/>
              <w:spacing w:before="0" w:beforeAutospacing="0" w:after="0" w:afterAutospacing="0"/>
              <w:rPr>
                <w:rFonts w:ascii="Calibri" w:hAnsi="Calibri" w:cs="Calibri"/>
                <w:color w:val="242424"/>
                <w:sz w:val="22"/>
                <w:szCs w:val="22"/>
              </w:rPr>
            </w:pPr>
            <w:r>
              <w:rPr>
                <w:rFonts w:ascii="Calibri Light" w:hAnsi="Calibri Light" w:cs="Calibri Light"/>
                <w:b/>
                <w:bCs/>
                <w:noProof/>
                <w:color w:val="21274E"/>
                <w:bdr w:val="none" w:sz="0" w:space="0" w:color="auto" w:frame="1"/>
              </w:rPr>
              <w:drawing>
                <wp:inline distT="0" distB="0" distL="0" distR="0" wp14:anchorId="6DECED48" wp14:editId="7AEBF74D">
                  <wp:extent cx="5731510" cy="81280"/>
                  <wp:effectExtent l="0" t="0" r="2540" b="0"/>
                  <wp:docPr id="69523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81280"/>
                          </a:xfrm>
                          <a:prstGeom prst="rect">
                            <a:avLst/>
                          </a:prstGeom>
                          <a:noFill/>
                          <a:ln>
                            <a:noFill/>
                          </a:ln>
                        </pic:spPr>
                      </pic:pic>
                    </a:graphicData>
                  </a:graphic>
                </wp:inline>
              </w:drawing>
            </w:r>
          </w:p>
          <w:p w14:paraId="7D2CBDCE" w14:textId="77777777" w:rsidR="00855E13" w:rsidRDefault="00855E13" w:rsidP="00855E13">
            <w:pPr>
              <w:pStyle w:val="xxmsonormal"/>
              <w:shd w:val="clear" w:color="auto" w:fill="FFFFFF"/>
              <w:spacing w:before="0" w:beforeAutospacing="0" w:after="0" w:afterAutospacing="0"/>
              <w:rPr>
                <w:rFonts w:ascii="Calibri" w:hAnsi="Calibri" w:cs="Calibri"/>
                <w:color w:val="242424"/>
                <w:sz w:val="22"/>
                <w:szCs w:val="22"/>
              </w:rPr>
            </w:pPr>
            <w:r>
              <w:rPr>
                <w:rFonts w:ascii="Verdana" w:hAnsi="Verdana" w:cs="Calibri"/>
                <w:b/>
                <w:bCs/>
                <w:color w:val="21274E"/>
                <w:sz w:val="12"/>
                <w:szCs w:val="12"/>
                <w:bdr w:val="none" w:sz="0" w:space="0" w:color="auto" w:frame="1"/>
              </w:rPr>
              <w:t> </w:t>
            </w:r>
          </w:p>
          <w:p w14:paraId="387A9022" w14:textId="77777777" w:rsidR="00855E13" w:rsidRDefault="00855E13" w:rsidP="00855E13">
            <w:pPr>
              <w:pStyle w:val="xxmsonormal"/>
              <w:shd w:val="clear" w:color="auto" w:fill="FFFFFF"/>
              <w:spacing w:before="0" w:beforeAutospacing="0" w:after="0" w:afterAutospacing="0"/>
              <w:rPr>
                <w:rFonts w:ascii="Calibri" w:hAnsi="Calibri" w:cs="Calibri"/>
                <w:color w:val="242424"/>
                <w:sz w:val="22"/>
                <w:szCs w:val="22"/>
              </w:rPr>
            </w:pPr>
            <w:r>
              <w:rPr>
                <w:rFonts w:ascii="inherit" w:hAnsi="inherit" w:cs="Calibri"/>
                <w:color w:val="1F497D"/>
                <w:sz w:val="20"/>
                <w:szCs w:val="20"/>
                <w:bdr w:val="none" w:sz="0" w:space="0" w:color="auto" w:frame="1"/>
              </w:rPr>
              <w:t> </w:t>
            </w:r>
          </w:p>
          <w:p w14:paraId="50F82B69" w14:textId="77777777" w:rsidR="00855E13" w:rsidRDefault="00855E13" w:rsidP="00855E13">
            <w:pPr>
              <w:pStyle w:val="xxmsonormal"/>
              <w:shd w:val="clear" w:color="auto" w:fill="FFFFFF"/>
              <w:spacing w:before="0" w:beforeAutospacing="0" w:after="0" w:afterAutospacing="0"/>
              <w:rPr>
                <w:rFonts w:ascii="Calibri" w:hAnsi="Calibri" w:cs="Calibri"/>
                <w:color w:val="242424"/>
                <w:sz w:val="22"/>
                <w:szCs w:val="22"/>
              </w:rPr>
            </w:pPr>
            <w:r>
              <w:rPr>
                <w:rFonts w:ascii="Calibri" w:hAnsi="Calibri" w:cs="Calibri"/>
                <w:color w:val="1F497D"/>
                <w:sz w:val="22"/>
                <w:szCs w:val="22"/>
                <w:bdr w:val="none" w:sz="0" w:space="0" w:color="auto" w:frame="1"/>
              </w:rPr>
              <w:t> </w:t>
            </w:r>
          </w:p>
          <w:p w14:paraId="5BA64AC9" w14:textId="5CB5616B" w:rsidR="00855E13" w:rsidRDefault="00855E13" w:rsidP="00855E13">
            <w:pPr>
              <w:pStyle w:val="xxmsonormal"/>
              <w:shd w:val="clear" w:color="auto" w:fill="FFFFFF"/>
              <w:spacing w:before="0" w:beforeAutospacing="0" w:after="0" w:afterAutospacing="0"/>
              <w:jc w:val="center"/>
              <w:rPr>
                <w:rFonts w:ascii="Calibri" w:hAnsi="Calibri" w:cs="Calibri"/>
                <w:color w:val="242424"/>
                <w:sz w:val="22"/>
                <w:szCs w:val="22"/>
              </w:rPr>
            </w:pPr>
            <w:r>
              <w:rPr>
                <w:rFonts w:ascii="Calibri" w:hAnsi="Calibri" w:cs="Calibri"/>
                <w:noProof/>
                <w:color w:val="242424"/>
                <w:sz w:val="22"/>
                <w:szCs w:val="22"/>
              </w:rPr>
              <w:drawing>
                <wp:inline distT="0" distB="0" distL="0" distR="0" wp14:anchorId="35673597" wp14:editId="3AA3741C">
                  <wp:extent cx="1044341" cy="1044341"/>
                  <wp:effectExtent l="0" t="0" r="3810" b="3810"/>
                  <wp:docPr id="1025149539" name="Picture 4" descr="A red pillow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149539" name="Picture 4" descr="A red pillow with white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49551" cy="1049551"/>
                          </a:xfrm>
                          <a:prstGeom prst="rect">
                            <a:avLst/>
                          </a:prstGeom>
                        </pic:spPr>
                      </pic:pic>
                    </a:graphicData>
                  </a:graphic>
                </wp:inline>
              </w:drawing>
            </w:r>
          </w:p>
          <w:p w14:paraId="3299356D" w14:textId="77777777" w:rsidR="00855E13" w:rsidRDefault="00855E13" w:rsidP="00855E13">
            <w:pPr>
              <w:pStyle w:val="xxmsonormal"/>
              <w:shd w:val="clear" w:color="auto" w:fill="FFFFFF"/>
              <w:spacing w:before="0" w:beforeAutospacing="0" w:after="0" w:afterAutospacing="0"/>
              <w:jc w:val="center"/>
              <w:rPr>
                <w:rFonts w:ascii="Calibri" w:hAnsi="Calibri" w:cs="Calibri"/>
                <w:color w:val="242424"/>
                <w:sz w:val="22"/>
                <w:szCs w:val="22"/>
              </w:rPr>
            </w:pPr>
          </w:p>
          <w:p w14:paraId="158FF396" w14:textId="6B64C2DC" w:rsidR="00855E13" w:rsidRDefault="00855E13" w:rsidP="00855E13">
            <w:pPr>
              <w:pStyle w:val="xxmsonormal"/>
              <w:shd w:val="clear" w:color="auto" w:fill="FFFFFF"/>
              <w:spacing w:before="0" w:beforeAutospacing="0" w:after="0" w:afterAutospacing="0"/>
              <w:rPr>
                <w:rFonts w:ascii="Calibri" w:hAnsi="Calibri" w:cs="Calibri"/>
                <w:color w:val="242424"/>
                <w:sz w:val="22"/>
                <w:szCs w:val="22"/>
              </w:rPr>
            </w:pPr>
            <w:r>
              <w:rPr>
                <w:rFonts w:ascii="Verdana" w:hAnsi="Verdana" w:cs="Calibri"/>
                <w:b/>
                <w:bCs/>
                <w:color w:val="21274E"/>
                <w:sz w:val="27"/>
                <w:szCs w:val="27"/>
                <w:bdr w:val="none" w:sz="0" w:space="0" w:color="auto" w:frame="1"/>
              </w:rPr>
              <w:t>Emmanuel Mihai Cotovanu</w:t>
            </w:r>
          </w:p>
          <w:p w14:paraId="4E8090EA" w14:textId="466E2F0F" w:rsidR="00855E13" w:rsidRDefault="00855E13" w:rsidP="00855E13">
            <w:pPr>
              <w:pStyle w:val="xxmsonormal"/>
              <w:shd w:val="clear" w:color="auto" w:fill="FFFFFF"/>
              <w:spacing w:before="0" w:beforeAutospacing="0" w:after="0" w:afterAutospacing="0" w:line="330" w:lineRule="atLeast"/>
              <w:rPr>
                <w:rFonts w:ascii="Calibri" w:hAnsi="Calibri" w:cs="Calibri"/>
                <w:color w:val="242424"/>
                <w:sz w:val="22"/>
                <w:szCs w:val="22"/>
              </w:rPr>
            </w:pPr>
            <w:r>
              <w:rPr>
                <w:rFonts w:ascii="Verdana" w:hAnsi="Verdana" w:cs="Calibri"/>
                <w:color w:val="000000"/>
                <w:sz w:val="18"/>
                <w:szCs w:val="18"/>
                <w:bdr w:val="none" w:sz="0" w:space="0" w:color="auto" w:frame="1"/>
              </w:rPr>
              <w:t>General Manager</w:t>
            </w:r>
          </w:p>
          <w:p w14:paraId="35444F87" w14:textId="77777777" w:rsidR="00855E13" w:rsidRDefault="00855E13" w:rsidP="00855E13">
            <w:pPr>
              <w:pStyle w:val="xxmsonormal"/>
              <w:shd w:val="clear" w:color="auto" w:fill="FFFFFF"/>
              <w:spacing w:before="0" w:beforeAutospacing="0" w:after="0" w:afterAutospacing="0"/>
              <w:rPr>
                <w:rFonts w:ascii="Calibri" w:hAnsi="Calibri" w:cs="Calibri"/>
                <w:color w:val="242424"/>
                <w:sz w:val="22"/>
                <w:szCs w:val="22"/>
              </w:rPr>
            </w:pPr>
            <w:r>
              <w:rPr>
                <w:rFonts w:ascii="Verdana" w:hAnsi="Verdana" w:cs="Calibri"/>
                <w:b/>
                <w:bCs/>
                <w:color w:val="33CCCC"/>
                <w:sz w:val="18"/>
                <w:szCs w:val="18"/>
                <w:bdr w:val="none" w:sz="0" w:space="0" w:color="auto" w:frame="1"/>
              </w:rPr>
              <w:t>________________________</w:t>
            </w:r>
          </w:p>
          <w:p w14:paraId="18ABC4D0" w14:textId="76FABEB0" w:rsidR="00855E13" w:rsidRDefault="00855E13" w:rsidP="00855E13">
            <w:pPr>
              <w:pStyle w:val="xxmsonormal"/>
              <w:shd w:val="clear" w:color="auto" w:fill="FFFFFF"/>
              <w:spacing w:before="0" w:beforeAutospacing="0" w:after="0" w:afterAutospacing="0" w:line="276" w:lineRule="atLeast"/>
              <w:rPr>
                <w:rFonts w:ascii="Calibri" w:hAnsi="Calibri" w:cs="Calibri"/>
                <w:color w:val="242424"/>
                <w:sz w:val="22"/>
                <w:szCs w:val="22"/>
              </w:rPr>
            </w:pPr>
            <w:r>
              <w:rPr>
                <w:rFonts w:ascii="Calibri Light" w:hAnsi="Calibri Light" w:cs="Calibri Light"/>
                <w:color w:val="000000"/>
                <w:sz w:val="18"/>
                <w:szCs w:val="18"/>
                <w:bdr w:val="none" w:sz="0" w:space="0" w:color="auto" w:frame="1"/>
              </w:rPr>
              <w:t>T: 01752601087</w:t>
            </w:r>
          </w:p>
          <w:p w14:paraId="10AA2014" w14:textId="39E47D4B" w:rsidR="00855E13" w:rsidRDefault="00855E13" w:rsidP="00855E13">
            <w:pPr>
              <w:pStyle w:val="xxmsonormal"/>
              <w:shd w:val="clear" w:color="auto" w:fill="FFFFFF"/>
              <w:spacing w:before="0" w:beforeAutospacing="0" w:after="0" w:afterAutospacing="0" w:line="276" w:lineRule="atLeast"/>
              <w:rPr>
                <w:rFonts w:ascii="Calibri" w:hAnsi="Calibri" w:cs="Calibri"/>
                <w:color w:val="242424"/>
                <w:sz w:val="22"/>
                <w:szCs w:val="22"/>
              </w:rPr>
            </w:pPr>
            <w:r>
              <w:rPr>
                <w:rFonts w:ascii="Calibri Light" w:hAnsi="Calibri Light" w:cs="Calibri Light"/>
                <w:color w:val="000000"/>
                <w:sz w:val="18"/>
                <w:szCs w:val="18"/>
                <w:bdr w:val="none" w:sz="0" w:space="0" w:color="auto" w:frame="1"/>
              </w:rPr>
              <w:t>E: gm@ibisplymouth.com</w:t>
            </w:r>
          </w:p>
          <w:p w14:paraId="699D61CD" w14:textId="0C3D35A0" w:rsidR="00855E13" w:rsidRPr="00855E13" w:rsidRDefault="00855E13" w:rsidP="00855E13">
            <w:pPr>
              <w:pStyle w:val="xxmsonormal"/>
              <w:shd w:val="clear" w:color="auto" w:fill="FFFFFF"/>
              <w:spacing w:before="0" w:beforeAutospacing="0" w:after="0" w:afterAutospacing="0" w:line="276" w:lineRule="atLeast"/>
              <w:rPr>
                <w:rFonts w:ascii="Calibri" w:hAnsi="Calibri" w:cs="Calibri"/>
                <w:b/>
                <w:bCs/>
                <w:color w:val="242424"/>
                <w:sz w:val="22"/>
                <w:szCs w:val="22"/>
              </w:rPr>
            </w:pPr>
            <w:r>
              <w:rPr>
                <w:rFonts w:ascii="Calibri Light" w:hAnsi="Calibri Light" w:cs="Calibri Light"/>
                <w:color w:val="000000"/>
                <w:sz w:val="18"/>
                <w:szCs w:val="18"/>
                <w:bdr w:val="none" w:sz="0" w:space="0" w:color="auto" w:frame="1"/>
              </w:rPr>
              <w:t>A: </w:t>
            </w:r>
            <w:r>
              <w:rPr>
                <w:rFonts w:ascii="Calibri Light" w:hAnsi="Calibri Light" w:cs="Calibri Light"/>
                <w:b/>
                <w:bCs/>
                <w:color w:val="000000"/>
                <w:sz w:val="18"/>
                <w:szCs w:val="18"/>
                <w:bdr w:val="none" w:sz="0" w:space="0" w:color="auto" w:frame="1"/>
              </w:rPr>
              <w:t xml:space="preserve">Ibis </w:t>
            </w:r>
            <w:r w:rsidR="006717AA">
              <w:rPr>
                <w:rFonts w:ascii="Calibri Light" w:hAnsi="Calibri Light" w:cs="Calibri Light"/>
                <w:b/>
                <w:bCs/>
                <w:color w:val="000000"/>
                <w:sz w:val="18"/>
                <w:szCs w:val="18"/>
                <w:bdr w:val="none" w:sz="0" w:space="0" w:color="auto" w:frame="1"/>
              </w:rPr>
              <w:t>Hotel</w:t>
            </w:r>
            <w:r>
              <w:rPr>
                <w:rFonts w:ascii="Calibri Light" w:hAnsi="Calibri Light" w:cs="Calibri Light"/>
                <w:b/>
                <w:bCs/>
                <w:color w:val="000000"/>
                <w:sz w:val="18"/>
                <w:szCs w:val="18"/>
                <w:bdr w:val="none" w:sz="0" w:space="0" w:color="auto" w:frame="1"/>
              </w:rPr>
              <w:t xml:space="preserve"> Plymouth</w:t>
            </w:r>
          </w:p>
          <w:p w14:paraId="55BDDAB3" w14:textId="7A755570" w:rsidR="00855E13" w:rsidRDefault="00855E13" w:rsidP="00855E13">
            <w:pPr>
              <w:pStyle w:val="xxmsonormal"/>
              <w:shd w:val="clear" w:color="auto" w:fill="FFFFFF"/>
              <w:spacing w:before="0" w:beforeAutospacing="0" w:after="0" w:afterAutospacing="0" w:line="276" w:lineRule="atLeast"/>
              <w:rPr>
                <w:rFonts w:ascii="Calibri" w:hAnsi="Calibri" w:cs="Calibri"/>
                <w:color w:val="242424"/>
                <w:sz w:val="22"/>
                <w:szCs w:val="22"/>
              </w:rPr>
            </w:pPr>
            <w:r>
              <w:rPr>
                <w:rFonts w:ascii="Calibri Light" w:hAnsi="Calibri Light" w:cs="Calibri Light"/>
                <w:color w:val="000000"/>
                <w:sz w:val="18"/>
                <w:szCs w:val="18"/>
                <w:bdr w:val="none" w:sz="0" w:space="0" w:color="auto" w:frame="1"/>
              </w:rPr>
              <w:t>    Longbridge Rd, Marsh Mills, Plymouth, PL6 8LR</w:t>
            </w:r>
          </w:p>
          <w:p w14:paraId="2643E26B" w14:textId="77777777" w:rsidR="00855E13" w:rsidRDefault="00855E13" w:rsidP="00627707">
            <w:pPr>
              <w:spacing w:after="0" w:line="240" w:lineRule="auto"/>
              <w:rPr>
                <w:rFonts w:ascii="Arial" w:eastAsia="Times New Roman" w:hAnsi="Arial" w:cs="Times New Roman"/>
                <w:bCs/>
                <w:color w:val="auto"/>
                <w:sz w:val="20"/>
                <w:szCs w:val="20"/>
              </w:rPr>
            </w:pPr>
          </w:p>
          <w:p w14:paraId="00C3D88F" w14:textId="74579261" w:rsidR="00855E13" w:rsidRDefault="00855E13" w:rsidP="00627707">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w:t>
            </w:r>
          </w:p>
          <w:p w14:paraId="72F9E76C" w14:textId="4AEC6B1B" w:rsidR="002A650A" w:rsidRDefault="002A650A" w:rsidP="00627707">
            <w:pPr>
              <w:spacing w:after="0" w:line="240" w:lineRule="auto"/>
              <w:rPr>
                <w:rFonts w:ascii="Arial" w:eastAsia="Times New Roman" w:hAnsi="Arial" w:cs="Times New Roman"/>
                <w:bCs/>
                <w:color w:val="auto"/>
                <w:sz w:val="20"/>
                <w:szCs w:val="20"/>
              </w:rPr>
            </w:pPr>
          </w:p>
          <w:p w14:paraId="28C00521" w14:textId="664E53F2" w:rsidR="002A650A" w:rsidRDefault="002A650A" w:rsidP="00627707">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w:t>
            </w:r>
          </w:p>
          <w:p w14:paraId="5B4EC3B0" w14:textId="77777777" w:rsidR="002A650A" w:rsidRDefault="002A650A" w:rsidP="00627707">
            <w:pPr>
              <w:spacing w:after="0" w:line="240" w:lineRule="auto"/>
              <w:rPr>
                <w:rFonts w:ascii="Arial" w:eastAsia="Times New Roman" w:hAnsi="Arial" w:cs="Times New Roman"/>
                <w:bCs/>
                <w:color w:val="auto"/>
                <w:sz w:val="20"/>
                <w:szCs w:val="20"/>
              </w:rPr>
            </w:pPr>
          </w:p>
          <w:p w14:paraId="3A59E425" w14:textId="5A38BB60" w:rsidR="006C2E94" w:rsidRPr="00627707" w:rsidRDefault="002A650A" w:rsidP="00627707">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w:t>
            </w:r>
            <w:r w:rsidR="006C2E94">
              <w:rPr>
                <w:rFonts w:ascii="Arial" w:eastAsia="Times New Roman" w:hAnsi="Arial" w:cs="Times New Roman"/>
                <w:bCs/>
                <w:color w:val="auto"/>
                <w:sz w:val="20"/>
                <w:szCs w:val="20"/>
              </w:rPr>
              <w:t xml:space="preserve"> </w:t>
            </w:r>
          </w:p>
          <w:p w14:paraId="54F482B6" w14:textId="77777777" w:rsidR="00627707" w:rsidRDefault="00627707" w:rsidP="00627707">
            <w:pPr>
              <w:spacing w:after="0" w:line="240" w:lineRule="auto"/>
              <w:rPr>
                <w:rFonts w:ascii="Arial" w:eastAsia="Times New Roman" w:hAnsi="Arial" w:cs="Times New Roman"/>
                <w:b/>
                <w:color w:val="auto"/>
                <w:sz w:val="20"/>
                <w:szCs w:val="20"/>
              </w:rPr>
            </w:pPr>
          </w:p>
          <w:p w14:paraId="14A28444" w14:textId="77777777" w:rsidR="00051AF0" w:rsidRPr="00627707" w:rsidRDefault="00051AF0" w:rsidP="00627707">
            <w:pPr>
              <w:spacing w:after="0" w:line="240" w:lineRule="auto"/>
              <w:rPr>
                <w:rFonts w:ascii="Arial" w:eastAsia="Times New Roman" w:hAnsi="Arial" w:cs="Times New Roman"/>
                <w:b/>
                <w:color w:val="auto"/>
                <w:sz w:val="20"/>
                <w:szCs w:val="20"/>
              </w:rPr>
            </w:pPr>
          </w:p>
          <w:p w14:paraId="187D2D04"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1534ADCD"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20FC3F8E"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5BCADDB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0A9CB8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F16CB4"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34E428D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0002F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23987C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41BC51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865330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64C4A1" w14:textId="77777777" w:rsidR="00137E4D" w:rsidRDefault="00137E4D" w:rsidP="00137E4D">
            <w:pPr>
              <w:spacing w:after="0" w:line="240" w:lineRule="auto"/>
              <w:rPr>
                <w:rFonts w:ascii="Arial" w:eastAsia="Times New Roman" w:hAnsi="Arial" w:cs="Times New Roman"/>
                <w:bCs/>
                <w:color w:val="auto"/>
                <w:sz w:val="20"/>
                <w:szCs w:val="20"/>
              </w:rPr>
            </w:pPr>
          </w:p>
          <w:p w14:paraId="7DD829D4" w14:textId="77777777" w:rsidR="00137E4D" w:rsidRDefault="00137E4D" w:rsidP="00137E4D">
            <w:pPr>
              <w:spacing w:after="0" w:line="240" w:lineRule="auto"/>
              <w:rPr>
                <w:rFonts w:ascii="Arial" w:eastAsia="Times New Roman" w:hAnsi="Arial" w:cs="Times New Roman"/>
                <w:bCs/>
                <w:color w:val="auto"/>
                <w:sz w:val="20"/>
                <w:szCs w:val="20"/>
              </w:rPr>
            </w:pPr>
          </w:p>
          <w:p w14:paraId="68C9A5F2" w14:textId="77777777" w:rsidR="00137E4D" w:rsidRDefault="00137E4D" w:rsidP="00137E4D">
            <w:pPr>
              <w:spacing w:after="0" w:line="240" w:lineRule="auto"/>
              <w:rPr>
                <w:rFonts w:ascii="Arial" w:eastAsia="Times New Roman" w:hAnsi="Arial" w:cs="Times New Roman"/>
                <w:bCs/>
                <w:color w:val="auto"/>
                <w:sz w:val="20"/>
                <w:szCs w:val="20"/>
              </w:rPr>
            </w:pPr>
          </w:p>
          <w:p w14:paraId="1AF01F8A" w14:textId="77777777" w:rsidR="00137E4D" w:rsidRDefault="00137E4D" w:rsidP="00137E4D">
            <w:pPr>
              <w:spacing w:after="0" w:line="240" w:lineRule="auto"/>
              <w:rPr>
                <w:rFonts w:ascii="Arial" w:eastAsia="Times New Roman" w:hAnsi="Arial" w:cs="Times New Roman"/>
                <w:bCs/>
                <w:color w:val="auto"/>
                <w:sz w:val="20"/>
                <w:szCs w:val="20"/>
              </w:rPr>
            </w:pPr>
          </w:p>
          <w:p w14:paraId="08F6B6D2" w14:textId="77777777" w:rsidR="00137E4D" w:rsidRDefault="00137E4D" w:rsidP="00137E4D">
            <w:pPr>
              <w:spacing w:after="0" w:line="240" w:lineRule="auto"/>
              <w:rPr>
                <w:rFonts w:ascii="Arial" w:eastAsia="Times New Roman" w:hAnsi="Arial" w:cs="Times New Roman"/>
                <w:bCs/>
                <w:color w:val="auto"/>
                <w:sz w:val="20"/>
                <w:szCs w:val="20"/>
              </w:rPr>
            </w:pPr>
          </w:p>
          <w:p w14:paraId="7BD046EA" w14:textId="77777777" w:rsidR="00137E4D" w:rsidRDefault="00137E4D" w:rsidP="00137E4D">
            <w:pPr>
              <w:spacing w:after="0" w:line="240" w:lineRule="auto"/>
              <w:rPr>
                <w:rFonts w:ascii="Arial" w:eastAsia="Times New Roman" w:hAnsi="Arial" w:cs="Times New Roman"/>
                <w:bCs/>
                <w:color w:val="auto"/>
                <w:sz w:val="20"/>
                <w:szCs w:val="20"/>
              </w:rPr>
            </w:pPr>
          </w:p>
          <w:p w14:paraId="003D7ACB" w14:textId="77777777" w:rsidR="00137E4D" w:rsidRDefault="00137E4D" w:rsidP="00137E4D">
            <w:pPr>
              <w:spacing w:after="0" w:line="240" w:lineRule="auto"/>
              <w:rPr>
                <w:rFonts w:ascii="Arial" w:eastAsia="Times New Roman" w:hAnsi="Arial" w:cs="Times New Roman"/>
                <w:bCs/>
                <w:color w:val="auto"/>
                <w:sz w:val="20"/>
                <w:szCs w:val="20"/>
              </w:rPr>
            </w:pPr>
          </w:p>
          <w:p w14:paraId="519C73E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A17E4B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1AE7A1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D8E284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1AB416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1F8B33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D00BBDE" w14:textId="77777777" w:rsidR="00137E4D" w:rsidRDefault="00137E4D" w:rsidP="00137E4D">
            <w:pPr>
              <w:spacing w:after="0" w:line="240" w:lineRule="auto"/>
              <w:rPr>
                <w:rFonts w:ascii="Arial" w:eastAsia="Times New Roman" w:hAnsi="Arial" w:cs="Times New Roman"/>
                <w:bCs/>
                <w:color w:val="auto"/>
                <w:sz w:val="20"/>
                <w:szCs w:val="20"/>
              </w:rPr>
            </w:pPr>
          </w:p>
          <w:p w14:paraId="303420E5" w14:textId="77777777" w:rsidR="00137E4D" w:rsidRDefault="00137E4D" w:rsidP="00137E4D">
            <w:pPr>
              <w:spacing w:after="0" w:line="240" w:lineRule="auto"/>
              <w:rPr>
                <w:rFonts w:ascii="Arial" w:eastAsia="Times New Roman" w:hAnsi="Arial" w:cs="Times New Roman"/>
                <w:bCs/>
                <w:color w:val="auto"/>
                <w:sz w:val="20"/>
                <w:szCs w:val="20"/>
              </w:rPr>
            </w:pPr>
          </w:p>
          <w:p w14:paraId="5ADEC496" w14:textId="77777777" w:rsidR="00137E4D" w:rsidRDefault="00137E4D" w:rsidP="00137E4D">
            <w:pPr>
              <w:spacing w:after="0" w:line="240" w:lineRule="auto"/>
              <w:rPr>
                <w:rFonts w:ascii="Arial" w:eastAsia="Times New Roman" w:hAnsi="Arial" w:cs="Times New Roman"/>
                <w:bCs/>
                <w:color w:val="auto"/>
                <w:sz w:val="20"/>
                <w:szCs w:val="20"/>
              </w:rPr>
            </w:pPr>
          </w:p>
          <w:p w14:paraId="2F288EB4" w14:textId="77777777" w:rsidR="00137E4D" w:rsidRDefault="00137E4D" w:rsidP="00137E4D">
            <w:pPr>
              <w:spacing w:after="0" w:line="240" w:lineRule="auto"/>
              <w:rPr>
                <w:rFonts w:ascii="Arial" w:eastAsia="Times New Roman" w:hAnsi="Arial" w:cs="Times New Roman"/>
                <w:bCs/>
                <w:color w:val="auto"/>
                <w:sz w:val="20"/>
                <w:szCs w:val="20"/>
              </w:rPr>
            </w:pPr>
          </w:p>
          <w:p w14:paraId="41F74B8F" w14:textId="77777777" w:rsidR="00137E4D" w:rsidRDefault="00137E4D" w:rsidP="00137E4D">
            <w:pPr>
              <w:spacing w:after="0" w:line="240" w:lineRule="auto"/>
              <w:rPr>
                <w:rFonts w:ascii="Arial" w:eastAsia="Times New Roman" w:hAnsi="Arial" w:cs="Times New Roman"/>
                <w:bCs/>
                <w:color w:val="auto"/>
                <w:sz w:val="20"/>
                <w:szCs w:val="20"/>
              </w:rPr>
            </w:pPr>
          </w:p>
          <w:p w14:paraId="471A8152" w14:textId="77777777" w:rsidR="00137E4D" w:rsidRDefault="00137E4D" w:rsidP="00137E4D">
            <w:pPr>
              <w:spacing w:after="0" w:line="240" w:lineRule="auto"/>
              <w:rPr>
                <w:rFonts w:ascii="Arial" w:eastAsia="Times New Roman" w:hAnsi="Arial" w:cs="Times New Roman"/>
                <w:bCs/>
                <w:color w:val="auto"/>
                <w:sz w:val="20"/>
                <w:szCs w:val="20"/>
              </w:rPr>
            </w:pPr>
          </w:p>
          <w:p w14:paraId="5EDFEE7E" w14:textId="77777777" w:rsidR="00137E4D" w:rsidRDefault="00137E4D" w:rsidP="00137E4D">
            <w:pPr>
              <w:spacing w:after="0" w:line="240" w:lineRule="auto"/>
              <w:rPr>
                <w:rFonts w:ascii="Arial" w:eastAsia="Times New Roman" w:hAnsi="Arial" w:cs="Times New Roman"/>
                <w:bCs/>
                <w:color w:val="auto"/>
                <w:sz w:val="20"/>
                <w:szCs w:val="20"/>
              </w:rPr>
            </w:pPr>
          </w:p>
          <w:p w14:paraId="4FCD5175" w14:textId="77777777" w:rsidR="00137E4D" w:rsidRDefault="00137E4D" w:rsidP="00137E4D">
            <w:pPr>
              <w:spacing w:after="0" w:line="240" w:lineRule="auto"/>
              <w:rPr>
                <w:rFonts w:ascii="Arial" w:eastAsia="Times New Roman" w:hAnsi="Arial" w:cs="Times New Roman"/>
                <w:bCs/>
                <w:color w:val="auto"/>
                <w:sz w:val="20"/>
                <w:szCs w:val="20"/>
              </w:rPr>
            </w:pPr>
          </w:p>
          <w:p w14:paraId="12BACEBF" w14:textId="77777777" w:rsidR="00137E4D" w:rsidRDefault="00137E4D" w:rsidP="00137E4D">
            <w:pPr>
              <w:spacing w:after="0" w:line="240" w:lineRule="auto"/>
              <w:rPr>
                <w:rFonts w:ascii="Arial" w:eastAsia="Times New Roman" w:hAnsi="Arial" w:cs="Times New Roman"/>
                <w:bCs/>
                <w:color w:val="auto"/>
                <w:sz w:val="20"/>
                <w:szCs w:val="20"/>
              </w:rPr>
            </w:pPr>
          </w:p>
          <w:p w14:paraId="239A35AD" w14:textId="77777777" w:rsidR="00137E4D" w:rsidRDefault="00137E4D" w:rsidP="00137E4D">
            <w:pPr>
              <w:spacing w:after="0" w:line="240" w:lineRule="auto"/>
              <w:rPr>
                <w:rFonts w:ascii="Arial" w:eastAsia="Times New Roman" w:hAnsi="Arial" w:cs="Times New Roman"/>
                <w:bCs/>
                <w:color w:val="auto"/>
                <w:sz w:val="20"/>
                <w:szCs w:val="20"/>
              </w:rPr>
            </w:pPr>
          </w:p>
          <w:p w14:paraId="6E0A01D7" w14:textId="77777777" w:rsidR="00137E4D" w:rsidRDefault="00137E4D" w:rsidP="00137E4D">
            <w:pPr>
              <w:spacing w:after="0" w:line="240" w:lineRule="auto"/>
              <w:rPr>
                <w:rFonts w:ascii="Arial" w:eastAsia="Times New Roman" w:hAnsi="Arial" w:cs="Times New Roman"/>
                <w:bCs/>
                <w:color w:val="auto"/>
                <w:sz w:val="20"/>
                <w:szCs w:val="20"/>
              </w:rPr>
            </w:pPr>
          </w:p>
          <w:p w14:paraId="56067FF8" w14:textId="77777777" w:rsidR="009520FB" w:rsidRDefault="009520FB" w:rsidP="00137E4D">
            <w:pPr>
              <w:spacing w:after="0" w:line="240" w:lineRule="auto"/>
              <w:rPr>
                <w:rFonts w:ascii="Arial" w:eastAsia="Times New Roman" w:hAnsi="Arial" w:cs="Times New Roman"/>
                <w:bCs/>
                <w:color w:val="auto"/>
                <w:sz w:val="20"/>
                <w:szCs w:val="20"/>
              </w:rPr>
            </w:pPr>
          </w:p>
          <w:p w14:paraId="7F4BC045" w14:textId="77777777" w:rsidR="009520FB" w:rsidRDefault="009520FB" w:rsidP="00137E4D">
            <w:pPr>
              <w:spacing w:after="0" w:line="240" w:lineRule="auto"/>
              <w:rPr>
                <w:rFonts w:ascii="Arial" w:eastAsia="Times New Roman" w:hAnsi="Arial" w:cs="Times New Roman"/>
                <w:bCs/>
                <w:color w:val="auto"/>
                <w:sz w:val="20"/>
                <w:szCs w:val="20"/>
              </w:rPr>
            </w:pPr>
          </w:p>
          <w:p w14:paraId="093F7D9C" w14:textId="77777777" w:rsidR="009520FB" w:rsidRDefault="009520FB" w:rsidP="00137E4D">
            <w:pPr>
              <w:spacing w:after="0" w:line="240" w:lineRule="auto"/>
              <w:rPr>
                <w:rFonts w:ascii="Arial" w:eastAsia="Times New Roman" w:hAnsi="Arial" w:cs="Times New Roman"/>
                <w:bCs/>
                <w:color w:val="auto"/>
                <w:sz w:val="20"/>
                <w:szCs w:val="20"/>
              </w:rPr>
            </w:pPr>
          </w:p>
          <w:p w14:paraId="375C0B92" w14:textId="77777777" w:rsidR="009520FB" w:rsidRDefault="009520FB" w:rsidP="00137E4D">
            <w:pPr>
              <w:spacing w:after="0" w:line="240" w:lineRule="auto"/>
              <w:rPr>
                <w:rFonts w:ascii="Arial" w:eastAsia="Times New Roman" w:hAnsi="Arial" w:cs="Times New Roman"/>
                <w:bCs/>
                <w:color w:val="auto"/>
                <w:sz w:val="20"/>
                <w:szCs w:val="20"/>
              </w:rPr>
            </w:pPr>
          </w:p>
          <w:p w14:paraId="40278EC3" w14:textId="77777777" w:rsidR="009520FB" w:rsidRDefault="009520FB" w:rsidP="00137E4D">
            <w:pPr>
              <w:spacing w:after="0" w:line="240" w:lineRule="auto"/>
              <w:rPr>
                <w:rFonts w:ascii="Arial" w:eastAsia="Times New Roman" w:hAnsi="Arial" w:cs="Times New Roman"/>
                <w:bCs/>
                <w:color w:val="auto"/>
                <w:sz w:val="20"/>
                <w:szCs w:val="20"/>
              </w:rPr>
            </w:pPr>
          </w:p>
          <w:p w14:paraId="3CF18D88" w14:textId="77777777" w:rsidR="009520FB" w:rsidRDefault="009520FB" w:rsidP="00137E4D">
            <w:pPr>
              <w:spacing w:after="0" w:line="240" w:lineRule="auto"/>
              <w:rPr>
                <w:rFonts w:ascii="Arial" w:eastAsia="Times New Roman" w:hAnsi="Arial" w:cs="Times New Roman"/>
                <w:bCs/>
                <w:color w:val="auto"/>
                <w:sz w:val="20"/>
                <w:szCs w:val="20"/>
              </w:rPr>
            </w:pPr>
          </w:p>
          <w:p w14:paraId="43F0E5FC" w14:textId="77777777" w:rsidR="009520FB" w:rsidRDefault="009520FB" w:rsidP="00137E4D">
            <w:pPr>
              <w:spacing w:after="0" w:line="240" w:lineRule="auto"/>
              <w:rPr>
                <w:rFonts w:ascii="Arial" w:eastAsia="Times New Roman" w:hAnsi="Arial" w:cs="Times New Roman"/>
                <w:bCs/>
                <w:color w:val="auto"/>
                <w:sz w:val="20"/>
                <w:szCs w:val="20"/>
              </w:rPr>
            </w:pPr>
          </w:p>
          <w:p w14:paraId="0C889790" w14:textId="77777777" w:rsidR="009520FB" w:rsidRDefault="009520FB" w:rsidP="00137E4D">
            <w:pPr>
              <w:spacing w:after="0" w:line="240" w:lineRule="auto"/>
              <w:rPr>
                <w:rFonts w:ascii="Arial" w:eastAsia="Times New Roman" w:hAnsi="Arial" w:cs="Times New Roman"/>
                <w:bCs/>
                <w:color w:val="auto"/>
                <w:sz w:val="20"/>
                <w:szCs w:val="20"/>
              </w:rPr>
            </w:pPr>
          </w:p>
          <w:p w14:paraId="64895510" w14:textId="77777777" w:rsidR="009520FB" w:rsidRDefault="009520FB"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Default="00737D90" w:rsidP="004B709E">
      <w:pPr>
        <w:rPr>
          <w:b/>
          <w:bCs/>
          <w:sz w:val="28"/>
          <w:szCs w:val="28"/>
        </w:rPr>
      </w:pPr>
    </w:p>
    <w:p w14:paraId="49EE8DA0" w14:textId="779EC99A" w:rsidR="009E31E5" w:rsidRPr="001749FD" w:rsidRDefault="009E31E5" w:rsidP="004B709E">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4570BF2B" w:rsidR="004D0F63" w:rsidRPr="009022D4" w:rsidRDefault="0062735D" w:rsidP="004D0F63">
            <w:pPr>
              <w:jc w:val="center"/>
              <w:rPr>
                <w:rFonts w:cs="Times New Roman"/>
                <w:b/>
                <w:bCs/>
              </w:rPr>
            </w:pPr>
            <w:r>
              <w:rPr>
                <w:rFonts w:cs="Times New Roman"/>
                <w:b/>
                <w:bCs/>
              </w:rPr>
              <w:t xml:space="preserve"> </w:t>
            </w:r>
          </w:p>
          <w:p w14:paraId="2504A3BD" w14:textId="3CC36299" w:rsidR="004D0F63" w:rsidRDefault="00781B00" w:rsidP="00781B00">
            <w:pPr>
              <w:rPr>
                <w:rFonts w:cs="Times New Roman"/>
              </w:rPr>
            </w:pPr>
            <w:r>
              <w:rPr>
                <w:rFonts w:cs="Times New Roman"/>
              </w:rPr>
              <w:t xml:space="preserve">   </w:t>
            </w:r>
            <w:r w:rsidR="009E3DF5">
              <w:rPr>
                <w:rFonts w:cs="Times New Roman"/>
              </w:rPr>
              <w:t>The pre-arrival part is an important element of the guest experience.</w:t>
            </w:r>
            <w:r>
              <w:rPr>
                <w:rFonts w:cs="Times New Roman"/>
              </w:rPr>
              <w:t xml:space="preserve"> The pre-arrival element it incorporates all the interactions and services offered to the visitors prior to their  arrival at the hotel. If a hotel is managing their pre-arrival procedures correctly the guest overall satisfaction is more likely to improve and it will also set the tone of their stay. In this section the pre-arrival steps in the hotel sector will be elaborated and discuss how they might </w:t>
            </w:r>
            <w:r w:rsidR="0062735D">
              <w:rPr>
                <w:rFonts w:cs="Times New Roman"/>
              </w:rPr>
              <w:t>increase guest satisfaction during their stay</w:t>
            </w:r>
            <w:r w:rsidR="00065577">
              <w:rPr>
                <w:rFonts w:cs="Times New Roman"/>
              </w:rPr>
              <w:t xml:space="preserve"> (Vallen and Vallen, 2014)</w:t>
            </w:r>
            <w:r w:rsidR="0062735D">
              <w:rPr>
                <w:rFonts w:cs="Times New Roman"/>
              </w:rPr>
              <w:t>.</w:t>
            </w:r>
          </w:p>
          <w:p w14:paraId="21CB16C5" w14:textId="2BF64582" w:rsidR="0062735D" w:rsidRDefault="0062735D" w:rsidP="00781B00">
            <w:pPr>
              <w:rPr>
                <w:rFonts w:cs="Times New Roman"/>
              </w:rPr>
            </w:pPr>
            <w:r>
              <w:rPr>
                <w:rFonts w:cs="Times New Roman"/>
              </w:rPr>
              <w:t xml:space="preserve">  </w:t>
            </w:r>
            <w:r w:rsidR="001E7EE6">
              <w:rPr>
                <w:rFonts w:cs="Times New Roman"/>
              </w:rPr>
              <w:t>T</w:t>
            </w:r>
            <w:r>
              <w:rPr>
                <w:rFonts w:cs="Times New Roman"/>
              </w:rPr>
              <w:t>he reservation process, the initial point of contact between the guest and the hotel. It is very important to have an effective and easy to use online reservation system. This element can be elevated by offering a variety of accommodation types, packages, special offers, and allowing customers to personalise their stay. In today’s advanced and fast paced environment it is vital that the reservation website is mobile-friendly and offers real-time availability and price information. Guests will receive a confirmation email or message after making a booking that not only verifies their booking but also welcomes them to the hotel. The confirmation email is also an opportunity to</w:t>
            </w:r>
            <w:r w:rsidR="001E7EE6">
              <w:rPr>
                <w:rFonts w:cs="Times New Roman"/>
              </w:rPr>
              <w:t xml:space="preserve"> offer support in case they have any requirements or special requests. For exaa guest staying having a bed&amp;breakfast stay for one person provided by the company he was working for asked if it is possible to bring the partner with him. This was friendly resolved and approved and enhanced the guest stay</w:t>
            </w:r>
            <w:r w:rsidR="00E1205A">
              <w:rPr>
                <w:rFonts w:cs="Times New Roman"/>
              </w:rPr>
              <w:t xml:space="preserve"> (Kasavana and Brooks, 2001).</w:t>
            </w:r>
          </w:p>
          <w:p w14:paraId="2A7EF1E3" w14:textId="6A34D6C0" w:rsidR="004D0F63" w:rsidRPr="009022D4" w:rsidRDefault="001E7EE6" w:rsidP="00E1205A">
            <w:pPr>
              <w:rPr>
                <w:rFonts w:cs="Times New Roman"/>
                <w:b/>
                <w:bCs/>
              </w:rPr>
            </w:pPr>
            <w:r>
              <w:rPr>
                <w:rFonts w:cs="Times New Roman"/>
              </w:rPr>
              <w:t xml:space="preserve">   In hotel sector, improving pre-arrival experience </w:t>
            </w:r>
            <w:r w:rsidR="00C37FF7">
              <w:rPr>
                <w:rFonts w:cs="Times New Roman"/>
              </w:rPr>
              <w:t xml:space="preserve">it is a good strategy do increase revenues by offering special offers and it also </w:t>
            </w:r>
            <w:r>
              <w:rPr>
                <w:rFonts w:cs="Times New Roman"/>
              </w:rPr>
              <w:t>shows dedication to guests and sets the stage for a positive experience</w:t>
            </w:r>
            <w:r w:rsidR="00E1205A">
              <w:rPr>
                <w:rFonts w:cs="Times New Roman"/>
              </w:rPr>
              <w:t xml:space="preserve"> ( Elphick, 2023).</w:t>
            </w:r>
          </w:p>
          <w:p w14:paraId="5346F10B" w14:textId="77777777" w:rsidR="004D0F63" w:rsidRPr="009022D4" w:rsidRDefault="004D0F63" w:rsidP="004D0F63">
            <w:pPr>
              <w:jc w:val="center"/>
              <w:rPr>
                <w:rFonts w:cs="Times New Roman"/>
                <w:b/>
                <w:bCs/>
              </w:rPr>
            </w:pPr>
          </w:p>
          <w:p w14:paraId="29B16AFB" w14:textId="77777777" w:rsidR="004D0F63" w:rsidRPr="009022D4" w:rsidRDefault="004D0F63" w:rsidP="004D0F63">
            <w:pPr>
              <w:jc w:val="center"/>
              <w:rPr>
                <w:rFonts w:cs="Times New Roman"/>
                <w:b/>
                <w:bCs/>
              </w:rPr>
            </w:pP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60BCB9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w:t>
            </w:r>
            <w:r w:rsidR="00AA0BF1">
              <w:rPr>
                <w:rFonts w:eastAsia="Times New Roman" w:cs="Times New Roman"/>
                <w:b/>
                <w:bCs/>
                <w:i/>
                <w:iCs/>
                <w:color w:val="000000"/>
                <w:sz w:val="28"/>
                <w:szCs w:val="28"/>
                <w:shd w:val="clear" w:color="auto" w:fill="FFFFFF"/>
                <w:lang w:val="en-US"/>
              </w:rPr>
              <w:t xml:space="preserve">Arrival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4D0F63">
            <w:pPr>
              <w:jc w:val="center"/>
              <w:rPr>
                <w:rFonts w:cs="Times New Roman"/>
                <w:b/>
                <w:bCs/>
              </w:rPr>
            </w:pPr>
          </w:p>
          <w:p w14:paraId="1435FEE4" w14:textId="77777777" w:rsidR="004D0F63" w:rsidRPr="009022D4" w:rsidRDefault="004D0F63" w:rsidP="004D0F63">
            <w:pPr>
              <w:jc w:val="center"/>
              <w:rPr>
                <w:rFonts w:cs="Times New Roman"/>
                <w:b/>
                <w:bCs/>
              </w:rPr>
            </w:pPr>
          </w:p>
          <w:p w14:paraId="2B96462D" w14:textId="3DEA99DD" w:rsidR="004D0F63" w:rsidRDefault="0047535C" w:rsidP="0047535C">
            <w:pPr>
              <w:rPr>
                <w:rFonts w:cs="Times New Roman"/>
              </w:rPr>
            </w:pPr>
            <w:r>
              <w:rPr>
                <w:rFonts w:cs="Times New Roman"/>
                <w:b/>
                <w:bCs/>
              </w:rPr>
              <w:t xml:space="preserve">   </w:t>
            </w:r>
            <w:r>
              <w:rPr>
                <w:rFonts w:cs="Times New Roman"/>
              </w:rPr>
              <w:t>The arrival element is as important as the pre-arrival one because it creates the first impression for the guest and significantly influences how the guest will see the hotel. There are a few important components that helps to create a positive arrival in the hotel business</w:t>
            </w:r>
            <w:r w:rsidR="00E1205A">
              <w:rPr>
                <w:rFonts w:cs="Times New Roman"/>
              </w:rPr>
              <w:t xml:space="preserve"> (Rutherfoord, 2002).</w:t>
            </w:r>
          </w:p>
          <w:p w14:paraId="5982D19C" w14:textId="1EFE5849" w:rsidR="00D9326E" w:rsidRDefault="0047535C" w:rsidP="0047535C">
            <w:pPr>
              <w:rPr>
                <w:rFonts w:cs="Times New Roman"/>
              </w:rPr>
            </w:pPr>
            <w:r>
              <w:rPr>
                <w:rFonts w:cs="Times New Roman"/>
              </w:rPr>
              <w:t xml:space="preserve">   It is important to start the check-in process with a warm welcome as this may set the tone of their stay. The next step is to assign the room based on the guest requirements or preferences</w:t>
            </w:r>
            <w:r w:rsidR="00F30FB6">
              <w:rPr>
                <w:rFonts w:cs="Times New Roman"/>
              </w:rPr>
              <w:t xml:space="preserve"> subjected to availability.</w:t>
            </w:r>
            <w:r w:rsidR="00B62543">
              <w:rPr>
                <w:rFonts w:cs="Times New Roman"/>
              </w:rPr>
              <w:t xml:space="preserve"> To complete the check-in the guest payment method is verified, </w:t>
            </w:r>
            <w:r w:rsidR="00D9326E">
              <w:rPr>
                <w:rFonts w:cs="Times New Roman"/>
              </w:rPr>
              <w:t xml:space="preserve">and sometimes deposits are taken. It is important to have a transparent process and if extra charges can occur, those should be clearly explained during the arrival. </w:t>
            </w:r>
            <w:r w:rsidR="00EE17E1">
              <w:rPr>
                <w:rFonts w:cs="Times New Roman"/>
              </w:rPr>
              <w:t>A</w:t>
            </w:r>
            <w:r w:rsidR="00D9326E">
              <w:rPr>
                <w:rFonts w:cs="Times New Roman"/>
              </w:rPr>
              <w:t xml:space="preserve">fter the guest room was assigned and registered it is recommended to walk the guest through the hotel, explain him where breakfast is served, </w:t>
            </w:r>
            <w:r w:rsidR="00AC35D2">
              <w:rPr>
                <w:rFonts w:cs="Times New Roman"/>
              </w:rPr>
              <w:t xml:space="preserve">and offer him information about </w:t>
            </w:r>
            <w:r w:rsidR="00D9326E">
              <w:rPr>
                <w:rFonts w:cs="Times New Roman"/>
              </w:rPr>
              <w:t>the restaurant and leisure areas such as pools, gym or cinema room if available. Offering support with the luggage it is not mandatory but it is a nice touch and enhances the guest experience and it is a good start</w:t>
            </w:r>
            <w:r w:rsidR="00E1205A">
              <w:rPr>
                <w:rFonts w:cs="Times New Roman"/>
              </w:rPr>
              <w:t xml:space="preserve"> (Swart, 2015).</w:t>
            </w:r>
          </w:p>
          <w:p w14:paraId="0D9833D9" w14:textId="31182815" w:rsidR="00AC35D2" w:rsidRDefault="00AC35D2" w:rsidP="0047535C">
            <w:pPr>
              <w:rPr>
                <w:rFonts w:cs="Times New Roman"/>
              </w:rPr>
            </w:pPr>
            <w:r>
              <w:rPr>
                <w:rFonts w:cs="Times New Roman"/>
              </w:rPr>
              <w:t xml:space="preserve">   Each of these essential components of the arrival part helps to improve the overall hotel welcome experience. A smooth check-in procedure can make the guest’s stay enjoyable and leave them with pleasant impressions that will make them want to stay at the hotel again and refer it to friends and family</w:t>
            </w:r>
            <w:r w:rsidR="00E1205A">
              <w:rPr>
                <w:rFonts w:cs="Times New Roman"/>
              </w:rPr>
              <w:t xml:space="preserve"> (Wood, 2013).</w:t>
            </w:r>
          </w:p>
          <w:p w14:paraId="3B1497A6" w14:textId="77777777" w:rsidR="004D0F63" w:rsidRPr="009022D4" w:rsidRDefault="004D0F63" w:rsidP="004D0F63">
            <w:pPr>
              <w:jc w:val="center"/>
              <w:rPr>
                <w:rFonts w:cs="Times New Roman"/>
                <w:b/>
                <w:bCs/>
              </w:rPr>
            </w:pPr>
          </w:p>
          <w:p w14:paraId="51087E1D" w14:textId="77777777" w:rsidR="004D0F63" w:rsidRPr="009022D4" w:rsidRDefault="004D0F63" w:rsidP="004D0F63">
            <w:pPr>
              <w:jc w:val="center"/>
              <w:rPr>
                <w:rFonts w:cs="Times New Roman"/>
                <w:b/>
                <w:bCs/>
              </w:rPr>
            </w:pPr>
          </w:p>
          <w:p w14:paraId="64660D52" w14:textId="77777777" w:rsidR="004D0F63" w:rsidRDefault="004D0F63" w:rsidP="004D0F63">
            <w:pPr>
              <w:jc w:val="center"/>
              <w:rPr>
                <w:rFonts w:cs="Times New Roman"/>
                <w:b/>
                <w:bCs/>
              </w:rPr>
            </w:pPr>
          </w:p>
          <w:p w14:paraId="70E55B58" w14:textId="77777777" w:rsidR="002025B1" w:rsidRPr="009022D4" w:rsidRDefault="002025B1"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05BF863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Duration of stay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327BD0B3" w14:textId="059E663B" w:rsidR="004D0F63" w:rsidRDefault="003A5B3E" w:rsidP="00E526DF">
            <w:pPr>
              <w:rPr>
                <w:rFonts w:cs="Times New Roman"/>
              </w:rPr>
            </w:pPr>
            <w:r>
              <w:rPr>
                <w:rFonts w:cs="Times New Roman"/>
              </w:rPr>
              <w:t xml:space="preserve">   </w:t>
            </w:r>
            <w:r w:rsidR="00E526DF">
              <w:rPr>
                <w:rFonts w:cs="Times New Roman"/>
              </w:rPr>
              <w:t xml:space="preserve">The duration of stay is the main element of the guest experience. In order to create a memorable stay there are some key factors that contribute to the guest satisfaction and experience. It is important that the staff members across all departments focus into those factors and to have good standards in place to help deliver an enjoyable stay. It is mandatory to ensure that the rooms are immaculately cleaned prior to arrival. The rooms must </w:t>
            </w:r>
            <w:r>
              <w:rPr>
                <w:rFonts w:cs="Times New Roman"/>
              </w:rPr>
              <w:t>provide comfortable</w:t>
            </w:r>
            <w:r w:rsidR="00E526DF">
              <w:rPr>
                <w:rFonts w:cs="Times New Roman"/>
              </w:rPr>
              <w:t xml:space="preserve"> beds with quality </w:t>
            </w:r>
            <w:r w:rsidR="005E3F6E">
              <w:rPr>
                <w:rFonts w:cs="Times New Roman"/>
              </w:rPr>
              <w:t>mattresses, pillows and beddings</w:t>
            </w:r>
            <w:r w:rsidR="00E526DF">
              <w:rPr>
                <w:rFonts w:cs="Times New Roman"/>
              </w:rPr>
              <w:t xml:space="preserve"> for a relaxing sleep in order to meet the guest expectations. A carefully decorated room with good facilities such as</w:t>
            </w:r>
            <w:r w:rsidR="005E3F6E">
              <w:rPr>
                <w:rFonts w:cs="Times New Roman"/>
              </w:rPr>
              <w:t xml:space="preserve"> a</w:t>
            </w:r>
            <w:r w:rsidR="00E526DF">
              <w:rPr>
                <w:rFonts w:cs="Times New Roman"/>
              </w:rPr>
              <w:t xml:space="preserve"> Smart TV, internet access, mini bar and coffee making options will increase the guest satisfaction</w:t>
            </w:r>
            <w:r w:rsidR="00E1205A">
              <w:rPr>
                <w:rFonts w:cs="Times New Roman"/>
              </w:rPr>
              <w:t xml:space="preserve"> (Andrews, 2008)</w:t>
            </w:r>
            <w:r w:rsidR="00E526DF">
              <w:rPr>
                <w:rFonts w:cs="Times New Roman"/>
              </w:rPr>
              <w:t>.</w:t>
            </w:r>
            <w:r w:rsidR="005E3F6E">
              <w:rPr>
                <w:rFonts w:cs="Times New Roman"/>
              </w:rPr>
              <w:t xml:space="preserve"> </w:t>
            </w:r>
          </w:p>
          <w:p w14:paraId="5AD86C22" w14:textId="63125505" w:rsidR="001154DF" w:rsidRDefault="005E3F6E" w:rsidP="00E526DF">
            <w:pPr>
              <w:rPr>
                <w:rFonts w:cs="Times New Roman"/>
              </w:rPr>
            </w:pPr>
            <w:r>
              <w:rPr>
                <w:rFonts w:cs="Times New Roman"/>
                <w:b/>
                <w:bCs/>
              </w:rPr>
              <w:t xml:space="preserve">  </w:t>
            </w:r>
            <w:r>
              <w:rPr>
                <w:rFonts w:cs="Times New Roman"/>
              </w:rPr>
              <w:t xml:space="preserve">Besides the room aspects, having a </w:t>
            </w:r>
            <w:r w:rsidR="003A5B3E">
              <w:rPr>
                <w:rFonts w:cs="Times New Roman"/>
              </w:rPr>
              <w:t>range of amnesties like dining options or spa and leisure facilities will contribute towards the guest experience and satisfaction. On top of the previously mentioned aspects a key component that will influence the guest stay experience is the level of customer service. The customer service has a huge impact to the guest and it can help in situations where issues occur, such as food complaints. If they are dealt with professionally and with empathy and service recovery procedures are applied it bounce back the guest experience and create loyalty.</w:t>
            </w:r>
            <w:r w:rsidR="001154DF">
              <w:rPr>
                <w:rFonts w:cs="Times New Roman"/>
              </w:rPr>
              <w:t xml:space="preserve"> Also being open and available to guests when they have question is another example of great customer service. During my placement I offered </w:t>
            </w:r>
            <w:r w:rsidR="001154DF">
              <w:rPr>
                <w:rFonts w:cs="Times New Roman"/>
              </w:rPr>
              <w:lastRenderedPageBreak/>
              <w:t>advices to a family regarding activities in Plymouth. I directed them to Adrenaline Quay, National Aquarium and Darthmoor Zoo and they’ve been very grateful for it.</w:t>
            </w:r>
            <w:r w:rsidR="008564AD">
              <w:rPr>
                <w:rFonts w:cs="Times New Roman"/>
              </w:rPr>
              <w:t xml:space="preserve"> </w:t>
            </w:r>
            <w:r w:rsidR="001154DF">
              <w:rPr>
                <w:rFonts w:cs="Times New Roman"/>
              </w:rPr>
              <w:t>The guest stay it is definitely an element with various factors but if the hotel rooms are properly prepared, facilities are well managed and the employees have a high level of customer service, guest satisfaction can be achieved</w:t>
            </w:r>
            <w:r w:rsidR="00E1205A">
              <w:rPr>
                <w:rFonts w:cs="Times New Roman"/>
              </w:rPr>
              <w:t xml:space="preserve"> (Tewari, 2013).</w:t>
            </w:r>
          </w:p>
          <w:p w14:paraId="6580FC6D" w14:textId="31E0185E" w:rsidR="001154DF" w:rsidRPr="005E3F6E" w:rsidRDefault="001154DF" w:rsidP="00E526DF">
            <w:pPr>
              <w:rPr>
                <w:rFonts w:cs="Times New Roman"/>
              </w:rPr>
            </w:pPr>
            <w:r>
              <w:rPr>
                <w:rFonts w:cs="Times New Roman"/>
              </w:rPr>
              <w:t xml:space="preserve">  </w:t>
            </w:r>
          </w:p>
          <w:p w14:paraId="49208FD5" w14:textId="77777777" w:rsidR="002025B1" w:rsidRPr="009022D4" w:rsidRDefault="002025B1" w:rsidP="004D0F63">
            <w:pPr>
              <w:jc w:val="center"/>
              <w:rPr>
                <w:rFonts w:cs="Times New Roman"/>
                <w:b/>
                <w:bCs/>
              </w:rPr>
            </w:pPr>
          </w:p>
          <w:p w14:paraId="16987153" w14:textId="77777777" w:rsidR="004D0F63" w:rsidRPr="009022D4" w:rsidRDefault="004D0F63" w:rsidP="004D0F63">
            <w:pPr>
              <w:jc w:val="cente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40E94DFA"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Departure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04965C66" w:rsidR="004D0F63" w:rsidRDefault="0017407B" w:rsidP="0017407B">
            <w:pPr>
              <w:rPr>
                <w:rFonts w:cs="Times New Roman"/>
              </w:rPr>
            </w:pPr>
            <w:r>
              <w:rPr>
                <w:rFonts w:cs="Times New Roman"/>
              </w:rPr>
              <w:t xml:space="preserve">   The departure element in hotel industry is the final part of a guest stay in a hotel and it can be in many occasions the </w:t>
            </w:r>
            <w:r w:rsidR="00995168">
              <w:rPr>
                <w:rFonts w:cs="Times New Roman"/>
              </w:rPr>
              <w:t>final opportunity</w:t>
            </w:r>
            <w:r>
              <w:rPr>
                <w:rFonts w:cs="Times New Roman"/>
              </w:rPr>
              <w:t xml:space="preserve"> to make a positive impression about the location</w:t>
            </w:r>
            <w:r w:rsidR="00995168">
              <w:rPr>
                <w:rFonts w:cs="Times New Roman"/>
              </w:rPr>
              <w:t xml:space="preserve"> and ensure that guest leave happy and invite them to return</w:t>
            </w:r>
            <w:r>
              <w:rPr>
                <w:rFonts w:cs="Times New Roman"/>
              </w:rPr>
              <w:t>.</w:t>
            </w:r>
            <w:r w:rsidR="00995168">
              <w:rPr>
                <w:rFonts w:cs="Times New Roman"/>
              </w:rPr>
              <w:t xml:space="preserve"> There are a few key elements that are involved in the departure. The check-out involves billing and payments, luggage handling for certain hotels and feedback collection</w:t>
            </w:r>
            <w:r w:rsidR="00E1205A">
              <w:rPr>
                <w:rFonts w:cs="Times New Roman"/>
              </w:rPr>
              <w:t xml:space="preserve"> (Chakravarti, 2008)</w:t>
            </w:r>
            <w:r w:rsidR="00995168">
              <w:rPr>
                <w:rFonts w:cs="Times New Roman"/>
              </w:rPr>
              <w:t>.</w:t>
            </w:r>
            <w:r w:rsidR="00E1205A">
              <w:t xml:space="preserve"> </w:t>
            </w:r>
          </w:p>
          <w:p w14:paraId="3B21050E" w14:textId="120DFDAA" w:rsidR="00900A84" w:rsidRPr="00900A84" w:rsidRDefault="00995168" w:rsidP="00900A84">
            <w:pPr>
              <w:rPr>
                <w:rFonts w:cs="Times New Roman"/>
              </w:rPr>
            </w:pPr>
            <w:r>
              <w:rPr>
                <w:rFonts w:cs="Times New Roman"/>
              </w:rPr>
              <w:t xml:space="preserve">   The check-out part is initiated by the guest who will come to check the bills, return room keys and settle the balance on the room.</w:t>
            </w:r>
            <w:r w:rsidR="00900A84">
              <w:rPr>
                <w:rFonts w:cs="Times New Roman"/>
              </w:rPr>
              <w:t xml:space="preserve"> It is important that billing to be done accurately and transparent and if a guest needs an invoice this can be printed or emailed to him depending on the preference. If needed help with luggage can be offered or transportation services can be provided, like booking taxis or coaches for groups. The departure element in the hotel industry also is a used in collecting feedback from the guest. This is very important because, besides highlighting the strengths and positive aspects of the hotel, it helps </w:t>
            </w:r>
            <w:r w:rsidR="00817725">
              <w:rPr>
                <w:rFonts w:cs="Times New Roman"/>
              </w:rPr>
              <w:t>to p</w:t>
            </w:r>
            <w:r w:rsidR="00900A84">
              <w:rPr>
                <w:rFonts w:cs="Times New Roman"/>
              </w:rPr>
              <w:t xml:space="preserve">oint out </w:t>
            </w:r>
            <w:r w:rsidR="00817725">
              <w:rPr>
                <w:rFonts w:cs="Times New Roman"/>
              </w:rPr>
              <w:t>areas that need to look up and identifies issues to be rectified</w:t>
            </w:r>
            <w:r w:rsidR="00E1205A">
              <w:rPr>
                <w:rFonts w:cs="Times New Roman"/>
              </w:rPr>
              <w:t xml:space="preserve"> (Musera, 2022).</w:t>
            </w:r>
          </w:p>
          <w:p w14:paraId="377A60B6" w14:textId="77777777" w:rsidR="004D0F63" w:rsidRPr="009022D4" w:rsidRDefault="004D0F63" w:rsidP="004D0F63">
            <w:pPr>
              <w:jc w:val="center"/>
              <w:rPr>
                <w:rFonts w:cs="Times New Roman"/>
                <w:b/>
                <w:bCs/>
              </w:rPr>
            </w:pPr>
          </w:p>
          <w:p w14:paraId="719CB67B" w14:textId="77777777" w:rsidR="004D0F63" w:rsidRPr="009022D4" w:rsidRDefault="004D0F63" w:rsidP="004D0F63">
            <w:pPr>
              <w:jc w:val="center"/>
              <w:rPr>
                <w:rFonts w:cs="Times New Roman"/>
                <w:b/>
                <w:bCs/>
              </w:rPr>
            </w:pPr>
          </w:p>
          <w:p w14:paraId="4DBBD037" w14:textId="77777777" w:rsidR="004D0F63" w:rsidRPr="009022D4" w:rsidRDefault="004D0F63" w:rsidP="004D0F63">
            <w:pPr>
              <w:jc w:val="center"/>
              <w:rPr>
                <w:rFonts w:cs="Times New Roman"/>
                <w:b/>
                <w:bCs/>
              </w:rPr>
            </w:pPr>
          </w:p>
          <w:p w14:paraId="74504C3B" w14:textId="77777777" w:rsidR="004D0F63" w:rsidRDefault="004D0F63" w:rsidP="004D0F63">
            <w:pPr>
              <w:jc w:val="center"/>
              <w:rPr>
                <w:rFonts w:cs="Times New Roman"/>
                <w:b/>
                <w:bCs/>
              </w:rPr>
            </w:pPr>
          </w:p>
          <w:p w14:paraId="796FD6EB" w14:textId="77777777" w:rsidR="002025B1" w:rsidRDefault="002025B1" w:rsidP="004D0F63">
            <w:pPr>
              <w:jc w:val="center"/>
              <w:rPr>
                <w:rFonts w:cs="Times New Roman"/>
                <w:b/>
                <w:bCs/>
              </w:rPr>
            </w:pPr>
          </w:p>
          <w:p w14:paraId="389DAE91" w14:textId="77777777" w:rsidR="002025B1" w:rsidRDefault="002025B1" w:rsidP="004D0F63">
            <w:pPr>
              <w:jc w:val="center"/>
              <w:rPr>
                <w:rFonts w:cs="Times New Roman"/>
                <w:b/>
                <w:bCs/>
              </w:rPr>
            </w:pPr>
          </w:p>
          <w:p w14:paraId="04E3CDA0" w14:textId="77777777" w:rsidR="002025B1" w:rsidRPr="009022D4" w:rsidRDefault="002025B1" w:rsidP="002025B1">
            <w:pPr>
              <w:rPr>
                <w:rFonts w:cs="Times New Roman"/>
                <w:b/>
                <w:bCs/>
              </w:rPr>
            </w:pPr>
          </w:p>
          <w:p w14:paraId="388D25D6" w14:textId="79C0CB9D" w:rsidR="004D0F63" w:rsidRPr="009022D4" w:rsidRDefault="004D0F63" w:rsidP="004D0F63">
            <w:pPr>
              <w:jc w:val="center"/>
              <w:rPr>
                <w:rFonts w:cs="Times New Roman"/>
                <w:b/>
                <w:bCs/>
              </w:rPr>
            </w:pPr>
          </w:p>
        </w:tc>
      </w:tr>
      <w:tr w:rsidR="0017407B" w:rsidRPr="009022D4" w14:paraId="17872423" w14:textId="77777777" w:rsidTr="009E31E5">
        <w:trPr>
          <w:trHeight w:val="495"/>
          <w:jc w:val="center"/>
        </w:trPr>
        <w:tc>
          <w:tcPr>
            <w:tcW w:w="9348" w:type="dxa"/>
          </w:tcPr>
          <w:p w14:paraId="30CF3092" w14:textId="77777777" w:rsidR="0017407B" w:rsidRDefault="0017407B" w:rsidP="0017407B">
            <w:pPr>
              <w:rPr>
                <w:rFonts w:cs="Times New Roman"/>
              </w:rPr>
            </w:pPr>
          </w:p>
        </w:tc>
      </w:tr>
    </w:tbl>
    <w:p w14:paraId="424A5D66" w14:textId="4BB2C1AF" w:rsidR="00F9700F" w:rsidRDefault="00072B0C" w:rsidP="00072B0C">
      <w:pPr>
        <w:rPr>
          <w:b/>
          <w:bCs/>
        </w:rPr>
      </w:pPr>
      <w:r>
        <w:rPr>
          <w:b/>
          <w:bCs/>
        </w:rPr>
        <w:t>References:</w:t>
      </w:r>
    </w:p>
    <w:p w14:paraId="2D6FB33D" w14:textId="01C19BD9" w:rsidR="00072B0C" w:rsidRDefault="00072B0C" w:rsidP="00072B0C">
      <w:pPr>
        <w:rPr>
          <w:b/>
          <w:bCs/>
        </w:rPr>
      </w:pPr>
      <w:r>
        <w:rPr>
          <w:b/>
          <w:bCs/>
        </w:rPr>
        <w:t>Component one</w:t>
      </w:r>
      <w:r w:rsidR="008B0D65">
        <w:rPr>
          <w:b/>
          <w:bCs/>
        </w:rPr>
        <w:t xml:space="preserve"> (word count:772) </w:t>
      </w:r>
      <w:r>
        <w:rPr>
          <w:b/>
          <w:bCs/>
        </w:rPr>
        <w:t>:</w:t>
      </w:r>
    </w:p>
    <w:p w14:paraId="0170577B" w14:textId="10D7189C" w:rsidR="00196360" w:rsidRDefault="00196360" w:rsidP="00072B0C">
      <w:r>
        <w:t xml:space="preserve">Bardi, J.A. (2011) </w:t>
      </w:r>
      <w:r>
        <w:rPr>
          <w:i/>
          <w:iCs/>
        </w:rPr>
        <w:t xml:space="preserve">Hotel Front Office Management. </w:t>
      </w:r>
      <w:r>
        <w:t>Hoboken, NJ: John Wiley &amp; Sons.</w:t>
      </w:r>
    </w:p>
    <w:p w14:paraId="07B5C924" w14:textId="3777219F" w:rsidR="00A6227B" w:rsidRPr="00A6227B" w:rsidRDefault="00A6227B" w:rsidP="00072B0C">
      <w:r>
        <w:t>Gaol, F.L., Mars, W. and Saragih, H. (2014)</w:t>
      </w:r>
      <w:r>
        <w:rPr>
          <w:i/>
          <w:iCs/>
        </w:rPr>
        <w:t xml:space="preserve"> Management and technology in knowledge, service, tourism and hospitality. </w:t>
      </w:r>
      <w:r>
        <w:t>Leiden, The Netherlands: CRC Press.</w:t>
      </w:r>
    </w:p>
    <w:p w14:paraId="722131E1" w14:textId="521AEC83" w:rsidR="00072B0C" w:rsidRDefault="00072B0C" w:rsidP="00072B0C">
      <w:r>
        <w:t xml:space="preserve">Hollander, J. (2023) </w:t>
      </w:r>
      <w:r>
        <w:rPr>
          <w:i/>
          <w:iCs/>
        </w:rPr>
        <w:t xml:space="preserve"> Hotel front desk: Here’s what it’s like to work this job. </w:t>
      </w:r>
      <w:r>
        <w:t xml:space="preserve">Available at: </w:t>
      </w:r>
      <w:hyperlink r:id="rId11" w:history="1">
        <w:r w:rsidR="002C45A1" w:rsidRPr="00DC050D">
          <w:rPr>
            <w:rStyle w:val="Hyperlink"/>
          </w:rPr>
          <w:t>https://hoteltechreport.com/news/hotel-front-desk</w:t>
        </w:r>
      </w:hyperlink>
      <w:r>
        <w:t xml:space="preserve"> (Accessed</w:t>
      </w:r>
      <w:r w:rsidR="002C45A1">
        <w:t xml:space="preserve"> at: </w:t>
      </w:r>
      <w:r>
        <w:t>07</w:t>
      </w:r>
      <w:r w:rsidR="002C45A1">
        <w:t>.10.</w:t>
      </w:r>
      <w:r>
        <w:t>2023).</w:t>
      </w:r>
    </w:p>
    <w:p w14:paraId="0D673278" w14:textId="534E4281" w:rsidR="006B56A6" w:rsidRDefault="006B56A6" w:rsidP="00072B0C">
      <w:r>
        <w:t xml:space="preserve">Payne, K and Schitko, D. (2006) </w:t>
      </w:r>
      <w:r>
        <w:rPr>
          <w:i/>
          <w:iCs/>
        </w:rPr>
        <w:t>Front office operations for Hospitality: A contemporary approach.</w:t>
      </w:r>
      <w:r>
        <w:t xml:space="preserve"> Auckland, N.Z.: Hodder Education.</w:t>
      </w:r>
    </w:p>
    <w:p w14:paraId="5A1EA410" w14:textId="3BB447F7" w:rsidR="002C45A1" w:rsidRDefault="002C45A1" w:rsidP="00072B0C">
      <w:r>
        <w:t xml:space="preserve">Sawyers, S. (2017) </w:t>
      </w:r>
      <w:r>
        <w:rPr>
          <w:i/>
          <w:iCs/>
        </w:rPr>
        <w:t xml:space="preserve">Problem solving in a hotel, </w:t>
      </w:r>
      <w:r>
        <w:t xml:space="preserve">LinkedIn. Available at: </w:t>
      </w:r>
      <w:r w:rsidRPr="002C45A1">
        <w:t xml:space="preserve">https://www.linkedin.com/pulse/8-step-hotel-manager-problem-solving-stephen-sawyers </w:t>
      </w:r>
      <w:r>
        <w:t>(Accessed at: 07.10.2023).</w:t>
      </w:r>
    </w:p>
    <w:p w14:paraId="006788E1" w14:textId="00C2791A" w:rsidR="00C5012D" w:rsidRDefault="00C5012D" w:rsidP="00072B0C">
      <w:r>
        <w:t xml:space="preserve">Tesone, D. (2010) </w:t>
      </w:r>
      <w:r>
        <w:rPr>
          <w:i/>
          <w:iCs/>
        </w:rPr>
        <w:t>Principles of management for the hospitality industry.</w:t>
      </w:r>
      <w:r>
        <w:t xml:space="preserve"> London: Routledge.</w:t>
      </w:r>
    </w:p>
    <w:p w14:paraId="3F8C8926" w14:textId="4F4F38F8" w:rsidR="001728E0" w:rsidRDefault="001728E0" w:rsidP="00A55429">
      <w:pPr>
        <w:tabs>
          <w:tab w:val="left" w:pos="2296"/>
        </w:tabs>
        <w:rPr>
          <w:b/>
          <w:bCs/>
        </w:rPr>
      </w:pPr>
      <w:r>
        <w:rPr>
          <w:b/>
          <w:bCs/>
        </w:rPr>
        <w:lastRenderedPageBreak/>
        <w:t>Component two</w:t>
      </w:r>
      <w:r w:rsidR="00C37FF7">
        <w:rPr>
          <w:b/>
          <w:bCs/>
        </w:rPr>
        <w:t xml:space="preserve"> (word count</w:t>
      </w:r>
      <w:r w:rsidR="008B0D65">
        <w:rPr>
          <w:b/>
          <w:bCs/>
        </w:rPr>
        <w:t>: 151+511</w:t>
      </w:r>
      <w:r w:rsidR="00C37FF7">
        <w:rPr>
          <w:b/>
          <w:bCs/>
        </w:rPr>
        <w:t>)</w:t>
      </w:r>
      <w:r>
        <w:rPr>
          <w:b/>
          <w:bCs/>
        </w:rPr>
        <w:t>:</w:t>
      </w:r>
      <w:r w:rsidR="00A55429">
        <w:rPr>
          <w:b/>
          <w:bCs/>
        </w:rPr>
        <w:tab/>
      </w:r>
    </w:p>
    <w:p w14:paraId="7120625E" w14:textId="7439D8EE" w:rsidR="00A55429" w:rsidRPr="00A55429" w:rsidRDefault="00A55429" w:rsidP="00A55429">
      <w:pPr>
        <w:tabs>
          <w:tab w:val="left" w:pos="2296"/>
        </w:tabs>
      </w:pPr>
      <w:r>
        <w:t xml:space="preserve">Beltis, A.J. (2023) </w:t>
      </w:r>
      <w:r>
        <w:rPr>
          <w:i/>
          <w:iCs/>
        </w:rPr>
        <w:t>How to respond to customer complaints [+complaint response examples], HubSpot Blog.</w:t>
      </w:r>
      <w:r>
        <w:t xml:space="preserve"> Available at: </w:t>
      </w:r>
      <w:hyperlink r:id="rId12" w:history="1">
        <w:r w:rsidRPr="00672142">
          <w:rPr>
            <w:rStyle w:val="Hyperlink"/>
          </w:rPr>
          <w:t>https://blogsport.hubspot.com/service/respond-to-customer-complaints</w:t>
        </w:r>
      </w:hyperlink>
      <w:r>
        <w:t xml:space="preserve"> (Accessed at: 11</w:t>
      </w:r>
      <w:r w:rsidR="007A3849">
        <w:t>.10</w:t>
      </w:r>
      <w:r>
        <w:t>2023).</w:t>
      </w:r>
    </w:p>
    <w:p w14:paraId="3EB7D996" w14:textId="01F66DB7" w:rsidR="00823E9D" w:rsidRDefault="00823E9D" w:rsidP="00072B0C">
      <w:r>
        <w:t xml:space="preserve">Griffin, G.R. (2002) </w:t>
      </w:r>
      <w:r>
        <w:rPr>
          <w:i/>
          <w:iCs/>
        </w:rPr>
        <w:t xml:space="preserve">Reputation management. </w:t>
      </w:r>
      <w:r>
        <w:t>Oxford: Capstone.</w:t>
      </w:r>
    </w:p>
    <w:p w14:paraId="64744738" w14:textId="00FE39EF" w:rsidR="00823E9D" w:rsidRDefault="00823E9D" w:rsidP="00072B0C">
      <w:r>
        <w:t xml:space="preserve">Hart, L. (2018) </w:t>
      </w:r>
      <w:r>
        <w:rPr>
          <w:i/>
          <w:iCs/>
        </w:rPr>
        <w:t xml:space="preserve">Front Desk Management. </w:t>
      </w:r>
      <w:r>
        <w:t>New York: Larsen and Keller Education</w:t>
      </w:r>
      <w:r w:rsidR="00C37FF7">
        <w:t>.</w:t>
      </w:r>
    </w:p>
    <w:p w14:paraId="0E29EE96" w14:textId="3401310F" w:rsidR="00A55429" w:rsidRPr="00A55429" w:rsidRDefault="00A55429" w:rsidP="00072B0C">
      <w:r>
        <w:t xml:space="preserve">Jackson, E. (2018) </w:t>
      </w:r>
      <w:r>
        <w:rPr>
          <w:i/>
          <w:iCs/>
        </w:rPr>
        <w:t xml:space="preserve">Hotel Management. </w:t>
      </w:r>
      <w:r>
        <w:t xml:space="preserve">New York, NY: Larsen </w:t>
      </w:r>
      <w:r w:rsidR="0017407B">
        <w:t>and</w:t>
      </w:r>
      <w:r>
        <w:t xml:space="preserve"> Keller</w:t>
      </w:r>
      <w:r w:rsidR="0017407B">
        <w:t xml:space="preserve"> Education</w:t>
      </w:r>
      <w:r w:rsidR="00C37FF7">
        <w:t>.</w:t>
      </w:r>
    </w:p>
    <w:p w14:paraId="559FCDA6" w14:textId="655349B6" w:rsidR="00823E9D" w:rsidRDefault="00823E9D" w:rsidP="00823E9D">
      <w:pPr>
        <w:pStyle w:val="NormalWeb"/>
        <w:ind w:left="567" w:hanging="567"/>
      </w:pPr>
      <w:r>
        <w:t xml:space="preserve">Lawlor, B. (2021) </w:t>
      </w:r>
      <w:r>
        <w:rPr>
          <w:i/>
          <w:iCs/>
        </w:rPr>
        <w:t xml:space="preserve"> How to respond to a positive Tripadvisor review, Checkfront. </w:t>
      </w:r>
      <w:r>
        <w:t xml:space="preserve">Available at: </w:t>
      </w:r>
      <w:hyperlink r:id="rId13" w:history="1">
        <w:r w:rsidRPr="00672142">
          <w:rPr>
            <w:rStyle w:val="Hyperlink"/>
          </w:rPr>
          <w:t>https://www.checkfront.com/blog/how-to-respond-to-positive-reviews/</w:t>
        </w:r>
      </w:hyperlink>
      <w:r>
        <w:t xml:space="preserve"> (Accessed at: </w:t>
      </w:r>
      <w:r w:rsidR="007A3849">
        <w:t>11</w:t>
      </w:r>
      <w:r>
        <w:t>.10.2023).</w:t>
      </w:r>
    </w:p>
    <w:p w14:paraId="7785D48D" w14:textId="6D530AFD" w:rsidR="006F073C" w:rsidRDefault="006F073C" w:rsidP="006F073C">
      <w:pPr>
        <w:tabs>
          <w:tab w:val="left" w:pos="2296"/>
        </w:tabs>
        <w:rPr>
          <w:b/>
          <w:bCs/>
        </w:rPr>
      </w:pPr>
      <w:r>
        <w:rPr>
          <w:b/>
          <w:bCs/>
        </w:rPr>
        <w:t>Component three</w:t>
      </w:r>
      <w:r w:rsidR="00C37FF7">
        <w:rPr>
          <w:b/>
          <w:bCs/>
        </w:rPr>
        <w:t xml:space="preserve"> (word count: 1018</w:t>
      </w:r>
      <w:r w:rsidR="008B0D65">
        <w:rPr>
          <w:b/>
          <w:bCs/>
        </w:rPr>
        <w:t xml:space="preserve">) </w:t>
      </w:r>
      <w:r>
        <w:rPr>
          <w:b/>
          <w:bCs/>
        </w:rPr>
        <w:t>:</w:t>
      </w:r>
      <w:r>
        <w:rPr>
          <w:b/>
          <w:bCs/>
        </w:rPr>
        <w:tab/>
      </w:r>
    </w:p>
    <w:p w14:paraId="1FB937FF" w14:textId="11BA78B7" w:rsidR="00E94C30" w:rsidRDefault="00E94C30" w:rsidP="006F073C">
      <w:pPr>
        <w:tabs>
          <w:tab w:val="left" w:pos="2296"/>
        </w:tabs>
      </w:pPr>
      <w:r>
        <w:t xml:space="preserve">Elphick, D. (2023) </w:t>
      </w:r>
      <w:r>
        <w:rPr>
          <w:i/>
          <w:iCs/>
        </w:rPr>
        <w:t xml:space="preserve">Hotel Check in: Process and policy guide. </w:t>
      </w:r>
      <w:r>
        <w:t xml:space="preserve">Available at: </w:t>
      </w:r>
      <w:hyperlink r:id="rId14" w:history="1">
        <w:r w:rsidRPr="00672142">
          <w:rPr>
            <w:rStyle w:val="Hyperlink"/>
          </w:rPr>
          <w:t>https://www.littlehotelier.com/blog/running-your-property/hotel-check-processes-strategies-software/</w:t>
        </w:r>
      </w:hyperlink>
      <w:r>
        <w:t xml:space="preserve"> (Accessed: 12.10.2023).</w:t>
      </w:r>
      <w:r w:rsidR="00FA6682">
        <w:t xml:space="preserve"> </w:t>
      </w:r>
    </w:p>
    <w:p w14:paraId="1CE45827" w14:textId="13C5437B" w:rsidR="00E1205A" w:rsidRDefault="00E94C30" w:rsidP="00E94C30">
      <w:pPr>
        <w:tabs>
          <w:tab w:val="left" w:pos="2296"/>
        </w:tabs>
      </w:pPr>
      <w:r>
        <w:t xml:space="preserve">Kasavana, M.L. and Brooks, R.M. (2001) </w:t>
      </w:r>
      <w:r>
        <w:rPr>
          <w:i/>
          <w:iCs/>
        </w:rPr>
        <w:t xml:space="preserve">Managing Front Office Operations. </w:t>
      </w:r>
      <w:r>
        <w:t>Lansing, MI: Educational Institute, American Hotel &amp; Lodging Association.</w:t>
      </w:r>
      <w:r w:rsidR="00E1205A">
        <w:t xml:space="preserve"> </w:t>
      </w:r>
    </w:p>
    <w:p w14:paraId="3BAC4BB0" w14:textId="602956F8" w:rsidR="00E94C30" w:rsidRDefault="00E94C30" w:rsidP="006F073C">
      <w:pPr>
        <w:tabs>
          <w:tab w:val="left" w:pos="2296"/>
        </w:tabs>
      </w:pPr>
      <w:r>
        <w:t xml:space="preserve">Musera, G. (2022) </w:t>
      </w:r>
      <w:r>
        <w:rPr>
          <w:i/>
          <w:iCs/>
        </w:rPr>
        <w:t xml:space="preserve">Guest Departure SOP. </w:t>
      </w:r>
      <w:r>
        <w:t xml:space="preserve">Available at: </w:t>
      </w:r>
      <w:r w:rsidR="00E1205A">
        <w:t>9</w:t>
      </w:r>
      <w:hyperlink r:id="rId15" w:history="1">
        <w:r w:rsidR="00E1205A" w:rsidRPr="00672142">
          <w:rPr>
            <w:rStyle w:val="Hyperlink"/>
          </w:rPr>
          <w:t>https://blog.gwhospitalityconsult.com/guest-departure-sop/</w:t>
        </w:r>
      </w:hyperlink>
      <w:r>
        <w:t xml:space="preserve"> (Accessed at: 12.10.2023).</w:t>
      </w:r>
    </w:p>
    <w:p w14:paraId="5BE07C86" w14:textId="12D1C027" w:rsidR="00E94C30" w:rsidRPr="00C37FF7" w:rsidRDefault="00E94C30" w:rsidP="006F073C">
      <w:pPr>
        <w:tabs>
          <w:tab w:val="left" w:pos="2296"/>
        </w:tabs>
      </w:pPr>
      <w:r>
        <w:t xml:space="preserve">Rutherford, D.G. (2002) </w:t>
      </w:r>
      <w:r>
        <w:rPr>
          <w:i/>
          <w:iCs/>
        </w:rPr>
        <w:t>Hotel Management and Operations.</w:t>
      </w:r>
      <w:r>
        <w:t xml:space="preserve"> New York: Wiley.</w:t>
      </w:r>
      <w:r w:rsidR="00E1205A">
        <w:t xml:space="preserve"> </w:t>
      </w:r>
    </w:p>
    <w:p w14:paraId="4E15F57F" w14:textId="3FF12F55" w:rsidR="00E94C30" w:rsidRDefault="00E94C30" w:rsidP="006F073C">
      <w:pPr>
        <w:tabs>
          <w:tab w:val="left" w:pos="2296"/>
        </w:tabs>
      </w:pPr>
      <w:r>
        <w:t xml:space="preserve">Swart, C. (2015) </w:t>
      </w:r>
      <w:r>
        <w:rPr>
          <w:i/>
          <w:iCs/>
        </w:rPr>
        <w:t xml:space="preserve">Hotel Reception. </w:t>
      </w:r>
      <w:r>
        <w:t>Mowbray: Future Managers.</w:t>
      </w:r>
      <w:r w:rsidR="00E1205A">
        <w:t xml:space="preserve"> </w:t>
      </w:r>
    </w:p>
    <w:p w14:paraId="3B77FAA7" w14:textId="22B19C9C" w:rsidR="00E94C30" w:rsidRPr="00E94C30" w:rsidRDefault="00E94C30" w:rsidP="006F073C">
      <w:pPr>
        <w:tabs>
          <w:tab w:val="left" w:pos="2296"/>
        </w:tabs>
      </w:pPr>
      <w:r>
        <w:t xml:space="preserve">Tewari, J.R. (2013) </w:t>
      </w:r>
      <w:r>
        <w:rPr>
          <w:i/>
          <w:iCs/>
        </w:rPr>
        <w:t xml:space="preserve">Front Office Operations and Management. </w:t>
      </w:r>
      <w:r>
        <w:t>Oxford University Press.</w:t>
      </w:r>
      <w:r w:rsidR="00E1205A">
        <w:t xml:space="preserve"> </w:t>
      </w:r>
    </w:p>
    <w:p w14:paraId="04D7B9A1" w14:textId="594179F9" w:rsidR="00E94C30" w:rsidRDefault="00E94C30" w:rsidP="006F073C">
      <w:pPr>
        <w:tabs>
          <w:tab w:val="left" w:pos="2296"/>
        </w:tabs>
      </w:pPr>
      <w:r>
        <w:t xml:space="preserve">Vallen, G.K. and Vallen, J.J. (2014) </w:t>
      </w:r>
      <w:r>
        <w:rPr>
          <w:i/>
          <w:iCs/>
        </w:rPr>
        <w:t xml:space="preserve">Check-in check-out: Managing Hotel Operations. </w:t>
      </w:r>
      <w:r>
        <w:t>Ninth edition.; Peason New International.</w:t>
      </w:r>
      <w:r w:rsidR="00FA6682">
        <w:t xml:space="preserve"> </w:t>
      </w:r>
    </w:p>
    <w:p w14:paraId="62F90A9C" w14:textId="18679811" w:rsidR="00E94C30" w:rsidRDefault="00E94C30" w:rsidP="006F073C">
      <w:pPr>
        <w:tabs>
          <w:tab w:val="left" w:pos="2296"/>
        </w:tabs>
      </w:pPr>
      <w:r>
        <w:t xml:space="preserve">Wood, R. (2013) </w:t>
      </w:r>
      <w:r>
        <w:rPr>
          <w:i/>
          <w:iCs/>
        </w:rPr>
        <w:t xml:space="preserve">Key Concepts in Hospitality Management, </w:t>
      </w:r>
      <w:r>
        <w:t>London: Sage.</w:t>
      </w:r>
    </w:p>
    <w:p w14:paraId="3A7BFEAD" w14:textId="31055198" w:rsidR="00D94E42" w:rsidRDefault="00D94E42" w:rsidP="006F073C">
      <w:pPr>
        <w:tabs>
          <w:tab w:val="left" w:pos="2296"/>
        </w:tabs>
      </w:pPr>
      <w:r>
        <w:t xml:space="preserve">Chakravarti B.K. (2008) </w:t>
      </w:r>
      <w:r>
        <w:rPr>
          <w:i/>
          <w:iCs/>
        </w:rPr>
        <w:t xml:space="preserve">Concepts of front office management. </w:t>
      </w:r>
      <w:r>
        <w:t>New Delhi: Aph Publishing Corporation.</w:t>
      </w:r>
      <w:r w:rsidR="00E1205A">
        <w:t xml:space="preserve"> </w:t>
      </w:r>
    </w:p>
    <w:p w14:paraId="0FD5F1E1" w14:textId="5B6BDE0D" w:rsidR="00D94E42" w:rsidRPr="00D94E42" w:rsidRDefault="00D94E42" w:rsidP="006F073C">
      <w:pPr>
        <w:tabs>
          <w:tab w:val="left" w:pos="2296"/>
        </w:tabs>
      </w:pPr>
      <w:r>
        <w:t xml:space="preserve">Andrews, S. (2008) </w:t>
      </w:r>
      <w:r>
        <w:rPr>
          <w:i/>
          <w:iCs/>
        </w:rPr>
        <w:t xml:space="preserve">Textbook of Front Office Management and Operations. </w:t>
      </w:r>
      <w:r>
        <w:t>New Delhi: Tata McGraw-Hill.</w:t>
      </w:r>
      <w:r w:rsidR="00E1205A">
        <w:t xml:space="preserve"> </w:t>
      </w:r>
    </w:p>
    <w:p w14:paraId="0BDC8AA5" w14:textId="70593982" w:rsidR="006F073C" w:rsidRDefault="006F073C" w:rsidP="006F073C">
      <w:pPr>
        <w:tabs>
          <w:tab w:val="left" w:pos="2296"/>
        </w:tabs>
        <w:rPr>
          <w:b/>
          <w:bCs/>
        </w:rPr>
      </w:pPr>
    </w:p>
    <w:p w14:paraId="6C2C38A4" w14:textId="77777777" w:rsidR="006F073C" w:rsidRDefault="006F073C" w:rsidP="00823E9D">
      <w:pPr>
        <w:pStyle w:val="NormalWeb"/>
        <w:ind w:left="567" w:hanging="567"/>
      </w:pPr>
    </w:p>
    <w:p w14:paraId="731BDC35" w14:textId="77777777" w:rsidR="00823E9D" w:rsidRPr="00823E9D" w:rsidRDefault="00823E9D" w:rsidP="00823E9D">
      <w:pPr>
        <w:pStyle w:val="NormalWeb"/>
        <w:ind w:left="567" w:hanging="567"/>
      </w:pPr>
    </w:p>
    <w:p w14:paraId="7C7A87A6" w14:textId="77777777" w:rsidR="001728E0" w:rsidRPr="001728E0" w:rsidRDefault="001728E0" w:rsidP="00072B0C">
      <w:pPr>
        <w:rPr>
          <w:b/>
          <w:bCs/>
        </w:rPr>
      </w:pPr>
    </w:p>
    <w:p w14:paraId="262D5BF4" w14:textId="77777777" w:rsidR="002C45A1" w:rsidRDefault="002C45A1" w:rsidP="00072B0C"/>
    <w:p w14:paraId="26FCF605" w14:textId="77777777" w:rsidR="002C45A1" w:rsidRDefault="002C45A1" w:rsidP="00072B0C"/>
    <w:p w14:paraId="5A4D0D9E" w14:textId="77777777" w:rsidR="002C45A1" w:rsidRPr="002C45A1" w:rsidRDefault="002C45A1" w:rsidP="00072B0C"/>
    <w:sectPr w:rsidR="002C45A1" w:rsidRPr="002C45A1"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AC0D2" w14:textId="77777777" w:rsidR="0052132A" w:rsidRDefault="0052132A" w:rsidP="004D0F63">
      <w:pPr>
        <w:spacing w:after="0" w:line="240" w:lineRule="auto"/>
      </w:pPr>
      <w:r>
        <w:separator/>
      </w:r>
    </w:p>
  </w:endnote>
  <w:endnote w:type="continuationSeparator" w:id="0">
    <w:p w14:paraId="512386AD" w14:textId="77777777" w:rsidR="0052132A" w:rsidRDefault="0052132A"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Verdana">
    <w:panose1 w:val="020B0604030504040204"/>
    <w:charset w:val="00"/>
    <w:family w:val="swiss"/>
    <w:pitch w:val="variable"/>
    <w:sig w:usb0="A00006FF" w:usb1="4000205B" w:usb2="00000010" w:usb3="00000000" w:csb0="0000019F" w:csb1="00000000"/>
  </w:font>
  <w:font w:name="inherit">
    <w:altName w:val="Cambria"/>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5DB355" w14:textId="77777777" w:rsidR="0052132A" w:rsidRDefault="0052132A" w:rsidP="004D0F63">
      <w:pPr>
        <w:spacing w:after="0" w:line="240" w:lineRule="auto"/>
      </w:pPr>
      <w:r>
        <w:separator/>
      </w:r>
    </w:p>
  </w:footnote>
  <w:footnote w:type="continuationSeparator" w:id="0">
    <w:p w14:paraId="235C22EA" w14:textId="77777777" w:rsidR="0052132A" w:rsidRDefault="0052132A"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0917"/>
    <w:rsid w:val="000001B2"/>
    <w:rsid w:val="00051AF0"/>
    <w:rsid w:val="00053116"/>
    <w:rsid w:val="00065577"/>
    <w:rsid w:val="00072B0C"/>
    <w:rsid w:val="0009059A"/>
    <w:rsid w:val="000A4D28"/>
    <w:rsid w:val="000A5422"/>
    <w:rsid w:val="000F5BD7"/>
    <w:rsid w:val="00113967"/>
    <w:rsid w:val="001154DF"/>
    <w:rsid w:val="001239A1"/>
    <w:rsid w:val="00137075"/>
    <w:rsid w:val="00137E4D"/>
    <w:rsid w:val="001728E0"/>
    <w:rsid w:val="0017407B"/>
    <w:rsid w:val="00196360"/>
    <w:rsid w:val="001A68C6"/>
    <w:rsid w:val="001C5021"/>
    <w:rsid w:val="001E7EE6"/>
    <w:rsid w:val="001F3DDD"/>
    <w:rsid w:val="002025B1"/>
    <w:rsid w:val="0020535A"/>
    <w:rsid w:val="00213DDD"/>
    <w:rsid w:val="002179ED"/>
    <w:rsid w:val="00234417"/>
    <w:rsid w:val="002813CE"/>
    <w:rsid w:val="0029335D"/>
    <w:rsid w:val="002A441B"/>
    <w:rsid w:val="002A650A"/>
    <w:rsid w:val="002B04C3"/>
    <w:rsid w:val="002C3348"/>
    <w:rsid w:val="002C45A1"/>
    <w:rsid w:val="00313A78"/>
    <w:rsid w:val="00330917"/>
    <w:rsid w:val="003A5B3E"/>
    <w:rsid w:val="003C157E"/>
    <w:rsid w:val="0045538B"/>
    <w:rsid w:val="0047407B"/>
    <w:rsid w:val="0047535C"/>
    <w:rsid w:val="00492631"/>
    <w:rsid w:val="004A384F"/>
    <w:rsid w:val="004B709E"/>
    <w:rsid w:val="004C31F0"/>
    <w:rsid w:val="004D0F63"/>
    <w:rsid w:val="00502DAB"/>
    <w:rsid w:val="0052132A"/>
    <w:rsid w:val="005219C9"/>
    <w:rsid w:val="005926B2"/>
    <w:rsid w:val="00592A7E"/>
    <w:rsid w:val="005C6C27"/>
    <w:rsid w:val="005E3F6E"/>
    <w:rsid w:val="005F32EA"/>
    <w:rsid w:val="0062735D"/>
    <w:rsid w:val="00627707"/>
    <w:rsid w:val="006717AA"/>
    <w:rsid w:val="006B56A6"/>
    <w:rsid w:val="006C2E94"/>
    <w:rsid w:val="006D0234"/>
    <w:rsid w:val="006F073C"/>
    <w:rsid w:val="006F2E44"/>
    <w:rsid w:val="00712F7F"/>
    <w:rsid w:val="00730564"/>
    <w:rsid w:val="00731C1E"/>
    <w:rsid w:val="00737D90"/>
    <w:rsid w:val="007431E1"/>
    <w:rsid w:val="00781B00"/>
    <w:rsid w:val="007A3849"/>
    <w:rsid w:val="007C24D3"/>
    <w:rsid w:val="00817725"/>
    <w:rsid w:val="00823E9D"/>
    <w:rsid w:val="008275CC"/>
    <w:rsid w:val="00855E13"/>
    <w:rsid w:val="008564AD"/>
    <w:rsid w:val="00870A3B"/>
    <w:rsid w:val="0088344F"/>
    <w:rsid w:val="00883C6C"/>
    <w:rsid w:val="00893A7F"/>
    <w:rsid w:val="008B0D65"/>
    <w:rsid w:val="008C1F54"/>
    <w:rsid w:val="008D4E2F"/>
    <w:rsid w:val="00900A84"/>
    <w:rsid w:val="009022D4"/>
    <w:rsid w:val="00926C39"/>
    <w:rsid w:val="009520FB"/>
    <w:rsid w:val="00965357"/>
    <w:rsid w:val="009665E6"/>
    <w:rsid w:val="00977466"/>
    <w:rsid w:val="00983C25"/>
    <w:rsid w:val="00995168"/>
    <w:rsid w:val="009B73F8"/>
    <w:rsid w:val="009D31CA"/>
    <w:rsid w:val="009E31E5"/>
    <w:rsid w:val="009E3DF5"/>
    <w:rsid w:val="00A17B4A"/>
    <w:rsid w:val="00A33768"/>
    <w:rsid w:val="00A40657"/>
    <w:rsid w:val="00A55429"/>
    <w:rsid w:val="00A57506"/>
    <w:rsid w:val="00A57A16"/>
    <w:rsid w:val="00A6227B"/>
    <w:rsid w:val="00AA0BF1"/>
    <w:rsid w:val="00AC35D2"/>
    <w:rsid w:val="00AE3FAA"/>
    <w:rsid w:val="00AF61D1"/>
    <w:rsid w:val="00B149C9"/>
    <w:rsid w:val="00B62543"/>
    <w:rsid w:val="00B87241"/>
    <w:rsid w:val="00BB2D88"/>
    <w:rsid w:val="00BD2CD8"/>
    <w:rsid w:val="00C37FF7"/>
    <w:rsid w:val="00C5012D"/>
    <w:rsid w:val="00CA79D5"/>
    <w:rsid w:val="00CD26B9"/>
    <w:rsid w:val="00CE235D"/>
    <w:rsid w:val="00D20F64"/>
    <w:rsid w:val="00D62E48"/>
    <w:rsid w:val="00D9326E"/>
    <w:rsid w:val="00D94E42"/>
    <w:rsid w:val="00DE77F7"/>
    <w:rsid w:val="00E1205A"/>
    <w:rsid w:val="00E35EF6"/>
    <w:rsid w:val="00E526DF"/>
    <w:rsid w:val="00E92697"/>
    <w:rsid w:val="00E94C30"/>
    <w:rsid w:val="00EE17E1"/>
    <w:rsid w:val="00F273B7"/>
    <w:rsid w:val="00F30FB6"/>
    <w:rsid w:val="00F84FA0"/>
    <w:rsid w:val="00F93CD9"/>
    <w:rsid w:val="00F9700F"/>
    <w:rsid w:val="00FA063F"/>
    <w:rsid w:val="00FA18FF"/>
    <w:rsid w:val="00FA668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docId w15:val="{6CA21C75-CF92-4BB4-A0E2-98CA505BD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072B0C"/>
    <w:pPr>
      <w:spacing w:before="100" w:beforeAutospacing="1" w:after="100" w:afterAutospacing="1" w:line="240" w:lineRule="auto"/>
    </w:pPr>
    <w:rPr>
      <w:rFonts w:eastAsia="Times New Roman" w:cs="Times New Roman"/>
      <w:color w:val="auto"/>
      <w:szCs w:val="24"/>
      <w:lang w:eastAsia="en-GB"/>
    </w:rPr>
  </w:style>
  <w:style w:type="character" w:styleId="Hyperlink">
    <w:name w:val="Hyperlink"/>
    <w:basedOn w:val="DefaultParagraphFont"/>
    <w:uiPriority w:val="99"/>
    <w:unhideWhenUsed/>
    <w:rsid w:val="00072B0C"/>
    <w:rPr>
      <w:color w:val="0563C1" w:themeColor="hyperlink"/>
      <w:u w:val="single"/>
    </w:rPr>
  </w:style>
  <w:style w:type="character" w:styleId="UnresolvedMention">
    <w:name w:val="Unresolved Mention"/>
    <w:basedOn w:val="DefaultParagraphFont"/>
    <w:uiPriority w:val="99"/>
    <w:semiHidden/>
    <w:unhideWhenUsed/>
    <w:rsid w:val="00072B0C"/>
    <w:rPr>
      <w:color w:val="605E5C"/>
      <w:shd w:val="clear" w:color="auto" w:fill="E1DFDD"/>
    </w:rPr>
  </w:style>
  <w:style w:type="character" w:styleId="FollowedHyperlink">
    <w:name w:val="FollowedHyperlink"/>
    <w:basedOn w:val="DefaultParagraphFont"/>
    <w:uiPriority w:val="99"/>
    <w:semiHidden/>
    <w:unhideWhenUsed/>
    <w:rsid w:val="002C45A1"/>
    <w:rPr>
      <w:color w:val="954F72" w:themeColor="followedHyperlink"/>
      <w:u w:val="single"/>
    </w:rPr>
  </w:style>
  <w:style w:type="paragraph" w:customStyle="1" w:styleId="xxmsonormal">
    <w:name w:val="x_x_msonormal"/>
    <w:basedOn w:val="Normal"/>
    <w:rsid w:val="00855E13"/>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27121">
      <w:bodyDiv w:val="1"/>
      <w:marLeft w:val="0"/>
      <w:marRight w:val="0"/>
      <w:marTop w:val="0"/>
      <w:marBottom w:val="0"/>
      <w:divBdr>
        <w:top w:val="none" w:sz="0" w:space="0" w:color="auto"/>
        <w:left w:val="none" w:sz="0" w:space="0" w:color="auto"/>
        <w:bottom w:val="none" w:sz="0" w:space="0" w:color="auto"/>
        <w:right w:val="none" w:sz="0" w:space="0" w:color="auto"/>
      </w:divBdr>
    </w:div>
    <w:div w:id="218639376">
      <w:bodyDiv w:val="1"/>
      <w:marLeft w:val="0"/>
      <w:marRight w:val="0"/>
      <w:marTop w:val="0"/>
      <w:marBottom w:val="0"/>
      <w:divBdr>
        <w:top w:val="none" w:sz="0" w:space="0" w:color="auto"/>
        <w:left w:val="none" w:sz="0" w:space="0" w:color="auto"/>
        <w:bottom w:val="none" w:sz="0" w:space="0" w:color="auto"/>
        <w:right w:val="none" w:sz="0" w:space="0" w:color="auto"/>
      </w:divBdr>
    </w:div>
    <w:div w:id="434061149">
      <w:bodyDiv w:val="1"/>
      <w:marLeft w:val="0"/>
      <w:marRight w:val="0"/>
      <w:marTop w:val="0"/>
      <w:marBottom w:val="0"/>
      <w:divBdr>
        <w:top w:val="none" w:sz="0" w:space="0" w:color="auto"/>
        <w:left w:val="none" w:sz="0" w:space="0" w:color="auto"/>
        <w:bottom w:val="none" w:sz="0" w:space="0" w:color="auto"/>
        <w:right w:val="none" w:sz="0" w:space="0" w:color="auto"/>
      </w:divBdr>
    </w:div>
    <w:div w:id="464353660">
      <w:bodyDiv w:val="1"/>
      <w:marLeft w:val="0"/>
      <w:marRight w:val="0"/>
      <w:marTop w:val="0"/>
      <w:marBottom w:val="0"/>
      <w:divBdr>
        <w:top w:val="none" w:sz="0" w:space="0" w:color="auto"/>
        <w:left w:val="none" w:sz="0" w:space="0" w:color="auto"/>
        <w:bottom w:val="none" w:sz="0" w:space="0" w:color="auto"/>
        <w:right w:val="none" w:sz="0" w:space="0" w:color="auto"/>
      </w:divBdr>
    </w:div>
    <w:div w:id="649677448">
      <w:bodyDiv w:val="1"/>
      <w:marLeft w:val="0"/>
      <w:marRight w:val="0"/>
      <w:marTop w:val="0"/>
      <w:marBottom w:val="0"/>
      <w:divBdr>
        <w:top w:val="none" w:sz="0" w:space="0" w:color="auto"/>
        <w:left w:val="none" w:sz="0" w:space="0" w:color="auto"/>
        <w:bottom w:val="none" w:sz="0" w:space="0" w:color="auto"/>
        <w:right w:val="none" w:sz="0" w:space="0" w:color="auto"/>
      </w:divBdr>
    </w:div>
    <w:div w:id="787970425">
      <w:bodyDiv w:val="1"/>
      <w:marLeft w:val="0"/>
      <w:marRight w:val="0"/>
      <w:marTop w:val="0"/>
      <w:marBottom w:val="0"/>
      <w:divBdr>
        <w:top w:val="none" w:sz="0" w:space="0" w:color="auto"/>
        <w:left w:val="none" w:sz="0" w:space="0" w:color="auto"/>
        <w:bottom w:val="none" w:sz="0" w:space="0" w:color="auto"/>
        <w:right w:val="none" w:sz="0" w:space="0" w:color="auto"/>
      </w:divBdr>
    </w:div>
    <w:div w:id="892696282">
      <w:bodyDiv w:val="1"/>
      <w:marLeft w:val="0"/>
      <w:marRight w:val="0"/>
      <w:marTop w:val="0"/>
      <w:marBottom w:val="0"/>
      <w:divBdr>
        <w:top w:val="none" w:sz="0" w:space="0" w:color="auto"/>
        <w:left w:val="none" w:sz="0" w:space="0" w:color="auto"/>
        <w:bottom w:val="none" w:sz="0" w:space="0" w:color="auto"/>
        <w:right w:val="none" w:sz="0" w:space="0" w:color="auto"/>
      </w:divBdr>
    </w:div>
    <w:div w:id="1053504828">
      <w:bodyDiv w:val="1"/>
      <w:marLeft w:val="0"/>
      <w:marRight w:val="0"/>
      <w:marTop w:val="0"/>
      <w:marBottom w:val="0"/>
      <w:divBdr>
        <w:top w:val="none" w:sz="0" w:space="0" w:color="auto"/>
        <w:left w:val="none" w:sz="0" w:space="0" w:color="auto"/>
        <w:bottom w:val="none" w:sz="0" w:space="0" w:color="auto"/>
        <w:right w:val="none" w:sz="0" w:space="0" w:color="auto"/>
      </w:divBdr>
    </w:div>
    <w:div w:id="1116869070">
      <w:bodyDiv w:val="1"/>
      <w:marLeft w:val="0"/>
      <w:marRight w:val="0"/>
      <w:marTop w:val="0"/>
      <w:marBottom w:val="0"/>
      <w:divBdr>
        <w:top w:val="none" w:sz="0" w:space="0" w:color="auto"/>
        <w:left w:val="none" w:sz="0" w:space="0" w:color="auto"/>
        <w:bottom w:val="none" w:sz="0" w:space="0" w:color="auto"/>
        <w:right w:val="none" w:sz="0" w:space="0" w:color="auto"/>
      </w:divBdr>
    </w:div>
    <w:div w:id="1124033165">
      <w:bodyDiv w:val="1"/>
      <w:marLeft w:val="0"/>
      <w:marRight w:val="0"/>
      <w:marTop w:val="0"/>
      <w:marBottom w:val="0"/>
      <w:divBdr>
        <w:top w:val="none" w:sz="0" w:space="0" w:color="auto"/>
        <w:left w:val="none" w:sz="0" w:space="0" w:color="auto"/>
        <w:bottom w:val="none" w:sz="0" w:space="0" w:color="auto"/>
        <w:right w:val="none" w:sz="0" w:space="0" w:color="auto"/>
      </w:divBdr>
    </w:div>
    <w:div w:id="1177043057">
      <w:bodyDiv w:val="1"/>
      <w:marLeft w:val="0"/>
      <w:marRight w:val="0"/>
      <w:marTop w:val="0"/>
      <w:marBottom w:val="0"/>
      <w:divBdr>
        <w:top w:val="none" w:sz="0" w:space="0" w:color="auto"/>
        <w:left w:val="none" w:sz="0" w:space="0" w:color="auto"/>
        <w:bottom w:val="none" w:sz="0" w:space="0" w:color="auto"/>
        <w:right w:val="none" w:sz="0" w:space="0" w:color="auto"/>
      </w:divBdr>
    </w:div>
    <w:div w:id="1226717144">
      <w:bodyDiv w:val="1"/>
      <w:marLeft w:val="0"/>
      <w:marRight w:val="0"/>
      <w:marTop w:val="0"/>
      <w:marBottom w:val="0"/>
      <w:divBdr>
        <w:top w:val="none" w:sz="0" w:space="0" w:color="auto"/>
        <w:left w:val="none" w:sz="0" w:space="0" w:color="auto"/>
        <w:bottom w:val="none" w:sz="0" w:space="0" w:color="auto"/>
        <w:right w:val="none" w:sz="0" w:space="0" w:color="auto"/>
      </w:divBdr>
    </w:div>
    <w:div w:id="1263025562">
      <w:bodyDiv w:val="1"/>
      <w:marLeft w:val="0"/>
      <w:marRight w:val="0"/>
      <w:marTop w:val="0"/>
      <w:marBottom w:val="0"/>
      <w:divBdr>
        <w:top w:val="none" w:sz="0" w:space="0" w:color="auto"/>
        <w:left w:val="none" w:sz="0" w:space="0" w:color="auto"/>
        <w:bottom w:val="none" w:sz="0" w:space="0" w:color="auto"/>
        <w:right w:val="none" w:sz="0" w:space="0" w:color="auto"/>
      </w:divBdr>
    </w:div>
    <w:div w:id="1358046298">
      <w:bodyDiv w:val="1"/>
      <w:marLeft w:val="0"/>
      <w:marRight w:val="0"/>
      <w:marTop w:val="0"/>
      <w:marBottom w:val="0"/>
      <w:divBdr>
        <w:top w:val="none" w:sz="0" w:space="0" w:color="auto"/>
        <w:left w:val="none" w:sz="0" w:space="0" w:color="auto"/>
        <w:bottom w:val="none" w:sz="0" w:space="0" w:color="auto"/>
        <w:right w:val="none" w:sz="0" w:space="0" w:color="auto"/>
      </w:divBdr>
    </w:div>
    <w:div w:id="1451125726">
      <w:bodyDiv w:val="1"/>
      <w:marLeft w:val="0"/>
      <w:marRight w:val="0"/>
      <w:marTop w:val="0"/>
      <w:marBottom w:val="0"/>
      <w:divBdr>
        <w:top w:val="none" w:sz="0" w:space="0" w:color="auto"/>
        <w:left w:val="none" w:sz="0" w:space="0" w:color="auto"/>
        <w:bottom w:val="none" w:sz="0" w:space="0" w:color="auto"/>
        <w:right w:val="none" w:sz="0" w:space="0" w:color="auto"/>
      </w:divBdr>
    </w:div>
    <w:div w:id="1521427890">
      <w:bodyDiv w:val="1"/>
      <w:marLeft w:val="0"/>
      <w:marRight w:val="0"/>
      <w:marTop w:val="0"/>
      <w:marBottom w:val="0"/>
      <w:divBdr>
        <w:top w:val="none" w:sz="0" w:space="0" w:color="auto"/>
        <w:left w:val="none" w:sz="0" w:space="0" w:color="auto"/>
        <w:bottom w:val="none" w:sz="0" w:space="0" w:color="auto"/>
        <w:right w:val="none" w:sz="0" w:space="0" w:color="auto"/>
      </w:divBdr>
    </w:div>
    <w:div w:id="1545602764">
      <w:bodyDiv w:val="1"/>
      <w:marLeft w:val="0"/>
      <w:marRight w:val="0"/>
      <w:marTop w:val="0"/>
      <w:marBottom w:val="0"/>
      <w:divBdr>
        <w:top w:val="none" w:sz="0" w:space="0" w:color="auto"/>
        <w:left w:val="none" w:sz="0" w:space="0" w:color="auto"/>
        <w:bottom w:val="none" w:sz="0" w:space="0" w:color="auto"/>
        <w:right w:val="none" w:sz="0" w:space="0" w:color="auto"/>
      </w:divBdr>
    </w:div>
    <w:div w:id="1783725980">
      <w:bodyDiv w:val="1"/>
      <w:marLeft w:val="0"/>
      <w:marRight w:val="0"/>
      <w:marTop w:val="0"/>
      <w:marBottom w:val="0"/>
      <w:divBdr>
        <w:top w:val="none" w:sz="0" w:space="0" w:color="auto"/>
        <w:left w:val="none" w:sz="0" w:space="0" w:color="auto"/>
        <w:bottom w:val="none" w:sz="0" w:space="0" w:color="auto"/>
        <w:right w:val="none" w:sz="0" w:space="0" w:color="auto"/>
      </w:divBdr>
    </w:div>
    <w:div w:id="1890459551">
      <w:bodyDiv w:val="1"/>
      <w:marLeft w:val="0"/>
      <w:marRight w:val="0"/>
      <w:marTop w:val="0"/>
      <w:marBottom w:val="0"/>
      <w:divBdr>
        <w:top w:val="none" w:sz="0" w:space="0" w:color="auto"/>
        <w:left w:val="none" w:sz="0" w:space="0" w:color="auto"/>
        <w:bottom w:val="none" w:sz="0" w:space="0" w:color="auto"/>
        <w:right w:val="none" w:sz="0" w:space="0" w:color="auto"/>
      </w:divBdr>
    </w:div>
    <w:div w:id="1973948387">
      <w:bodyDiv w:val="1"/>
      <w:marLeft w:val="0"/>
      <w:marRight w:val="0"/>
      <w:marTop w:val="0"/>
      <w:marBottom w:val="0"/>
      <w:divBdr>
        <w:top w:val="none" w:sz="0" w:space="0" w:color="auto"/>
        <w:left w:val="none" w:sz="0" w:space="0" w:color="auto"/>
        <w:bottom w:val="none" w:sz="0" w:space="0" w:color="auto"/>
        <w:right w:val="none" w:sz="0" w:space="0" w:color="auto"/>
      </w:divBdr>
    </w:div>
    <w:div w:id="2020811554">
      <w:bodyDiv w:val="1"/>
      <w:marLeft w:val="0"/>
      <w:marRight w:val="0"/>
      <w:marTop w:val="0"/>
      <w:marBottom w:val="0"/>
      <w:divBdr>
        <w:top w:val="none" w:sz="0" w:space="0" w:color="auto"/>
        <w:left w:val="none" w:sz="0" w:space="0" w:color="auto"/>
        <w:bottom w:val="none" w:sz="0" w:space="0" w:color="auto"/>
        <w:right w:val="none" w:sz="0" w:space="0" w:color="auto"/>
      </w:divBdr>
      <w:divsChild>
        <w:div w:id="392432741">
          <w:marLeft w:val="0"/>
          <w:marRight w:val="0"/>
          <w:marTop w:val="0"/>
          <w:marBottom w:val="0"/>
          <w:divBdr>
            <w:top w:val="single" w:sz="2" w:space="0" w:color="D9D9E3"/>
            <w:left w:val="single" w:sz="2" w:space="0" w:color="D9D9E3"/>
            <w:bottom w:val="single" w:sz="2" w:space="0" w:color="D9D9E3"/>
            <w:right w:val="single" w:sz="2" w:space="0" w:color="D9D9E3"/>
          </w:divBdr>
          <w:divsChild>
            <w:div w:id="534345377">
              <w:marLeft w:val="0"/>
              <w:marRight w:val="0"/>
              <w:marTop w:val="0"/>
              <w:marBottom w:val="0"/>
              <w:divBdr>
                <w:top w:val="single" w:sz="2" w:space="0" w:color="D9D9E3"/>
                <w:left w:val="single" w:sz="2" w:space="0" w:color="D9D9E3"/>
                <w:bottom w:val="single" w:sz="2" w:space="0" w:color="D9D9E3"/>
                <w:right w:val="single" w:sz="2" w:space="0" w:color="D9D9E3"/>
              </w:divBdr>
              <w:divsChild>
                <w:div w:id="1778064457">
                  <w:marLeft w:val="0"/>
                  <w:marRight w:val="0"/>
                  <w:marTop w:val="0"/>
                  <w:marBottom w:val="0"/>
                  <w:divBdr>
                    <w:top w:val="single" w:sz="2" w:space="0" w:color="D9D9E3"/>
                    <w:left w:val="single" w:sz="2" w:space="0" w:color="D9D9E3"/>
                    <w:bottom w:val="single" w:sz="2" w:space="0" w:color="D9D9E3"/>
                    <w:right w:val="single" w:sz="2" w:space="0" w:color="D9D9E3"/>
                  </w:divBdr>
                  <w:divsChild>
                    <w:div w:id="1958488680">
                      <w:marLeft w:val="0"/>
                      <w:marRight w:val="0"/>
                      <w:marTop w:val="0"/>
                      <w:marBottom w:val="0"/>
                      <w:divBdr>
                        <w:top w:val="single" w:sz="2" w:space="0" w:color="D9D9E3"/>
                        <w:left w:val="single" w:sz="2" w:space="0" w:color="D9D9E3"/>
                        <w:bottom w:val="single" w:sz="2" w:space="0" w:color="D9D9E3"/>
                        <w:right w:val="single" w:sz="2" w:space="0" w:color="D9D9E3"/>
                      </w:divBdr>
                      <w:divsChild>
                        <w:div w:id="711730345">
                          <w:marLeft w:val="0"/>
                          <w:marRight w:val="0"/>
                          <w:marTop w:val="0"/>
                          <w:marBottom w:val="0"/>
                          <w:divBdr>
                            <w:top w:val="single" w:sz="2" w:space="0" w:color="auto"/>
                            <w:left w:val="single" w:sz="2" w:space="0" w:color="auto"/>
                            <w:bottom w:val="single" w:sz="6" w:space="0" w:color="auto"/>
                            <w:right w:val="single" w:sz="2" w:space="0" w:color="auto"/>
                          </w:divBdr>
                          <w:divsChild>
                            <w:div w:id="1904218034">
                              <w:marLeft w:val="0"/>
                              <w:marRight w:val="0"/>
                              <w:marTop w:val="100"/>
                              <w:marBottom w:val="100"/>
                              <w:divBdr>
                                <w:top w:val="single" w:sz="2" w:space="0" w:color="D9D9E3"/>
                                <w:left w:val="single" w:sz="2" w:space="0" w:color="D9D9E3"/>
                                <w:bottom w:val="single" w:sz="2" w:space="0" w:color="D9D9E3"/>
                                <w:right w:val="single" w:sz="2" w:space="0" w:color="D9D9E3"/>
                              </w:divBdr>
                              <w:divsChild>
                                <w:div w:id="3363288">
                                  <w:marLeft w:val="0"/>
                                  <w:marRight w:val="0"/>
                                  <w:marTop w:val="0"/>
                                  <w:marBottom w:val="0"/>
                                  <w:divBdr>
                                    <w:top w:val="single" w:sz="2" w:space="0" w:color="D9D9E3"/>
                                    <w:left w:val="single" w:sz="2" w:space="0" w:color="D9D9E3"/>
                                    <w:bottom w:val="single" w:sz="2" w:space="0" w:color="D9D9E3"/>
                                    <w:right w:val="single" w:sz="2" w:space="0" w:color="D9D9E3"/>
                                  </w:divBdr>
                                  <w:divsChild>
                                    <w:div w:id="1097598099">
                                      <w:marLeft w:val="0"/>
                                      <w:marRight w:val="0"/>
                                      <w:marTop w:val="0"/>
                                      <w:marBottom w:val="0"/>
                                      <w:divBdr>
                                        <w:top w:val="single" w:sz="2" w:space="0" w:color="D9D9E3"/>
                                        <w:left w:val="single" w:sz="2" w:space="0" w:color="D9D9E3"/>
                                        <w:bottom w:val="single" w:sz="2" w:space="0" w:color="D9D9E3"/>
                                        <w:right w:val="single" w:sz="2" w:space="0" w:color="D9D9E3"/>
                                      </w:divBdr>
                                      <w:divsChild>
                                        <w:div w:id="460077605">
                                          <w:marLeft w:val="0"/>
                                          <w:marRight w:val="0"/>
                                          <w:marTop w:val="0"/>
                                          <w:marBottom w:val="0"/>
                                          <w:divBdr>
                                            <w:top w:val="single" w:sz="2" w:space="0" w:color="D9D9E3"/>
                                            <w:left w:val="single" w:sz="2" w:space="0" w:color="D9D9E3"/>
                                            <w:bottom w:val="single" w:sz="2" w:space="0" w:color="D9D9E3"/>
                                            <w:right w:val="single" w:sz="2" w:space="0" w:color="D9D9E3"/>
                                          </w:divBdr>
                                          <w:divsChild>
                                            <w:div w:id="1423141155">
                                              <w:marLeft w:val="0"/>
                                              <w:marRight w:val="0"/>
                                              <w:marTop w:val="0"/>
                                              <w:marBottom w:val="0"/>
                                              <w:divBdr>
                                                <w:top w:val="single" w:sz="2" w:space="0" w:color="D9D9E3"/>
                                                <w:left w:val="single" w:sz="2" w:space="0" w:color="D9D9E3"/>
                                                <w:bottom w:val="single" w:sz="2" w:space="0" w:color="D9D9E3"/>
                                                <w:right w:val="single" w:sz="2" w:space="0" w:color="D9D9E3"/>
                                              </w:divBdr>
                                              <w:divsChild>
                                                <w:div w:id="8978622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532310617">
          <w:marLeft w:val="0"/>
          <w:marRight w:val="0"/>
          <w:marTop w:val="0"/>
          <w:marBottom w:val="0"/>
          <w:divBdr>
            <w:top w:val="none" w:sz="0" w:space="0" w:color="auto"/>
            <w:left w:val="none" w:sz="0" w:space="0" w:color="auto"/>
            <w:bottom w:val="none" w:sz="0" w:space="0" w:color="auto"/>
            <w:right w:val="none" w:sz="0" w:space="0" w:color="auto"/>
          </w:divBdr>
        </w:div>
      </w:divsChild>
    </w:div>
    <w:div w:id="20701044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checkfront.com/blog/how-to-respond-to-positive-review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blogsport.hubspot.com/service/respond-to-customer-complaint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oteltechreport.com/news/hotel-front-desk" TargetMode="External"/><Relationship Id="rId5" Type="http://schemas.openxmlformats.org/officeDocument/2006/relationships/footnotes" Target="footnotes.xml"/><Relationship Id="rId15" Type="http://schemas.openxmlformats.org/officeDocument/2006/relationships/hyperlink" Target="https://blog.gwhospitalityconsult.com/guest-departure-sop/"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littlehotelier.com/blog/running-your-property/hotel-check-processes-strategies-softw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3389</TotalTime>
  <Pages>1</Pages>
  <Words>2857</Words>
  <Characters>16288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Emmanuel Cotovanu</cp:lastModifiedBy>
  <cp:revision>4</cp:revision>
  <dcterms:created xsi:type="dcterms:W3CDTF">2023-10-20T11:43:00Z</dcterms:created>
  <dcterms:modified xsi:type="dcterms:W3CDTF">2023-11-01T11:41:00Z</dcterms:modified>
</cp:coreProperties>
</file>