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BBFBCBC" w:rsidR="00530E16" w:rsidRDefault="004468F8">
                            <w:pPr>
                              <w:spacing w:before="120" w:line="277" w:lineRule="auto"/>
                              <w:textDirection w:val="btLr"/>
                            </w:pPr>
                            <w:r>
                              <w:rPr>
                                <w:color w:val="404040"/>
                                <w:sz w:val="36"/>
                              </w:rPr>
                              <w:t xml:space="preserve">Student name: </w:t>
                            </w:r>
                            <w:r w:rsidR="00822D06">
                              <w:rPr>
                                <w:color w:val="404040"/>
                                <w:sz w:val="36"/>
                              </w:rPr>
                              <w:t>Danielle Beadle</w:t>
                            </w:r>
                          </w:p>
                          <w:p w14:paraId="07714B75" w14:textId="5CDFD637" w:rsidR="00530E16" w:rsidRDefault="004468F8">
                            <w:pPr>
                              <w:spacing w:before="120" w:line="277" w:lineRule="auto"/>
                              <w:textDirection w:val="btLr"/>
                            </w:pPr>
                            <w:r>
                              <w:rPr>
                                <w:color w:val="404040"/>
                                <w:sz w:val="36"/>
                              </w:rPr>
                              <w:t>Student ID:</w:t>
                            </w:r>
                            <w:r w:rsidR="008E7B97">
                              <w:rPr>
                                <w:color w:val="404040"/>
                                <w:sz w:val="36"/>
                              </w:rPr>
                              <w:t xml:space="preserve"> </w:t>
                            </w:r>
                            <w:r w:rsidR="005A6068">
                              <w:rPr>
                                <w:color w:val="404040"/>
                                <w:sz w:val="36"/>
                              </w:rPr>
                              <w:t>2539</w:t>
                            </w:r>
                            <w:r w:rsidR="008E7B97">
                              <w:rPr>
                                <w:color w:val="404040"/>
                                <w:sz w:val="36"/>
                              </w:rPr>
                              <w:t>032</w:t>
                            </w:r>
                          </w:p>
                          <w:p w14:paraId="20688A91" w14:textId="26EBDDD9" w:rsidR="00530E16" w:rsidRDefault="004468F8">
                            <w:pPr>
                              <w:spacing w:before="120" w:line="277" w:lineRule="auto"/>
                              <w:textDirection w:val="btLr"/>
                              <w:rPr>
                                <w:color w:val="000000" w:themeColor="text1"/>
                                <w:kern w:val="24"/>
                                <w:sz w:val="36"/>
                                <w:szCs w:val="36"/>
                              </w:rPr>
                            </w:pPr>
                            <w:r>
                              <w:rPr>
                                <w:color w:val="404040"/>
                                <w:sz w:val="36"/>
                              </w:rPr>
                              <w:t xml:space="preserve">Lecturer’s Name: </w:t>
                            </w:r>
                            <w:r w:rsidR="00636725" w:rsidRPr="00636725">
                              <w:rPr>
                                <w:color w:val="000000" w:themeColor="text1"/>
                                <w:kern w:val="24"/>
                                <w:sz w:val="36"/>
                                <w:szCs w:val="36"/>
                              </w:rPr>
                              <w:t xml:space="preserve">Dr </w:t>
                            </w:r>
                            <w:proofErr w:type="spellStart"/>
                            <w:r w:rsidR="00636725" w:rsidRPr="00636725">
                              <w:rPr>
                                <w:color w:val="000000" w:themeColor="text1"/>
                                <w:kern w:val="24"/>
                                <w:sz w:val="36"/>
                                <w:szCs w:val="36"/>
                              </w:rPr>
                              <w:t>Redhwan</w:t>
                            </w:r>
                            <w:proofErr w:type="spellEnd"/>
                            <w:r w:rsidR="00636725" w:rsidRPr="00636725">
                              <w:rPr>
                                <w:color w:val="000000" w:themeColor="text1"/>
                                <w:kern w:val="24"/>
                                <w:sz w:val="36"/>
                                <w:szCs w:val="36"/>
                              </w:rPr>
                              <w:t xml:space="preserve"> </w:t>
                            </w:r>
                            <w:proofErr w:type="spellStart"/>
                            <w:r w:rsidR="00636725" w:rsidRPr="00636725">
                              <w:rPr>
                                <w:color w:val="000000" w:themeColor="text1"/>
                                <w:kern w:val="24"/>
                                <w:sz w:val="36"/>
                                <w:szCs w:val="36"/>
                              </w:rPr>
                              <w:t>Al-Amri</w:t>
                            </w:r>
                            <w:proofErr w:type="spellEnd"/>
                          </w:p>
                          <w:p w14:paraId="004B9FFE" w14:textId="7850C0F4" w:rsidR="00737ED7" w:rsidRDefault="00A73D9C">
                            <w:pPr>
                              <w:spacing w:before="120" w:line="277" w:lineRule="auto"/>
                              <w:textDirection w:val="btLr"/>
                            </w:pPr>
                            <w:r>
                              <w:rPr>
                                <w:color w:val="000000" w:themeColor="text1"/>
                                <w:kern w:val="24"/>
                                <w:sz w:val="36"/>
                                <w:szCs w:val="36"/>
                              </w:rPr>
                              <w:t>Date Sub</w:t>
                            </w:r>
                            <w:r w:rsidR="001302CD">
                              <w:rPr>
                                <w:color w:val="000000" w:themeColor="text1"/>
                                <w:kern w:val="24"/>
                                <w:sz w:val="36"/>
                                <w:szCs w:val="36"/>
                              </w:rPr>
                              <w:t>mitted</w:t>
                            </w:r>
                            <w:r w:rsidR="007D5451">
                              <w:rPr>
                                <w:color w:val="000000" w:themeColor="text1"/>
                                <w:kern w:val="24"/>
                                <w:sz w:val="36"/>
                                <w:szCs w:val="36"/>
                              </w:rPr>
                              <w:t>:</w:t>
                            </w:r>
                            <w:r w:rsidR="002F7CC5">
                              <w:rPr>
                                <w:color w:val="000000" w:themeColor="text1"/>
                                <w:kern w:val="24"/>
                                <w:sz w:val="36"/>
                                <w:szCs w:val="36"/>
                              </w:rPr>
                              <w:t xml:space="preserve"> </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BBFBCBC" w:rsidR="00530E16" w:rsidRDefault="004468F8">
                      <w:pPr>
                        <w:spacing w:before="120" w:line="277" w:lineRule="auto"/>
                        <w:textDirection w:val="btLr"/>
                      </w:pPr>
                      <w:r>
                        <w:rPr>
                          <w:color w:val="404040"/>
                          <w:sz w:val="36"/>
                        </w:rPr>
                        <w:t xml:space="preserve">Student name: </w:t>
                      </w:r>
                      <w:r w:rsidR="00822D06">
                        <w:rPr>
                          <w:color w:val="404040"/>
                          <w:sz w:val="36"/>
                        </w:rPr>
                        <w:t>Danielle Beadle</w:t>
                      </w:r>
                    </w:p>
                    <w:p w14:paraId="07714B75" w14:textId="5CDFD637" w:rsidR="00530E16" w:rsidRDefault="004468F8">
                      <w:pPr>
                        <w:spacing w:before="120" w:line="277" w:lineRule="auto"/>
                        <w:textDirection w:val="btLr"/>
                      </w:pPr>
                      <w:r>
                        <w:rPr>
                          <w:color w:val="404040"/>
                          <w:sz w:val="36"/>
                        </w:rPr>
                        <w:t>Student ID:</w:t>
                      </w:r>
                      <w:r w:rsidR="008E7B97">
                        <w:rPr>
                          <w:color w:val="404040"/>
                          <w:sz w:val="36"/>
                        </w:rPr>
                        <w:t xml:space="preserve"> </w:t>
                      </w:r>
                      <w:r w:rsidR="005A6068">
                        <w:rPr>
                          <w:color w:val="404040"/>
                          <w:sz w:val="36"/>
                        </w:rPr>
                        <w:t>2539</w:t>
                      </w:r>
                      <w:r w:rsidR="008E7B97">
                        <w:rPr>
                          <w:color w:val="404040"/>
                          <w:sz w:val="36"/>
                        </w:rPr>
                        <w:t>032</w:t>
                      </w:r>
                    </w:p>
                    <w:p w14:paraId="20688A91" w14:textId="26EBDDD9" w:rsidR="00530E16" w:rsidRDefault="004468F8">
                      <w:pPr>
                        <w:spacing w:before="120" w:line="277" w:lineRule="auto"/>
                        <w:textDirection w:val="btLr"/>
                        <w:rPr>
                          <w:color w:val="000000" w:themeColor="text1"/>
                          <w:kern w:val="24"/>
                          <w:sz w:val="36"/>
                          <w:szCs w:val="36"/>
                        </w:rPr>
                      </w:pPr>
                      <w:r>
                        <w:rPr>
                          <w:color w:val="404040"/>
                          <w:sz w:val="36"/>
                        </w:rPr>
                        <w:t xml:space="preserve">Lecturer’s Name: </w:t>
                      </w:r>
                      <w:r w:rsidR="00636725" w:rsidRPr="00636725">
                        <w:rPr>
                          <w:color w:val="000000" w:themeColor="text1"/>
                          <w:kern w:val="24"/>
                          <w:sz w:val="36"/>
                          <w:szCs w:val="36"/>
                        </w:rPr>
                        <w:t xml:space="preserve">Dr </w:t>
                      </w:r>
                      <w:proofErr w:type="spellStart"/>
                      <w:r w:rsidR="00636725" w:rsidRPr="00636725">
                        <w:rPr>
                          <w:color w:val="000000" w:themeColor="text1"/>
                          <w:kern w:val="24"/>
                          <w:sz w:val="36"/>
                          <w:szCs w:val="36"/>
                        </w:rPr>
                        <w:t>Redhwan</w:t>
                      </w:r>
                      <w:proofErr w:type="spellEnd"/>
                      <w:r w:rsidR="00636725" w:rsidRPr="00636725">
                        <w:rPr>
                          <w:color w:val="000000" w:themeColor="text1"/>
                          <w:kern w:val="24"/>
                          <w:sz w:val="36"/>
                          <w:szCs w:val="36"/>
                        </w:rPr>
                        <w:t xml:space="preserve"> </w:t>
                      </w:r>
                      <w:proofErr w:type="spellStart"/>
                      <w:r w:rsidR="00636725" w:rsidRPr="00636725">
                        <w:rPr>
                          <w:color w:val="000000" w:themeColor="text1"/>
                          <w:kern w:val="24"/>
                          <w:sz w:val="36"/>
                          <w:szCs w:val="36"/>
                        </w:rPr>
                        <w:t>Al-Amri</w:t>
                      </w:r>
                      <w:proofErr w:type="spellEnd"/>
                    </w:p>
                    <w:p w14:paraId="004B9FFE" w14:textId="7850C0F4" w:rsidR="00737ED7" w:rsidRDefault="00A73D9C">
                      <w:pPr>
                        <w:spacing w:before="120" w:line="277" w:lineRule="auto"/>
                        <w:textDirection w:val="btLr"/>
                      </w:pPr>
                      <w:r>
                        <w:rPr>
                          <w:color w:val="000000" w:themeColor="text1"/>
                          <w:kern w:val="24"/>
                          <w:sz w:val="36"/>
                          <w:szCs w:val="36"/>
                        </w:rPr>
                        <w:t>Date Sub</w:t>
                      </w:r>
                      <w:r w:rsidR="001302CD">
                        <w:rPr>
                          <w:color w:val="000000" w:themeColor="text1"/>
                          <w:kern w:val="24"/>
                          <w:sz w:val="36"/>
                          <w:szCs w:val="36"/>
                        </w:rPr>
                        <w:t>mitted</w:t>
                      </w:r>
                      <w:r w:rsidR="007D5451">
                        <w:rPr>
                          <w:color w:val="000000" w:themeColor="text1"/>
                          <w:kern w:val="24"/>
                          <w:sz w:val="36"/>
                          <w:szCs w:val="36"/>
                        </w:rPr>
                        <w:t>:</w:t>
                      </w:r>
                      <w:r w:rsidR="002F7CC5">
                        <w:rPr>
                          <w:color w:val="000000" w:themeColor="text1"/>
                          <w:kern w:val="24"/>
                          <w:sz w:val="36"/>
                          <w:szCs w:val="36"/>
                        </w:rPr>
                        <w:t xml:space="preserve"> </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Pr="002E131D" w:rsidRDefault="004468F8">
      <w:pPr>
        <w:pStyle w:val="Heading1"/>
        <w:rPr>
          <w:rFonts w:ascii="Times New Roman" w:hAnsi="Times New Roman" w:cs="Times New Roman"/>
          <w:color w:val="000000" w:themeColor="text1"/>
        </w:rPr>
      </w:pPr>
      <w:bookmarkStart w:id="0" w:name="_Toc203606109"/>
      <w:r w:rsidRPr="002E131D">
        <w:rPr>
          <w:rFonts w:ascii="Times New Roman" w:hAnsi="Times New Roman" w:cs="Times New Roman"/>
          <w:color w:val="000000" w:themeColor="text1"/>
        </w:rPr>
        <w:lastRenderedPageBreak/>
        <w:t>Section 1: Introducing the Research Paper and Topic Development</w:t>
      </w:r>
      <w:bookmarkEnd w:id="0"/>
    </w:p>
    <w:p w14:paraId="7E59A460" w14:textId="2CE9A184" w:rsidR="00E10231" w:rsidRPr="00210D5A" w:rsidRDefault="00E10231" w:rsidP="00E10231">
      <w:pPr>
        <w:spacing w:line="360" w:lineRule="auto"/>
        <w:jc w:val="both"/>
        <w:rPr>
          <w:rFonts w:ascii="Arial" w:eastAsia="Arial" w:hAnsi="Arial" w:cs="Arial"/>
          <w:i/>
          <w:iCs/>
          <w:sz w:val="22"/>
          <w:szCs w:val="22"/>
        </w:rPr>
      </w:pPr>
      <w:bookmarkStart w:id="1" w:name="_Toc203606110"/>
    </w:p>
    <w:p w14:paraId="49B1545B" w14:textId="77777777" w:rsidR="00BC3F13" w:rsidRDefault="00210D5A" w:rsidP="00BC3F13">
      <w:pPr>
        <w:spacing w:line="360" w:lineRule="auto"/>
        <w:jc w:val="both"/>
        <w:rPr>
          <w:rFonts w:ascii="Times New Roman" w:hAnsi="Times New Roman" w:cs="Times New Roman"/>
          <w:b/>
          <w:bCs/>
          <w:sz w:val="32"/>
          <w:szCs w:val="32"/>
        </w:rPr>
      </w:pPr>
      <w:r w:rsidRPr="002E131D">
        <w:rPr>
          <w:rFonts w:ascii="Times New Roman" w:hAnsi="Times New Roman" w:cs="Times New Roman"/>
          <w:b/>
          <w:bCs/>
          <w:sz w:val="32"/>
          <w:szCs w:val="32"/>
        </w:rPr>
        <w:t>1.1 Paper</w:t>
      </w:r>
      <w:r w:rsidR="004468F8" w:rsidRPr="002E131D">
        <w:rPr>
          <w:rFonts w:ascii="Times New Roman" w:hAnsi="Times New Roman" w:cs="Times New Roman"/>
          <w:b/>
          <w:bCs/>
          <w:sz w:val="32"/>
          <w:szCs w:val="32"/>
        </w:rPr>
        <w:t xml:space="preserve"> Details (Title, Author(s) and Year of Publication)</w:t>
      </w:r>
      <w:bookmarkEnd w:id="1"/>
    </w:p>
    <w:p w14:paraId="0E168339" w14:textId="65F48AF5" w:rsidR="00FC1A63" w:rsidRPr="00F73AF0" w:rsidRDefault="00FC1A63" w:rsidP="00BC3F13">
      <w:pPr>
        <w:spacing w:line="360" w:lineRule="auto"/>
        <w:jc w:val="both"/>
        <w:rPr>
          <w:rFonts w:ascii="Times New Roman" w:hAnsi="Times New Roman" w:cs="Times New Roman"/>
          <w:b/>
          <w:bCs/>
        </w:rPr>
      </w:pPr>
      <w:r w:rsidRPr="00F73AF0">
        <w:rPr>
          <w:rFonts w:ascii="Times New Roman" w:eastAsiaTheme="minorEastAsia" w:hAnsi="Times New Roman" w:cs="Times New Roman"/>
          <w:i/>
          <w:iCs/>
        </w:rPr>
        <w:t>‘She Didn’t Know How to Go Back’: School Attendance Problems in the Context of the COVID-19 Pandemic—A Multiple Stakeholder Qualitative Study with Parents and Professionals</w:t>
      </w:r>
      <w:r w:rsidRPr="00F73AF0">
        <w:rPr>
          <w:rFonts w:ascii="Times New Roman" w:eastAsiaTheme="minorEastAsia" w:hAnsi="Times New Roman" w:cs="Times New Roman"/>
        </w:rPr>
        <w:t xml:space="preserve">, written by Brontë McDonald, Kathryn J. Lester and Daniel Michelson, and published in </w:t>
      </w:r>
      <w:r w:rsidRPr="00F73AF0">
        <w:rPr>
          <w:rFonts w:ascii="Times New Roman" w:eastAsiaTheme="minorEastAsia" w:hAnsi="Times New Roman" w:cs="Times New Roman"/>
          <w:b/>
          <w:bCs/>
        </w:rPr>
        <w:t>2023</w:t>
      </w:r>
      <w:r w:rsidRPr="00F73AF0">
        <w:rPr>
          <w:rFonts w:ascii="Times New Roman" w:eastAsiaTheme="minorEastAsia" w:hAnsi="Times New Roman" w:cs="Times New Roman"/>
        </w:rPr>
        <w:t xml:space="preserve"> in the </w:t>
      </w:r>
      <w:r w:rsidRPr="00F73AF0">
        <w:rPr>
          <w:rFonts w:ascii="Times New Roman" w:eastAsiaTheme="minorEastAsia" w:hAnsi="Times New Roman" w:cs="Times New Roman"/>
          <w:i/>
          <w:iCs/>
        </w:rPr>
        <w:t>British Journal of Educational</w:t>
      </w:r>
      <w:r w:rsidR="00C65F37" w:rsidRPr="00F73AF0">
        <w:rPr>
          <w:rFonts w:ascii="Times New Roman" w:eastAsia="Times New Roman" w:hAnsi="Times New Roman" w:cs="Times New Roman"/>
          <w:color w:val="000000"/>
        </w:rPr>
        <w:t xml:space="preserve"> (McDonald, Lester and Michelson, 2023)</w:t>
      </w:r>
    </w:p>
    <w:p w14:paraId="2F38B9A1" w14:textId="77777777" w:rsidR="00C65F37" w:rsidRDefault="00C65F37">
      <w:pPr>
        <w:pStyle w:val="Heading2"/>
        <w:jc w:val="both"/>
        <w:rPr>
          <w:rFonts w:ascii="Times New Roman" w:hAnsi="Times New Roman" w:cs="Times New Roman"/>
          <w:b/>
          <w:bCs/>
          <w:color w:val="000000" w:themeColor="text1"/>
        </w:rPr>
      </w:pPr>
      <w:bookmarkStart w:id="2" w:name="_Toc203606111"/>
    </w:p>
    <w:p w14:paraId="3635A443" w14:textId="684B6398" w:rsidR="00530E16" w:rsidRDefault="00E10231" w:rsidP="00BE6BEE">
      <w:pPr>
        <w:pStyle w:val="Heading2"/>
        <w:spacing w:line="360" w:lineRule="auto"/>
        <w:jc w:val="both"/>
        <w:rPr>
          <w:rFonts w:ascii="Times New Roman" w:hAnsi="Times New Roman" w:cs="Times New Roman"/>
          <w:b/>
          <w:bCs/>
          <w:color w:val="000000" w:themeColor="text1"/>
        </w:rPr>
      </w:pPr>
      <w:r w:rsidRPr="000171C9">
        <w:rPr>
          <w:rFonts w:ascii="Times New Roman" w:hAnsi="Times New Roman" w:cs="Times New Roman"/>
          <w:b/>
          <w:bCs/>
          <w:color w:val="000000" w:themeColor="text1"/>
        </w:rPr>
        <w:t>1.2 Main</w:t>
      </w:r>
      <w:r w:rsidR="004468F8" w:rsidRPr="000171C9">
        <w:rPr>
          <w:rFonts w:ascii="Times New Roman" w:hAnsi="Times New Roman" w:cs="Times New Roman"/>
          <w:b/>
          <w:bCs/>
          <w:color w:val="000000" w:themeColor="text1"/>
        </w:rPr>
        <w:t xml:space="preserve"> Topic or Problem Explored in the Paper</w:t>
      </w:r>
      <w:bookmarkEnd w:id="2"/>
    </w:p>
    <w:p w14:paraId="1915AAD9" w14:textId="77777777" w:rsidR="008C2A1E" w:rsidRDefault="008C2A1E" w:rsidP="008C2A1E"/>
    <w:p w14:paraId="043312C4" w14:textId="331980E0" w:rsidR="007D5724" w:rsidRPr="00EE2691" w:rsidRDefault="0047792F" w:rsidP="00EE2691">
      <w:pPr>
        <w:rPr>
          <w:rFonts w:ascii="Times New Roman" w:hAnsi="Times New Roman" w:cs="Times New Roman"/>
        </w:rPr>
      </w:pPr>
      <w:r w:rsidRPr="00EE2691">
        <w:rPr>
          <w:rFonts w:ascii="Times New Roman" w:hAnsi="Times New Roman" w:cs="Times New Roman"/>
        </w:rPr>
        <w:t>The purpose of this study was to explore why school attendance problems increased after the COVID-19 pandemi</w:t>
      </w:r>
      <w:r w:rsidR="00A6063A" w:rsidRPr="00EE2691">
        <w:rPr>
          <w:rFonts w:ascii="Times New Roman" w:hAnsi="Times New Roman" w:cs="Times New Roman"/>
        </w:rPr>
        <w:t>c</w:t>
      </w:r>
      <w:r w:rsidR="0006381A">
        <w:rPr>
          <w:rFonts w:ascii="Times New Roman" w:hAnsi="Times New Roman" w:cs="Times New Roman"/>
        </w:rPr>
        <w:t xml:space="preserve">. </w:t>
      </w:r>
      <w:r w:rsidR="007D5724">
        <w:t xml:space="preserve">The </w:t>
      </w:r>
      <w:r w:rsidR="00CA2165">
        <w:t xml:space="preserve">article investigates </w:t>
      </w:r>
      <w:r w:rsidR="007D5724">
        <w:t xml:space="preserve">the </w:t>
      </w:r>
      <w:r w:rsidR="00924244">
        <w:t xml:space="preserve">reasons </w:t>
      </w:r>
      <w:r w:rsidR="00226CD8">
        <w:t xml:space="preserve">behind </w:t>
      </w:r>
      <w:r w:rsidR="006D1C8B">
        <w:t>this.</w:t>
      </w:r>
      <w:r w:rsidR="007D5724">
        <w:t xml:space="preserve"> The researchers wanted to</w:t>
      </w:r>
      <w:r w:rsidR="00CA2165">
        <w:t xml:space="preserve"> </w:t>
      </w:r>
      <w:r w:rsidR="00321178">
        <w:t xml:space="preserve">understand why multiple children struggled to return to school after lockdowns and </w:t>
      </w:r>
      <w:r w:rsidR="007D5724">
        <w:t xml:space="preserve">remote learning. They examined the </w:t>
      </w:r>
      <w:r w:rsidR="00B609AC">
        <w:t>stories an</w:t>
      </w:r>
      <w:r w:rsidR="00B91946">
        <w:t xml:space="preserve">d </w:t>
      </w:r>
      <w:r w:rsidR="007D5724">
        <w:t xml:space="preserve">experiences of parents and professionals to </w:t>
      </w:r>
      <w:r w:rsidR="00321178">
        <w:t>identify the reasons behind the absences and to determine whether the absences were due to emotional</w:t>
      </w:r>
      <w:r w:rsidR="00615813">
        <w:t xml:space="preserve">, </w:t>
      </w:r>
      <w:r w:rsidR="00321178">
        <w:t>psychological</w:t>
      </w:r>
      <w:r w:rsidR="00615813">
        <w:t xml:space="preserve"> or </w:t>
      </w:r>
      <w:r w:rsidR="005F5639">
        <w:t>other</w:t>
      </w:r>
      <w:r w:rsidR="00321178">
        <w:t xml:space="preserve"> factors</w:t>
      </w:r>
      <w:r w:rsidR="00431505">
        <w:t xml:space="preserve"> had </w:t>
      </w:r>
      <w:r w:rsidR="00EA240D">
        <w:t>effected</w:t>
      </w:r>
      <w:r w:rsidR="00CA2165">
        <w:t xml:space="preserve"> </w:t>
      </w:r>
      <w:r w:rsidR="00B62AB0">
        <w:t>the childre</w:t>
      </w:r>
      <w:r w:rsidR="0005526A">
        <w:t xml:space="preserve">n’s </w:t>
      </w:r>
      <w:r w:rsidR="007D5724">
        <w:t>school attendance. The study also e</w:t>
      </w:r>
      <w:r w:rsidR="00CA2165">
        <w:t>xamined</w:t>
      </w:r>
      <w:r w:rsidR="007D5724">
        <w:t xml:space="preserve"> how these challenges </w:t>
      </w:r>
      <w:r w:rsidR="00CA2165">
        <w:t>affected</w:t>
      </w:r>
      <w:r w:rsidR="007D5724">
        <w:t xml:space="preserve"> </w:t>
      </w:r>
      <w:r w:rsidR="000C5D3B">
        <w:t>schools and their families, and</w:t>
      </w:r>
      <w:r w:rsidR="007D5724">
        <w:t xml:space="preserve"> the support available to help children re-engage with education. By</w:t>
      </w:r>
      <w:r w:rsidR="00CA2165">
        <w:t xml:space="preserve"> </w:t>
      </w:r>
      <w:r w:rsidR="002E131D">
        <w:t>getting</w:t>
      </w:r>
      <w:r w:rsidR="00CA2165">
        <w:t xml:space="preserve"> </w:t>
      </w:r>
      <w:r w:rsidR="007D5724">
        <w:t>a better understanding of the experiences</w:t>
      </w:r>
      <w:r w:rsidR="00177350">
        <w:t xml:space="preserve"> they </w:t>
      </w:r>
      <w:r w:rsidR="00273A89">
        <w:t>faced</w:t>
      </w:r>
      <w:r w:rsidR="007D5724">
        <w:t xml:space="preserve">, the researchers </w:t>
      </w:r>
      <w:r w:rsidR="006E5DA4">
        <w:t>hoped</w:t>
      </w:r>
      <w:r w:rsidR="007D5724">
        <w:t xml:space="preserve"> to </w:t>
      </w:r>
      <w:r w:rsidR="00CA2165">
        <w:t>find</w:t>
      </w:r>
      <w:r w:rsidR="007D5724">
        <w:t xml:space="preserve"> ways that education, health, and social care services could</w:t>
      </w:r>
      <w:r w:rsidR="00CA2165">
        <w:t xml:space="preserve"> work </w:t>
      </w:r>
      <w:r w:rsidR="007D5724">
        <w:t>together to</w:t>
      </w:r>
      <w:r w:rsidR="00CA2165">
        <w:t xml:space="preserve"> deliver </w:t>
      </w:r>
      <w:r w:rsidR="00C17D2C">
        <w:t>better</w:t>
      </w:r>
      <w:r w:rsidR="008E26EC">
        <w:t xml:space="preserve"> </w:t>
      </w:r>
      <w:r w:rsidR="007D5724">
        <w:t>support for children</w:t>
      </w:r>
      <w:r w:rsidR="000C5D3B">
        <w:t xml:space="preserve"> and their families</w:t>
      </w:r>
      <w:r w:rsidR="007D5724">
        <w:t xml:space="preserve"> </w:t>
      </w:r>
      <w:r w:rsidR="002E131D">
        <w:t>experiencing</w:t>
      </w:r>
      <w:r w:rsidR="00B57660">
        <w:t xml:space="preserve"> schoo</w:t>
      </w:r>
      <w:r w:rsidR="0033333F">
        <w:t>l</w:t>
      </w:r>
      <w:r w:rsidR="00CA2165">
        <w:t xml:space="preserve"> </w:t>
      </w:r>
      <w:r w:rsidR="007D5724">
        <w:t xml:space="preserve">attendance </w:t>
      </w:r>
      <w:r w:rsidR="009B0195">
        <w:t>problems</w:t>
      </w:r>
      <w:r w:rsidR="007D5724">
        <w:t>.</w:t>
      </w:r>
    </w:p>
    <w:p w14:paraId="1B195F06" w14:textId="77777777" w:rsidR="008F3F21" w:rsidRPr="00E10231" w:rsidRDefault="008F3F21">
      <w:pPr>
        <w:spacing w:line="360" w:lineRule="auto"/>
        <w:jc w:val="both"/>
        <w:rPr>
          <w:rFonts w:ascii="Arial" w:eastAsia="Arial" w:hAnsi="Arial" w:cs="Arial"/>
          <w:i/>
          <w:iCs/>
          <w:sz w:val="22"/>
          <w:szCs w:val="22"/>
        </w:rPr>
      </w:pPr>
    </w:p>
    <w:p w14:paraId="49BA2ED4" w14:textId="12A33AE8" w:rsidR="004468F8" w:rsidRDefault="00E10231" w:rsidP="002E131D">
      <w:pPr>
        <w:pStyle w:val="Heading2"/>
        <w:jc w:val="both"/>
        <w:rPr>
          <w:rFonts w:ascii="Times New Roman" w:hAnsi="Times New Roman" w:cs="Times New Roman"/>
          <w:b/>
          <w:bCs/>
          <w:color w:val="000000" w:themeColor="text1"/>
        </w:rPr>
      </w:pPr>
      <w:bookmarkStart w:id="3" w:name="_Toc203606112"/>
      <w:r w:rsidRPr="000171C9">
        <w:rPr>
          <w:rFonts w:ascii="Times New Roman" w:hAnsi="Times New Roman" w:cs="Times New Roman"/>
          <w:b/>
          <w:bCs/>
          <w:color w:val="000000" w:themeColor="text1"/>
        </w:rPr>
        <w:t>1.3 Who</w:t>
      </w:r>
      <w:r w:rsidR="004468F8" w:rsidRPr="000171C9">
        <w:rPr>
          <w:rFonts w:ascii="Times New Roman" w:hAnsi="Times New Roman" w:cs="Times New Roman"/>
          <w:b/>
          <w:bCs/>
          <w:color w:val="000000" w:themeColor="text1"/>
        </w:rPr>
        <w:t xml:space="preserve"> Is the Research About?</w:t>
      </w:r>
      <w:bookmarkEnd w:id="3"/>
    </w:p>
    <w:p w14:paraId="1D5FA922" w14:textId="77777777" w:rsidR="001575D0" w:rsidRPr="001575D0" w:rsidRDefault="001575D0" w:rsidP="001575D0"/>
    <w:p w14:paraId="113E501C" w14:textId="468CE215" w:rsidR="00A74001" w:rsidRDefault="00370A9F" w:rsidP="00BE6BEE">
      <w:pPr>
        <w:pStyle w:val="p1"/>
        <w:spacing w:line="360" w:lineRule="auto"/>
        <w:rPr>
          <w:rStyle w:val="s1"/>
        </w:rPr>
      </w:pPr>
      <w:r>
        <w:t>The</w:t>
      </w:r>
      <w:r w:rsidR="00CA2165">
        <w:t xml:space="preserve"> study</w:t>
      </w:r>
      <w:r w:rsidR="002E131D">
        <w:t xml:space="preserve"> focused </w:t>
      </w:r>
      <w:r>
        <w:t>on</w:t>
      </w:r>
      <w:r w:rsidR="000C5D3B">
        <w:t xml:space="preserve"> schools,</w:t>
      </w:r>
      <w:r>
        <w:t xml:space="preserve"> parents and professionals who</w:t>
      </w:r>
      <w:r w:rsidR="002E131D">
        <w:t xml:space="preserve"> helped </w:t>
      </w:r>
      <w:r>
        <w:t>children experiencing school attendance</w:t>
      </w:r>
      <w:r w:rsidR="00CA2165">
        <w:t xml:space="preserve"> issues </w:t>
      </w:r>
      <w:r w:rsidR="002E131D">
        <w:t>after</w:t>
      </w:r>
      <w:r>
        <w:t xml:space="preserve"> the COVID-19 pandemic. The professionals included</w:t>
      </w:r>
      <w:r w:rsidR="00CA2165">
        <w:t xml:space="preserve"> people </w:t>
      </w:r>
      <w:r>
        <w:t xml:space="preserve">working in </w:t>
      </w:r>
      <w:r w:rsidR="002E131D">
        <w:t xml:space="preserve">mental health, </w:t>
      </w:r>
      <w:r>
        <w:t xml:space="preserve">education, </w:t>
      </w:r>
      <w:r w:rsidR="002674D3">
        <w:t>S</w:t>
      </w:r>
      <w:r w:rsidR="00116C66">
        <w:t>pecial Edu</w:t>
      </w:r>
      <w:r w:rsidR="007606A5">
        <w:t>cational Needs</w:t>
      </w:r>
      <w:r w:rsidR="00390AFD">
        <w:t xml:space="preserve"> </w:t>
      </w:r>
      <w:r w:rsidR="000C5D3B">
        <w:t xml:space="preserve">SEN, </w:t>
      </w:r>
      <w:r>
        <w:t>and other support services who had</w:t>
      </w:r>
      <w:r w:rsidR="00CA2165">
        <w:t xml:space="preserve"> a background</w:t>
      </w:r>
      <w:r w:rsidR="000C5D3B">
        <w:t xml:space="preserve"> working with and</w:t>
      </w:r>
      <w:r w:rsidR="00CA2165">
        <w:t xml:space="preserve"> </w:t>
      </w:r>
      <w:r>
        <w:t xml:space="preserve">helping children. The researchers chose </w:t>
      </w:r>
      <w:r>
        <w:lastRenderedPageBreak/>
        <w:t>these p</w:t>
      </w:r>
      <w:r w:rsidR="002E131D">
        <w:t>eople</w:t>
      </w:r>
      <w:r>
        <w:t xml:space="preserve"> because they were directly involved </w:t>
      </w:r>
      <w:r w:rsidR="000C5D3B">
        <w:t xml:space="preserve">with </w:t>
      </w:r>
      <w:r>
        <w:t xml:space="preserve">children </w:t>
      </w:r>
      <w:r w:rsidR="000C5D3B">
        <w:t>during the pandemic and during the return to school period, which enabled them to offer</w:t>
      </w:r>
      <w:r w:rsidR="002E131D">
        <w:t xml:space="preserve"> </w:t>
      </w:r>
      <w:r>
        <w:t xml:space="preserve">insights into the </w:t>
      </w:r>
      <w:r w:rsidR="002E131D">
        <w:t>issues</w:t>
      </w:r>
      <w:r>
        <w:t xml:space="preserve"> </w:t>
      </w:r>
      <w:r w:rsidR="000C5D3B">
        <w:t>families came across</w:t>
      </w:r>
      <w:r>
        <w:t>. By</w:t>
      </w:r>
      <w:r w:rsidR="00CA2165">
        <w:t xml:space="preserve"> collecting vie</w:t>
      </w:r>
      <w:r w:rsidR="002E131D">
        <w:t>ws</w:t>
      </w:r>
      <w:r w:rsidR="00CA2165">
        <w:t xml:space="preserve"> </w:t>
      </w:r>
      <w:r>
        <w:t>from both parents and professionals, the study aimed to develop a better</w:t>
      </w:r>
      <w:r w:rsidR="00CA2165">
        <w:t xml:space="preserve"> knowledge </w:t>
      </w:r>
      <w:r>
        <w:t xml:space="preserve">of the factors contributing to school attendance problems and </w:t>
      </w:r>
      <w:r w:rsidR="00CA2165">
        <w:t>find</w:t>
      </w:r>
      <w:r>
        <w:t xml:space="preserve"> ways to</w:t>
      </w:r>
      <w:r w:rsidR="00CA2165">
        <w:t xml:space="preserve"> improve </w:t>
      </w:r>
      <w:r>
        <w:t>support and early intervention for children and their families</w:t>
      </w:r>
      <w:r w:rsidR="00C65F37">
        <w:t>.</w:t>
      </w:r>
      <w:r w:rsidR="000C5D3B">
        <w:t xml:space="preserve"> </w:t>
      </w:r>
      <w:r w:rsidR="00CA2165">
        <w:t>T</w:t>
      </w:r>
      <w:r w:rsidR="00A74001">
        <w:t xml:space="preserve">he study did </w:t>
      </w:r>
      <w:r w:rsidR="00A74001">
        <w:rPr>
          <w:rStyle w:val="s2"/>
          <w:b/>
          <w:bCs/>
        </w:rPr>
        <w:t>not</w:t>
      </w:r>
      <w:r w:rsidR="00A74001">
        <w:rPr>
          <w:rStyle w:val="s1"/>
        </w:rPr>
        <w:t xml:space="preserve"> interview the children </w:t>
      </w:r>
      <w:r w:rsidR="00CA2165">
        <w:rPr>
          <w:rStyle w:val="s1"/>
        </w:rPr>
        <w:t>themselves but</w:t>
      </w:r>
      <w:r w:rsidR="00A74001">
        <w:rPr>
          <w:rStyle w:val="s1"/>
        </w:rPr>
        <w:t xml:space="preserve"> instead</w:t>
      </w:r>
      <w:r w:rsidR="000C5D3B">
        <w:rPr>
          <w:rStyle w:val="s1"/>
        </w:rPr>
        <w:t xml:space="preserve"> interviewed and</w:t>
      </w:r>
      <w:r w:rsidR="00A74001">
        <w:rPr>
          <w:rStyle w:val="s1"/>
        </w:rPr>
        <w:t xml:space="preserve"> e</w:t>
      </w:r>
      <w:r w:rsidR="00CA2165">
        <w:rPr>
          <w:rStyle w:val="s1"/>
        </w:rPr>
        <w:t>xamined</w:t>
      </w:r>
      <w:r w:rsidR="00A74001">
        <w:rPr>
          <w:rStyle w:val="s1"/>
        </w:rPr>
        <w:t xml:space="preserve"> the experiences of the adults</w:t>
      </w:r>
      <w:r w:rsidR="00CA2165">
        <w:rPr>
          <w:rStyle w:val="s1"/>
        </w:rPr>
        <w:t xml:space="preserve"> helping </w:t>
      </w:r>
      <w:r w:rsidR="00A74001">
        <w:rPr>
          <w:rStyle w:val="s1"/>
        </w:rPr>
        <w:t>them</w:t>
      </w:r>
      <w:r w:rsidR="00CA2165">
        <w:rPr>
          <w:rStyle w:val="s1"/>
        </w:rPr>
        <w:t>.</w:t>
      </w:r>
    </w:p>
    <w:p w14:paraId="2E2AB706" w14:textId="77777777" w:rsidR="00C65F37" w:rsidRDefault="00C65F37" w:rsidP="002E131D">
      <w:pPr>
        <w:pStyle w:val="Heading2"/>
        <w:jc w:val="both"/>
        <w:rPr>
          <w:rFonts w:ascii="Times New Roman" w:hAnsi="Times New Roman" w:cs="Times New Roman"/>
          <w:b/>
          <w:bCs/>
          <w:color w:val="000000" w:themeColor="text1"/>
        </w:rPr>
      </w:pPr>
      <w:bookmarkStart w:id="4" w:name="_Toc203606113"/>
    </w:p>
    <w:p w14:paraId="3BA747B5" w14:textId="044D8D19" w:rsidR="00E10231" w:rsidRPr="000171C9" w:rsidRDefault="00E10231" w:rsidP="002E131D">
      <w:pPr>
        <w:pStyle w:val="Heading2"/>
        <w:jc w:val="both"/>
        <w:rPr>
          <w:rFonts w:ascii="Times New Roman" w:hAnsi="Times New Roman" w:cs="Times New Roman"/>
          <w:b/>
          <w:bCs/>
          <w:color w:val="000000" w:themeColor="text1"/>
        </w:rPr>
      </w:pPr>
      <w:r w:rsidRPr="000171C9">
        <w:rPr>
          <w:rFonts w:ascii="Times New Roman" w:hAnsi="Times New Roman" w:cs="Times New Roman"/>
          <w:b/>
          <w:bCs/>
          <w:color w:val="000000" w:themeColor="text1"/>
        </w:rPr>
        <w:t>1.4 Why</w:t>
      </w:r>
      <w:r w:rsidR="004468F8" w:rsidRPr="000171C9">
        <w:rPr>
          <w:rFonts w:ascii="Times New Roman" w:hAnsi="Times New Roman" w:cs="Times New Roman"/>
          <w:b/>
          <w:bCs/>
          <w:color w:val="000000" w:themeColor="text1"/>
        </w:rPr>
        <w:t xml:space="preserve"> Is This Topic Important in UK Health and Social Care?</w:t>
      </w:r>
      <w:bookmarkEnd w:id="4"/>
    </w:p>
    <w:p w14:paraId="22BF886F" w14:textId="77777777" w:rsidR="002E131D" w:rsidRPr="002E131D" w:rsidRDefault="002E131D" w:rsidP="002E131D"/>
    <w:p w14:paraId="5C285C7B" w14:textId="2D8210DF" w:rsidR="00EB79D9" w:rsidRDefault="00B62FAE" w:rsidP="00BE6BEE">
      <w:pPr>
        <w:pStyle w:val="p1"/>
        <w:spacing w:line="360" w:lineRule="auto"/>
      </w:pPr>
      <w:r w:rsidRPr="000171C9">
        <w:rPr>
          <w:rFonts w:eastAsia="Arial"/>
        </w:rPr>
        <w:t>This topic is</w:t>
      </w:r>
      <w:r w:rsidR="00E418CF">
        <w:rPr>
          <w:rFonts w:eastAsia="Arial"/>
        </w:rPr>
        <w:t xml:space="preserve"> ver</w:t>
      </w:r>
      <w:r w:rsidR="00985180">
        <w:rPr>
          <w:rFonts w:eastAsia="Arial"/>
        </w:rPr>
        <w:t>y</w:t>
      </w:r>
      <w:r w:rsidRPr="000171C9">
        <w:rPr>
          <w:rFonts w:eastAsia="Arial"/>
        </w:rPr>
        <w:t xml:space="preserve"> important in </w:t>
      </w:r>
      <w:r w:rsidR="00C25F35">
        <w:rPr>
          <w:rFonts w:eastAsia="Arial"/>
        </w:rPr>
        <w:t xml:space="preserve">the </w:t>
      </w:r>
      <w:r w:rsidRPr="000171C9">
        <w:rPr>
          <w:rFonts w:eastAsia="Arial"/>
        </w:rPr>
        <w:t xml:space="preserve">UK health and social care because school attendance is </w:t>
      </w:r>
      <w:r w:rsidR="00CA2165" w:rsidRPr="000171C9">
        <w:rPr>
          <w:rFonts w:eastAsia="Arial"/>
        </w:rPr>
        <w:t>linked</w:t>
      </w:r>
      <w:r w:rsidRPr="000171C9">
        <w:rPr>
          <w:rFonts w:eastAsia="Arial"/>
        </w:rPr>
        <w:t xml:space="preserve"> to children’s well</w:t>
      </w:r>
      <w:r w:rsidR="00CA2165" w:rsidRPr="000171C9">
        <w:rPr>
          <w:rFonts w:eastAsia="Arial"/>
        </w:rPr>
        <w:t>-being</w:t>
      </w:r>
      <w:r w:rsidRPr="000171C9">
        <w:rPr>
          <w:rFonts w:eastAsia="Arial"/>
        </w:rPr>
        <w:t>,</w:t>
      </w:r>
      <w:r w:rsidR="00CA2165" w:rsidRPr="000171C9">
        <w:rPr>
          <w:rFonts w:eastAsia="Arial"/>
        </w:rPr>
        <w:t xml:space="preserve"> mental health,</w:t>
      </w:r>
      <w:r w:rsidRPr="000171C9">
        <w:rPr>
          <w:rFonts w:eastAsia="Arial"/>
        </w:rPr>
        <w:t xml:space="preserve"> and</w:t>
      </w:r>
      <w:r w:rsidR="00CA2165" w:rsidRPr="000171C9">
        <w:rPr>
          <w:rFonts w:eastAsia="Arial"/>
        </w:rPr>
        <w:t xml:space="preserve"> their</w:t>
      </w:r>
      <w:r w:rsidRPr="000171C9">
        <w:rPr>
          <w:rFonts w:eastAsia="Arial"/>
        </w:rPr>
        <w:t xml:space="preserve"> </w:t>
      </w:r>
      <w:r w:rsidR="00CA2165" w:rsidRPr="000171C9">
        <w:rPr>
          <w:rFonts w:eastAsia="Arial"/>
        </w:rPr>
        <w:t>prospects</w:t>
      </w:r>
      <w:r w:rsidRPr="000171C9">
        <w:rPr>
          <w:rFonts w:eastAsia="Arial"/>
        </w:rPr>
        <w:t xml:space="preserve">. </w:t>
      </w:r>
      <w:r w:rsidR="002E131D" w:rsidRPr="000171C9">
        <w:rPr>
          <w:rFonts w:eastAsia="Arial"/>
        </w:rPr>
        <w:t>After</w:t>
      </w:r>
      <w:r w:rsidRPr="000171C9">
        <w:rPr>
          <w:rFonts w:eastAsia="Arial"/>
        </w:rPr>
        <w:t xml:space="preserve"> the COVID-19 pandemic, </w:t>
      </w:r>
      <w:r w:rsidR="00CA2165" w:rsidRPr="000171C9">
        <w:rPr>
          <w:rFonts w:eastAsia="Arial"/>
        </w:rPr>
        <w:t xml:space="preserve">multiple </w:t>
      </w:r>
      <w:r w:rsidRPr="000171C9">
        <w:rPr>
          <w:rFonts w:eastAsia="Arial"/>
        </w:rPr>
        <w:t>children experienced increased emotional distress,</w:t>
      </w:r>
      <w:r w:rsidR="00CA2165" w:rsidRPr="000171C9">
        <w:rPr>
          <w:rFonts w:eastAsia="Arial"/>
        </w:rPr>
        <w:t xml:space="preserve"> anxiety</w:t>
      </w:r>
      <w:r w:rsidR="000C5D3B">
        <w:rPr>
          <w:rFonts w:eastAsia="Arial"/>
        </w:rPr>
        <w:t>, undiagnosed SEN diagnosis</w:t>
      </w:r>
      <w:r w:rsidRPr="000171C9">
        <w:rPr>
          <w:rFonts w:eastAsia="Arial"/>
        </w:rPr>
        <w:t xml:space="preserve"> and</w:t>
      </w:r>
      <w:r w:rsidR="00CA2165" w:rsidRPr="000171C9">
        <w:rPr>
          <w:rFonts w:eastAsia="Arial"/>
        </w:rPr>
        <w:t xml:space="preserve"> problems going back</w:t>
      </w:r>
      <w:r w:rsidRPr="000171C9">
        <w:rPr>
          <w:rFonts w:eastAsia="Arial"/>
        </w:rPr>
        <w:t xml:space="preserve"> to school.</w:t>
      </w:r>
      <w:r w:rsidR="00CA2165" w:rsidRPr="000171C9">
        <w:rPr>
          <w:rFonts w:eastAsia="Arial"/>
        </w:rPr>
        <w:t xml:space="preserve"> </w:t>
      </w:r>
      <w:r w:rsidR="005114FE">
        <w:rPr>
          <w:rFonts w:eastAsia="Arial"/>
        </w:rPr>
        <w:t>Bad</w:t>
      </w:r>
      <w:r w:rsidR="00CA2165" w:rsidRPr="000171C9">
        <w:rPr>
          <w:rFonts w:eastAsia="Arial"/>
        </w:rPr>
        <w:t xml:space="preserve"> </w:t>
      </w:r>
      <w:r w:rsidRPr="000171C9">
        <w:rPr>
          <w:rFonts w:eastAsia="Arial"/>
        </w:rPr>
        <w:t>attendance can affect</w:t>
      </w:r>
      <w:r w:rsidR="00CA2165" w:rsidRPr="000171C9">
        <w:rPr>
          <w:rFonts w:eastAsia="Arial"/>
        </w:rPr>
        <w:t xml:space="preserve"> academic </w:t>
      </w:r>
      <w:r w:rsidR="002E131D" w:rsidRPr="000171C9">
        <w:rPr>
          <w:rFonts w:eastAsia="Arial"/>
        </w:rPr>
        <w:t>progress</w:t>
      </w:r>
      <w:r w:rsidRPr="000171C9">
        <w:rPr>
          <w:rFonts w:eastAsia="Arial"/>
        </w:rPr>
        <w:t>, socia</w:t>
      </w:r>
      <w:r w:rsidR="002E131D" w:rsidRPr="000171C9">
        <w:rPr>
          <w:rFonts w:eastAsia="Arial"/>
        </w:rPr>
        <w:t>l development</w:t>
      </w:r>
      <w:r w:rsidRPr="000171C9">
        <w:rPr>
          <w:rFonts w:eastAsia="Arial"/>
        </w:rPr>
        <w:t>, and physical and mental health,</w:t>
      </w:r>
      <w:r w:rsidR="005D078C" w:rsidRPr="000171C9">
        <w:rPr>
          <w:rFonts w:eastAsia="Arial"/>
        </w:rPr>
        <w:t xml:space="preserve"> increasing </w:t>
      </w:r>
      <w:r w:rsidRPr="000171C9">
        <w:rPr>
          <w:rFonts w:eastAsia="Arial"/>
        </w:rPr>
        <w:t>the need for</w:t>
      </w:r>
      <w:r w:rsidR="00CA2165" w:rsidRPr="000171C9">
        <w:rPr>
          <w:rFonts w:eastAsia="Arial"/>
        </w:rPr>
        <w:t xml:space="preserve"> help </w:t>
      </w:r>
      <w:r w:rsidRPr="000171C9">
        <w:rPr>
          <w:rFonts w:eastAsia="Arial"/>
        </w:rPr>
        <w:t>from health, education, and social care services. The</w:t>
      </w:r>
      <w:r w:rsidR="005D078C" w:rsidRPr="000171C9">
        <w:rPr>
          <w:rFonts w:eastAsia="Arial"/>
        </w:rPr>
        <w:t xml:space="preserve"> findings </w:t>
      </w:r>
      <w:r w:rsidRPr="000171C9">
        <w:rPr>
          <w:rFonts w:eastAsia="Arial"/>
        </w:rPr>
        <w:t>of this study</w:t>
      </w:r>
      <w:r w:rsidR="00162664" w:rsidRPr="000171C9">
        <w:rPr>
          <w:rFonts w:eastAsia="Arial"/>
        </w:rPr>
        <w:t xml:space="preserve"> emphasise </w:t>
      </w:r>
      <w:r w:rsidRPr="000171C9">
        <w:rPr>
          <w:rFonts w:eastAsia="Arial"/>
        </w:rPr>
        <w:t>the</w:t>
      </w:r>
      <w:r w:rsidR="00162664" w:rsidRPr="000171C9">
        <w:rPr>
          <w:rFonts w:eastAsia="Arial"/>
        </w:rPr>
        <w:t xml:space="preserve"> significance </w:t>
      </w:r>
      <w:r w:rsidRPr="000171C9">
        <w:rPr>
          <w:rFonts w:eastAsia="Arial"/>
        </w:rPr>
        <w:t xml:space="preserve">of </w:t>
      </w:r>
      <w:r w:rsidR="00162664" w:rsidRPr="000171C9">
        <w:rPr>
          <w:rFonts w:eastAsia="Arial"/>
        </w:rPr>
        <w:t>finding</w:t>
      </w:r>
      <w:r w:rsidRPr="000171C9">
        <w:rPr>
          <w:rFonts w:eastAsia="Arial"/>
        </w:rPr>
        <w:t xml:space="preserve"> attendance</w:t>
      </w:r>
      <w:r w:rsidR="00162664" w:rsidRPr="000171C9">
        <w:rPr>
          <w:rFonts w:eastAsia="Arial"/>
        </w:rPr>
        <w:t xml:space="preserve"> issues </w:t>
      </w:r>
      <w:r w:rsidRPr="000171C9">
        <w:rPr>
          <w:rFonts w:eastAsia="Arial"/>
        </w:rPr>
        <w:t>early and</w:t>
      </w:r>
      <w:r w:rsidR="00162664" w:rsidRPr="000171C9">
        <w:rPr>
          <w:rFonts w:eastAsia="Arial"/>
        </w:rPr>
        <w:t xml:space="preserve"> supplying </w:t>
      </w:r>
      <w:r w:rsidRPr="000171C9">
        <w:rPr>
          <w:rFonts w:eastAsia="Arial"/>
        </w:rPr>
        <w:t>c</w:t>
      </w:r>
      <w:r w:rsidR="00162664" w:rsidRPr="000171C9">
        <w:rPr>
          <w:rFonts w:eastAsia="Arial"/>
        </w:rPr>
        <w:t>ollective</w:t>
      </w:r>
      <w:r w:rsidRPr="000171C9">
        <w:rPr>
          <w:rFonts w:eastAsia="Arial"/>
        </w:rPr>
        <w:t xml:space="preserve"> support to</w:t>
      </w:r>
      <w:r w:rsidR="00162664" w:rsidRPr="000171C9">
        <w:rPr>
          <w:rFonts w:eastAsia="Arial"/>
        </w:rPr>
        <w:t xml:space="preserve"> stop </w:t>
      </w:r>
      <w:r w:rsidRPr="000171C9">
        <w:rPr>
          <w:rFonts w:eastAsia="Arial"/>
        </w:rPr>
        <w:t>long-term</w:t>
      </w:r>
      <w:r w:rsidR="00162664" w:rsidRPr="000171C9">
        <w:rPr>
          <w:rFonts w:eastAsia="Arial"/>
        </w:rPr>
        <w:t xml:space="preserve"> harmful effects</w:t>
      </w:r>
      <w:r w:rsidRPr="000171C9">
        <w:rPr>
          <w:rFonts w:eastAsia="Arial"/>
        </w:rPr>
        <w:t>.</w:t>
      </w:r>
      <w:r w:rsidR="00EB79D9" w:rsidRPr="00EB79D9">
        <w:t xml:space="preserve"> </w:t>
      </w:r>
      <w:r w:rsidR="00EB79D9">
        <w:t>The NHS recognises that children and young people with mental health</w:t>
      </w:r>
      <w:r w:rsidR="00C23A98">
        <w:t xml:space="preserve"> problems</w:t>
      </w:r>
      <w:r w:rsidR="00CC2ADB">
        <w:t xml:space="preserve"> </w:t>
      </w:r>
      <w:r w:rsidR="00EB79D9">
        <w:t>may experience problems attending school,</w:t>
      </w:r>
      <w:r w:rsidR="004E3C18">
        <w:t xml:space="preserve"> emphasi</w:t>
      </w:r>
      <w:r w:rsidR="001362D4">
        <w:t>sing</w:t>
      </w:r>
      <w:r w:rsidR="004E3C18">
        <w:t xml:space="preserve"> </w:t>
      </w:r>
      <w:r w:rsidR="00EB79D9">
        <w:t>the</w:t>
      </w:r>
      <w:r w:rsidR="00461488">
        <w:t xml:space="preserve"> significance</w:t>
      </w:r>
      <w:r w:rsidR="004747A9">
        <w:t xml:space="preserve"> </w:t>
      </w:r>
      <w:r w:rsidR="00EB79D9">
        <w:t xml:space="preserve">of early assessment and </w:t>
      </w:r>
      <w:r w:rsidR="007F148C">
        <w:t>proper support</w:t>
      </w:r>
      <w:r w:rsidR="00EB79D9">
        <w:t xml:space="preserve"> (NHS, 2023)</w:t>
      </w:r>
      <w:r w:rsidR="000C5D3B">
        <w:t>.</w:t>
      </w:r>
    </w:p>
    <w:p w14:paraId="68C069C7" w14:textId="1370C216" w:rsidR="00B62FAE" w:rsidRPr="000171C9" w:rsidRDefault="00B62FAE" w:rsidP="00BE6BEE">
      <w:pPr>
        <w:spacing w:line="360" w:lineRule="auto"/>
        <w:jc w:val="both"/>
        <w:rPr>
          <w:rFonts w:ascii="Times New Roman" w:eastAsia="Arial" w:hAnsi="Times New Roman" w:cs="Times New Roman"/>
        </w:rPr>
      </w:pPr>
    </w:p>
    <w:p w14:paraId="35BE14F9" w14:textId="497C4F7C" w:rsidR="008846AC" w:rsidRDefault="00B62FAE" w:rsidP="00BE6BEE">
      <w:pPr>
        <w:spacing w:line="360" w:lineRule="auto"/>
        <w:jc w:val="both"/>
        <w:rPr>
          <w:rFonts w:ascii="Times New Roman" w:eastAsia="Times New Roman" w:hAnsi="Times New Roman" w:cs="Times New Roman"/>
          <w:color w:val="000000"/>
        </w:rPr>
      </w:pPr>
      <w:r w:rsidRPr="000171C9">
        <w:rPr>
          <w:rFonts w:ascii="Times New Roman" w:eastAsia="Arial" w:hAnsi="Times New Roman" w:cs="Times New Roman"/>
        </w:rPr>
        <w:t xml:space="preserve">In the UK, improving children’s mental health and school attendance is </w:t>
      </w:r>
      <w:r w:rsidR="00321178">
        <w:rPr>
          <w:rFonts w:ascii="Times New Roman" w:eastAsia="Arial" w:hAnsi="Times New Roman" w:cs="Times New Roman"/>
        </w:rPr>
        <w:t>of</w:t>
      </w:r>
      <w:r w:rsidRPr="000171C9">
        <w:rPr>
          <w:rFonts w:ascii="Times New Roman" w:eastAsia="Arial" w:hAnsi="Times New Roman" w:cs="Times New Roman"/>
        </w:rPr>
        <w:t xml:space="preserve"> nationa</w:t>
      </w:r>
      <w:r w:rsidR="00162664" w:rsidRPr="000171C9">
        <w:rPr>
          <w:rFonts w:ascii="Times New Roman" w:eastAsia="Arial" w:hAnsi="Times New Roman" w:cs="Times New Roman"/>
        </w:rPr>
        <w:t>l importance</w:t>
      </w:r>
      <w:r w:rsidRPr="000171C9">
        <w:rPr>
          <w:rFonts w:ascii="Times New Roman" w:eastAsia="Arial" w:hAnsi="Times New Roman" w:cs="Times New Roman"/>
        </w:rPr>
        <w:t>. The Department for Education (DfE) has published</w:t>
      </w:r>
      <w:r w:rsidR="00162664" w:rsidRPr="000171C9">
        <w:rPr>
          <w:rFonts w:ascii="Times New Roman" w:eastAsia="Arial" w:hAnsi="Times New Roman" w:cs="Times New Roman"/>
        </w:rPr>
        <w:t xml:space="preserve"> advice saying</w:t>
      </w:r>
      <w:r w:rsidRPr="000171C9">
        <w:rPr>
          <w:rFonts w:ascii="Times New Roman" w:eastAsia="Arial" w:hAnsi="Times New Roman" w:cs="Times New Roman"/>
        </w:rPr>
        <w:t xml:space="preserve"> that schools should work closely with health professionals, local authorities, and families when mental health</w:t>
      </w:r>
      <w:r w:rsidR="00162664" w:rsidRPr="000171C9">
        <w:rPr>
          <w:rFonts w:ascii="Times New Roman" w:eastAsia="Arial" w:hAnsi="Times New Roman" w:cs="Times New Roman"/>
        </w:rPr>
        <w:t xml:space="preserve"> </w:t>
      </w:r>
      <w:r w:rsidR="002E131D" w:rsidRPr="000171C9">
        <w:rPr>
          <w:rFonts w:ascii="Times New Roman" w:eastAsia="Arial" w:hAnsi="Times New Roman" w:cs="Times New Roman"/>
        </w:rPr>
        <w:t>affects</w:t>
      </w:r>
      <w:r w:rsidR="00162664" w:rsidRPr="000171C9">
        <w:rPr>
          <w:rFonts w:ascii="Times New Roman" w:eastAsia="Arial" w:hAnsi="Times New Roman" w:cs="Times New Roman"/>
        </w:rPr>
        <w:t xml:space="preserve"> </w:t>
      </w:r>
      <w:r w:rsidRPr="000171C9">
        <w:rPr>
          <w:rFonts w:ascii="Times New Roman" w:eastAsia="Arial" w:hAnsi="Times New Roman" w:cs="Times New Roman"/>
        </w:rPr>
        <w:t>a child’s attendance. This</w:t>
      </w:r>
      <w:r w:rsidR="0017796E">
        <w:rPr>
          <w:rFonts w:ascii="Times New Roman" w:eastAsia="Arial" w:hAnsi="Times New Roman" w:cs="Times New Roman"/>
        </w:rPr>
        <w:t xml:space="preserve"> joint</w:t>
      </w:r>
      <w:r w:rsidR="00B97CFF">
        <w:rPr>
          <w:rFonts w:ascii="Times New Roman" w:eastAsia="Arial" w:hAnsi="Times New Roman" w:cs="Times New Roman"/>
        </w:rPr>
        <w:t xml:space="preserve"> </w:t>
      </w:r>
      <w:r w:rsidRPr="000171C9">
        <w:rPr>
          <w:rFonts w:ascii="Times New Roman" w:eastAsia="Arial" w:hAnsi="Times New Roman" w:cs="Times New Roman"/>
        </w:rPr>
        <w:t>approach</w:t>
      </w:r>
      <w:r w:rsidR="00162664" w:rsidRPr="000171C9">
        <w:rPr>
          <w:rFonts w:ascii="Times New Roman" w:eastAsia="Arial" w:hAnsi="Times New Roman" w:cs="Times New Roman"/>
        </w:rPr>
        <w:t xml:space="preserve"> </w:t>
      </w:r>
      <w:r w:rsidR="002E131D" w:rsidRPr="000171C9">
        <w:rPr>
          <w:rFonts w:ascii="Times New Roman" w:eastAsia="Arial" w:hAnsi="Times New Roman" w:cs="Times New Roman"/>
        </w:rPr>
        <w:t>looks</w:t>
      </w:r>
      <w:r w:rsidR="00162664" w:rsidRPr="000171C9">
        <w:rPr>
          <w:rFonts w:ascii="Times New Roman" w:eastAsia="Arial" w:hAnsi="Times New Roman" w:cs="Times New Roman"/>
        </w:rPr>
        <w:t xml:space="preserve"> </w:t>
      </w:r>
      <w:r w:rsidRPr="000171C9">
        <w:rPr>
          <w:rFonts w:ascii="Times New Roman" w:eastAsia="Arial" w:hAnsi="Times New Roman" w:cs="Times New Roman"/>
        </w:rPr>
        <w:t>to</w:t>
      </w:r>
      <w:r w:rsidR="001121AE">
        <w:rPr>
          <w:rFonts w:ascii="Times New Roman" w:eastAsia="Arial" w:hAnsi="Times New Roman" w:cs="Times New Roman"/>
        </w:rPr>
        <w:t xml:space="preserve"> ensure</w:t>
      </w:r>
      <w:r w:rsidR="00EB6636">
        <w:rPr>
          <w:rFonts w:ascii="Times New Roman" w:eastAsia="Arial" w:hAnsi="Times New Roman" w:cs="Times New Roman"/>
        </w:rPr>
        <w:t xml:space="preserve"> </w:t>
      </w:r>
      <w:r w:rsidRPr="000171C9">
        <w:rPr>
          <w:rFonts w:ascii="Times New Roman" w:eastAsia="Arial" w:hAnsi="Times New Roman" w:cs="Times New Roman"/>
        </w:rPr>
        <w:t>that children receive the right support at the right time and recognises that attendance</w:t>
      </w:r>
      <w:r w:rsidR="00751E89">
        <w:rPr>
          <w:rFonts w:ascii="Times New Roman" w:eastAsia="Arial" w:hAnsi="Times New Roman" w:cs="Times New Roman"/>
        </w:rPr>
        <w:t xml:space="preserve"> issues</w:t>
      </w:r>
      <w:r w:rsidR="005E4B29">
        <w:rPr>
          <w:rFonts w:ascii="Times New Roman" w:eastAsia="Arial" w:hAnsi="Times New Roman" w:cs="Times New Roman"/>
        </w:rPr>
        <w:t xml:space="preserve"> </w:t>
      </w:r>
      <w:r w:rsidRPr="000171C9">
        <w:rPr>
          <w:rFonts w:ascii="Times New Roman" w:eastAsia="Arial" w:hAnsi="Times New Roman" w:cs="Times New Roman"/>
        </w:rPr>
        <w:t>are often</w:t>
      </w:r>
      <w:r w:rsidR="00162664" w:rsidRPr="000171C9">
        <w:rPr>
          <w:rFonts w:ascii="Times New Roman" w:eastAsia="Arial" w:hAnsi="Times New Roman" w:cs="Times New Roman"/>
        </w:rPr>
        <w:t xml:space="preserve"> related </w:t>
      </w:r>
      <w:r w:rsidRPr="000171C9">
        <w:rPr>
          <w:rFonts w:ascii="Times New Roman" w:eastAsia="Arial" w:hAnsi="Times New Roman" w:cs="Times New Roman"/>
        </w:rPr>
        <w:t>to</w:t>
      </w:r>
      <w:r w:rsidR="00162664" w:rsidRPr="000171C9">
        <w:rPr>
          <w:rFonts w:ascii="Times New Roman" w:eastAsia="Arial" w:hAnsi="Times New Roman" w:cs="Times New Roman"/>
        </w:rPr>
        <w:t xml:space="preserve"> </w:t>
      </w:r>
      <w:r w:rsidRPr="000171C9">
        <w:rPr>
          <w:rFonts w:ascii="Times New Roman" w:eastAsia="Arial" w:hAnsi="Times New Roman" w:cs="Times New Roman"/>
        </w:rPr>
        <w:t>wider health and wellbeing</w:t>
      </w:r>
      <w:r w:rsidR="00162664" w:rsidRPr="000171C9">
        <w:rPr>
          <w:rFonts w:ascii="Times New Roman" w:eastAsia="Arial" w:hAnsi="Times New Roman" w:cs="Times New Roman"/>
        </w:rPr>
        <w:t xml:space="preserve"> problems </w:t>
      </w:r>
      <w:r w:rsidRPr="000171C9">
        <w:rPr>
          <w:rFonts w:ascii="Times New Roman" w:eastAsia="Arial" w:hAnsi="Times New Roman" w:cs="Times New Roman"/>
        </w:rPr>
        <w:t>rather than</w:t>
      </w:r>
      <w:r w:rsidR="00162664" w:rsidRPr="000171C9">
        <w:rPr>
          <w:rFonts w:ascii="Times New Roman" w:eastAsia="Arial" w:hAnsi="Times New Roman" w:cs="Times New Roman"/>
        </w:rPr>
        <w:t xml:space="preserve"> just bad</w:t>
      </w:r>
      <w:r w:rsidRPr="000171C9">
        <w:rPr>
          <w:rFonts w:ascii="Times New Roman" w:eastAsia="Arial" w:hAnsi="Times New Roman" w:cs="Times New Roman"/>
        </w:rPr>
        <w:t xml:space="preserve"> behaviour.</w:t>
      </w:r>
      <w:r w:rsidRPr="008846AC">
        <w:rPr>
          <w:rFonts w:ascii="Times New Roman" w:eastAsia="Arial" w:hAnsi="Times New Roman" w:cs="Times New Roman"/>
        </w:rPr>
        <w:t xml:space="preserve"> </w:t>
      </w:r>
      <w:r w:rsidR="008846AC" w:rsidRPr="008846AC">
        <w:rPr>
          <w:rFonts w:ascii="Times New Roman" w:eastAsia="Times New Roman" w:hAnsi="Times New Roman" w:cs="Times New Roman"/>
          <w:color w:val="000000"/>
        </w:rPr>
        <w:t>(Department for Education, 2023)</w:t>
      </w:r>
      <w:r w:rsidR="00D14751">
        <w:rPr>
          <w:rFonts w:ascii="Times New Roman" w:eastAsia="Times New Roman" w:hAnsi="Times New Roman" w:cs="Times New Roman"/>
          <w:color w:val="000000"/>
        </w:rPr>
        <w:t xml:space="preserve"> </w:t>
      </w:r>
      <w:r w:rsidR="00371743">
        <w:rPr>
          <w:rFonts w:ascii="Times New Roman" w:eastAsia="Times New Roman" w:hAnsi="Times New Roman" w:cs="Times New Roman"/>
          <w:color w:val="000000"/>
        </w:rPr>
        <w:t>This was</w:t>
      </w:r>
      <w:r w:rsidR="003C0341">
        <w:rPr>
          <w:rFonts w:ascii="Times New Roman" w:eastAsia="Times New Roman" w:hAnsi="Times New Roman" w:cs="Times New Roman"/>
          <w:color w:val="000000"/>
        </w:rPr>
        <w:t xml:space="preserve"> the view of </w:t>
      </w:r>
      <w:r w:rsidR="00C809D7">
        <w:rPr>
          <w:rFonts w:ascii="Times New Roman" w:eastAsia="Times New Roman" w:hAnsi="Times New Roman" w:cs="Times New Roman"/>
          <w:color w:val="000000"/>
        </w:rPr>
        <w:t xml:space="preserve">many </w:t>
      </w:r>
      <w:r w:rsidR="00AF4E65">
        <w:rPr>
          <w:rFonts w:ascii="Times New Roman" w:eastAsia="Times New Roman" w:hAnsi="Times New Roman" w:cs="Times New Roman"/>
          <w:color w:val="000000"/>
        </w:rPr>
        <w:t>Teacher</w:t>
      </w:r>
      <w:r w:rsidR="008025AC">
        <w:rPr>
          <w:rFonts w:ascii="Times New Roman" w:eastAsia="Times New Roman" w:hAnsi="Times New Roman" w:cs="Times New Roman"/>
          <w:color w:val="000000"/>
        </w:rPr>
        <w:t>s</w:t>
      </w:r>
      <w:r w:rsidR="005960C9">
        <w:rPr>
          <w:rFonts w:ascii="Times New Roman" w:eastAsia="Times New Roman" w:hAnsi="Times New Roman" w:cs="Times New Roman"/>
          <w:color w:val="000000"/>
        </w:rPr>
        <w:t xml:space="preserve"> in the </w:t>
      </w:r>
      <w:r w:rsidR="00050B64">
        <w:rPr>
          <w:rFonts w:ascii="Times New Roman" w:eastAsia="Times New Roman" w:hAnsi="Times New Roman" w:cs="Times New Roman"/>
          <w:color w:val="000000"/>
        </w:rPr>
        <w:t>study.</w:t>
      </w:r>
      <w:r w:rsidR="00BC7B6E">
        <w:rPr>
          <w:rFonts w:ascii="Times New Roman" w:eastAsia="Times New Roman" w:hAnsi="Times New Roman" w:cs="Times New Roman"/>
          <w:color w:val="000000"/>
        </w:rPr>
        <w:t xml:space="preserve"> </w:t>
      </w:r>
      <w:r w:rsidR="00210FD2">
        <w:rPr>
          <w:rFonts w:ascii="Times New Roman" w:eastAsia="Times New Roman" w:hAnsi="Times New Roman" w:cs="Times New Roman"/>
          <w:color w:val="000000"/>
        </w:rPr>
        <w:t>T</w:t>
      </w:r>
      <w:r w:rsidR="00BC43B3">
        <w:rPr>
          <w:rFonts w:ascii="Times New Roman" w:eastAsia="Times New Roman" w:hAnsi="Times New Roman" w:cs="Times New Roman"/>
          <w:color w:val="000000"/>
        </w:rPr>
        <w:t>hey believed</w:t>
      </w:r>
      <w:r w:rsidR="000B61EC">
        <w:rPr>
          <w:rFonts w:ascii="Times New Roman" w:eastAsia="Times New Roman" w:hAnsi="Times New Roman" w:cs="Times New Roman"/>
          <w:color w:val="000000"/>
        </w:rPr>
        <w:t xml:space="preserve"> the childre</w:t>
      </w:r>
      <w:r w:rsidR="0081290E">
        <w:rPr>
          <w:rFonts w:ascii="Times New Roman" w:eastAsia="Times New Roman" w:hAnsi="Times New Roman" w:cs="Times New Roman"/>
          <w:color w:val="000000"/>
        </w:rPr>
        <w:t>n were be</w:t>
      </w:r>
      <w:r w:rsidR="00A439F6">
        <w:rPr>
          <w:rFonts w:ascii="Times New Roman" w:eastAsia="Times New Roman" w:hAnsi="Times New Roman" w:cs="Times New Roman"/>
          <w:color w:val="000000"/>
        </w:rPr>
        <w:t>having</w:t>
      </w:r>
      <w:r w:rsidR="000745A5">
        <w:rPr>
          <w:rFonts w:ascii="Times New Roman" w:eastAsia="Times New Roman" w:hAnsi="Times New Roman" w:cs="Times New Roman"/>
          <w:color w:val="000000"/>
        </w:rPr>
        <w:t xml:space="preserve"> </w:t>
      </w:r>
      <w:r w:rsidR="00210FD2">
        <w:rPr>
          <w:rFonts w:ascii="Times New Roman" w:eastAsia="Times New Roman" w:hAnsi="Times New Roman" w:cs="Times New Roman"/>
          <w:color w:val="000000"/>
        </w:rPr>
        <w:t>badly</w:t>
      </w:r>
      <w:r w:rsidR="000745A5">
        <w:rPr>
          <w:rFonts w:ascii="Times New Roman" w:eastAsia="Times New Roman" w:hAnsi="Times New Roman" w:cs="Times New Roman"/>
          <w:color w:val="000000"/>
        </w:rPr>
        <w:t xml:space="preserve"> and </w:t>
      </w:r>
      <w:r w:rsidR="004976C5">
        <w:rPr>
          <w:rFonts w:ascii="Times New Roman" w:eastAsia="Times New Roman" w:hAnsi="Times New Roman" w:cs="Times New Roman"/>
          <w:color w:val="000000"/>
        </w:rPr>
        <w:t>did not want</w:t>
      </w:r>
      <w:r w:rsidR="00E4797A">
        <w:rPr>
          <w:rFonts w:ascii="Times New Roman" w:eastAsia="Times New Roman" w:hAnsi="Times New Roman" w:cs="Times New Roman"/>
          <w:color w:val="000000"/>
        </w:rPr>
        <w:t xml:space="preserve"> </w:t>
      </w:r>
      <w:r w:rsidR="0064564A">
        <w:rPr>
          <w:rFonts w:ascii="Times New Roman" w:eastAsia="Times New Roman" w:hAnsi="Times New Roman" w:cs="Times New Roman"/>
          <w:color w:val="000000"/>
        </w:rPr>
        <w:t>to go to schoo</w:t>
      </w:r>
      <w:r w:rsidR="00E60AEF">
        <w:rPr>
          <w:rFonts w:ascii="Times New Roman" w:eastAsia="Times New Roman" w:hAnsi="Times New Roman" w:cs="Times New Roman"/>
          <w:color w:val="000000"/>
        </w:rPr>
        <w:t>l</w:t>
      </w:r>
      <w:r w:rsidR="00F91AC8">
        <w:rPr>
          <w:rFonts w:ascii="Times New Roman" w:eastAsia="Times New Roman" w:hAnsi="Times New Roman" w:cs="Times New Roman"/>
          <w:color w:val="000000"/>
        </w:rPr>
        <w:t xml:space="preserve">. </w:t>
      </w:r>
      <w:r w:rsidR="007F204F">
        <w:rPr>
          <w:rFonts w:ascii="Times New Roman" w:eastAsia="Times New Roman" w:hAnsi="Times New Roman" w:cs="Times New Roman"/>
          <w:color w:val="000000"/>
        </w:rPr>
        <w:t>Whereas</w:t>
      </w:r>
      <w:r w:rsidR="00515A32">
        <w:rPr>
          <w:rFonts w:ascii="Times New Roman" w:eastAsia="Times New Roman" w:hAnsi="Times New Roman" w:cs="Times New Roman"/>
          <w:color w:val="000000"/>
        </w:rPr>
        <w:t xml:space="preserve"> the </w:t>
      </w:r>
      <w:r w:rsidR="00892A9C">
        <w:rPr>
          <w:rFonts w:ascii="Times New Roman" w:eastAsia="Times New Roman" w:hAnsi="Times New Roman" w:cs="Times New Roman"/>
          <w:color w:val="000000"/>
        </w:rPr>
        <w:t xml:space="preserve">parents </w:t>
      </w:r>
      <w:r w:rsidR="00065467">
        <w:rPr>
          <w:rFonts w:ascii="Times New Roman" w:eastAsia="Times New Roman" w:hAnsi="Times New Roman" w:cs="Times New Roman"/>
          <w:color w:val="000000"/>
        </w:rPr>
        <w:t>had a dif</w:t>
      </w:r>
      <w:r w:rsidR="00CD1C52">
        <w:rPr>
          <w:rFonts w:ascii="Times New Roman" w:eastAsia="Times New Roman" w:hAnsi="Times New Roman" w:cs="Times New Roman"/>
          <w:color w:val="000000"/>
        </w:rPr>
        <w:t>f</w:t>
      </w:r>
      <w:r w:rsidR="008669CD">
        <w:rPr>
          <w:rFonts w:ascii="Times New Roman" w:eastAsia="Times New Roman" w:hAnsi="Times New Roman" w:cs="Times New Roman"/>
          <w:color w:val="000000"/>
        </w:rPr>
        <w:t>erent view</w:t>
      </w:r>
      <w:r w:rsidR="00907928">
        <w:rPr>
          <w:rFonts w:ascii="Times New Roman" w:eastAsia="Times New Roman" w:hAnsi="Times New Roman" w:cs="Times New Roman"/>
          <w:color w:val="000000"/>
        </w:rPr>
        <w:t xml:space="preserve">, </w:t>
      </w:r>
      <w:r w:rsidR="000B6BFC">
        <w:rPr>
          <w:rFonts w:ascii="Times New Roman" w:eastAsia="Times New Roman" w:hAnsi="Times New Roman" w:cs="Times New Roman"/>
          <w:color w:val="000000"/>
        </w:rPr>
        <w:t xml:space="preserve">they believed </w:t>
      </w:r>
      <w:r w:rsidR="00901A74">
        <w:rPr>
          <w:rFonts w:ascii="Times New Roman" w:eastAsia="Times New Roman" w:hAnsi="Times New Roman" w:cs="Times New Roman"/>
          <w:color w:val="000000"/>
        </w:rPr>
        <w:t>the school</w:t>
      </w:r>
      <w:r w:rsidR="00324921">
        <w:rPr>
          <w:rFonts w:ascii="Times New Roman" w:eastAsia="Times New Roman" w:hAnsi="Times New Roman" w:cs="Times New Roman"/>
          <w:color w:val="000000"/>
        </w:rPr>
        <w:t>s didn’t supp</w:t>
      </w:r>
      <w:r w:rsidR="00E84F2E">
        <w:rPr>
          <w:rFonts w:ascii="Times New Roman" w:eastAsia="Times New Roman" w:hAnsi="Times New Roman" w:cs="Times New Roman"/>
          <w:color w:val="000000"/>
        </w:rPr>
        <w:t>ort them enough</w:t>
      </w:r>
      <w:r w:rsidR="0061365F">
        <w:rPr>
          <w:rFonts w:ascii="Times New Roman" w:eastAsia="Times New Roman" w:hAnsi="Times New Roman" w:cs="Times New Roman"/>
          <w:color w:val="000000"/>
        </w:rPr>
        <w:t xml:space="preserve"> to go b</w:t>
      </w:r>
      <w:r w:rsidR="000010BC">
        <w:rPr>
          <w:rFonts w:ascii="Times New Roman" w:eastAsia="Times New Roman" w:hAnsi="Times New Roman" w:cs="Times New Roman"/>
          <w:color w:val="000000"/>
        </w:rPr>
        <w:t>ack as the</w:t>
      </w:r>
      <w:r w:rsidR="00F57E1E">
        <w:rPr>
          <w:rFonts w:ascii="Times New Roman" w:eastAsia="Times New Roman" w:hAnsi="Times New Roman" w:cs="Times New Roman"/>
          <w:color w:val="000000"/>
        </w:rPr>
        <w:t>ir ch</w:t>
      </w:r>
      <w:r w:rsidR="00B81A60">
        <w:rPr>
          <w:rFonts w:ascii="Times New Roman" w:eastAsia="Times New Roman" w:hAnsi="Times New Roman" w:cs="Times New Roman"/>
          <w:color w:val="000000"/>
        </w:rPr>
        <w:t>ildren were su</w:t>
      </w:r>
      <w:r w:rsidR="001B0EFA">
        <w:rPr>
          <w:rFonts w:ascii="Times New Roman" w:eastAsia="Times New Roman" w:hAnsi="Times New Roman" w:cs="Times New Roman"/>
          <w:color w:val="000000"/>
        </w:rPr>
        <w:t>ffering</w:t>
      </w:r>
      <w:r w:rsidR="00404DF5">
        <w:rPr>
          <w:rFonts w:ascii="Times New Roman" w:eastAsia="Times New Roman" w:hAnsi="Times New Roman" w:cs="Times New Roman"/>
          <w:color w:val="000000"/>
        </w:rPr>
        <w:t xml:space="preserve"> from </w:t>
      </w:r>
      <w:r w:rsidR="004522FA">
        <w:rPr>
          <w:rFonts w:ascii="Times New Roman" w:eastAsia="Times New Roman" w:hAnsi="Times New Roman" w:cs="Times New Roman"/>
          <w:color w:val="000000"/>
        </w:rPr>
        <w:t xml:space="preserve">some form of </w:t>
      </w:r>
      <w:r w:rsidR="00042117">
        <w:rPr>
          <w:rFonts w:ascii="Times New Roman" w:eastAsia="Times New Roman" w:hAnsi="Times New Roman" w:cs="Times New Roman"/>
          <w:color w:val="000000"/>
        </w:rPr>
        <w:t>anxiety.</w:t>
      </w:r>
      <w:r w:rsidR="00404DF5">
        <w:rPr>
          <w:rFonts w:ascii="Times New Roman" w:eastAsia="Times New Roman" w:hAnsi="Times New Roman" w:cs="Times New Roman"/>
          <w:color w:val="000000"/>
        </w:rPr>
        <w:t xml:space="preserve"> </w:t>
      </w:r>
    </w:p>
    <w:p w14:paraId="52609F41" w14:textId="310F6E4C" w:rsidR="0082610F" w:rsidRPr="000171C9" w:rsidRDefault="00B62FAE" w:rsidP="00BE6BEE">
      <w:pPr>
        <w:spacing w:line="360" w:lineRule="auto"/>
        <w:jc w:val="both"/>
        <w:rPr>
          <w:rFonts w:ascii="Times New Roman" w:eastAsia="Arial" w:hAnsi="Times New Roman" w:cs="Times New Roman"/>
        </w:rPr>
      </w:pPr>
      <w:r w:rsidRPr="000171C9">
        <w:rPr>
          <w:rFonts w:ascii="Times New Roman" w:eastAsia="Arial" w:hAnsi="Times New Roman" w:cs="Times New Roman"/>
        </w:rPr>
        <w:lastRenderedPageBreak/>
        <w:t>The research is also relevant to health and social care professionals, including nurses, school nurses, midwives, health visitors</w:t>
      </w:r>
      <w:r w:rsidR="000C5D3B">
        <w:rPr>
          <w:rFonts w:ascii="Times New Roman" w:eastAsia="Arial" w:hAnsi="Times New Roman" w:cs="Times New Roman"/>
        </w:rPr>
        <w:t>, education psychologists</w:t>
      </w:r>
      <w:r w:rsidRPr="000171C9">
        <w:rPr>
          <w:rFonts w:ascii="Times New Roman" w:eastAsia="Arial" w:hAnsi="Times New Roman" w:cs="Times New Roman"/>
        </w:rPr>
        <w:t xml:space="preserve"> and mental health practitioners. These professionals play </w:t>
      </w:r>
      <w:r w:rsidR="00162664" w:rsidRPr="000171C9">
        <w:rPr>
          <w:rFonts w:ascii="Times New Roman" w:eastAsia="Arial" w:hAnsi="Times New Roman" w:cs="Times New Roman"/>
        </w:rPr>
        <w:t>a vital role</w:t>
      </w:r>
      <w:r w:rsidRPr="000171C9">
        <w:rPr>
          <w:rFonts w:ascii="Times New Roman" w:eastAsia="Arial" w:hAnsi="Times New Roman" w:cs="Times New Roman"/>
        </w:rPr>
        <w:t xml:space="preserve"> in recognising</w:t>
      </w:r>
      <w:r w:rsidR="002E131D" w:rsidRPr="000171C9">
        <w:rPr>
          <w:rFonts w:ascii="Times New Roman" w:eastAsia="Arial" w:hAnsi="Times New Roman" w:cs="Times New Roman"/>
        </w:rPr>
        <w:t xml:space="preserve"> and understanding,</w:t>
      </w:r>
      <w:r w:rsidRPr="000171C9">
        <w:rPr>
          <w:rFonts w:ascii="Times New Roman" w:eastAsia="Arial" w:hAnsi="Times New Roman" w:cs="Times New Roman"/>
        </w:rPr>
        <w:t xml:space="preserve"> mental healt</w:t>
      </w:r>
      <w:r w:rsidR="00162664" w:rsidRPr="000171C9">
        <w:rPr>
          <w:rFonts w:ascii="Times New Roman" w:eastAsia="Arial" w:hAnsi="Times New Roman" w:cs="Times New Roman"/>
        </w:rPr>
        <w:t>h</w:t>
      </w:r>
      <w:r w:rsidR="002E131D" w:rsidRPr="000171C9">
        <w:rPr>
          <w:rFonts w:ascii="Times New Roman" w:eastAsia="Arial" w:hAnsi="Times New Roman" w:cs="Times New Roman"/>
        </w:rPr>
        <w:t xml:space="preserve"> and emotional</w:t>
      </w:r>
      <w:r w:rsidR="00162664" w:rsidRPr="000171C9">
        <w:rPr>
          <w:rFonts w:ascii="Times New Roman" w:eastAsia="Arial" w:hAnsi="Times New Roman" w:cs="Times New Roman"/>
        </w:rPr>
        <w:t xml:space="preserve"> problems</w:t>
      </w:r>
      <w:r w:rsidRPr="000171C9">
        <w:rPr>
          <w:rFonts w:ascii="Times New Roman" w:eastAsia="Arial" w:hAnsi="Times New Roman" w:cs="Times New Roman"/>
        </w:rPr>
        <w:t>,</w:t>
      </w:r>
      <w:r w:rsidR="00162664" w:rsidRPr="000171C9">
        <w:rPr>
          <w:rFonts w:ascii="Times New Roman" w:eastAsia="Arial" w:hAnsi="Times New Roman" w:cs="Times New Roman"/>
        </w:rPr>
        <w:t xml:space="preserve"> helping </w:t>
      </w:r>
      <w:r w:rsidRPr="000171C9">
        <w:rPr>
          <w:rFonts w:ascii="Times New Roman" w:eastAsia="Arial" w:hAnsi="Times New Roman" w:cs="Times New Roman"/>
        </w:rPr>
        <w:t xml:space="preserve">families, making </w:t>
      </w:r>
      <w:r w:rsidR="00321178">
        <w:rPr>
          <w:rFonts w:ascii="Times New Roman" w:eastAsia="Arial" w:hAnsi="Times New Roman" w:cs="Times New Roman"/>
        </w:rPr>
        <w:t xml:space="preserve">the </w:t>
      </w:r>
      <w:r w:rsidR="00162664" w:rsidRPr="000171C9">
        <w:rPr>
          <w:rFonts w:ascii="Times New Roman" w:eastAsia="Arial" w:hAnsi="Times New Roman" w:cs="Times New Roman"/>
        </w:rPr>
        <w:t>right referrals</w:t>
      </w:r>
      <w:r w:rsidRPr="000171C9">
        <w:rPr>
          <w:rFonts w:ascii="Times New Roman" w:eastAsia="Arial" w:hAnsi="Times New Roman" w:cs="Times New Roman"/>
        </w:rPr>
        <w:t>, and working as part of a multidisciplinary team. Understanding the</w:t>
      </w:r>
      <w:r w:rsidR="00162664" w:rsidRPr="000171C9">
        <w:rPr>
          <w:rFonts w:ascii="Times New Roman" w:eastAsia="Arial" w:hAnsi="Times New Roman" w:cs="Times New Roman"/>
        </w:rPr>
        <w:t xml:space="preserve"> causes </w:t>
      </w:r>
      <w:r w:rsidRPr="000171C9">
        <w:rPr>
          <w:rFonts w:ascii="Times New Roman" w:eastAsia="Arial" w:hAnsi="Times New Roman" w:cs="Times New Roman"/>
        </w:rPr>
        <w:t>behind school attendance</w:t>
      </w:r>
      <w:r w:rsidR="00162664" w:rsidRPr="000171C9">
        <w:rPr>
          <w:rFonts w:ascii="Times New Roman" w:eastAsia="Arial" w:hAnsi="Times New Roman" w:cs="Times New Roman"/>
        </w:rPr>
        <w:t xml:space="preserve"> issues </w:t>
      </w:r>
      <w:r w:rsidRPr="000171C9">
        <w:rPr>
          <w:rFonts w:ascii="Times New Roman" w:eastAsia="Arial" w:hAnsi="Times New Roman" w:cs="Times New Roman"/>
        </w:rPr>
        <w:t xml:space="preserve">can help </w:t>
      </w:r>
      <w:r w:rsidR="000C5D3B">
        <w:rPr>
          <w:rFonts w:ascii="Times New Roman" w:eastAsia="Arial" w:hAnsi="Times New Roman" w:cs="Times New Roman"/>
        </w:rPr>
        <w:t xml:space="preserve">schools and </w:t>
      </w:r>
      <w:r w:rsidRPr="000171C9">
        <w:rPr>
          <w:rFonts w:ascii="Times New Roman" w:eastAsia="Arial" w:hAnsi="Times New Roman" w:cs="Times New Roman"/>
        </w:rPr>
        <w:t>professionals</w:t>
      </w:r>
      <w:r w:rsidR="00162664" w:rsidRPr="000171C9">
        <w:rPr>
          <w:rFonts w:ascii="Times New Roman" w:eastAsia="Arial" w:hAnsi="Times New Roman" w:cs="Times New Roman"/>
        </w:rPr>
        <w:t xml:space="preserve"> deliver</w:t>
      </w:r>
      <w:r w:rsidR="007179BE">
        <w:rPr>
          <w:rFonts w:ascii="Times New Roman" w:eastAsia="Arial" w:hAnsi="Times New Roman" w:cs="Times New Roman"/>
        </w:rPr>
        <w:t xml:space="preserve"> the be</w:t>
      </w:r>
      <w:r w:rsidR="004470E3">
        <w:rPr>
          <w:rFonts w:ascii="Times New Roman" w:eastAsia="Arial" w:hAnsi="Times New Roman" w:cs="Times New Roman"/>
        </w:rPr>
        <w:t>st</w:t>
      </w:r>
      <w:r w:rsidR="00162664" w:rsidRPr="000171C9">
        <w:rPr>
          <w:rFonts w:ascii="Times New Roman" w:eastAsia="Arial" w:hAnsi="Times New Roman" w:cs="Times New Roman"/>
        </w:rPr>
        <w:t xml:space="preserve"> </w:t>
      </w:r>
      <w:r w:rsidR="002E131D" w:rsidRPr="000171C9">
        <w:rPr>
          <w:rFonts w:ascii="Times New Roman" w:eastAsia="Arial" w:hAnsi="Times New Roman" w:cs="Times New Roman"/>
        </w:rPr>
        <w:t>personalised</w:t>
      </w:r>
      <w:r w:rsidRPr="000171C9">
        <w:rPr>
          <w:rFonts w:ascii="Times New Roman" w:eastAsia="Arial" w:hAnsi="Times New Roman" w:cs="Times New Roman"/>
        </w:rPr>
        <w:t xml:space="preserve"> care and improve</w:t>
      </w:r>
      <w:r w:rsidR="00162664" w:rsidRPr="000171C9">
        <w:rPr>
          <w:rFonts w:ascii="Times New Roman" w:eastAsia="Arial" w:hAnsi="Times New Roman" w:cs="Times New Roman"/>
        </w:rPr>
        <w:t xml:space="preserve"> results </w:t>
      </w:r>
      <w:r w:rsidRPr="000171C9">
        <w:rPr>
          <w:rFonts w:ascii="Times New Roman" w:eastAsia="Arial" w:hAnsi="Times New Roman" w:cs="Times New Roman"/>
        </w:rPr>
        <w:t>for children and young people.</w:t>
      </w:r>
    </w:p>
    <w:p w14:paraId="6EDF5A18" w14:textId="77777777" w:rsidR="004468F8" w:rsidRDefault="004468F8">
      <w:pPr>
        <w:spacing w:line="360" w:lineRule="auto"/>
        <w:jc w:val="both"/>
        <w:rPr>
          <w:rFonts w:ascii="Arial" w:eastAsia="Arial" w:hAnsi="Arial" w:cs="Arial"/>
          <w:sz w:val="22"/>
          <w:szCs w:val="22"/>
        </w:rPr>
      </w:pPr>
    </w:p>
    <w:p w14:paraId="59E92CFD" w14:textId="0FBD78ED" w:rsidR="00E10231" w:rsidRPr="0082610F" w:rsidRDefault="004468F8" w:rsidP="0082610F">
      <w:pPr>
        <w:pStyle w:val="Heading1"/>
        <w:jc w:val="both"/>
        <w:rPr>
          <w:rFonts w:ascii="Times New Roman" w:hAnsi="Times New Roman" w:cs="Times New Roman"/>
          <w:color w:val="000000" w:themeColor="text1"/>
        </w:rPr>
      </w:pPr>
      <w:bookmarkStart w:id="5" w:name="_Toc203606114"/>
      <w:r w:rsidRPr="0082610F">
        <w:rPr>
          <w:rFonts w:ascii="Times New Roman" w:hAnsi="Times New Roman" w:cs="Times New Roman"/>
          <w:color w:val="000000" w:themeColor="text1"/>
        </w:rPr>
        <w:t>Section 2: Understanding the Purpose and Research Question</w:t>
      </w:r>
      <w:bookmarkEnd w:id="5"/>
    </w:p>
    <w:p w14:paraId="14863044" w14:textId="77777777" w:rsidR="00BC3F13" w:rsidRDefault="00BC3F13" w:rsidP="00BC3F13">
      <w:pPr>
        <w:spacing w:before="100" w:beforeAutospacing="1" w:after="100" w:afterAutospacing="1" w:line="240" w:lineRule="auto"/>
        <w:outlineLvl w:val="2"/>
        <w:rPr>
          <w:rFonts w:ascii="Times New Roman" w:eastAsia="Times New Roman" w:hAnsi="Times New Roman" w:cs="Times New Roman"/>
          <w:b/>
          <w:bCs/>
        </w:rPr>
      </w:pPr>
    </w:p>
    <w:p w14:paraId="759429FE" w14:textId="77777777" w:rsidR="005A3160" w:rsidRPr="002D2CAB" w:rsidRDefault="00031B4E" w:rsidP="005A3160">
      <w:pPr>
        <w:spacing w:before="100" w:beforeAutospacing="1" w:after="100" w:afterAutospacing="1" w:line="240" w:lineRule="auto"/>
        <w:outlineLvl w:val="2"/>
        <w:rPr>
          <w:rFonts w:ascii="Times New Roman" w:eastAsia="Times New Roman" w:hAnsi="Times New Roman" w:cs="Times New Roman"/>
          <w:b/>
          <w:bCs/>
          <w:sz w:val="32"/>
          <w:szCs w:val="32"/>
        </w:rPr>
      </w:pPr>
      <w:r w:rsidRPr="002D2CAB">
        <w:rPr>
          <w:rFonts w:ascii="Times New Roman" w:eastAsia="Times New Roman" w:hAnsi="Times New Roman" w:cs="Times New Roman"/>
          <w:b/>
          <w:bCs/>
          <w:sz w:val="32"/>
          <w:szCs w:val="32"/>
        </w:rPr>
        <w:t>2.1 Research Question(s) or Objectives</w:t>
      </w:r>
    </w:p>
    <w:p w14:paraId="73F6DD6D" w14:textId="7EEA3A3C" w:rsidR="00254A49" w:rsidRPr="005A3160" w:rsidRDefault="00515465" w:rsidP="00692709">
      <w:pPr>
        <w:spacing w:before="100" w:beforeAutospacing="1" w:after="100" w:afterAutospacing="1" w:line="360" w:lineRule="auto"/>
        <w:outlineLvl w:val="2"/>
        <w:rPr>
          <w:rFonts w:ascii="Times New Roman" w:eastAsia="Times New Roman" w:hAnsi="Times New Roman" w:cs="Times New Roman"/>
          <w:b/>
          <w:bCs/>
        </w:rPr>
      </w:pPr>
      <w:r w:rsidRPr="00D97D6C">
        <w:rPr>
          <w:rFonts w:ascii="Times New Roman" w:eastAsia="Times New Roman" w:hAnsi="Times New Roman" w:cs="Times New Roman"/>
        </w:rPr>
        <w:t>T</w:t>
      </w:r>
      <w:r w:rsidR="00C2236D" w:rsidRPr="00D97D6C">
        <w:rPr>
          <w:rFonts w:ascii="Times New Roman" w:eastAsia="Times New Roman" w:hAnsi="Times New Roman" w:cs="Times New Roman"/>
        </w:rPr>
        <w:t>h</w:t>
      </w:r>
      <w:r w:rsidRPr="00D97D6C">
        <w:rPr>
          <w:rFonts w:ascii="Times New Roman" w:eastAsia="Times New Roman" w:hAnsi="Times New Roman" w:cs="Times New Roman"/>
        </w:rPr>
        <w:t>e main obj</w:t>
      </w:r>
      <w:r w:rsidR="003C5C2D" w:rsidRPr="00D97D6C">
        <w:rPr>
          <w:rFonts w:ascii="Times New Roman" w:eastAsia="Times New Roman" w:hAnsi="Times New Roman" w:cs="Times New Roman"/>
        </w:rPr>
        <w:t>ectiv</w:t>
      </w:r>
      <w:r w:rsidR="005A0BFB" w:rsidRPr="00D97D6C">
        <w:rPr>
          <w:rFonts w:ascii="Times New Roman" w:eastAsia="Times New Roman" w:hAnsi="Times New Roman" w:cs="Times New Roman"/>
        </w:rPr>
        <w:t>e</w:t>
      </w:r>
      <w:r w:rsidR="00E64AA8" w:rsidRPr="00D97D6C">
        <w:rPr>
          <w:rFonts w:ascii="Times New Roman" w:eastAsia="Times New Roman" w:hAnsi="Times New Roman" w:cs="Times New Roman"/>
        </w:rPr>
        <w:t xml:space="preserve"> </w:t>
      </w:r>
      <w:r w:rsidR="00EF654E" w:rsidRPr="00D97D6C">
        <w:rPr>
          <w:rFonts w:ascii="Times New Roman" w:eastAsia="Times New Roman" w:hAnsi="Times New Roman" w:cs="Times New Roman"/>
        </w:rPr>
        <w:t>of</w:t>
      </w:r>
      <w:r w:rsidR="005A0BFB" w:rsidRPr="00D97D6C">
        <w:rPr>
          <w:rFonts w:ascii="Times New Roman" w:eastAsia="Times New Roman" w:hAnsi="Times New Roman" w:cs="Times New Roman"/>
        </w:rPr>
        <w:t xml:space="preserve"> the resear</w:t>
      </w:r>
      <w:r w:rsidR="00B70BFF" w:rsidRPr="00D97D6C">
        <w:rPr>
          <w:rFonts w:ascii="Times New Roman" w:eastAsia="Times New Roman" w:hAnsi="Times New Roman" w:cs="Times New Roman"/>
        </w:rPr>
        <w:t xml:space="preserve">ch </w:t>
      </w:r>
      <w:r w:rsidR="00B441ED" w:rsidRPr="00D97D6C">
        <w:rPr>
          <w:rFonts w:ascii="Times New Roman" w:eastAsia="Times New Roman" w:hAnsi="Times New Roman" w:cs="Times New Roman"/>
        </w:rPr>
        <w:t>w</w:t>
      </w:r>
      <w:r w:rsidR="00C2610F" w:rsidRPr="00D97D6C">
        <w:rPr>
          <w:rFonts w:ascii="Times New Roman" w:eastAsia="Times New Roman" w:hAnsi="Times New Roman" w:cs="Times New Roman"/>
        </w:rPr>
        <w:t xml:space="preserve">as to find out </w:t>
      </w:r>
      <w:r w:rsidR="00BC3043" w:rsidRPr="00D97D6C">
        <w:rPr>
          <w:rFonts w:ascii="Times New Roman" w:eastAsia="Times New Roman" w:hAnsi="Times New Roman" w:cs="Times New Roman"/>
        </w:rPr>
        <w:t xml:space="preserve">why </w:t>
      </w:r>
      <w:r w:rsidR="00DB6CE7" w:rsidRPr="00D97D6C">
        <w:rPr>
          <w:rFonts w:ascii="Times New Roman" w:eastAsia="Times New Roman" w:hAnsi="Times New Roman" w:cs="Times New Roman"/>
        </w:rPr>
        <w:t>so</w:t>
      </w:r>
      <w:r w:rsidR="00555EF9" w:rsidRPr="00D97D6C">
        <w:rPr>
          <w:rFonts w:ascii="Times New Roman" w:eastAsia="Times New Roman" w:hAnsi="Times New Roman" w:cs="Times New Roman"/>
        </w:rPr>
        <w:t>me ch</w:t>
      </w:r>
      <w:r w:rsidR="001B52F1" w:rsidRPr="00D97D6C">
        <w:rPr>
          <w:rFonts w:ascii="Times New Roman" w:eastAsia="Times New Roman" w:hAnsi="Times New Roman" w:cs="Times New Roman"/>
        </w:rPr>
        <w:t>ildren</w:t>
      </w:r>
      <w:r w:rsidR="002E25B3" w:rsidRPr="00D97D6C">
        <w:rPr>
          <w:rFonts w:ascii="Times New Roman" w:eastAsia="Times New Roman" w:hAnsi="Times New Roman" w:cs="Times New Roman"/>
        </w:rPr>
        <w:t xml:space="preserve"> </w:t>
      </w:r>
      <w:r w:rsidR="00D3319F" w:rsidRPr="00D97D6C">
        <w:rPr>
          <w:rFonts w:ascii="Times New Roman" w:eastAsia="Times New Roman" w:hAnsi="Times New Roman" w:cs="Times New Roman"/>
        </w:rPr>
        <w:t>f</w:t>
      </w:r>
      <w:r w:rsidR="002106C9" w:rsidRPr="00D97D6C">
        <w:rPr>
          <w:rFonts w:ascii="Times New Roman" w:eastAsia="Times New Roman" w:hAnsi="Times New Roman" w:cs="Times New Roman"/>
        </w:rPr>
        <w:t>ound it diff</w:t>
      </w:r>
      <w:r w:rsidR="00EA3313" w:rsidRPr="00D97D6C">
        <w:rPr>
          <w:rFonts w:ascii="Times New Roman" w:eastAsia="Times New Roman" w:hAnsi="Times New Roman" w:cs="Times New Roman"/>
        </w:rPr>
        <w:t>icult to retur</w:t>
      </w:r>
      <w:r w:rsidR="006F6A7C" w:rsidRPr="00D97D6C">
        <w:rPr>
          <w:rFonts w:ascii="Times New Roman" w:eastAsia="Times New Roman" w:hAnsi="Times New Roman" w:cs="Times New Roman"/>
        </w:rPr>
        <w:t>n to school af</w:t>
      </w:r>
      <w:r w:rsidR="00C50698" w:rsidRPr="00D97D6C">
        <w:rPr>
          <w:rFonts w:ascii="Times New Roman" w:eastAsia="Times New Roman" w:hAnsi="Times New Roman" w:cs="Times New Roman"/>
        </w:rPr>
        <w:t xml:space="preserve">ter the </w:t>
      </w:r>
      <w:r w:rsidR="00C50698" w:rsidRPr="00D97D6C">
        <w:rPr>
          <w:rFonts w:ascii="Times New Roman" w:eastAsiaTheme="minorEastAsia" w:hAnsi="Times New Roman" w:cs="Times New Roman"/>
        </w:rPr>
        <w:t>COVID-19 pandemic</w:t>
      </w:r>
      <w:r w:rsidR="00816219" w:rsidRPr="00D97D6C">
        <w:rPr>
          <w:rFonts w:ascii="Times New Roman" w:eastAsiaTheme="minorEastAsia" w:hAnsi="Times New Roman" w:cs="Times New Roman"/>
        </w:rPr>
        <w:t xml:space="preserve"> a</w:t>
      </w:r>
      <w:r w:rsidR="00A617C3" w:rsidRPr="00D97D6C">
        <w:rPr>
          <w:rFonts w:ascii="Times New Roman" w:eastAsiaTheme="minorEastAsia" w:hAnsi="Times New Roman" w:cs="Times New Roman"/>
        </w:rPr>
        <w:t xml:space="preserve">nd to find </w:t>
      </w:r>
      <w:r w:rsidR="004620E3" w:rsidRPr="00D97D6C">
        <w:rPr>
          <w:rFonts w:ascii="Times New Roman" w:eastAsiaTheme="minorEastAsia" w:hAnsi="Times New Roman" w:cs="Times New Roman"/>
        </w:rPr>
        <w:t>out how t</w:t>
      </w:r>
      <w:r w:rsidR="00D43B3C" w:rsidRPr="00D97D6C">
        <w:rPr>
          <w:rFonts w:ascii="Times New Roman" w:eastAsiaTheme="minorEastAsia" w:hAnsi="Times New Roman" w:cs="Times New Roman"/>
        </w:rPr>
        <w:t xml:space="preserve">his </w:t>
      </w:r>
      <w:r w:rsidR="00321178">
        <w:rPr>
          <w:rFonts w:ascii="Times New Roman" w:eastAsiaTheme="minorEastAsia" w:hAnsi="Times New Roman" w:cs="Times New Roman"/>
        </w:rPr>
        <w:t>affected</w:t>
      </w:r>
      <w:r w:rsidR="00D43B3C" w:rsidRPr="00D97D6C">
        <w:rPr>
          <w:rFonts w:ascii="Times New Roman" w:eastAsiaTheme="minorEastAsia" w:hAnsi="Times New Roman" w:cs="Times New Roman"/>
        </w:rPr>
        <w:t xml:space="preserve"> </w:t>
      </w:r>
      <w:r w:rsidR="002811E2" w:rsidRPr="00D97D6C">
        <w:rPr>
          <w:rFonts w:ascii="Times New Roman" w:eastAsiaTheme="minorEastAsia" w:hAnsi="Times New Roman" w:cs="Times New Roman"/>
        </w:rPr>
        <w:t>the childr</w:t>
      </w:r>
      <w:r w:rsidR="00AF4ADF" w:rsidRPr="00D97D6C">
        <w:rPr>
          <w:rFonts w:ascii="Times New Roman" w:eastAsiaTheme="minorEastAsia" w:hAnsi="Times New Roman" w:cs="Times New Roman"/>
        </w:rPr>
        <w:t>en and the</w:t>
      </w:r>
      <w:r w:rsidR="009C6C5F" w:rsidRPr="00D97D6C">
        <w:rPr>
          <w:rFonts w:ascii="Times New Roman" w:eastAsiaTheme="minorEastAsia" w:hAnsi="Times New Roman" w:cs="Times New Roman"/>
        </w:rPr>
        <w:t>ir fami</w:t>
      </w:r>
      <w:r w:rsidR="005E5879" w:rsidRPr="00D97D6C">
        <w:rPr>
          <w:rFonts w:ascii="Times New Roman" w:eastAsiaTheme="minorEastAsia" w:hAnsi="Times New Roman" w:cs="Times New Roman"/>
        </w:rPr>
        <w:t>lies.</w:t>
      </w:r>
      <w:r w:rsidR="00604256" w:rsidRPr="00D97D6C">
        <w:rPr>
          <w:rFonts w:ascii="Times New Roman" w:eastAsiaTheme="minorEastAsia" w:hAnsi="Times New Roman" w:cs="Times New Roman"/>
        </w:rPr>
        <w:t xml:space="preserve"> Th</w:t>
      </w:r>
      <w:r w:rsidR="001D41DB" w:rsidRPr="00D97D6C">
        <w:rPr>
          <w:rFonts w:ascii="Times New Roman" w:eastAsiaTheme="minorEastAsia" w:hAnsi="Times New Roman" w:cs="Times New Roman"/>
        </w:rPr>
        <w:t xml:space="preserve">e researchers </w:t>
      </w:r>
      <w:r w:rsidR="0097606F" w:rsidRPr="00D97D6C">
        <w:rPr>
          <w:rFonts w:ascii="Times New Roman" w:eastAsiaTheme="minorEastAsia" w:hAnsi="Times New Roman" w:cs="Times New Roman"/>
        </w:rPr>
        <w:t>intervie</w:t>
      </w:r>
      <w:r w:rsidR="009B582E" w:rsidRPr="00D97D6C">
        <w:rPr>
          <w:rFonts w:ascii="Times New Roman" w:eastAsiaTheme="minorEastAsia" w:hAnsi="Times New Roman" w:cs="Times New Roman"/>
        </w:rPr>
        <w:t>wed</w:t>
      </w:r>
      <w:r w:rsidR="007C65E6" w:rsidRPr="00D97D6C">
        <w:rPr>
          <w:rFonts w:ascii="Times New Roman" w:eastAsiaTheme="minorEastAsia" w:hAnsi="Times New Roman" w:cs="Times New Roman"/>
        </w:rPr>
        <w:t xml:space="preserve"> the parents</w:t>
      </w:r>
      <w:r w:rsidR="000C5D3B">
        <w:rPr>
          <w:rFonts w:ascii="Times New Roman" w:eastAsiaTheme="minorEastAsia" w:hAnsi="Times New Roman" w:cs="Times New Roman"/>
        </w:rPr>
        <w:t>, schools</w:t>
      </w:r>
      <w:r w:rsidR="007C65E6" w:rsidRPr="00D97D6C">
        <w:rPr>
          <w:rFonts w:ascii="Times New Roman" w:eastAsiaTheme="minorEastAsia" w:hAnsi="Times New Roman" w:cs="Times New Roman"/>
        </w:rPr>
        <w:t xml:space="preserve"> </w:t>
      </w:r>
      <w:r w:rsidR="0087545F" w:rsidRPr="00D97D6C">
        <w:rPr>
          <w:rFonts w:ascii="Times New Roman" w:eastAsiaTheme="minorEastAsia" w:hAnsi="Times New Roman" w:cs="Times New Roman"/>
        </w:rPr>
        <w:t>and prof</w:t>
      </w:r>
      <w:r w:rsidR="003D0C21" w:rsidRPr="00D97D6C">
        <w:rPr>
          <w:rFonts w:ascii="Times New Roman" w:eastAsiaTheme="minorEastAsia" w:hAnsi="Times New Roman" w:cs="Times New Roman"/>
        </w:rPr>
        <w:t>essionals</w:t>
      </w:r>
      <w:r w:rsidR="00254A49" w:rsidRPr="00D97D6C">
        <w:rPr>
          <w:rFonts w:ascii="Times New Roman" w:eastAsiaTheme="minorEastAsia" w:hAnsi="Times New Roman" w:cs="Times New Roman"/>
        </w:rPr>
        <w:t xml:space="preserve"> </w:t>
      </w:r>
      <w:r w:rsidR="000C5D3B" w:rsidRPr="00D97D6C">
        <w:rPr>
          <w:rFonts w:ascii="Times New Roman" w:eastAsiaTheme="minorEastAsia" w:hAnsi="Times New Roman" w:cs="Times New Roman"/>
        </w:rPr>
        <w:t>who</w:t>
      </w:r>
      <w:r w:rsidR="000C5D3B">
        <w:rPr>
          <w:rFonts w:ascii="Times New Roman" w:eastAsiaTheme="minorEastAsia" w:hAnsi="Times New Roman" w:cs="Times New Roman"/>
        </w:rPr>
        <w:t xml:space="preserve"> worked alongside the children </w:t>
      </w:r>
      <w:r w:rsidR="00190BAE">
        <w:rPr>
          <w:rFonts w:ascii="Times New Roman" w:eastAsiaTheme="minorEastAsia" w:hAnsi="Times New Roman" w:cs="Times New Roman"/>
        </w:rPr>
        <w:t>i</w:t>
      </w:r>
      <w:r w:rsidR="00620ECE">
        <w:rPr>
          <w:rFonts w:ascii="Times New Roman" w:eastAsiaTheme="minorEastAsia" w:hAnsi="Times New Roman" w:cs="Times New Roman"/>
        </w:rPr>
        <w:t>n d</w:t>
      </w:r>
      <w:r w:rsidR="00627786">
        <w:rPr>
          <w:rFonts w:ascii="Times New Roman" w:eastAsiaTheme="minorEastAsia" w:hAnsi="Times New Roman" w:cs="Times New Roman"/>
        </w:rPr>
        <w:t>epth.</w:t>
      </w:r>
      <w:r w:rsidR="001D2522">
        <w:rPr>
          <w:rFonts w:ascii="Times New Roman" w:eastAsiaTheme="minorEastAsia" w:hAnsi="Times New Roman" w:cs="Times New Roman"/>
        </w:rPr>
        <w:t xml:space="preserve"> </w:t>
      </w:r>
      <w:r w:rsidR="00F06BDF">
        <w:rPr>
          <w:rFonts w:ascii="Times New Roman" w:eastAsiaTheme="minorEastAsia" w:hAnsi="Times New Roman" w:cs="Times New Roman"/>
        </w:rPr>
        <w:t>They aimed</w:t>
      </w:r>
      <w:r w:rsidR="00950769">
        <w:rPr>
          <w:rFonts w:ascii="Times New Roman" w:eastAsiaTheme="minorEastAsia" w:hAnsi="Times New Roman" w:cs="Times New Roman"/>
        </w:rPr>
        <w:t xml:space="preserve"> to</w:t>
      </w:r>
      <w:r w:rsidR="006A7540">
        <w:rPr>
          <w:rFonts w:ascii="Times New Roman" w:eastAsiaTheme="minorEastAsia" w:hAnsi="Times New Roman" w:cs="Times New Roman"/>
        </w:rPr>
        <w:t xml:space="preserve"> </w:t>
      </w:r>
      <w:r w:rsidR="00254A49" w:rsidRPr="00D97D6C">
        <w:rPr>
          <w:rFonts w:ascii="Times New Roman" w:eastAsiaTheme="minorEastAsia" w:hAnsi="Times New Roman" w:cs="Times New Roman"/>
        </w:rPr>
        <w:t>find the factors that contributed to these challenges.</w:t>
      </w:r>
    </w:p>
    <w:p w14:paraId="574D3170" w14:textId="26F6FD8B" w:rsidR="00031B4E" w:rsidRPr="00D97D6C" w:rsidRDefault="00031B4E" w:rsidP="0077430C">
      <w:pPr>
        <w:spacing w:before="100" w:beforeAutospacing="1" w:after="100" w:afterAutospacing="1" w:line="360" w:lineRule="auto"/>
        <w:rPr>
          <w:rFonts w:ascii="Times New Roman" w:eastAsiaTheme="minorEastAsia" w:hAnsi="Times New Roman" w:cs="Times New Roman"/>
        </w:rPr>
      </w:pPr>
      <w:r w:rsidRPr="00D97D6C">
        <w:rPr>
          <w:rFonts w:ascii="Times New Roman" w:eastAsiaTheme="minorEastAsia" w:hAnsi="Times New Roman" w:cs="Times New Roman"/>
        </w:rPr>
        <w:t>The study also aimed to</w:t>
      </w:r>
      <w:r w:rsidR="00162664" w:rsidRPr="00D97D6C">
        <w:rPr>
          <w:rFonts w:ascii="Times New Roman" w:eastAsiaTheme="minorEastAsia" w:hAnsi="Times New Roman" w:cs="Times New Roman"/>
        </w:rPr>
        <w:t xml:space="preserve"> examine </w:t>
      </w:r>
      <w:r w:rsidRPr="00D97D6C">
        <w:rPr>
          <w:rFonts w:ascii="Times New Roman" w:eastAsiaTheme="minorEastAsia" w:hAnsi="Times New Roman" w:cs="Times New Roman"/>
        </w:rPr>
        <w:t xml:space="preserve">how the COVID-19 pandemic influenced school attendance, including the </w:t>
      </w:r>
      <w:r w:rsidR="0082610F" w:rsidRPr="00D97D6C">
        <w:rPr>
          <w:rFonts w:ascii="Times New Roman" w:eastAsiaTheme="minorEastAsia" w:hAnsi="Times New Roman" w:cs="Times New Roman"/>
        </w:rPr>
        <w:t>social</w:t>
      </w:r>
      <w:r w:rsidRPr="00D97D6C">
        <w:rPr>
          <w:rFonts w:ascii="Times New Roman" w:eastAsiaTheme="minorEastAsia" w:hAnsi="Times New Roman" w:cs="Times New Roman"/>
        </w:rPr>
        <w:t xml:space="preserve">, psychological, and </w:t>
      </w:r>
      <w:r w:rsidR="0082610F" w:rsidRPr="00D97D6C">
        <w:rPr>
          <w:rFonts w:ascii="Times New Roman" w:eastAsiaTheme="minorEastAsia" w:hAnsi="Times New Roman" w:cs="Times New Roman"/>
        </w:rPr>
        <w:t>emotional</w:t>
      </w:r>
      <w:r w:rsidR="00162664" w:rsidRPr="00D97D6C">
        <w:rPr>
          <w:rFonts w:ascii="Times New Roman" w:eastAsiaTheme="minorEastAsia" w:hAnsi="Times New Roman" w:cs="Times New Roman"/>
        </w:rPr>
        <w:t xml:space="preserve"> obstacles </w:t>
      </w:r>
      <w:r w:rsidRPr="00D97D6C">
        <w:rPr>
          <w:rFonts w:ascii="Times New Roman" w:eastAsiaTheme="minorEastAsia" w:hAnsi="Times New Roman" w:cs="Times New Roman"/>
        </w:rPr>
        <w:t>that</w:t>
      </w:r>
      <w:r w:rsidR="00162664" w:rsidRPr="00D97D6C">
        <w:rPr>
          <w:rFonts w:ascii="Times New Roman" w:eastAsiaTheme="minorEastAsia" w:hAnsi="Times New Roman" w:cs="Times New Roman"/>
        </w:rPr>
        <w:t xml:space="preserve"> stopped </w:t>
      </w:r>
      <w:r w:rsidRPr="00D97D6C">
        <w:rPr>
          <w:rFonts w:ascii="Times New Roman" w:eastAsiaTheme="minorEastAsia" w:hAnsi="Times New Roman" w:cs="Times New Roman"/>
        </w:rPr>
        <w:t xml:space="preserve">some children from returning to education. </w:t>
      </w:r>
      <w:r w:rsidR="00CA6AB4">
        <w:rPr>
          <w:rFonts w:ascii="Times New Roman" w:eastAsiaTheme="minorEastAsia" w:hAnsi="Times New Roman" w:cs="Times New Roman"/>
        </w:rPr>
        <w:t xml:space="preserve"> </w:t>
      </w:r>
      <w:r w:rsidR="00A4063D">
        <w:rPr>
          <w:rFonts w:ascii="Times New Roman" w:eastAsiaTheme="minorEastAsia" w:hAnsi="Times New Roman" w:cs="Times New Roman"/>
        </w:rPr>
        <w:t>The study sho</w:t>
      </w:r>
      <w:r w:rsidR="001866F6">
        <w:rPr>
          <w:rFonts w:ascii="Times New Roman" w:eastAsiaTheme="minorEastAsia" w:hAnsi="Times New Roman" w:cs="Times New Roman"/>
        </w:rPr>
        <w:t>wed th</w:t>
      </w:r>
      <w:r w:rsidR="00803E34">
        <w:rPr>
          <w:rFonts w:ascii="Times New Roman" w:eastAsiaTheme="minorEastAsia" w:hAnsi="Times New Roman" w:cs="Times New Roman"/>
        </w:rPr>
        <w:t xml:space="preserve">at </w:t>
      </w:r>
      <w:r w:rsidR="00D009E1">
        <w:rPr>
          <w:rFonts w:ascii="Times New Roman" w:eastAsiaTheme="minorEastAsia" w:hAnsi="Times New Roman" w:cs="Times New Roman"/>
        </w:rPr>
        <w:t>several ch</w:t>
      </w:r>
      <w:r w:rsidR="00406FC4">
        <w:rPr>
          <w:rFonts w:ascii="Times New Roman" w:eastAsiaTheme="minorEastAsia" w:hAnsi="Times New Roman" w:cs="Times New Roman"/>
        </w:rPr>
        <w:t>ildren s</w:t>
      </w:r>
      <w:r w:rsidR="00320870">
        <w:rPr>
          <w:rFonts w:ascii="Times New Roman" w:eastAsiaTheme="minorEastAsia" w:hAnsi="Times New Roman" w:cs="Times New Roman"/>
        </w:rPr>
        <w:t>uffered from a</w:t>
      </w:r>
      <w:r w:rsidR="00080420">
        <w:rPr>
          <w:rFonts w:ascii="Times New Roman" w:eastAsiaTheme="minorEastAsia" w:hAnsi="Times New Roman" w:cs="Times New Roman"/>
        </w:rPr>
        <w:t>nxiety</w:t>
      </w:r>
      <w:r w:rsidR="00AC0489">
        <w:rPr>
          <w:rFonts w:ascii="Times New Roman" w:eastAsiaTheme="minorEastAsia" w:hAnsi="Times New Roman" w:cs="Times New Roman"/>
        </w:rPr>
        <w:t xml:space="preserve"> bef</w:t>
      </w:r>
      <w:r w:rsidR="00E271EF">
        <w:rPr>
          <w:rFonts w:ascii="Times New Roman" w:eastAsiaTheme="minorEastAsia" w:hAnsi="Times New Roman" w:cs="Times New Roman"/>
        </w:rPr>
        <w:t xml:space="preserve">ore </w:t>
      </w:r>
      <w:r w:rsidR="00BA2B66">
        <w:rPr>
          <w:rFonts w:ascii="Times New Roman" w:eastAsiaTheme="minorEastAsia" w:hAnsi="Times New Roman" w:cs="Times New Roman"/>
        </w:rPr>
        <w:t>COVID</w:t>
      </w:r>
      <w:r w:rsidR="00E271EF">
        <w:rPr>
          <w:rFonts w:ascii="Times New Roman" w:eastAsiaTheme="minorEastAsia" w:hAnsi="Times New Roman" w:cs="Times New Roman"/>
        </w:rPr>
        <w:t xml:space="preserve"> </w:t>
      </w:r>
      <w:r w:rsidR="002A1BCE">
        <w:rPr>
          <w:rFonts w:ascii="Times New Roman" w:eastAsiaTheme="minorEastAsia" w:hAnsi="Times New Roman" w:cs="Times New Roman"/>
        </w:rPr>
        <w:t xml:space="preserve">and felt more </w:t>
      </w:r>
      <w:r w:rsidR="00B302E9">
        <w:rPr>
          <w:rFonts w:ascii="Times New Roman" w:eastAsiaTheme="minorEastAsia" w:hAnsi="Times New Roman" w:cs="Times New Roman"/>
        </w:rPr>
        <w:t>secure at h</w:t>
      </w:r>
      <w:r w:rsidR="00FC380F">
        <w:rPr>
          <w:rFonts w:ascii="Times New Roman" w:eastAsiaTheme="minorEastAsia" w:hAnsi="Times New Roman" w:cs="Times New Roman"/>
        </w:rPr>
        <w:t xml:space="preserve">ome, </w:t>
      </w:r>
      <w:r w:rsidR="000133BF">
        <w:rPr>
          <w:rFonts w:ascii="Times New Roman" w:eastAsiaTheme="minorEastAsia" w:hAnsi="Times New Roman" w:cs="Times New Roman"/>
        </w:rPr>
        <w:t xml:space="preserve">while </w:t>
      </w:r>
      <w:r w:rsidR="00FC380F">
        <w:rPr>
          <w:rFonts w:ascii="Times New Roman" w:eastAsiaTheme="minorEastAsia" w:hAnsi="Times New Roman" w:cs="Times New Roman"/>
        </w:rPr>
        <w:t>oth</w:t>
      </w:r>
      <w:r w:rsidR="006F5D50">
        <w:rPr>
          <w:rFonts w:ascii="Times New Roman" w:eastAsiaTheme="minorEastAsia" w:hAnsi="Times New Roman" w:cs="Times New Roman"/>
        </w:rPr>
        <w:t xml:space="preserve">ers </w:t>
      </w:r>
      <w:r w:rsidR="001C228B">
        <w:rPr>
          <w:rFonts w:ascii="Times New Roman" w:eastAsiaTheme="minorEastAsia" w:hAnsi="Times New Roman" w:cs="Times New Roman"/>
        </w:rPr>
        <w:t>de</w:t>
      </w:r>
      <w:r w:rsidR="006C7499">
        <w:rPr>
          <w:rFonts w:ascii="Times New Roman" w:eastAsiaTheme="minorEastAsia" w:hAnsi="Times New Roman" w:cs="Times New Roman"/>
        </w:rPr>
        <w:t xml:space="preserve">veloped </w:t>
      </w:r>
      <w:r w:rsidR="00AE17B5">
        <w:rPr>
          <w:rFonts w:ascii="Times New Roman" w:eastAsiaTheme="minorEastAsia" w:hAnsi="Times New Roman" w:cs="Times New Roman"/>
        </w:rPr>
        <w:t>COVID</w:t>
      </w:r>
      <w:r w:rsidR="00CA31FB">
        <w:rPr>
          <w:rFonts w:ascii="Times New Roman" w:eastAsiaTheme="minorEastAsia" w:hAnsi="Times New Roman" w:cs="Times New Roman"/>
        </w:rPr>
        <w:t xml:space="preserve"> a</w:t>
      </w:r>
      <w:r w:rsidR="00F35002">
        <w:rPr>
          <w:rFonts w:ascii="Times New Roman" w:eastAsiaTheme="minorEastAsia" w:hAnsi="Times New Roman" w:cs="Times New Roman"/>
        </w:rPr>
        <w:t xml:space="preserve">nxiety, </w:t>
      </w:r>
      <w:r w:rsidR="000C0AEF">
        <w:rPr>
          <w:rFonts w:ascii="Times New Roman" w:eastAsiaTheme="minorEastAsia" w:hAnsi="Times New Roman" w:cs="Times New Roman"/>
        </w:rPr>
        <w:t>which was bro</w:t>
      </w:r>
      <w:r w:rsidR="009A62D9">
        <w:rPr>
          <w:rFonts w:ascii="Times New Roman" w:eastAsiaTheme="minorEastAsia" w:hAnsi="Times New Roman" w:cs="Times New Roman"/>
        </w:rPr>
        <w:t xml:space="preserve">ught on by </w:t>
      </w:r>
      <w:r w:rsidR="008F21AE">
        <w:rPr>
          <w:rFonts w:ascii="Times New Roman" w:eastAsiaTheme="minorEastAsia" w:hAnsi="Times New Roman" w:cs="Times New Roman"/>
        </w:rPr>
        <w:t xml:space="preserve">the </w:t>
      </w:r>
      <w:r w:rsidR="00492E00">
        <w:rPr>
          <w:rFonts w:ascii="Times New Roman" w:eastAsiaTheme="minorEastAsia" w:hAnsi="Times New Roman" w:cs="Times New Roman"/>
        </w:rPr>
        <w:t>fe</w:t>
      </w:r>
      <w:r w:rsidR="00522C4E">
        <w:rPr>
          <w:rFonts w:ascii="Times New Roman" w:eastAsiaTheme="minorEastAsia" w:hAnsi="Times New Roman" w:cs="Times New Roman"/>
        </w:rPr>
        <w:t>ar of catchin</w:t>
      </w:r>
      <w:r w:rsidR="00813DE3">
        <w:rPr>
          <w:rFonts w:ascii="Times New Roman" w:eastAsiaTheme="minorEastAsia" w:hAnsi="Times New Roman" w:cs="Times New Roman"/>
        </w:rPr>
        <w:t xml:space="preserve">g </w:t>
      </w:r>
      <w:r w:rsidR="00AE17B5">
        <w:rPr>
          <w:rFonts w:ascii="Times New Roman" w:eastAsiaTheme="minorEastAsia" w:hAnsi="Times New Roman" w:cs="Times New Roman"/>
        </w:rPr>
        <w:t>COVID</w:t>
      </w:r>
      <w:r w:rsidR="00813DE3">
        <w:rPr>
          <w:rFonts w:ascii="Times New Roman" w:eastAsiaTheme="minorEastAsia" w:hAnsi="Times New Roman" w:cs="Times New Roman"/>
        </w:rPr>
        <w:t xml:space="preserve"> and being </w:t>
      </w:r>
      <w:r w:rsidR="006E7747">
        <w:rPr>
          <w:rFonts w:ascii="Times New Roman" w:eastAsiaTheme="minorEastAsia" w:hAnsi="Times New Roman" w:cs="Times New Roman"/>
        </w:rPr>
        <w:t>c</w:t>
      </w:r>
      <w:r w:rsidR="00E81CF7">
        <w:rPr>
          <w:rFonts w:ascii="Times New Roman" w:eastAsiaTheme="minorEastAsia" w:hAnsi="Times New Roman" w:cs="Times New Roman"/>
        </w:rPr>
        <w:t>lose to people</w:t>
      </w:r>
      <w:r w:rsidR="00180808">
        <w:rPr>
          <w:rFonts w:ascii="Times New Roman" w:eastAsiaTheme="minorEastAsia" w:hAnsi="Times New Roman" w:cs="Times New Roman"/>
        </w:rPr>
        <w:t xml:space="preserve">. </w:t>
      </w:r>
      <w:r w:rsidR="00C974B1">
        <w:rPr>
          <w:rFonts w:ascii="Times New Roman" w:eastAsiaTheme="minorEastAsia" w:hAnsi="Times New Roman" w:cs="Times New Roman"/>
        </w:rPr>
        <w:t>All</w:t>
      </w:r>
      <w:r w:rsidR="00500676">
        <w:rPr>
          <w:rFonts w:ascii="Times New Roman" w:eastAsiaTheme="minorEastAsia" w:hAnsi="Times New Roman" w:cs="Times New Roman"/>
        </w:rPr>
        <w:t xml:space="preserve"> of these fact</w:t>
      </w:r>
      <w:r w:rsidR="004E694D">
        <w:rPr>
          <w:rFonts w:ascii="Times New Roman" w:eastAsiaTheme="minorEastAsia" w:hAnsi="Times New Roman" w:cs="Times New Roman"/>
        </w:rPr>
        <w:t>ors played a p</w:t>
      </w:r>
      <w:r w:rsidR="00DF0B18">
        <w:rPr>
          <w:rFonts w:ascii="Times New Roman" w:eastAsiaTheme="minorEastAsia" w:hAnsi="Times New Roman" w:cs="Times New Roman"/>
        </w:rPr>
        <w:t>art in chil</w:t>
      </w:r>
      <w:r w:rsidR="003C529F">
        <w:rPr>
          <w:rFonts w:ascii="Times New Roman" w:eastAsiaTheme="minorEastAsia" w:hAnsi="Times New Roman" w:cs="Times New Roman"/>
        </w:rPr>
        <w:t>dre</w:t>
      </w:r>
      <w:r w:rsidR="00FB1BBE">
        <w:rPr>
          <w:rFonts w:ascii="Times New Roman" w:eastAsiaTheme="minorEastAsia" w:hAnsi="Times New Roman" w:cs="Times New Roman"/>
        </w:rPr>
        <w:t xml:space="preserve">n finding </w:t>
      </w:r>
      <w:r w:rsidR="00256091">
        <w:rPr>
          <w:rFonts w:ascii="Times New Roman" w:eastAsiaTheme="minorEastAsia" w:hAnsi="Times New Roman" w:cs="Times New Roman"/>
        </w:rPr>
        <w:t>it difficult to return to school</w:t>
      </w:r>
      <w:r w:rsidR="005750CB">
        <w:rPr>
          <w:rFonts w:ascii="Times New Roman" w:eastAsiaTheme="minorEastAsia" w:hAnsi="Times New Roman" w:cs="Times New Roman"/>
        </w:rPr>
        <w:t>.</w:t>
      </w:r>
      <w:r w:rsidR="0014059B">
        <w:rPr>
          <w:rFonts w:ascii="Times New Roman" w:eastAsiaTheme="minorEastAsia" w:hAnsi="Times New Roman" w:cs="Times New Roman"/>
        </w:rPr>
        <w:t xml:space="preserve"> </w:t>
      </w:r>
      <w:r w:rsidRPr="00D97D6C">
        <w:rPr>
          <w:rFonts w:ascii="Times New Roman" w:eastAsiaTheme="minorEastAsia" w:hAnsi="Times New Roman" w:cs="Times New Roman"/>
        </w:rPr>
        <w:t xml:space="preserve">In addition, the researchers </w:t>
      </w:r>
      <w:r w:rsidR="00162664" w:rsidRPr="00D97D6C">
        <w:rPr>
          <w:rFonts w:ascii="Times New Roman" w:eastAsiaTheme="minorEastAsia" w:hAnsi="Times New Roman" w:cs="Times New Roman"/>
        </w:rPr>
        <w:t>looked</w:t>
      </w:r>
      <w:r w:rsidRPr="00D97D6C">
        <w:rPr>
          <w:rFonts w:ascii="Times New Roman" w:eastAsiaTheme="minorEastAsia" w:hAnsi="Times New Roman" w:cs="Times New Roman"/>
        </w:rPr>
        <w:t xml:space="preserve"> to </w:t>
      </w:r>
      <w:r w:rsidR="00162664" w:rsidRPr="00D97D6C">
        <w:rPr>
          <w:rFonts w:ascii="Times New Roman" w:eastAsiaTheme="minorEastAsia" w:hAnsi="Times New Roman" w:cs="Times New Roman"/>
        </w:rPr>
        <w:t>find</w:t>
      </w:r>
      <w:r w:rsidRPr="00D97D6C">
        <w:rPr>
          <w:rFonts w:ascii="Times New Roman" w:eastAsiaTheme="minorEastAsia" w:hAnsi="Times New Roman" w:cs="Times New Roman"/>
        </w:rPr>
        <w:t xml:space="preserve"> the types of support that families </w:t>
      </w:r>
      <w:r w:rsidR="0082610F" w:rsidRPr="00D97D6C">
        <w:rPr>
          <w:rFonts w:ascii="Times New Roman" w:eastAsiaTheme="minorEastAsia" w:hAnsi="Times New Roman" w:cs="Times New Roman"/>
        </w:rPr>
        <w:t>needed</w:t>
      </w:r>
      <w:r w:rsidR="00162664" w:rsidRPr="00D97D6C">
        <w:rPr>
          <w:rFonts w:ascii="Times New Roman" w:eastAsiaTheme="minorEastAsia" w:hAnsi="Times New Roman" w:cs="Times New Roman"/>
        </w:rPr>
        <w:t xml:space="preserve"> </w:t>
      </w:r>
      <w:r w:rsidRPr="00D97D6C">
        <w:rPr>
          <w:rFonts w:ascii="Times New Roman" w:eastAsiaTheme="minorEastAsia" w:hAnsi="Times New Roman" w:cs="Times New Roman"/>
        </w:rPr>
        <w:t>and explore</w:t>
      </w:r>
      <w:r w:rsidR="00321178">
        <w:rPr>
          <w:rFonts w:ascii="Times New Roman" w:eastAsiaTheme="minorEastAsia" w:hAnsi="Times New Roman" w:cs="Times New Roman"/>
        </w:rPr>
        <w:t>d</w:t>
      </w:r>
      <w:r w:rsidRPr="00D97D6C">
        <w:rPr>
          <w:rFonts w:ascii="Times New Roman" w:eastAsiaTheme="minorEastAsia" w:hAnsi="Times New Roman" w:cs="Times New Roman"/>
        </w:rPr>
        <w:t xml:space="preserve"> how education, health, and social care services could</w:t>
      </w:r>
      <w:r w:rsidR="00162664" w:rsidRPr="00D97D6C">
        <w:rPr>
          <w:rFonts w:ascii="Times New Roman" w:eastAsiaTheme="minorEastAsia" w:hAnsi="Times New Roman" w:cs="Times New Roman"/>
        </w:rPr>
        <w:t xml:space="preserve"> </w:t>
      </w:r>
      <w:r w:rsidR="0082610F" w:rsidRPr="00D97D6C">
        <w:rPr>
          <w:rFonts w:ascii="Times New Roman" w:eastAsiaTheme="minorEastAsia" w:hAnsi="Times New Roman" w:cs="Times New Roman"/>
        </w:rPr>
        <w:t>work</w:t>
      </w:r>
      <w:r w:rsidR="00162664" w:rsidRPr="00D97D6C">
        <w:rPr>
          <w:rFonts w:ascii="Times New Roman" w:eastAsiaTheme="minorEastAsia" w:hAnsi="Times New Roman" w:cs="Times New Roman"/>
        </w:rPr>
        <w:t xml:space="preserve"> </w:t>
      </w:r>
      <w:r w:rsidRPr="00D97D6C">
        <w:rPr>
          <w:rFonts w:ascii="Times New Roman" w:eastAsiaTheme="minorEastAsia" w:hAnsi="Times New Roman" w:cs="Times New Roman"/>
        </w:rPr>
        <w:t>more effectively together to</w:t>
      </w:r>
      <w:r w:rsidR="00C13E98" w:rsidRPr="00D97D6C">
        <w:rPr>
          <w:rFonts w:ascii="Times New Roman" w:eastAsiaTheme="minorEastAsia" w:hAnsi="Times New Roman" w:cs="Times New Roman"/>
        </w:rPr>
        <w:t xml:space="preserve"> </w:t>
      </w:r>
      <w:r w:rsidR="00B745CD" w:rsidRPr="00D97D6C">
        <w:rPr>
          <w:rFonts w:ascii="Times New Roman" w:eastAsiaTheme="minorEastAsia" w:hAnsi="Times New Roman" w:cs="Times New Roman"/>
        </w:rPr>
        <w:t xml:space="preserve">help </w:t>
      </w:r>
      <w:r w:rsidR="0098156A" w:rsidRPr="00D97D6C">
        <w:rPr>
          <w:rFonts w:ascii="Times New Roman" w:eastAsiaTheme="minorEastAsia" w:hAnsi="Times New Roman" w:cs="Times New Roman"/>
        </w:rPr>
        <w:t>children</w:t>
      </w:r>
      <w:r w:rsidR="003153F5" w:rsidRPr="00D97D6C">
        <w:rPr>
          <w:rFonts w:ascii="Times New Roman" w:eastAsiaTheme="minorEastAsia" w:hAnsi="Times New Roman" w:cs="Times New Roman"/>
        </w:rPr>
        <w:t xml:space="preserve"> return to sch</w:t>
      </w:r>
      <w:r w:rsidR="00D441AC" w:rsidRPr="00D97D6C">
        <w:rPr>
          <w:rFonts w:ascii="Times New Roman" w:eastAsiaTheme="minorEastAsia" w:hAnsi="Times New Roman" w:cs="Times New Roman"/>
        </w:rPr>
        <w:t>ool and understa</w:t>
      </w:r>
      <w:r w:rsidR="00514194" w:rsidRPr="00D97D6C">
        <w:rPr>
          <w:rFonts w:ascii="Times New Roman" w:eastAsiaTheme="minorEastAsia" w:hAnsi="Times New Roman" w:cs="Times New Roman"/>
        </w:rPr>
        <w:t>nd why</w:t>
      </w:r>
      <w:r w:rsidR="00E27326" w:rsidRPr="00D97D6C">
        <w:rPr>
          <w:rFonts w:ascii="Times New Roman" w:eastAsiaTheme="minorEastAsia" w:hAnsi="Times New Roman" w:cs="Times New Roman"/>
        </w:rPr>
        <w:t xml:space="preserve"> t</w:t>
      </w:r>
      <w:r w:rsidR="005A683E" w:rsidRPr="00D97D6C">
        <w:rPr>
          <w:rFonts w:ascii="Times New Roman" w:eastAsiaTheme="minorEastAsia" w:hAnsi="Times New Roman" w:cs="Times New Roman"/>
        </w:rPr>
        <w:t>hese abse</w:t>
      </w:r>
      <w:r w:rsidR="00DD0C05" w:rsidRPr="00D97D6C">
        <w:rPr>
          <w:rFonts w:ascii="Times New Roman" w:eastAsiaTheme="minorEastAsia" w:hAnsi="Times New Roman" w:cs="Times New Roman"/>
        </w:rPr>
        <w:t>nc</w:t>
      </w:r>
      <w:r w:rsidR="00B80B27" w:rsidRPr="00D97D6C">
        <w:rPr>
          <w:rFonts w:ascii="Times New Roman" w:eastAsiaTheme="minorEastAsia" w:hAnsi="Times New Roman" w:cs="Times New Roman"/>
        </w:rPr>
        <w:t xml:space="preserve">es </w:t>
      </w:r>
      <w:r w:rsidR="007D6B4F" w:rsidRPr="00D97D6C">
        <w:rPr>
          <w:rFonts w:ascii="Times New Roman" w:eastAsiaTheme="minorEastAsia" w:hAnsi="Times New Roman" w:cs="Times New Roman"/>
        </w:rPr>
        <w:t>w</w:t>
      </w:r>
      <w:r w:rsidR="00095576" w:rsidRPr="00D97D6C">
        <w:rPr>
          <w:rFonts w:ascii="Times New Roman" w:eastAsiaTheme="minorEastAsia" w:hAnsi="Times New Roman" w:cs="Times New Roman"/>
        </w:rPr>
        <w:t>ere occ</w:t>
      </w:r>
      <w:r w:rsidR="00C44A6A" w:rsidRPr="00D97D6C">
        <w:rPr>
          <w:rFonts w:ascii="Times New Roman" w:eastAsiaTheme="minorEastAsia" w:hAnsi="Times New Roman" w:cs="Times New Roman"/>
        </w:rPr>
        <w:t>u</w:t>
      </w:r>
      <w:r w:rsidR="002155CA" w:rsidRPr="00D97D6C">
        <w:rPr>
          <w:rFonts w:ascii="Times New Roman" w:eastAsiaTheme="minorEastAsia" w:hAnsi="Times New Roman" w:cs="Times New Roman"/>
        </w:rPr>
        <w:t>rring.</w:t>
      </w:r>
      <w:r w:rsidR="00B96105">
        <w:rPr>
          <w:rFonts w:ascii="Times New Roman" w:eastAsiaTheme="minorEastAsia" w:hAnsi="Times New Roman" w:cs="Times New Roman"/>
        </w:rPr>
        <w:t xml:space="preserve"> </w:t>
      </w:r>
      <w:r w:rsidR="00D5784D">
        <w:rPr>
          <w:rFonts w:ascii="Times New Roman" w:eastAsiaTheme="minorEastAsia" w:hAnsi="Times New Roman" w:cs="Times New Roman"/>
        </w:rPr>
        <w:t>It</w:t>
      </w:r>
      <w:r w:rsidR="00833C69">
        <w:rPr>
          <w:rFonts w:ascii="Times New Roman" w:eastAsiaTheme="minorEastAsia" w:hAnsi="Times New Roman" w:cs="Times New Roman"/>
        </w:rPr>
        <w:t xml:space="preserve"> was </w:t>
      </w:r>
      <w:r w:rsidR="00B91BD6">
        <w:rPr>
          <w:rFonts w:ascii="Times New Roman" w:eastAsiaTheme="minorEastAsia" w:hAnsi="Times New Roman" w:cs="Times New Roman"/>
        </w:rPr>
        <w:t xml:space="preserve">the </w:t>
      </w:r>
      <w:r w:rsidR="00D5784D">
        <w:rPr>
          <w:rFonts w:ascii="Times New Roman" w:eastAsiaTheme="minorEastAsia" w:hAnsi="Times New Roman" w:cs="Times New Roman"/>
        </w:rPr>
        <w:t>parents’</w:t>
      </w:r>
      <w:r w:rsidR="00B91BD6">
        <w:rPr>
          <w:rFonts w:ascii="Times New Roman" w:eastAsiaTheme="minorEastAsia" w:hAnsi="Times New Roman" w:cs="Times New Roman"/>
        </w:rPr>
        <w:t xml:space="preserve"> v</w:t>
      </w:r>
      <w:r w:rsidR="007D1B27">
        <w:rPr>
          <w:rFonts w:ascii="Times New Roman" w:eastAsiaTheme="minorEastAsia" w:hAnsi="Times New Roman" w:cs="Times New Roman"/>
        </w:rPr>
        <w:t xml:space="preserve">iew that </w:t>
      </w:r>
      <w:r w:rsidR="0096587E">
        <w:rPr>
          <w:rFonts w:ascii="Times New Roman" w:eastAsiaTheme="minorEastAsia" w:hAnsi="Times New Roman" w:cs="Times New Roman"/>
        </w:rPr>
        <w:t xml:space="preserve">there </w:t>
      </w:r>
      <w:r w:rsidR="0083643E">
        <w:rPr>
          <w:rFonts w:ascii="Times New Roman" w:eastAsiaTheme="minorEastAsia" w:hAnsi="Times New Roman" w:cs="Times New Roman"/>
        </w:rPr>
        <w:t>was not</w:t>
      </w:r>
      <w:r w:rsidR="00487D31">
        <w:rPr>
          <w:rFonts w:ascii="Times New Roman" w:eastAsiaTheme="minorEastAsia" w:hAnsi="Times New Roman" w:cs="Times New Roman"/>
        </w:rPr>
        <w:t xml:space="preserve"> enough suppo</w:t>
      </w:r>
      <w:r w:rsidR="00BD79A0">
        <w:rPr>
          <w:rFonts w:ascii="Times New Roman" w:eastAsiaTheme="minorEastAsia" w:hAnsi="Times New Roman" w:cs="Times New Roman"/>
        </w:rPr>
        <w:t>rt for th</w:t>
      </w:r>
      <w:r w:rsidR="006F1060">
        <w:rPr>
          <w:rFonts w:ascii="Times New Roman" w:eastAsiaTheme="minorEastAsia" w:hAnsi="Times New Roman" w:cs="Times New Roman"/>
        </w:rPr>
        <w:t>ei</w:t>
      </w:r>
      <w:r w:rsidR="00F75BF9">
        <w:rPr>
          <w:rFonts w:ascii="Times New Roman" w:eastAsiaTheme="minorEastAsia" w:hAnsi="Times New Roman" w:cs="Times New Roman"/>
        </w:rPr>
        <w:t>r ch</w:t>
      </w:r>
      <w:r w:rsidR="008E2E08">
        <w:rPr>
          <w:rFonts w:ascii="Times New Roman" w:eastAsiaTheme="minorEastAsia" w:hAnsi="Times New Roman" w:cs="Times New Roman"/>
        </w:rPr>
        <w:t xml:space="preserve">ildren at this </w:t>
      </w:r>
      <w:r w:rsidR="00254522">
        <w:rPr>
          <w:rFonts w:ascii="Times New Roman" w:eastAsiaTheme="minorEastAsia" w:hAnsi="Times New Roman" w:cs="Times New Roman"/>
        </w:rPr>
        <w:t>challenging time</w:t>
      </w:r>
      <w:r w:rsidR="00BA1B61">
        <w:rPr>
          <w:rFonts w:ascii="Times New Roman" w:eastAsiaTheme="minorEastAsia" w:hAnsi="Times New Roman" w:cs="Times New Roman"/>
        </w:rPr>
        <w:t>.</w:t>
      </w:r>
      <w:r w:rsidR="006F1060">
        <w:rPr>
          <w:rFonts w:ascii="Times New Roman" w:eastAsiaTheme="minorEastAsia" w:hAnsi="Times New Roman" w:cs="Times New Roman"/>
        </w:rPr>
        <w:t xml:space="preserve"> </w:t>
      </w:r>
    </w:p>
    <w:p w14:paraId="476E79B7" w14:textId="75D30DD6" w:rsidR="00031B4E" w:rsidRPr="00D97D6C" w:rsidRDefault="00031B4E" w:rsidP="0077430C">
      <w:pPr>
        <w:spacing w:before="100" w:beforeAutospacing="1" w:after="100" w:afterAutospacing="1" w:line="360" w:lineRule="auto"/>
        <w:rPr>
          <w:rFonts w:ascii="Times New Roman" w:eastAsiaTheme="minorEastAsia" w:hAnsi="Times New Roman" w:cs="Times New Roman"/>
        </w:rPr>
      </w:pPr>
      <w:r w:rsidRPr="00D97D6C">
        <w:rPr>
          <w:rFonts w:ascii="Times New Roman" w:eastAsiaTheme="minorEastAsia" w:hAnsi="Times New Roman" w:cs="Times New Roman"/>
        </w:rPr>
        <w:lastRenderedPageBreak/>
        <w:t xml:space="preserve">Overall, the </w:t>
      </w:r>
      <w:r w:rsidR="00321178">
        <w:rPr>
          <w:rFonts w:ascii="Times New Roman" w:eastAsiaTheme="minorEastAsia" w:hAnsi="Times New Roman" w:cs="Times New Roman"/>
        </w:rPr>
        <w:t>study aimed</w:t>
      </w:r>
      <w:r w:rsidRPr="00D97D6C">
        <w:rPr>
          <w:rFonts w:ascii="Times New Roman" w:eastAsiaTheme="minorEastAsia" w:hAnsi="Times New Roman" w:cs="Times New Roman"/>
        </w:rPr>
        <w:t xml:space="preserve"> to</w:t>
      </w:r>
      <w:r w:rsidR="00162664" w:rsidRPr="00D97D6C">
        <w:rPr>
          <w:rFonts w:ascii="Times New Roman" w:eastAsiaTheme="minorEastAsia" w:hAnsi="Times New Roman" w:cs="Times New Roman"/>
        </w:rPr>
        <w:t xml:space="preserve"> create </w:t>
      </w:r>
      <w:r w:rsidRPr="00D97D6C">
        <w:rPr>
          <w:rFonts w:ascii="Times New Roman" w:eastAsiaTheme="minorEastAsia" w:hAnsi="Times New Roman" w:cs="Times New Roman"/>
        </w:rPr>
        <w:t>a better</w:t>
      </w:r>
      <w:r w:rsidR="00162664" w:rsidRPr="00D97D6C">
        <w:rPr>
          <w:rFonts w:ascii="Times New Roman" w:eastAsiaTheme="minorEastAsia" w:hAnsi="Times New Roman" w:cs="Times New Roman"/>
        </w:rPr>
        <w:t xml:space="preserve"> knowledge </w:t>
      </w:r>
      <w:r w:rsidRPr="00D97D6C">
        <w:rPr>
          <w:rFonts w:ascii="Times New Roman" w:eastAsiaTheme="minorEastAsia" w:hAnsi="Times New Roman" w:cs="Times New Roman"/>
        </w:rPr>
        <w:t>of school attendance</w:t>
      </w:r>
      <w:r w:rsidR="00162664" w:rsidRPr="00D97D6C">
        <w:rPr>
          <w:rFonts w:ascii="Times New Roman" w:eastAsiaTheme="minorEastAsia" w:hAnsi="Times New Roman" w:cs="Times New Roman"/>
        </w:rPr>
        <w:t xml:space="preserve"> problems </w:t>
      </w:r>
      <w:r w:rsidR="0082610F" w:rsidRPr="00D97D6C">
        <w:rPr>
          <w:rFonts w:ascii="Times New Roman" w:eastAsiaTheme="minorEastAsia" w:hAnsi="Times New Roman" w:cs="Times New Roman"/>
        </w:rPr>
        <w:t>after</w:t>
      </w:r>
      <w:r w:rsidRPr="00D97D6C">
        <w:rPr>
          <w:rFonts w:ascii="Times New Roman" w:eastAsiaTheme="minorEastAsia" w:hAnsi="Times New Roman" w:cs="Times New Roman"/>
        </w:rPr>
        <w:t xml:space="preserve"> the pandemic and provide</w:t>
      </w:r>
      <w:r w:rsidR="00162664" w:rsidRPr="00D97D6C">
        <w:rPr>
          <w:rFonts w:ascii="Times New Roman" w:eastAsiaTheme="minorEastAsia" w:hAnsi="Times New Roman" w:cs="Times New Roman"/>
        </w:rPr>
        <w:t xml:space="preserve"> proof </w:t>
      </w:r>
      <w:r w:rsidRPr="00D97D6C">
        <w:rPr>
          <w:rFonts w:ascii="Times New Roman" w:eastAsiaTheme="minorEastAsia" w:hAnsi="Times New Roman" w:cs="Times New Roman"/>
        </w:rPr>
        <w:t>that could</w:t>
      </w:r>
      <w:r w:rsidR="00162664" w:rsidRPr="00D97D6C">
        <w:rPr>
          <w:rFonts w:ascii="Times New Roman" w:eastAsiaTheme="minorEastAsia" w:hAnsi="Times New Roman" w:cs="Times New Roman"/>
        </w:rPr>
        <w:t xml:space="preserve"> </w:t>
      </w:r>
      <w:r w:rsidR="001C2C96" w:rsidRPr="00D97D6C">
        <w:rPr>
          <w:rFonts w:ascii="Times New Roman" w:eastAsiaTheme="minorEastAsia" w:hAnsi="Times New Roman" w:cs="Times New Roman"/>
        </w:rPr>
        <w:t>recommend</w:t>
      </w:r>
      <w:r w:rsidR="00162664" w:rsidRPr="00D97D6C">
        <w:rPr>
          <w:rFonts w:ascii="Times New Roman" w:eastAsiaTheme="minorEastAsia" w:hAnsi="Times New Roman" w:cs="Times New Roman"/>
        </w:rPr>
        <w:t xml:space="preserve"> </w:t>
      </w:r>
      <w:r w:rsidRPr="00D97D6C">
        <w:rPr>
          <w:rFonts w:ascii="Times New Roman" w:eastAsiaTheme="minorEastAsia" w:hAnsi="Times New Roman" w:cs="Times New Roman"/>
        </w:rPr>
        <w:t>futur</w:t>
      </w:r>
      <w:r w:rsidR="0082610F" w:rsidRPr="00D97D6C">
        <w:rPr>
          <w:rFonts w:ascii="Times New Roman" w:eastAsiaTheme="minorEastAsia" w:hAnsi="Times New Roman" w:cs="Times New Roman"/>
        </w:rPr>
        <w:t>e approaches</w:t>
      </w:r>
      <w:r w:rsidRPr="00D97D6C">
        <w:rPr>
          <w:rFonts w:ascii="Times New Roman" w:eastAsiaTheme="minorEastAsia" w:hAnsi="Times New Roman" w:cs="Times New Roman"/>
        </w:rPr>
        <w:t>, early interventio</w:t>
      </w:r>
      <w:r w:rsidR="0082610F" w:rsidRPr="00D97D6C">
        <w:rPr>
          <w:rFonts w:ascii="Times New Roman" w:eastAsiaTheme="minorEastAsia" w:hAnsi="Times New Roman" w:cs="Times New Roman"/>
        </w:rPr>
        <w:t>n methods</w:t>
      </w:r>
      <w:r w:rsidRPr="00D97D6C">
        <w:rPr>
          <w:rFonts w:ascii="Times New Roman" w:eastAsiaTheme="minorEastAsia" w:hAnsi="Times New Roman" w:cs="Times New Roman"/>
        </w:rPr>
        <w:t>, and support services for children and their families.</w:t>
      </w:r>
    </w:p>
    <w:p w14:paraId="41CC521D" w14:textId="77777777" w:rsidR="00031B4E" w:rsidRPr="00E10231" w:rsidRDefault="00031B4E">
      <w:pPr>
        <w:spacing w:line="360" w:lineRule="auto"/>
        <w:jc w:val="both"/>
        <w:rPr>
          <w:rFonts w:ascii="Arial" w:eastAsia="Arial" w:hAnsi="Arial" w:cs="Arial"/>
          <w:i/>
          <w:iCs/>
          <w:sz w:val="22"/>
          <w:szCs w:val="22"/>
        </w:rPr>
      </w:pPr>
    </w:p>
    <w:p w14:paraId="37702163" w14:textId="77777777" w:rsidR="004468F8" w:rsidRDefault="004468F8">
      <w:pPr>
        <w:pStyle w:val="Heading1"/>
        <w:jc w:val="both"/>
        <w:rPr>
          <w:rFonts w:ascii="Times New Roman" w:hAnsi="Times New Roman" w:cs="Times New Roman"/>
          <w:color w:val="000000" w:themeColor="text1"/>
        </w:rPr>
      </w:pPr>
      <w:bookmarkStart w:id="6" w:name="_Toc203606116"/>
      <w:r w:rsidRPr="0082610F">
        <w:rPr>
          <w:rFonts w:ascii="Times New Roman" w:hAnsi="Times New Roman" w:cs="Times New Roman"/>
          <w:color w:val="000000" w:themeColor="text1"/>
        </w:rPr>
        <w:t>Section 3: Understanding the Research Methods</w:t>
      </w:r>
      <w:bookmarkEnd w:id="6"/>
    </w:p>
    <w:p w14:paraId="351EB579" w14:textId="77777777" w:rsidR="0082610F" w:rsidRPr="0082610F" w:rsidRDefault="0082610F" w:rsidP="0082610F"/>
    <w:p w14:paraId="7546C1AF" w14:textId="77777777" w:rsidR="00AC30EB" w:rsidRPr="000171C9" w:rsidRDefault="00AC30EB" w:rsidP="00AC30EB">
      <w:pPr>
        <w:spacing w:line="360" w:lineRule="auto"/>
        <w:jc w:val="both"/>
        <w:rPr>
          <w:rFonts w:ascii="Times New Roman" w:eastAsia="Arial" w:hAnsi="Times New Roman" w:cs="Times New Roman"/>
          <w:b/>
          <w:bCs/>
          <w:sz w:val="32"/>
          <w:szCs w:val="32"/>
        </w:rPr>
      </w:pPr>
      <w:r w:rsidRPr="000171C9">
        <w:rPr>
          <w:rFonts w:ascii="Times New Roman" w:eastAsia="Arial" w:hAnsi="Times New Roman" w:cs="Times New Roman"/>
          <w:b/>
          <w:bCs/>
          <w:sz w:val="32"/>
          <w:szCs w:val="32"/>
        </w:rPr>
        <w:t>3.1 Overview of Quantitative, Qualitative, and Mixed-Methods Research</w:t>
      </w:r>
    </w:p>
    <w:p w14:paraId="3681585A" w14:textId="4A8C7BA3" w:rsidR="00AC30EB" w:rsidRPr="00717BB1" w:rsidRDefault="00FF15C8" w:rsidP="00717BB1">
      <w:pPr>
        <w:spacing w:line="360" w:lineRule="auto"/>
        <w:jc w:val="both"/>
        <w:rPr>
          <w:rFonts w:ascii="Times New Roman" w:eastAsia="Arial" w:hAnsi="Times New Roman" w:cs="Times New Roman"/>
          <w:color w:val="000000" w:themeColor="text1"/>
        </w:rPr>
      </w:pPr>
      <w:r w:rsidRPr="00717BB1">
        <w:rPr>
          <w:rFonts w:ascii="Times New Roman" w:eastAsia="Arial" w:hAnsi="Times New Roman" w:cs="Times New Roman"/>
          <w:color w:val="000000" w:themeColor="text1"/>
        </w:rPr>
        <w:t>Th</w:t>
      </w:r>
      <w:r w:rsidR="0044285A" w:rsidRPr="00717BB1">
        <w:rPr>
          <w:rFonts w:ascii="Times New Roman" w:eastAsia="Arial" w:hAnsi="Times New Roman" w:cs="Times New Roman"/>
          <w:color w:val="000000" w:themeColor="text1"/>
        </w:rPr>
        <w:t>ere are thr</w:t>
      </w:r>
      <w:r w:rsidR="003537DA" w:rsidRPr="00717BB1">
        <w:rPr>
          <w:rFonts w:ascii="Times New Roman" w:eastAsia="Arial" w:hAnsi="Times New Roman" w:cs="Times New Roman"/>
          <w:color w:val="000000" w:themeColor="text1"/>
        </w:rPr>
        <w:t>ee</w:t>
      </w:r>
      <w:r w:rsidR="00AC30EB" w:rsidRPr="00717BB1">
        <w:rPr>
          <w:rFonts w:ascii="Times New Roman" w:eastAsia="Arial" w:hAnsi="Times New Roman" w:cs="Times New Roman"/>
          <w:color w:val="000000" w:themeColor="text1"/>
        </w:rPr>
        <w:t xml:space="preserve"> main</w:t>
      </w:r>
      <w:r w:rsidR="00162664" w:rsidRPr="00717BB1">
        <w:rPr>
          <w:rFonts w:ascii="Times New Roman" w:eastAsia="Arial" w:hAnsi="Times New Roman" w:cs="Times New Roman"/>
          <w:color w:val="000000" w:themeColor="text1"/>
        </w:rPr>
        <w:t xml:space="preserve"> methods</w:t>
      </w:r>
      <w:r w:rsidR="00370AB1" w:rsidRPr="00717BB1">
        <w:rPr>
          <w:rFonts w:ascii="Times New Roman" w:eastAsia="Arial" w:hAnsi="Times New Roman" w:cs="Times New Roman"/>
          <w:color w:val="000000" w:themeColor="text1"/>
        </w:rPr>
        <w:t xml:space="preserve"> of</w:t>
      </w:r>
      <w:r w:rsidR="002D0BF3" w:rsidRPr="00717BB1">
        <w:rPr>
          <w:rFonts w:ascii="Times New Roman" w:eastAsia="Arial" w:hAnsi="Times New Roman" w:cs="Times New Roman"/>
          <w:color w:val="000000" w:themeColor="text1"/>
        </w:rPr>
        <w:t xml:space="preserve"> research</w:t>
      </w:r>
      <w:r w:rsidR="00F90979" w:rsidRPr="00717BB1">
        <w:rPr>
          <w:rFonts w:ascii="Times New Roman" w:eastAsia="Arial" w:hAnsi="Times New Roman" w:cs="Times New Roman"/>
          <w:color w:val="000000" w:themeColor="text1"/>
        </w:rPr>
        <w:t>.</w:t>
      </w:r>
      <w:r w:rsidR="0035380E" w:rsidRPr="00717BB1">
        <w:rPr>
          <w:rFonts w:ascii="Times New Roman" w:eastAsia="Arial" w:hAnsi="Times New Roman" w:cs="Times New Roman"/>
          <w:color w:val="000000" w:themeColor="text1"/>
        </w:rPr>
        <w:t xml:space="preserve"> </w:t>
      </w:r>
      <w:r w:rsidR="00C86EA4" w:rsidRPr="00717BB1">
        <w:rPr>
          <w:rFonts w:ascii="Times New Roman" w:eastAsia="Arial" w:hAnsi="Times New Roman" w:cs="Times New Roman"/>
          <w:color w:val="000000" w:themeColor="text1"/>
        </w:rPr>
        <w:t>Q</w:t>
      </w:r>
      <w:r w:rsidR="00AC30EB" w:rsidRPr="00717BB1">
        <w:rPr>
          <w:rFonts w:ascii="Times New Roman" w:eastAsia="Arial" w:hAnsi="Times New Roman" w:cs="Times New Roman"/>
          <w:color w:val="000000" w:themeColor="text1"/>
        </w:rPr>
        <w:t>uantitative, qualitative, and mixed-methods research. Each</w:t>
      </w:r>
      <w:r w:rsidR="00162664" w:rsidRPr="00717BB1">
        <w:rPr>
          <w:rFonts w:ascii="Times New Roman" w:eastAsia="Arial" w:hAnsi="Times New Roman" w:cs="Times New Roman"/>
          <w:color w:val="000000" w:themeColor="text1"/>
        </w:rPr>
        <w:t xml:space="preserve"> technique </w:t>
      </w:r>
      <w:r w:rsidR="00AC30EB" w:rsidRPr="00717BB1">
        <w:rPr>
          <w:rFonts w:ascii="Times New Roman" w:eastAsia="Arial" w:hAnsi="Times New Roman" w:cs="Times New Roman"/>
          <w:color w:val="000000" w:themeColor="text1"/>
        </w:rPr>
        <w:t xml:space="preserve">has a different purpose and provides </w:t>
      </w:r>
      <w:r w:rsidR="0023707D">
        <w:rPr>
          <w:rFonts w:ascii="Times New Roman" w:eastAsia="Arial" w:hAnsi="Times New Roman" w:cs="Times New Roman"/>
          <w:color w:val="000000" w:themeColor="text1"/>
        </w:rPr>
        <w:t xml:space="preserve">several </w:t>
      </w:r>
      <w:r w:rsidR="004F7DDD">
        <w:rPr>
          <w:rFonts w:ascii="Times New Roman" w:eastAsia="Arial" w:hAnsi="Times New Roman" w:cs="Times New Roman"/>
          <w:color w:val="000000" w:themeColor="text1"/>
        </w:rPr>
        <w:t>different</w:t>
      </w:r>
      <w:r w:rsidR="00162664" w:rsidRPr="00717BB1">
        <w:rPr>
          <w:rFonts w:ascii="Times New Roman" w:eastAsia="Arial" w:hAnsi="Times New Roman" w:cs="Times New Roman"/>
          <w:color w:val="000000" w:themeColor="text1"/>
        </w:rPr>
        <w:t xml:space="preserve"> types</w:t>
      </w:r>
      <w:r w:rsidR="00AC30EB" w:rsidRPr="00717BB1">
        <w:rPr>
          <w:rFonts w:ascii="Times New Roman" w:eastAsia="Arial" w:hAnsi="Times New Roman" w:cs="Times New Roman"/>
          <w:color w:val="000000" w:themeColor="text1"/>
        </w:rPr>
        <w:t xml:space="preserve"> of evidence.</w:t>
      </w:r>
    </w:p>
    <w:p w14:paraId="1B273F40" w14:textId="3EC03677" w:rsidR="00AC30EB" w:rsidRPr="00765FB6" w:rsidRDefault="00AC30EB" w:rsidP="00717BB1">
      <w:pPr>
        <w:spacing w:line="360" w:lineRule="auto"/>
        <w:jc w:val="both"/>
        <w:rPr>
          <w:rFonts w:ascii="Times New Roman" w:eastAsia="Arial" w:hAnsi="Times New Roman" w:cs="Times New Roman"/>
          <w:color w:val="000000" w:themeColor="text1"/>
        </w:rPr>
      </w:pPr>
      <w:r w:rsidRPr="00717BB1">
        <w:rPr>
          <w:rFonts w:ascii="Times New Roman" w:eastAsia="Arial" w:hAnsi="Times New Roman" w:cs="Times New Roman"/>
          <w:color w:val="000000" w:themeColor="text1"/>
        </w:rPr>
        <w:t>Quantitative research</w:t>
      </w:r>
      <w:r w:rsidR="002A2FA8">
        <w:rPr>
          <w:rFonts w:ascii="Times New Roman" w:eastAsia="Arial" w:hAnsi="Times New Roman" w:cs="Times New Roman"/>
          <w:color w:val="000000" w:themeColor="text1"/>
        </w:rPr>
        <w:t xml:space="preserve"> focuses</w:t>
      </w:r>
      <w:r w:rsidR="003640F7">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on</w:t>
      </w:r>
      <w:r w:rsidR="0017203F">
        <w:rPr>
          <w:rFonts w:ascii="Times New Roman" w:eastAsia="Arial" w:hAnsi="Times New Roman" w:cs="Times New Roman"/>
          <w:color w:val="000000" w:themeColor="text1"/>
        </w:rPr>
        <w:t xml:space="preserve"> number</w:t>
      </w:r>
      <w:r w:rsidR="00413C26">
        <w:rPr>
          <w:rFonts w:ascii="Times New Roman" w:eastAsia="Arial" w:hAnsi="Times New Roman" w:cs="Times New Roman"/>
          <w:color w:val="000000" w:themeColor="text1"/>
        </w:rPr>
        <w:t>s. It</w:t>
      </w:r>
      <w:r w:rsidR="00CA738D" w:rsidRPr="00717BB1">
        <w:rPr>
          <w:rFonts w:ascii="Times New Roman" w:eastAsia="Arial" w:hAnsi="Times New Roman" w:cs="Times New Roman"/>
          <w:color w:val="000000" w:themeColor="text1"/>
        </w:rPr>
        <w:t xml:space="preserve"> gather</w:t>
      </w:r>
      <w:r w:rsidR="002077C5">
        <w:rPr>
          <w:rFonts w:ascii="Times New Roman" w:eastAsia="Arial" w:hAnsi="Times New Roman" w:cs="Times New Roman"/>
          <w:color w:val="000000" w:themeColor="text1"/>
        </w:rPr>
        <w:t>s</w:t>
      </w:r>
      <w:r w:rsidR="002859CA" w:rsidRPr="00717BB1">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numerical data that can be</w:t>
      </w:r>
      <w:r w:rsidR="00D050C1">
        <w:rPr>
          <w:rFonts w:ascii="Times New Roman" w:eastAsia="Arial" w:hAnsi="Times New Roman" w:cs="Times New Roman"/>
          <w:color w:val="000000" w:themeColor="text1"/>
        </w:rPr>
        <w:t xml:space="preserve"> calculated</w:t>
      </w:r>
      <w:r w:rsidR="00277072">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 xml:space="preserve">and analysed using statistical methods. It </w:t>
      </w:r>
      <w:bookmarkStart w:id="7" w:name="_Int_TOy4Kb8Y"/>
      <w:r w:rsidRPr="00717BB1">
        <w:rPr>
          <w:rFonts w:ascii="Times New Roman" w:eastAsia="Arial" w:hAnsi="Times New Roman" w:cs="Times New Roman"/>
          <w:color w:val="000000" w:themeColor="text1"/>
        </w:rPr>
        <w:t xml:space="preserve">is </w:t>
      </w:r>
      <w:r w:rsidR="00162664" w:rsidRPr="00717BB1">
        <w:rPr>
          <w:rFonts w:ascii="Times New Roman" w:eastAsia="Arial" w:hAnsi="Times New Roman" w:cs="Times New Roman"/>
          <w:color w:val="000000" w:themeColor="text1"/>
        </w:rPr>
        <w:t>u</w:t>
      </w:r>
      <w:r w:rsidR="00883107" w:rsidRPr="00717BB1">
        <w:rPr>
          <w:rFonts w:ascii="Times New Roman" w:eastAsia="Arial" w:hAnsi="Times New Roman" w:cs="Times New Roman"/>
          <w:color w:val="000000" w:themeColor="text1"/>
        </w:rPr>
        <w:t>sed</w:t>
      </w:r>
      <w:bookmarkEnd w:id="7"/>
      <w:r w:rsidR="00162664" w:rsidRPr="00717BB1">
        <w:rPr>
          <w:rFonts w:ascii="Times New Roman" w:eastAsia="Arial" w:hAnsi="Times New Roman" w:cs="Times New Roman"/>
          <w:color w:val="000000" w:themeColor="text1"/>
        </w:rPr>
        <w:t xml:space="preserve"> to</w:t>
      </w:r>
      <w:r w:rsidRPr="00717BB1">
        <w:rPr>
          <w:rFonts w:ascii="Times New Roman" w:eastAsia="Arial" w:hAnsi="Times New Roman" w:cs="Times New Roman"/>
          <w:color w:val="000000" w:themeColor="text1"/>
        </w:rPr>
        <w:t xml:space="preserve"> </w:t>
      </w:r>
      <w:r w:rsidR="00162664" w:rsidRPr="00717BB1">
        <w:rPr>
          <w:rFonts w:ascii="Times New Roman" w:eastAsia="Arial" w:hAnsi="Times New Roman" w:cs="Times New Roman"/>
          <w:color w:val="000000" w:themeColor="text1"/>
        </w:rPr>
        <w:t>show</w:t>
      </w:r>
      <w:r w:rsidRPr="00717BB1">
        <w:rPr>
          <w:rFonts w:ascii="Times New Roman" w:eastAsia="Arial" w:hAnsi="Times New Roman" w:cs="Times New Roman"/>
          <w:color w:val="000000" w:themeColor="text1"/>
        </w:rPr>
        <w:t xml:space="preserve"> patterns, </w:t>
      </w:r>
      <w:r w:rsidR="00FA0746">
        <w:rPr>
          <w:rFonts w:ascii="Times New Roman" w:eastAsia="Arial" w:hAnsi="Times New Roman" w:cs="Times New Roman"/>
          <w:color w:val="000000" w:themeColor="text1"/>
        </w:rPr>
        <w:t>hab</w:t>
      </w:r>
      <w:r w:rsidR="008B5C95">
        <w:rPr>
          <w:rFonts w:ascii="Times New Roman" w:eastAsia="Arial" w:hAnsi="Times New Roman" w:cs="Times New Roman"/>
          <w:color w:val="000000" w:themeColor="text1"/>
        </w:rPr>
        <w:t>its,</w:t>
      </w:r>
      <w:r w:rsidR="00EE6DD6">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compare groups, or test whether an intervention</w:t>
      </w:r>
      <w:r w:rsidR="009854BE">
        <w:rPr>
          <w:rFonts w:ascii="Times New Roman" w:eastAsia="Arial" w:hAnsi="Times New Roman" w:cs="Times New Roman"/>
          <w:color w:val="000000" w:themeColor="text1"/>
        </w:rPr>
        <w:t xml:space="preserve"> or </w:t>
      </w:r>
      <w:r w:rsidR="00785A17">
        <w:rPr>
          <w:rFonts w:ascii="Times New Roman" w:eastAsia="Arial" w:hAnsi="Times New Roman" w:cs="Times New Roman"/>
          <w:color w:val="000000" w:themeColor="text1"/>
        </w:rPr>
        <w:t>study</w:t>
      </w:r>
      <w:r w:rsidRPr="00717BB1">
        <w:rPr>
          <w:rFonts w:ascii="Times New Roman" w:eastAsia="Arial" w:hAnsi="Times New Roman" w:cs="Times New Roman"/>
          <w:color w:val="000000" w:themeColor="text1"/>
        </w:rPr>
        <w:t xml:space="preserve"> </w:t>
      </w:r>
      <w:r w:rsidR="00612829" w:rsidRPr="00717BB1">
        <w:rPr>
          <w:rFonts w:ascii="Times New Roman" w:eastAsia="Arial" w:hAnsi="Times New Roman" w:cs="Times New Roman"/>
          <w:color w:val="000000" w:themeColor="text1"/>
        </w:rPr>
        <w:t>is useful</w:t>
      </w:r>
      <w:r w:rsidRPr="00717BB1">
        <w:rPr>
          <w:rFonts w:ascii="Times New Roman" w:eastAsia="Arial" w:hAnsi="Times New Roman" w:cs="Times New Roman"/>
          <w:color w:val="000000" w:themeColor="text1"/>
        </w:rPr>
        <w:t>. Researchers usually collect data through questionnaires, clinical trials,</w:t>
      </w:r>
      <w:r w:rsidR="00A73B6F">
        <w:rPr>
          <w:rFonts w:ascii="Times New Roman" w:eastAsia="Arial" w:hAnsi="Times New Roman" w:cs="Times New Roman"/>
          <w:color w:val="000000" w:themeColor="text1"/>
        </w:rPr>
        <w:t xml:space="preserve"> </w:t>
      </w:r>
      <w:r w:rsidR="00F40F35">
        <w:rPr>
          <w:rFonts w:ascii="Times New Roman" w:eastAsia="Arial" w:hAnsi="Times New Roman" w:cs="Times New Roman"/>
          <w:color w:val="000000" w:themeColor="text1"/>
        </w:rPr>
        <w:t>Surveys</w:t>
      </w:r>
      <w:r w:rsidRPr="00717BB1">
        <w:rPr>
          <w:rFonts w:ascii="Times New Roman" w:eastAsia="Arial" w:hAnsi="Times New Roman" w:cs="Times New Roman"/>
          <w:color w:val="000000" w:themeColor="text1"/>
        </w:rPr>
        <w:t xml:space="preserve"> or experiments involving large numbers of </w:t>
      </w:r>
      <w:r w:rsidR="0082610F" w:rsidRPr="00717BB1">
        <w:rPr>
          <w:rFonts w:ascii="Times New Roman" w:eastAsia="Arial" w:hAnsi="Times New Roman" w:cs="Times New Roman"/>
          <w:color w:val="000000" w:themeColor="text1"/>
        </w:rPr>
        <w:t>people</w:t>
      </w:r>
      <w:r w:rsidRPr="00717BB1">
        <w:rPr>
          <w:rFonts w:ascii="Times New Roman" w:eastAsia="Arial" w:hAnsi="Times New Roman" w:cs="Times New Roman"/>
          <w:color w:val="000000" w:themeColor="text1"/>
        </w:rPr>
        <w:t>. For example</w:t>
      </w:r>
      <w:r w:rsidR="00E55713" w:rsidRPr="00717BB1">
        <w:rPr>
          <w:rFonts w:ascii="Times New Roman" w:eastAsia="Arial" w:hAnsi="Times New Roman" w:cs="Times New Roman"/>
          <w:color w:val="000000" w:themeColor="text1"/>
        </w:rPr>
        <w:t xml:space="preserve">, </w:t>
      </w:r>
      <w:r w:rsidR="009D055C">
        <w:rPr>
          <w:rFonts w:ascii="Times New Roman" w:eastAsia="Arial" w:hAnsi="Times New Roman" w:cs="Times New Roman"/>
          <w:color w:val="000000" w:themeColor="text1"/>
        </w:rPr>
        <w:t xml:space="preserve"> </w:t>
      </w:r>
      <w:proofErr w:type="spellStart"/>
      <w:r w:rsidR="004A05C0" w:rsidRPr="00717BB1">
        <w:rPr>
          <w:rFonts w:ascii="Times New Roman" w:eastAsia="Arial" w:hAnsi="Times New Roman" w:cs="Times New Roman"/>
          <w:color w:val="000000" w:themeColor="text1"/>
        </w:rPr>
        <w:t>Moorfields</w:t>
      </w:r>
      <w:proofErr w:type="spellEnd"/>
      <w:r w:rsidR="004A05C0" w:rsidRPr="00717BB1">
        <w:rPr>
          <w:rFonts w:ascii="Times New Roman" w:eastAsia="Arial" w:hAnsi="Times New Roman" w:cs="Times New Roman"/>
          <w:color w:val="000000" w:themeColor="text1"/>
        </w:rPr>
        <w:t xml:space="preserve"> </w:t>
      </w:r>
      <w:r w:rsidR="00321178">
        <w:rPr>
          <w:rFonts w:ascii="Times New Roman" w:eastAsia="Arial" w:hAnsi="Times New Roman" w:cs="Times New Roman"/>
          <w:color w:val="000000" w:themeColor="text1"/>
        </w:rPr>
        <w:t>Eye Hospital</w:t>
      </w:r>
      <w:r w:rsidR="004A05C0" w:rsidRPr="00717BB1">
        <w:rPr>
          <w:rFonts w:ascii="Times New Roman" w:eastAsia="Arial" w:hAnsi="Times New Roman" w:cs="Times New Roman"/>
          <w:color w:val="000000" w:themeColor="text1"/>
        </w:rPr>
        <w:t xml:space="preserve"> </w:t>
      </w:r>
      <w:r w:rsidR="00047CF5" w:rsidRPr="00717BB1">
        <w:rPr>
          <w:rFonts w:ascii="Times New Roman" w:eastAsia="Arial" w:hAnsi="Times New Roman" w:cs="Times New Roman"/>
          <w:color w:val="000000" w:themeColor="text1"/>
        </w:rPr>
        <w:t>sends</w:t>
      </w:r>
      <w:r w:rsidR="004A05C0" w:rsidRPr="00717BB1">
        <w:rPr>
          <w:rFonts w:ascii="Times New Roman" w:eastAsia="Arial" w:hAnsi="Times New Roman" w:cs="Times New Roman"/>
          <w:color w:val="000000" w:themeColor="text1"/>
        </w:rPr>
        <w:t xml:space="preserve"> a </w:t>
      </w:r>
      <w:r w:rsidR="00742C3B" w:rsidRPr="00717BB1">
        <w:rPr>
          <w:rFonts w:ascii="Times New Roman" w:eastAsia="Arial" w:hAnsi="Times New Roman" w:cs="Times New Roman"/>
          <w:color w:val="000000" w:themeColor="text1"/>
        </w:rPr>
        <w:t>sati</w:t>
      </w:r>
      <w:r w:rsidR="00640B47" w:rsidRPr="00717BB1">
        <w:rPr>
          <w:rFonts w:ascii="Times New Roman" w:eastAsia="Arial" w:hAnsi="Times New Roman" w:cs="Times New Roman"/>
          <w:color w:val="000000" w:themeColor="text1"/>
        </w:rPr>
        <w:t xml:space="preserve">sfaction survey </w:t>
      </w:r>
      <w:r w:rsidR="001C18BC" w:rsidRPr="00717BB1">
        <w:rPr>
          <w:rFonts w:ascii="Times New Roman" w:eastAsia="Arial" w:hAnsi="Times New Roman" w:cs="Times New Roman"/>
          <w:color w:val="000000" w:themeColor="text1"/>
        </w:rPr>
        <w:t>after every appointment</w:t>
      </w:r>
      <w:r w:rsidR="0005239A" w:rsidRPr="00717BB1">
        <w:rPr>
          <w:rFonts w:ascii="Times New Roman" w:eastAsia="Arial" w:hAnsi="Times New Roman" w:cs="Times New Roman"/>
          <w:color w:val="000000" w:themeColor="text1"/>
        </w:rPr>
        <w:t xml:space="preserve"> to every patient, either via text or email. This way they can </w:t>
      </w:r>
      <w:r w:rsidR="00047CF5" w:rsidRPr="00717BB1">
        <w:rPr>
          <w:rFonts w:ascii="Times New Roman" w:eastAsia="Arial" w:hAnsi="Times New Roman" w:cs="Times New Roman"/>
          <w:color w:val="000000" w:themeColor="text1"/>
        </w:rPr>
        <w:t>figure out how they can improve their service.</w:t>
      </w:r>
      <w:r w:rsidR="00765FB6" w:rsidRPr="00765FB6">
        <w:rPr>
          <w:rFonts w:ascii="Times New Roman" w:eastAsia="Times New Roman" w:hAnsi="Times New Roman" w:cs="Times New Roman"/>
          <w:color w:val="000000"/>
        </w:rPr>
        <w:t xml:space="preserve"> (</w:t>
      </w:r>
      <w:proofErr w:type="spellStart"/>
      <w:r w:rsidR="00765FB6" w:rsidRPr="00765FB6">
        <w:rPr>
          <w:rFonts w:ascii="Times New Roman" w:eastAsia="Times New Roman" w:hAnsi="Times New Roman" w:cs="Times New Roman"/>
          <w:color w:val="000000"/>
        </w:rPr>
        <w:t>Moorfields</w:t>
      </w:r>
      <w:proofErr w:type="spellEnd"/>
      <w:r w:rsidR="00765FB6" w:rsidRPr="00765FB6">
        <w:rPr>
          <w:rFonts w:ascii="Times New Roman" w:eastAsia="Times New Roman" w:hAnsi="Times New Roman" w:cs="Times New Roman"/>
          <w:color w:val="000000"/>
        </w:rPr>
        <w:t xml:space="preserve"> Eye Hospital NHS Foundation Trust)</w:t>
      </w:r>
    </w:p>
    <w:p w14:paraId="58387496" w14:textId="77777777" w:rsidR="0076371D" w:rsidRPr="00717BB1" w:rsidRDefault="0076371D" w:rsidP="00717BB1">
      <w:pPr>
        <w:spacing w:line="360" w:lineRule="auto"/>
        <w:jc w:val="both"/>
        <w:rPr>
          <w:rFonts w:ascii="Times New Roman" w:eastAsia="Arial" w:hAnsi="Times New Roman" w:cs="Times New Roman"/>
          <w:color w:val="000000" w:themeColor="text1"/>
        </w:rPr>
      </w:pPr>
    </w:p>
    <w:p w14:paraId="4BB249D3" w14:textId="104DE60B" w:rsidR="00AC30EB" w:rsidRPr="003C07D2" w:rsidRDefault="00AC30EB" w:rsidP="00717BB1">
      <w:pPr>
        <w:spacing w:line="360" w:lineRule="auto"/>
        <w:jc w:val="both"/>
        <w:rPr>
          <w:rFonts w:ascii="Times New Roman" w:eastAsia="Arial" w:hAnsi="Times New Roman" w:cs="Times New Roman"/>
          <w:color w:val="000000" w:themeColor="text1"/>
        </w:rPr>
      </w:pPr>
      <w:r w:rsidRPr="00717BB1">
        <w:rPr>
          <w:rFonts w:ascii="Times New Roman" w:eastAsia="Arial" w:hAnsi="Times New Roman" w:cs="Times New Roman"/>
          <w:color w:val="000000" w:themeColor="text1"/>
        </w:rPr>
        <w:t>Qualitative research</w:t>
      </w:r>
      <w:r w:rsidR="00162664" w:rsidRPr="00717BB1">
        <w:rPr>
          <w:rFonts w:ascii="Times New Roman" w:eastAsia="Arial" w:hAnsi="Times New Roman" w:cs="Times New Roman"/>
          <w:color w:val="000000" w:themeColor="text1"/>
        </w:rPr>
        <w:t xml:space="preserve"> analyses </w:t>
      </w:r>
      <w:r w:rsidRPr="00717BB1">
        <w:rPr>
          <w:rFonts w:ascii="Times New Roman" w:eastAsia="Arial" w:hAnsi="Times New Roman" w:cs="Times New Roman"/>
          <w:color w:val="000000" w:themeColor="text1"/>
        </w:rPr>
        <w:t>people’s experiences, opinions, beliefs, and behaviours</w:t>
      </w:r>
      <w:r w:rsidR="00032804">
        <w:rPr>
          <w:rFonts w:ascii="Times New Roman" w:eastAsia="Arial" w:hAnsi="Times New Roman" w:cs="Times New Roman"/>
          <w:color w:val="000000" w:themeColor="text1"/>
        </w:rPr>
        <w:t xml:space="preserve"> </w:t>
      </w:r>
      <w:r w:rsidR="00DF7A90">
        <w:rPr>
          <w:rFonts w:ascii="Times New Roman" w:eastAsia="Arial" w:hAnsi="Times New Roman" w:cs="Times New Roman"/>
          <w:color w:val="000000" w:themeColor="text1"/>
        </w:rPr>
        <w:t>i</w:t>
      </w:r>
      <w:r w:rsidR="009748AB">
        <w:rPr>
          <w:rFonts w:ascii="Times New Roman" w:eastAsia="Arial" w:hAnsi="Times New Roman" w:cs="Times New Roman"/>
          <w:color w:val="000000" w:themeColor="text1"/>
        </w:rPr>
        <w:t>n-depth</w:t>
      </w:r>
      <w:r w:rsidRPr="00717BB1">
        <w:rPr>
          <w:rFonts w:ascii="Times New Roman" w:eastAsia="Arial" w:hAnsi="Times New Roman" w:cs="Times New Roman"/>
          <w:color w:val="000000" w:themeColor="text1"/>
        </w:rPr>
        <w:t>.</w:t>
      </w:r>
      <w:r w:rsidR="0091655A">
        <w:rPr>
          <w:rFonts w:ascii="Times New Roman" w:eastAsia="Arial" w:hAnsi="Times New Roman" w:cs="Times New Roman"/>
          <w:color w:val="000000" w:themeColor="text1"/>
        </w:rPr>
        <w:t xml:space="preserve"> Instead</w:t>
      </w:r>
      <w:r w:rsidR="0007183F">
        <w:rPr>
          <w:rFonts w:ascii="Times New Roman" w:eastAsia="Arial" w:hAnsi="Times New Roman" w:cs="Times New Roman"/>
          <w:color w:val="000000" w:themeColor="text1"/>
        </w:rPr>
        <w:t xml:space="preserve"> </w:t>
      </w:r>
      <w:r w:rsidR="003F1338">
        <w:rPr>
          <w:rFonts w:ascii="Times New Roman" w:eastAsia="Arial" w:hAnsi="Times New Roman" w:cs="Times New Roman"/>
          <w:color w:val="000000" w:themeColor="text1"/>
        </w:rPr>
        <w:t>of</w:t>
      </w:r>
      <w:r w:rsidR="0091655A" w:rsidRPr="00717BB1">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collecting numerical data, researchers gather detailed</w:t>
      </w:r>
      <w:r w:rsidR="00376523">
        <w:rPr>
          <w:rFonts w:ascii="Times New Roman" w:eastAsia="Arial" w:hAnsi="Times New Roman" w:cs="Times New Roman"/>
          <w:color w:val="000000" w:themeColor="text1"/>
        </w:rPr>
        <w:t xml:space="preserve"> </w:t>
      </w:r>
      <w:r w:rsidR="0013089D">
        <w:rPr>
          <w:rFonts w:ascii="Times New Roman" w:eastAsia="Arial" w:hAnsi="Times New Roman" w:cs="Times New Roman"/>
          <w:color w:val="000000" w:themeColor="text1"/>
        </w:rPr>
        <w:t>documente</w:t>
      </w:r>
      <w:r w:rsidR="008C5040">
        <w:rPr>
          <w:rFonts w:ascii="Times New Roman" w:eastAsia="Arial" w:hAnsi="Times New Roman" w:cs="Times New Roman"/>
          <w:color w:val="000000" w:themeColor="text1"/>
        </w:rPr>
        <w:t>d</w:t>
      </w:r>
      <w:r w:rsidRPr="00717BB1">
        <w:rPr>
          <w:rFonts w:ascii="Times New Roman" w:eastAsia="Arial" w:hAnsi="Times New Roman" w:cs="Times New Roman"/>
          <w:color w:val="000000" w:themeColor="text1"/>
        </w:rPr>
        <w:t xml:space="preserve"> information through interviews, focus groups, or observations. This</w:t>
      </w:r>
      <w:r w:rsidR="00162664" w:rsidRPr="00717BB1">
        <w:rPr>
          <w:rFonts w:ascii="Times New Roman" w:eastAsia="Arial" w:hAnsi="Times New Roman" w:cs="Times New Roman"/>
          <w:color w:val="000000" w:themeColor="text1"/>
        </w:rPr>
        <w:t xml:space="preserve"> method </w:t>
      </w:r>
      <w:r w:rsidRPr="00717BB1">
        <w:rPr>
          <w:rFonts w:ascii="Times New Roman" w:eastAsia="Arial" w:hAnsi="Times New Roman" w:cs="Times New Roman"/>
          <w:color w:val="000000" w:themeColor="text1"/>
        </w:rPr>
        <w:t>helps researchers understand why people feel or</w:t>
      </w:r>
      <w:r w:rsidR="00162664" w:rsidRPr="00717BB1">
        <w:rPr>
          <w:rFonts w:ascii="Times New Roman" w:eastAsia="Arial" w:hAnsi="Times New Roman" w:cs="Times New Roman"/>
          <w:color w:val="000000" w:themeColor="text1"/>
        </w:rPr>
        <w:t xml:space="preserve"> act </w:t>
      </w:r>
      <w:r w:rsidRPr="00717BB1">
        <w:rPr>
          <w:rFonts w:ascii="Times New Roman" w:eastAsia="Arial" w:hAnsi="Times New Roman" w:cs="Times New Roman"/>
          <w:color w:val="000000" w:themeColor="text1"/>
        </w:rPr>
        <w:t xml:space="preserve">in certain ways. </w:t>
      </w:r>
      <w:r w:rsidR="006908DA" w:rsidRPr="00717BB1">
        <w:rPr>
          <w:rFonts w:ascii="Times New Roman" w:eastAsia="Times New Roman" w:hAnsi="Times New Roman" w:cs="Times New Roman"/>
          <w:color w:val="000000" w:themeColor="text1"/>
          <w:shd w:val="clear" w:color="auto" w:fill="FFFFFF"/>
        </w:rPr>
        <w:t>Qua</w:t>
      </w:r>
      <w:r w:rsidR="004201CB" w:rsidRPr="00717BB1">
        <w:rPr>
          <w:rFonts w:ascii="Times New Roman" w:eastAsia="Times New Roman" w:hAnsi="Times New Roman" w:cs="Times New Roman"/>
          <w:color w:val="000000" w:themeColor="text1"/>
          <w:shd w:val="clear" w:color="auto" w:fill="FFFFFF"/>
        </w:rPr>
        <w:t xml:space="preserve">litative </w:t>
      </w:r>
      <w:r w:rsidR="00641DA3" w:rsidRPr="00717BB1">
        <w:rPr>
          <w:rFonts w:ascii="Times New Roman" w:eastAsia="Times New Roman" w:hAnsi="Times New Roman" w:cs="Times New Roman"/>
          <w:color w:val="000000" w:themeColor="text1"/>
          <w:shd w:val="clear" w:color="auto" w:fill="FFFFFF"/>
        </w:rPr>
        <w:t>rese</w:t>
      </w:r>
      <w:r w:rsidR="00856B97" w:rsidRPr="00717BB1">
        <w:rPr>
          <w:rFonts w:ascii="Times New Roman" w:eastAsia="Times New Roman" w:hAnsi="Times New Roman" w:cs="Times New Roman"/>
          <w:color w:val="000000" w:themeColor="text1"/>
          <w:shd w:val="clear" w:color="auto" w:fill="FFFFFF"/>
        </w:rPr>
        <w:t>arch pro</w:t>
      </w:r>
      <w:r w:rsidR="00F72002" w:rsidRPr="00717BB1">
        <w:rPr>
          <w:rFonts w:ascii="Times New Roman" w:eastAsia="Times New Roman" w:hAnsi="Times New Roman" w:cs="Times New Roman"/>
          <w:color w:val="000000" w:themeColor="text1"/>
          <w:shd w:val="clear" w:color="auto" w:fill="FFFFFF"/>
        </w:rPr>
        <w:t>vides in dept</w:t>
      </w:r>
      <w:r w:rsidR="00B32BFB" w:rsidRPr="00717BB1">
        <w:rPr>
          <w:rFonts w:ascii="Times New Roman" w:eastAsia="Times New Roman" w:hAnsi="Times New Roman" w:cs="Times New Roman"/>
          <w:color w:val="000000" w:themeColor="text1"/>
          <w:shd w:val="clear" w:color="auto" w:fill="FFFFFF"/>
        </w:rPr>
        <w:t xml:space="preserve">h </w:t>
      </w:r>
      <w:r w:rsidR="00687D8B" w:rsidRPr="00717BB1">
        <w:rPr>
          <w:rFonts w:ascii="Times New Roman" w:eastAsia="Times New Roman" w:hAnsi="Times New Roman" w:cs="Times New Roman"/>
          <w:color w:val="000000" w:themeColor="text1"/>
          <w:shd w:val="clear" w:color="auto" w:fill="FFFFFF"/>
        </w:rPr>
        <w:t>informatio</w:t>
      </w:r>
      <w:r w:rsidR="002A6478" w:rsidRPr="00717BB1">
        <w:rPr>
          <w:rFonts w:ascii="Times New Roman" w:eastAsia="Times New Roman" w:hAnsi="Times New Roman" w:cs="Times New Roman"/>
          <w:color w:val="000000" w:themeColor="text1"/>
          <w:shd w:val="clear" w:color="auto" w:fill="FFFFFF"/>
        </w:rPr>
        <w:t xml:space="preserve">n, </w:t>
      </w:r>
      <w:r w:rsidRPr="00717BB1">
        <w:rPr>
          <w:rFonts w:ascii="Times New Roman" w:eastAsia="Arial" w:hAnsi="Times New Roman" w:cs="Times New Roman"/>
          <w:color w:val="000000" w:themeColor="text1"/>
        </w:rPr>
        <w:t xml:space="preserve">For example, </w:t>
      </w:r>
      <w:r w:rsidR="00115E72" w:rsidRPr="00717BB1">
        <w:rPr>
          <w:rFonts w:ascii="Times New Roman" w:eastAsia="Arial" w:hAnsi="Times New Roman" w:cs="Times New Roman"/>
          <w:color w:val="000000" w:themeColor="text1"/>
        </w:rPr>
        <w:t>the</w:t>
      </w:r>
      <w:r w:rsidR="003E4B65" w:rsidRPr="00717BB1">
        <w:rPr>
          <w:rFonts w:ascii="Times New Roman" w:eastAsia="Arial" w:hAnsi="Times New Roman" w:cs="Times New Roman"/>
          <w:color w:val="000000" w:themeColor="text1"/>
        </w:rPr>
        <w:t xml:space="preserve"> office of na</w:t>
      </w:r>
      <w:r w:rsidR="00347B45" w:rsidRPr="00717BB1">
        <w:rPr>
          <w:rFonts w:ascii="Times New Roman" w:eastAsia="Arial" w:hAnsi="Times New Roman" w:cs="Times New Roman"/>
          <w:color w:val="000000" w:themeColor="text1"/>
        </w:rPr>
        <w:t>tional st</w:t>
      </w:r>
      <w:r w:rsidR="0020565B" w:rsidRPr="00717BB1">
        <w:rPr>
          <w:rFonts w:ascii="Times New Roman" w:eastAsia="Arial" w:hAnsi="Times New Roman" w:cs="Times New Roman"/>
          <w:color w:val="000000" w:themeColor="text1"/>
        </w:rPr>
        <w:t>atistics</w:t>
      </w:r>
      <w:r w:rsidR="00050F86" w:rsidRPr="00717BB1">
        <w:rPr>
          <w:rFonts w:ascii="Times New Roman" w:eastAsia="Arial" w:hAnsi="Times New Roman" w:cs="Times New Roman"/>
          <w:color w:val="000000" w:themeColor="text1"/>
        </w:rPr>
        <w:t xml:space="preserve"> expl</w:t>
      </w:r>
      <w:r w:rsidR="000F67F4" w:rsidRPr="00717BB1">
        <w:rPr>
          <w:rFonts w:ascii="Times New Roman" w:eastAsia="Arial" w:hAnsi="Times New Roman" w:cs="Times New Roman"/>
          <w:color w:val="000000" w:themeColor="text1"/>
        </w:rPr>
        <w:t>ored the</w:t>
      </w:r>
      <w:r w:rsidR="00FD3E66" w:rsidRPr="00717BB1">
        <w:rPr>
          <w:rFonts w:ascii="Times New Roman" w:eastAsia="Arial" w:hAnsi="Times New Roman" w:cs="Times New Roman"/>
          <w:color w:val="000000" w:themeColor="text1"/>
        </w:rPr>
        <w:t xml:space="preserve"> </w:t>
      </w:r>
      <w:r w:rsidR="008734BC" w:rsidRPr="00717BB1">
        <w:rPr>
          <w:rFonts w:ascii="Times New Roman" w:eastAsia="Arial" w:hAnsi="Times New Roman" w:cs="Times New Roman"/>
          <w:color w:val="000000" w:themeColor="text1"/>
        </w:rPr>
        <w:t>the attit</w:t>
      </w:r>
      <w:r w:rsidR="00800F12" w:rsidRPr="00717BB1">
        <w:rPr>
          <w:rFonts w:ascii="Times New Roman" w:eastAsia="Arial" w:hAnsi="Times New Roman" w:cs="Times New Roman"/>
          <w:color w:val="000000" w:themeColor="text1"/>
        </w:rPr>
        <w:t xml:space="preserve">udes of </w:t>
      </w:r>
      <w:r w:rsidR="003D6431" w:rsidRPr="00717BB1">
        <w:rPr>
          <w:rFonts w:ascii="Times New Roman" w:eastAsia="Arial" w:hAnsi="Times New Roman" w:cs="Times New Roman"/>
          <w:color w:val="000000" w:themeColor="text1"/>
        </w:rPr>
        <w:t xml:space="preserve">people </w:t>
      </w:r>
      <w:r w:rsidR="001E457E" w:rsidRPr="00717BB1">
        <w:rPr>
          <w:rFonts w:ascii="Times New Roman" w:eastAsia="Arial" w:hAnsi="Times New Roman" w:cs="Times New Roman"/>
          <w:color w:val="000000" w:themeColor="text1"/>
        </w:rPr>
        <w:t>who are</w:t>
      </w:r>
      <w:r w:rsidR="00A8714A">
        <w:rPr>
          <w:rFonts w:ascii="Times New Roman" w:eastAsia="Arial" w:hAnsi="Times New Roman" w:cs="Times New Roman"/>
          <w:color w:val="000000" w:themeColor="text1"/>
        </w:rPr>
        <w:t xml:space="preserve"> skeptical</w:t>
      </w:r>
      <w:r w:rsidR="00E750C5">
        <w:rPr>
          <w:rFonts w:ascii="Times New Roman" w:eastAsia="Arial" w:hAnsi="Times New Roman" w:cs="Times New Roman"/>
          <w:color w:val="000000" w:themeColor="text1"/>
        </w:rPr>
        <w:t xml:space="preserve"> </w:t>
      </w:r>
      <w:r w:rsidR="005A0986" w:rsidRPr="00717BB1">
        <w:rPr>
          <w:rFonts w:ascii="Times New Roman" w:eastAsia="Arial" w:hAnsi="Times New Roman" w:cs="Times New Roman"/>
          <w:color w:val="000000" w:themeColor="text1"/>
        </w:rPr>
        <w:t>abou</w:t>
      </w:r>
      <w:r w:rsidR="004F24EE" w:rsidRPr="00717BB1">
        <w:rPr>
          <w:rFonts w:ascii="Times New Roman" w:eastAsia="Arial" w:hAnsi="Times New Roman" w:cs="Times New Roman"/>
          <w:color w:val="000000" w:themeColor="text1"/>
        </w:rPr>
        <w:t>t re</w:t>
      </w:r>
      <w:r w:rsidR="00450862" w:rsidRPr="00717BB1">
        <w:rPr>
          <w:rFonts w:ascii="Times New Roman" w:eastAsia="Arial" w:hAnsi="Times New Roman" w:cs="Times New Roman"/>
          <w:color w:val="000000" w:themeColor="text1"/>
        </w:rPr>
        <w:t>ceiving, o</w:t>
      </w:r>
      <w:r w:rsidR="007D536F" w:rsidRPr="00717BB1">
        <w:rPr>
          <w:rFonts w:ascii="Times New Roman" w:eastAsia="Arial" w:hAnsi="Times New Roman" w:cs="Times New Roman"/>
          <w:color w:val="000000" w:themeColor="text1"/>
        </w:rPr>
        <w:t>r unable</w:t>
      </w:r>
      <w:r w:rsidR="002A594D" w:rsidRPr="00717BB1">
        <w:rPr>
          <w:rFonts w:ascii="Times New Roman" w:eastAsia="Arial" w:hAnsi="Times New Roman" w:cs="Times New Roman"/>
          <w:color w:val="000000" w:themeColor="text1"/>
        </w:rPr>
        <w:t xml:space="preserve"> or unwi</w:t>
      </w:r>
      <w:r w:rsidR="00841722" w:rsidRPr="00717BB1">
        <w:rPr>
          <w:rFonts w:ascii="Times New Roman" w:eastAsia="Arial" w:hAnsi="Times New Roman" w:cs="Times New Roman"/>
          <w:color w:val="000000" w:themeColor="text1"/>
        </w:rPr>
        <w:t>lling to re</w:t>
      </w:r>
      <w:r w:rsidR="00AB405E" w:rsidRPr="00717BB1">
        <w:rPr>
          <w:rFonts w:ascii="Times New Roman" w:eastAsia="Arial" w:hAnsi="Times New Roman" w:cs="Times New Roman"/>
          <w:color w:val="000000" w:themeColor="text1"/>
        </w:rPr>
        <w:t xml:space="preserve">ceive </w:t>
      </w:r>
      <w:r w:rsidR="009B0522" w:rsidRPr="00717BB1">
        <w:rPr>
          <w:rFonts w:ascii="Times New Roman" w:eastAsia="Arial" w:hAnsi="Times New Roman" w:cs="Times New Roman"/>
          <w:color w:val="000000" w:themeColor="text1"/>
        </w:rPr>
        <w:t>a</w:t>
      </w:r>
      <w:r w:rsidR="007E2AD7" w:rsidRPr="00717BB1">
        <w:rPr>
          <w:rFonts w:ascii="Times New Roman" w:eastAsia="Arial" w:hAnsi="Times New Roman" w:cs="Times New Roman"/>
          <w:color w:val="000000" w:themeColor="text1"/>
        </w:rPr>
        <w:t xml:space="preserve"> coronavir</w:t>
      </w:r>
      <w:r w:rsidR="00B60A17" w:rsidRPr="00717BB1">
        <w:rPr>
          <w:rFonts w:ascii="Times New Roman" w:eastAsia="Arial" w:hAnsi="Times New Roman" w:cs="Times New Roman"/>
          <w:color w:val="000000" w:themeColor="text1"/>
        </w:rPr>
        <w:t>us co</w:t>
      </w:r>
      <w:r w:rsidR="00DB06B0" w:rsidRPr="00717BB1">
        <w:rPr>
          <w:rFonts w:ascii="Times New Roman" w:eastAsia="Arial" w:hAnsi="Times New Roman" w:cs="Times New Roman"/>
          <w:color w:val="000000" w:themeColor="text1"/>
        </w:rPr>
        <w:t>vid</w:t>
      </w:r>
      <w:r w:rsidR="00D34DBE" w:rsidRPr="00717BB1">
        <w:rPr>
          <w:rFonts w:ascii="Times New Roman" w:eastAsia="Arial" w:hAnsi="Times New Roman" w:cs="Times New Roman"/>
          <w:color w:val="000000" w:themeColor="text1"/>
        </w:rPr>
        <w:t>-</w:t>
      </w:r>
      <w:r w:rsidR="00DB06B0" w:rsidRPr="00717BB1">
        <w:rPr>
          <w:rFonts w:ascii="Times New Roman" w:eastAsia="Arial" w:hAnsi="Times New Roman" w:cs="Times New Roman"/>
          <w:color w:val="000000" w:themeColor="text1"/>
        </w:rPr>
        <w:t xml:space="preserve">19 </w:t>
      </w:r>
      <w:r w:rsidR="009B0723" w:rsidRPr="00717BB1">
        <w:rPr>
          <w:rFonts w:ascii="Times New Roman" w:eastAsia="Arial" w:hAnsi="Times New Roman" w:cs="Times New Roman"/>
          <w:color w:val="000000" w:themeColor="text1"/>
        </w:rPr>
        <w:t>vac</w:t>
      </w:r>
      <w:r w:rsidR="009B08C6" w:rsidRPr="00717BB1">
        <w:rPr>
          <w:rFonts w:ascii="Times New Roman" w:eastAsia="Arial" w:hAnsi="Times New Roman" w:cs="Times New Roman"/>
          <w:color w:val="000000" w:themeColor="text1"/>
        </w:rPr>
        <w:t>cine in</w:t>
      </w:r>
      <w:r w:rsidR="00EA7BA9" w:rsidRPr="00717BB1">
        <w:rPr>
          <w:rFonts w:ascii="Times New Roman" w:eastAsia="Arial" w:hAnsi="Times New Roman" w:cs="Times New Roman"/>
          <w:color w:val="000000" w:themeColor="text1"/>
        </w:rPr>
        <w:t xml:space="preserve"> the </w:t>
      </w:r>
      <w:r w:rsidR="00800CA5" w:rsidRPr="00717BB1">
        <w:rPr>
          <w:rFonts w:ascii="Times New Roman" w:eastAsia="Arial" w:hAnsi="Times New Roman" w:cs="Times New Roman"/>
          <w:color w:val="000000" w:themeColor="text1"/>
        </w:rPr>
        <w:t>uk, The</w:t>
      </w:r>
      <w:r w:rsidR="00BA102D" w:rsidRPr="00717BB1">
        <w:rPr>
          <w:rFonts w:ascii="Times New Roman" w:eastAsia="Arial" w:hAnsi="Times New Roman" w:cs="Times New Roman"/>
          <w:color w:val="000000" w:themeColor="text1"/>
        </w:rPr>
        <w:t xml:space="preserve"> </w:t>
      </w:r>
      <w:r w:rsidRPr="00717BB1">
        <w:rPr>
          <w:rFonts w:ascii="Times New Roman" w:eastAsia="Arial" w:hAnsi="Times New Roman" w:cs="Times New Roman"/>
          <w:color w:val="000000" w:themeColor="text1"/>
        </w:rPr>
        <w:t xml:space="preserve">researchers </w:t>
      </w:r>
      <w:r w:rsidR="00DB6486" w:rsidRPr="00717BB1">
        <w:rPr>
          <w:rFonts w:ascii="Times New Roman" w:eastAsia="Times New Roman" w:hAnsi="Times New Roman" w:cs="Times New Roman"/>
          <w:color w:val="000000" w:themeColor="text1"/>
          <w:shd w:val="clear" w:color="auto" w:fill="FFFFFF"/>
        </w:rPr>
        <w:t>found</w:t>
      </w:r>
      <w:r w:rsidR="00D74B3B" w:rsidRPr="00717BB1">
        <w:rPr>
          <w:rFonts w:ascii="Times New Roman" w:eastAsia="Times New Roman" w:hAnsi="Times New Roman" w:cs="Times New Roman"/>
          <w:color w:val="000000" w:themeColor="text1"/>
          <w:shd w:val="clear" w:color="auto" w:fill="FFFFFF"/>
        </w:rPr>
        <w:t xml:space="preserve"> 50 participants who each took part in a 70-minute in-depth interview online or via telephone, between February and March 2021</w:t>
      </w:r>
      <w:r w:rsidR="007B19C6" w:rsidRPr="00717BB1">
        <w:rPr>
          <w:rFonts w:ascii="Times New Roman" w:eastAsia="Times New Roman" w:hAnsi="Times New Roman" w:cs="Times New Roman"/>
          <w:color w:val="000000" w:themeColor="text1"/>
          <w:shd w:val="clear" w:color="auto" w:fill="FFFFFF"/>
        </w:rPr>
        <w:t xml:space="preserve">, to </w:t>
      </w:r>
      <w:r w:rsidR="00CE6FF0" w:rsidRPr="00717BB1">
        <w:rPr>
          <w:rFonts w:ascii="Times New Roman" w:eastAsia="Times New Roman" w:hAnsi="Times New Roman" w:cs="Times New Roman"/>
          <w:color w:val="000000" w:themeColor="text1"/>
          <w:shd w:val="clear" w:color="auto" w:fill="FFFFFF"/>
        </w:rPr>
        <w:t xml:space="preserve">get </w:t>
      </w:r>
      <w:r w:rsidR="00151AD7" w:rsidRPr="00717BB1">
        <w:rPr>
          <w:rFonts w:ascii="Times New Roman" w:eastAsia="Times New Roman" w:hAnsi="Times New Roman" w:cs="Times New Roman"/>
          <w:color w:val="000000" w:themeColor="text1"/>
          <w:shd w:val="clear" w:color="auto" w:fill="FFFFFF"/>
        </w:rPr>
        <w:t xml:space="preserve">a better </w:t>
      </w:r>
      <w:r w:rsidR="007E3065" w:rsidRPr="00717BB1">
        <w:rPr>
          <w:rFonts w:ascii="Times New Roman" w:eastAsia="Times New Roman" w:hAnsi="Times New Roman" w:cs="Times New Roman"/>
          <w:color w:val="000000" w:themeColor="text1"/>
          <w:shd w:val="clear" w:color="auto" w:fill="FFFFFF"/>
        </w:rPr>
        <w:t>under</w:t>
      </w:r>
      <w:r w:rsidR="00093D4C" w:rsidRPr="00717BB1">
        <w:rPr>
          <w:rFonts w:ascii="Times New Roman" w:eastAsia="Times New Roman" w:hAnsi="Times New Roman" w:cs="Times New Roman"/>
          <w:color w:val="000000" w:themeColor="text1"/>
          <w:shd w:val="clear" w:color="auto" w:fill="FFFFFF"/>
        </w:rPr>
        <w:t xml:space="preserve">stand </w:t>
      </w:r>
      <w:r w:rsidR="008D3FF3" w:rsidRPr="00717BB1">
        <w:rPr>
          <w:rFonts w:ascii="Times New Roman" w:eastAsia="Times New Roman" w:hAnsi="Times New Roman" w:cs="Times New Roman"/>
          <w:color w:val="000000" w:themeColor="text1"/>
          <w:shd w:val="clear" w:color="auto" w:fill="FFFFFF"/>
        </w:rPr>
        <w:t xml:space="preserve">of </w:t>
      </w:r>
      <w:r w:rsidR="00131CD9" w:rsidRPr="00717BB1">
        <w:rPr>
          <w:rFonts w:ascii="Times New Roman" w:eastAsia="Times New Roman" w:hAnsi="Times New Roman" w:cs="Times New Roman"/>
          <w:color w:val="000000" w:themeColor="text1"/>
          <w:shd w:val="clear" w:color="auto" w:fill="FFFFFF"/>
        </w:rPr>
        <w:t>w</w:t>
      </w:r>
      <w:r w:rsidR="0017266B" w:rsidRPr="00717BB1">
        <w:rPr>
          <w:rFonts w:ascii="Times New Roman" w:eastAsia="Times New Roman" w:hAnsi="Times New Roman" w:cs="Times New Roman"/>
          <w:color w:val="000000" w:themeColor="text1"/>
          <w:shd w:val="clear" w:color="auto" w:fill="FFFFFF"/>
        </w:rPr>
        <w:t>hy</w:t>
      </w:r>
      <w:r w:rsidR="005C57DD" w:rsidRPr="00717BB1">
        <w:rPr>
          <w:rFonts w:ascii="Times New Roman" w:eastAsia="Times New Roman" w:hAnsi="Times New Roman" w:cs="Times New Roman"/>
          <w:color w:val="000000" w:themeColor="text1"/>
          <w:shd w:val="clear" w:color="auto" w:fill="FFFFFF"/>
        </w:rPr>
        <w:t xml:space="preserve"> </w:t>
      </w:r>
      <w:r w:rsidR="007C62DD" w:rsidRPr="00717BB1">
        <w:rPr>
          <w:rFonts w:ascii="Times New Roman" w:eastAsia="Times New Roman" w:hAnsi="Times New Roman" w:cs="Times New Roman"/>
          <w:color w:val="000000" w:themeColor="text1"/>
          <w:shd w:val="clear" w:color="auto" w:fill="FFFFFF"/>
        </w:rPr>
        <w:t>they fe</w:t>
      </w:r>
      <w:r w:rsidR="00592235" w:rsidRPr="00717BB1">
        <w:rPr>
          <w:rFonts w:ascii="Times New Roman" w:eastAsia="Times New Roman" w:hAnsi="Times New Roman" w:cs="Times New Roman"/>
          <w:color w:val="000000" w:themeColor="text1"/>
          <w:shd w:val="clear" w:color="auto" w:fill="FFFFFF"/>
        </w:rPr>
        <w:t xml:space="preserve">lt this </w:t>
      </w:r>
      <w:r w:rsidR="001D302E" w:rsidRPr="00717BB1">
        <w:rPr>
          <w:rFonts w:ascii="Times New Roman" w:eastAsia="Times New Roman" w:hAnsi="Times New Roman" w:cs="Times New Roman"/>
          <w:color w:val="000000" w:themeColor="text1"/>
          <w:shd w:val="clear" w:color="auto" w:fill="FFFFFF"/>
        </w:rPr>
        <w:t>way</w:t>
      </w:r>
      <w:r w:rsidR="00D74B3B" w:rsidRPr="003C07D2">
        <w:rPr>
          <w:rStyle w:val="apple-converted-space"/>
          <w:rFonts w:ascii="Times New Roman" w:eastAsia="Times New Roman" w:hAnsi="Times New Roman" w:cs="Times New Roman"/>
          <w:color w:val="000000" w:themeColor="text1"/>
          <w:shd w:val="clear" w:color="auto" w:fill="FFFFFF"/>
        </w:rPr>
        <w:t> </w:t>
      </w:r>
      <w:r w:rsidR="003C07D2" w:rsidRPr="003C07D2">
        <w:rPr>
          <w:rFonts w:ascii="Times New Roman" w:eastAsia="Times New Roman" w:hAnsi="Times New Roman" w:cs="Times New Roman"/>
          <w:color w:val="000000"/>
        </w:rPr>
        <w:t>(</w:t>
      </w:r>
      <w:proofErr w:type="spellStart"/>
      <w:r w:rsidR="003C07D2" w:rsidRPr="003C07D2">
        <w:rPr>
          <w:rFonts w:ascii="Times New Roman" w:eastAsia="Times New Roman" w:hAnsi="Times New Roman" w:cs="Times New Roman"/>
          <w:color w:val="000000"/>
        </w:rPr>
        <w:t>Mavron</w:t>
      </w:r>
      <w:proofErr w:type="spellEnd"/>
      <w:r w:rsidR="003C07D2" w:rsidRPr="003C07D2">
        <w:rPr>
          <w:rFonts w:ascii="Times New Roman" w:eastAsia="Times New Roman" w:hAnsi="Times New Roman" w:cs="Times New Roman"/>
          <w:color w:val="000000"/>
        </w:rPr>
        <w:t>, 2021)</w:t>
      </w:r>
      <w:r w:rsidR="00F90EE4">
        <w:rPr>
          <w:rFonts w:ascii="Times New Roman" w:eastAsia="Times New Roman" w:hAnsi="Times New Roman" w:cs="Times New Roman"/>
          <w:color w:val="000000"/>
        </w:rPr>
        <w:t>.</w:t>
      </w:r>
    </w:p>
    <w:p w14:paraId="6201B336" w14:textId="07EF6867" w:rsidR="006177BA" w:rsidRDefault="00AC30EB" w:rsidP="006177BA">
      <w:pPr>
        <w:shd w:val="clear" w:color="auto" w:fill="F9F9FB"/>
        <w:spacing w:before="100" w:beforeAutospacing="1" w:after="100" w:afterAutospacing="1" w:line="360" w:lineRule="auto"/>
        <w:rPr>
          <w:rFonts w:ascii="Times New Roman" w:eastAsia="Times New Roman" w:hAnsi="Times New Roman" w:cs="Times New Roman"/>
          <w:color w:val="000000" w:themeColor="text1"/>
          <w:shd w:val="clear" w:color="auto" w:fill="CEE7FE"/>
        </w:rPr>
      </w:pPr>
      <w:r w:rsidRPr="00D318A3">
        <w:rPr>
          <w:rFonts w:ascii="Times New Roman" w:eastAsia="Arial" w:hAnsi="Times New Roman" w:cs="Times New Roman"/>
          <w:color w:val="000000" w:themeColor="text1"/>
        </w:rPr>
        <w:lastRenderedPageBreak/>
        <w:t>Mixed-methods research</w:t>
      </w:r>
      <w:r w:rsidR="00D96532">
        <w:rPr>
          <w:rFonts w:ascii="Times New Roman" w:eastAsia="Arial" w:hAnsi="Times New Roman" w:cs="Times New Roman"/>
          <w:color w:val="000000" w:themeColor="text1"/>
        </w:rPr>
        <w:t xml:space="preserve"> combines</w:t>
      </w:r>
      <w:r w:rsidR="00EB78CB">
        <w:rPr>
          <w:rFonts w:ascii="Times New Roman" w:eastAsia="Arial" w:hAnsi="Times New Roman" w:cs="Times New Roman"/>
          <w:color w:val="000000" w:themeColor="text1"/>
        </w:rPr>
        <w:t xml:space="preserve"> </w:t>
      </w:r>
      <w:r w:rsidRPr="00D318A3">
        <w:rPr>
          <w:rFonts w:ascii="Times New Roman" w:eastAsia="Arial" w:hAnsi="Times New Roman" w:cs="Times New Roman"/>
          <w:color w:val="000000" w:themeColor="text1"/>
        </w:rPr>
        <w:t>both quantitative and qualitative</w:t>
      </w:r>
      <w:r w:rsidR="00162664" w:rsidRPr="00D318A3">
        <w:rPr>
          <w:rFonts w:ascii="Times New Roman" w:eastAsia="Arial" w:hAnsi="Times New Roman" w:cs="Times New Roman"/>
          <w:color w:val="000000" w:themeColor="text1"/>
        </w:rPr>
        <w:t xml:space="preserve"> methods </w:t>
      </w:r>
      <w:r w:rsidRPr="00D318A3">
        <w:rPr>
          <w:rFonts w:ascii="Times New Roman" w:eastAsia="Arial" w:hAnsi="Times New Roman" w:cs="Times New Roman"/>
          <w:color w:val="000000" w:themeColor="text1"/>
        </w:rPr>
        <w:t>within the same study. Researchers collect numerical data alongside participants’ experiences to</w:t>
      </w:r>
      <w:r w:rsidR="00162664" w:rsidRPr="00D318A3">
        <w:rPr>
          <w:rFonts w:ascii="Times New Roman" w:eastAsia="Arial" w:hAnsi="Times New Roman" w:cs="Times New Roman"/>
          <w:color w:val="000000" w:themeColor="text1"/>
        </w:rPr>
        <w:t xml:space="preserve"> deliver </w:t>
      </w:r>
      <w:r w:rsidRPr="00D318A3">
        <w:rPr>
          <w:rFonts w:ascii="Times New Roman" w:eastAsia="Arial" w:hAnsi="Times New Roman" w:cs="Times New Roman"/>
          <w:color w:val="000000" w:themeColor="text1"/>
        </w:rPr>
        <w:t>a more</w:t>
      </w:r>
      <w:r w:rsidR="006D54F2">
        <w:rPr>
          <w:rFonts w:ascii="Times New Roman" w:eastAsia="Arial" w:hAnsi="Times New Roman" w:cs="Times New Roman"/>
          <w:color w:val="000000" w:themeColor="text1"/>
        </w:rPr>
        <w:t xml:space="preserve"> thorough</w:t>
      </w:r>
      <w:r w:rsidR="004F7454">
        <w:rPr>
          <w:rFonts w:ascii="Times New Roman" w:eastAsia="Arial" w:hAnsi="Times New Roman" w:cs="Times New Roman"/>
          <w:color w:val="000000" w:themeColor="text1"/>
        </w:rPr>
        <w:t xml:space="preserve"> </w:t>
      </w:r>
      <w:r w:rsidRPr="00D318A3">
        <w:rPr>
          <w:rFonts w:ascii="Times New Roman" w:eastAsia="Arial" w:hAnsi="Times New Roman" w:cs="Times New Roman"/>
          <w:color w:val="000000" w:themeColor="text1"/>
        </w:rPr>
        <w:t>understanding of a research problem. For example,</w:t>
      </w:r>
      <w:r w:rsidR="003478D0" w:rsidRPr="00D318A3">
        <w:rPr>
          <w:rFonts w:ascii="Times New Roman" w:eastAsia="Times New Roman" w:hAnsi="Times New Roman" w:cs="Times New Roman"/>
          <w:color w:val="000000" w:themeColor="text1"/>
          <w:shd w:val="clear" w:color="auto" w:fill="F9F9FB"/>
        </w:rPr>
        <w:t xml:space="preserve"> </w:t>
      </w:r>
      <w:r w:rsidR="00FB1B37" w:rsidRPr="00D318A3">
        <w:rPr>
          <w:rFonts w:ascii="Times New Roman" w:eastAsia="Times New Roman" w:hAnsi="Times New Roman" w:cs="Times New Roman"/>
          <w:color w:val="000000" w:themeColor="text1"/>
          <w:shd w:val="clear" w:color="auto" w:fill="F9F9FB"/>
        </w:rPr>
        <w:t>a</w:t>
      </w:r>
      <w:r w:rsidR="003478D0" w:rsidRPr="00D318A3">
        <w:rPr>
          <w:rFonts w:ascii="Times New Roman" w:eastAsia="Times New Roman" w:hAnsi="Times New Roman" w:cs="Times New Roman"/>
          <w:color w:val="000000" w:themeColor="text1"/>
          <w:shd w:val="clear" w:color="auto" w:fill="F9F9FB"/>
        </w:rPr>
        <w:t xml:space="preserve"> research on cycling safety in Amsterdam</w:t>
      </w:r>
      <w:r w:rsidR="00B15892" w:rsidRPr="00D318A3">
        <w:rPr>
          <w:rFonts w:ascii="Times New Roman" w:eastAsia="Arial" w:hAnsi="Times New Roman" w:cs="Times New Roman"/>
          <w:color w:val="000000" w:themeColor="text1"/>
        </w:rPr>
        <w:t>,</w:t>
      </w:r>
      <w:r w:rsidRPr="00D318A3">
        <w:rPr>
          <w:rFonts w:ascii="Times New Roman" w:eastAsia="Arial" w:hAnsi="Times New Roman" w:cs="Times New Roman"/>
          <w:color w:val="000000" w:themeColor="text1"/>
        </w:rPr>
        <w:t xml:space="preserve"> </w:t>
      </w:r>
      <w:r w:rsidR="00321178">
        <w:rPr>
          <w:rFonts w:ascii="Times New Roman" w:eastAsia="Times New Roman" w:hAnsi="Times New Roman" w:cs="Times New Roman"/>
          <w:color w:val="000000" w:themeColor="text1"/>
          <w:shd w:val="clear" w:color="auto" w:fill="F9F9FB"/>
        </w:rPr>
        <w:t>on</w:t>
      </w:r>
      <w:r w:rsidR="00585AFB" w:rsidRPr="00D318A3">
        <w:rPr>
          <w:rFonts w:ascii="Times New Roman" w:eastAsia="Times New Roman" w:hAnsi="Times New Roman" w:cs="Times New Roman"/>
          <w:color w:val="000000" w:themeColor="text1"/>
          <w:shd w:val="clear" w:color="auto" w:fill="F9F9FB"/>
        </w:rPr>
        <w:t xml:space="preserve"> the</w:t>
      </w:r>
      <w:r w:rsidR="00585AFB" w:rsidRPr="00D318A3">
        <w:rPr>
          <w:rStyle w:val="apple-converted-space"/>
          <w:rFonts w:ascii="Times New Roman" w:eastAsia="Times New Roman" w:hAnsi="Times New Roman" w:cs="Times New Roman"/>
          <w:color w:val="000000" w:themeColor="text1"/>
          <w:shd w:val="clear" w:color="auto" w:fill="F9F9FB"/>
        </w:rPr>
        <w:t> </w:t>
      </w:r>
      <w:r w:rsidR="00585AFB" w:rsidRPr="00D318A3">
        <w:rPr>
          <w:rStyle w:val="highlight-purple"/>
          <w:rFonts w:ascii="Times New Roman" w:eastAsia="Times New Roman" w:hAnsi="Times New Roman" w:cs="Times New Roman"/>
          <w:color w:val="000000" w:themeColor="text1"/>
        </w:rPr>
        <w:t>qualitative</w:t>
      </w:r>
      <w:r w:rsidR="00585AFB" w:rsidRPr="00D318A3">
        <w:rPr>
          <w:rStyle w:val="apple-converted-space"/>
          <w:rFonts w:ascii="Times New Roman" w:eastAsia="Times New Roman" w:hAnsi="Times New Roman" w:cs="Times New Roman"/>
          <w:color w:val="000000" w:themeColor="text1"/>
          <w:shd w:val="clear" w:color="auto" w:fill="F9F9FB"/>
        </w:rPr>
        <w:t> </w:t>
      </w:r>
      <w:r w:rsidR="00585AFB" w:rsidRPr="00D318A3">
        <w:rPr>
          <w:rFonts w:ascii="Times New Roman" w:eastAsia="Times New Roman" w:hAnsi="Times New Roman" w:cs="Times New Roman"/>
          <w:color w:val="000000" w:themeColor="text1"/>
          <w:shd w:val="clear" w:color="auto" w:fill="F9F9FB"/>
        </w:rPr>
        <w:t xml:space="preserve">side, </w:t>
      </w:r>
      <w:r w:rsidR="000C5D3B">
        <w:rPr>
          <w:rFonts w:ascii="Times New Roman" w:eastAsia="Times New Roman" w:hAnsi="Times New Roman" w:cs="Times New Roman"/>
          <w:color w:val="000000" w:themeColor="text1"/>
          <w:shd w:val="clear" w:color="auto" w:fill="F9F9FB"/>
        </w:rPr>
        <w:t xml:space="preserve">they </w:t>
      </w:r>
      <w:r w:rsidR="00585AFB" w:rsidRPr="00D318A3">
        <w:rPr>
          <w:rFonts w:ascii="Times New Roman" w:eastAsia="Times New Roman" w:hAnsi="Times New Roman" w:cs="Times New Roman"/>
          <w:color w:val="000000" w:themeColor="text1"/>
          <w:shd w:val="clear" w:color="auto" w:fill="F9F9FB"/>
        </w:rPr>
        <w:t>analyse</w:t>
      </w:r>
      <w:r w:rsidR="000C5D3B">
        <w:rPr>
          <w:rFonts w:ascii="Times New Roman" w:eastAsia="Times New Roman" w:hAnsi="Times New Roman" w:cs="Times New Roman"/>
          <w:color w:val="000000" w:themeColor="text1"/>
          <w:shd w:val="clear" w:color="auto" w:fill="F9F9FB"/>
        </w:rPr>
        <w:t>d</w:t>
      </w:r>
      <w:r w:rsidR="00585AFB" w:rsidRPr="00D318A3">
        <w:rPr>
          <w:rFonts w:ascii="Times New Roman" w:eastAsia="Times New Roman" w:hAnsi="Times New Roman" w:cs="Times New Roman"/>
          <w:color w:val="000000" w:themeColor="text1"/>
          <w:shd w:val="clear" w:color="auto" w:fill="F9F9FB"/>
        </w:rPr>
        <w:t xml:space="preserve"> cyclist complaints via the city’s database and on social media to find out which areas are</w:t>
      </w:r>
      <w:r w:rsidR="00960C3B">
        <w:rPr>
          <w:rFonts w:ascii="Times New Roman" w:eastAsia="Times New Roman" w:hAnsi="Times New Roman" w:cs="Times New Roman"/>
          <w:color w:val="000000" w:themeColor="text1"/>
          <w:shd w:val="clear" w:color="auto" w:fill="F9F9FB"/>
        </w:rPr>
        <w:t xml:space="preserve"> hazardous</w:t>
      </w:r>
      <w:r w:rsidR="004E4FD5">
        <w:rPr>
          <w:rFonts w:ascii="Times New Roman" w:eastAsia="Times New Roman" w:hAnsi="Times New Roman" w:cs="Times New Roman"/>
          <w:color w:val="000000" w:themeColor="text1"/>
          <w:shd w:val="clear" w:color="auto" w:fill="F9F9FB"/>
        </w:rPr>
        <w:t xml:space="preserve"> </w:t>
      </w:r>
      <w:r w:rsidR="00585AFB" w:rsidRPr="00D318A3">
        <w:rPr>
          <w:rFonts w:ascii="Times New Roman" w:eastAsia="Times New Roman" w:hAnsi="Times New Roman" w:cs="Times New Roman"/>
          <w:color w:val="000000" w:themeColor="text1"/>
          <w:shd w:val="clear" w:color="auto" w:fill="F9F9FB"/>
        </w:rPr>
        <w:t>and why</w:t>
      </w:r>
      <w:r w:rsidR="00566180" w:rsidRPr="00D318A3">
        <w:rPr>
          <w:rFonts w:ascii="Times New Roman" w:eastAsia="Arial" w:hAnsi="Times New Roman" w:cs="Times New Roman"/>
          <w:color w:val="000000" w:themeColor="text1"/>
        </w:rPr>
        <w:t xml:space="preserve">. </w:t>
      </w:r>
      <w:r w:rsidR="008862ED" w:rsidRPr="00D318A3">
        <w:rPr>
          <w:rFonts w:ascii="Times New Roman" w:eastAsia="Times New Roman" w:hAnsi="Times New Roman" w:cs="Times New Roman"/>
          <w:color w:val="000000" w:themeColor="text1"/>
        </w:rPr>
        <w:t xml:space="preserve">On the quantitative side, </w:t>
      </w:r>
      <w:r w:rsidR="000C5D3B">
        <w:rPr>
          <w:rFonts w:ascii="Times New Roman" w:eastAsia="Times New Roman" w:hAnsi="Times New Roman" w:cs="Times New Roman"/>
          <w:color w:val="000000" w:themeColor="text1"/>
        </w:rPr>
        <w:t xml:space="preserve">they </w:t>
      </w:r>
      <w:r w:rsidR="008862ED" w:rsidRPr="00D318A3">
        <w:rPr>
          <w:rFonts w:ascii="Times New Roman" w:eastAsia="Times New Roman" w:hAnsi="Times New Roman" w:cs="Times New Roman"/>
          <w:color w:val="000000" w:themeColor="text1"/>
        </w:rPr>
        <w:t>analyse</w:t>
      </w:r>
      <w:r w:rsidR="000C5D3B">
        <w:rPr>
          <w:rFonts w:ascii="Times New Roman" w:eastAsia="Times New Roman" w:hAnsi="Times New Roman" w:cs="Times New Roman"/>
          <w:color w:val="000000" w:themeColor="text1"/>
        </w:rPr>
        <w:t>d</w:t>
      </w:r>
      <w:r w:rsidR="008862ED" w:rsidRPr="00D318A3">
        <w:rPr>
          <w:rFonts w:ascii="Times New Roman" w:eastAsia="Times New Roman" w:hAnsi="Times New Roman" w:cs="Times New Roman"/>
          <w:color w:val="000000" w:themeColor="text1"/>
        </w:rPr>
        <w:t xml:space="preserve"> accident reports in the city’s database to find out how </w:t>
      </w:r>
      <w:r w:rsidR="000B301C" w:rsidRPr="00D318A3">
        <w:rPr>
          <w:rFonts w:ascii="Times New Roman" w:eastAsia="Times New Roman" w:hAnsi="Times New Roman" w:cs="Times New Roman"/>
          <w:color w:val="000000" w:themeColor="text1"/>
        </w:rPr>
        <w:t>often</w:t>
      </w:r>
      <w:r w:rsidR="008862ED" w:rsidRPr="00D318A3">
        <w:rPr>
          <w:rFonts w:ascii="Times New Roman" w:eastAsia="Times New Roman" w:hAnsi="Times New Roman" w:cs="Times New Roman"/>
          <w:color w:val="000000" w:themeColor="text1"/>
        </w:rPr>
        <w:t xml:space="preserve"> accidents occur in</w:t>
      </w:r>
      <w:r w:rsidR="006456E0">
        <w:rPr>
          <w:rFonts w:ascii="Times New Roman" w:eastAsia="Times New Roman" w:hAnsi="Times New Roman" w:cs="Times New Roman"/>
          <w:color w:val="000000" w:themeColor="text1"/>
        </w:rPr>
        <w:t xml:space="preserve"> various</w:t>
      </w:r>
      <w:r w:rsidR="00A350BA">
        <w:rPr>
          <w:rFonts w:ascii="Times New Roman" w:eastAsia="Times New Roman" w:hAnsi="Times New Roman" w:cs="Times New Roman"/>
          <w:color w:val="000000" w:themeColor="text1"/>
        </w:rPr>
        <w:t xml:space="preserve"> </w:t>
      </w:r>
      <w:r w:rsidR="008862ED" w:rsidRPr="00D318A3">
        <w:rPr>
          <w:rFonts w:ascii="Times New Roman" w:eastAsia="Times New Roman" w:hAnsi="Times New Roman" w:cs="Times New Roman"/>
          <w:color w:val="000000" w:themeColor="text1"/>
        </w:rPr>
        <w:t>areas of the city.</w:t>
      </w:r>
      <w:r w:rsidR="00517A08">
        <w:rPr>
          <w:rFonts w:ascii="Times New Roman" w:eastAsia="Times New Roman" w:hAnsi="Times New Roman" w:cs="Times New Roman"/>
          <w:color w:val="000000" w:themeColor="text1"/>
        </w:rPr>
        <w:t xml:space="preserve"> </w:t>
      </w:r>
      <w:r w:rsidR="00082C33" w:rsidRPr="00D318A3">
        <w:rPr>
          <w:rFonts w:ascii="Times New Roman" w:eastAsia="Arial" w:hAnsi="Times New Roman" w:cs="Times New Roman"/>
          <w:color w:val="000000" w:themeColor="text1"/>
        </w:rPr>
        <w:t xml:space="preserve">When </w:t>
      </w:r>
      <w:r w:rsidR="007F3E4C">
        <w:rPr>
          <w:rFonts w:ascii="Times New Roman" w:eastAsia="Arial" w:hAnsi="Times New Roman" w:cs="Times New Roman"/>
          <w:color w:val="000000" w:themeColor="text1"/>
        </w:rPr>
        <w:t>they</w:t>
      </w:r>
      <w:r w:rsidR="00082C33" w:rsidRPr="00D318A3">
        <w:rPr>
          <w:rFonts w:ascii="Times New Roman" w:eastAsia="Arial" w:hAnsi="Times New Roman" w:cs="Times New Roman"/>
          <w:color w:val="000000" w:themeColor="text1"/>
        </w:rPr>
        <w:t xml:space="preserve"> finish </w:t>
      </w:r>
      <w:r w:rsidR="0041402E" w:rsidRPr="00D318A3">
        <w:rPr>
          <w:rFonts w:ascii="Times New Roman" w:eastAsia="Arial" w:hAnsi="Times New Roman" w:cs="Times New Roman"/>
          <w:color w:val="000000" w:themeColor="text1"/>
        </w:rPr>
        <w:t xml:space="preserve">the </w:t>
      </w:r>
      <w:r w:rsidR="00082C33" w:rsidRPr="00D318A3">
        <w:rPr>
          <w:rFonts w:ascii="Times New Roman" w:eastAsia="Arial" w:hAnsi="Times New Roman" w:cs="Times New Roman"/>
          <w:color w:val="000000" w:themeColor="text1"/>
        </w:rPr>
        <w:t xml:space="preserve">data collection </w:t>
      </w:r>
      <w:r w:rsidR="000C5D3B">
        <w:rPr>
          <w:rFonts w:ascii="Times New Roman" w:eastAsia="Arial" w:hAnsi="Times New Roman" w:cs="Times New Roman"/>
          <w:color w:val="000000" w:themeColor="text1"/>
        </w:rPr>
        <w:t>they</w:t>
      </w:r>
      <w:r w:rsidR="00082C33" w:rsidRPr="00D318A3">
        <w:rPr>
          <w:rFonts w:ascii="Times New Roman" w:eastAsia="Arial" w:hAnsi="Times New Roman" w:cs="Times New Roman"/>
          <w:color w:val="000000" w:themeColor="text1"/>
        </w:rPr>
        <w:t xml:space="preserve"> </w:t>
      </w:r>
      <w:r w:rsidR="0041402E" w:rsidRPr="00D318A3">
        <w:rPr>
          <w:rFonts w:ascii="Times New Roman" w:eastAsia="Arial" w:hAnsi="Times New Roman" w:cs="Times New Roman"/>
          <w:color w:val="000000" w:themeColor="text1"/>
        </w:rPr>
        <w:t>analyse</w:t>
      </w:r>
      <w:r w:rsidR="000C5D3B">
        <w:rPr>
          <w:rFonts w:ascii="Times New Roman" w:eastAsia="Arial" w:hAnsi="Times New Roman" w:cs="Times New Roman"/>
          <w:color w:val="000000" w:themeColor="text1"/>
        </w:rPr>
        <w:t>d</w:t>
      </w:r>
      <w:r w:rsidR="0041402E" w:rsidRPr="00D318A3">
        <w:rPr>
          <w:rFonts w:ascii="Times New Roman" w:eastAsia="Arial" w:hAnsi="Times New Roman" w:cs="Times New Roman"/>
          <w:color w:val="000000" w:themeColor="text1"/>
        </w:rPr>
        <w:t xml:space="preserve"> and </w:t>
      </w:r>
      <w:r w:rsidR="006417EC" w:rsidRPr="00D318A3">
        <w:rPr>
          <w:rFonts w:ascii="Times New Roman" w:eastAsia="Arial" w:hAnsi="Times New Roman" w:cs="Times New Roman"/>
          <w:color w:val="000000" w:themeColor="text1"/>
        </w:rPr>
        <w:t>calculate</w:t>
      </w:r>
      <w:r w:rsidR="000C5D3B">
        <w:rPr>
          <w:rFonts w:ascii="Times New Roman" w:eastAsia="Arial" w:hAnsi="Times New Roman" w:cs="Times New Roman"/>
          <w:color w:val="000000" w:themeColor="text1"/>
        </w:rPr>
        <w:t>d</w:t>
      </w:r>
      <w:r w:rsidR="006417EC" w:rsidRPr="00D318A3">
        <w:rPr>
          <w:rFonts w:ascii="Times New Roman" w:eastAsia="Arial" w:hAnsi="Times New Roman" w:cs="Times New Roman"/>
          <w:color w:val="000000" w:themeColor="text1"/>
        </w:rPr>
        <w:t xml:space="preserve"> </w:t>
      </w:r>
      <w:r w:rsidR="000C5D3B">
        <w:rPr>
          <w:rFonts w:ascii="Times New Roman" w:eastAsia="Arial" w:hAnsi="Times New Roman" w:cs="Times New Roman"/>
          <w:color w:val="000000" w:themeColor="text1"/>
        </w:rPr>
        <w:t>their</w:t>
      </w:r>
      <w:r w:rsidR="006417EC" w:rsidRPr="00D318A3">
        <w:rPr>
          <w:rFonts w:ascii="Times New Roman" w:eastAsia="Arial" w:hAnsi="Times New Roman" w:cs="Times New Roman"/>
          <w:color w:val="000000" w:themeColor="text1"/>
        </w:rPr>
        <w:t xml:space="preserve"> findings</w:t>
      </w:r>
      <w:r w:rsidR="003E1EE3" w:rsidRPr="00D318A3">
        <w:rPr>
          <w:rFonts w:ascii="Times New Roman" w:eastAsia="Times New Roman" w:hAnsi="Times New Roman" w:cs="Times New Roman"/>
          <w:color w:val="000000" w:themeColor="text1"/>
          <w:shd w:val="clear" w:color="auto" w:fill="CEE7FE"/>
        </w:rPr>
        <w:t xml:space="preserve"> </w:t>
      </w:r>
      <w:r w:rsidR="00B5698C" w:rsidRPr="00D318A3">
        <w:rPr>
          <w:rFonts w:ascii="Times New Roman" w:eastAsia="Times New Roman" w:hAnsi="Times New Roman" w:cs="Times New Roman"/>
          <w:color w:val="000000" w:themeColor="text1"/>
          <w:shd w:val="clear" w:color="auto" w:fill="CEE7FE"/>
        </w:rPr>
        <w:t>(George,</w:t>
      </w:r>
      <w:r w:rsidR="003E1EE3" w:rsidRPr="00D318A3">
        <w:rPr>
          <w:rFonts w:ascii="Times New Roman" w:eastAsia="Times New Roman" w:hAnsi="Times New Roman" w:cs="Times New Roman"/>
          <w:color w:val="000000" w:themeColor="text1"/>
          <w:shd w:val="clear" w:color="auto" w:fill="CEE7FE"/>
        </w:rPr>
        <w:t>2022</w:t>
      </w:r>
      <w:r w:rsidR="00B5698C" w:rsidRPr="00D318A3">
        <w:rPr>
          <w:rFonts w:ascii="Times New Roman" w:eastAsia="Times New Roman" w:hAnsi="Times New Roman" w:cs="Times New Roman"/>
          <w:color w:val="000000" w:themeColor="text1"/>
          <w:shd w:val="clear" w:color="auto" w:fill="CEE7FE"/>
        </w:rPr>
        <w:t>).</w:t>
      </w:r>
      <w:r w:rsidR="006177BA">
        <w:rPr>
          <w:rFonts w:ascii="Times New Roman" w:eastAsia="Times New Roman" w:hAnsi="Times New Roman" w:cs="Times New Roman"/>
          <w:color w:val="000000" w:themeColor="text1"/>
          <w:shd w:val="clear" w:color="auto" w:fill="CEE7FE"/>
        </w:rPr>
        <w:t xml:space="preserve"> </w:t>
      </w:r>
    </w:p>
    <w:p w14:paraId="7829886B" w14:textId="77777777" w:rsidR="00AC30EB" w:rsidRPr="00E10231" w:rsidRDefault="00AC30EB">
      <w:pPr>
        <w:spacing w:line="360" w:lineRule="auto"/>
        <w:jc w:val="both"/>
        <w:rPr>
          <w:rFonts w:ascii="Arial" w:eastAsia="Arial" w:hAnsi="Arial" w:cs="Arial"/>
          <w:i/>
          <w:iCs/>
          <w:sz w:val="22"/>
          <w:szCs w:val="22"/>
        </w:rPr>
      </w:pPr>
    </w:p>
    <w:p w14:paraId="638F19CE" w14:textId="7F9093E6" w:rsidR="004468F8" w:rsidRPr="00D43BAA" w:rsidRDefault="00E10231">
      <w:pPr>
        <w:pStyle w:val="Heading2"/>
        <w:jc w:val="both"/>
        <w:rPr>
          <w:rFonts w:ascii="Times New Roman" w:hAnsi="Times New Roman" w:cs="Times New Roman"/>
          <w:b/>
          <w:bCs/>
          <w:color w:val="000000" w:themeColor="text1"/>
        </w:rPr>
      </w:pPr>
      <w:bookmarkStart w:id="8" w:name="_Toc203606118"/>
      <w:r w:rsidRPr="00D43BAA">
        <w:rPr>
          <w:rFonts w:ascii="Times New Roman" w:hAnsi="Times New Roman" w:cs="Times New Roman"/>
          <w:b/>
          <w:bCs/>
          <w:color w:val="000000" w:themeColor="text1"/>
        </w:rPr>
        <w:t>3.2 Research</w:t>
      </w:r>
      <w:r w:rsidR="004468F8" w:rsidRPr="00D43BAA">
        <w:rPr>
          <w:rFonts w:ascii="Times New Roman" w:hAnsi="Times New Roman" w:cs="Times New Roman"/>
          <w:b/>
          <w:bCs/>
          <w:color w:val="000000" w:themeColor="text1"/>
        </w:rPr>
        <w:t xml:space="preserve"> Methodology Used in Your Chosen Paper and Why</w:t>
      </w:r>
      <w:bookmarkEnd w:id="8"/>
    </w:p>
    <w:p w14:paraId="062C64E3" w14:textId="1DDA6B58" w:rsidR="00150C9D" w:rsidRPr="0091338C" w:rsidRDefault="00162664" w:rsidP="00321178">
      <w:pPr>
        <w:pStyle w:val="p1"/>
        <w:spacing w:line="360" w:lineRule="auto"/>
        <w:rPr>
          <w:rFonts w:eastAsia="Arial"/>
        </w:rPr>
      </w:pPr>
      <w:r w:rsidRPr="00321178">
        <w:rPr>
          <w:rFonts w:eastAsia="Arial"/>
        </w:rPr>
        <w:t>The</w:t>
      </w:r>
      <w:r w:rsidR="00045F2D" w:rsidRPr="00321178">
        <w:rPr>
          <w:rFonts w:eastAsia="Arial"/>
        </w:rPr>
        <w:t xml:space="preserve"> chosen paper used a qualitative research </w:t>
      </w:r>
      <w:r w:rsidR="006F395C" w:rsidRPr="00321178">
        <w:rPr>
          <w:rFonts w:eastAsia="Arial"/>
        </w:rPr>
        <w:t>method</w:t>
      </w:r>
      <w:r w:rsidR="00045F2D" w:rsidRPr="00321178">
        <w:rPr>
          <w:rFonts w:eastAsia="Arial"/>
        </w:rPr>
        <w:t>. This is</w:t>
      </w:r>
      <w:r w:rsidRPr="00321178">
        <w:rPr>
          <w:rFonts w:eastAsia="Arial"/>
        </w:rPr>
        <w:t xml:space="preserve"> </w:t>
      </w:r>
      <w:r w:rsidR="00D940A8" w:rsidRPr="00321178">
        <w:rPr>
          <w:rFonts w:eastAsia="Arial"/>
        </w:rPr>
        <w:t>clear</w:t>
      </w:r>
      <w:r w:rsidRPr="00321178">
        <w:rPr>
          <w:rFonts w:eastAsia="Arial"/>
        </w:rPr>
        <w:t xml:space="preserve"> </w:t>
      </w:r>
      <w:r w:rsidR="00045F2D" w:rsidRPr="00321178">
        <w:rPr>
          <w:rFonts w:eastAsia="Arial"/>
        </w:rPr>
        <w:t xml:space="preserve">from the Methods </w:t>
      </w:r>
      <w:r w:rsidR="00063645" w:rsidRPr="00321178">
        <w:rPr>
          <w:rFonts w:eastAsia="Arial"/>
        </w:rPr>
        <w:t>section;</w:t>
      </w:r>
      <w:r w:rsidR="00045F2D" w:rsidRPr="00321178">
        <w:rPr>
          <w:rFonts w:eastAsia="Arial"/>
        </w:rPr>
        <w:t xml:space="preserve"> </w:t>
      </w:r>
      <w:r w:rsidR="00775AC4" w:rsidRPr="00321178">
        <w:rPr>
          <w:rFonts w:eastAsia="Times New Roman"/>
          <w:color w:val="000000"/>
          <w:shd w:val="clear" w:color="auto" w:fill="FFFFFF"/>
        </w:rPr>
        <w:t>they used a qualitative design with two phases of data collection. Phase 1 involved qualitative surveys with parents and professionals working in primary education settings. These results were used to guide in-depth interviews in Phase 2</w:t>
      </w:r>
      <w:r w:rsidR="00311892" w:rsidRPr="00321178">
        <w:rPr>
          <w:rFonts w:eastAsia="Times New Roman"/>
          <w:color w:val="000000"/>
        </w:rPr>
        <w:t>(McDonald, Lester and Michelson, 2023).</w:t>
      </w:r>
      <w:r w:rsidR="00775AC4" w:rsidRPr="00321178">
        <w:rPr>
          <w:rFonts w:eastAsia="Arial"/>
        </w:rPr>
        <w:t xml:space="preserve"> </w:t>
      </w:r>
      <w:r w:rsidR="00045F2D" w:rsidRPr="00321178">
        <w:rPr>
          <w:rFonts w:eastAsia="Arial"/>
        </w:rPr>
        <w:t>The interview</w:t>
      </w:r>
      <w:r w:rsidR="005D2A45">
        <w:rPr>
          <w:rFonts w:eastAsia="Arial"/>
        </w:rPr>
        <w:t>s</w:t>
      </w:r>
      <w:r w:rsidR="00045F2D" w:rsidRPr="00321178">
        <w:rPr>
          <w:rFonts w:eastAsia="Arial"/>
        </w:rPr>
        <w:t xml:space="preserve"> data </w:t>
      </w:r>
      <w:r w:rsidR="006F336A" w:rsidRPr="00321178">
        <w:rPr>
          <w:rFonts w:eastAsia="Arial"/>
        </w:rPr>
        <w:t>w</w:t>
      </w:r>
      <w:r w:rsidR="00321178" w:rsidRPr="00321178">
        <w:rPr>
          <w:rFonts w:eastAsia="Arial"/>
        </w:rPr>
        <w:t>ere</w:t>
      </w:r>
      <w:r w:rsidR="00045F2D" w:rsidRPr="00321178">
        <w:rPr>
          <w:rFonts w:eastAsia="Arial"/>
        </w:rPr>
        <w:t xml:space="preserve"> </w:t>
      </w:r>
      <w:r w:rsidRPr="00321178">
        <w:rPr>
          <w:rFonts w:eastAsia="Arial"/>
        </w:rPr>
        <w:t>examined</w:t>
      </w:r>
      <w:r w:rsidR="00045F2D" w:rsidRPr="00321178">
        <w:rPr>
          <w:rFonts w:eastAsia="Arial"/>
        </w:rPr>
        <w:t xml:space="preserve"> using thematic analysis,</w:t>
      </w:r>
      <w:r w:rsidR="00BA3427" w:rsidRPr="00321178">
        <w:rPr>
          <w:rFonts w:eastAsia="Times New Roman"/>
          <w:color w:val="333333"/>
          <w:spacing w:val="12"/>
        </w:rPr>
        <w:t xml:space="preserve"> </w:t>
      </w:r>
      <w:r w:rsidR="00321178" w:rsidRPr="00321178">
        <w:rPr>
          <w:rFonts w:eastAsia="Times New Roman"/>
          <w:color w:val="333333"/>
          <w:spacing w:val="12"/>
          <w:shd w:val="clear" w:color="auto" w:fill="FFFFFF"/>
        </w:rPr>
        <w:t>which</w:t>
      </w:r>
      <w:r w:rsidR="00BA3427" w:rsidRPr="00321178">
        <w:rPr>
          <w:rFonts w:eastAsia="Times New Roman"/>
          <w:color w:val="333333"/>
          <w:spacing w:val="12"/>
          <w:shd w:val="clear" w:color="auto" w:fill="FFFFFF"/>
        </w:rPr>
        <w:t xml:space="preserve"> helps identify</w:t>
      </w:r>
      <w:r w:rsidR="005E4F1A">
        <w:rPr>
          <w:rFonts w:eastAsia="Times New Roman"/>
          <w:color w:val="333333"/>
          <w:spacing w:val="12"/>
          <w:shd w:val="clear" w:color="auto" w:fill="FFFFFF"/>
        </w:rPr>
        <w:t xml:space="preserve"> and </w:t>
      </w:r>
      <w:r w:rsidR="00BA3427" w:rsidRPr="00321178">
        <w:rPr>
          <w:rFonts w:eastAsia="Times New Roman"/>
          <w:color w:val="333333"/>
          <w:spacing w:val="12"/>
          <w:shd w:val="clear" w:color="auto" w:fill="FFFFFF"/>
        </w:rPr>
        <w:t xml:space="preserve"> analyse, patterns of meaning in data</w:t>
      </w:r>
      <w:r w:rsidR="00A104A2" w:rsidRPr="00321178">
        <w:rPr>
          <w:rFonts w:eastAsia="Times New Roman"/>
          <w:color w:val="333333"/>
          <w:spacing w:val="12"/>
          <w:shd w:val="clear" w:color="auto" w:fill="FFFFFF"/>
        </w:rPr>
        <w:t>,</w:t>
      </w:r>
      <w:r w:rsidR="00045F2D" w:rsidRPr="00321178">
        <w:rPr>
          <w:rFonts w:eastAsia="Arial"/>
        </w:rPr>
        <w:t xml:space="preserve"> which involves </w:t>
      </w:r>
      <w:r w:rsidRPr="00321178">
        <w:rPr>
          <w:rFonts w:eastAsia="Arial"/>
        </w:rPr>
        <w:t>finding</w:t>
      </w:r>
      <w:r w:rsidR="00045F2D" w:rsidRPr="00321178">
        <w:rPr>
          <w:rFonts w:eastAsia="Arial"/>
        </w:rPr>
        <w:t xml:space="preserve"> common</w:t>
      </w:r>
      <w:r w:rsidR="00DF46B3" w:rsidRPr="00321178">
        <w:rPr>
          <w:rFonts w:eastAsia="Arial"/>
        </w:rPr>
        <w:t xml:space="preserve"> habits</w:t>
      </w:r>
      <w:r w:rsidR="00A26DEF" w:rsidRPr="00321178">
        <w:rPr>
          <w:rFonts w:eastAsia="Arial"/>
        </w:rPr>
        <w:t xml:space="preserve"> a</w:t>
      </w:r>
      <w:r w:rsidR="00045F2D" w:rsidRPr="00321178">
        <w:rPr>
          <w:rFonts w:eastAsia="Arial"/>
        </w:rPr>
        <w:t xml:space="preserve">nd </w:t>
      </w:r>
      <w:r w:rsidR="00642CF2" w:rsidRPr="00321178">
        <w:rPr>
          <w:rFonts w:eastAsia="Arial"/>
        </w:rPr>
        <w:t>behaviours</w:t>
      </w:r>
      <w:r w:rsidR="00045F2D" w:rsidRPr="00321178">
        <w:rPr>
          <w:rFonts w:eastAsia="Arial"/>
        </w:rPr>
        <w:t xml:space="preserve"> across participants</w:t>
      </w:r>
      <w:r w:rsidR="00A104A2" w:rsidRPr="00321178">
        <w:rPr>
          <w:rFonts w:eastAsia="Arial"/>
        </w:rPr>
        <w:t>.</w:t>
      </w:r>
      <w:r w:rsidR="00367937" w:rsidRPr="00321178">
        <w:t xml:space="preserve"> </w:t>
      </w:r>
      <w:r w:rsidR="00FE0B35">
        <w:rPr>
          <w:rFonts w:eastAsia="Arial"/>
        </w:rPr>
        <w:t xml:space="preserve">Rather </w:t>
      </w:r>
      <w:r w:rsidR="00290027">
        <w:rPr>
          <w:rFonts w:eastAsia="Arial"/>
        </w:rPr>
        <w:t xml:space="preserve">than </w:t>
      </w:r>
      <w:r w:rsidR="00864B12" w:rsidRPr="00321178">
        <w:rPr>
          <w:rFonts w:eastAsia="Arial"/>
        </w:rPr>
        <w:t xml:space="preserve">gathering </w:t>
      </w:r>
      <w:r w:rsidR="00045F2D" w:rsidRPr="00321178">
        <w:rPr>
          <w:rFonts w:eastAsia="Arial"/>
        </w:rPr>
        <w:t>numerical data or using statistical analysis, the researchers</w:t>
      </w:r>
      <w:r w:rsidR="00DA3F9E">
        <w:rPr>
          <w:rFonts w:eastAsia="Arial"/>
        </w:rPr>
        <w:t xml:space="preserve"> focused</w:t>
      </w:r>
      <w:r w:rsidR="009B5C59">
        <w:rPr>
          <w:rFonts w:eastAsia="Arial"/>
        </w:rPr>
        <w:t xml:space="preserve"> </w:t>
      </w:r>
      <w:r w:rsidR="00045F2D" w:rsidRPr="00321178">
        <w:rPr>
          <w:rFonts w:eastAsia="Arial"/>
        </w:rPr>
        <w:t xml:space="preserve">on understanding participants’ experiences, opinions, and </w:t>
      </w:r>
      <w:r w:rsidR="006F395C" w:rsidRPr="00321178">
        <w:rPr>
          <w:rFonts w:eastAsia="Arial"/>
        </w:rPr>
        <w:t>beliefs</w:t>
      </w:r>
      <w:r w:rsidR="00A104A2" w:rsidRPr="00321178">
        <w:rPr>
          <w:rFonts w:eastAsia="Arial"/>
        </w:rPr>
        <w:t>.</w:t>
      </w:r>
      <w:r w:rsidR="001A1B36" w:rsidRPr="00321178">
        <w:rPr>
          <w:rFonts w:eastAsia="Times New Roman"/>
          <w:color w:val="000000"/>
          <w:sz w:val="27"/>
          <w:szCs w:val="27"/>
        </w:rPr>
        <w:t xml:space="preserve"> </w:t>
      </w:r>
      <w:r w:rsidR="001A1B36" w:rsidRPr="00321178">
        <w:rPr>
          <w:rFonts w:eastAsia="Times New Roman"/>
          <w:color w:val="000000"/>
        </w:rPr>
        <w:t>(Neumann, 2025)</w:t>
      </w:r>
    </w:p>
    <w:p w14:paraId="1E4E6888" w14:textId="294C4853" w:rsidR="00045F2D" w:rsidRPr="00321178" w:rsidRDefault="00045F2D" w:rsidP="00321178">
      <w:pPr>
        <w:pStyle w:val="p1"/>
        <w:spacing w:line="360" w:lineRule="auto"/>
      </w:pPr>
      <w:r w:rsidRPr="00321178">
        <w:rPr>
          <w:rFonts w:eastAsia="Arial"/>
        </w:rPr>
        <w:t>A qualitative</w:t>
      </w:r>
      <w:r w:rsidR="00162664" w:rsidRPr="00321178">
        <w:rPr>
          <w:rFonts w:eastAsia="Arial"/>
        </w:rPr>
        <w:t xml:space="preserve"> method </w:t>
      </w:r>
      <w:r w:rsidRPr="00321178">
        <w:rPr>
          <w:rFonts w:eastAsia="Arial"/>
        </w:rPr>
        <w:t xml:space="preserve">was </w:t>
      </w:r>
      <w:r w:rsidR="00162664" w:rsidRPr="00321178">
        <w:rPr>
          <w:rFonts w:eastAsia="Arial"/>
        </w:rPr>
        <w:t>right for</w:t>
      </w:r>
      <w:r w:rsidRPr="00321178">
        <w:rPr>
          <w:rFonts w:eastAsia="Arial"/>
        </w:rPr>
        <w:t xml:space="preserve"> this study because the researchers wanted to e</w:t>
      </w:r>
      <w:r w:rsidR="00CF5F58" w:rsidRPr="00321178">
        <w:rPr>
          <w:rFonts w:eastAsia="Arial"/>
        </w:rPr>
        <w:t>xplore</w:t>
      </w:r>
      <w:r w:rsidRPr="00321178">
        <w:rPr>
          <w:rFonts w:eastAsia="Arial"/>
        </w:rPr>
        <w:t xml:space="preserve"> the reasons behind school attendance</w:t>
      </w:r>
      <w:r w:rsidR="00162664" w:rsidRPr="00321178">
        <w:rPr>
          <w:rFonts w:eastAsia="Arial"/>
        </w:rPr>
        <w:t xml:space="preserve"> problems </w:t>
      </w:r>
      <w:r w:rsidRPr="00321178">
        <w:rPr>
          <w:rFonts w:eastAsia="Arial"/>
        </w:rPr>
        <w:t>and understand how the COVID-19 pandemic affected children and their families. School attendance</w:t>
      </w:r>
      <w:r w:rsidR="00A127DA" w:rsidRPr="00321178">
        <w:rPr>
          <w:rFonts w:eastAsia="Arial"/>
        </w:rPr>
        <w:t xml:space="preserve"> problems </w:t>
      </w:r>
      <w:r w:rsidRPr="00321178">
        <w:rPr>
          <w:rFonts w:eastAsia="Arial"/>
        </w:rPr>
        <w:t>are comp</w:t>
      </w:r>
      <w:r w:rsidR="00162664" w:rsidRPr="00321178">
        <w:rPr>
          <w:rFonts w:eastAsia="Arial"/>
        </w:rPr>
        <w:t>licated</w:t>
      </w:r>
      <w:r w:rsidRPr="00321178">
        <w:rPr>
          <w:rFonts w:eastAsia="Arial"/>
        </w:rPr>
        <w:t xml:space="preserve"> and can </w:t>
      </w:r>
      <w:bookmarkStart w:id="9" w:name="_Int_WvPjekOA"/>
      <w:r w:rsidRPr="00321178">
        <w:rPr>
          <w:rFonts w:eastAsia="Arial"/>
        </w:rPr>
        <w:t xml:space="preserve">be </w:t>
      </w:r>
      <w:r w:rsidR="00BF78B2" w:rsidRPr="00321178">
        <w:rPr>
          <w:rFonts w:eastAsia="Arial"/>
        </w:rPr>
        <w:t>affected</w:t>
      </w:r>
      <w:bookmarkEnd w:id="9"/>
      <w:r w:rsidR="00162664" w:rsidRPr="00321178">
        <w:rPr>
          <w:rFonts w:eastAsia="Arial"/>
        </w:rPr>
        <w:t xml:space="preserve"> </w:t>
      </w:r>
      <w:r w:rsidRPr="00321178">
        <w:rPr>
          <w:rFonts w:eastAsia="Arial"/>
        </w:rPr>
        <w:t>by emotional, psychological</w:t>
      </w:r>
      <w:r w:rsidR="000C2DA9">
        <w:rPr>
          <w:rFonts w:eastAsia="Arial"/>
        </w:rPr>
        <w:t xml:space="preserve"> </w:t>
      </w:r>
      <w:r w:rsidR="005F192A">
        <w:rPr>
          <w:rFonts w:eastAsia="Arial"/>
        </w:rPr>
        <w:t>and</w:t>
      </w:r>
      <w:r w:rsidR="00E15C6B">
        <w:rPr>
          <w:rFonts w:eastAsia="Arial"/>
        </w:rPr>
        <w:t xml:space="preserve"> </w:t>
      </w:r>
      <w:r w:rsidRPr="00321178">
        <w:rPr>
          <w:rFonts w:eastAsia="Arial"/>
        </w:rPr>
        <w:t>social</w:t>
      </w:r>
      <w:r w:rsidR="000C2DA9">
        <w:rPr>
          <w:rFonts w:eastAsia="Arial"/>
        </w:rPr>
        <w:t xml:space="preserve"> </w:t>
      </w:r>
      <w:r w:rsidRPr="00321178">
        <w:rPr>
          <w:rFonts w:eastAsia="Arial"/>
        </w:rPr>
        <w:t>factors. Interviews allowed participants to</w:t>
      </w:r>
      <w:r w:rsidR="0089240F" w:rsidRPr="00321178">
        <w:rPr>
          <w:rFonts w:eastAsia="Arial"/>
        </w:rPr>
        <w:t xml:space="preserve"> </w:t>
      </w:r>
      <w:r w:rsidR="005B36D8" w:rsidRPr="00321178">
        <w:rPr>
          <w:rFonts w:eastAsia="Arial"/>
        </w:rPr>
        <w:t>show</w:t>
      </w:r>
      <w:r w:rsidR="0089240F" w:rsidRPr="00321178">
        <w:rPr>
          <w:rFonts w:eastAsia="Arial"/>
        </w:rPr>
        <w:t xml:space="preserve"> </w:t>
      </w:r>
      <w:r w:rsidRPr="00321178">
        <w:rPr>
          <w:rFonts w:eastAsia="Arial"/>
        </w:rPr>
        <w:t xml:space="preserve">their </w:t>
      </w:r>
      <w:r w:rsidR="00162664" w:rsidRPr="00321178">
        <w:rPr>
          <w:rFonts w:eastAsia="Arial"/>
        </w:rPr>
        <w:t>individual experiences</w:t>
      </w:r>
      <w:r w:rsidRPr="00321178">
        <w:rPr>
          <w:rFonts w:eastAsia="Arial"/>
        </w:rPr>
        <w:t xml:space="preserve"> in </w:t>
      </w:r>
      <w:r w:rsidR="00185BD4" w:rsidRPr="00321178">
        <w:rPr>
          <w:rFonts w:eastAsia="Arial"/>
        </w:rPr>
        <w:t>detail.</w:t>
      </w:r>
      <w:r w:rsidR="00185BD4">
        <w:rPr>
          <w:rFonts w:eastAsia="Arial"/>
        </w:rPr>
        <w:t xml:space="preserve"> They</w:t>
      </w:r>
      <w:r w:rsidR="00750EEB">
        <w:rPr>
          <w:rFonts w:eastAsia="Arial"/>
        </w:rPr>
        <w:t xml:space="preserve"> were abl</w:t>
      </w:r>
      <w:r w:rsidR="00235BC4">
        <w:rPr>
          <w:rFonts w:eastAsia="Arial"/>
        </w:rPr>
        <w:t xml:space="preserve">e to get </w:t>
      </w:r>
      <w:r w:rsidR="00222A5C">
        <w:rPr>
          <w:rFonts w:eastAsia="Arial"/>
        </w:rPr>
        <w:t>i</w:t>
      </w:r>
      <w:r w:rsidR="00A6000E">
        <w:rPr>
          <w:rFonts w:eastAsia="Arial"/>
        </w:rPr>
        <w:t xml:space="preserve">nsight from </w:t>
      </w:r>
      <w:r w:rsidR="00AA030A">
        <w:rPr>
          <w:rFonts w:eastAsia="Arial"/>
        </w:rPr>
        <w:t xml:space="preserve">all </w:t>
      </w:r>
      <w:r w:rsidR="00A84962">
        <w:rPr>
          <w:rFonts w:eastAsia="Arial"/>
        </w:rPr>
        <w:t>side</w:t>
      </w:r>
      <w:r w:rsidR="00F05B4E">
        <w:rPr>
          <w:rFonts w:eastAsia="Arial"/>
        </w:rPr>
        <w:t>s</w:t>
      </w:r>
      <w:r w:rsidR="006A6A42">
        <w:rPr>
          <w:rFonts w:eastAsia="Arial"/>
        </w:rPr>
        <w:t>,</w:t>
      </w:r>
      <w:r w:rsidR="00415A14">
        <w:rPr>
          <w:rFonts w:eastAsia="Arial"/>
        </w:rPr>
        <w:t xml:space="preserve"> from the </w:t>
      </w:r>
      <w:r w:rsidR="00AF400F">
        <w:rPr>
          <w:rFonts w:eastAsia="Arial"/>
        </w:rPr>
        <w:t>par</w:t>
      </w:r>
      <w:r w:rsidR="008A3B7F">
        <w:rPr>
          <w:rFonts w:eastAsia="Arial"/>
        </w:rPr>
        <w:t xml:space="preserve">ents </w:t>
      </w:r>
      <w:r w:rsidR="00984A3D">
        <w:rPr>
          <w:rFonts w:eastAsia="Arial"/>
        </w:rPr>
        <w:t>of the chi</w:t>
      </w:r>
      <w:r w:rsidR="00847376">
        <w:rPr>
          <w:rFonts w:eastAsia="Arial"/>
        </w:rPr>
        <w:t>ldren af</w:t>
      </w:r>
      <w:r w:rsidR="005E71D1">
        <w:rPr>
          <w:rFonts w:eastAsia="Arial"/>
        </w:rPr>
        <w:t>fected, th</w:t>
      </w:r>
      <w:r w:rsidR="00EE00C9">
        <w:rPr>
          <w:rFonts w:eastAsia="Arial"/>
        </w:rPr>
        <w:t>e teachers th</w:t>
      </w:r>
      <w:r w:rsidR="00F33B56">
        <w:rPr>
          <w:rFonts w:eastAsia="Arial"/>
        </w:rPr>
        <w:t>at were tryin</w:t>
      </w:r>
      <w:r w:rsidR="00FE5294">
        <w:rPr>
          <w:rFonts w:eastAsia="Arial"/>
        </w:rPr>
        <w:t xml:space="preserve">g to help them </w:t>
      </w:r>
      <w:r w:rsidR="004453F4">
        <w:rPr>
          <w:rFonts w:eastAsia="Arial"/>
        </w:rPr>
        <w:t xml:space="preserve">return and </w:t>
      </w:r>
      <w:r w:rsidR="00AB4298">
        <w:rPr>
          <w:rFonts w:eastAsia="Arial"/>
        </w:rPr>
        <w:t>the o</w:t>
      </w:r>
      <w:r w:rsidR="001559E0">
        <w:rPr>
          <w:rFonts w:eastAsia="Arial"/>
        </w:rPr>
        <w:t>ther pro</w:t>
      </w:r>
      <w:r w:rsidR="00B327FC">
        <w:rPr>
          <w:rFonts w:eastAsia="Arial"/>
        </w:rPr>
        <w:t>fessionals</w:t>
      </w:r>
      <w:r w:rsidR="00AC20FB">
        <w:rPr>
          <w:rFonts w:eastAsia="Arial"/>
        </w:rPr>
        <w:t>.</w:t>
      </w:r>
    </w:p>
    <w:p w14:paraId="410CE533" w14:textId="3AC716A9" w:rsidR="00045F2D" w:rsidRPr="00321178" w:rsidRDefault="00045F2D" w:rsidP="00321178">
      <w:pPr>
        <w:spacing w:line="360" w:lineRule="auto"/>
        <w:jc w:val="both"/>
        <w:rPr>
          <w:rFonts w:ascii="Times New Roman" w:eastAsia="Arial" w:hAnsi="Times New Roman" w:cs="Times New Roman"/>
        </w:rPr>
      </w:pPr>
      <w:r w:rsidRPr="00321178">
        <w:rPr>
          <w:rFonts w:ascii="Times New Roman" w:eastAsia="Arial" w:hAnsi="Times New Roman" w:cs="Times New Roman"/>
        </w:rPr>
        <w:t>Using a qualitative</w:t>
      </w:r>
      <w:r w:rsidR="00FB45CB" w:rsidRPr="00321178">
        <w:rPr>
          <w:rFonts w:ascii="Times New Roman" w:eastAsia="Arial" w:hAnsi="Times New Roman" w:cs="Times New Roman"/>
        </w:rPr>
        <w:t xml:space="preserve"> technique</w:t>
      </w:r>
      <w:r w:rsidR="00162664" w:rsidRPr="00321178">
        <w:rPr>
          <w:rFonts w:ascii="Times New Roman" w:eastAsia="Arial" w:hAnsi="Times New Roman" w:cs="Times New Roman"/>
        </w:rPr>
        <w:t xml:space="preserve"> allowed </w:t>
      </w:r>
      <w:r w:rsidRPr="00321178">
        <w:rPr>
          <w:rFonts w:ascii="Times New Roman" w:eastAsia="Arial" w:hAnsi="Times New Roman" w:cs="Times New Roman"/>
        </w:rPr>
        <w:t>the researchers to</w:t>
      </w:r>
      <w:r w:rsidR="00162664" w:rsidRPr="00321178">
        <w:rPr>
          <w:rFonts w:ascii="Times New Roman" w:eastAsia="Arial" w:hAnsi="Times New Roman" w:cs="Times New Roman"/>
        </w:rPr>
        <w:t xml:space="preserve"> analyse </w:t>
      </w:r>
      <w:r w:rsidRPr="00321178">
        <w:rPr>
          <w:rFonts w:ascii="Times New Roman" w:eastAsia="Arial" w:hAnsi="Times New Roman" w:cs="Times New Roman"/>
        </w:rPr>
        <w:t>the</w:t>
      </w:r>
      <w:r w:rsidR="00B65CF2">
        <w:rPr>
          <w:rFonts w:ascii="Times New Roman" w:eastAsia="Arial" w:hAnsi="Times New Roman" w:cs="Times New Roman"/>
        </w:rPr>
        <w:t>se</w:t>
      </w:r>
      <w:r w:rsidR="00162664" w:rsidRPr="00321178">
        <w:rPr>
          <w:rFonts w:ascii="Times New Roman" w:eastAsia="Arial" w:hAnsi="Times New Roman" w:cs="Times New Roman"/>
        </w:rPr>
        <w:t xml:space="preserve"> vie</w:t>
      </w:r>
      <w:r w:rsidR="000031F7" w:rsidRPr="00321178">
        <w:rPr>
          <w:rFonts w:ascii="Times New Roman" w:eastAsia="Arial" w:hAnsi="Times New Roman" w:cs="Times New Roman"/>
        </w:rPr>
        <w:t>ws</w:t>
      </w:r>
      <w:r w:rsidR="0077640C">
        <w:rPr>
          <w:rFonts w:ascii="Times New Roman" w:eastAsia="Arial" w:hAnsi="Times New Roman" w:cs="Times New Roman"/>
        </w:rPr>
        <w:t>.</w:t>
      </w:r>
      <w:r w:rsidR="00162664" w:rsidRPr="00321178">
        <w:rPr>
          <w:rFonts w:ascii="Times New Roman" w:eastAsia="Arial" w:hAnsi="Times New Roman" w:cs="Times New Roman"/>
        </w:rPr>
        <w:t xml:space="preserve"> </w:t>
      </w:r>
      <w:r w:rsidRPr="00321178">
        <w:rPr>
          <w:rFonts w:ascii="Times New Roman" w:eastAsia="Arial" w:hAnsi="Times New Roman" w:cs="Times New Roman"/>
        </w:rPr>
        <w:t>This helped</w:t>
      </w:r>
      <w:r w:rsidR="00162664" w:rsidRPr="00321178">
        <w:rPr>
          <w:rFonts w:ascii="Times New Roman" w:eastAsia="Arial" w:hAnsi="Times New Roman" w:cs="Times New Roman"/>
        </w:rPr>
        <w:t xml:space="preserve"> create </w:t>
      </w:r>
      <w:r w:rsidRPr="00321178">
        <w:rPr>
          <w:rFonts w:ascii="Times New Roman" w:eastAsia="Arial" w:hAnsi="Times New Roman" w:cs="Times New Roman"/>
        </w:rPr>
        <w:t>a</w:t>
      </w:r>
      <w:r w:rsidR="00BC320F" w:rsidRPr="00321178">
        <w:rPr>
          <w:rFonts w:ascii="Times New Roman" w:eastAsia="Arial" w:hAnsi="Times New Roman" w:cs="Times New Roman"/>
        </w:rPr>
        <w:t xml:space="preserve"> wider </w:t>
      </w:r>
      <w:r w:rsidRPr="00321178">
        <w:rPr>
          <w:rFonts w:ascii="Times New Roman" w:eastAsia="Arial" w:hAnsi="Times New Roman" w:cs="Times New Roman"/>
        </w:rPr>
        <w:t>understanding of the challenges</w:t>
      </w:r>
      <w:r w:rsidR="00162664" w:rsidRPr="00321178">
        <w:rPr>
          <w:rFonts w:ascii="Times New Roman" w:eastAsia="Arial" w:hAnsi="Times New Roman" w:cs="Times New Roman"/>
        </w:rPr>
        <w:t xml:space="preserve"> met </w:t>
      </w:r>
      <w:r w:rsidRPr="00321178">
        <w:rPr>
          <w:rFonts w:ascii="Times New Roman" w:eastAsia="Arial" w:hAnsi="Times New Roman" w:cs="Times New Roman"/>
        </w:rPr>
        <w:t>by families and the barriers to returning to school. The</w:t>
      </w:r>
      <w:r w:rsidR="00162664" w:rsidRPr="00321178">
        <w:rPr>
          <w:rFonts w:ascii="Times New Roman" w:eastAsia="Arial" w:hAnsi="Times New Roman" w:cs="Times New Roman"/>
        </w:rPr>
        <w:t xml:space="preserve"> results </w:t>
      </w:r>
      <w:r w:rsidRPr="00321178">
        <w:rPr>
          <w:rFonts w:ascii="Times New Roman" w:eastAsia="Arial" w:hAnsi="Times New Roman" w:cs="Times New Roman"/>
        </w:rPr>
        <w:t xml:space="preserve">can be </w:t>
      </w:r>
      <w:r w:rsidR="00162664" w:rsidRPr="00321178">
        <w:rPr>
          <w:rFonts w:ascii="Times New Roman" w:eastAsia="Arial" w:hAnsi="Times New Roman" w:cs="Times New Roman"/>
        </w:rPr>
        <w:t xml:space="preserve">utilised </w:t>
      </w:r>
      <w:r w:rsidRPr="00321178">
        <w:rPr>
          <w:rFonts w:ascii="Times New Roman" w:eastAsia="Arial" w:hAnsi="Times New Roman" w:cs="Times New Roman"/>
        </w:rPr>
        <w:t>to improve</w:t>
      </w:r>
      <w:r w:rsidR="009F18D8" w:rsidRPr="00321178">
        <w:rPr>
          <w:rFonts w:ascii="Times New Roman" w:eastAsia="Arial" w:hAnsi="Times New Roman" w:cs="Times New Roman"/>
        </w:rPr>
        <w:t xml:space="preserve"> partnership</w:t>
      </w:r>
      <w:r w:rsidR="00E1744C" w:rsidRPr="00321178">
        <w:rPr>
          <w:rFonts w:ascii="Times New Roman" w:eastAsia="Arial" w:hAnsi="Times New Roman" w:cs="Times New Roman"/>
        </w:rPr>
        <w:t xml:space="preserve"> </w:t>
      </w:r>
      <w:r w:rsidRPr="00321178">
        <w:rPr>
          <w:rFonts w:ascii="Times New Roman" w:eastAsia="Arial" w:hAnsi="Times New Roman" w:cs="Times New Roman"/>
        </w:rPr>
        <w:t>between education, health, and social care services and to</w:t>
      </w:r>
      <w:r w:rsidR="00162664" w:rsidRPr="00321178">
        <w:rPr>
          <w:rFonts w:ascii="Times New Roman" w:eastAsia="Arial" w:hAnsi="Times New Roman" w:cs="Times New Roman"/>
        </w:rPr>
        <w:t xml:space="preserve"> </w:t>
      </w:r>
      <w:bookmarkStart w:id="10" w:name="_Int_u8Ng2DWH"/>
      <w:r w:rsidR="00162664" w:rsidRPr="00321178">
        <w:rPr>
          <w:rFonts w:ascii="Times New Roman" w:eastAsia="Arial" w:hAnsi="Times New Roman" w:cs="Times New Roman"/>
        </w:rPr>
        <w:t>advise</w:t>
      </w:r>
      <w:bookmarkEnd w:id="10"/>
      <w:r w:rsidR="00162664" w:rsidRPr="00321178">
        <w:rPr>
          <w:rFonts w:ascii="Times New Roman" w:eastAsia="Arial" w:hAnsi="Times New Roman" w:cs="Times New Roman"/>
        </w:rPr>
        <w:t xml:space="preserve"> </w:t>
      </w:r>
      <w:r w:rsidRPr="00321178">
        <w:rPr>
          <w:rFonts w:ascii="Times New Roman" w:eastAsia="Arial" w:hAnsi="Times New Roman" w:cs="Times New Roman"/>
        </w:rPr>
        <w:t xml:space="preserve">future support for children </w:t>
      </w:r>
      <w:r w:rsidR="00035DB1">
        <w:rPr>
          <w:rFonts w:ascii="Times New Roman" w:eastAsia="Arial" w:hAnsi="Times New Roman" w:cs="Times New Roman"/>
        </w:rPr>
        <w:t>a</w:t>
      </w:r>
      <w:r w:rsidR="00DD086A">
        <w:rPr>
          <w:rFonts w:ascii="Times New Roman" w:eastAsia="Arial" w:hAnsi="Times New Roman" w:cs="Times New Roman"/>
        </w:rPr>
        <w:t xml:space="preserve">nd their </w:t>
      </w:r>
      <w:r w:rsidR="003F3672">
        <w:rPr>
          <w:rFonts w:ascii="Times New Roman" w:eastAsia="Arial" w:hAnsi="Times New Roman" w:cs="Times New Roman"/>
        </w:rPr>
        <w:t>fami</w:t>
      </w:r>
      <w:r w:rsidR="00B568CC">
        <w:rPr>
          <w:rFonts w:ascii="Times New Roman" w:eastAsia="Arial" w:hAnsi="Times New Roman" w:cs="Times New Roman"/>
        </w:rPr>
        <w:t xml:space="preserve">lies </w:t>
      </w:r>
      <w:r w:rsidR="00CB55F4" w:rsidRPr="00321178">
        <w:rPr>
          <w:rFonts w:ascii="Times New Roman" w:eastAsia="Arial" w:hAnsi="Times New Roman" w:cs="Times New Roman"/>
        </w:rPr>
        <w:t>experiencing</w:t>
      </w:r>
      <w:r w:rsidR="00162664" w:rsidRPr="00321178">
        <w:rPr>
          <w:rFonts w:ascii="Times New Roman" w:eastAsia="Arial" w:hAnsi="Times New Roman" w:cs="Times New Roman"/>
        </w:rPr>
        <w:t xml:space="preserve"> </w:t>
      </w:r>
      <w:r w:rsidRPr="00321178">
        <w:rPr>
          <w:rFonts w:ascii="Times New Roman" w:eastAsia="Arial" w:hAnsi="Times New Roman" w:cs="Times New Roman"/>
        </w:rPr>
        <w:t>attendanc</w:t>
      </w:r>
      <w:r w:rsidR="00C46592">
        <w:rPr>
          <w:rFonts w:ascii="Times New Roman" w:eastAsia="Arial" w:hAnsi="Times New Roman" w:cs="Times New Roman"/>
        </w:rPr>
        <w:t>e issues</w:t>
      </w:r>
      <w:r w:rsidRPr="00321178">
        <w:rPr>
          <w:rFonts w:ascii="Times New Roman" w:eastAsia="Arial" w:hAnsi="Times New Roman" w:cs="Times New Roman"/>
        </w:rPr>
        <w:t>.</w:t>
      </w:r>
    </w:p>
    <w:p w14:paraId="4DA7C6DC" w14:textId="1D2A1D04" w:rsidR="00050F28" w:rsidRPr="00321178" w:rsidRDefault="00045F2D" w:rsidP="00321178">
      <w:pPr>
        <w:pStyle w:val="p1"/>
        <w:spacing w:line="360" w:lineRule="auto"/>
      </w:pPr>
      <w:r w:rsidRPr="00321178">
        <w:rPr>
          <w:rFonts w:eastAsia="Arial"/>
        </w:rPr>
        <w:lastRenderedPageBreak/>
        <w:t>Overall, a qualitative research</w:t>
      </w:r>
      <w:r w:rsidR="00162664" w:rsidRPr="00321178">
        <w:rPr>
          <w:rFonts w:eastAsia="Arial"/>
        </w:rPr>
        <w:t xml:space="preserve"> method </w:t>
      </w:r>
      <w:r w:rsidRPr="00321178">
        <w:rPr>
          <w:rFonts w:eastAsia="Arial"/>
        </w:rPr>
        <w:t xml:space="preserve">was the </w:t>
      </w:r>
      <w:r w:rsidR="00F41033" w:rsidRPr="00321178">
        <w:rPr>
          <w:rFonts w:eastAsia="Arial"/>
        </w:rPr>
        <w:t>best</w:t>
      </w:r>
      <w:r w:rsidR="00162664" w:rsidRPr="00321178">
        <w:rPr>
          <w:rFonts w:eastAsia="Arial"/>
        </w:rPr>
        <w:t xml:space="preserve"> </w:t>
      </w:r>
      <w:r w:rsidR="00F41033" w:rsidRPr="00321178">
        <w:rPr>
          <w:rFonts w:eastAsia="Arial"/>
        </w:rPr>
        <w:t>choice</w:t>
      </w:r>
      <w:r w:rsidR="00162664" w:rsidRPr="00321178">
        <w:rPr>
          <w:rFonts w:eastAsia="Arial"/>
        </w:rPr>
        <w:t xml:space="preserve"> </w:t>
      </w:r>
      <w:r w:rsidRPr="00321178">
        <w:rPr>
          <w:rFonts w:eastAsia="Arial"/>
        </w:rPr>
        <w:t xml:space="preserve">because it provided an in-depth understanding of </w:t>
      </w:r>
      <w:r w:rsidR="00162664" w:rsidRPr="00321178">
        <w:rPr>
          <w:rFonts w:eastAsia="Arial"/>
        </w:rPr>
        <w:t>participants</w:t>
      </w:r>
      <w:r w:rsidR="00321178" w:rsidRPr="00321178">
        <w:rPr>
          <w:rFonts w:eastAsia="Arial"/>
        </w:rPr>
        <w:t>’</w:t>
      </w:r>
      <w:r w:rsidRPr="00321178">
        <w:rPr>
          <w:rFonts w:eastAsia="Arial"/>
        </w:rPr>
        <w:t xml:space="preserve"> experiences and</w:t>
      </w:r>
      <w:r w:rsidR="00162664" w:rsidRPr="00321178">
        <w:rPr>
          <w:rFonts w:eastAsia="Arial"/>
        </w:rPr>
        <w:t xml:space="preserve"> let </w:t>
      </w:r>
      <w:r w:rsidRPr="00321178">
        <w:rPr>
          <w:rFonts w:eastAsia="Arial"/>
        </w:rPr>
        <w:t xml:space="preserve">the researchers explore a </w:t>
      </w:r>
      <w:r w:rsidR="00D95996">
        <w:rPr>
          <w:rFonts w:eastAsia="Arial"/>
        </w:rPr>
        <w:t>m</w:t>
      </w:r>
      <w:r w:rsidR="00E33661">
        <w:rPr>
          <w:rFonts w:eastAsia="Arial"/>
        </w:rPr>
        <w:t xml:space="preserve">ore </w:t>
      </w:r>
      <w:r w:rsidRPr="00321178">
        <w:rPr>
          <w:rFonts w:eastAsia="Arial"/>
        </w:rPr>
        <w:t>comp</w:t>
      </w:r>
      <w:r w:rsidR="00162664" w:rsidRPr="00321178">
        <w:rPr>
          <w:rFonts w:eastAsia="Arial"/>
        </w:rPr>
        <w:t>licated</w:t>
      </w:r>
      <w:r w:rsidRPr="00321178">
        <w:rPr>
          <w:rFonts w:eastAsia="Arial"/>
        </w:rPr>
        <w:t xml:space="preserve"> issue</w:t>
      </w:r>
      <w:r w:rsidR="00E9122D" w:rsidRPr="00321178">
        <w:rPr>
          <w:rFonts w:eastAsia="Arial"/>
        </w:rPr>
        <w:t>.</w:t>
      </w:r>
      <w:r w:rsidRPr="00321178">
        <w:rPr>
          <w:rFonts w:eastAsia="Arial"/>
        </w:rPr>
        <w:t xml:space="preserve"> </w:t>
      </w:r>
    </w:p>
    <w:p w14:paraId="5B2D05F0" w14:textId="77777777" w:rsidR="00050F28" w:rsidRPr="00321178" w:rsidRDefault="00050F28" w:rsidP="00321178">
      <w:pPr>
        <w:spacing w:line="360" w:lineRule="auto"/>
        <w:jc w:val="both"/>
        <w:rPr>
          <w:rFonts w:ascii="Times New Roman" w:eastAsia="Arial" w:hAnsi="Times New Roman" w:cs="Times New Roman"/>
          <w:sz w:val="22"/>
          <w:szCs w:val="22"/>
        </w:rPr>
      </w:pPr>
    </w:p>
    <w:p w14:paraId="2EEA800A" w14:textId="77777777" w:rsidR="0023466E" w:rsidRDefault="0023466E" w:rsidP="0023466E">
      <w:pPr>
        <w:spacing w:before="100" w:beforeAutospacing="1" w:after="100" w:afterAutospacing="1" w:line="240" w:lineRule="auto"/>
        <w:outlineLvl w:val="2"/>
        <w:rPr>
          <w:rFonts w:ascii="Times New Roman" w:eastAsia="Times New Roman" w:hAnsi="Times New Roman" w:cs="Times New Roman"/>
          <w:b/>
          <w:bCs/>
          <w:sz w:val="32"/>
          <w:szCs w:val="32"/>
        </w:rPr>
      </w:pPr>
      <w:r w:rsidRPr="00BC3F13">
        <w:rPr>
          <w:rFonts w:ascii="Times New Roman" w:eastAsia="Times New Roman" w:hAnsi="Times New Roman" w:cs="Times New Roman"/>
          <w:b/>
          <w:bCs/>
          <w:sz w:val="32"/>
          <w:szCs w:val="32"/>
        </w:rPr>
        <w:t>3.3 Primary and Secondary Data: Definitions, Differences, and Application to the Chosen Paper</w:t>
      </w:r>
    </w:p>
    <w:p w14:paraId="6870D129" w14:textId="77777777" w:rsidR="00D43BAA" w:rsidRPr="00BC3F13" w:rsidRDefault="00D43BAA" w:rsidP="0023466E">
      <w:pPr>
        <w:spacing w:before="100" w:beforeAutospacing="1" w:after="100" w:afterAutospacing="1" w:line="240" w:lineRule="auto"/>
        <w:outlineLvl w:val="2"/>
        <w:rPr>
          <w:rFonts w:ascii="Times New Roman" w:eastAsia="Times New Roman" w:hAnsi="Times New Roman" w:cs="Times New Roman"/>
          <w:b/>
          <w:bCs/>
          <w:sz w:val="32"/>
          <w:szCs w:val="32"/>
        </w:rPr>
      </w:pPr>
    </w:p>
    <w:p w14:paraId="753EBF78" w14:textId="43A5DDC3" w:rsidR="0023466E" w:rsidRPr="0023466E" w:rsidRDefault="0023466E" w:rsidP="007462EA">
      <w:pPr>
        <w:spacing w:before="100" w:beforeAutospacing="1" w:after="100" w:afterAutospacing="1" w:line="360" w:lineRule="auto"/>
        <w:rPr>
          <w:rFonts w:ascii="Times New Roman" w:eastAsiaTheme="minorEastAsia" w:hAnsi="Times New Roman" w:cs="Times New Roman"/>
        </w:rPr>
      </w:pPr>
      <w:r w:rsidRPr="0023466E">
        <w:rPr>
          <w:rFonts w:ascii="Times New Roman" w:eastAsiaTheme="minorEastAsia" w:hAnsi="Times New Roman" w:cs="Times New Roman"/>
        </w:rPr>
        <w:t>Primary data is information</w:t>
      </w:r>
      <w:r w:rsidR="00B81AE8">
        <w:rPr>
          <w:rFonts w:ascii="Times New Roman" w:eastAsiaTheme="minorEastAsia" w:hAnsi="Times New Roman" w:cs="Times New Roman"/>
        </w:rPr>
        <w:t xml:space="preserve"> gathered </w:t>
      </w:r>
      <w:r w:rsidRPr="0023466E">
        <w:rPr>
          <w:rFonts w:ascii="Times New Roman" w:eastAsiaTheme="minorEastAsia" w:hAnsi="Times New Roman" w:cs="Times New Roman"/>
        </w:rPr>
        <w:t xml:space="preserve">by researchers to answer </w:t>
      </w:r>
      <w:r w:rsidR="00B81AE8">
        <w:rPr>
          <w:rFonts w:ascii="Times New Roman" w:eastAsiaTheme="minorEastAsia" w:hAnsi="Times New Roman" w:cs="Times New Roman"/>
        </w:rPr>
        <w:t xml:space="preserve">exact </w:t>
      </w:r>
      <w:r w:rsidRPr="0023466E">
        <w:rPr>
          <w:rFonts w:ascii="Times New Roman" w:eastAsiaTheme="minorEastAsia" w:hAnsi="Times New Roman" w:cs="Times New Roman"/>
        </w:rPr>
        <w:t>research question</w:t>
      </w:r>
      <w:r w:rsidR="000B64C8">
        <w:rPr>
          <w:rFonts w:ascii="Times New Roman" w:eastAsiaTheme="minorEastAsia" w:hAnsi="Times New Roman" w:cs="Times New Roman"/>
        </w:rPr>
        <w:t>s</w:t>
      </w:r>
      <w:r w:rsidRPr="0023466E">
        <w:rPr>
          <w:rFonts w:ascii="Times New Roman" w:eastAsiaTheme="minorEastAsia" w:hAnsi="Times New Roman" w:cs="Times New Roman"/>
        </w:rPr>
        <w:t>. It is original data</w:t>
      </w:r>
      <w:r w:rsidR="00EB005F">
        <w:rPr>
          <w:rFonts w:ascii="Times New Roman" w:eastAsiaTheme="minorEastAsia" w:hAnsi="Times New Roman" w:cs="Times New Roman"/>
        </w:rPr>
        <w:t xml:space="preserve"> collected</w:t>
      </w:r>
      <w:r w:rsidR="000D47B3">
        <w:rPr>
          <w:rFonts w:ascii="Times New Roman" w:eastAsiaTheme="minorEastAsia" w:hAnsi="Times New Roman" w:cs="Times New Roman"/>
        </w:rPr>
        <w:t xml:space="preserve"> </w:t>
      </w:r>
      <w:r w:rsidRPr="0023466E">
        <w:rPr>
          <w:rFonts w:ascii="Times New Roman" w:eastAsiaTheme="minorEastAsia" w:hAnsi="Times New Roman" w:cs="Times New Roman"/>
        </w:rPr>
        <w:t>first-hand using</w:t>
      </w:r>
      <w:r w:rsidR="00ED3AA6">
        <w:rPr>
          <w:rFonts w:ascii="Times New Roman" w:eastAsiaTheme="minorEastAsia" w:hAnsi="Times New Roman" w:cs="Times New Roman"/>
        </w:rPr>
        <w:t xml:space="preserve"> methods</w:t>
      </w:r>
      <w:r w:rsidR="00671253">
        <w:rPr>
          <w:rFonts w:ascii="Times New Roman" w:eastAsiaTheme="minorEastAsia" w:hAnsi="Times New Roman" w:cs="Times New Roman"/>
        </w:rPr>
        <w:t xml:space="preserve"> </w:t>
      </w:r>
      <w:r w:rsidRPr="0023466E">
        <w:rPr>
          <w:rFonts w:ascii="Times New Roman" w:eastAsiaTheme="minorEastAsia" w:hAnsi="Times New Roman" w:cs="Times New Roman"/>
        </w:rPr>
        <w:t xml:space="preserve">such as interviews, questionnaires, observations, or experiments. </w:t>
      </w:r>
      <w:r w:rsidR="00321178">
        <w:rPr>
          <w:rFonts w:ascii="Times New Roman" w:eastAsiaTheme="minorEastAsia" w:hAnsi="Times New Roman" w:cs="Times New Roman"/>
        </w:rPr>
        <w:t>Secondary</w:t>
      </w:r>
      <w:r w:rsidRPr="0023466E">
        <w:rPr>
          <w:rFonts w:ascii="Times New Roman" w:eastAsiaTheme="minorEastAsia" w:hAnsi="Times New Roman" w:cs="Times New Roman"/>
        </w:rPr>
        <w:t xml:space="preserve"> data is information that has already been collected by other researchers or organisations for a differen</w:t>
      </w:r>
      <w:r w:rsidR="00B81AE8">
        <w:rPr>
          <w:rFonts w:ascii="Times New Roman" w:eastAsiaTheme="minorEastAsia" w:hAnsi="Times New Roman" w:cs="Times New Roman"/>
        </w:rPr>
        <w:t xml:space="preserve">t </w:t>
      </w:r>
      <w:r w:rsidR="00321178">
        <w:rPr>
          <w:rFonts w:ascii="Times New Roman" w:eastAsiaTheme="minorEastAsia" w:hAnsi="Times New Roman" w:cs="Times New Roman"/>
        </w:rPr>
        <w:t>purpose</w:t>
      </w:r>
      <w:r w:rsidRPr="0023466E">
        <w:rPr>
          <w:rFonts w:ascii="Times New Roman" w:eastAsiaTheme="minorEastAsia" w:hAnsi="Times New Roman" w:cs="Times New Roman"/>
        </w:rPr>
        <w:t>. Examples of secondary data include government reports, published research articles, and national health statistics</w:t>
      </w:r>
      <w:r w:rsidR="00282AAD">
        <w:rPr>
          <w:rFonts w:ascii="Times New Roman" w:eastAsiaTheme="minorEastAsia" w:hAnsi="Times New Roman" w:cs="Times New Roman"/>
        </w:rPr>
        <w:t xml:space="preserve"> that </w:t>
      </w:r>
      <w:r w:rsidR="00881053">
        <w:rPr>
          <w:rFonts w:ascii="Times New Roman" w:eastAsiaTheme="minorEastAsia" w:hAnsi="Times New Roman" w:cs="Times New Roman"/>
        </w:rPr>
        <w:t>you can</w:t>
      </w:r>
      <w:r w:rsidR="003D0962">
        <w:rPr>
          <w:rFonts w:ascii="Times New Roman" w:eastAsiaTheme="minorEastAsia" w:hAnsi="Times New Roman" w:cs="Times New Roman"/>
        </w:rPr>
        <w:t xml:space="preserve"> e</w:t>
      </w:r>
      <w:r w:rsidR="003C2317">
        <w:rPr>
          <w:rFonts w:ascii="Times New Roman" w:eastAsiaTheme="minorEastAsia" w:hAnsi="Times New Roman" w:cs="Times New Roman"/>
        </w:rPr>
        <w:t>asily</w:t>
      </w:r>
      <w:r w:rsidR="00881053">
        <w:rPr>
          <w:rFonts w:ascii="Times New Roman" w:eastAsiaTheme="minorEastAsia" w:hAnsi="Times New Roman" w:cs="Times New Roman"/>
        </w:rPr>
        <w:t xml:space="preserve"> get fr</w:t>
      </w:r>
      <w:r w:rsidR="00AB4D49">
        <w:rPr>
          <w:rFonts w:ascii="Times New Roman" w:eastAsiaTheme="minorEastAsia" w:hAnsi="Times New Roman" w:cs="Times New Roman"/>
        </w:rPr>
        <w:t>om the inter</w:t>
      </w:r>
      <w:r w:rsidR="00E11548">
        <w:rPr>
          <w:rFonts w:ascii="Times New Roman" w:eastAsiaTheme="minorEastAsia" w:hAnsi="Times New Roman" w:cs="Times New Roman"/>
        </w:rPr>
        <w:t>net</w:t>
      </w:r>
      <w:r w:rsidRPr="0023466E">
        <w:rPr>
          <w:rFonts w:ascii="Times New Roman" w:eastAsiaTheme="minorEastAsia" w:hAnsi="Times New Roman" w:cs="Times New Roman"/>
        </w:rPr>
        <w:t>. Primary data is often more relevant to the research question because it is collected</w:t>
      </w:r>
      <w:r w:rsidR="00B81AE8">
        <w:rPr>
          <w:rFonts w:ascii="Times New Roman" w:eastAsiaTheme="minorEastAsia" w:hAnsi="Times New Roman" w:cs="Times New Roman"/>
        </w:rPr>
        <w:t xml:space="preserve"> especially </w:t>
      </w:r>
      <w:r w:rsidRPr="0023466E">
        <w:rPr>
          <w:rFonts w:ascii="Times New Roman" w:eastAsiaTheme="minorEastAsia" w:hAnsi="Times New Roman" w:cs="Times New Roman"/>
        </w:rPr>
        <w:t>for the study,</w:t>
      </w:r>
      <w:r w:rsidR="00756F2D">
        <w:rPr>
          <w:rFonts w:ascii="Times New Roman" w:eastAsiaTheme="minorEastAsia" w:hAnsi="Times New Roman" w:cs="Times New Roman"/>
        </w:rPr>
        <w:t xml:space="preserve"> </w:t>
      </w:r>
      <w:r w:rsidR="00337DD7">
        <w:rPr>
          <w:rFonts w:ascii="Times New Roman" w:eastAsiaTheme="minorEastAsia" w:hAnsi="Times New Roman" w:cs="Times New Roman"/>
        </w:rPr>
        <w:t xml:space="preserve">but it is more </w:t>
      </w:r>
      <w:r w:rsidR="00321178">
        <w:rPr>
          <w:rFonts w:ascii="Times New Roman" w:eastAsiaTheme="minorEastAsia" w:hAnsi="Times New Roman" w:cs="Times New Roman"/>
        </w:rPr>
        <w:t>time-consuming</w:t>
      </w:r>
      <w:r w:rsidR="00A26CE9">
        <w:rPr>
          <w:rFonts w:ascii="Times New Roman" w:eastAsiaTheme="minorEastAsia" w:hAnsi="Times New Roman" w:cs="Times New Roman"/>
        </w:rPr>
        <w:t xml:space="preserve"> and more </w:t>
      </w:r>
      <w:r w:rsidR="00AC767A">
        <w:rPr>
          <w:rFonts w:ascii="Times New Roman" w:eastAsiaTheme="minorEastAsia" w:hAnsi="Times New Roman" w:cs="Times New Roman"/>
        </w:rPr>
        <w:t>cost</w:t>
      </w:r>
      <w:r w:rsidR="00C32C72">
        <w:rPr>
          <w:rFonts w:ascii="Times New Roman" w:eastAsiaTheme="minorEastAsia" w:hAnsi="Times New Roman" w:cs="Times New Roman"/>
        </w:rPr>
        <w:t>ly</w:t>
      </w:r>
      <w:r w:rsidR="00FC48C8">
        <w:rPr>
          <w:rFonts w:ascii="Times New Roman" w:eastAsiaTheme="minorEastAsia" w:hAnsi="Times New Roman" w:cs="Times New Roman"/>
        </w:rPr>
        <w:t>.</w:t>
      </w:r>
      <w:r w:rsidR="00637231">
        <w:rPr>
          <w:rFonts w:ascii="Times New Roman" w:eastAsiaTheme="minorEastAsia" w:hAnsi="Times New Roman" w:cs="Times New Roman"/>
        </w:rPr>
        <w:t xml:space="preserve"> </w:t>
      </w:r>
      <w:r w:rsidR="00311119">
        <w:rPr>
          <w:rFonts w:ascii="Times New Roman" w:eastAsiaTheme="minorEastAsia" w:hAnsi="Times New Roman" w:cs="Times New Roman"/>
        </w:rPr>
        <w:t>Th</w:t>
      </w:r>
      <w:r w:rsidR="00825B16">
        <w:rPr>
          <w:rFonts w:ascii="Times New Roman" w:eastAsiaTheme="minorEastAsia" w:hAnsi="Times New Roman" w:cs="Times New Roman"/>
        </w:rPr>
        <w:t>is is us</w:t>
      </w:r>
      <w:r w:rsidR="00552792">
        <w:rPr>
          <w:rFonts w:ascii="Times New Roman" w:eastAsiaTheme="minorEastAsia" w:hAnsi="Times New Roman" w:cs="Times New Roman"/>
        </w:rPr>
        <w:t>ually gathered fr</w:t>
      </w:r>
      <w:r w:rsidR="00FF58A9">
        <w:rPr>
          <w:rFonts w:ascii="Times New Roman" w:eastAsiaTheme="minorEastAsia" w:hAnsi="Times New Roman" w:cs="Times New Roman"/>
        </w:rPr>
        <w:t xml:space="preserve">om </w:t>
      </w:r>
      <w:r w:rsidR="00A90A80">
        <w:rPr>
          <w:rFonts w:ascii="Times New Roman" w:eastAsiaTheme="minorEastAsia" w:hAnsi="Times New Roman" w:cs="Times New Roman"/>
        </w:rPr>
        <w:t>partic</w:t>
      </w:r>
      <w:r w:rsidR="00301C5B">
        <w:rPr>
          <w:rFonts w:ascii="Times New Roman" w:eastAsiaTheme="minorEastAsia" w:hAnsi="Times New Roman" w:cs="Times New Roman"/>
        </w:rPr>
        <w:t>ipants directl</w:t>
      </w:r>
      <w:r w:rsidR="000560F2">
        <w:rPr>
          <w:rFonts w:ascii="Times New Roman" w:eastAsiaTheme="minorEastAsia" w:hAnsi="Times New Roman" w:cs="Times New Roman"/>
        </w:rPr>
        <w:t>y</w:t>
      </w:r>
      <w:r w:rsidR="00D95002">
        <w:rPr>
          <w:rFonts w:ascii="Times New Roman" w:eastAsiaTheme="minorEastAsia" w:hAnsi="Times New Roman" w:cs="Times New Roman"/>
        </w:rPr>
        <w:t>, via</w:t>
      </w:r>
      <w:r w:rsidR="003063E6">
        <w:rPr>
          <w:rFonts w:ascii="Times New Roman" w:eastAsiaTheme="minorEastAsia" w:hAnsi="Times New Roman" w:cs="Times New Roman"/>
        </w:rPr>
        <w:t xml:space="preserve"> in</w:t>
      </w:r>
      <w:r w:rsidR="00FB65D8">
        <w:rPr>
          <w:rFonts w:ascii="Times New Roman" w:eastAsiaTheme="minorEastAsia" w:hAnsi="Times New Roman" w:cs="Times New Roman"/>
        </w:rPr>
        <w:t xml:space="preserve">-depth </w:t>
      </w:r>
      <w:r w:rsidR="00D95002">
        <w:rPr>
          <w:rFonts w:ascii="Times New Roman" w:eastAsiaTheme="minorEastAsia" w:hAnsi="Times New Roman" w:cs="Times New Roman"/>
        </w:rPr>
        <w:t>int</w:t>
      </w:r>
      <w:r w:rsidR="008F0BC7">
        <w:rPr>
          <w:rFonts w:ascii="Times New Roman" w:eastAsiaTheme="minorEastAsia" w:hAnsi="Times New Roman" w:cs="Times New Roman"/>
        </w:rPr>
        <w:t xml:space="preserve">erviews and </w:t>
      </w:r>
      <w:r w:rsidR="00FB5E74">
        <w:rPr>
          <w:rFonts w:ascii="Times New Roman" w:eastAsiaTheme="minorEastAsia" w:hAnsi="Times New Roman" w:cs="Times New Roman"/>
        </w:rPr>
        <w:t>surveys</w:t>
      </w:r>
      <w:r w:rsidR="004D361F">
        <w:rPr>
          <w:rFonts w:ascii="Times New Roman" w:eastAsiaTheme="minorEastAsia" w:hAnsi="Times New Roman" w:cs="Times New Roman"/>
        </w:rPr>
        <w:t xml:space="preserve">. </w:t>
      </w:r>
      <w:r w:rsidR="00321178">
        <w:rPr>
          <w:rFonts w:ascii="Times New Roman" w:eastAsiaTheme="minorEastAsia" w:hAnsi="Times New Roman" w:cs="Times New Roman"/>
        </w:rPr>
        <w:t>Secondary</w:t>
      </w:r>
      <w:r w:rsidRPr="0023466E">
        <w:rPr>
          <w:rFonts w:ascii="Times New Roman" w:eastAsiaTheme="minorEastAsia" w:hAnsi="Times New Roman" w:cs="Times New Roman"/>
        </w:rPr>
        <w:t xml:space="preserve"> data is useful for providing</w:t>
      </w:r>
      <w:r w:rsidR="003E034F">
        <w:rPr>
          <w:rFonts w:ascii="Times New Roman" w:eastAsiaTheme="minorEastAsia" w:hAnsi="Times New Roman" w:cs="Times New Roman"/>
        </w:rPr>
        <w:t xml:space="preserve"> more </w:t>
      </w:r>
      <w:r w:rsidR="00321178">
        <w:rPr>
          <w:rFonts w:ascii="Times New Roman" w:eastAsiaTheme="minorEastAsia" w:hAnsi="Times New Roman" w:cs="Times New Roman"/>
        </w:rPr>
        <w:t>in-depth</w:t>
      </w:r>
      <w:r w:rsidRPr="0023466E">
        <w:rPr>
          <w:rFonts w:ascii="Times New Roman" w:eastAsiaTheme="minorEastAsia" w:hAnsi="Times New Roman" w:cs="Times New Roman"/>
        </w:rPr>
        <w:t xml:space="preserve"> background information, </w:t>
      </w:r>
      <w:r w:rsidR="00B81AE8" w:rsidRPr="0023466E">
        <w:rPr>
          <w:rFonts w:ascii="Times New Roman" w:eastAsiaTheme="minorEastAsia" w:hAnsi="Times New Roman" w:cs="Times New Roman"/>
        </w:rPr>
        <w:t>showing</w:t>
      </w:r>
      <w:r w:rsidRPr="0023466E">
        <w:rPr>
          <w:rFonts w:ascii="Times New Roman" w:eastAsiaTheme="minorEastAsia" w:hAnsi="Times New Roman" w:cs="Times New Roman"/>
        </w:rPr>
        <w:t xml:space="preserve"> trends, </w:t>
      </w:r>
      <w:r w:rsidR="008D36FC">
        <w:rPr>
          <w:rFonts w:ascii="Times New Roman" w:eastAsiaTheme="minorEastAsia" w:hAnsi="Times New Roman" w:cs="Times New Roman"/>
        </w:rPr>
        <w:t xml:space="preserve">and </w:t>
      </w:r>
      <w:r w:rsidRPr="0023466E">
        <w:rPr>
          <w:rFonts w:ascii="Times New Roman" w:eastAsiaTheme="minorEastAsia" w:hAnsi="Times New Roman" w:cs="Times New Roman"/>
        </w:rPr>
        <w:t>comparing</w:t>
      </w:r>
      <w:r w:rsidR="00B81AE8">
        <w:rPr>
          <w:rFonts w:ascii="Times New Roman" w:eastAsiaTheme="minorEastAsia" w:hAnsi="Times New Roman" w:cs="Times New Roman"/>
        </w:rPr>
        <w:t xml:space="preserve"> results</w:t>
      </w:r>
      <w:r w:rsidR="008D36FC">
        <w:rPr>
          <w:rFonts w:ascii="Times New Roman" w:eastAsiaTheme="minorEastAsia" w:hAnsi="Times New Roman" w:cs="Times New Roman"/>
        </w:rPr>
        <w:t>.</w:t>
      </w:r>
      <w:r w:rsidR="00B717CC">
        <w:rPr>
          <w:rFonts w:ascii="Times New Roman" w:eastAsiaTheme="minorEastAsia" w:hAnsi="Times New Roman" w:cs="Times New Roman"/>
        </w:rPr>
        <w:t xml:space="preserve"> It is also eas</w:t>
      </w:r>
      <w:r w:rsidR="00470165">
        <w:rPr>
          <w:rFonts w:ascii="Times New Roman" w:eastAsiaTheme="minorEastAsia" w:hAnsi="Times New Roman" w:cs="Times New Roman"/>
        </w:rPr>
        <w:t xml:space="preserve">ier </w:t>
      </w:r>
      <w:r w:rsidR="00B66F51">
        <w:rPr>
          <w:rFonts w:ascii="Times New Roman" w:eastAsiaTheme="minorEastAsia" w:hAnsi="Times New Roman" w:cs="Times New Roman"/>
        </w:rPr>
        <w:t>and</w:t>
      </w:r>
      <w:r w:rsidR="008A2EAA">
        <w:rPr>
          <w:rFonts w:ascii="Times New Roman" w:eastAsiaTheme="minorEastAsia" w:hAnsi="Times New Roman" w:cs="Times New Roman"/>
        </w:rPr>
        <w:t xml:space="preserve"> quicker </w:t>
      </w:r>
      <w:r w:rsidR="002F6B2E">
        <w:rPr>
          <w:rFonts w:ascii="Times New Roman" w:eastAsiaTheme="minorEastAsia" w:hAnsi="Times New Roman" w:cs="Times New Roman"/>
        </w:rPr>
        <w:t>to collect</w:t>
      </w:r>
      <w:r w:rsidR="003E4129">
        <w:rPr>
          <w:rFonts w:ascii="Times New Roman" w:eastAsiaTheme="minorEastAsia" w:hAnsi="Times New Roman" w:cs="Times New Roman"/>
        </w:rPr>
        <w:t xml:space="preserve"> this in</w:t>
      </w:r>
      <w:r w:rsidR="00981A43">
        <w:rPr>
          <w:rFonts w:ascii="Times New Roman" w:eastAsiaTheme="minorEastAsia" w:hAnsi="Times New Roman" w:cs="Times New Roman"/>
        </w:rPr>
        <w:t xml:space="preserve">formation </w:t>
      </w:r>
      <w:r w:rsidR="00090D08">
        <w:rPr>
          <w:rFonts w:ascii="Times New Roman" w:eastAsiaTheme="minorEastAsia" w:hAnsi="Times New Roman" w:cs="Times New Roman"/>
        </w:rPr>
        <w:t>and</w:t>
      </w:r>
      <w:r w:rsidR="00263204">
        <w:rPr>
          <w:rFonts w:ascii="Times New Roman" w:eastAsiaTheme="minorEastAsia" w:hAnsi="Times New Roman" w:cs="Times New Roman"/>
        </w:rPr>
        <w:t xml:space="preserve"> </w:t>
      </w:r>
      <w:r w:rsidR="00321178">
        <w:rPr>
          <w:rFonts w:ascii="Times New Roman" w:eastAsiaTheme="minorEastAsia" w:hAnsi="Times New Roman" w:cs="Times New Roman"/>
        </w:rPr>
        <w:t xml:space="preserve">is </w:t>
      </w:r>
      <w:r w:rsidR="0033790D">
        <w:rPr>
          <w:rFonts w:ascii="Times New Roman" w:eastAsiaTheme="minorEastAsia" w:hAnsi="Times New Roman" w:cs="Times New Roman"/>
        </w:rPr>
        <w:t xml:space="preserve">more </w:t>
      </w:r>
      <w:r w:rsidR="00321178">
        <w:rPr>
          <w:rFonts w:ascii="Times New Roman" w:eastAsiaTheme="minorEastAsia" w:hAnsi="Times New Roman" w:cs="Times New Roman"/>
        </w:rPr>
        <w:t>cost-effective</w:t>
      </w:r>
      <w:r w:rsidR="00D84553">
        <w:rPr>
          <w:rFonts w:ascii="Times New Roman" w:eastAsiaTheme="minorEastAsia" w:hAnsi="Times New Roman" w:cs="Times New Roman"/>
        </w:rPr>
        <w:t>.</w:t>
      </w:r>
    </w:p>
    <w:p w14:paraId="03445582" w14:textId="5DF3E706" w:rsidR="0023466E" w:rsidRPr="0023466E" w:rsidRDefault="0023466E" w:rsidP="007462EA">
      <w:pPr>
        <w:spacing w:before="100" w:beforeAutospacing="1" w:after="100" w:afterAutospacing="1" w:line="360" w:lineRule="auto"/>
        <w:rPr>
          <w:rFonts w:ascii="Times New Roman" w:eastAsiaTheme="minorEastAsia" w:hAnsi="Times New Roman" w:cs="Times New Roman"/>
        </w:rPr>
      </w:pPr>
      <w:r w:rsidRPr="0023466E">
        <w:rPr>
          <w:rFonts w:ascii="Times New Roman" w:eastAsiaTheme="minorEastAsia" w:hAnsi="Times New Roman" w:cs="Times New Roman"/>
          <w:b/>
          <w:bCs/>
        </w:rPr>
        <w:t>primary data</w:t>
      </w:r>
      <w:r w:rsidR="004730CB">
        <w:rPr>
          <w:rFonts w:ascii="Times New Roman" w:eastAsiaTheme="minorEastAsia" w:hAnsi="Times New Roman" w:cs="Times New Roman"/>
        </w:rPr>
        <w:t xml:space="preserve"> was us</w:t>
      </w:r>
      <w:r w:rsidR="00795192">
        <w:rPr>
          <w:rFonts w:ascii="Times New Roman" w:eastAsiaTheme="minorEastAsia" w:hAnsi="Times New Roman" w:cs="Times New Roman"/>
        </w:rPr>
        <w:t>ed for thi</w:t>
      </w:r>
      <w:r w:rsidR="00EC4172">
        <w:rPr>
          <w:rFonts w:ascii="Times New Roman" w:eastAsiaTheme="minorEastAsia" w:hAnsi="Times New Roman" w:cs="Times New Roman"/>
        </w:rPr>
        <w:t>s paper</w:t>
      </w:r>
      <w:r w:rsidR="00A740C6">
        <w:rPr>
          <w:rFonts w:ascii="Times New Roman" w:eastAsiaTheme="minorEastAsia" w:hAnsi="Times New Roman" w:cs="Times New Roman"/>
        </w:rPr>
        <w:t xml:space="preserve">, </w:t>
      </w:r>
      <w:r w:rsidRPr="0023466E">
        <w:rPr>
          <w:rFonts w:ascii="Times New Roman" w:eastAsiaTheme="minorEastAsia" w:hAnsi="Times New Roman" w:cs="Times New Roman"/>
        </w:rPr>
        <w:t>because the researchers collected original information</w:t>
      </w:r>
      <w:r w:rsidR="00B81AE8">
        <w:rPr>
          <w:rFonts w:ascii="Times New Roman" w:eastAsiaTheme="minorEastAsia" w:hAnsi="Times New Roman" w:cs="Times New Roman"/>
        </w:rPr>
        <w:t xml:space="preserve"> straight </w:t>
      </w:r>
      <w:r w:rsidRPr="0023466E">
        <w:rPr>
          <w:rFonts w:ascii="Times New Roman" w:eastAsiaTheme="minorEastAsia" w:hAnsi="Times New Roman" w:cs="Times New Roman"/>
        </w:rPr>
        <w:t>from p</w:t>
      </w:r>
      <w:r w:rsidR="00E93750">
        <w:rPr>
          <w:rFonts w:ascii="Times New Roman" w:eastAsiaTheme="minorEastAsia" w:hAnsi="Times New Roman" w:cs="Times New Roman"/>
        </w:rPr>
        <w:t>are</w:t>
      </w:r>
      <w:r w:rsidR="002C166C">
        <w:rPr>
          <w:rFonts w:ascii="Times New Roman" w:eastAsiaTheme="minorEastAsia" w:hAnsi="Times New Roman" w:cs="Times New Roman"/>
        </w:rPr>
        <w:t>nts</w:t>
      </w:r>
      <w:r w:rsidR="002735D7">
        <w:rPr>
          <w:rFonts w:ascii="Times New Roman" w:eastAsiaTheme="minorEastAsia" w:hAnsi="Times New Roman" w:cs="Times New Roman"/>
        </w:rPr>
        <w:t>, te</w:t>
      </w:r>
      <w:r w:rsidR="00853F2A">
        <w:rPr>
          <w:rFonts w:ascii="Times New Roman" w:eastAsiaTheme="minorEastAsia" w:hAnsi="Times New Roman" w:cs="Times New Roman"/>
        </w:rPr>
        <w:t>achers</w:t>
      </w:r>
      <w:r w:rsidR="002C166C">
        <w:rPr>
          <w:rFonts w:ascii="Times New Roman" w:eastAsiaTheme="minorEastAsia" w:hAnsi="Times New Roman" w:cs="Times New Roman"/>
        </w:rPr>
        <w:t xml:space="preserve"> and</w:t>
      </w:r>
      <w:r w:rsidR="00853F2A">
        <w:rPr>
          <w:rFonts w:ascii="Times New Roman" w:eastAsiaTheme="minorEastAsia" w:hAnsi="Times New Roman" w:cs="Times New Roman"/>
        </w:rPr>
        <w:t xml:space="preserve"> other</w:t>
      </w:r>
      <w:r w:rsidR="002C166C">
        <w:rPr>
          <w:rFonts w:ascii="Times New Roman" w:eastAsiaTheme="minorEastAsia" w:hAnsi="Times New Roman" w:cs="Times New Roman"/>
        </w:rPr>
        <w:t xml:space="preserve"> </w:t>
      </w:r>
      <w:r w:rsidR="00321178">
        <w:rPr>
          <w:rFonts w:ascii="Times New Roman" w:eastAsiaTheme="minorEastAsia" w:hAnsi="Times New Roman" w:cs="Times New Roman"/>
        </w:rPr>
        <w:t>professionals</w:t>
      </w:r>
      <w:r w:rsidRPr="0023466E">
        <w:rPr>
          <w:rFonts w:ascii="Times New Roman" w:eastAsiaTheme="minorEastAsia" w:hAnsi="Times New Roman" w:cs="Times New Roman"/>
        </w:rPr>
        <w:t xml:space="preserve">. Data </w:t>
      </w:r>
      <w:r w:rsidR="00B81AE8">
        <w:rPr>
          <w:rFonts w:ascii="Times New Roman" w:eastAsiaTheme="minorEastAsia" w:hAnsi="Times New Roman" w:cs="Times New Roman"/>
        </w:rPr>
        <w:t>was</w:t>
      </w:r>
      <w:r w:rsidRPr="0023466E">
        <w:rPr>
          <w:rFonts w:ascii="Times New Roman" w:eastAsiaTheme="minorEastAsia" w:hAnsi="Times New Roman" w:cs="Times New Roman"/>
        </w:rPr>
        <w:t xml:space="preserve"> gathered through </w:t>
      </w:r>
      <w:r w:rsidRPr="0023466E">
        <w:rPr>
          <w:rFonts w:ascii="Times New Roman" w:eastAsiaTheme="minorEastAsia" w:hAnsi="Times New Roman" w:cs="Times New Roman"/>
          <w:b/>
          <w:bCs/>
        </w:rPr>
        <w:t>semi-structured interviews</w:t>
      </w:r>
      <w:r w:rsidRPr="0023466E">
        <w:rPr>
          <w:rFonts w:ascii="Times New Roman" w:eastAsiaTheme="minorEastAsia" w:hAnsi="Times New Roman" w:cs="Times New Roman"/>
        </w:rPr>
        <w:t xml:space="preserve"> with parents and professionals who</w:t>
      </w:r>
      <w:r w:rsidR="00321178">
        <w:rPr>
          <w:rFonts w:ascii="Times New Roman" w:eastAsiaTheme="minorEastAsia" w:hAnsi="Times New Roman" w:cs="Times New Roman"/>
        </w:rPr>
        <w:t xml:space="preserve"> experienced these issues first-hand. They</w:t>
      </w:r>
      <w:r w:rsidR="00B81AE8">
        <w:rPr>
          <w:rFonts w:ascii="Times New Roman" w:eastAsiaTheme="minorEastAsia" w:hAnsi="Times New Roman" w:cs="Times New Roman"/>
        </w:rPr>
        <w:t xml:space="preserve"> </w:t>
      </w:r>
      <w:r w:rsidR="00321178">
        <w:rPr>
          <w:rFonts w:ascii="Times New Roman" w:eastAsiaTheme="minorEastAsia" w:hAnsi="Times New Roman" w:cs="Times New Roman"/>
        </w:rPr>
        <w:t xml:space="preserve">worked directly with the </w:t>
      </w:r>
      <w:r w:rsidRPr="0023466E">
        <w:rPr>
          <w:rFonts w:ascii="Times New Roman" w:eastAsiaTheme="minorEastAsia" w:hAnsi="Times New Roman" w:cs="Times New Roman"/>
        </w:rPr>
        <w:t>children experiencing school attendance</w:t>
      </w:r>
      <w:r w:rsidR="00B81AE8">
        <w:rPr>
          <w:rFonts w:ascii="Times New Roman" w:eastAsiaTheme="minorEastAsia" w:hAnsi="Times New Roman" w:cs="Times New Roman"/>
        </w:rPr>
        <w:t xml:space="preserve"> issues after</w:t>
      </w:r>
      <w:r w:rsidRPr="0023466E">
        <w:rPr>
          <w:rFonts w:ascii="Times New Roman" w:eastAsiaTheme="minorEastAsia" w:hAnsi="Times New Roman" w:cs="Times New Roman"/>
        </w:rPr>
        <w:t xml:space="preserve"> the COVID-19 pandemic. Semi-structured interviews</w:t>
      </w:r>
      <w:r w:rsidR="00B81AE8">
        <w:rPr>
          <w:rFonts w:ascii="Times New Roman" w:eastAsiaTheme="minorEastAsia" w:hAnsi="Times New Roman" w:cs="Times New Roman"/>
        </w:rPr>
        <w:t xml:space="preserve"> let </w:t>
      </w:r>
      <w:r w:rsidRPr="0023466E">
        <w:rPr>
          <w:rFonts w:ascii="Times New Roman" w:eastAsiaTheme="minorEastAsia" w:hAnsi="Times New Roman" w:cs="Times New Roman"/>
        </w:rPr>
        <w:t>the researchers ask a set of planned</w:t>
      </w:r>
      <w:r w:rsidR="00084BD8">
        <w:rPr>
          <w:rFonts w:ascii="Times New Roman" w:eastAsiaTheme="minorEastAsia" w:hAnsi="Times New Roman" w:cs="Times New Roman"/>
        </w:rPr>
        <w:t xml:space="preserve"> </w:t>
      </w:r>
      <w:r w:rsidR="00321178">
        <w:rPr>
          <w:rFonts w:ascii="Times New Roman" w:eastAsiaTheme="minorEastAsia" w:hAnsi="Times New Roman" w:cs="Times New Roman"/>
        </w:rPr>
        <w:t>in-depth</w:t>
      </w:r>
      <w:r w:rsidR="00084BD8">
        <w:rPr>
          <w:rFonts w:ascii="Times New Roman" w:eastAsiaTheme="minorEastAsia" w:hAnsi="Times New Roman" w:cs="Times New Roman"/>
        </w:rPr>
        <w:t xml:space="preserve"> </w:t>
      </w:r>
      <w:r w:rsidRPr="0023466E">
        <w:rPr>
          <w:rFonts w:ascii="Times New Roman" w:eastAsiaTheme="minorEastAsia" w:hAnsi="Times New Roman" w:cs="Times New Roman"/>
        </w:rPr>
        <w:t>questions while</w:t>
      </w:r>
      <w:r w:rsidR="00B81AE8">
        <w:rPr>
          <w:rFonts w:ascii="Times New Roman" w:eastAsiaTheme="minorEastAsia" w:hAnsi="Times New Roman" w:cs="Times New Roman"/>
        </w:rPr>
        <w:t xml:space="preserve"> offering </w:t>
      </w:r>
      <w:r w:rsidR="006543B0">
        <w:rPr>
          <w:rFonts w:ascii="Times New Roman" w:eastAsiaTheme="minorEastAsia" w:hAnsi="Times New Roman" w:cs="Times New Roman"/>
        </w:rPr>
        <w:t>them</w:t>
      </w:r>
      <w:r w:rsidRPr="0023466E">
        <w:rPr>
          <w:rFonts w:ascii="Times New Roman" w:eastAsiaTheme="minorEastAsia" w:hAnsi="Times New Roman" w:cs="Times New Roman"/>
        </w:rPr>
        <w:t xml:space="preserve"> the </w:t>
      </w:r>
      <w:r w:rsidR="00321178">
        <w:rPr>
          <w:rFonts w:ascii="Times New Roman" w:eastAsiaTheme="minorEastAsia" w:hAnsi="Times New Roman" w:cs="Times New Roman"/>
        </w:rPr>
        <w:t>choice</w:t>
      </w:r>
      <w:r w:rsidRPr="0023466E">
        <w:rPr>
          <w:rFonts w:ascii="Times New Roman" w:eastAsiaTheme="minorEastAsia" w:hAnsi="Times New Roman" w:cs="Times New Roman"/>
        </w:rPr>
        <w:t xml:space="preserve"> to discuss their experiences in </w:t>
      </w:r>
      <w:r w:rsidR="00B81AE8">
        <w:rPr>
          <w:rFonts w:ascii="Times New Roman" w:eastAsiaTheme="minorEastAsia" w:hAnsi="Times New Roman" w:cs="Times New Roman"/>
        </w:rPr>
        <w:t>more detail</w:t>
      </w:r>
      <w:r w:rsidRPr="0023466E">
        <w:rPr>
          <w:rFonts w:ascii="Times New Roman" w:eastAsiaTheme="minorEastAsia" w:hAnsi="Times New Roman" w:cs="Times New Roman"/>
        </w:rPr>
        <w:t>. This</w:t>
      </w:r>
      <w:r w:rsidR="00FF5EB6">
        <w:rPr>
          <w:rFonts w:ascii="Times New Roman" w:eastAsiaTheme="minorEastAsia" w:hAnsi="Times New Roman" w:cs="Times New Roman"/>
        </w:rPr>
        <w:t xml:space="preserve"> flexible</w:t>
      </w:r>
      <w:r w:rsidR="00E3684F">
        <w:rPr>
          <w:rFonts w:ascii="Times New Roman" w:eastAsiaTheme="minorEastAsia" w:hAnsi="Times New Roman" w:cs="Times New Roman"/>
        </w:rPr>
        <w:t xml:space="preserve"> </w:t>
      </w:r>
      <w:r w:rsidR="00B81AE8">
        <w:rPr>
          <w:rFonts w:ascii="Times New Roman" w:eastAsiaTheme="minorEastAsia" w:hAnsi="Times New Roman" w:cs="Times New Roman"/>
        </w:rPr>
        <w:t xml:space="preserve">method </w:t>
      </w:r>
      <w:r w:rsidRPr="0023466E">
        <w:rPr>
          <w:rFonts w:ascii="Times New Roman" w:eastAsiaTheme="minorEastAsia" w:hAnsi="Times New Roman" w:cs="Times New Roman"/>
        </w:rPr>
        <w:t>helped the researchers gain detailed insights into the challenges faced by children and their families.</w:t>
      </w:r>
    </w:p>
    <w:p w14:paraId="7B3649AB" w14:textId="6E8C8CD5" w:rsidR="00B13B9D" w:rsidRPr="00BC3F13" w:rsidRDefault="0023466E" w:rsidP="007462EA">
      <w:pPr>
        <w:spacing w:before="100" w:beforeAutospacing="1" w:after="100" w:afterAutospacing="1" w:line="360" w:lineRule="auto"/>
        <w:rPr>
          <w:rFonts w:ascii="Times New Roman" w:eastAsiaTheme="minorEastAsia" w:hAnsi="Times New Roman" w:cs="Times New Roman"/>
        </w:rPr>
      </w:pPr>
      <w:r w:rsidRPr="0023466E">
        <w:rPr>
          <w:rFonts w:ascii="Times New Roman" w:eastAsiaTheme="minorEastAsia" w:hAnsi="Times New Roman" w:cs="Times New Roman"/>
        </w:rPr>
        <w:t xml:space="preserve">After the interviews were </w:t>
      </w:r>
      <w:r w:rsidR="00321178">
        <w:rPr>
          <w:rFonts w:ascii="Times New Roman" w:eastAsiaTheme="minorEastAsia" w:hAnsi="Times New Roman" w:cs="Times New Roman"/>
        </w:rPr>
        <w:t>completed</w:t>
      </w:r>
      <w:r w:rsidRPr="0023466E">
        <w:rPr>
          <w:rFonts w:ascii="Times New Roman" w:eastAsiaTheme="minorEastAsia" w:hAnsi="Times New Roman" w:cs="Times New Roman"/>
        </w:rPr>
        <w:t xml:space="preserve">, </w:t>
      </w:r>
      <w:r w:rsidR="001622FE">
        <w:rPr>
          <w:rFonts w:ascii="Times New Roman" w:eastAsiaTheme="minorEastAsia" w:hAnsi="Times New Roman" w:cs="Times New Roman"/>
        </w:rPr>
        <w:t>T</w:t>
      </w:r>
      <w:r w:rsidRPr="0023466E">
        <w:rPr>
          <w:rFonts w:ascii="Times New Roman" w:eastAsiaTheme="minorEastAsia" w:hAnsi="Times New Roman" w:cs="Times New Roman"/>
        </w:rPr>
        <w:t>he data</w:t>
      </w:r>
      <w:r w:rsidR="006B653C">
        <w:rPr>
          <w:rFonts w:ascii="Times New Roman" w:eastAsiaTheme="minorEastAsia" w:hAnsi="Times New Roman" w:cs="Times New Roman"/>
        </w:rPr>
        <w:t xml:space="preserve"> was an</w:t>
      </w:r>
      <w:r w:rsidR="00D445B1">
        <w:rPr>
          <w:rFonts w:ascii="Times New Roman" w:eastAsiaTheme="minorEastAsia" w:hAnsi="Times New Roman" w:cs="Times New Roman"/>
        </w:rPr>
        <w:t>alysed</w:t>
      </w:r>
      <w:r w:rsidRPr="0023466E">
        <w:rPr>
          <w:rFonts w:ascii="Times New Roman" w:eastAsiaTheme="minorEastAsia" w:hAnsi="Times New Roman" w:cs="Times New Roman"/>
        </w:rPr>
        <w:t xml:space="preserve"> using </w:t>
      </w:r>
      <w:r w:rsidRPr="0023466E">
        <w:rPr>
          <w:rFonts w:ascii="Times New Roman" w:eastAsiaTheme="minorEastAsia" w:hAnsi="Times New Roman" w:cs="Times New Roman"/>
          <w:b/>
          <w:bCs/>
        </w:rPr>
        <w:t>thematic analysis</w:t>
      </w:r>
      <w:r w:rsidRPr="0023466E">
        <w:rPr>
          <w:rFonts w:ascii="Times New Roman" w:eastAsiaTheme="minorEastAsia" w:hAnsi="Times New Roman" w:cs="Times New Roman"/>
        </w:rPr>
        <w:t>. This</w:t>
      </w:r>
      <w:r w:rsidR="00B81AE8">
        <w:rPr>
          <w:rFonts w:ascii="Times New Roman" w:eastAsiaTheme="minorEastAsia" w:hAnsi="Times New Roman" w:cs="Times New Roman"/>
        </w:rPr>
        <w:t xml:space="preserve"> technique </w:t>
      </w:r>
      <w:r w:rsidRPr="0023466E">
        <w:rPr>
          <w:rFonts w:ascii="Times New Roman" w:eastAsiaTheme="minorEastAsia" w:hAnsi="Times New Roman" w:cs="Times New Roman"/>
        </w:rPr>
        <w:t>involved carefully reading the interview transcripts,</w:t>
      </w:r>
      <w:r w:rsidR="00B81AE8">
        <w:rPr>
          <w:rFonts w:ascii="Times New Roman" w:eastAsiaTheme="minorEastAsia" w:hAnsi="Times New Roman" w:cs="Times New Roman"/>
        </w:rPr>
        <w:t xml:space="preserve"> pointing out</w:t>
      </w:r>
      <w:r w:rsidR="00B81AE8" w:rsidRPr="0023466E">
        <w:rPr>
          <w:rFonts w:ascii="Times New Roman" w:eastAsiaTheme="minorEastAsia" w:hAnsi="Times New Roman" w:cs="Times New Roman"/>
        </w:rPr>
        <w:t xml:space="preserve"> </w:t>
      </w:r>
      <w:r w:rsidRPr="0023466E">
        <w:rPr>
          <w:rFonts w:ascii="Times New Roman" w:eastAsiaTheme="minorEastAsia" w:hAnsi="Times New Roman" w:cs="Times New Roman"/>
        </w:rPr>
        <w:t>recurrin</w:t>
      </w:r>
      <w:r w:rsidR="00B81AE8">
        <w:rPr>
          <w:rFonts w:ascii="Times New Roman" w:eastAsiaTheme="minorEastAsia" w:hAnsi="Times New Roman" w:cs="Times New Roman"/>
        </w:rPr>
        <w:t>g habits</w:t>
      </w:r>
      <w:r w:rsidRPr="0023466E">
        <w:rPr>
          <w:rFonts w:ascii="Times New Roman" w:eastAsiaTheme="minorEastAsia" w:hAnsi="Times New Roman" w:cs="Times New Roman"/>
        </w:rPr>
        <w:t>, and organising the data into key</w:t>
      </w:r>
      <w:r w:rsidR="00FA1253">
        <w:rPr>
          <w:rFonts w:ascii="Times New Roman" w:eastAsiaTheme="minorEastAsia" w:hAnsi="Times New Roman" w:cs="Times New Roman"/>
        </w:rPr>
        <w:t xml:space="preserve"> </w:t>
      </w:r>
      <w:r w:rsidR="006A0BED">
        <w:rPr>
          <w:rFonts w:ascii="Times New Roman" w:eastAsiaTheme="minorEastAsia" w:hAnsi="Times New Roman" w:cs="Times New Roman"/>
        </w:rPr>
        <w:t>themes</w:t>
      </w:r>
      <w:r w:rsidRPr="0023466E">
        <w:rPr>
          <w:rFonts w:ascii="Times New Roman" w:eastAsiaTheme="minorEastAsia" w:hAnsi="Times New Roman" w:cs="Times New Roman"/>
        </w:rPr>
        <w:t xml:space="preserve"> that</w:t>
      </w:r>
      <w:r w:rsidR="00B81AE8">
        <w:rPr>
          <w:rFonts w:ascii="Times New Roman" w:eastAsiaTheme="minorEastAsia" w:hAnsi="Times New Roman" w:cs="Times New Roman"/>
        </w:rPr>
        <w:t xml:space="preserve"> mirrored </w:t>
      </w:r>
      <w:r w:rsidRPr="0023466E">
        <w:rPr>
          <w:rFonts w:ascii="Times New Roman" w:eastAsiaTheme="minorEastAsia" w:hAnsi="Times New Roman" w:cs="Times New Roman"/>
        </w:rPr>
        <w:t>participants’ experiences. The themes helped explain the</w:t>
      </w:r>
      <w:r w:rsidR="00832CE1">
        <w:rPr>
          <w:rFonts w:ascii="Times New Roman" w:eastAsiaTheme="minorEastAsia" w:hAnsi="Times New Roman" w:cs="Times New Roman"/>
        </w:rPr>
        <w:t xml:space="preserve"> factors</w:t>
      </w:r>
      <w:r w:rsidR="005D30A0">
        <w:rPr>
          <w:rFonts w:ascii="Times New Roman" w:eastAsiaTheme="minorEastAsia" w:hAnsi="Times New Roman" w:cs="Times New Roman"/>
        </w:rPr>
        <w:t xml:space="preserve"> </w:t>
      </w:r>
      <w:r w:rsidRPr="0023466E">
        <w:rPr>
          <w:rFonts w:ascii="Times New Roman" w:eastAsiaTheme="minorEastAsia" w:hAnsi="Times New Roman" w:cs="Times New Roman"/>
        </w:rPr>
        <w:t>contributing to school attendance</w:t>
      </w:r>
      <w:r w:rsidR="00B81AE8">
        <w:rPr>
          <w:rFonts w:ascii="Times New Roman" w:eastAsiaTheme="minorEastAsia" w:hAnsi="Times New Roman" w:cs="Times New Roman"/>
        </w:rPr>
        <w:t xml:space="preserve"> problems </w:t>
      </w:r>
      <w:r w:rsidRPr="0023466E">
        <w:rPr>
          <w:rFonts w:ascii="Times New Roman" w:eastAsiaTheme="minorEastAsia" w:hAnsi="Times New Roman" w:cs="Times New Roman"/>
        </w:rPr>
        <w:t>and</w:t>
      </w:r>
      <w:r w:rsidR="00B81AE8">
        <w:rPr>
          <w:rFonts w:ascii="Times New Roman" w:eastAsiaTheme="minorEastAsia" w:hAnsi="Times New Roman" w:cs="Times New Roman"/>
        </w:rPr>
        <w:t xml:space="preserve"> </w:t>
      </w:r>
      <w:r w:rsidR="00BC3F13">
        <w:rPr>
          <w:rFonts w:ascii="Times New Roman" w:eastAsiaTheme="minorEastAsia" w:hAnsi="Times New Roman" w:cs="Times New Roman"/>
        </w:rPr>
        <w:t>emphasised</w:t>
      </w:r>
      <w:r w:rsidR="00B81AE8">
        <w:rPr>
          <w:rFonts w:ascii="Times New Roman" w:eastAsiaTheme="minorEastAsia" w:hAnsi="Times New Roman" w:cs="Times New Roman"/>
        </w:rPr>
        <w:t xml:space="preserve"> </w:t>
      </w:r>
      <w:r w:rsidRPr="0023466E">
        <w:rPr>
          <w:rFonts w:ascii="Times New Roman" w:eastAsiaTheme="minorEastAsia" w:hAnsi="Times New Roman" w:cs="Times New Roman"/>
        </w:rPr>
        <w:t>the</w:t>
      </w:r>
      <w:r w:rsidR="00B81AE8">
        <w:rPr>
          <w:rFonts w:ascii="Times New Roman" w:eastAsiaTheme="minorEastAsia" w:hAnsi="Times New Roman" w:cs="Times New Roman"/>
        </w:rPr>
        <w:t xml:space="preserve"> </w:t>
      </w:r>
      <w:r w:rsidR="00B81AE8">
        <w:rPr>
          <w:rFonts w:ascii="Times New Roman" w:eastAsiaTheme="minorEastAsia" w:hAnsi="Times New Roman" w:cs="Times New Roman"/>
        </w:rPr>
        <w:lastRenderedPageBreak/>
        <w:t xml:space="preserve">significance </w:t>
      </w:r>
      <w:r w:rsidRPr="0023466E">
        <w:rPr>
          <w:rFonts w:ascii="Times New Roman" w:eastAsiaTheme="minorEastAsia" w:hAnsi="Times New Roman" w:cs="Times New Roman"/>
        </w:rPr>
        <w:t>of</w:t>
      </w:r>
      <w:r w:rsidR="00B81AE8">
        <w:rPr>
          <w:rFonts w:ascii="Times New Roman" w:eastAsiaTheme="minorEastAsia" w:hAnsi="Times New Roman" w:cs="Times New Roman"/>
        </w:rPr>
        <w:t xml:space="preserve"> partnership </w:t>
      </w:r>
      <w:r w:rsidRPr="0023466E">
        <w:rPr>
          <w:rFonts w:ascii="Times New Roman" w:eastAsiaTheme="minorEastAsia" w:hAnsi="Times New Roman" w:cs="Times New Roman"/>
        </w:rPr>
        <w:t>between</w:t>
      </w:r>
      <w:r w:rsidR="009F0D7E">
        <w:rPr>
          <w:rFonts w:ascii="Times New Roman" w:eastAsiaTheme="minorEastAsia" w:hAnsi="Times New Roman" w:cs="Times New Roman"/>
        </w:rPr>
        <w:t xml:space="preserve"> f</w:t>
      </w:r>
      <w:r w:rsidR="00240613">
        <w:rPr>
          <w:rFonts w:ascii="Times New Roman" w:eastAsiaTheme="minorEastAsia" w:hAnsi="Times New Roman" w:cs="Times New Roman"/>
        </w:rPr>
        <w:t>amilies an</w:t>
      </w:r>
      <w:r w:rsidR="00D27792">
        <w:rPr>
          <w:rFonts w:ascii="Times New Roman" w:eastAsiaTheme="minorEastAsia" w:hAnsi="Times New Roman" w:cs="Times New Roman"/>
        </w:rPr>
        <w:t>d the</w:t>
      </w:r>
      <w:r w:rsidRPr="0023466E">
        <w:rPr>
          <w:rFonts w:ascii="Times New Roman" w:eastAsiaTheme="minorEastAsia" w:hAnsi="Times New Roman" w:cs="Times New Roman"/>
        </w:rPr>
        <w:t xml:space="preserve"> education, health, and social care services. The use of primary qualitative data and thematic analysis enabled the researchers to develop a</w:t>
      </w:r>
      <w:r w:rsidR="00345F22">
        <w:rPr>
          <w:rFonts w:ascii="Times New Roman" w:eastAsiaTheme="minorEastAsia" w:hAnsi="Times New Roman" w:cs="Times New Roman"/>
        </w:rPr>
        <w:t xml:space="preserve"> d</w:t>
      </w:r>
      <w:r w:rsidR="001775E0">
        <w:rPr>
          <w:rFonts w:ascii="Times New Roman" w:eastAsiaTheme="minorEastAsia" w:hAnsi="Times New Roman" w:cs="Times New Roman"/>
        </w:rPr>
        <w:t xml:space="preserve">etailed </w:t>
      </w:r>
      <w:r w:rsidRPr="0023466E">
        <w:rPr>
          <w:rFonts w:ascii="Times New Roman" w:eastAsiaTheme="minorEastAsia" w:hAnsi="Times New Roman" w:cs="Times New Roman"/>
        </w:rPr>
        <w:t>understanding of the issue and produce findings that may help improve support for children and families</w:t>
      </w:r>
      <w:r w:rsidR="008821B2">
        <w:rPr>
          <w:rFonts w:ascii="Times New Roman" w:eastAsiaTheme="minorEastAsia" w:hAnsi="Times New Roman" w:cs="Times New Roman"/>
        </w:rPr>
        <w:t xml:space="preserve"> </w:t>
      </w:r>
      <w:r w:rsidR="00140EEF">
        <w:rPr>
          <w:rFonts w:ascii="Times New Roman" w:eastAsiaTheme="minorEastAsia" w:hAnsi="Times New Roman" w:cs="Times New Roman"/>
        </w:rPr>
        <w:t xml:space="preserve">now and in </w:t>
      </w:r>
      <w:r w:rsidR="004A50B7">
        <w:rPr>
          <w:rFonts w:ascii="Times New Roman" w:eastAsiaTheme="minorEastAsia" w:hAnsi="Times New Roman" w:cs="Times New Roman"/>
        </w:rPr>
        <w:t>the future</w:t>
      </w:r>
      <w:r w:rsidRPr="0023466E">
        <w:rPr>
          <w:rFonts w:ascii="Times New Roman" w:eastAsiaTheme="minorEastAsia" w:hAnsi="Times New Roman" w:cs="Times New Roman"/>
        </w:rPr>
        <w:t>.</w:t>
      </w:r>
    </w:p>
    <w:p w14:paraId="55BE628B" w14:textId="4B7FA7ED" w:rsidR="00E10231" w:rsidRDefault="00E10231" w:rsidP="00E10231">
      <w:pPr>
        <w:spacing w:line="360" w:lineRule="auto"/>
        <w:jc w:val="both"/>
        <w:rPr>
          <w:rFonts w:ascii="Arial" w:eastAsia="Arial" w:hAnsi="Arial" w:cs="Arial"/>
          <w:i/>
          <w:iCs/>
          <w:sz w:val="22"/>
          <w:szCs w:val="22"/>
        </w:rPr>
      </w:pPr>
      <w:r>
        <w:rPr>
          <w:rFonts w:ascii="Arial" w:eastAsia="Arial" w:hAnsi="Arial" w:cs="Arial"/>
          <w:i/>
          <w:iCs/>
          <w:color w:val="FF0000"/>
          <w:sz w:val="22"/>
          <w:szCs w:val="22"/>
        </w:rPr>
        <w:t xml:space="preserve"> </w:t>
      </w:r>
    </w:p>
    <w:p w14:paraId="594E5B34" w14:textId="77777777" w:rsidR="007462EA" w:rsidRDefault="00D476E4" w:rsidP="00D9181B">
      <w:pPr>
        <w:spacing w:before="100" w:beforeAutospacing="1" w:after="100" w:afterAutospacing="1" w:line="240" w:lineRule="auto"/>
        <w:outlineLvl w:val="1"/>
        <w:rPr>
          <w:rFonts w:ascii="Times New Roman" w:eastAsia="Times New Roman" w:hAnsi="Times New Roman" w:cs="Times New Roman"/>
          <w:b/>
          <w:bCs/>
          <w:sz w:val="40"/>
          <w:szCs w:val="40"/>
        </w:rPr>
      </w:pPr>
      <w:r w:rsidRPr="00BC3F13">
        <w:rPr>
          <w:rFonts w:ascii="Times New Roman" w:eastAsia="Times New Roman" w:hAnsi="Times New Roman" w:cs="Times New Roman"/>
          <w:b/>
          <w:bCs/>
          <w:sz w:val="40"/>
          <w:szCs w:val="40"/>
        </w:rPr>
        <w:t>Section 4: Conclusion</w:t>
      </w:r>
    </w:p>
    <w:p w14:paraId="61879F09" w14:textId="217C42E6" w:rsidR="00D476E4" w:rsidRPr="00D9181B" w:rsidRDefault="00D476E4" w:rsidP="00D9181B">
      <w:pPr>
        <w:spacing w:before="100" w:beforeAutospacing="1" w:after="100" w:afterAutospacing="1" w:line="240" w:lineRule="auto"/>
        <w:outlineLvl w:val="1"/>
        <w:rPr>
          <w:rFonts w:ascii="Times New Roman" w:eastAsia="Times New Roman" w:hAnsi="Times New Roman" w:cs="Times New Roman"/>
          <w:b/>
          <w:bCs/>
          <w:sz w:val="40"/>
          <w:szCs w:val="40"/>
        </w:rPr>
      </w:pPr>
      <w:r w:rsidRPr="00D476E4">
        <w:rPr>
          <w:rFonts w:ascii="Times New Roman" w:eastAsiaTheme="minorEastAsia" w:hAnsi="Times New Roman" w:cs="Times New Roman"/>
        </w:rPr>
        <w:t xml:space="preserve">This report has examined the research paper </w:t>
      </w:r>
      <w:r w:rsidRPr="00D476E4">
        <w:rPr>
          <w:rFonts w:ascii="Times New Roman" w:eastAsiaTheme="minorEastAsia" w:hAnsi="Times New Roman" w:cs="Times New Roman"/>
          <w:i/>
          <w:iCs/>
        </w:rPr>
        <w:t>‘She Didn’t Know How to Go Back’: School Attendance Problems in the Context of the COVID-19 Pandemic—A Multiple Stakeholder Qualitative Study with Parents and Professionals</w:t>
      </w:r>
      <w:r w:rsidRPr="00D476E4">
        <w:rPr>
          <w:rFonts w:ascii="Times New Roman" w:eastAsiaTheme="minorEastAsia" w:hAnsi="Times New Roman" w:cs="Times New Roman"/>
        </w:rPr>
        <w:t>. It explained the purpose of the study, identified the participants, and discussed why the topic is important within UK health and social care. The report highlighted how school attendance problems are linked to</w:t>
      </w:r>
      <w:r w:rsidR="00C741C2">
        <w:rPr>
          <w:rFonts w:ascii="Times New Roman" w:eastAsiaTheme="minorEastAsia" w:hAnsi="Times New Roman" w:cs="Times New Roman"/>
        </w:rPr>
        <w:t xml:space="preserve"> many</w:t>
      </w:r>
      <w:r w:rsidR="00FC16AB">
        <w:rPr>
          <w:rFonts w:ascii="Times New Roman" w:eastAsiaTheme="minorEastAsia" w:hAnsi="Times New Roman" w:cs="Times New Roman"/>
        </w:rPr>
        <w:t xml:space="preserve"> </w:t>
      </w:r>
      <w:r w:rsidRPr="00D476E4">
        <w:rPr>
          <w:rFonts w:ascii="Times New Roman" w:eastAsiaTheme="minorEastAsia" w:hAnsi="Times New Roman" w:cs="Times New Roman"/>
        </w:rPr>
        <w:t xml:space="preserve"> children’s </w:t>
      </w:r>
      <w:proofErr w:type="spellStart"/>
      <w:r w:rsidR="002D732D">
        <w:rPr>
          <w:rFonts w:ascii="Times New Roman" w:eastAsiaTheme="minorEastAsia" w:hAnsi="Times New Roman" w:cs="Times New Roman"/>
        </w:rPr>
        <w:t>a</w:t>
      </w:r>
      <w:r w:rsidR="00533AC2">
        <w:rPr>
          <w:rFonts w:ascii="Times New Roman" w:eastAsiaTheme="minorEastAsia" w:hAnsi="Times New Roman" w:cs="Times New Roman"/>
        </w:rPr>
        <w:t>nxiety</w:t>
      </w:r>
      <w:r w:rsidR="00873DF4">
        <w:rPr>
          <w:rFonts w:ascii="Times New Roman" w:eastAsiaTheme="minorEastAsia" w:hAnsi="Times New Roman" w:cs="Times New Roman"/>
        </w:rPr>
        <w:t>,</w:t>
      </w:r>
      <w:r w:rsidRPr="00D476E4">
        <w:rPr>
          <w:rFonts w:ascii="Times New Roman" w:eastAsiaTheme="minorEastAsia" w:hAnsi="Times New Roman" w:cs="Times New Roman"/>
        </w:rPr>
        <w:t>mental</w:t>
      </w:r>
      <w:proofErr w:type="spellEnd"/>
      <w:r w:rsidRPr="00D476E4">
        <w:rPr>
          <w:rFonts w:ascii="Times New Roman" w:eastAsiaTheme="minorEastAsia" w:hAnsi="Times New Roman" w:cs="Times New Roman"/>
        </w:rPr>
        <w:t xml:space="preserve"> health and wellbeing</w:t>
      </w:r>
      <w:r w:rsidR="00973154">
        <w:rPr>
          <w:rFonts w:ascii="Times New Roman" w:eastAsiaTheme="minorEastAsia" w:hAnsi="Times New Roman" w:cs="Times New Roman"/>
        </w:rPr>
        <w:t>. I</w:t>
      </w:r>
      <w:r w:rsidR="00355F00">
        <w:rPr>
          <w:rFonts w:ascii="Times New Roman" w:eastAsiaTheme="minorEastAsia" w:hAnsi="Times New Roman" w:cs="Times New Roman"/>
        </w:rPr>
        <w:t>t also sho</w:t>
      </w:r>
      <w:r w:rsidR="00037A41">
        <w:rPr>
          <w:rFonts w:ascii="Times New Roman" w:eastAsiaTheme="minorEastAsia" w:hAnsi="Times New Roman" w:cs="Times New Roman"/>
        </w:rPr>
        <w:t>wed</w:t>
      </w:r>
      <w:r w:rsidR="008B70FF">
        <w:rPr>
          <w:rFonts w:ascii="Times New Roman" w:eastAsiaTheme="minorEastAsia" w:hAnsi="Times New Roman" w:cs="Times New Roman"/>
        </w:rPr>
        <w:t xml:space="preserve"> </w:t>
      </w:r>
      <w:r w:rsidR="000535CE">
        <w:rPr>
          <w:rFonts w:ascii="Times New Roman" w:eastAsiaTheme="minorEastAsia" w:hAnsi="Times New Roman" w:cs="Times New Roman"/>
        </w:rPr>
        <w:t>th</w:t>
      </w:r>
      <w:r w:rsidR="0080218D">
        <w:rPr>
          <w:rFonts w:ascii="Times New Roman" w:eastAsiaTheme="minorEastAsia" w:hAnsi="Times New Roman" w:cs="Times New Roman"/>
        </w:rPr>
        <w:t xml:space="preserve">e problems </w:t>
      </w:r>
      <w:r w:rsidR="001415CE">
        <w:rPr>
          <w:rFonts w:ascii="Times New Roman" w:eastAsiaTheme="minorEastAsia" w:hAnsi="Times New Roman" w:cs="Times New Roman"/>
        </w:rPr>
        <w:t>school</w:t>
      </w:r>
      <w:r w:rsidR="009B6EA6">
        <w:rPr>
          <w:rFonts w:ascii="Times New Roman" w:eastAsiaTheme="minorEastAsia" w:hAnsi="Times New Roman" w:cs="Times New Roman"/>
        </w:rPr>
        <w:t xml:space="preserve"> and pa</w:t>
      </w:r>
      <w:r w:rsidR="00826E7A">
        <w:rPr>
          <w:rFonts w:ascii="Times New Roman" w:eastAsiaTheme="minorEastAsia" w:hAnsi="Times New Roman" w:cs="Times New Roman"/>
        </w:rPr>
        <w:t>rents also faced</w:t>
      </w:r>
      <w:r w:rsidR="009711F7">
        <w:rPr>
          <w:rFonts w:ascii="Times New Roman" w:eastAsiaTheme="minorEastAsia" w:hAnsi="Times New Roman" w:cs="Times New Roman"/>
        </w:rPr>
        <w:t xml:space="preserve"> </w:t>
      </w:r>
      <w:r w:rsidR="006A0338">
        <w:rPr>
          <w:rFonts w:ascii="Times New Roman" w:eastAsiaTheme="minorEastAsia" w:hAnsi="Times New Roman" w:cs="Times New Roman"/>
        </w:rPr>
        <w:t xml:space="preserve">when </w:t>
      </w:r>
      <w:r w:rsidR="007A755D">
        <w:rPr>
          <w:rFonts w:ascii="Times New Roman" w:eastAsiaTheme="minorEastAsia" w:hAnsi="Times New Roman" w:cs="Times New Roman"/>
        </w:rPr>
        <w:t>childre</w:t>
      </w:r>
      <w:r w:rsidR="000513DE">
        <w:rPr>
          <w:rFonts w:ascii="Times New Roman" w:eastAsiaTheme="minorEastAsia" w:hAnsi="Times New Roman" w:cs="Times New Roman"/>
        </w:rPr>
        <w:t>n didn’t want t</w:t>
      </w:r>
      <w:r w:rsidR="00C95D7B">
        <w:rPr>
          <w:rFonts w:ascii="Times New Roman" w:eastAsiaTheme="minorEastAsia" w:hAnsi="Times New Roman" w:cs="Times New Roman"/>
        </w:rPr>
        <w:t>o go to school</w:t>
      </w:r>
      <w:r w:rsidR="005F35C6">
        <w:rPr>
          <w:rFonts w:ascii="Times New Roman" w:eastAsiaTheme="minorEastAsia" w:hAnsi="Times New Roman" w:cs="Times New Roman"/>
        </w:rPr>
        <w:t xml:space="preserve">. It has a </w:t>
      </w:r>
      <w:r w:rsidR="00A168BC">
        <w:rPr>
          <w:rFonts w:ascii="Times New Roman" w:eastAsiaTheme="minorEastAsia" w:hAnsi="Times New Roman" w:cs="Times New Roman"/>
        </w:rPr>
        <w:t xml:space="preserve">knock on </w:t>
      </w:r>
      <w:r w:rsidR="00053181">
        <w:rPr>
          <w:rFonts w:ascii="Times New Roman" w:eastAsiaTheme="minorEastAsia" w:hAnsi="Times New Roman" w:cs="Times New Roman"/>
        </w:rPr>
        <w:t>effect</w:t>
      </w:r>
      <w:r w:rsidR="00B27109">
        <w:rPr>
          <w:rFonts w:ascii="Times New Roman" w:eastAsiaTheme="minorEastAsia" w:hAnsi="Times New Roman" w:cs="Times New Roman"/>
        </w:rPr>
        <w:t xml:space="preserve">. </w:t>
      </w:r>
      <w:r w:rsidR="0083586E">
        <w:rPr>
          <w:rFonts w:ascii="Times New Roman" w:eastAsiaTheme="minorEastAsia" w:hAnsi="Times New Roman" w:cs="Times New Roman"/>
        </w:rPr>
        <w:t>Thi</w:t>
      </w:r>
      <w:r w:rsidR="00BA6C7A">
        <w:rPr>
          <w:rFonts w:ascii="Times New Roman" w:eastAsiaTheme="minorEastAsia" w:hAnsi="Times New Roman" w:cs="Times New Roman"/>
        </w:rPr>
        <w:t>s showed</w:t>
      </w:r>
      <w:r w:rsidRPr="00D476E4">
        <w:rPr>
          <w:rFonts w:ascii="Times New Roman" w:eastAsiaTheme="minorEastAsia" w:hAnsi="Times New Roman" w:cs="Times New Roman"/>
        </w:rPr>
        <w:t xml:space="preserve"> importance of early intervention and multi-agency</w:t>
      </w:r>
      <w:r w:rsidR="00037B00">
        <w:rPr>
          <w:rFonts w:ascii="Times New Roman" w:eastAsiaTheme="minorEastAsia" w:hAnsi="Times New Roman" w:cs="Times New Roman"/>
        </w:rPr>
        <w:t xml:space="preserve"> </w:t>
      </w:r>
      <w:r w:rsidRPr="00D476E4">
        <w:rPr>
          <w:rFonts w:ascii="Times New Roman" w:eastAsiaTheme="minorEastAsia" w:hAnsi="Times New Roman" w:cs="Times New Roman"/>
        </w:rPr>
        <w:t xml:space="preserve">working to support </w:t>
      </w:r>
      <w:r w:rsidR="001B2465">
        <w:rPr>
          <w:rFonts w:ascii="Times New Roman" w:eastAsiaTheme="minorEastAsia" w:hAnsi="Times New Roman" w:cs="Times New Roman"/>
        </w:rPr>
        <w:t>schools</w:t>
      </w:r>
      <w:r w:rsidR="00E816D9">
        <w:rPr>
          <w:rFonts w:ascii="Times New Roman" w:eastAsiaTheme="minorEastAsia" w:hAnsi="Times New Roman" w:cs="Times New Roman"/>
        </w:rPr>
        <w:t xml:space="preserve">, </w:t>
      </w:r>
      <w:r w:rsidRPr="00D476E4">
        <w:rPr>
          <w:rFonts w:ascii="Times New Roman" w:eastAsiaTheme="minorEastAsia" w:hAnsi="Times New Roman" w:cs="Times New Roman"/>
        </w:rPr>
        <w:t>children and their families.</w:t>
      </w:r>
    </w:p>
    <w:p w14:paraId="2AECF429" w14:textId="35195A5F" w:rsidR="00D476E4" w:rsidRPr="00D476E4" w:rsidRDefault="00D476E4" w:rsidP="004409C7">
      <w:pPr>
        <w:spacing w:before="100" w:beforeAutospacing="1" w:after="100" w:afterAutospacing="1" w:line="360" w:lineRule="auto"/>
        <w:rPr>
          <w:rFonts w:ascii="Times New Roman" w:eastAsiaTheme="minorEastAsia" w:hAnsi="Times New Roman" w:cs="Times New Roman"/>
        </w:rPr>
      </w:pPr>
      <w:r w:rsidRPr="00D476E4">
        <w:rPr>
          <w:rFonts w:ascii="Times New Roman" w:eastAsiaTheme="minorEastAsia" w:hAnsi="Times New Roman" w:cs="Times New Roman"/>
        </w:rPr>
        <w:t xml:space="preserve">The report also explored different research approaches, including quantitative, qualitative, and mixed-methods research, and explained why a qualitative </w:t>
      </w:r>
      <w:r w:rsidR="00BC3F13" w:rsidRPr="00D476E4">
        <w:rPr>
          <w:rFonts w:ascii="Times New Roman" w:eastAsiaTheme="minorEastAsia" w:hAnsi="Times New Roman" w:cs="Times New Roman"/>
        </w:rPr>
        <w:t>method</w:t>
      </w:r>
      <w:r w:rsidRPr="00D476E4">
        <w:rPr>
          <w:rFonts w:ascii="Times New Roman" w:eastAsiaTheme="minorEastAsia" w:hAnsi="Times New Roman" w:cs="Times New Roman"/>
        </w:rPr>
        <w:t xml:space="preserve"> was the </w:t>
      </w:r>
      <w:r w:rsidR="002120CE">
        <w:rPr>
          <w:rFonts w:ascii="Times New Roman" w:eastAsiaTheme="minorEastAsia" w:hAnsi="Times New Roman" w:cs="Times New Roman"/>
        </w:rPr>
        <w:t>best</w:t>
      </w:r>
      <w:r w:rsidRPr="00D476E4">
        <w:rPr>
          <w:rFonts w:ascii="Times New Roman" w:eastAsiaTheme="minorEastAsia" w:hAnsi="Times New Roman" w:cs="Times New Roman"/>
        </w:rPr>
        <w:t xml:space="preserve"> </w:t>
      </w:r>
      <w:r w:rsidR="002120CE" w:rsidRPr="00D476E4">
        <w:rPr>
          <w:rFonts w:ascii="Times New Roman" w:eastAsiaTheme="minorEastAsia" w:hAnsi="Times New Roman" w:cs="Times New Roman"/>
        </w:rPr>
        <w:t>choice</w:t>
      </w:r>
      <w:r w:rsidRPr="00D476E4">
        <w:rPr>
          <w:rFonts w:ascii="Times New Roman" w:eastAsiaTheme="minorEastAsia" w:hAnsi="Times New Roman" w:cs="Times New Roman"/>
        </w:rPr>
        <w:t xml:space="preserve"> for th</w:t>
      </w:r>
      <w:r w:rsidR="00422F49">
        <w:rPr>
          <w:rFonts w:ascii="Times New Roman" w:eastAsiaTheme="minorEastAsia" w:hAnsi="Times New Roman" w:cs="Times New Roman"/>
        </w:rPr>
        <w:t>is st</w:t>
      </w:r>
      <w:r w:rsidR="005A1E05">
        <w:rPr>
          <w:rFonts w:ascii="Times New Roman" w:eastAsiaTheme="minorEastAsia" w:hAnsi="Times New Roman" w:cs="Times New Roman"/>
        </w:rPr>
        <w:t>udy</w:t>
      </w:r>
      <w:r w:rsidRPr="00D476E4">
        <w:rPr>
          <w:rFonts w:ascii="Times New Roman" w:eastAsiaTheme="minorEastAsia" w:hAnsi="Times New Roman" w:cs="Times New Roman"/>
        </w:rPr>
        <w:t>. I</w:t>
      </w:r>
      <w:r w:rsidR="004D1DA4">
        <w:rPr>
          <w:rFonts w:ascii="Times New Roman" w:eastAsiaTheme="minorEastAsia" w:hAnsi="Times New Roman" w:cs="Times New Roman"/>
        </w:rPr>
        <w:t>t</w:t>
      </w:r>
      <w:r w:rsidRPr="00D476E4">
        <w:rPr>
          <w:rFonts w:ascii="Times New Roman" w:eastAsiaTheme="minorEastAsia" w:hAnsi="Times New Roman" w:cs="Times New Roman"/>
        </w:rPr>
        <w:t xml:space="preserve"> described the differences between primary and secondary data and showed that the researchers collected primary data through semi-structured interviews, which were analysed using thematic analysis. These methods enabled the researchers to gain detailed insights into the experiences of parents</w:t>
      </w:r>
      <w:r w:rsidR="002E1A6F">
        <w:rPr>
          <w:rFonts w:ascii="Times New Roman" w:eastAsiaTheme="minorEastAsia" w:hAnsi="Times New Roman" w:cs="Times New Roman"/>
        </w:rPr>
        <w:t xml:space="preserve">, </w:t>
      </w:r>
      <w:r w:rsidR="00C774A3">
        <w:rPr>
          <w:rFonts w:ascii="Times New Roman" w:eastAsiaTheme="minorEastAsia" w:hAnsi="Times New Roman" w:cs="Times New Roman"/>
        </w:rPr>
        <w:t>children</w:t>
      </w:r>
      <w:r w:rsidR="00800D7A">
        <w:rPr>
          <w:rFonts w:ascii="Times New Roman" w:eastAsiaTheme="minorEastAsia" w:hAnsi="Times New Roman" w:cs="Times New Roman"/>
        </w:rPr>
        <w:t>, schools</w:t>
      </w:r>
      <w:r w:rsidRPr="00D476E4">
        <w:rPr>
          <w:rFonts w:ascii="Times New Roman" w:eastAsiaTheme="minorEastAsia" w:hAnsi="Times New Roman" w:cs="Times New Roman"/>
        </w:rPr>
        <w:t xml:space="preserve"> and</w:t>
      </w:r>
      <w:r w:rsidR="006C4EC5">
        <w:rPr>
          <w:rFonts w:ascii="Times New Roman" w:eastAsiaTheme="minorEastAsia" w:hAnsi="Times New Roman" w:cs="Times New Roman"/>
        </w:rPr>
        <w:t xml:space="preserve"> other</w:t>
      </w:r>
      <w:r w:rsidRPr="00D476E4">
        <w:rPr>
          <w:rFonts w:ascii="Times New Roman" w:eastAsiaTheme="minorEastAsia" w:hAnsi="Times New Roman" w:cs="Times New Roman"/>
        </w:rPr>
        <w:t xml:space="preserve"> professionals</w:t>
      </w:r>
      <w:r w:rsidR="00D53A9C">
        <w:rPr>
          <w:rFonts w:ascii="Times New Roman" w:eastAsiaTheme="minorEastAsia" w:hAnsi="Times New Roman" w:cs="Times New Roman"/>
        </w:rPr>
        <w:t xml:space="preserve"> and</w:t>
      </w:r>
      <w:r w:rsidR="000E575E">
        <w:rPr>
          <w:rFonts w:ascii="Times New Roman" w:eastAsiaTheme="minorEastAsia" w:hAnsi="Times New Roman" w:cs="Times New Roman"/>
        </w:rPr>
        <w:t xml:space="preserve"> how to best</w:t>
      </w:r>
      <w:r w:rsidRPr="00D476E4">
        <w:rPr>
          <w:rFonts w:ascii="Times New Roman" w:eastAsiaTheme="minorEastAsia" w:hAnsi="Times New Roman" w:cs="Times New Roman"/>
        </w:rPr>
        <w:t xml:space="preserve"> support</w:t>
      </w:r>
      <w:r w:rsidR="00011F1E">
        <w:rPr>
          <w:rFonts w:ascii="Times New Roman" w:eastAsiaTheme="minorEastAsia" w:hAnsi="Times New Roman" w:cs="Times New Roman"/>
        </w:rPr>
        <w:t xml:space="preserve"> them </w:t>
      </w:r>
      <w:r w:rsidRPr="00D476E4">
        <w:rPr>
          <w:rFonts w:ascii="Times New Roman" w:eastAsiaTheme="minorEastAsia" w:hAnsi="Times New Roman" w:cs="Times New Roman"/>
        </w:rPr>
        <w:t>with school attendance difficulties.</w:t>
      </w:r>
    </w:p>
    <w:p w14:paraId="5F5FA534" w14:textId="5571C495" w:rsidR="00D476E4" w:rsidRPr="00D476E4" w:rsidRDefault="00D476E4" w:rsidP="004409C7">
      <w:pPr>
        <w:spacing w:before="100" w:beforeAutospacing="1" w:after="100" w:afterAutospacing="1" w:line="360" w:lineRule="auto"/>
        <w:rPr>
          <w:rFonts w:ascii="Times New Roman" w:eastAsiaTheme="minorEastAsia" w:hAnsi="Times New Roman" w:cs="Times New Roman"/>
        </w:rPr>
      </w:pPr>
      <w:r w:rsidRPr="00D476E4">
        <w:rPr>
          <w:rFonts w:ascii="Times New Roman" w:eastAsiaTheme="minorEastAsia" w:hAnsi="Times New Roman" w:cs="Times New Roman"/>
        </w:rPr>
        <w:t xml:space="preserve">Completing this report has improved my understanding of research methods and the importance of using reliable </w:t>
      </w:r>
      <w:r w:rsidR="008D5193">
        <w:rPr>
          <w:rFonts w:ascii="Times New Roman" w:eastAsiaTheme="minorEastAsia" w:hAnsi="Times New Roman" w:cs="Times New Roman"/>
        </w:rPr>
        <w:t>sourc</w:t>
      </w:r>
      <w:r w:rsidR="00F76977">
        <w:rPr>
          <w:rFonts w:ascii="Times New Roman" w:eastAsiaTheme="minorEastAsia" w:hAnsi="Times New Roman" w:cs="Times New Roman"/>
        </w:rPr>
        <w:t>es.</w:t>
      </w:r>
      <w:r w:rsidRPr="00D476E4">
        <w:rPr>
          <w:rFonts w:ascii="Times New Roman" w:eastAsiaTheme="minorEastAsia" w:hAnsi="Times New Roman" w:cs="Times New Roman"/>
        </w:rPr>
        <w:t xml:space="preserve"> I have learned how to </w:t>
      </w:r>
      <w:r w:rsidR="00A64136" w:rsidRPr="00D476E4">
        <w:rPr>
          <w:rFonts w:ascii="Times New Roman" w:eastAsiaTheme="minorEastAsia" w:hAnsi="Times New Roman" w:cs="Times New Roman"/>
        </w:rPr>
        <w:t>find</w:t>
      </w:r>
      <w:r w:rsidRPr="00D476E4">
        <w:rPr>
          <w:rFonts w:ascii="Times New Roman" w:eastAsiaTheme="minorEastAsia" w:hAnsi="Times New Roman" w:cs="Times New Roman"/>
        </w:rPr>
        <w:t xml:space="preserve"> different research method</w:t>
      </w:r>
      <w:r w:rsidR="00A35070">
        <w:rPr>
          <w:rFonts w:ascii="Times New Roman" w:eastAsiaTheme="minorEastAsia" w:hAnsi="Times New Roman" w:cs="Times New Roman"/>
        </w:rPr>
        <w:t>s</w:t>
      </w:r>
      <w:r w:rsidRPr="00D476E4">
        <w:rPr>
          <w:rFonts w:ascii="Times New Roman" w:eastAsiaTheme="minorEastAsia" w:hAnsi="Times New Roman" w:cs="Times New Roman"/>
        </w:rPr>
        <w:t>, d</w:t>
      </w:r>
      <w:r w:rsidR="00D1542C">
        <w:rPr>
          <w:rFonts w:ascii="Times New Roman" w:eastAsiaTheme="minorEastAsia" w:hAnsi="Times New Roman" w:cs="Times New Roman"/>
        </w:rPr>
        <w:t>ifferentiate</w:t>
      </w:r>
      <w:r w:rsidRPr="00D476E4">
        <w:rPr>
          <w:rFonts w:ascii="Times New Roman" w:eastAsiaTheme="minorEastAsia" w:hAnsi="Times New Roman" w:cs="Times New Roman"/>
        </w:rPr>
        <w:t xml:space="preserve"> between primary and secondary data, and understand why researchers </w:t>
      </w:r>
      <w:r w:rsidR="007D0CA8">
        <w:rPr>
          <w:rFonts w:ascii="Times New Roman" w:eastAsiaTheme="minorEastAsia" w:hAnsi="Times New Roman" w:cs="Times New Roman"/>
        </w:rPr>
        <w:t>use</w:t>
      </w:r>
      <w:r w:rsidRPr="00D476E4">
        <w:rPr>
          <w:rFonts w:ascii="Times New Roman" w:eastAsiaTheme="minorEastAsia" w:hAnsi="Times New Roman" w:cs="Times New Roman"/>
        </w:rPr>
        <w:t xml:space="preserve"> </w:t>
      </w:r>
      <w:r w:rsidR="00321178">
        <w:rPr>
          <w:rFonts w:ascii="Times New Roman" w:eastAsiaTheme="minorEastAsia" w:hAnsi="Times New Roman" w:cs="Times New Roman"/>
        </w:rPr>
        <w:t>specific methods</w:t>
      </w:r>
      <w:r w:rsidRPr="00D476E4">
        <w:rPr>
          <w:rFonts w:ascii="Times New Roman" w:eastAsiaTheme="minorEastAsia" w:hAnsi="Times New Roman" w:cs="Times New Roman"/>
        </w:rPr>
        <w:t xml:space="preserve"> to answer specific research questions. I have also developed my ability to read and critically analyse academic literature, which will strengthen my academic writing and referencing skills. </w:t>
      </w:r>
      <w:r w:rsidR="00AF4833">
        <w:rPr>
          <w:rFonts w:ascii="Times New Roman" w:eastAsiaTheme="minorEastAsia" w:hAnsi="Times New Roman" w:cs="Times New Roman"/>
        </w:rPr>
        <w:t xml:space="preserve">All </w:t>
      </w:r>
      <w:r w:rsidR="002742C3">
        <w:rPr>
          <w:rFonts w:ascii="Times New Roman" w:eastAsiaTheme="minorEastAsia" w:hAnsi="Times New Roman" w:cs="Times New Roman"/>
        </w:rPr>
        <w:t>t</w:t>
      </w:r>
      <w:r w:rsidR="0068262F">
        <w:rPr>
          <w:rFonts w:ascii="Times New Roman" w:eastAsiaTheme="minorEastAsia" w:hAnsi="Times New Roman" w:cs="Times New Roman"/>
        </w:rPr>
        <w:t>hese</w:t>
      </w:r>
      <w:r w:rsidRPr="00D476E4">
        <w:rPr>
          <w:rFonts w:ascii="Times New Roman" w:eastAsiaTheme="minorEastAsia" w:hAnsi="Times New Roman" w:cs="Times New Roman"/>
        </w:rPr>
        <w:t xml:space="preserve"> research skills will be valuable in my future studies</w:t>
      </w:r>
      <w:r w:rsidR="00765860">
        <w:rPr>
          <w:rFonts w:ascii="Times New Roman" w:eastAsiaTheme="minorEastAsia" w:hAnsi="Times New Roman" w:cs="Times New Roman"/>
        </w:rPr>
        <w:t>.</w:t>
      </w:r>
    </w:p>
    <w:p w14:paraId="08443323" w14:textId="77777777" w:rsidR="00D476E4" w:rsidRPr="00210D5A" w:rsidRDefault="00D476E4" w:rsidP="00E10231">
      <w:pPr>
        <w:spacing w:line="360" w:lineRule="auto"/>
        <w:jc w:val="both"/>
        <w:rPr>
          <w:rFonts w:ascii="Arial" w:eastAsia="Arial" w:hAnsi="Arial" w:cs="Arial"/>
          <w:i/>
          <w:iCs/>
          <w:sz w:val="22"/>
          <w:szCs w:val="22"/>
        </w:rPr>
      </w:pPr>
    </w:p>
    <w:p w14:paraId="6D3FD30A" w14:textId="77777777" w:rsidR="00530E16" w:rsidRDefault="004468F8">
      <w:pPr>
        <w:pStyle w:val="Heading1"/>
        <w:rPr>
          <w:rFonts w:ascii="Times New Roman" w:hAnsi="Times New Roman" w:cs="Times New Roman"/>
          <w:color w:val="000000" w:themeColor="text1"/>
        </w:rPr>
      </w:pPr>
      <w:bookmarkStart w:id="11" w:name="_Toc203606121"/>
      <w:r w:rsidRPr="00A12019">
        <w:rPr>
          <w:rFonts w:ascii="Times New Roman" w:hAnsi="Times New Roman" w:cs="Times New Roman"/>
          <w:color w:val="000000" w:themeColor="text1"/>
        </w:rPr>
        <w:t>References</w:t>
      </w:r>
      <w:bookmarkEnd w:id="11"/>
    </w:p>
    <w:p w14:paraId="0D67C66B" w14:textId="77777777" w:rsidR="00A12019" w:rsidRPr="000C5D3B" w:rsidRDefault="00A12019" w:rsidP="000C5D3B">
      <w:pPr>
        <w:spacing w:line="360" w:lineRule="auto"/>
        <w:rPr>
          <w:rFonts w:ascii="Times New Roman" w:hAnsi="Times New Roman" w:cs="Times New Roman"/>
        </w:rPr>
      </w:pPr>
    </w:p>
    <w:p w14:paraId="11B5EE1D" w14:textId="4D965EF1" w:rsidR="000C5D3B" w:rsidRPr="000C5D3B" w:rsidRDefault="000C5D3B" w:rsidP="000C5D3B">
      <w:pPr>
        <w:pStyle w:val="ListParagraph"/>
        <w:numPr>
          <w:ilvl w:val="0"/>
          <w:numId w:val="9"/>
        </w:numPr>
        <w:spacing w:after="0" w:line="360" w:lineRule="auto"/>
        <w:rPr>
          <w:rFonts w:ascii="Times New Roman" w:eastAsiaTheme="minorEastAsia" w:hAnsi="Times New Roman" w:cs="Times New Roman"/>
          <w:color w:val="1A1919"/>
        </w:rPr>
      </w:pPr>
      <w:r w:rsidRPr="000C5D3B">
        <w:rPr>
          <w:rFonts w:ascii="Times New Roman" w:eastAsiaTheme="minorEastAsia" w:hAnsi="Times New Roman" w:cs="Times New Roman"/>
          <w:color w:val="1A1919"/>
        </w:rPr>
        <w:lastRenderedPageBreak/>
        <w:t>McDonald, B., Lester, K. J., &amp; Michelson, D. (2023). ‘She didn't know</w:t>
      </w:r>
    </w:p>
    <w:p w14:paraId="0B7C7B0C" w14:textId="48C08558" w:rsidR="000C5D3B" w:rsidRPr="000C5D3B" w:rsidRDefault="00321178" w:rsidP="000C5D3B">
      <w:pPr>
        <w:spacing w:after="0" w:line="360" w:lineRule="auto"/>
        <w:rPr>
          <w:rFonts w:ascii="Times New Roman" w:eastAsiaTheme="minorEastAsia" w:hAnsi="Times New Roman" w:cs="Times New Roman"/>
          <w:color w:val="1A1919"/>
        </w:rPr>
      </w:pPr>
      <w:r>
        <w:rPr>
          <w:rFonts w:ascii="Times New Roman" w:eastAsiaTheme="minorEastAsia" w:hAnsi="Times New Roman" w:cs="Times New Roman"/>
          <w:color w:val="1A1919"/>
        </w:rPr>
        <w:t>How</w:t>
      </w:r>
      <w:r w:rsidR="000C5D3B" w:rsidRPr="000C5D3B">
        <w:rPr>
          <w:rFonts w:ascii="Times New Roman" w:eastAsiaTheme="minorEastAsia" w:hAnsi="Times New Roman" w:cs="Times New Roman"/>
          <w:color w:val="1A1919"/>
        </w:rPr>
        <w:t xml:space="preserve"> to go back’: School attendance problems in the context of the COVID-19 pandemic—A</w:t>
      </w:r>
    </w:p>
    <w:p w14:paraId="41892ACA" w14:textId="77777777" w:rsidR="000C5D3B" w:rsidRPr="000C5D3B" w:rsidRDefault="000C5D3B" w:rsidP="000C5D3B">
      <w:pPr>
        <w:spacing w:after="0" w:line="360" w:lineRule="auto"/>
        <w:rPr>
          <w:rFonts w:ascii="Times New Roman" w:eastAsiaTheme="minorEastAsia" w:hAnsi="Times New Roman" w:cs="Times New Roman"/>
          <w:color w:val="1A1919"/>
        </w:rPr>
      </w:pPr>
      <w:r w:rsidRPr="000C5D3B">
        <w:rPr>
          <w:rFonts w:ascii="Times New Roman" w:eastAsiaTheme="minorEastAsia" w:hAnsi="Times New Roman" w:cs="Times New Roman"/>
          <w:color w:val="1A1919"/>
        </w:rPr>
        <w:t>multiple stakeholder qualitative study with parents and professionals. British Journal of Educational</w:t>
      </w:r>
    </w:p>
    <w:p w14:paraId="463B6066" w14:textId="77777777" w:rsidR="000C5D3B" w:rsidRPr="000C5D3B" w:rsidRDefault="000C5D3B" w:rsidP="000C5D3B">
      <w:pPr>
        <w:spacing w:after="0" w:line="360" w:lineRule="auto"/>
        <w:rPr>
          <w:rFonts w:ascii="Times New Roman" w:eastAsiaTheme="minorEastAsia" w:hAnsi="Times New Roman" w:cs="Times New Roman"/>
          <w:color w:val="2564AF"/>
        </w:rPr>
      </w:pPr>
      <w:r w:rsidRPr="000C5D3B">
        <w:rPr>
          <w:rFonts w:ascii="Times New Roman" w:eastAsiaTheme="minorEastAsia" w:hAnsi="Times New Roman" w:cs="Times New Roman"/>
          <w:color w:val="1A1919"/>
        </w:rPr>
        <w:t xml:space="preserve">Psychology, 93, 386–401. </w:t>
      </w:r>
      <w:r w:rsidRPr="000C5D3B">
        <w:rPr>
          <w:rFonts w:ascii="Times New Roman" w:eastAsiaTheme="minorEastAsia" w:hAnsi="Times New Roman" w:cs="Times New Roman"/>
          <w:color w:val="2564AF"/>
        </w:rPr>
        <w:t>https://doi.org/10.1111/bjep.12562</w:t>
      </w:r>
    </w:p>
    <w:p w14:paraId="2D2F5C52" w14:textId="77777777" w:rsidR="005A3160" w:rsidRPr="008E3920" w:rsidRDefault="005A3160" w:rsidP="008E3920">
      <w:pPr>
        <w:pStyle w:val="ListParagraph"/>
        <w:spacing w:before="100" w:beforeAutospacing="1" w:after="100" w:afterAutospacing="1" w:line="360" w:lineRule="auto"/>
        <w:rPr>
          <w:rFonts w:ascii="Times New Roman" w:eastAsiaTheme="minorEastAsia" w:hAnsi="Times New Roman" w:cs="Times New Roman"/>
        </w:rPr>
      </w:pPr>
    </w:p>
    <w:p w14:paraId="0CF57B8D" w14:textId="36D5A66A" w:rsidR="005A3160" w:rsidRPr="008E3920" w:rsidRDefault="005A3160" w:rsidP="008E3920">
      <w:pPr>
        <w:pStyle w:val="ListParagraph"/>
        <w:numPr>
          <w:ilvl w:val="0"/>
          <w:numId w:val="5"/>
        </w:numPr>
        <w:spacing w:before="100" w:beforeAutospacing="1" w:after="100" w:afterAutospacing="1" w:line="360" w:lineRule="auto"/>
        <w:rPr>
          <w:rFonts w:ascii="Times New Roman" w:eastAsiaTheme="minorEastAsia" w:hAnsi="Times New Roman" w:cs="Times New Roman"/>
        </w:rPr>
      </w:pPr>
      <w:r w:rsidRPr="008E3920">
        <w:rPr>
          <w:rFonts w:ascii="Times New Roman" w:eastAsiaTheme="minorEastAsia" w:hAnsi="Times New Roman" w:cs="Times New Roman"/>
        </w:rPr>
        <w:t xml:space="preserve">NHS (2023) Mental health services for children and young people (CYPMHS). Available at: </w:t>
      </w:r>
      <w:hyperlink r:id="rId10" w:history="1">
        <w:r w:rsidRPr="008E3920">
          <w:rPr>
            <w:rFonts w:ascii="Times New Roman" w:eastAsiaTheme="minorEastAsia" w:hAnsi="Times New Roman" w:cs="Times New Roman"/>
            <w:color w:val="0000FF"/>
            <w:u w:val="single"/>
          </w:rPr>
          <w:t>https://www.nhs.uk/mental-health/children-and-young-adults/mental-health-support/mental-health-services/</w:t>
        </w:r>
      </w:hyperlink>
      <w:r w:rsidRPr="008E3920">
        <w:rPr>
          <w:rFonts w:ascii="Times New Roman" w:eastAsiaTheme="minorEastAsia" w:hAnsi="Times New Roman" w:cs="Times New Roman"/>
        </w:rPr>
        <w:t xml:space="preserve">  (Accessed: 29 July 2026)</w:t>
      </w:r>
    </w:p>
    <w:p w14:paraId="7562F585" w14:textId="77777777" w:rsidR="005A3160" w:rsidRPr="008E3920" w:rsidRDefault="005A3160" w:rsidP="008E3920">
      <w:pPr>
        <w:pStyle w:val="ListParagraph"/>
        <w:spacing w:line="360" w:lineRule="auto"/>
        <w:rPr>
          <w:rFonts w:ascii="Times New Roman" w:eastAsiaTheme="minorEastAsia" w:hAnsi="Times New Roman" w:cs="Times New Roman"/>
        </w:rPr>
      </w:pPr>
    </w:p>
    <w:p w14:paraId="0DC9D8C1" w14:textId="434374CE" w:rsidR="005A3160" w:rsidRPr="008E3920" w:rsidRDefault="005A3160" w:rsidP="008E3920">
      <w:pPr>
        <w:pStyle w:val="ListParagraph"/>
        <w:numPr>
          <w:ilvl w:val="0"/>
          <w:numId w:val="5"/>
        </w:numPr>
        <w:spacing w:line="360" w:lineRule="auto"/>
        <w:jc w:val="both"/>
        <w:rPr>
          <w:rFonts w:ascii="Times New Roman" w:eastAsia="Arial" w:hAnsi="Times New Roman" w:cs="Times New Roman"/>
        </w:rPr>
      </w:pPr>
      <w:r w:rsidRPr="008E3920">
        <w:rPr>
          <w:rFonts w:ascii="Times New Roman" w:eastAsiaTheme="minorEastAsia" w:hAnsi="Times New Roman" w:cs="Times New Roman"/>
        </w:rPr>
        <w:t>Department for Education (2023) Mental health issues affecting a pupil’s attendance: guidance</w:t>
      </w:r>
      <w:r w:rsidR="009746F3" w:rsidRPr="008E3920">
        <w:rPr>
          <w:rFonts w:ascii="Times New Roman" w:eastAsiaTheme="minorEastAsia" w:hAnsi="Times New Roman" w:cs="Times New Roman"/>
        </w:rPr>
        <w:t xml:space="preserve"> </w:t>
      </w:r>
      <w:r w:rsidRPr="008E3920">
        <w:rPr>
          <w:rFonts w:ascii="Times New Roman" w:eastAsiaTheme="minorEastAsia" w:hAnsi="Times New Roman" w:cs="Times New Roman"/>
        </w:rPr>
        <w:t xml:space="preserve">for schools. Available at: </w:t>
      </w:r>
      <w:hyperlink r:id="rId11" w:history="1">
        <w:r w:rsidRPr="008E3920">
          <w:rPr>
            <w:rFonts w:ascii="Times New Roman" w:eastAsiaTheme="minorEastAsia" w:hAnsi="Times New Roman" w:cs="Times New Roman"/>
            <w:color w:val="0000FF"/>
            <w:u w:val="single"/>
          </w:rPr>
          <w:t>https://www.gov.uk/government/publications/mental-health-issues-affecting-a-pupils-attendance-guidance-for-schools</w:t>
        </w:r>
      </w:hyperlink>
      <w:r w:rsidRPr="008E3920">
        <w:rPr>
          <w:rFonts w:ascii="Times New Roman" w:eastAsiaTheme="minorEastAsia" w:hAnsi="Times New Roman" w:cs="Times New Roman"/>
        </w:rPr>
        <w:t xml:space="preserve"> (Accessed: 29 July 2026).</w:t>
      </w:r>
    </w:p>
    <w:p w14:paraId="5C63A2A2" w14:textId="77777777" w:rsidR="005A3160" w:rsidRPr="008E3920" w:rsidRDefault="005A3160" w:rsidP="008E3920">
      <w:pPr>
        <w:pStyle w:val="ListParagraph"/>
        <w:spacing w:before="100" w:beforeAutospacing="1" w:after="100" w:afterAutospacing="1" w:line="360" w:lineRule="auto"/>
        <w:rPr>
          <w:rFonts w:ascii="Times New Roman" w:eastAsiaTheme="minorEastAsia" w:hAnsi="Times New Roman" w:cs="Times New Roman"/>
        </w:rPr>
      </w:pPr>
    </w:p>
    <w:p w14:paraId="526A5FEA" w14:textId="53DE032E" w:rsidR="003C07D2" w:rsidRPr="008E3920" w:rsidRDefault="00FF6DEB" w:rsidP="008E3920">
      <w:pPr>
        <w:pStyle w:val="ListParagraph"/>
        <w:numPr>
          <w:ilvl w:val="0"/>
          <w:numId w:val="5"/>
        </w:numPr>
        <w:spacing w:line="360" w:lineRule="auto"/>
        <w:jc w:val="both"/>
        <w:rPr>
          <w:rFonts w:ascii="Times New Roman" w:eastAsia="Times New Roman" w:hAnsi="Times New Roman" w:cs="Times New Roman"/>
          <w:color w:val="000000"/>
        </w:rPr>
      </w:pPr>
      <w:r w:rsidRPr="008E3920">
        <w:rPr>
          <w:rFonts w:ascii="Times New Roman" w:eastAsia="Times New Roman" w:hAnsi="Times New Roman" w:cs="Times New Roman"/>
          <w:color w:val="05103E"/>
        </w:rPr>
        <w:t>Neumann, L. (2025) 'Thematic Analysis – Step-By-Step Guide with examples,'</w:t>
      </w:r>
      <w:r w:rsidRPr="008E3920">
        <w:rPr>
          <w:rStyle w:val="apple-converted-space"/>
          <w:rFonts w:ascii="Times New Roman" w:eastAsia="Times New Roman" w:hAnsi="Times New Roman" w:cs="Times New Roman"/>
          <w:color w:val="05103E"/>
        </w:rPr>
        <w:t> </w:t>
      </w:r>
      <w:r w:rsidRPr="008E3920">
        <w:rPr>
          <w:rFonts w:ascii="Times New Roman" w:eastAsia="Times New Roman" w:hAnsi="Times New Roman" w:cs="Times New Roman"/>
          <w:color w:val="05103E"/>
          <w:bdr w:val="single" w:sz="2" w:space="0" w:color="ECEDEE" w:frame="1"/>
        </w:rPr>
        <w:t>BachelorPrint</w:t>
      </w:r>
      <w:r w:rsidRPr="008E3920">
        <w:rPr>
          <w:rFonts w:ascii="Times New Roman" w:eastAsia="Times New Roman" w:hAnsi="Times New Roman" w:cs="Times New Roman"/>
          <w:color w:val="05103E"/>
        </w:rPr>
        <w:t>,23October.</w:t>
      </w:r>
      <w:r w:rsidRPr="008E3920">
        <w:rPr>
          <w:rStyle w:val="apple-converted-space"/>
          <w:rFonts w:ascii="Times New Roman" w:eastAsia="Times New Roman" w:hAnsi="Times New Roman" w:cs="Times New Roman"/>
          <w:color w:val="05103E"/>
        </w:rPr>
        <w:t> </w:t>
      </w:r>
      <w:hyperlink r:id="rId12" w:history="1">
        <w:r w:rsidRPr="008E3920">
          <w:rPr>
            <w:rStyle w:val="Hyperlink"/>
            <w:rFonts w:ascii="Times New Roman" w:eastAsia="Times New Roman" w:hAnsi="Times New Roman" w:cs="Times New Roman"/>
            <w:bdr w:val="single" w:sz="2" w:space="0" w:color="ECEDEE" w:frame="1"/>
          </w:rPr>
          <w:t>https://www.bachelorprint.com/uk/methodology/thematic-analysis/</w:t>
        </w:r>
      </w:hyperlink>
      <w:r w:rsidR="009746F3" w:rsidRPr="008E3920">
        <w:rPr>
          <w:rFonts w:ascii="Times New Roman" w:eastAsiaTheme="minorEastAsia" w:hAnsi="Times New Roman" w:cs="Times New Roman"/>
        </w:rPr>
        <w:t xml:space="preserve"> (Accessed: 29 July 2026).</w:t>
      </w:r>
    </w:p>
    <w:p w14:paraId="5F0D060B" w14:textId="77777777" w:rsidR="009746F3" w:rsidRPr="008E3920" w:rsidRDefault="009746F3" w:rsidP="008E3920">
      <w:pPr>
        <w:pStyle w:val="ListParagraph"/>
        <w:spacing w:line="360" w:lineRule="auto"/>
        <w:rPr>
          <w:rFonts w:ascii="Times New Roman" w:eastAsia="Times New Roman" w:hAnsi="Times New Roman" w:cs="Times New Roman"/>
          <w:color w:val="000000"/>
        </w:rPr>
      </w:pPr>
    </w:p>
    <w:p w14:paraId="7C3A2E3E" w14:textId="77777777" w:rsidR="009746F3" w:rsidRPr="008E3920" w:rsidRDefault="009746F3" w:rsidP="008E3920">
      <w:pPr>
        <w:pStyle w:val="ListParagraph"/>
        <w:spacing w:line="360" w:lineRule="auto"/>
        <w:jc w:val="both"/>
        <w:rPr>
          <w:rFonts w:ascii="Times New Roman" w:eastAsia="Times New Roman" w:hAnsi="Times New Roman" w:cs="Times New Roman"/>
          <w:color w:val="000000"/>
        </w:rPr>
      </w:pPr>
    </w:p>
    <w:p w14:paraId="64AAA2F6" w14:textId="6B751DD1" w:rsidR="003C07D2" w:rsidRPr="008E3920" w:rsidRDefault="003C07D2" w:rsidP="008E3920">
      <w:pPr>
        <w:pStyle w:val="ListParagraph"/>
        <w:numPr>
          <w:ilvl w:val="0"/>
          <w:numId w:val="5"/>
        </w:numPr>
        <w:shd w:val="clear" w:color="auto" w:fill="F9F9FB"/>
        <w:spacing w:before="100" w:beforeAutospacing="1" w:after="100" w:afterAutospacing="1" w:line="360" w:lineRule="auto"/>
        <w:rPr>
          <w:rFonts w:ascii="Times New Roman" w:hAnsi="Times New Roman" w:cs="Times New Roman"/>
          <w:color w:val="000000"/>
        </w:rPr>
      </w:pPr>
      <w:r w:rsidRPr="008E3920">
        <w:rPr>
          <w:rFonts w:ascii="Times New Roman" w:hAnsi="Times New Roman" w:cs="Times New Roman"/>
          <w:color w:val="000000"/>
        </w:rPr>
        <w:t>George, T. (2022)</w:t>
      </w:r>
      <w:r w:rsidRPr="008E3920">
        <w:rPr>
          <w:rStyle w:val="apple-converted-space"/>
          <w:rFonts w:ascii="Times New Roman" w:hAnsi="Times New Roman" w:cs="Times New Roman"/>
          <w:color w:val="000000"/>
        </w:rPr>
        <w:t> </w:t>
      </w:r>
      <w:r w:rsidRPr="008E3920">
        <w:rPr>
          <w:rFonts w:ascii="Times New Roman" w:hAnsi="Times New Roman" w:cs="Times New Roman"/>
          <w:color w:val="000000"/>
        </w:rPr>
        <w:t>Mixed Methods Research | Definition, Guide, &amp; Examples.</w:t>
      </w:r>
      <w:r w:rsidRPr="008E3920">
        <w:rPr>
          <w:rStyle w:val="apple-converted-space"/>
          <w:rFonts w:ascii="Times New Roman" w:hAnsi="Times New Roman" w:cs="Times New Roman"/>
          <w:color w:val="000000"/>
        </w:rPr>
        <w:t> </w:t>
      </w:r>
      <w:hyperlink r:id="rId13" w:history="1">
        <w:r w:rsidRPr="008E3920">
          <w:rPr>
            <w:rStyle w:val="Hyperlink"/>
            <w:rFonts w:ascii="Times New Roman" w:hAnsi="Times New Roman" w:cs="Times New Roman"/>
          </w:rPr>
          <w:t>https://www.scribbr.co.uk/research-methods/mixed-methods/</w:t>
        </w:r>
      </w:hyperlink>
      <w:r w:rsidRPr="008E3920">
        <w:rPr>
          <w:rFonts w:ascii="Times New Roman" w:hAnsi="Times New Roman" w:cs="Times New Roman"/>
          <w:color w:val="000000"/>
        </w:rPr>
        <w:t>.</w:t>
      </w:r>
      <w:r w:rsidR="00CB184A" w:rsidRPr="008E3920">
        <w:rPr>
          <w:rFonts w:ascii="Times New Roman" w:eastAsiaTheme="minorEastAsia" w:hAnsi="Times New Roman" w:cs="Times New Roman"/>
        </w:rPr>
        <w:t>(Accessed: 29 July 2026).</w:t>
      </w:r>
    </w:p>
    <w:p w14:paraId="3CD8F786" w14:textId="77777777" w:rsidR="008E3920" w:rsidRPr="008E3920" w:rsidRDefault="008E3920" w:rsidP="008E3920">
      <w:pPr>
        <w:pStyle w:val="ListParagraph"/>
        <w:shd w:val="clear" w:color="auto" w:fill="F9F9FB"/>
        <w:spacing w:before="100" w:beforeAutospacing="1" w:after="100" w:afterAutospacing="1" w:line="360" w:lineRule="auto"/>
        <w:rPr>
          <w:rFonts w:ascii="Times New Roman" w:hAnsi="Times New Roman" w:cs="Times New Roman"/>
          <w:color w:val="000000"/>
        </w:rPr>
      </w:pPr>
    </w:p>
    <w:p w14:paraId="383DC0E4" w14:textId="03F1F81E" w:rsidR="003C07D2" w:rsidRPr="008E3920" w:rsidRDefault="003C07D2" w:rsidP="008E3920">
      <w:pPr>
        <w:pStyle w:val="NormalWeb"/>
        <w:numPr>
          <w:ilvl w:val="0"/>
          <w:numId w:val="5"/>
        </w:numPr>
        <w:spacing w:before="0" w:beforeAutospacing="0" w:after="0" w:afterAutospacing="0" w:line="360" w:lineRule="auto"/>
        <w:rPr>
          <w:color w:val="000000"/>
        </w:rPr>
      </w:pPr>
      <w:proofErr w:type="spellStart"/>
      <w:r w:rsidRPr="008E3920">
        <w:rPr>
          <w:color w:val="000000"/>
        </w:rPr>
        <w:t>Mavron</w:t>
      </w:r>
      <w:proofErr w:type="spellEnd"/>
      <w:r w:rsidRPr="008E3920">
        <w:rPr>
          <w:color w:val="000000"/>
        </w:rPr>
        <w:t>, N. (2021)</w:t>
      </w:r>
      <w:r w:rsidRPr="008E3920">
        <w:rPr>
          <w:rStyle w:val="apple-converted-space"/>
          <w:color w:val="000000"/>
        </w:rPr>
        <w:t> </w:t>
      </w:r>
      <w:r w:rsidRPr="008E3920">
        <w:rPr>
          <w:color w:val="000000"/>
        </w:rPr>
        <w:t>COVID-19 vaccine refusal, UK - Office for National Statistics.</w:t>
      </w:r>
      <w:r w:rsidRPr="008E3920">
        <w:rPr>
          <w:rStyle w:val="apple-converted-space"/>
          <w:color w:val="000000"/>
        </w:rPr>
        <w:t> </w:t>
      </w:r>
      <w:r w:rsidR="002F0833" w:rsidRPr="008E3920">
        <w:rPr>
          <w:rStyle w:val="url"/>
          <w:color w:val="000000"/>
        </w:rPr>
        <w:t xml:space="preserve"> </w:t>
      </w:r>
      <w:hyperlink r:id="rId14" w:anchor="measuring-the-data" w:history="1">
        <w:r w:rsidR="00A40D88" w:rsidRPr="008E3920">
          <w:rPr>
            <w:rStyle w:val="Hyperlink"/>
          </w:rPr>
          <w:t>https://www.ons.gov.uk/peoplepopulationandcommunity/healthandsocialcare/healthandwellbeing/bulletins/covid19vaccinerefusaluk/februarytomarch2021#measuring-the-data</w:t>
        </w:r>
      </w:hyperlink>
      <w:r w:rsidRPr="008E3920">
        <w:rPr>
          <w:rStyle w:val="url"/>
          <w:color w:val="000000"/>
        </w:rPr>
        <w:t>/</w:t>
      </w:r>
      <w:r w:rsidR="00CB184A" w:rsidRPr="008E3920">
        <w:t xml:space="preserve"> (Accessed: 29 July 2026).</w:t>
      </w:r>
    </w:p>
    <w:p w14:paraId="3F3EEFB9" w14:textId="77777777" w:rsidR="008E3920" w:rsidRDefault="008E3920" w:rsidP="008E3920">
      <w:pPr>
        <w:pStyle w:val="ListParagraph"/>
        <w:rPr>
          <w:color w:val="000000"/>
        </w:rPr>
      </w:pPr>
    </w:p>
    <w:p w14:paraId="17B2BE65" w14:textId="77777777" w:rsidR="008E3920" w:rsidRPr="008E3920" w:rsidRDefault="008E3920" w:rsidP="008E3920">
      <w:pPr>
        <w:pStyle w:val="NormalWeb"/>
        <w:spacing w:before="0" w:beforeAutospacing="0" w:after="0" w:afterAutospacing="0" w:line="360" w:lineRule="auto"/>
        <w:ind w:left="720"/>
        <w:rPr>
          <w:color w:val="000000"/>
        </w:rPr>
      </w:pPr>
    </w:p>
    <w:p w14:paraId="325BE3E4" w14:textId="56940D62" w:rsidR="003C07D2" w:rsidRPr="008E3920" w:rsidRDefault="003C07D2" w:rsidP="008E3920">
      <w:pPr>
        <w:pStyle w:val="NormalWeb"/>
        <w:numPr>
          <w:ilvl w:val="0"/>
          <w:numId w:val="5"/>
        </w:numPr>
        <w:spacing w:before="0" w:beforeAutospacing="0" w:after="0" w:afterAutospacing="0" w:line="360" w:lineRule="auto"/>
        <w:rPr>
          <w:rFonts w:eastAsia="Times New Roman"/>
          <w:color w:val="05103E"/>
          <w:bdr w:val="single" w:sz="2" w:space="0" w:color="ECEDEE" w:frame="1"/>
        </w:rPr>
      </w:pPr>
      <w:r w:rsidRPr="008E3920">
        <w:rPr>
          <w:rFonts w:eastAsia="Times New Roman"/>
          <w:color w:val="05103E"/>
          <w:bdr w:val="single" w:sz="2" w:space="0" w:color="ECEDEE" w:frame="1"/>
        </w:rPr>
        <w:t xml:space="preserve">Digital questionnaire - </w:t>
      </w:r>
      <w:proofErr w:type="spellStart"/>
      <w:r w:rsidRPr="008E3920">
        <w:rPr>
          <w:rFonts w:eastAsia="Times New Roman"/>
          <w:color w:val="05103E"/>
          <w:bdr w:val="single" w:sz="2" w:space="0" w:color="ECEDEE" w:frame="1"/>
        </w:rPr>
        <w:t>Moorfields</w:t>
      </w:r>
      <w:proofErr w:type="spellEnd"/>
      <w:r w:rsidRPr="008E3920">
        <w:rPr>
          <w:rFonts w:eastAsia="Times New Roman"/>
          <w:color w:val="05103E"/>
          <w:bdr w:val="single" w:sz="2" w:space="0" w:color="ECEDEE" w:frame="1"/>
        </w:rPr>
        <w:t xml:space="preserve"> Eye Hospital</w:t>
      </w:r>
      <w:r w:rsidRPr="008E3920">
        <w:rPr>
          <w:rStyle w:val="apple-converted-space"/>
          <w:rFonts w:eastAsia="Times New Roman"/>
          <w:color w:val="05103E"/>
        </w:rPr>
        <w:t>. </w:t>
      </w:r>
      <w:hyperlink r:id="rId15" w:history="1">
        <w:r w:rsidRPr="008E3920">
          <w:rPr>
            <w:rStyle w:val="Hyperlink"/>
            <w:rFonts w:eastAsia="Times New Roman"/>
            <w:bdr w:val="single" w:sz="2" w:space="0" w:color="ECEDEE" w:frame="1"/>
          </w:rPr>
          <w:t>https://www.moorfields.nhs.uk/for-patients/plan-your-visit/digital-questionnaire</w:t>
        </w:r>
      </w:hyperlink>
      <w:r w:rsidR="00CB184A" w:rsidRPr="008E3920">
        <w:t>(Accessed: 29 July 2026).</w:t>
      </w:r>
    </w:p>
    <w:p w14:paraId="55446B5E" w14:textId="77777777" w:rsidR="00805C2A" w:rsidRDefault="00805C2A" w:rsidP="00805C2A">
      <w:pPr>
        <w:pStyle w:val="NormalWeb"/>
        <w:spacing w:before="0" w:beforeAutospacing="0" w:after="0" w:afterAutospacing="0" w:line="480" w:lineRule="atLeast"/>
        <w:rPr>
          <w:rStyle w:val="url"/>
          <w:rFonts w:eastAsia="Times New Roman"/>
          <w:color w:val="05103E"/>
          <w:bdr w:val="single" w:sz="2" w:space="0" w:color="ECEDEE" w:frame="1"/>
        </w:rPr>
      </w:pPr>
    </w:p>
    <w:p w14:paraId="768DF676" w14:textId="77777777" w:rsidR="00BE0E48" w:rsidRDefault="00BE0E48" w:rsidP="005A3160">
      <w:pPr>
        <w:pStyle w:val="ListParagraph"/>
        <w:spacing w:line="360" w:lineRule="auto"/>
        <w:jc w:val="both"/>
        <w:rPr>
          <w:rFonts w:ascii="-webkit-standard" w:eastAsia="Times New Roman" w:hAnsi="-webkit-standard" w:cs="Times New Roman"/>
          <w:color w:val="000000"/>
          <w:sz w:val="27"/>
          <w:szCs w:val="27"/>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91B668" w14:textId="77777777" w:rsidR="00DD7BC1" w:rsidRDefault="00DD7BC1" w:rsidP="002A1842">
      <w:pPr>
        <w:spacing w:after="0" w:line="240" w:lineRule="auto"/>
      </w:pPr>
      <w:r>
        <w:separator/>
      </w:r>
    </w:p>
  </w:endnote>
  <w:endnote w:type="continuationSeparator" w:id="0">
    <w:p w14:paraId="77C81756" w14:textId="77777777" w:rsidR="00DD7BC1" w:rsidRDefault="00DD7BC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21794F" w14:textId="77777777" w:rsidR="00DD7BC1" w:rsidRDefault="00DD7BC1" w:rsidP="002A1842">
      <w:pPr>
        <w:spacing w:after="0" w:line="240" w:lineRule="auto"/>
      </w:pPr>
      <w:r>
        <w:separator/>
      </w:r>
    </w:p>
  </w:footnote>
  <w:footnote w:type="continuationSeparator" w:id="0">
    <w:p w14:paraId="5EAD84A6" w14:textId="77777777" w:rsidR="00DD7BC1" w:rsidRDefault="00DD7BC1"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8Ng2DWH" int2:invalidationBookmarkName="" int2:hashCode="HOniK9+TNiRAJE" int2:id="5HsM23se">
      <int2:state int2:value="Rejected" int2:type="style"/>
    </int2:bookmark>
    <int2:bookmark int2:bookmarkName="_Int_TOy4Kb8Y" int2:invalidationBookmarkName="" int2:hashCode="yEuNNnCfzg/Khq" int2:id="8kp1QJBi">
      <int2:state int2:value="Rejected" int2:type="style"/>
    </int2:bookmark>
    <int2:bookmark int2:bookmarkName="_Int_WvPjekOA" int2:invalidationBookmarkName="" int2:hashCode="agKKncN//NSYj7" int2:id="KKPHUw6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2733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FAF56D7"/>
    <w:multiLevelType w:val="hybridMultilevel"/>
    <w:tmpl w:val="60D06A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441053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AB947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3946FC"/>
    <w:multiLevelType w:val="hybridMultilevel"/>
    <w:tmpl w:val="3E34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8"/>
  </w:num>
  <w:num w:numId="2" w16cid:durableId="102119339">
    <w:abstractNumId w:val="5"/>
  </w:num>
  <w:num w:numId="3" w16cid:durableId="2027368305">
    <w:abstractNumId w:val="2"/>
  </w:num>
  <w:num w:numId="4" w16cid:durableId="1772167710">
    <w:abstractNumId w:val="1"/>
  </w:num>
  <w:num w:numId="5" w16cid:durableId="1375421967">
    <w:abstractNumId w:val="7"/>
  </w:num>
  <w:num w:numId="6" w16cid:durableId="1263222310">
    <w:abstractNumId w:val="6"/>
  </w:num>
  <w:num w:numId="7" w16cid:durableId="1492679212">
    <w:abstractNumId w:val="0"/>
  </w:num>
  <w:num w:numId="8" w16cid:durableId="1545172055">
    <w:abstractNumId w:val="4"/>
  </w:num>
  <w:num w:numId="9" w16cid:durableId="751124465">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0BC"/>
    <w:rsid w:val="000031F7"/>
    <w:rsid w:val="0000595B"/>
    <w:rsid w:val="00006D01"/>
    <w:rsid w:val="00007147"/>
    <w:rsid w:val="00011F1E"/>
    <w:rsid w:val="000133BF"/>
    <w:rsid w:val="00016B2F"/>
    <w:rsid w:val="000171C9"/>
    <w:rsid w:val="00023C39"/>
    <w:rsid w:val="00031B4E"/>
    <w:rsid w:val="00032804"/>
    <w:rsid w:val="00035DB1"/>
    <w:rsid w:val="00037A41"/>
    <w:rsid w:val="00037B00"/>
    <w:rsid w:val="00042117"/>
    <w:rsid w:val="00044A97"/>
    <w:rsid w:val="00045F2D"/>
    <w:rsid w:val="00047CF5"/>
    <w:rsid w:val="00050B64"/>
    <w:rsid w:val="00050F28"/>
    <w:rsid w:val="00050F86"/>
    <w:rsid w:val="000513DE"/>
    <w:rsid w:val="0005239A"/>
    <w:rsid w:val="00053181"/>
    <w:rsid w:val="000535CE"/>
    <w:rsid w:val="0005526A"/>
    <w:rsid w:val="000560F2"/>
    <w:rsid w:val="0006136B"/>
    <w:rsid w:val="00063645"/>
    <w:rsid w:val="0006381A"/>
    <w:rsid w:val="00065467"/>
    <w:rsid w:val="0007183F"/>
    <w:rsid w:val="000745A5"/>
    <w:rsid w:val="00077CA9"/>
    <w:rsid w:val="00080420"/>
    <w:rsid w:val="00082C33"/>
    <w:rsid w:val="0008449E"/>
    <w:rsid w:val="00084BD8"/>
    <w:rsid w:val="00090D08"/>
    <w:rsid w:val="00093D4C"/>
    <w:rsid w:val="00095576"/>
    <w:rsid w:val="000A02F4"/>
    <w:rsid w:val="000A2A62"/>
    <w:rsid w:val="000A2AF2"/>
    <w:rsid w:val="000A642E"/>
    <w:rsid w:val="000A7B66"/>
    <w:rsid w:val="000B19DE"/>
    <w:rsid w:val="000B2D52"/>
    <w:rsid w:val="000B301C"/>
    <w:rsid w:val="000B61EC"/>
    <w:rsid w:val="000B64C8"/>
    <w:rsid w:val="000B6BFC"/>
    <w:rsid w:val="000B73E8"/>
    <w:rsid w:val="000C0AEF"/>
    <w:rsid w:val="000C2DA9"/>
    <w:rsid w:val="000C37B3"/>
    <w:rsid w:val="000C5D3B"/>
    <w:rsid w:val="000C75BF"/>
    <w:rsid w:val="000D207A"/>
    <w:rsid w:val="000D47B3"/>
    <w:rsid w:val="000E575E"/>
    <w:rsid w:val="000F1531"/>
    <w:rsid w:val="000F57BB"/>
    <w:rsid w:val="000F67F4"/>
    <w:rsid w:val="000F6ACD"/>
    <w:rsid w:val="00104E24"/>
    <w:rsid w:val="00106A2C"/>
    <w:rsid w:val="001107B6"/>
    <w:rsid w:val="001121AE"/>
    <w:rsid w:val="00115E72"/>
    <w:rsid w:val="00116C66"/>
    <w:rsid w:val="00117B4A"/>
    <w:rsid w:val="001205E9"/>
    <w:rsid w:val="0012636E"/>
    <w:rsid w:val="001302CD"/>
    <w:rsid w:val="0013058D"/>
    <w:rsid w:val="0013089D"/>
    <w:rsid w:val="00131CB4"/>
    <w:rsid w:val="00131CD9"/>
    <w:rsid w:val="001362D4"/>
    <w:rsid w:val="00140063"/>
    <w:rsid w:val="0014059B"/>
    <w:rsid w:val="00140EEF"/>
    <w:rsid w:val="001415CE"/>
    <w:rsid w:val="00150C9D"/>
    <w:rsid w:val="00150FE1"/>
    <w:rsid w:val="00151AD7"/>
    <w:rsid w:val="001559E0"/>
    <w:rsid w:val="001575D0"/>
    <w:rsid w:val="00157ACE"/>
    <w:rsid w:val="00161F7F"/>
    <w:rsid w:val="001622FE"/>
    <w:rsid w:val="00162664"/>
    <w:rsid w:val="00166A7C"/>
    <w:rsid w:val="0017203F"/>
    <w:rsid w:val="001724FA"/>
    <w:rsid w:val="0017266B"/>
    <w:rsid w:val="00172AD1"/>
    <w:rsid w:val="00176E89"/>
    <w:rsid w:val="00177350"/>
    <w:rsid w:val="001775E0"/>
    <w:rsid w:val="0017796E"/>
    <w:rsid w:val="00180808"/>
    <w:rsid w:val="00180FD6"/>
    <w:rsid w:val="001813E7"/>
    <w:rsid w:val="001830DC"/>
    <w:rsid w:val="00184818"/>
    <w:rsid w:val="00185BD4"/>
    <w:rsid w:val="0018628C"/>
    <w:rsid w:val="001866F6"/>
    <w:rsid w:val="00190BAE"/>
    <w:rsid w:val="00194240"/>
    <w:rsid w:val="001A0FE2"/>
    <w:rsid w:val="001A1B36"/>
    <w:rsid w:val="001A2860"/>
    <w:rsid w:val="001A36C9"/>
    <w:rsid w:val="001A7AFF"/>
    <w:rsid w:val="001B0EFA"/>
    <w:rsid w:val="001B11B4"/>
    <w:rsid w:val="001B2465"/>
    <w:rsid w:val="001B52F1"/>
    <w:rsid w:val="001B5A0D"/>
    <w:rsid w:val="001C05AE"/>
    <w:rsid w:val="001C0B75"/>
    <w:rsid w:val="001C17BE"/>
    <w:rsid w:val="001C18BC"/>
    <w:rsid w:val="001C228B"/>
    <w:rsid w:val="001C27A1"/>
    <w:rsid w:val="001C2C96"/>
    <w:rsid w:val="001C522E"/>
    <w:rsid w:val="001C5AF0"/>
    <w:rsid w:val="001D2522"/>
    <w:rsid w:val="001D302E"/>
    <w:rsid w:val="001D382E"/>
    <w:rsid w:val="001D41DB"/>
    <w:rsid w:val="001E457E"/>
    <w:rsid w:val="001F457F"/>
    <w:rsid w:val="001F69DF"/>
    <w:rsid w:val="0020565B"/>
    <w:rsid w:val="002077C5"/>
    <w:rsid w:val="002106C9"/>
    <w:rsid w:val="00210975"/>
    <w:rsid w:val="00210D5A"/>
    <w:rsid w:val="00210FD2"/>
    <w:rsid w:val="0021207F"/>
    <w:rsid w:val="002120CE"/>
    <w:rsid w:val="002155CA"/>
    <w:rsid w:val="00222A5C"/>
    <w:rsid w:val="00226CD8"/>
    <w:rsid w:val="002332F2"/>
    <w:rsid w:val="0023466E"/>
    <w:rsid w:val="00235BC4"/>
    <w:rsid w:val="0023707D"/>
    <w:rsid w:val="00237C25"/>
    <w:rsid w:val="00240613"/>
    <w:rsid w:val="00244B1A"/>
    <w:rsid w:val="00254522"/>
    <w:rsid w:val="00254A49"/>
    <w:rsid w:val="00256091"/>
    <w:rsid w:val="00260F32"/>
    <w:rsid w:val="00263204"/>
    <w:rsid w:val="0026580C"/>
    <w:rsid w:val="00265A6B"/>
    <w:rsid w:val="002674D3"/>
    <w:rsid w:val="00270B47"/>
    <w:rsid w:val="00271160"/>
    <w:rsid w:val="002735D7"/>
    <w:rsid w:val="00273A89"/>
    <w:rsid w:val="002742C3"/>
    <w:rsid w:val="00274C3D"/>
    <w:rsid w:val="00277072"/>
    <w:rsid w:val="002811E2"/>
    <w:rsid w:val="002823CF"/>
    <w:rsid w:val="00282AAD"/>
    <w:rsid w:val="00285884"/>
    <w:rsid w:val="002859CA"/>
    <w:rsid w:val="00290027"/>
    <w:rsid w:val="00291E55"/>
    <w:rsid w:val="002A07B5"/>
    <w:rsid w:val="002A1842"/>
    <w:rsid w:val="002A1BCE"/>
    <w:rsid w:val="002A2FA8"/>
    <w:rsid w:val="002A46BB"/>
    <w:rsid w:val="002A594D"/>
    <w:rsid w:val="002A6257"/>
    <w:rsid w:val="002A6478"/>
    <w:rsid w:val="002A7390"/>
    <w:rsid w:val="002B4318"/>
    <w:rsid w:val="002B460C"/>
    <w:rsid w:val="002B56B9"/>
    <w:rsid w:val="002C166C"/>
    <w:rsid w:val="002C1848"/>
    <w:rsid w:val="002D0BF3"/>
    <w:rsid w:val="002D2CAB"/>
    <w:rsid w:val="002D6C7A"/>
    <w:rsid w:val="002D732D"/>
    <w:rsid w:val="002D7C94"/>
    <w:rsid w:val="002E131D"/>
    <w:rsid w:val="002E1389"/>
    <w:rsid w:val="002E1A6F"/>
    <w:rsid w:val="002E25B3"/>
    <w:rsid w:val="002E7886"/>
    <w:rsid w:val="002F0833"/>
    <w:rsid w:val="002F3B25"/>
    <w:rsid w:val="002F6B2E"/>
    <w:rsid w:val="002F7CC5"/>
    <w:rsid w:val="00301C5B"/>
    <w:rsid w:val="0030280B"/>
    <w:rsid w:val="003063E6"/>
    <w:rsid w:val="00311119"/>
    <w:rsid w:val="00311892"/>
    <w:rsid w:val="0031258A"/>
    <w:rsid w:val="0031499C"/>
    <w:rsid w:val="003153F5"/>
    <w:rsid w:val="0031791A"/>
    <w:rsid w:val="00320870"/>
    <w:rsid w:val="00321178"/>
    <w:rsid w:val="003230C9"/>
    <w:rsid w:val="00324921"/>
    <w:rsid w:val="00326912"/>
    <w:rsid w:val="00332E65"/>
    <w:rsid w:val="0033333F"/>
    <w:rsid w:val="0033790D"/>
    <w:rsid w:val="00337DD7"/>
    <w:rsid w:val="0034317E"/>
    <w:rsid w:val="00345F22"/>
    <w:rsid w:val="003478D0"/>
    <w:rsid w:val="00347B45"/>
    <w:rsid w:val="003503FF"/>
    <w:rsid w:val="003537DA"/>
    <w:rsid w:val="0035380E"/>
    <w:rsid w:val="00354226"/>
    <w:rsid w:val="00355F00"/>
    <w:rsid w:val="003640F7"/>
    <w:rsid w:val="00365876"/>
    <w:rsid w:val="00367937"/>
    <w:rsid w:val="00370A9F"/>
    <w:rsid w:val="00370AB1"/>
    <w:rsid w:val="00371743"/>
    <w:rsid w:val="00373019"/>
    <w:rsid w:val="00373FF2"/>
    <w:rsid w:val="003742EB"/>
    <w:rsid w:val="00376523"/>
    <w:rsid w:val="003866CC"/>
    <w:rsid w:val="00387955"/>
    <w:rsid w:val="00390AFD"/>
    <w:rsid w:val="003A62CF"/>
    <w:rsid w:val="003B4C9D"/>
    <w:rsid w:val="003B509D"/>
    <w:rsid w:val="003B5A5D"/>
    <w:rsid w:val="003C02CC"/>
    <w:rsid w:val="003C0341"/>
    <w:rsid w:val="003C07D2"/>
    <w:rsid w:val="003C19C6"/>
    <w:rsid w:val="003C2317"/>
    <w:rsid w:val="003C278E"/>
    <w:rsid w:val="003C529F"/>
    <w:rsid w:val="003C5C2D"/>
    <w:rsid w:val="003D0962"/>
    <w:rsid w:val="003D0C21"/>
    <w:rsid w:val="003D6431"/>
    <w:rsid w:val="003E034F"/>
    <w:rsid w:val="003E1EE3"/>
    <w:rsid w:val="003E4129"/>
    <w:rsid w:val="003E4B65"/>
    <w:rsid w:val="003F1338"/>
    <w:rsid w:val="003F3672"/>
    <w:rsid w:val="004048B2"/>
    <w:rsid w:val="00404DF5"/>
    <w:rsid w:val="00406FC4"/>
    <w:rsid w:val="004074D6"/>
    <w:rsid w:val="00413C26"/>
    <w:rsid w:val="0041402E"/>
    <w:rsid w:val="00415A14"/>
    <w:rsid w:val="00420183"/>
    <w:rsid w:val="004201CB"/>
    <w:rsid w:val="00422F49"/>
    <w:rsid w:val="00425A23"/>
    <w:rsid w:val="00430DEB"/>
    <w:rsid w:val="004311FF"/>
    <w:rsid w:val="00431505"/>
    <w:rsid w:val="00431FA3"/>
    <w:rsid w:val="00437B66"/>
    <w:rsid w:val="004409C7"/>
    <w:rsid w:val="004411DC"/>
    <w:rsid w:val="0044285A"/>
    <w:rsid w:val="004453F4"/>
    <w:rsid w:val="0044568C"/>
    <w:rsid w:val="004468F8"/>
    <w:rsid w:val="004470E3"/>
    <w:rsid w:val="00450862"/>
    <w:rsid w:val="004522FA"/>
    <w:rsid w:val="0045245F"/>
    <w:rsid w:val="00453328"/>
    <w:rsid w:val="00457BEA"/>
    <w:rsid w:val="00461488"/>
    <w:rsid w:val="004615A9"/>
    <w:rsid w:val="004620E3"/>
    <w:rsid w:val="004700B5"/>
    <w:rsid w:val="00470165"/>
    <w:rsid w:val="004727E4"/>
    <w:rsid w:val="004730CB"/>
    <w:rsid w:val="00474671"/>
    <w:rsid w:val="004747A9"/>
    <w:rsid w:val="00475C06"/>
    <w:rsid w:val="0047792F"/>
    <w:rsid w:val="004849AF"/>
    <w:rsid w:val="004854BF"/>
    <w:rsid w:val="00487D31"/>
    <w:rsid w:val="00492E00"/>
    <w:rsid w:val="004976C5"/>
    <w:rsid w:val="004A05C0"/>
    <w:rsid w:val="004A3C4E"/>
    <w:rsid w:val="004A50B7"/>
    <w:rsid w:val="004A6504"/>
    <w:rsid w:val="004A71A6"/>
    <w:rsid w:val="004B363E"/>
    <w:rsid w:val="004B46A1"/>
    <w:rsid w:val="004B5622"/>
    <w:rsid w:val="004B5EA2"/>
    <w:rsid w:val="004B6449"/>
    <w:rsid w:val="004C2DCA"/>
    <w:rsid w:val="004D1DA4"/>
    <w:rsid w:val="004D361F"/>
    <w:rsid w:val="004D3E80"/>
    <w:rsid w:val="004E3C18"/>
    <w:rsid w:val="004E4FD5"/>
    <w:rsid w:val="004E6114"/>
    <w:rsid w:val="004E694D"/>
    <w:rsid w:val="004F0A81"/>
    <w:rsid w:val="004F0B31"/>
    <w:rsid w:val="004F24EE"/>
    <w:rsid w:val="004F40A1"/>
    <w:rsid w:val="004F7454"/>
    <w:rsid w:val="004F7DDD"/>
    <w:rsid w:val="00500676"/>
    <w:rsid w:val="00506052"/>
    <w:rsid w:val="005114FE"/>
    <w:rsid w:val="00512D10"/>
    <w:rsid w:val="00514194"/>
    <w:rsid w:val="00515465"/>
    <w:rsid w:val="00515A32"/>
    <w:rsid w:val="005160BF"/>
    <w:rsid w:val="00516457"/>
    <w:rsid w:val="00517A08"/>
    <w:rsid w:val="00522C4E"/>
    <w:rsid w:val="0052413A"/>
    <w:rsid w:val="005245F7"/>
    <w:rsid w:val="005302B7"/>
    <w:rsid w:val="00530E16"/>
    <w:rsid w:val="0053249B"/>
    <w:rsid w:val="00533AC2"/>
    <w:rsid w:val="00533E20"/>
    <w:rsid w:val="00542F4A"/>
    <w:rsid w:val="00543175"/>
    <w:rsid w:val="00543929"/>
    <w:rsid w:val="005468E0"/>
    <w:rsid w:val="0055163C"/>
    <w:rsid w:val="00552792"/>
    <w:rsid w:val="0055322D"/>
    <w:rsid w:val="00555AB9"/>
    <w:rsid w:val="00555EF9"/>
    <w:rsid w:val="00557A3C"/>
    <w:rsid w:val="0056557C"/>
    <w:rsid w:val="00566180"/>
    <w:rsid w:val="005702C8"/>
    <w:rsid w:val="00573AF7"/>
    <w:rsid w:val="005750CB"/>
    <w:rsid w:val="005768E2"/>
    <w:rsid w:val="0058315A"/>
    <w:rsid w:val="0058569E"/>
    <w:rsid w:val="00585AFB"/>
    <w:rsid w:val="00592235"/>
    <w:rsid w:val="005960C9"/>
    <w:rsid w:val="00597FD8"/>
    <w:rsid w:val="005A0986"/>
    <w:rsid w:val="005A0BFB"/>
    <w:rsid w:val="005A13DE"/>
    <w:rsid w:val="005A1E05"/>
    <w:rsid w:val="005A2C3F"/>
    <w:rsid w:val="005A3160"/>
    <w:rsid w:val="005A6068"/>
    <w:rsid w:val="005A65AD"/>
    <w:rsid w:val="005A683E"/>
    <w:rsid w:val="005B36D8"/>
    <w:rsid w:val="005B566F"/>
    <w:rsid w:val="005B7B92"/>
    <w:rsid w:val="005C3506"/>
    <w:rsid w:val="005C4438"/>
    <w:rsid w:val="005C57DD"/>
    <w:rsid w:val="005D078C"/>
    <w:rsid w:val="005D2A45"/>
    <w:rsid w:val="005D30A0"/>
    <w:rsid w:val="005D3A9F"/>
    <w:rsid w:val="005E49BC"/>
    <w:rsid w:val="005E4B29"/>
    <w:rsid w:val="005E4F1A"/>
    <w:rsid w:val="005E51C0"/>
    <w:rsid w:val="005E5879"/>
    <w:rsid w:val="005E71D1"/>
    <w:rsid w:val="005F192A"/>
    <w:rsid w:val="005F35C6"/>
    <w:rsid w:val="005F5639"/>
    <w:rsid w:val="006008EA"/>
    <w:rsid w:val="006025D6"/>
    <w:rsid w:val="00603EAB"/>
    <w:rsid w:val="00604256"/>
    <w:rsid w:val="00612829"/>
    <w:rsid w:val="00613653"/>
    <w:rsid w:val="0061365F"/>
    <w:rsid w:val="0061367C"/>
    <w:rsid w:val="00615813"/>
    <w:rsid w:val="00616DEC"/>
    <w:rsid w:val="006177BA"/>
    <w:rsid w:val="00620ECE"/>
    <w:rsid w:val="00627786"/>
    <w:rsid w:val="0063259C"/>
    <w:rsid w:val="00636725"/>
    <w:rsid w:val="00637231"/>
    <w:rsid w:val="00640B47"/>
    <w:rsid w:val="006417EC"/>
    <w:rsid w:val="00641DA3"/>
    <w:rsid w:val="00642CF2"/>
    <w:rsid w:val="00642D0D"/>
    <w:rsid w:val="0064564A"/>
    <w:rsid w:val="006456E0"/>
    <w:rsid w:val="0064587B"/>
    <w:rsid w:val="00647801"/>
    <w:rsid w:val="00651170"/>
    <w:rsid w:val="006530A6"/>
    <w:rsid w:val="006543B0"/>
    <w:rsid w:val="00656E7E"/>
    <w:rsid w:val="00671253"/>
    <w:rsid w:val="00676955"/>
    <w:rsid w:val="0068262F"/>
    <w:rsid w:val="006842A8"/>
    <w:rsid w:val="00687D8B"/>
    <w:rsid w:val="006908DA"/>
    <w:rsid w:val="00692707"/>
    <w:rsid w:val="00692709"/>
    <w:rsid w:val="006A0338"/>
    <w:rsid w:val="006A0BED"/>
    <w:rsid w:val="006A3EC8"/>
    <w:rsid w:val="006A6A42"/>
    <w:rsid w:val="006A7540"/>
    <w:rsid w:val="006B0C9B"/>
    <w:rsid w:val="006B2D39"/>
    <w:rsid w:val="006B3F80"/>
    <w:rsid w:val="006B5260"/>
    <w:rsid w:val="006B653C"/>
    <w:rsid w:val="006C1E49"/>
    <w:rsid w:val="006C2DED"/>
    <w:rsid w:val="006C4E53"/>
    <w:rsid w:val="006C4EC5"/>
    <w:rsid w:val="006C7499"/>
    <w:rsid w:val="006D08C3"/>
    <w:rsid w:val="006D162E"/>
    <w:rsid w:val="006D1C8B"/>
    <w:rsid w:val="006D1D32"/>
    <w:rsid w:val="006D3FFD"/>
    <w:rsid w:val="006D54F2"/>
    <w:rsid w:val="006D6F44"/>
    <w:rsid w:val="006E215F"/>
    <w:rsid w:val="006E3F02"/>
    <w:rsid w:val="006E4B14"/>
    <w:rsid w:val="006E5DA4"/>
    <w:rsid w:val="006E7747"/>
    <w:rsid w:val="006F1060"/>
    <w:rsid w:val="006F336A"/>
    <w:rsid w:val="006F395C"/>
    <w:rsid w:val="006F5D50"/>
    <w:rsid w:val="006F6A7C"/>
    <w:rsid w:val="0070364C"/>
    <w:rsid w:val="00704D7B"/>
    <w:rsid w:val="0070510C"/>
    <w:rsid w:val="00710B45"/>
    <w:rsid w:val="007110A8"/>
    <w:rsid w:val="00714DF4"/>
    <w:rsid w:val="007179BE"/>
    <w:rsid w:val="00717BB1"/>
    <w:rsid w:val="00722A72"/>
    <w:rsid w:val="00722EFE"/>
    <w:rsid w:val="00723D0F"/>
    <w:rsid w:val="007307EB"/>
    <w:rsid w:val="00731915"/>
    <w:rsid w:val="00735E28"/>
    <w:rsid w:val="00737ED7"/>
    <w:rsid w:val="007416BA"/>
    <w:rsid w:val="00742C3B"/>
    <w:rsid w:val="00743E18"/>
    <w:rsid w:val="007462EA"/>
    <w:rsid w:val="00750EEB"/>
    <w:rsid w:val="007519DF"/>
    <w:rsid w:val="00751E89"/>
    <w:rsid w:val="00756F2D"/>
    <w:rsid w:val="007606A5"/>
    <w:rsid w:val="0076123C"/>
    <w:rsid w:val="007619A4"/>
    <w:rsid w:val="0076371D"/>
    <w:rsid w:val="00764DE9"/>
    <w:rsid w:val="00765860"/>
    <w:rsid w:val="00765B71"/>
    <w:rsid w:val="00765FB6"/>
    <w:rsid w:val="0077430C"/>
    <w:rsid w:val="0077545D"/>
    <w:rsid w:val="00775AC4"/>
    <w:rsid w:val="0077640C"/>
    <w:rsid w:val="00776F3D"/>
    <w:rsid w:val="0078145D"/>
    <w:rsid w:val="00785047"/>
    <w:rsid w:val="00785628"/>
    <w:rsid w:val="00785A17"/>
    <w:rsid w:val="00795192"/>
    <w:rsid w:val="007A2630"/>
    <w:rsid w:val="007A5A74"/>
    <w:rsid w:val="007A755D"/>
    <w:rsid w:val="007B0742"/>
    <w:rsid w:val="007B115F"/>
    <w:rsid w:val="007B19C6"/>
    <w:rsid w:val="007B2D81"/>
    <w:rsid w:val="007B731E"/>
    <w:rsid w:val="007C62DD"/>
    <w:rsid w:val="007C65E6"/>
    <w:rsid w:val="007D0CA8"/>
    <w:rsid w:val="007D1B27"/>
    <w:rsid w:val="007D4F22"/>
    <w:rsid w:val="007D536F"/>
    <w:rsid w:val="007D5451"/>
    <w:rsid w:val="007D5724"/>
    <w:rsid w:val="007D6B4F"/>
    <w:rsid w:val="007E2AD7"/>
    <w:rsid w:val="007E3065"/>
    <w:rsid w:val="007E499D"/>
    <w:rsid w:val="007E6361"/>
    <w:rsid w:val="007F148C"/>
    <w:rsid w:val="007F204F"/>
    <w:rsid w:val="007F22E1"/>
    <w:rsid w:val="007F3E4C"/>
    <w:rsid w:val="007F46B2"/>
    <w:rsid w:val="0080097F"/>
    <w:rsid w:val="00800CA5"/>
    <w:rsid w:val="00800D7A"/>
    <w:rsid w:val="00800F12"/>
    <w:rsid w:val="0080218D"/>
    <w:rsid w:val="008025AC"/>
    <w:rsid w:val="00803E34"/>
    <w:rsid w:val="00805C2A"/>
    <w:rsid w:val="008064AF"/>
    <w:rsid w:val="0081290E"/>
    <w:rsid w:val="008132D1"/>
    <w:rsid w:val="00813DE3"/>
    <w:rsid w:val="00813FC5"/>
    <w:rsid w:val="00816219"/>
    <w:rsid w:val="00822D06"/>
    <w:rsid w:val="00824D06"/>
    <w:rsid w:val="00825B16"/>
    <w:rsid w:val="0082610F"/>
    <w:rsid w:val="00826E7A"/>
    <w:rsid w:val="00832CE1"/>
    <w:rsid w:val="00833C69"/>
    <w:rsid w:val="0083586E"/>
    <w:rsid w:val="0083643E"/>
    <w:rsid w:val="00841722"/>
    <w:rsid w:val="008447D0"/>
    <w:rsid w:val="00845742"/>
    <w:rsid w:val="00847376"/>
    <w:rsid w:val="00852447"/>
    <w:rsid w:val="00853BBC"/>
    <w:rsid w:val="00853F2A"/>
    <w:rsid w:val="00856B97"/>
    <w:rsid w:val="00863813"/>
    <w:rsid w:val="00864B12"/>
    <w:rsid w:val="008669CD"/>
    <w:rsid w:val="00867CF6"/>
    <w:rsid w:val="008734BC"/>
    <w:rsid w:val="00873DF4"/>
    <w:rsid w:val="0087545F"/>
    <w:rsid w:val="00877341"/>
    <w:rsid w:val="00881053"/>
    <w:rsid w:val="008821B2"/>
    <w:rsid w:val="00883107"/>
    <w:rsid w:val="00883757"/>
    <w:rsid w:val="00883B71"/>
    <w:rsid w:val="008846AC"/>
    <w:rsid w:val="00885389"/>
    <w:rsid w:val="008862ED"/>
    <w:rsid w:val="0089240F"/>
    <w:rsid w:val="00892A9C"/>
    <w:rsid w:val="00893ABC"/>
    <w:rsid w:val="00895D21"/>
    <w:rsid w:val="008A1820"/>
    <w:rsid w:val="008A2EAA"/>
    <w:rsid w:val="008A323A"/>
    <w:rsid w:val="008A3B63"/>
    <w:rsid w:val="008A3B7F"/>
    <w:rsid w:val="008A3F9B"/>
    <w:rsid w:val="008A539E"/>
    <w:rsid w:val="008B051A"/>
    <w:rsid w:val="008B07E3"/>
    <w:rsid w:val="008B5C95"/>
    <w:rsid w:val="008B70FF"/>
    <w:rsid w:val="008C1E07"/>
    <w:rsid w:val="008C2A1E"/>
    <w:rsid w:val="008C5040"/>
    <w:rsid w:val="008C72A5"/>
    <w:rsid w:val="008D36FC"/>
    <w:rsid w:val="008D3FF3"/>
    <w:rsid w:val="008D5193"/>
    <w:rsid w:val="008E26EC"/>
    <w:rsid w:val="008E2D34"/>
    <w:rsid w:val="008E2E08"/>
    <w:rsid w:val="008E3920"/>
    <w:rsid w:val="008E7B97"/>
    <w:rsid w:val="008F0BC7"/>
    <w:rsid w:val="008F21AE"/>
    <w:rsid w:val="008F3F21"/>
    <w:rsid w:val="008F5497"/>
    <w:rsid w:val="008F78B5"/>
    <w:rsid w:val="00900BFA"/>
    <w:rsid w:val="00901A74"/>
    <w:rsid w:val="009062FB"/>
    <w:rsid w:val="00907928"/>
    <w:rsid w:val="00910D5C"/>
    <w:rsid w:val="0091338C"/>
    <w:rsid w:val="0091655A"/>
    <w:rsid w:val="00916E27"/>
    <w:rsid w:val="00922EA6"/>
    <w:rsid w:val="009231B1"/>
    <w:rsid w:val="00924244"/>
    <w:rsid w:val="0092436D"/>
    <w:rsid w:val="0094314E"/>
    <w:rsid w:val="0094460A"/>
    <w:rsid w:val="00950769"/>
    <w:rsid w:val="00952CEE"/>
    <w:rsid w:val="009545A3"/>
    <w:rsid w:val="00955007"/>
    <w:rsid w:val="00960648"/>
    <w:rsid w:val="00960C3B"/>
    <w:rsid w:val="009622DB"/>
    <w:rsid w:val="0096587E"/>
    <w:rsid w:val="009711F7"/>
    <w:rsid w:val="00973154"/>
    <w:rsid w:val="009746F3"/>
    <w:rsid w:val="009748AB"/>
    <w:rsid w:val="0097606F"/>
    <w:rsid w:val="0097777B"/>
    <w:rsid w:val="0098156A"/>
    <w:rsid w:val="00981A43"/>
    <w:rsid w:val="00982A6B"/>
    <w:rsid w:val="00984A3D"/>
    <w:rsid w:val="00985180"/>
    <w:rsid w:val="009851B1"/>
    <w:rsid w:val="009854BE"/>
    <w:rsid w:val="0098757A"/>
    <w:rsid w:val="00990D31"/>
    <w:rsid w:val="00990D83"/>
    <w:rsid w:val="009A03C6"/>
    <w:rsid w:val="009A62D9"/>
    <w:rsid w:val="009B0195"/>
    <w:rsid w:val="009B0522"/>
    <w:rsid w:val="009B0723"/>
    <w:rsid w:val="009B08C6"/>
    <w:rsid w:val="009B488B"/>
    <w:rsid w:val="009B582E"/>
    <w:rsid w:val="009B5C59"/>
    <w:rsid w:val="009B6EA6"/>
    <w:rsid w:val="009B7532"/>
    <w:rsid w:val="009C0FE8"/>
    <w:rsid w:val="009C57B8"/>
    <w:rsid w:val="009C6424"/>
    <w:rsid w:val="009C6565"/>
    <w:rsid w:val="009C6C4A"/>
    <w:rsid w:val="009C6C5F"/>
    <w:rsid w:val="009C7713"/>
    <w:rsid w:val="009D055C"/>
    <w:rsid w:val="009E2BA5"/>
    <w:rsid w:val="009E3C24"/>
    <w:rsid w:val="009E5F99"/>
    <w:rsid w:val="009E6EF4"/>
    <w:rsid w:val="009F0D7E"/>
    <w:rsid w:val="009F18D8"/>
    <w:rsid w:val="009F2056"/>
    <w:rsid w:val="009F40C7"/>
    <w:rsid w:val="009F6523"/>
    <w:rsid w:val="00A104A2"/>
    <w:rsid w:val="00A12019"/>
    <w:rsid w:val="00A127DA"/>
    <w:rsid w:val="00A156BE"/>
    <w:rsid w:val="00A168BC"/>
    <w:rsid w:val="00A21AB5"/>
    <w:rsid w:val="00A26CE9"/>
    <w:rsid w:val="00A26DEF"/>
    <w:rsid w:val="00A35070"/>
    <w:rsid w:val="00A350BA"/>
    <w:rsid w:val="00A4063D"/>
    <w:rsid w:val="00A40D88"/>
    <w:rsid w:val="00A439F6"/>
    <w:rsid w:val="00A4528B"/>
    <w:rsid w:val="00A47C1C"/>
    <w:rsid w:val="00A50BD6"/>
    <w:rsid w:val="00A53880"/>
    <w:rsid w:val="00A6000E"/>
    <w:rsid w:val="00A6063A"/>
    <w:rsid w:val="00A617C3"/>
    <w:rsid w:val="00A64136"/>
    <w:rsid w:val="00A6624C"/>
    <w:rsid w:val="00A73B6F"/>
    <w:rsid w:val="00A73D9C"/>
    <w:rsid w:val="00A74001"/>
    <w:rsid w:val="00A740C6"/>
    <w:rsid w:val="00A75B15"/>
    <w:rsid w:val="00A773E9"/>
    <w:rsid w:val="00A81952"/>
    <w:rsid w:val="00A84962"/>
    <w:rsid w:val="00A8714A"/>
    <w:rsid w:val="00A87E4F"/>
    <w:rsid w:val="00A90A80"/>
    <w:rsid w:val="00A94186"/>
    <w:rsid w:val="00A971E8"/>
    <w:rsid w:val="00AA030A"/>
    <w:rsid w:val="00AA4249"/>
    <w:rsid w:val="00AA4AE1"/>
    <w:rsid w:val="00AB405E"/>
    <w:rsid w:val="00AB4298"/>
    <w:rsid w:val="00AB4D49"/>
    <w:rsid w:val="00AC0489"/>
    <w:rsid w:val="00AC20FB"/>
    <w:rsid w:val="00AC30EB"/>
    <w:rsid w:val="00AC767A"/>
    <w:rsid w:val="00AD3A11"/>
    <w:rsid w:val="00AD7305"/>
    <w:rsid w:val="00AE06EA"/>
    <w:rsid w:val="00AE17B5"/>
    <w:rsid w:val="00AE493C"/>
    <w:rsid w:val="00AE790F"/>
    <w:rsid w:val="00AF400F"/>
    <w:rsid w:val="00AF4833"/>
    <w:rsid w:val="00AF4ADF"/>
    <w:rsid w:val="00AF4E65"/>
    <w:rsid w:val="00AF59F6"/>
    <w:rsid w:val="00AF71AF"/>
    <w:rsid w:val="00B03B40"/>
    <w:rsid w:val="00B03D42"/>
    <w:rsid w:val="00B04EFB"/>
    <w:rsid w:val="00B07CFF"/>
    <w:rsid w:val="00B11A7C"/>
    <w:rsid w:val="00B13B9D"/>
    <w:rsid w:val="00B15892"/>
    <w:rsid w:val="00B164D9"/>
    <w:rsid w:val="00B2592F"/>
    <w:rsid w:val="00B27109"/>
    <w:rsid w:val="00B302E9"/>
    <w:rsid w:val="00B327FC"/>
    <w:rsid w:val="00B32BFB"/>
    <w:rsid w:val="00B33656"/>
    <w:rsid w:val="00B33BB6"/>
    <w:rsid w:val="00B3575E"/>
    <w:rsid w:val="00B36C56"/>
    <w:rsid w:val="00B375D6"/>
    <w:rsid w:val="00B441ED"/>
    <w:rsid w:val="00B46BB7"/>
    <w:rsid w:val="00B52BAC"/>
    <w:rsid w:val="00B568CC"/>
    <w:rsid w:val="00B5698C"/>
    <w:rsid w:val="00B57660"/>
    <w:rsid w:val="00B609AC"/>
    <w:rsid w:val="00B60A17"/>
    <w:rsid w:val="00B62AB0"/>
    <w:rsid w:val="00B62FAE"/>
    <w:rsid w:val="00B65CF2"/>
    <w:rsid w:val="00B66F51"/>
    <w:rsid w:val="00B70BFF"/>
    <w:rsid w:val="00B717CC"/>
    <w:rsid w:val="00B73618"/>
    <w:rsid w:val="00B743BE"/>
    <w:rsid w:val="00B745CD"/>
    <w:rsid w:val="00B77D4D"/>
    <w:rsid w:val="00B8012A"/>
    <w:rsid w:val="00B80B27"/>
    <w:rsid w:val="00B81A60"/>
    <w:rsid w:val="00B81AE8"/>
    <w:rsid w:val="00B8776D"/>
    <w:rsid w:val="00B91946"/>
    <w:rsid w:val="00B91BD6"/>
    <w:rsid w:val="00B93B0D"/>
    <w:rsid w:val="00B96105"/>
    <w:rsid w:val="00B97CFF"/>
    <w:rsid w:val="00BA102D"/>
    <w:rsid w:val="00BA1B61"/>
    <w:rsid w:val="00BA2B66"/>
    <w:rsid w:val="00BA3427"/>
    <w:rsid w:val="00BA68CE"/>
    <w:rsid w:val="00BA6C7A"/>
    <w:rsid w:val="00BB2834"/>
    <w:rsid w:val="00BB5224"/>
    <w:rsid w:val="00BC3043"/>
    <w:rsid w:val="00BC320F"/>
    <w:rsid w:val="00BC3F13"/>
    <w:rsid w:val="00BC43B3"/>
    <w:rsid w:val="00BC67AF"/>
    <w:rsid w:val="00BC7B6E"/>
    <w:rsid w:val="00BD1737"/>
    <w:rsid w:val="00BD1F4D"/>
    <w:rsid w:val="00BD79A0"/>
    <w:rsid w:val="00BD7C48"/>
    <w:rsid w:val="00BE0E48"/>
    <w:rsid w:val="00BE6063"/>
    <w:rsid w:val="00BE6BEE"/>
    <w:rsid w:val="00BF0E35"/>
    <w:rsid w:val="00BF4D59"/>
    <w:rsid w:val="00BF5DF1"/>
    <w:rsid w:val="00BF730A"/>
    <w:rsid w:val="00BF78B2"/>
    <w:rsid w:val="00C057E5"/>
    <w:rsid w:val="00C132F0"/>
    <w:rsid w:val="00C13E98"/>
    <w:rsid w:val="00C145B3"/>
    <w:rsid w:val="00C15EC1"/>
    <w:rsid w:val="00C17BC7"/>
    <w:rsid w:val="00C17D2C"/>
    <w:rsid w:val="00C2236D"/>
    <w:rsid w:val="00C223D6"/>
    <w:rsid w:val="00C23A98"/>
    <w:rsid w:val="00C243AA"/>
    <w:rsid w:val="00C25F35"/>
    <w:rsid w:val="00C2610F"/>
    <w:rsid w:val="00C3294B"/>
    <w:rsid w:val="00C32C72"/>
    <w:rsid w:val="00C32FF2"/>
    <w:rsid w:val="00C44A6A"/>
    <w:rsid w:val="00C452A9"/>
    <w:rsid w:val="00C46592"/>
    <w:rsid w:val="00C50698"/>
    <w:rsid w:val="00C526ED"/>
    <w:rsid w:val="00C530FA"/>
    <w:rsid w:val="00C534BC"/>
    <w:rsid w:val="00C560B4"/>
    <w:rsid w:val="00C56D77"/>
    <w:rsid w:val="00C65F37"/>
    <w:rsid w:val="00C741C2"/>
    <w:rsid w:val="00C774A3"/>
    <w:rsid w:val="00C809D7"/>
    <w:rsid w:val="00C8162C"/>
    <w:rsid w:val="00C85BDB"/>
    <w:rsid w:val="00C86EA4"/>
    <w:rsid w:val="00C87E2E"/>
    <w:rsid w:val="00C95D7B"/>
    <w:rsid w:val="00C974B1"/>
    <w:rsid w:val="00CA2165"/>
    <w:rsid w:val="00CA31FB"/>
    <w:rsid w:val="00CA41F1"/>
    <w:rsid w:val="00CA6AB4"/>
    <w:rsid w:val="00CA738D"/>
    <w:rsid w:val="00CB184A"/>
    <w:rsid w:val="00CB55F4"/>
    <w:rsid w:val="00CB6550"/>
    <w:rsid w:val="00CC2ADB"/>
    <w:rsid w:val="00CD1C52"/>
    <w:rsid w:val="00CD5E5E"/>
    <w:rsid w:val="00CE1D46"/>
    <w:rsid w:val="00CE3877"/>
    <w:rsid w:val="00CE6FF0"/>
    <w:rsid w:val="00CF5F58"/>
    <w:rsid w:val="00CF6209"/>
    <w:rsid w:val="00CF650B"/>
    <w:rsid w:val="00CF7CB6"/>
    <w:rsid w:val="00D009E1"/>
    <w:rsid w:val="00D02C56"/>
    <w:rsid w:val="00D03071"/>
    <w:rsid w:val="00D046C2"/>
    <w:rsid w:val="00D050C1"/>
    <w:rsid w:val="00D06E46"/>
    <w:rsid w:val="00D0761B"/>
    <w:rsid w:val="00D12EF3"/>
    <w:rsid w:val="00D14751"/>
    <w:rsid w:val="00D1542C"/>
    <w:rsid w:val="00D15945"/>
    <w:rsid w:val="00D17183"/>
    <w:rsid w:val="00D17D51"/>
    <w:rsid w:val="00D27792"/>
    <w:rsid w:val="00D310E8"/>
    <w:rsid w:val="00D31427"/>
    <w:rsid w:val="00D318A3"/>
    <w:rsid w:val="00D31F36"/>
    <w:rsid w:val="00D3319F"/>
    <w:rsid w:val="00D34DBE"/>
    <w:rsid w:val="00D35C91"/>
    <w:rsid w:val="00D43B3C"/>
    <w:rsid w:val="00D43BAA"/>
    <w:rsid w:val="00D441AC"/>
    <w:rsid w:val="00D445B1"/>
    <w:rsid w:val="00D476E4"/>
    <w:rsid w:val="00D53896"/>
    <w:rsid w:val="00D53A9C"/>
    <w:rsid w:val="00D5784D"/>
    <w:rsid w:val="00D57D31"/>
    <w:rsid w:val="00D61952"/>
    <w:rsid w:val="00D74B3B"/>
    <w:rsid w:val="00D76AC8"/>
    <w:rsid w:val="00D774D1"/>
    <w:rsid w:val="00D82503"/>
    <w:rsid w:val="00D84553"/>
    <w:rsid w:val="00D87BA5"/>
    <w:rsid w:val="00D9181B"/>
    <w:rsid w:val="00D93AD0"/>
    <w:rsid w:val="00D940A8"/>
    <w:rsid w:val="00D95002"/>
    <w:rsid w:val="00D9597C"/>
    <w:rsid w:val="00D95996"/>
    <w:rsid w:val="00D96532"/>
    <w:rsid w:val="00D97D6C"/>
    <w:rsid w:val="00DA136C"/>
    <w:rsid w:val="00DA1E77"/>
    <w:rsid w:val="00DA3F9E"/>
    <w:rsid w:val="00DA6B0D"/>
    <w:rsid w:val="00DB036C"/>
    <w:rsid w:val="00DB06B0"/>
    <w:rsid w:val="00DB158D"/>
    <w:rsid w:val="00DB2194"/>
    <w:rsid w:val="00DB6486"/>
    <w:rsid w:val="00DB6CE7"/>
    <w:rsid w:val="00DC5C4D"/>
    <w:rsid w:val="00DC6752"/>
    <w:rsid w:val="00DD086A"/>
    <w:rsid w:val="00DD0C05"/>
    <w:rsid w:val="00DD1D65"/>
    <w:rsid w:val="00DD3EC6"/>
    <w:rsid w:val="00DD44BC"/>
    <w:rsid w:val="00DD5037"/>
    <w:rsid w:val="00DD5DA1"/>
    <w:rsid w:val="00DD7BC1"/>
    <w:rsid w:val="00DF0B18"/>
    <w:rsid w:val="00DF46B3"/>
    <w:rsid w:val="00DF5BEC"/>
    <w:rsid w:val="00DF7A90"/>
    <w:rsid w:val="00E0177A"/>
    <w:rsid w:val="00E10231"/>
    <w:rsid w:val="00E11548"/>
    <w:rsid w:val="00E14059"/>
    <w:rsid w:val="00E15C6B"/>
    <w:rsid w:val="00E1744C"/>
    <w:rsid w:val="00E271EF"/>
    <w:rsid w:val="00E27326"/>
    <w:rsid w:val="00E33661"/>
    <w:rsid w:val="00E3684F"/>
    <w:rsid w:val="00E418CF"/>
    <w:rsid w:val="00E4797A"/>
    <w:rsid w:val="00E5243A"/>
    <w:rsid w:val="00E5264E"/>
    <w:rsid w:val="00E52BE5"/>
    <w:rsid w:val="00E55713"/>
    <w:rsid w:val="00E60AEF"/>
    <w:rsid w:val="00E64587"/>
    <w:rsid w:val="00E64AA8"/>
    <w:rsid w:val="00E750C5"/>
    <w:rsid w:val="00E816D9"/>
    <w:rsid w:val="00E81CF7"/>
    <w:rsid w:val="00E84F2E"/>
    <w:rsid w:val="00E861A1"/>
    <w:rsid w:val="00E867B0"/>
    <w:rsid w:val="00E87FAD"/>
    <w:rsid w:val="00E9122D"/>
    <w:rsid w:val="00E93750"/>
    <w:rsid w:val="00EA240D"/>
    <w:rsid w:val="00EA3313"/>
    <w:rsid w:val="00EA346D"/>
    <w:rsid w:val="00EA7BA9"/>
    <w:rsid w:val="00EB005F"/>
    <w:rsid w:val="00EB138A"/>
    <w:rsid w:val="00EB60E0"/>
    <w:rsid w:val="00EB6636"/>
    <w:rsid w:val="00EB78CB"/>
    <w:rsid w:val="00EB79D9"/>
    <w:rsid w:val="00EC4172"/>
    <w:rsid w:val="00EC4BDD"/>
    <w:rsid w:val="00ED3AA6"/>
    <w:rsid w:val="00EE00C9"/>
    <w:rsid w:val="00EE2691"/>
    <w:rsid w:val="00EE6DD6"/>
    <w:rsid w:val="00EF654E"/>
    <w:rsid w:val="00F002AF"/>
    <w:rsid w:val="00F014F2"/>
    <w:rsid w:val="00F05B4E"/>
    <w:rsid w:val="00F06BDF"/>
    <w:rsid w:val="00F12EE9"/>
    <w:rsid w:val="00F21338"/>
    <w:rsid w:val="00F2172F"/>
    <w:rsid w:val="00F218DA"/>
    <w:rsid w:val="00F24FA2"/>
    <w:rsid w:val="00F33B56"/>
    <w:rsid w:val="00F35002"/>
    <w:rsid w:val="00F37807"/>
    <w:rsid w:val="00F40F35"/>
    <w:rsid w:val="00F41033"/>
    <w:rsid w:val="00F41C01"/>
    <w:rsid w:val="00F449A5"/>
    <w:rsid w:val="00F51953"/>
    <w:rsid w:val="00F555FA"/>
    <w:rsid w:val="00F57E1E"/>
    <w:rsid w:val="00F618F2"/>
    <w:rsid w:val="00F62C07"/>
    <w:rsid w:val="00F65324"/>
    <w:rsid w:val="00F72002"/>
    <w:rsid w:val="00F73AF0"/>
    <w:rsid w:val="00F74DC9"/>
    <w:rsid w:val="00F75BF9"/>
    <w:rsid w:val="00F76977"/>
    <w:rsid w:val="00F810DE"/>
    <w:rsid w:val="00F8323F"/>
    <w:rsid w:val="00F87B5F"/>
    <w:rsid w:val="00F90979"/>
    <w:rsid w:val="00F90EE4"/>
    <w:rsid w:val="00F91AC8"/>
    <w:rsid w:val="00F92F93"/>
    <w:rsid w:val="00F95A79"/>
    <w:rsid w:val="00FA0746"/>
    <w:rsid w:val="00FA1253"/>
    <w:rsid w:val="00FA1525"/>
    <w:rsid w:val="00FB1B37"/>
    <w:rsid w:val="00FB1BBE"/>
    <w:rsid w:val="00FB3086"/>
    <w:rsid w:val="00FB45CB"/>
    <w:rsid w:val="00FB5E74"/>
    <w:rsid w:val="00FB65D8"/>
    <w:rsid w:val="00FC16AB"/>
    <w:rsid w:val="00FC1A63"/>
    <w:rsid w:val="00FC380F"/>
    <w:rsid w:val="00FC48C8"/>
    <w:rsid w:val="00FC571B"/>
    <w:rsid w:val="00FD2071"/>
    <w:rsid w:val="00FD2B3E"/>
    <w:rsid w:val="00FD2FD1"/>
    <w:rsid w:val="00FD35A7"/>
    <w:rsid w:val="00FD3E66"/>
    <w:rsid w:val="00FE0B35"/>
    <w:rsid w:val="00FE2697"/>
    <w:rsid w:val="00FE3A10"/>
    <w:rsid w:val="00FE5294"/>
    <w:rsid w:val="00FF15C8"/>
    <w:rsid w:val="00FF58A9"/>
    <w:rsid w:val="00FF5EB6"/>
    <w:rsid w:val="00FF6DEB"/>
    <w:rsid w:val="00FF7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p1">
    <w:name w:val="p1"/>
    <w:basedOn w:val="Normal"/>
    <w:rsid w:val="00370A9F"/>
    <w:pPr>
      <w:spacing w:before="100" w:beforeAutospacing="1" w:after="100" w:afterAutospacing="1" w:line="240" w:lineRule="auto"/>
    </w:pPr>
    <w:rPr>
      <w:rFonts w:ascii="Times New Roman" w:eastAsiaTheme="minorEastAsia" w:hAnsi="Times New Roman" w:cs="Times New Roman"/>
    </w:rPr>
  </w:style>
  <w:style w:type="character" w:customStyle="1" w:styleId="s2">
    <w:name w:val="s2"/>
    <w:basedOn w:val="DefaultParagraphFont"/>
    <w:rsid w:val="00A74001"/>
  </w:style>
  <w:style w:type="character" w:customStyle="1" w:styleId="s1">
    <w:name w:val="s1"/>
    <w:basedOn w:val="DefaultParagraphFont"/>
    <w:rsid w:val="00A74001"/>
  </w:style>
  <w:style w:type="paragraph" w:customStyle="1" w:styleId="p3">
    <w:name w:val="p3"/>
    <w:basedOn w:val="Normal"/>
    <w:rsid w:val="0023466E"/>
    <w:pPr>
      <w:spacing w:before="100" w:beforeAutospacing="1" w:after="100" w:afterAutospacing="1" w:line="240" w:lineRule="auto"/>
    </w:pPr>
    <w:rPr>
      <w:rFonts w:ascii="Times New Roman" w:eastAsiaTheme="minorEastAsia" w:hAnsi="Times New Roman" w:cs="Times New Roman"/>
    </w:rPr>
  </w:style>
  <w:style w:type="paragraph" w:customStyle="1" w:styleId="p4">
    <w:name w:val="p4"/>
    <w:basedOn w:val="Normal"/>
    <w:rsid w:val="0023466E"/>
    <w:pPr>
      <w:spacing w:before="100" w:beforeAutospacing="1" w:after="100" w:afterAutospacing="1" w:line="240" w:lineRule="auto"/>
    </w:pPr>
    <w:rPr>
      <w:rFonts w:ascii="Times New Roman" w:eastAsiaTheme="minorEastAsia" w:hAnsi="Times New Roman" w:cs="Times New Roman"/>
    </w:rPr>
  </w:style>
  <w:style w:type="character" w:customStyle="1" w:styleId="apple-converted-space">
    <w:name w:val="apple-converted-space"/>
    <w:basedOn w:val="DefaultParagraphFont"/>
    <w:rsid w:val="001107B6"/>
  </w:style>
  <w:style w:type="character" w:styleId="UnresolvedMention">
    <w:name w:val="Unresolved Mention"/>
    <w:basedOn w:val="DefaultParagraphFont"/>
    <w:uiPriority w:val="99"/>
    <w:semiHidden/>
    <w:unhideWhenUsed/>
    <w:rsid w:val="005702C8"/>
    <w:rPr>
      <w:color w:val="605E5C"/>
      <w:shd w:val="clear" w:color="auto" w:fill="E1DFDD"/>
    </w:rPr>
  </w:style>
  <w:style w:type="character" w:styleId="FollowedHyperlink">
    <w:name w:val="FollowedHyperlink"/>
    <w:basedOn w:val="DefaultParagraphFont"/>
    <w:uiPriority w:val="99"/>
    <w:semiHidden/>
    <w:unhideWhenUsed/>
    <w:rsid w:val="005702C8"/>
    <w:rPr>
      <w:color w:val="96607D" w:themeColor="followedHyperlink"/>
      <w:u w:val="single"/>
    </w:rPr>
  </w:style>
  <w:style w:type="character" w:customStyle="1" w:styleId="highlight-purple">
    <w:name w:val="highlight-purple"/>
    <w:basedOn w:val="DefaultParagraphFont"/>
    <w:rsid w:val="00585AFB"/>
  </w:style>
  <w:style w:type="character" w:customStyle="1" w:styleId="highlight-blue">
    <w:name w:val="highlight-blue"/>
    <w:basedOn w:val="DefaultParagraphFont"/>
    <w:rsid w:val="008862ED"/>
  </w:style>
  <w:style w:type="paragraph" w:styleId="NormalWeb">
    <w:name w:val="Normal (Web)"/>
    <w:basedOn w:val="Normal"/>
    <w:uiPriority w:val="99"/>
    <w:unhideWhenUsed/>
    <w:rsid w:val="008B051A"/>
    <w:pPr>
      <w:spacing w:before="100" w:beforeAutospacing="1" w:after="100" w:afterAutospacing="1" w:line="240" w:lineRule="auto"/>
    </w:pPr>
    <w:rPr>
      <w:rFonts w:ascii="Times New Roman" w:eastAsiaTheme="minorEastAsia" w:hAnsi="Times New Roman" w:cs="Times New Roman"/>
    </w:rPr>
  </w:style>
  <w:style w:type="character" w:customStyle="1" w:styleId="url">
    <w:name w:val="url"/>
    <w:basedOn w:val="DefaultParagraphFont"/>
    <w:rsid w:val="008B051A"/>
  </w:style>
  <w:style w:type="paragraph" w:customStyle="1" w:styleId="z1qcye">
    <w:name w:val="z1qcye"/>
    <w:basedOn w:val="Normal"/>
    <w:rsid w:val="00BE0E48"/>
    <w:pPr>
      <w:spacing w:before="100" w:beforeAutospacing="1" w:after="100" w:afterAutospacing="1" w:line="240" w:lineRule="auto"/>
    </w:pPr>
    <w:rPr>
      <w:rFonts w:ascii="Times New Roman" w:eastAsiaTheme="minorEastAsia" w:hAnsi="Times New Roman" w:cs="Times New Roman"/>
    </w:rPr>
  </w:style>
  <w:style w:type="character" w:customStyle="1" w:styleId="inqyif">
    <w:name w:val="inqyif"/>
    <w:basedOn w:val="DefaultParagraphFont"/>
    <w:rsid w:val="00BE0E48"/>
  </w:style>
  <w:style w:type="paragraph" w:customStyle="1" w:styleId="p2">
    <w:name w:val="p2"/>
    <w:basedOn w:val="Normal"/>
    <w:rsid w:val="000C5D3B"/>
    <w:pPr>
      <w:spacing w:after="0" w:line="240" w:lineRule="auto"/>
    </w:pPr>
    <w:rPr>
      <w:rFonts w:ascii="Helvetica" w:eastAsiaTheme="minorEastAsia" w:hAnsi="Helvetica" w:cs="Times New Roman"/>
      <w:color w:val="2564AF"/>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ribbr.co.uk/research-methods/mixed-method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achelorprint.com/uk/methodology/thematic-analysi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mental-health-issues-affecting-a-pupils-attendance-guidance-for-schools" TargetMode="External"/><Relationship Id="rId5" Type="http://schemas.openxmlformats.org/officeDocument/2006/relationships/settings" Target="settings.xml"/><Relationship Id="rId15" Type="http://schemas.openxmlformats.org/officeDocument/2006/relationships/hyperlink" Target="https://www.moorfields.nhs.uk/for-patients/plan-your-visit/digital-questionnaire" TargetMode="External"/><Relationship Id="rId10" Type="http://schemas.openxmlformats.org/officeDocument/2006/relationships/hyperlink" Target="https://www.nhs.uk/mental-health/children-and-young-adults/mental-health-support/mental-health-services/" TargetMode="External"/><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ons.gov.uk/peoplepopulationandcommunity/healthandsocialcare/healthandwellbeing/bulletins/covid19vaccinerefusaluk/februarytomarch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2821</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Danielle Elizabeth Beadle (2539032)</cp:lastModifiedBy>
  <cp:revision>2</cp:revision>
  <dcterms:created xsi:type="dcterms:W3CDTF">2026-07-30T12:38:00Z</dcterms:created>
  <dcterms:modified xsi:type="dcterms:W3CDTF">2026-07-30T12:38:00Z</dcterms:modified>
</cp:coreProperties>
</file>