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5D170A" w14:textId="7B0A3339" w:rsidR="57DE51EB" w:rsidRDefault="57DE51EB" w:rsidP="57DE51EB">
      <w:pPr>
        <w:pStyle w:val="Header"/>
        <w:jc w:val="right"/>
        <w:rPr>
          <w:rFonts w:ascii="Arial" w:hAnsi="Arial" w:cs="Arial"/>
        </w:rPr>
      </w:pPr>
      <w:bookmarkStart w:id="0" w:name="_GoBack"/>
      <w:bookmarkEnd w:id="0"/>
    </w:p>
    <w:p w14:paraId="4A3BAD1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F8988A" wp14:editId="2900B6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7DE51EB">
        <w:rPr>
          <w:rFonts w:ascii="Arial" w:hAnsi="Arial" w:cs="Arial"/>
          <w:b/>
          <w:bCs/>
          <w:sz w:val="28"/>
          <w:szCs w:val="28"/>
        </w:rPr>
        <w:t xml:space="preserve">APPENDIX </w:t>
      </w:r>
      <w:r w:rsidR="00FF5AAD" w:rsidRPr="57DE51EB">
        <w:rPr>
          <w:rFonts w:ascii="Arial" w:hAnsi="Arial" w:cs="Arial"/>
          <w:b/>
          <w:bCs/>
          <w:sz w:val="28"/>
          <w:szCs w:val="28"/>
        </w:rPr>
        <w:t>GA36a</w:t>
      </w:r>
    </w:p>
    <w:p w14:paraId="6E6B5C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5D204E" w14:textId="77777777" w:rsidTr="00A406E5">
        <w:tc>
          <w:tcPr>
            <w:tcW w:w="9922" w:type="dxa"/>
            <w:shd w:val="clear" w:color="auto" w:fill="C0C0C0"/>
          </w:tcPr>
          <w:p w14:paraId="27C41B6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AD25E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8C27734" w14:textId="77777777" w:rsidTr="008F1308">
        <w:tc>
          <w:tcPr>
            <w:tcW w:w="2093" w:type="dxa"/>
            <w:shd w:val="pct15" w:color="auto" w:fill="auto"/>
          </w:tcPr>
          <w:p w14:paraId="3193F9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D34F84" w14:textId="77777777"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099E3AC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24E4C" w14:textId="77777777" w:rsidR="003B3F9D" w:rsidRPr="00A406E5" w:rsidRDefault="003B3F9D" w:rsidP="001E57C1">
            <w:pPr>
              <w:spacing w:before="120" w:after="120"/>
              <w:jc w:val="both"/>
              <w:rPr>
                <w:rFonts w:ascii="Arial" w:hAnsi="Arial" w:cs="Arial"/>
                <w:b/>
                <w:sz w:val="22"/>
                <w:szCs w:val="22"/>
              </w:rPr>
            </w:pPr>
          </w:p>
        </w:tc>
      </w:tr>
      <w:tr w:rsidR="00DB116D" w:rsidRPr="00A406E5" w14:paraId="1592D868" w14:textId="77777777" w:rsidTr="00A406E5">
        <w:tc>
          <w:tcPr>
            <w:tcW w:w="2093" w:type="dxa"/>
            <w:shd w:val="pct15" w:color="auto" w:fill="auto"/>
          </w:tcPr>
          <w:p w14:paraId="2763C5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914863" w14:textId="77777777" w:rsidR="00DB116D" w:rsidRPr="00DA7607" w:rsidRDefault="00B81CD7" w:rsidP="002B41A7">
            <w:pPr>
              <w:spacing w:before="120" w:after="120"/>
              <w:jc w:val="both"/>
              <w:rPr>
                <w:rFonts w:ascii="Arial" w:hAnsi="Arial" w:cs="Arial"/>
                <w:b/>
                <w:sz w:val="22"/>
                <w:szCs w:val="22"/>
              </w:rPr>
            </w:pPr>
            <w:r w:rsidRPr="00DA7607">
              <w:rPr>
                <w:rFonts w:ascii="Arial" w:hAnsi="Arial" w:cs="Arial"/>
                <w:b/>
                <w:sz w:val="22"/>
                <w:szCs w:val="22"/>
              </w:rPr>
              <w:t>HNC / HND in Electrical and Electronic Engineering</w:t>
            </w:r>
          </w:p>
        </w:tc>
      </w:tr>
      <w:tr w:rsidR="008F1308" w:rsidRPr="00A406E5" w14:paraId="1BD0E440" w14:textId="77777777" w:rsidTr="00CA5BB1">
        <w:tc>
          <w:tcPr>
            <w:tcW w:w="2093" w:type="dxa"/>
            <w:shd w:val="pct15" w:color="auto" w:fill="auto"/>
          </w:tcPr>
          <w:p w14:paraId="3D84CA7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A5862BE" w14:textId="77777777" w:rsidR="008F1308" w:rsidRPr="00DA7607" w:rsidRDefault="00B81CD7" w:rsidP="00E51AAC">
            <w:pPr>
              <w:spacing w:before="120" w:after="120"/>
              <w:jc w:val="both"/>
              <w:rPr>
                <w:rFonts w:ascii="Arial" w:hAnsi="Arial" w:cs="Arial"/>
                <w:b/>
                <w:sz w:val="22"/>
                <w:szCs w:val="22"/>
              </w:rPr>
            </w:pPr>
            <w:r w:rsidRPr="00DA7607">
              <w:rPr>
                <w:rFonts w:ascii="Arial" w:hAnsi="Arial" w:cs="Arial"/>
                <w:b/>
                <w:sz w:val="22"/>
                <w:szCs w:val="22"/>
              </w:rPr>
              <w:t>Design of Electrical Installations</w:t>
            </w:r>
          </w:p>
        </w:tc>
      </w:tr>
      <w:tr w:rsidR="00B84B5B" w:rsidRPr="00A406E5" w14:paraId="21025B3C" w14:textId="77777777" w:rsidTr="008F1308">
        <w:tc>
          <w:tcPr>
            <w:tcW w:w="2093" w:type="dxa"/>
            <w:shd w:val="pct15" w:color="auto" w:fill="auto"/>
          </w:tcPr>
          <w:p w14:paraId="37D11A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FF1DF7" w14:textId="77777777" w:rsidR="00B84B5B" w:rsidRPr="009E1602" w:rsidRDefault="009E1602" w:rsidP="00152E9D">
            <w:pPr>
              <w:spacing w:before="120" w:after="120"/>
              <w:jc w:val="both"/>
              <w:rPr>
                <w:rFonts w:ascii="Arial" w:hAnsi="Arial" w:cs="Arial"/>
                <w:b/>
                <w:sz w:val="22"/>
                <w:szCs w:val="22"/>
                <w:highlight w:val="yellow"/>
              </w:rPr>
            </w:pPr>
            <w:r w:rsidRPr="009E1602">
              <w:rPr>
                <w:rFonts w:ascii="Arial" w:hAnsi="Arial" w:cs="Arial"/>
                <w:b/>
                <w:color w:val="000000"/>
                <w:sz w:val="22"/>
              </w:rPr>
              <w:t>M4X00920</w:t>
            </w:r>
          </w:p>
        </w:tc>
        <w:tc>
          <w:tcPr>
            <w:tcW w:w="2268" w:type="dxa"/>
            <w:shd w:val="clear" w:color="auto" w:fill="D9D9D9"/>
          </w:tcPr>
          <w:p w14:paraId="352D7C9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11DAC4" w14:textId="77777777" w:rsidR="00B84B5B" w:rsidRPr="00DA7607" w:rsidRDefault="00B81CD7" w:rsidP="00E51AAC">
            <w:pPr>
              <w:spacing w:before="120" w:after="120"/>
              <w:jc w:val="both"/>
              <w:rPr>
                <w:rFonts w:ascii="Arial" w:hAnsi="Arial" w:cs="Arial"/>
                <w:b/>
                <w:sz w:val="22"/>
                <w:szCs w:val="22"/>
              </w:rPr>
            </w:pPr>
            <w:r w:rsidRPr="00DA7607">
              <w:rPr>
                <w:rFonts w:ascii="Arial" w:hAnsi="Arial" w:cs="Arial"/>
                <w:b/>
                <w:sz w:val="22"/>
                <w:szCs w:val="22"/>
              </w:rPr>
              <w:t>50</w:t>
            </w:r>
            <w:r w:rsidR="002B41A7" w:rsidRPr="00DA7607">
              <w:rPr>
                <w:rFonts w:ascii="Arial" w:hAnsi="Arial" w:cs="Arial"/>
                <w:b/>
                <w:sz w:val="22"/>
                <w:szCs w:val="22"/>
              </w:rPr>
              <w:t>%</w:t>
            </w:r>
          </w:p>
        </w:tc>
      </w:tr>
      <w:tr w:rsidR="00DB116D" w:rsidRPr="00A406E5" w14:paraId="6FF2D0B5" w14:textId="77777777" w:rsidTr="008F1308">
        <w:tc>
          <w:tcPr>
            <w:tcW w:w="2093" w:type="dxa"/>
            <w:shd w:val="pct15" w:color="auto" w:fill="auto"/>
          </w:tcPr>
          <w:p w14:paraId="7272D1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9ED7095" w14:textId="77777777" w:rsidR="00DB116D" w:rsidRPr="00DA7607" w:rsidRDefault="00B81CD7" w:rsidP="00E51AAC">
            <w:pPr>
              <w:spacing w:before="120" w:after="120"/>
              <w:jc w:val="both"/>
              <w:rPr>
                <w:rFonts w:ascii="Arial" w:hAnsi="Arial" w:cs="Arial"/>
                <w:b/>
                <w:sz w:val="22"/>
                <w:szCs w:val="22"/>
              </w:rPr>
            </w:pPr>
            <w:r w:rsidRPr="00DA7607">
              <w:rPr>
                <w:rFonts w:ascii="Arial" w:hAnsi="Arial" w:cs="Arial"/>
                <w:b/>
                <w:sz w:val="22"/>
                <w:szCs w:val="22"/>
              </w:rPr>
              <w:t>Leighton Allen</w:t>
            </w:r>
          </w:p>
        </w:tc>
        <w:tc>
          <w:tcPr>
            <w:tcW w:w="2268" w:type="dxa"/>
            <w:shd w:val="clear" w:color="auto" w:fill="D9D9D9"/>
          </w:tcPr>
          <w:p w14:paraId="6504D0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B35C91" w14:textId="77777777" w:rsidR="00DB116D" w:rsidRPr="00DA7607" w:rsidRDefault="00B81CD7" w:rsidP="00E51AAC">
            <w:pPr>
              <w:spacing w:before="120" w:after="120"/>
              <w:jc w:val="both"/>
              <w:rPr>
                <w:rFonts w:ascii="Arial" w:hAnsi="Arial" w:cs="Arial"/>
                <w:b/>
                <w:sz w:val="22"/>
                <w:szCs w:val="22"/>
              </w:rPr>
            </w:pPr>
            <w:r w:rsidRPr="00DA7607">
              <w:rPr>
                <w:rFonts w:ascii="Arial" w:hAnsi="Arial" w:cs="Arial"/>
                <w:b/>
                <w:sz w:val="22"/>
                <w:szCs w:val="22"/>
              </w:rPr>
              <w:t>Linton Cook</w:t>
            </w:r>
          </w:p>
        </w:tc>
      </w:tr>
      <w:tr w:rsidR="00DB116D" w:rsidRPr="00A406E5" w14:paraId="6491A0E6" w14:textId="77777777" w:rsidTr="008F1308">
        <w:tc>
          <w:tcPr>
            <w:tcW w:w="2093" w:type="dxa"/>
            <w:shd w:val="pct15" w:color="auto" w:fill="auto"/>
          </w:tcPr>
          <w:p w14:paraId="513DAC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018245" w14:textId="77777777" w:rsidR="00DB116D" w:rsidRPr="00A406E5" w:rsidRDefault="00B81CD7" w:rsidP="005F0579">
            <w:pPr>
              <w:spacing w:before="120" w:after="120"/>
              <w:jc w:val="both"/>
              <w:rPr>
                <w:rFonts w:ascii="Arial" w:hAnsi="Arial" w:cs="Arial"/>
                <w:b/>
                <w:sz w:val="22"/>
                <w:szCs w:val="22"/>
              </w:rPr>
            </w:pPr>
            <w:r>
              <w:rPr>
                <w:rFonts w:ascii="Arial" w:hAnsi="Arial" w:cs="Arial"/>
                <w:b/>
                <w:sz w:val="22"/>
                <w:szCs w:val="22"/>
              </w:rPr>
              <w:t>Electrical Design</w:t>
            </w:r>
          </w:p>
        </w:tc>
        <w:tc>
          <w:tcPr>
            <w:tcW w:w="2268" w:type="dxa"/>
            <w:shd w:val="pct15" w:color="auto" w:fill="auto"/>
          </w:tcPr>
          <w:p w14:paraId="42EF7CD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94190B" w14:textId="77777777" w:rsidR="00DB116D" w:rsidRPr="00DA7607" w:rsidRDefault="002B41A7" w:rsidP="00E51AAC">
            <w:pPr>
              <w:spacing w:before="120" w:after="120"/>
              <w:jc w:val="both"/>
              <w:rPr>
                <w:rFonts w:ascii="Arial" w:hAnsi="Arial" w:cs="Arial"/>
                <w:b/>
                <w:sz w:val="22"/>
                <w:szCs w:val="22"/>
              </w:rPr>
            </w:pPr>
            <w:r w:rsidRPr="00DA7607">
              <w:rPr>
                <w:rFonts w:ascii="Arial" w:hAnsi="Arial" w:cs="Arial"/>
                <w:b/>
                <w:sz w:val="22"/>
                <w:szCs w:val="22"/>
              </w:rPr>
              <w:t>2000 words</w:t>
            </w:r>
          </w:p>
        </w:tc>
      </w:tr>
      <w:tr w:rsidR="00B84B5B" w:rsidRPr="00A406E5" w14:paraId="6933FB0E" w14:textId="77777777" w:rsidTr="008F1308">
        <w:tc>
          <w:tcPr>
            <w:tcW w:w="2093" w:type="dxa"/>
            <w:shd w:val="pct15" w:color="auto" w:fill="auto"/>
          </w:tcPr>
          <w:p w14:paraId="41D672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F6FF4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50ACC4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85DD2" w14:textId="77777777" w:rsidR="00B84B5B" w:rsidRPr="00A406E5" w:rsidRDefault="002B41A7" w:rsidP="005F0579">
            <w:pPr>
              <w:spacing w:before="120" w:after="120"/>
              <w:jc w:val="both"/>
              <w:rPr>
                <w:rFonts w:ascii="Arial" w:hAnsi="Arial" w:cs="Arial"/>
                <w:b/>
                <w:sz w:val="22"/>
                <w:szCs w:val="22"/>
              </w:rPr>
            </w:pPr>
            <w:commentRangeStart w:id="1"/>
            <w:commentRangeEnd w:id="1"/>
            <w:r>
              <w:rPr>
                <w:rStyle w:val="CommentReference"/>
              </w:rPr>
              <w:commentReference w:id="1"/>
            </w:r>
          </w:p>
        </w:tc>
      </w:tr>
      <w:tr w:rsidR="00152E9D" w:rsidRPr="00A406E5" w14:paraId="4CFB72AC" w14:textId="77777777" w:rsidTr="00A406E5">
        <w:tc>
          <w:tcPr>
            <w:tcW w:w="2093" w:type="dxa"/>
            <w:shd w:val="pct15" w:color="auto" w:fill="auto"/>
          </w:tcPr>
          <w:p w14:paraId="0A334A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AB2D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0074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80A9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6F34CD" w14:textId="77777777" w:rsidTr="00A406E5">
        <w:tc>
          <w:tcPr>
            <w:tcW w:w="2093" w:type="dxa"/>
            <w:shd w:val="pct15" w:color="auto" w:fill="auto"/>
          </w:tcPr>
          <w:p w14:paraId="656B1C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29C4C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4977E2" w14:textId="77777777" w:rsidR="0028204E" w:rsidRPr="00A406E5" w:rsidRDefault="0028204E" w:rsidP="00DB116D">
      <w:pPr>
        <w:rPr>
          <w:rFonts w:ascii="Arial" w:hAnsi="Arial" w:cs="Arial"/>
          <w:sz w:val="32"/>
        </w:rPr>
      </w:pPr>
    </w:p>
    <w:p w14:paraId="70890A04" w14:textId="77777777" w:rsidR="00152E9D" w:rsidRPr="00A406E5" w:rsidRDefault="00152E9D" w:rsidP="00DB116D">
      <w:pPr>
        <w:rPr>
          <w:rFonts w:ascii="Arial" w:hAnsi="Arial" w:cs="Arial"/>
          <w:sz w:val="32"/>
        </w:rPr>
      </w:pPr>
    </w:p>
    <w:p w14:paraId="545231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977458" w14:textId="77777777" w:rsidTr="00A406E5">
        <w:tc>
          <w:tcPr>
            <w:tcW w:w="9747" w:type="dxa"/>
            <w:shd w:val="pct10" w:color="auto" w:fill="auto"/>
          </w:tcPr>
          <w:p w14:paraId="70407F5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630A8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F50EB3" w14:textId="77777777" w:rsidTr="00A406E5">
        <w:tc>
          <w:tcPr>
            <w:tcW w:w="9747" w:type="dxa"/>
          </w:tcPr>
          <w:p w14:paraId="145740B1" w14:textId="77777777" w:rsidR="00C01A3F" w:rsidRDefault="00C01A3F" w:rsidP="00B81CD7">
            <w:pPr>
              <w:pStyle w:val="ListParagraph"/>
              <w:ind w:left="360"/>
              <w:rPr>
                <w:rFonts w:ascii="Arial" w:hAnsi="Arial" w:cs="Arial"/>
                <w:sz w:val="22"/>
                <w:szCs w:val="22"/>
                <w:highlight w:val="yellow"/>
              </w:rPr>
            </w:pPr>
          </w:p>
          <w:p w14:paraId="72598F5A" w14:textId="77777777" w:rsidR="009E1602" w:rsidRPr="00026DFF" w:rsidRDefault="009E1602" w:rsidP="009E1602">
            <w:pPr>
              <w:pStyle w:val="bullet"/>
              <w:numPr>
                <w:ilvl w:val="0"/>
                <w:numId w:val="19"/>
              </w:numPr>
              <w:overflowPunct w:val="0"/>
              <w:autoSpaceDE w:val="0"/>
              <w:autoSpaceDN w:val="0"/>
              <w:adjustRightInd w:val="0"/>
              <w:spacing w:before="0"/>
              <w:ind w:left="714" w:hanging="357"/>
              <w:textAlignment w:val="baseline"/>
              <w:rPr>
                <w:rFonts w:ascii="Arial" w:hAnsi="Arial" w:cs="Arial"/>
                <w:sz w:val="22"/>
                <w:szCs w:val="22"/>
              </w:rPr>
            </w:pPr>
            <w:r w:rsidRPr="00026DFF">
              <w:rPr>
                <w:rFonts w:ascii="Arial" w:hAnsi="Arial" w:cs="Arial"/>
                <w:sz w:val="22"/>
                <w:szCs w:val="22"/>
              </w:rPr>
              <w:t xml:space="preserve">develop the skills to analyse design and construct electrical installations. </w:t>
            </w:r>
          </w:p>
          <w:p w14:paraId="70DD73B7" w14:textId="77777777" w:rsidR="00B81CD7" w:rsidRDefault="00B81CD7" w:rsidP="00B81CD7">
            <w:pPr>
              <w:pStyle w:val="ListParagraph"/>
              <w:ind w:left="360"/>
              <w:rPr>
                <w:rFonts w:ascii="Arial" w:hAnsi="Arial" w:cs="Arial"/>
                <w:sz w:val="22"/>
                <w:szCs w:val="22"/>
                <w:highlight w:val="yellow"/>
              </w:rPr>
            </w:pPr>
          </w:p>
          <w:p w14:paraId="7AAD35C7" w14:textId="77777777" w:rsidR="00B81CD7" w:rsidRPr="00CA5BB1" w:rsidRDefault="00B81CD7" w:rsidP="00B81CD7">
            <w:pPr>
              <w:pStyle w:val="ListParagraph"/>
              <w:ind w:left="360"/>
              <w:rPr>
                <w:rFonts w:ascii="Arial" w:hAnsi="Arial" w:cs="Arial"/>
                <w:sz w:val="22"/>
                <w:szCs w:val="22"/>
                <w:highlight w:val="yellow"/>
              </w:rPr>
            </w:pPr>
          </w:p>
        </w:tc>
      </w:tr>
    </w:tbl>
    <w:p w14:paraId="1141C92A" w14:textId="77777777" w:rsidR="00C01A3F" w:rsidRPr="00A406E5" w:rsidRDefault="00C01A3F" w:rsidP="00BA1176">
      <w:pPr>
        <w:rPr>
          <w:rFonts w:ascii="Arial" w:hAnsi="Arial" w:cs="Arial"/>
          <w:b/>
        </w:rPr>
      </w:pPr>
    </w:p>
    <w:p w14:paraId="23CF0575" w14:textId="77777777" w:rsidR="0028204E" w:rsidRDefault="0028204E" w:rsidP="00BA1176">
      <w:pPr>
        <w:rPr>
          <w:rFonts w:ascii="Arial" w:hAnsi="Arial" w:cs="Arial"/>
          <w:b/>
        </w:rPr>
      </w:pPr>
    </w:p>
    <w:p w14:paraId="581131FE" w14:textId="77777777" w:rsidR="00B81CD7" w:rsidRDefault="00B81CD7" w:rsidP="00BA1176">
      <w:pPr>
        <w:rPr>
          <w:rFonts w:ascii="Arial" w:hAnsi="Arial" w:cs="Arial"/>
          <w:b/>
        </w:rPr>
      </w:pPr>
    </w:p>
    <w:p w14:paraId="26B7CAF8" w14:textId="77777777" w:rsidR="00B81CD7" w:rsidRDefault="00B81CD7" w:rsidP="00BA1176">
      <w:pPr>
        <w:rPr>
          <w:rFonts w:ascii="Arial" w:hAnsi="Arial" w:cs="Arial"/>
          <w:b/>
        </w:rPr>
      </w:pPr>
    </w:p>
    <w:p w14:paraId="73F262EF" w14:textId="77777777" w:rsidR="00B81CD7" w:rsidRPr="00A406E5" w:rsidRDefault="00B81CD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B87D0C" w14:textId="77777777" w:rsidTr="00A406E5">
        <w:tc>
          <w:tcPr>
            <w:tcW w:w="9781" w:type="dxa"/>
            <w:shd w:val="clear" w:color="auto" w:fill="C0C0C0"/>
          </w:tcPr>
          <w:p w14:paraId="34CA58A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DA228E6" w14:textId="77777777" w:rsidR="00CA5BB1" w:rsidRPr="00CA5BB1" w:rsidRDefault="00CA5BB1" w:rsidP="00CA5BB1">
      <w:pPr>
        <w:ind w:left="284"/>
        <w:jc w:val="both"/>
        <w:rPr>
          <w:rFonts w:ascii="Arial" w:hAnsi="Arial" w:cs="Arial"/>
          <w:sz w:val="24"/>
          <w:szCs w:val="24"/>
          <w:highlight w:val="yellow"/>
        </w:rPr>
      </w:pPr>
    </w:p>
    <w:p w14:paraId="4107DCD7" w14:textId="77777777" w:rsidR="00734FC1" w:rsidRPr="00734FC1" w:rsidRDefault="00CA5BB1" w:rsidP="00734FC1">
      <w:pPr>
        <w:spacing w:after="200" w:line="276" w:lineRule="auto"/>
        <w:rPr>
          <w:rFonts w:ascii="Arial" w:hAnsi="Arial" w:cs="Arial"/>
        </w:rPr>
      </w:pPr>
      <w:r w:rsidRPr="00734FC1">
        <w:rPr>
          <w:rFonts w:ascii="Arial" w:hAnsi="Arial" w:cs="Arial"/>
        </w:rPr>
        <w:t xml:space="preserve">This assessment requires you to </w:t>
      </w:r>
      <w:r w:rsidR="00B81CD7" w:rsidRPr="00734FC1">
        <w:rPr>
          <w:rFonts w:ascii="Arial" w:hAnsi="Arial" w:cs="Arial"/>
        </w:rPr>
        <w:t xml:space="preserve">produce an electrical design for a specified building. You will produce a </w:t>
      </w:r>
      <w:r w:rsidRPr="00734FC1">
        <w:rPr>
          <w:rFonts w:ascii="Arial" w:hAnsi="Arial" w:cs="Arial"/>
        </w:rPr>
        <w:t>report</w:t>
      </w:r>
      <w:r w:rsidR="00734FC1" w:rsidRPr="00734FC1">
        <w:rPr>
          <w:rFonts w:ascii="Arial" w:hAnsi="Arial" w:cs="Arial"/>
        </w:rPr>
        <w:t xml:space="preserve"> containing the design It is important that you provide a detailed narrative of your design. Any assumptions made should be included along with suitable references to regulations and guideline documents.</w:t>
      </w:r>
    </w:p>
    <w:p w14:paraId="65B0036A" w14:textId="77777777" w:rsidR="00734FC1" w:rsidRPr="00734FC1" w:rsidRDefault="00734FC1" w:rsidP="00734FC1">
      <w:pPr>
        <w:spacing w:after="200" w:line="276" w:lineRule="auto"/>
        <w:rPr>
          <w:rFonts w:ascii="Arial" w:hAnsi="Arial" w:cs="Arial"/>
        </w:rPr>
      </w:pPr>
      <w:r w:rsidRPr="00734FC1">
        <w:rPr>
          <w:rFonts w:ascii="Arial" w:hAnsi="Arial" w:cs="Arial"/>
        </w:rPr>
        <w:t>If spreadsheets (or other tools) are used for calculations, then an explanation of all formula must be included.</w:t>
      </w:r>
    </w:p>
    <w:p w14:paraId="2C7FD526" w14:textId="77777777" w:rsidR="00734FC1" w:rsidRPr="00734FC1" w:rsidRDefault="00734FC1" w:rsidP="00734FC1">
      <w:pPr>
        <w:spacing w:after="200" w:line="276" w:lineRule="auto"/>
        <w:rPr>
          <w:rFonts w:ascii="Arial" w:hAnsi="Arial" w:cs="Arial"/>
        </w:rPr>
      </w:pPr>
      <w:r w:rsidRPr="00734FC1">
        <w:rPr>
          <w:rFonts w:ascii="Arial" w:hAnsi="Arial" w:cs="Arial"/>
        </w:rPr>
        <w:t>For the lighting illumination, levels are not required to be calculated. However, a reasonable number of lights should be positioned appropriately within each area.</w:t>
      </w:r>
    </w:p>
    <w:p w14:paraId="3F20CBE7" w14:textId="77777777" w:rsidR="00734FC1" w:rsidRPr="00734FC1" w:rsidRDefault="00734FC1" w:rsidP="00734FC1">
      <w:pPr>
        <w:rPr>
          <w:rFonts w:ascii="Arial" w:hAnsi="Arial" w:cs="Arial"/>
        </w:rPr>
      </w:pPr>
      <w:r w:rsidRPr="00734FC1">
        <w:rPr>
          <w:rFonts w:ascii="Arial" w:hAnsi="Arial" w:cs="Arial"/>
        </w:rPr>
        <w:t>Present your report in electronic form as a single text document (pdf). Your spreadsheets should be included as a separate file with multiple sheets (each labelled) if required.</w:t>
      </w:r>
      <w:r w:rsidRPr="00734FC1">
        <w:rPr>
          <w:rFonts w:ascii="Arial" w:hAnsi="Arial" w:cs="Arial"/>
        </w:rPr>
        <w:tab/>
      </w:r>
    </w:p>
    <w:p w14:paraId="683B2020" w14:textId="77777777" w:rsidR="00734FC1" w:rsidRPr="00734FC1" w:rsidRDefault="00734FC1" w:rsidP="00734FC1">
      <w:pPr>
        <w:rPr>
          <w:rFonts w:ascii="Arial" w:hAnsi="Arial" w:cs="Arial"/>
        </w:rPr>
      </w:pPr>
    </w:p>
    <w:p w14:paraId="3F4C6935" w14:textId="77777777" w:rsidR="00A67FB1" w:rsidRPr="00734FC1" w:rsidRDefault="00CA5BB1" w:rsidP="00734FC1">
      <w:pPr>
        <w:jc w:val="both"/>
        <w:rPr>
          <w:rFonts w:ascii="Arial" w:hAnsi="Arial" w:cs="Arial"/>
        </w:rPr>
      </w:pPr>
      <w:r w:rsidRPr="00734FC1">
        <w:rPr>
          <w:rFonts w:ascii="Arial" w:hAnsi="Arial" w:cs="Arial"/>
        </w:rPr>
        <w:t>The production of the report will require IT skills, secondary research, critical thinking, academic skills such as referencing and report writing convention.</w:t>
      </w:r>
    </w:p>
    <w:p w14:paraId="716CDA36" w14:textId="77777777" w:rsidR="00152E9D" w:rsidRPr="00A406E5" w:rsidRDefault="00152E9D" w:rsidP="00A67FB1">
      <w:pPr>
        <w:ind w:left="720"/>
        <w:rPr>
          <w:rFonts w:ascii="Arial" w:hAnsi="Arial" w:cs="Arial"/>
          <w:sz w:val="24"/>
          <w:szCs w:val="24"/>
        </w:rPr>
      </w:pPr>
    </w:p>
    <w:p w14:paraId="77FC4027" w14:textId="77777777" w:rsidR="00B81CD7" w:rsidRDefault="00B81CD7" w:rsidP="00B81CD7">
      <w:pPr>
        <w:rPr>
          <w:rFonts w:ascii="Arial" w:hAnsi="Arial" w:cs="Arial"/>
          <w:b/>
        </w:rPr>
      </w:pPr>
      <w:r w:rsidRPr="00090AEF">
        <w:rPr>
          <w:rFonts w:ascii="Arial" w:hAnsi="Arial" w:cs="Arial"/>
          <w:b/>
        </w:rPr>
        <w:t>Task 1</w:t>
      </w:r>
    </w:p>
    <w:p w14:paraId="2335FFCC" w14:textId="77777777" w:rsidR="00B81CD7" w:rsidRDefault="00B81CD7" w:rsidP="00B81CD7">
      <w:pPr>
        <w:rPr>
          <w:rFonts w:ascii="Arial" w:hAnsi="Arial" w:cs="Arial"/>
          <w:b/>
        </w:rPr>
      </w:pPr>
    </w:p>
    <w:p w14:paraId="69A2F0AD" w14:textId="77777777" w:rsidR="00B81CD7" w:rsidRDefault="00B81CD7" w:rsidP="00B81CD7">
      <w:pPr>
        <w:rPr>
          <w:rFonts w:ascii="Arial" w:hAnsi="Arial" w:cs="Arial"/>
        </w:rPr>
      </w:pPr>
      <w:r>
        <w:rPr>
          <w:rFonts w:ascii="Arial" w:hAnsi="Arial" w:cs="Arial"/>
        </w:rPr>
        <w:t>A new sheltered accommodation extension block is to be constructed consisting of a communal dining room, kitchen and utility rooms, 6x 1 bedroom accommodation and 1 x2 bedroom accommodation over two storeys. Within the complex there are numerous cookers, a lift, washing machine and tumble dryer as indicated in the following diagrams. Your task is to produce an electrical design for the extension block. The design will include the following:</w:t>
      </w:r>
    </w:p>
    <w:p w14:paraId="2AF80633" w14:textId="77777777" w:rsidR="00B81CD7" w:rsidRPr="00090AEF" w:rsidRDefault="00B81CD7" w:rsidP="00B81CD7">
      <w:pPr>
        <w:rPr>
          <w:rFonts w:ascii="Arial" w:hAnsi="Arial" w:cs="Arial"/>
        </w:rPr>
      </w:pPr>
    </w:p>
    <w:p w14:paraId="081294D8" w14:textId="77777777" w:rsidR="00B81CD7" w:rsidRPr="00090AEF" w:rsidRDefault="00B81CD7" w:rsidP="00B81CD7">
      <w:pPr>
        <w:rPr>
          <w:rFonts w:ascii="Arial" w:hAnsi="Arial" w:cs="Arial"/>
        </w:rPr>
      </w:pPr>
    </w:p>
    <w:p w14:paraId="4BE4CC6E" w14:textId="197DF49D" w:rsidR="00B81CD7" w:rsidRPr="00090AEF" w:rsidRDefault="00B81CD7" w:rsidP="511111B4">
      <w:pPr>
        <w:pStyle w:val="ListParagraph"/>
        <w:numPr>
          <w:ilvl w:val="0"/>
          <w:numId w:val="18"/>
        </w:numPr>
        <w:spacing w:after="200" w:line="276" w:lineRule="auto"/>
        <w:rPr>
          <w:rFonts w:ascii="Arial" w:hAnsi="Arial" w:cs="Arial"/>
        </w:rPr>
      </w:pPr>
      <w:r w:rsidRPr="511111B4">
        <w:rPr>
          <w:rFonts w:ascii="Arial" w:hAnsi="Arial" w:cs="Arial"/>
        </w:rPr>
        <w:t xml:space="preserve">Appropriate lighting systems for </w:t>
      </w:r>
      <w:r w:rsidR="553D0CE1" w:rsidRPr="511111B4">
        <w:rPr>
          <w:rFonts w:ascii="Arial" w:hAnsi="Arial" w:cs="Arial"/>
        </w:rPr>
        <w:t>the ground floor</w:t>
      </w:r>
      <w:r w:rsidRPr="511111B4">
        <w:rPr>
          <w:rFonts w:ascii="Arial" w:hAnsi="Arial" w:cs="Arial"/>
        </w:rPr>
        <w:t xml:space="preserve"> areas including wiring diagrams.</w:t>
      </w:r>
    </w:p>
    <w:p w14:paraId="23836703" w14:textId="73F83F75" w:rsidR="00B81CD7" w:rsidRPr="00090AEF" w:rsidRDefault="00B81CD7" w:rsidP="511111B4">
      <w:pPr>
        <w:pStyle w:val="ListParagraph"/>
        <w:numPr>
          <w:ilvl w:val="0"/>
          <w:numId w:val="18"/>
        </w:numPr>
        <w:spacing w:after="200" w:line="276" w:lineRule="auto"/>
        <w:rPr>
          <w:rFonts w:ascii="Arial" w:hAnsi="Arial" w:cs="Arial"/>
        </w:rPr>
      </w:pPr>
      <w:r w:rsidRPr="511111B4">
        <w:rPr>
          <w:rFonts w:ascii="Arial" w:hAnsi="Arial" w:cs="Arial"/>
        </w:rPr>
        <w:t xml:space="preserve">Appropriate power distribution design </w:t>
      </w:r>
      <w:r w:rsidR="6E467BAB" w:rsidRPr="511111B4">
        <w:rPr>
          <w:rFonts w:ascii="Arial" w:hAnsi="Arial" w:cs="Arial"/>
        </w:rPr>
        <w:t xml:space="preserve">for the communal kitchen and utility room </w:t>
      </w:r>
      <w:r w:rsidRPr="511111B4">
        <w:rPr>
          <w:rFonts w:ascii="Arial" w:hAnsi="Arial" w:cs="Arial"/>
        </w:rPr>
        <w:t>including wiring diagrams.</w:t>
      </w:r>
    </w:p>
    <w:p w14:paraId="0313A9C5" w14:textId="77777777" w:rsidR="00B81CD7" w:rsidRPr="00090AEF" w:rsidRDefault="00B81CD7" w:rsidP="00B81CD7">
      <w:pPr>
        <w:pStyle w:val="ListParagraph"/>
        <w:numPr>
          <w:ilvl w:val="0"/>
          <w:numId w:val="18"/>
        </w:numPr>
        <w:spacing w:after="200" w:line="276" w:lineRule="auto"/>
        <w:contextualSpacing w:val="0"/>
        <w:rPr>
          <w:rFonts w:ascii="Arial" w:hAnsi="Arial" w:cs="Arial"/>
        </w:rPr>
      </w:pPr>
      <w:r>
        <w:rPr>
          <w:rFonts w:ascii="Arial" w:hAnsi="Arial" w:cs="Arial"/>
        </w:rPr>
        <w:t>Cable size calculations. Also, determine the minimum cross sectional area of protective conductor for the cooker in the communal kitchen.</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14:paraId="2464AF94" w14:textId="77777777" w:rsidR="00B81CD7" w:rsidRPr="00090AEF" w:rsidRDefault="00B81CD7" w:rsidP="00B81CD7">
      <w:pPr>
        <w:pStyle w:val="ListParagraph"/>
        <w:numPr>
          <w:ilvl w:val="0"/>
          <w:numId w:val="18"/>
        </w:numPr>
        <w:spacing w:after="200" w:line="276" w:lineRule="auto"/>
        <w:contextualSpacing w:val="0"/>
        <w:rPr>
          <w:rFonts w:ascii="Arial" w:hAnsi="Arial" w:cs="Arial"/>
        </w:rPr>
      </w:pPr>
      <w:r w:rsidRPr="00090AEF">
        <w:rPr>
          <w:rFonts w:ascii="Arial" w:hAnsi="Arial" w:cs="Arial"/>
        </w:rPr>
        <w:t>Circuit protection designs.</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14:paraId="45B07F68" w14:textId="77777777" w:rsidR="00B81CD7" w:rsidRPr="00090AEF" w:rsidRDefault="00B81CD7" w:rsidP="00B81CD7">
      <w:pPr>
        <w:pStyle w:val="ListParagraph"/>
        <w:numPr>
          <w:ilvl w:val="0"/>
          <w:numId w:val="18"/>
        </w:numPr>
        <w:spacing w:after="200" w:line="276" w:lineRule="auto"/>
        <w:contextualSpacing w:val="0"/>
        <w:rPr>
          <w:rFonts w:ascii="Arial" w:hAnsi="Arial" w:cs="Arial"/>
        </w:rPr>
      </w:pPr>
      <w:r w:rsidRPr="00090AEF">
        <w:rPr>
          <w:rFonts w:ascii="Arial" w:hAnsi="Arial" w:cs="Arial"/>
        </w:rPr>
        <w:t>Emergency lighting design</w:t>
      </w:r>
      <w:r w:rsidRPr="00090AEF">
        <w:rPr>
          <w:rFonts w:ascii="Arial" w:hAnsi="Arial" w:cs="Arial"/>
        </w:rPr>
        <w:tab/>
        <w:t>.</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14:paraId="1F14A3EE" w14:textId="77777777" w:rsidR="00B81CD7" w:rsidRPr="00090AEF" w:rsidRDefault="00B81CD7" w:rsidP="00B81CD7">
      <w:pPr>
        <w:pStyle w:val="ListParagraph"/>
        <w:numPr>
          <w:ilvl w:val="0"/>
          <w:numId w:val="18"/>
        </w:numPr>
        <w:spacing w:after="200" w:line="276" w:lineRule="auto"/>
        <w:contextualSpacing w:val="0"/>
        <w:rPr>
          <w:rFonts w:ascii="Arial" w:hAnsi="Arial" w:cs="Arial"/>
        </w:rPr>
      </w:pPr>
      <w:r w:rsidRPr="00090AEF">
        <w:rPr>
          <w:rFonts w:ascii="Arial" w:hAnsi="Arial" w:cs="Arial"/>
        </w:rPr>
        <w:t xml:space="preserve">An outline of </w:t>
      </w:r>
      <w:r>
        <w:rPr>
          <w:rFonts w:ascii="Arial" w:hAnsi="Arial" w:cs="Arial"/>
        </w:rPr>
        <w:t xml:space="preserve">suitable </w:t>
      </w:r>
      <w:r w:rsidRPr="00090AEF">
        <w:rPr>
          <w:rFonts w:ascii="Arial" w:hAnsi="Arial" w:cs="Arial"/>
        </w:rPr>
        <w:t>cable support systems</w:t>
      </w:r>
      <w:r>
        <w:rPr>
          <w:rFonts w:ascii="Arial" w:hAnsi="Arial" w:cs="Arial"/>
        </w:rPr>
        <w:t xml:space="preserve"> used throughout the installation</w:t>
      </w:r>
      <w:r w:rsidRPr="00090AEF">
        <w:rPr>
          <w:rFonts w:ascii="Arial" w:hAnsi="Arial" w:cs="Arial"/>
        </w:rPr>
        <w:tab/>
        <w:t>.</w:t>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r w:rsidRPr="00090AEF">
        <w:rPr>
          <w:rFonts w:ascii="Arial" w:hAnsi="Arial" w:cs="Arial"/>
        </w:rPr>
        <w:tab/>
      </w:r>
    </w:p>
    <w:p w14:paraId="75E1B18E" w14:textId="77777777" w:rsidR="00B81CD7" w:rsidRDefault="00B81CD7" w:rsidP="00B81CD7">
      <w:pPr>
        <w:rPr>
          <w:rFonts w:ascii="Arial" w:hAnsi="Arial" w:cs="Arial"/>
        </w:rPr>
      </w:pPr>
      <w:r w:rsidRPr="00090AEF">
        <w:rPr>
          <w:rFonts w:ascii="Arial" w:hAnsi="Arial" w:cs="Arial"/>
        </w:rPr>
        <w:t>Include any assumptions and relevant manufacturer data.</w:t>
      </w:r>
    </w:p>
    <w:p w14:paraId="6E659B74" w14:textId="77777777" w:rsidR="00B81CD7" w:rsidRDefault="00B81CD7" w:rsidP="00B81CD7">
      <w:pPr>
        <w:rPr>
          <w:rFonts w:ascii="Arial" w:hAnsi="Arial" w:cs="Arial"/>
        </w:rPr>
      </w:pPr>
    </w:p>
    <w:p w14:paraId="4B09AF8B" w14:textId="77777777" w:rsidR="00B81CD7" w:rsidRPr="00DB58BF" w:rsidRDefault="00B81CD7" w:rsidP="00B81CD7">
      <w:pPr>
        <w:rPr>
          <w:rFonts w:ascii="Arial" w:hAnsi="Arial" w:cs="Arial"/>
        </w:rPr>
      </w:pPr>
      <w:r w:rsidRPr="00DB58BF">
        <w:rPr>
          <w:rFonts w:ascii="Arial" w:hAnsi="Arial" w:cs="Arial"/>
        </w:rPr>
        <w:t>The power requirements are shown in the tables below.</w:t>
      </w:r>
    </w:p>
    <w:p w14:paraId="4DA051D2" w14:textId="77777777" w:rsidR="00B81CD7" w:rsidRDefault="00B81CD7" w:rsidP="00B81CD7"/>
    <w:p w14:paraId="1A6FB577" w14:textId="77777777" w:rsidR="00B81CD7" w:rsidRDefault="00B81CD7" w:rsidP="00B81CD7"/>
    <w:p w14:paraId="4A915758" w14:textId="77777777" w:rsidR="00B81CD7" w:rsidRPr="00DB58BF" w:rsidRDefault="00B81CD7" w:rsidP="00B81CD7">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2"/>
        <w:gridCol w:w="1610"/>
        <w:gridCol w:w="2700"/>
        <w:gridCol w:w="2700"/>
      </w:tblGrid>
      <w:tr w:rsidR="00B81CD7" w:rsidRPr="00DB58BF" w14:paraId="1EB7AE8C" w14:textId="77777777" w:rsidTr="00F3007F">
        <w:trPr>
          <w:trHeight w:val="471"/>
          <w:jc w:val="center"/>
        </w:trPr>
        <w:tc>
          <w:tcPr>
            <w:tcW w:w="3132" w:type="dxa"/>
          </w:tcPr>
          <w:p w14:paraId="44D09EE3" w14:textId="77777777" w:rsidR="00B81CD7" w:rsidRPr="00DB58BF" w:rsidRDefault="00B81CD7" w:rsidP="00F3007F">
            <w:pPr>
              <w:jc w:val="center"/>
              <w:rPr>
                <w:rFonts w:ascii="Arial" w:hAnsi="Arial" w:cs="Arial"/>
                <w:b/>
              </w:rPr>
            </w:pPr>
            <w:r w:rsidRPr="00DB58BF">
              <w:rPr>
                <w:rFonts w:ascii="Arial" w:hAnsi="Arial" w:cs="Arial"/>
                <w:b/>
              </w:rPr>
              <w:t>Reference</w:t>
            </w:r>
          </w:p>
        </w:tc>
        <w:tc>
          <w:tcPr>
            <w:tcW w:w="1610" w:type="dxa"/>
          </w:tcPr>
          <w:p w14:paraId="126C5517" w14:textId="77777777" w:rsidR="00B81CD7" w:rsidRPr="00DB58BF" w:rsidRDefault="00B81CD7" w:rsidP="00F3007F">
            <w:pPr>
              <w:jc w:val="center"/>
              <w:rPr>
                <w:rFonts w:ascii="Arial" w:hAnsi="Arial" w:cs="Arial"/>
                <w:b/>
              </w:rPr>
            </w:pPr>
            <w:r w:rsidRPr="00DB58BF">
              <w:rPr>
                <w:rFonts w:ascii="Arial" w:hAnsi="Arial" w:cs="Arial"/>
                <w:b/>
              </w:rPr>
              <w:t>Phase</w:t>
            </w:r>
          </w:p>
        </w:tc>
        <w:tc>
          <w:tcPr>
            <w:tcW w:w="2700" w:type="dxa"/>
          </w:tcPr>
          <w:p w14:paraId="61091909" w14:textId="77777777" w:rsidR="00B81CD7" w:rsidRPr="00DB58BF" w:rsidRDefault="00B81CD7" w:rsidP="00F3007F">
            <w:pPr>
              <w:jc w:val="center"/>
              <w:rPr>
                <w:rFonts w:ascii="Arial" w:hAnsi="Arial" w:cs="Arial"/>
                <w:b/>
              </w:rPr>
            </w:pPr>
            <w:r w:rsidRPr="00DB58BF">
              <w:rPr>
                <w:rFonts w:ascii="Arial" w:hAnsi="Arial" w:cs="Arial"/>
                <w:b/>
              </w:rPr>
              <w:t>Power</w:t>
            </w:r>
            <w:r>
              <w:rPr>
                <w:rFonts w:ascii="Arial" w:hAnsi="Arial" w:cs="Arial"/>
                <w:b/>
              </w:rPr>
              <w:t>/no. of sockets</w:t>
            </w:r>
          </w:p>
        </w:tc>
        <w:tc>
          <w:tcPr>
            <w:tcW w:w="2700" w:type="dxa"/>
          </w:tcPr>
          <w:p w14:paraId="35126BA0" w14:textId="77777777" w:rsidR="00B81CD7" w:rsidRPr="00DB58BF" w:rsidRDefault="00B81CD7" w:rsidP="00F3007F">
            <w:pPr>
              <w:jc w:val="center"/>
              <w:rPr>
                <w:rFonts w:ascii="Arial" w:hAnsi="Arial" w:cs="Arial"/>
                <w:b/>
              </w:rPr>
            </w:pPr>
            <w:r w:rsidRPr="00DB58BF">
              <w:rPr>
                <w:rFonts w:ascii="Arial" w:hAnsi="Arial" w:cs="Arial"/>
                <w:b/>
              </w:rPr>
              <w:t>Allow for diversity</w:t>
            </w:r>
          </w:p>
        </w:tc>
      </w:tr>
      <w:tr w:rsidR="00B81CD7" w:rsidRPr="00DB58BF" w14:paraId="4654A498" w14:textId="77777777" w:rsidTr="00F3007F">
        <w:trPr>
          <w:trHeight w:val="235"/>
          <w:jc w:val="center"/>
        </w:trPr>
        <w:tc>
          <w:tcPr>
            <w:tcW w:w="3132" w:type="dxa"/>
          </w:tcPr>
          <w:p w14:paraId="07AFE709" w14:textId="77777777" w:rsidR="00B81CD7" w:rsidRPr="00DB58BF" w:rsidRDefault="00B81CD7" w:rsidP="00F3007F">
            <w:pPr>
              <w:jc w:val="center"/>
              <w:rPr>
                <w:rFonts w:ascii="Arial" w:hAnsi="Arial" w:cs="Arial"/>
              </w:rPr>
            </w:pPr>
            <w:r>
              <w:rPr>
                <w:rFonts w:ascii="Arial" w:hAnsi="Arial" w:cs="Arial"/>
              </w:rPr>
              <w:t>Kitchen cooker</w:t>
            </w:r>
          </w:p>
        </w:tc>
        <w:tc>
          <w:tcPr>
            <w:tcW w:w="1610" w:type="dxa"/>
          </w:tcPr>
          <w:p w14:paraId="023F0443" w14:textId="77777777" w:rsidR="00B81CD7" w:rsidRPr="00DB58BF" w:rsidRDefault="00B81CD7" w:rsidP="00F3007F">
            <w:pPr>
              <w:jc w:val="center"/>
              <w:rPr>
                <w:rFonts w:ascii="Arial" w:hAnsi="Arial" w:cs="Arial"/>
              </w:rPr>
            </w:pPr>
            <w:r>
              <w:rPr>
                <w:rFonts w:ascii="Arial" w:hAnsi="Arial" w:cs="Arial"/>
              </w:rPr>
              <w:t>3</w:t>
            </w:r>
          </w:p>
        </w:tc>
        <w:tc>
          <w:tcPr>
            <w:tcW w:w="2700" w:type="dxa"/>
          </w:tcPr>
          <w:p w14:paraId="46933676" w14:textId="77777777" w:rsidR="00B81CD7" w:rsidRPr="00DB58BF" w:rsidRDefault="00B81CD7" w:rsidP="00F3007F">
            <w:pPr>
              <w:jc w:val="center"/>
              <w:rPr>
                <w:rFonts w:ascii="Arial" w:hAnsi="Arial" w:cs="Arial"/>
              </w:rPr>
            </w:pPr>
            <w:r>
              <w:rPr>
                <w:rFonts w:ascii="Arial" w:hAnsi="Arial" w:cs="Arial"/>
              </w:rPr>
              <w:t>7</w:t>
            </w:r>
            <w:r w:rsidRPr="00DB58BF">
              <w:rPr>
                <w:rFonts w:ascii="Arial" w:hAnsi="Arial" w:cs="Arial"/>
              </w:rPr>
              <w:t xml:space="preserve"> kW</w:t>
            </w:r>
          </w:p>
        </w:tc>
        <w:tc>
          <w:tcPr>
            <w:tcW w:w="2700" w:type="dxa"/>
            <w:vMerge w:val="restart"/>
          </w:tcPr>
          <w:p w14:paraId="189D2896" w14:textId="77777777" w:rsidR="00B81CD7" w:rsidRDefault="00B81CD7" w:rsidP="00F3007F">
            <w:pPr>
              <w:jc w:val="center"/>
              <w:rPr>
                <w:rFonts w:ascii="Arial" w:hAnsi="Arial" w:cs="Arial"/>
              </w:rPr>
            </w:pPr>
          </w:p>
          <w:p w14:paraId="602AB332" w14:textId="77777777" w:rsidR="00B81CD7" w:rsidRDefault="00B81CD7" w:rsidP="00F3007F">
            <w:pPr>
              <w:jc w:val="center"/>
              <w:rPr>
                <w:rFonts w:ascii="Arial" w:hAnsi="Arial" w:cs="Arial"/>
              </w:rPr>
            </w:pPr>
          </w:p>
          <w:p w14:paraId="6129618D" w14:textId="77777777" w:rsidR="00B81CD7" w:rsidRDefault="00B81CD7" w:rsidP="00F3007F">
            <w:pPr>
              <w:jc w:val="center"/>
              <w:rPr>
                <w:rFonts w:ascii="Arial" w:hAnsi="Arial" w:cs="Arial"/>
              </w:rPr>
            </w:pPr>
          </w:p>
          <w:p w14:paraId="0B9036A4" w14:textId="77777777" w:rsidR="00B81CD7" w:rsidRDefault="00B81CD7" w:rsidP="00F3007F">
            <w:pPr>
              <w:jc w:val="center"/>
              <w:rPr>
                <w:rFonts w:ascii="Arial" w:hAnsi="Arial" w:cs="Arial"/>
              </w:rPr>
            </w:pPr>
          </w:p>
          <w:p w14:paraId="368CF1F1" w14:textId="77777777" w:rsidR="00B81CD7" w:rsidRDefault="00B81CD7" w:rsidP="00F3007F">
            <w:pPr>
              <w:jc w:val="center"/>
              <w:rPr>
                <w:rFonts w:ascii="Arial" w:hAnsi="Arial" w:cs="Arial"/>
              </w:rPr>
            </w:pPr>
          </w:p>
          <w:p w14:paraId="582A8583" w14:textId="77777777" w:rsidR="00B81CD7" w:rsidRDefault="00B81CD7" w:rsidP="00F3007F">
            <w:pPr>
              <w:jc w:val="center"/>
              <w:rPr>
                <w:rFonts w:ascii="Arial" w:hAnsi="Arial" w:cs="Arial"/>
              </w:rPr>
            </w:pPr>
          </w:p>
          <w:p w14:paraId="7250E00F" w14:textId="77777777" w:rsidR="00B81CD7" w:rsidRDefault="00B81CD7" w:rsidP="00F3007F">
            <w:pPr>
              <w:jc w:val="center"/>
              <w:rPr>
                <w:rFonts w:ascii="Arial" w:hAnsi="Arial" w:cs="Arial"/>
              </w:rPr>
            </w:pPr>
          </w:p>
          <w:p w14:paraId="23B087C0" w14:textId="77777777" w:rsidR="00B81CD7" w:rsidRPr="00DB58BF" w:rsidRDefault="00B81CD7" w:rsidP="00F3007F">
            <w:pPr>
              <w:jc w:val="center"/>
              <w:rPr>
                <w:rFonts w:ascii="Arial" w:hAnsi="Arial" w:cs="Arial"/>
              </w:rPr>
            </w:pPr>
            <w:r>
              <w:rPr>
                <w:rFonts w:ascii="Arial" w:hAnsi="Arial" w:cs="Arial"/>
              </w:rPr>
              <w:t>Apply diversity where applicable within the installation</w:t>
            </w:r>
          </w:p>
        </w:tc>
      </w:tr>
      <w:tr w:rsidR="00B81CD7" w:rsidRPr="00DB58BF" w14:paraId="50B1DE49" w14:textId="77777777" w:rsidTr="00F3007F">
        <w:trPr>
          <w:trHeight w:val="235"/>
          <w:jc w:val="center"/>
        </w:trPr>
        <w:tc>
          <w:tcPr>
            <w:tcW w:w="3132" w:type="dxa"/>
          </w:tcPr>
          <w:p w14:paraId="383B3EE0" w14:textId="77777777" w:rsidR="00B81CD7" w:rsidRPr="00DB58BF" w:rsidRDefault="00B81CD7" w:rsidP="00F3007F">
            <w:pPr>
              <w:jc w:val="center"/>
              <w:rPr>
                <w:rFonts w:ascii="Arial" w:hAnsi="Arial" w:cs="Arial"/>
              </w:rPr>
            </w:pPr>
            <w:r>
              <w:rPr>
                <w:rFonts w:ascii="Arial" w:hAnsi="Arial" w:cs="Arial"/>
              </w:rPr>
              <w:t>Washing machine</w:t>
            </w:r>
          </w:p>
        </w:tc>
        <w:tc>
          <w:tcPr>
            <w:tcW w:w="1610" w:type="dxa"/>
          </w:tcPr>
          <w:p w14:paraId="53E7E12E" w14:textId="77777777" w:rsidR="00B81CD7" w:rsidRPr="00DB58BF" w:rsidRDefault="00B81CD7" w:rsidP="00F3007F">
            <w:pPr>
              <w:jc w:val="center"/>
              <w:rPr>
                <w:rFonts w:ascii="Arial" w:hAnsi="Arial" w:cs="Arial"/>
              </w:rPr>
            </w:pPr>
            <w:r>
              <w:rPr>
                <w:rFonts w:ascii="Arial" w:hAnsi="Arial" w:cs="Arial"/>
              </w:rPr>
              <w:t>1</w:t>
            </w:r>
          </w:p>
        </w:tc>
        <w:tc>
          <w:tcPr>
            <w:tcW w:w="2700" w:type="dxa"/>
          </w:tcPr>
          <w:p w14:paraId="01B67855" w14:textId="77777777" w:rsidR="00B81CD7" w:rsidRPr="00DB58BF" w:rsidRDefault="00B81CD7" w:rsidP="00F3007F">
            <w:pPr>
              <w:jc w:val="center"/>
              <w:rPr>
                <w:rFonts w:ascii="Arial" w:hAnsi="Arial" w:cs="Arial"/>
              </w:rPr>
            </w:pPr>
            <w:r>
              <w:rPr>
                <w:rFonts w:ascii="Arial" w:hAnsi="Arial" w:cs="Arial"/>
              </w:rPr>
              <w:t>3.6</w:t>
            </w:r>
            <w:r w:rsidRPr="00DB58BF">
              <w:rPr>
                <w:rFonts w:ascii="Arial" w:hAnsi="Arial" w:cs="Arial"/>
              </w:rPr>
              <w:t xml:space="preserve"> kW</w:t>
            </w:r>
          </w:p>
        </w:tc>
        <w:tc>
          <w:tcPr>
            <w:tcW w:w="2700" w:type="dxa"/>
            <w:vMerge/>
          </w:tcPr>
          <w:p w14:paraId="50330774" w14:textId="77777777" w:rsidR="00B81CD7" w:rsidRPr="00DB58BF" w:rsidRDefault="00B81CD7" w:rsidP="00F3007F">
            <w:pPr>
              <w:jc w:val="center"/>
              <w:rPr>
                <w:rFonts w:ascii="Arial" w:hAnsi="Arial" w:cs="Arial"/>
              </w:rPr>
            </w:pPr>
          </w:p>
        </w:tc>
      </w:tr>
      <w:tr w:rsidR="00B81CD7" w:rsidRPr="00DB58BF" w14:paraId="00C90D91" w14:textId="77777777" w:rsidTr="00F3007F">
        <w:trPr>
          <w:trHeight w:val="235"/>
          <w:jc w:val="center"/>
        </w:trPr>
        <w:tc>
          <w:tcPr>
            <w:tcW w:w="3132" w:type="dxa"/>
          </w:tcPr>
          <w:p w14:paraId="52A96BA3" w14:textId="77777777" w:rsidR="00B81CD7" w:rsidRPr="00DB58BF" w:rsidRDefault="00B81CD7" w:rsidP="00F3007F">
            <w:pPr>
              <w:jc w:val="center"/>
              <w:rPr>
                <w:rFonts w:ascii="Arial" w:hAnsi="Arial" w:cs="Arial"/>
              </w:rPr>
            </w:pPr>
            <w:r>
              <w:rPr>
                <w:rFonts w:ascii="Arial" w:hAnsi="Arial" w:cs="Arial"/>
              </w:rPr>
              <w:t>Tumble dryer</w:t>
            </w:r>
          </w:p>
        </w:tc>
        <w:tc>
          <w:tcPr>
            <w:tcW w:w="1610" w:type="dxa"/>
          </w:tcPr>
          <w:p w14:paraId="4893333E" w14:textId="77777777" w:rsidR="00B81CD7" w:rsidRPr="00DB58BF" w:rsidRDefault="00B81CD7" w:rsidP="00F3007F">
            <w:pPr>
              <w:jc w:val="center"/>
              <w:rPr>
                <w:rFonts w:ascii="Arial" w:hAnsi="Arial" w:cs="Arial"/>
              </w:rPr>
            </w:pPr>
            <w:r>
              <w:rPr>
                <w:rFonts w:ascii="Arial" w:hAnsi="Arial" w:cs="Arial"/>
              </w:rPr>
              <w:t>3</w:t>
            </w:r>
          </w:p>
        </w:tc>
        <w:tc>
          <w:tcPr>
            <w:tcW w:w="2700" w:type="dxa"/>
          </w:tcPr>
          <w:p w14:paraId="5221A1FF" w14:textId="77777777" w:rsidR="00B81CD7" w:rsidRPr="00DB58BF" w:rsidRDefault="00B81CD7" w:rsidP="00F3007F">
            <w:pPr>
              <w:jc w:val="center"/>
              <w:rPr>
                <w:rFonts w:ascii="Arial" w:hAnsi="Arial" w:cs="Arial"/>
              </w:rPr>
            </w:pPr>
            <w:r>
              <w:rPr>
                <w:rFonts w:ascii="Arial" w:hAnsi="Arial" w:cs="Arial"/>
              </w:rPr>
              <w:t xml:space="preserve">6.4 </w:t>
            </w:r>
            <w:r w:rsidRPr="00DB58BF">
              <w:rPr>
                <w:rFonts w:ascii="Arial" w:hAnsi="Arial" w:cs="Arial"/>
              </w:rPr>
              <w:t>kW</w:t>
            </w:r>
          </w:p>
        </w:tc>
        <w:tc>
          <w:tcPr>
            <w:tcW w:w="2700" w:type="dxa"/>
            <w:vMerge/>
          </w:tcPr>
          <w:p w14:paraId="6F50909F" w14:textId="77777777" w:rsidR="00B81CD7" w:rsidRPr="00DB58BF" w:rsidRDefault="00B81CD7" w:rsidP="00F3007F">
            <w:pPr>
              <w:jc w:val="center"/>
              <w:rPr>
                <w:rFonts w:ascii="Arial" w:hAnsi="Arial" w:cs="Arial"/>
              </w:rPr>
            </w:pPr>
          </w:p>
        </w:tc>
      </w:tr>
      <w:tr w:rsidR="00B81CD7" w:rsidRPr="00DB58BF" w14:paraId="4F82C8EB" w14:textId="77777777" w:rsidTr="00F3007F">
        <w:trPr>
          <w:trHeight w:val="276"/>
          <w:jc w:val="center"/>
        </w:trPr>
        <w:tc>
          <w:tcPr>
            <w:tcW w:w="3132" w:type="dxa"/>
          </w:tcPr>
          <w:p w14:paraId="3C1A1312" w14:textId="77777777" w:rsidR="00B81CD7" w:rsidRPr="00DB58BF" w:rsidRDefault="00B81CD7" w:rsidP="00F3007F">
            <w:pPr>
              <w:jc w:val="center"/>
              <w:rPr>
                <w:rFonts w:ascii="Arial" w:hAnsi="Arial" w:cs="Arial"/>
              </w:rPr>
            </w:pPr>
            <w:r>
              <w:rPr>
                <w:rFonts w:ascii="Arial" w:hAnsi="Arial" w:cs="Arial"/>
              </w:rPr>
              <w:t>Lift</w:t>
            </w:r>
          </w:p>
        </w:tc>
        <w:tc>
          <w:tcPr>
            <w:tcW w:w="1610" w:type="dxa"/>
          </w:tcPr>
          <w:p w14:paraId="4F5A7780" w14:textId="77777777" w:rsidR="00B81CD7" w:rsidRPr="00DB58BF" w:rsidRDefault="00B81CD7" w:rsidP="00F3007F">
            <w:pPr>
              <w:jc w:val="center"/>
              <w:rPr>
                <w:rFonts w:ascii="Arial" w:hAnsi="Arial" w:cs="Arial"/>
              </w:rPr>
            </w:pPr>
            <w:r>
              <w:rPr>
                <w:rFonts w:ascii="Arial" w:hAnsi="Arial" w:cs="Arial"/>
              </w:rPr>
              <w:t>3</w:t>
            </w:r>
          </w:p>
        </w:tc>
        <w:tc>
          <w:tcPr>
            <w:tcW w:w="2700" w:type="dxa"/>
          </w:tcPr>
          <w:p w14:paraId="5CA74643" w14:textId="77777777" w:rsidR="00B81CD7" w:rsidRPr="00DB58BF" w:rsidRDefault="00B81CD7" w:rsidP="00F3007F">
            <w:pPr>
              <w:jc w:val="center"/>
              <w:rPr>
                <w:rFonts w:ascii="Arial" w:hAnsi="Arial" w:cs="Arial"/>
              </w:rPr>
            </w:pPr>
            <w:r>
              <w:rPr>
                <w:rFonts w:ascii="Arial" w:hAnsi="Arial" w:cs="Arial"/>
              </w:rPr>
              <w:t>6.9 kW</w:t>
            </w:r>
          </w:p>
        </w:tc>
        <w:tc>
          <w:tcPr>
            <w:tcW w:w="2700" w:type="dxa"/>
            <w:vMerge/>
          </w:tcPr>
          <w:p w14:paraId="183F4D3D" w14:textId="77777777" w:rsidR="00B81CD7" w:rsidRPr="00DB58BF" w:rsidRDefault="00B81CD7" w:rsidP="00F3007F">
            <w:pPr>
              <w:jc w:val="center"/>
              <w:rPr>
                <w:rFonts w:ascii="Arial" w:hAnsi="Arial" w:cs="Arial"/>
              </w:rPr>
            </w:pPr>
          </w:p>
        </w:tc>
      </w:tr>
      <w:tr w:rsidR="00B81CD7" w:rsidRPr="00DB58BF" w14:paraId="1B53E48C" w14:textId="77777777" w:rsidTr="00F3007F">
        <w:trPr>
          <w:trHeight w:val="235"/>
          <w:jc w:val="center"/>
        </w:trPr>
        <w:tc>
          <w:tcPr>
            <w:tcW w:w="3132" w:type="dxa"/>
          </w:tcPr>
          <w:p w14:paraId="6762BC35" w14:textId="77777777" w:rsidR="00B81CD7" w:rsidRPr="00DB58BF" w:rsidRDefault="00B81CD7" w:rsidP="00F3007F">
            <w:pPr>
              <w:jc w:val="center"/>
              <w:rPr>
                <w:rFonts w:ascii="Arial" w:hAnsi="Arial" w:cs="Arial"/>
              </w:rPr>
            </w:pPr>
            <w:r>
              <w:rPr>
                <w:rFonts w:ascii="Arial" w:hAnsi="Arial" w:cs="Arial"/>
              </w:rPr>
              <w:t>Communal room</w:t>
            </w:r>
          </w:p>
        </w:tc>
        <w:tc>
          <w:tcPr>
            <w:tcW w:w="1610" w:type="dxa"/>
          </w:tcPr>
          <w:p w14:paraId="51DB191D"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tcPr>
          <w:p w14:paraId="5D5F61E6" w14:textId="77777777" w:rsidR="00B81CD7" w:rsidRPr="00DB58BF" w:rsidRDefault="00B81CD7" w:rsidP="00F3007F">
            <w:pPr>
              <w:jc w:val="center"/>
              <w:rPr>
                <w:rFonts w:ascii="Arial" w:hAnsi="Arial" w:cs="Arial"/>
              </w:rPr>
            </w:pPr>
            <w:r>
              <w:rPr>
                <w:rFonts w:ascii="Arial" w:hAnsi="Arial" w:cs="Arial"/>
              </w:rPr>
              <w:t>10 off 13A sockets</w:t>
            </w:r>
          </w:p>
        </w:tc>
        <w:tc>
          <w:tcPr>
            <w:tcW w:w="2700" w:type="dxa"/>
            <w:vMerge/>
          </w:tcPr>
          <w:p w14:paraId="2F3B91C4" w14:textId="77777777" w:rsidR="00B81CD7" w:rsidRPr="00DB58BF" w:rsidRDefault="00B81CD7" w:rsidP="00F3007F">
            <w:pPr>
              <w:jc w:val="center"/>
              <w:rPr>
                <w:rFonts w:ascii="Arial" w:hAnsi="Arial" w:cs="Arial"/>
              </w:rPr>
            </w:pPr>
          </w:p>
        </w:tc>
      </w:tr>
      <w:tr w:rsidR="00B81CD7" w:rsidRPr="00DB58BF" w14:paraId="33BE10D2" w14:textId="77777777" w:rsidTr="00F3007F">
        <w:trPr>
          <w:trHeight w:val="244"/>
          <w:jc w:val="center"/>
        </w:trPr>
        <w:tc>
          <w:tcPr>
            <w:tcW w:w="3132" w:type="dxa"/>
          </w:tcPr>
          <w:p w14:paraId="7C738840" w14:textId="77777777" w:rsidR="00B81CD7" w:rsidRPr="00DB58BF" w:rsidRDefault="00B81CD7" w:rsidP="00F3007F">
            <w:pPr>
              <w:jc w:val="center"/>
              <w:rPr>
                <w:rFonts w:ascii="Arial" w:hAnsi="Arial" w:cs="Arial"/>
              </w:rPr>
            </w:pPr>
            <w:r>
              <w:rPr>
                <w:rFonts w:ascii="Arial" w:hAnsi="Arial" w:cs="Arial"/>
              </w:rPr>
              <w:t>Communal kitchen</w:t>
            </w:r>
          </w:p>
        </w:tc>
        <w:tc>
          <w:tcPr>
            <w:tcW w:w="1610" w:type="dxa"/>
          </w:tcPr>
          <w:p w14:paraId="773F04B2"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tcPr>
          <w:p w14:paraId="47A40DD6" w14:textId="77777777" w:rsidR="00B81CD7" w:rsidRPr="00DB58BF" w:rsidRDefault="00B81CD7" w:rsidP="00F3007F">
            <w:pPr>
              <w:jc w:val="center"/>
              <w:rPr>
                <w:rFonts w:ascii="Arial" w:hAnsi="Arial" w:cs="Arial"/>
              </w:rPr>
            </w:pPr>
            <w:r>
              <w:rPr>
                <w:rFonts w:ascii="Arial" w:hAnsi="Arial" w:cs="Arial"/>
              </w:rPr>
              <w:t>3</w:t>
            </w:r>
            <w:r w:rsidRPr="00DB58BF">
              <w:rPr>
                <w:rFonts w:ascii="Arial" w:hAnsi="Arial" w:cs="Arial"/>
              </w:rPr>
              <w:t xml:space="preserve"> off 13A sockets</w:t>
            </w:r>
          </w:p>
        </w:tc>
        <w:tc>
          <w:tcPr>
            <w:tcW w:w="2700" w:type="dxa"/>
            <w:vMerge/>
          </w:tcPr>
          <w:p w14:paraId="7BB3973E" w14:textId="77777777" w:rsidR="00B81CD7" w:rsidRPr="00DB58BF" w:rsidRDefault="00B81CD7" w:rsidP="00F3007F">
            <w:pPr>
              <w:jc w:val="center"/>
              <w:rPr>
                <w:rFonts w:ascii="Arial" w:hAnsi="Arial" w:cs="Arial"/>
              </w:rPr>
            </w:pPr>
          </w:p>
        </w:tc>
      </w:tr>
      <w:tr w:rsidR="00B81CD7" w:rsidRPr="00DB58BF" w14:paraId="5F156F2C" w14:textId="77777777" w:rsidTr="00F3007F">
        <w:trPr>
          <w:trHeight w:val="336"/>
          <w:jc w:val="center"/>
        </w:trPr>
        <w:tc>
          <w:tcPr>
            <w:tcW w:w="3132" w:type="dxa"/>
          </w:tcPr>
          <w:p w14:paraId="1D982654" w14:textId="77777777" w:rsidR="00B81CD7" w:rsidRPr="00DB58BF" w:rsidRDefault="00B81CD7" w:rsidP="00F3007F">
            <w:pPr>
              <w:jc w:val="center"/>
              <w:rPr>
                <w:rFonts w:ascii="Arial" w:hAnsi="Arial" w:cs="Arial"/>
              </w:rPr>
            </w:pPr>
            <w:r>
              <w:rPr>
                <w:rFonts w:ascii="Arial" w:hAnsi="Arial" w:cs="Arial"/>
              </w:rPr>
              <w:t>Utility room</w:t>
            </w:r>
          </w:p>
        </w:tc>
        <w:tc>
          <w:tcPr>
            <w:tcW w:w="1610" w:type="dxa"/>
          </w:tcPr>
          <w:p w14:paraId="7103166A"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tcPr>
          <w:p w14:paraId="1E7FDFAA" w14:textId="77777777" w:rsidR="00B81CD7" w:rsidRPr="00DB58BF" w:rsidRDefault="00B81CD7" w:rsidP="00F3007F">
            <w:pPr>
              <w:jc w:val="center"/>
              <w:rPr>
                <w:rFonts w:ascii="Arial" w:hAnsi="Arial" w:cs="Arial"/>
              </w:rPr>
            </w:pPr>
            <w:r>
              <w:rPr>
                <w:rFonts w:ascii="Arial" w:hAnsi="Arial" w:cs="Arial"/>
              </w:rPr>
              <w:t>2</w:t>
            </w:r>
            <w:r w:rsidRPr="00DB58BF">
              <w:rPr>
                <w:rFonts w:ascii="Arial" w:hAnsi="Arial" w:cs="Arial"/>
              </w:rPr>
              <w:t xml:space="preserve"> off 13A sockets</w:t>
            </w:r>
          </w:p>
        </w:tc>
        <w:tc>
          <w:tcPr>
            <w:tcW w:w="2700" w:type="dxa"/>
            <w:vMerge/>
          </w:tcPr>
          <w:p w14:paraId="2AB439AD" w14:textId="77777777" w:rsidR="00B81CD7" w:rsidRPr="00DB58BF" w:rsidRDefault="00B81CD7" w:rsidP="00F3007F">
            <w:pPr>
              <w:jc w:val="center"/>
              <w:rPr>
                <w:rFonts w:ascii="Arial" w:hAnsi="Arial" w:cs="Arial"/>
              </w:rPr>
            </w:pPr>
          </w:p>
        </w:tc>
      </w:tr>
      <w:tr w:rsidR="00B81CD7" w:rsidRPr="00DB58BF" w14:paraId="2151C2A4" w14:textId="77777777" w:rsidTr="00F3007F">
        <w:trPr>
          <w:trHeight w:val="258"/>
          <w:jc w:val="center"/>
        </w:trPr>
        <w:tc>
          <w:tcPr>
            <w:tcW w:w="3132" w:type="dxa"/>
          </w:tcPr>
          <w:p w14:paraId="5456D635" w14:textId="77777777" w:rsidR="00B81CD7" w:rsidRPr="00DB58BF" w:rsidRDefault="00B81CD7" w:rsidP="00F3007F">
            <w:pPr>
              <w:jc w:val="center"/>
              <w:rPr>
                <w:rFonts w:ascii="Arial" w:hAnsi="Arial" w:cs="Arial"/>
              </w:rPr>
            </w:pPr>
            <w:r>
              <w:rPr>
                <w:rFonts w:ascii="Arial" w:hAnsi="Arial" w:cs="Arial"/>
              </w:rPr>
              <w:t>Ground floor Room 1</w:t>
            </w:r>
          </w:p>
        </w:tc>
        <w:tc>
          <w:tcPr>
            <w:tcW w:w="1610" w:type="dxa"/>
          </w:tcPr>
          <w:p w14:paraId="22648653"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vMerge w:val="restart"/>
          </w:tcPr>
          <w:p w14:paraId="0581D42E" w14:textId="77777777" w:rsidR="00B81CD7" w:rsidRDefault="00B81CD7" w:rsidP="00F3007F">
            <w:pPr>
              <w:jc w:val="center"/>
              <w:rPr>
                <w:rFonts w:ascii="Arial" w:hAnsi="Arial" w:cs="Arial"/>
              </w:rPr>
            </w:pPr>
          </w:p>
          <w:p w14:paraId="60B59AC3" w14:textId="77777777" w:rsidR="00B81CD7" w:rsidRPr="00DB58BF" w:rsidRDefault="00B81CD7" w:rsidP="00F3007F">
            <w:pPr>
              <w:jc w:val="center"/>
              <w:rPr>
                <w:rFonts w:ascii="Arial" w:hAnsi="Arial" w:cs="Arial"/>
              </w:rPr>
            </w:pPr>
            <w:r>
              <w:rPr>
                <w:rFonts w:ascii="Arial" w:hAnsi="Arial" w:cs="Arial"/>
              </w:rPr>
              <w:t>Select an appropriate number of sockets per room taking into account general requirements and usage</w:t>
            </w:r>
          </w:p>
        </w:tc>
        <w:tc>
          <w:tcPr>
            <w:tcW w:w="2700" w:type="dxa"/>
            <w:vMerge/>
          </w:tcPr>
          <w:p w14:paraId="31FF1191" w14:textId="77777777" w:rsidR="00B81CD7" w:rsidRPr="00DB58BF" w:rsidRDefault="00B81CD7" w:rsidP="00F3007F">
            <w:pPr>
              <w:jc w:val="center"/>
              <w:rPr>
                <w:rFonts w:ascii="Arial" w:hAnsi="Arial" w:cs="Arial"/>
              </w:rPr>
            </w:pPr>
          </w:p>
        </w:tc>
      </w:tr>
      <w:tr w:rsidR="00B81CD7" w:rsidRPr="00DB58BF" w14:paraId="09DEF7CF" w14:textId="77777777" w:rsidTr="00F3007F">
        <w:trPr>
          <w:trHeight w:val="246"/>
          <w:jc w:val="center"/>
        </w:trPr>
        <w:tc>
          <w:tcPr>
            <w:tcW w:w="3132" w:type="dxa"/>
          </w:tcPr>
          <w:p w14:paraId="58A4D4AF" w14:textId="77777777" w:rsidR="00B81CD7" w:rsidRPr="00DB58BF" w:rsidRDefault="00B81CD7" w:rsidP="00F3007F">
            <w:pPr>
              <w:jc w:val="center"/>
              <w:rPr>
                <w:rFonts w:ascii="Arial" w:hAnsi="Arial" w:cs="Arial"/>
              </w:rPr>
            </w:pPr>
            <w:r>
              <w:rPr>
                <w:rFonts w:ascii="Arial" w:hAnsi="Arial" w:cs="Arial"/>
              </w:rPr>
              <w:t>Ground floor Room 2</w:t>
            </w:r>
          </w:p>
        </w:tc>
        <w:tc>
          <w:tcPr>
            <w:tcW w:w="1610" w:type="dxa"/>
          </w:tcPr>
          <w:p w14:paraId="468025E0"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vMerge/>
          </w:tcPr>
          <w:p w14:paraId="3D39D638" w14:textId="77777777" w:rsidR="00B81CD7" w:rsidRPr="00DB58BF" w:rsidRDefault="00B81CD7" w:rsidP="00F3007F">
            <w:pPr>
              <w:rPr>
                <w:rFonts w:ascii="Arial" w:hAnsi="Arial" w:cs="Arial"/>
              </w:rPr>
            </w:pPr>
          </w:p>
        </w:tc>
        <w:tc>
          <w:tcPr>
            <w:tcW w:w="2700" w:type="dxa"/>
            <w:vMerge/>
          </w:tcPr>
          <w:p w14:paraId="6EDC05FF" w14:textId="77777777" w:rsidR="00B81CD7" w:rsidRPr="00DB58BF" w:rsidRDefault="00B81CD7" w:rsidP="00F3007F">
            <w:pPr>
              <w:jc w:val="center"/>
              <w:rPr>
                <w:rFonts w:ascii="Arial" w:hAnsi="Arial" w:cs="Arial"/>
              </w:rPr>
            </w:pPr>
          </w:p>
        </w:tc>
      </w:tr>
      <w:tr w:rsidR="00B81CD7" w:rsidRPr="00DB58BF" w14:paraId="36DF0497" w14:textId="77777777" w:rsidTr="00F3007F">
        <w:trPr>
          <w:trHeight w:val="281"/>
          <w:jc w:val="center"/>
        </w:trPr>
        <w:tc>
          <w:tcPr>
            <w:tcW w:w="3132" w:type="dxa"/>
          </w:tcPr>
          <w:p w14:paraId="49D57087" w14:textId="77777777" w:rsidR="00B81CD7" w:rsidRPr="00DB58BF" w:rsidRDefault="00B81CD7" w:rsidP="00F3007F">
            <w:pPr>
              <w:jc w:val="center"/>
              <w:rPr>
                <w:rFonts w:ascii="Arial" w:hAnsi="Arial" w:cs="Arial"/>
              </w:rPr>
            </w:pPr>
            <w:r>
              <w:rPr>
                <w:rFonts w:ascii="Arial" w:hAnsi="Arial" w:cs="Arial"/>
              </w:rPr>
              <w:t>Ground floor Room 3</w:t>
            </w:r>
          </w:p>
        </w:tc>
        <w:tc>
          <w:tcPr>
            <w:tcW w:w="1610" w:type="dxa"/>
          </w:tcPr>
          <w:p w14:paraId="1C4ACAF4" w14:textId="77777777" w:rsidR="00B81CD7" w:rsidRPr="00DB58BF" w:rsidRDefault="00B81CD7" w:rsidP="00F3007F">
            <w:pPr>
              <w:jc w:val="center"/>
              <w:rPr>
                <w:rFonts w:ascii="Arial" w:hAnsi="Arial" w:cs="Arial"/>
              </w:rPr>
            </w:pPr>
            <w:r>
              <w:rPr>
                <w:rFonts w:ascii="Arial" w:hAnsi="Arial" w:cs="Arial"/>
              </w:rPr>
              <w:t>1</w:t>
            </w:r>
          </w:p>
        </w:tc>
        <w:tc>
          <w:tcPr>
            <w:tcW w:w="2700" w:type="dxa"/>
            <w:vMerge/>
          </w:tcPr>
          <w:p w14:paraId="7C58B94B" w14:textId="77777777" w:rsidR="00B81CD7" w:rsidRPr="00DB58BF" w:rsidRDefault="00B81CD7" w:rsidP="00F3007F">
            <w:pPr>
              <w:jc w:val="center"/>
              <w:rPr>
                <w:rFonts w:ascii="Arial" w:hAnsi="Arial" w:cs="Arial"/>
              </w:rPr>
            </w:pPr>
          </w:p>
        </w:tc>
        <w:tc>
          <w:tcPr>
            <w:tcW w:w="2700" w:type="dxa"/>
            <w:vMerge/>
          </w:tcPr>
          <w:p w14:paraId="72C97D76" w14:textId="77777777" w:rsidR="00B81CD7" w:rsidRPr="00DB58BF" w:rsidRDefault="00B81CD7" w:rsidP="00F3007F">
            <w:pPr>
              <w:jc w:val="center"/>
              <w:rPr>
                <w:rFonts w:ascii="Arial" w:hAnsi="Arial" w:cs="Arial"/>
              </w:rPr>
            </w:pPr>
          </w:p>
        </w:tc>
      </w:tr>
      <w:tr w:rsidR="00B81CD7" w:rsidRPr="00DB58BF" w14:paraId="6C96394E" w14:textId="77777777" w:rsidTr="00F3007F">
        <w:trPr>
          <w:trHeight w:val="203"/>
          <w:jc w:val="center"/>
        </w:trPr>
        <w:tc>
          <w:tcPr>
            <w:tcW w:w="3132" w:type="dxa"/>
          </w:tcPr>
          <w:p w14:paraId="24BFDDEA" w14:textId="77777777" w:rsidR="00B81CD7" w:rsidRPr="00DB58BF" w:rsidRDefault="00B81CD7" w:rsidP="00F3007F">
            <w:pPr>
              <w:jc w:val="center"/>
              <w:rPr>
                <w:rFonts w:ascii="Arial" w:hAnsi="Arial" w:cs="Arial"/>
              </w:rPr>
            </w:pPr>
            <w:r>
              <w:rPr>
                <w:rFonts w:ascii="Arial" w:hAnsi="Arial" w:cs="Arial"/>
              </w:rPr>
              <w:t>First floor Room 1</w:t>
            </w:r>
          </w:p>
        </w:tc>
        <w:tc>
          <w:tcPr>
            <w:tcW w:w="1610" w:type="dxa"/>
          </w:tcPr>
          <w:p w14:paraId="6FB1114D" w14:textId="77777777" w:rsidR="00B81CD7" w:rsidRPr="00DB58BF" w:rsidRDefault="00B81CD7" w:rsidP="00F3007F">
            <w:pPr>
              <w:jc w:val="center"/>
              <w:rPr>
                <w:rFonts w:ascii="Arial" w:hAnsi="Arial" w:cs="Arial"/>
              </w:rPr>
            </w:pPr>
            <w:r>
              <w:rPr>
                <w:rFonts w:ascii="Arial" w:hAnsi="Arial" w:cs="Arial"/>
              </w:rPr>
              <w:t>1</w:t>
            </w:r>
          </w:p>
        </w:tc>
        <w:tc>
          <w:tcPr>
            <w:tcW w:w="2700" w:type="dxa"/>
            <w:vMerge/>
          </w:tcPr>
          <w:p w14:paraId="76F1B91F" w14:textId="77777777" w:rsidR="00B81CD7" w:rsidRPr="00DB58BF" w:rsidRDefault="00B81CD7" w:rsidP="00F3007F">
            <w:pPr>
              <w:jc w:val="center"/>
              <w:rPr>
                <w:rFonts w:ascii="Arial" w:hAnsi="Arial" w:cs="Arial"/>
              </w:rPr>
            </w:pPr>
          </w:p>
        </w:tc>
        <w:tc>
          <w:tcPr>
            <w:tcW w:w="2700" w:type="dxa"/>
            <w:vMerge/>
          </w:tcPr>
          <w:p w14:paraId="3257C7BC" w14:textId="77777777" w:rsidR="00B81CD7" w:rsidRPr="00DB58BF" w:rsidRDefault="00B81CD7" w:rsidP="00F3007F">
            <w:pPr>
              <w:jc w:val="center"/>
              <w:rPr>
                <w:rFonts w:ascii="Arial" w:hAnsi="Arial" w:cs="Arial"/>
              </w:rPr>
            </w:pPr>
          </w:p>
        </w:tc>
      </w:tr>
      <w:tr w:rsidR="00B81CD7" w:rsidRPr="00DB58BF" w14:paraId="61DDAA28" w14:textId="77777777" w:rsidTr="00F3007F">
        <w:trPr>
          <w:trHeight w:val="294"/>
          <w:jc w:val="center"/>
        </w:trPr>
        <w:tc>
          <w:tcPr>
            <w:tcW w:w="3132" w:type="dxa"/>
          </w:tcPr>
          <w:p w14:paraId="5A216683" w14:textId="77777777" w:rsidR="00B81CD7" w:rsidRPr="00DB58BF" w:rsidRDefault="00B81CD7" w:rsidP="00F3007F">
            <w:pPr>
              <w:jc w:val="center"/>
              <w:rPr>
                <w:rFonts w:ascii="Arial" w:hAnsi="Arial" w:cs="Arial"/>
              </w:rPr>
            </w:pPr>
            <w:r>
              <w:rPr>
                <w:rFonts w:ascii="Arial" w:hAnsi="Arial" w:cs="Arial"/>
              </w:rPr>
              <w:t>First floor Room 2</w:t>
            </w:r>
          </w:p>
        </w:tc>
        <w:tc>
          <w:tcPr>
            <w:tcW w:w="1610" w:type="dxa"/>
          </w:tcPr>
          <w:p w14:paraId="4E668F1F" w14:textId="77777777" w:rsidR="00B81CD7" w:rsidRPr="00DB58BF" w:rsidRDefault="00B81CD7" w:rsidP="00F3007F">
            <w:pPr>
              <w:jc w:val="center"/>
              <w:rPr>
                <w:rFonts w:ascii="Arial" w:hAnsi="Arial" w:cs="Arial"/>
              </w:rPr>
            </w:pPr>
            <w:r>
              <w:rPr>
                <w:rFonts w:ascii="Arial" w:hAnsi="Arial" w:cs="Arial"/>
              </w:rPr>
              <w:t>1</w:t>
            </w:r>
          </w:p>
        </w:tc>
        <w:tc>
          <w:tcPr>
            <w:tcW w:w="2700" w:type="dxa"/>
            <w:vMerge/>
          </w:tcPr>
          <w:p w14:paraId="4F8D88CE" w14:textId="77777777" w:rsidR="00B81CD7" w:rsidRPr="00DB58BF" w:rsidRDefault="00B81CD7" w:rsidP="00F3007F">
            <w:pPr>
              <w:jc w:val="center"/>
              <w:rPr>
                <w:rFonts w:ascii="Arial" w:hAnsi="Arial" w:cs="Arial"/>
              </w:rPr>
            </w:pPr>
          </w:p>
        </w:tc>
        <w:tc>
          <w:tcPr>
            <w:tcW w:w="2700" w:type="dxa"/>
            <w:vMerge/>
          </w:tcPr>
          <w:p w14:paraId="03C619EF" w14:textId="77777777" w:rsidR="00B81CD7" w:rsidRPr="00DB58BF" w:rsidRDefault="00B81CD7" w:rsidP="00F3007F">
            <w:pPr>
              <w:jc w:val="center"/>
              <w:rPr>
                <w:rFonts w:ascii="Arial" w:hAnsi="Arial" w:cs="Arial"/>
              </w:rPr>
            </w:pPr>
          </w:p>
        </w:tc>
      </w:tr>
      <w:tr w:rsidR="00B81CD7" w:rsidRPr="00DB58BF" w14:paraId="154E3B3E" w14:textId="77777777" w:rsidTr="00F3007F">
        <w:trPr>
          <w:trHeight w:val="235"/>
          <w:jc w:val="center"/>
        </w:trPr>
        <w:tc>
          <w:tcPr>
            <w:tcW w:w="3132" w:type="dxa"/>
          </w:tcPr>
          <w:p w14:paraId="0FD5B38D" w14:textId="77777777" w:rsidR="00B81CD7" w:rsidRPr="00DB58BF" w:rsidRDefault="00B81CD7" w:rsidP="00F3007F">
            <w:pPr>
              <w:jc w:val="center"/>
              <w:rPr>
                <w:rFonts w:ascii="Arial" w:hAnsi="Arial" w:cs="Arial"/>
              </w:rPr>
            </w:pPr>
            <w:r>
              <w:rPr>
                <w:rFonts w:ascii="Arial" w:hAnsi="Arial" w:cs="Arial"/>
              </w:rPr>
              <w:t>First floor Room 3</w:t>
            </w:r>
          </w:p>
        </w:tc>
        <w:tc>
          <w:tcPr>
            <w:tcW w:w="1610" w:type="dxa"/>
          </w:tcPr>
          <w:p w14:paraId="1455D4BC"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vMerge/>
          </w:tcPr>
          <w:p w14:paraId="3BCEDFBA" w14:textId="77777777" w:rsidR="00B81CD7" w:rsidRPr="00DB58BF" w:rsidRDefault="00B81CD7" w:rsidP="00F3007F">
            <w:pPr>
              <w:jc w:val="center"/>
              <w:rPr>
                <w:rFonts w:ascii="Arial" w:hAnsi="Arial" w:cs="Arial"/>
              </w:rPr>
            </w:pPr>
          </w:p>
        </w:tc>
        <w:tc>
          <w:tcPr>
            <w:tcW w:w="2700" w:type="dxa"/>
            <w:vMerge/>
          </w:tcPr>
          <w:p w14:paraId="0A69BB97" w14:textId="77777777" w:rsidR="00B81CD7" w:rsidRPr="00DB58BF" w:rsidRDefault="00B81CD7" w:rsidP="00F3007F">
            <w:pPr>
              <w:jc w:val="center"/>
              <w:rPr>
                <w:rFonts w:ascii="Arial" w:hAnsi="Arial" w:cs="Arial"/>
              </w:rPr>
            </w:pPr>
          </w:p>
        </w:tc>
      </w:tr>
      <w:tr w:rsidR="00B81CD7" w:rsidRPr="00DB58BF" w14:paraId="4C2AE6B1" w14:textId="77777777" w:rsidTr="00F3007F">
        <w:trPr>
          <w:trHeight w:val="248"/>
          <w:jc w:val="center"/>
        </w:trPr>
        <w:tc>
          <w:tcPr>
            <w:tcW w:w="3132" w:type="dxa"/>
          </w:tcPr>
          <w:p w14:paraId="75437384" w14:textId="77777777" w:rsidR="00B81CD7" w:rsidRPr="00DB58BF" w:rsidRDefault="00B81CD7" w:rsidP="00F3007F">
            <w:pPr>
              <w:jc w:val="center"/>
              <w:rPr>
                <w:rFonts w:ascii="Arial" w:hAnsi="Arial" w:cs="Arial"/>
              </w:rPr>
            </w:pPr>
            <w:r>
              <w:rPr>
                <w:rFonts w:ascii="Arial" w:hAnsi="Arial" w:cs="Arial"/>
              </w:rPr>
              <w:t>First floor Room 4</w:t>
            </w:r>
          </w:p>
        </w:tc>
        <w:tc>
          <w:tcPr>
            <w:tcW w:w="1610" w:type="dxa"/>
          </w:tcPr>
          <w:p w14:paraId="37B37F6C" w14:textId="77777777" w:rsidR="00B81CD7" w:rsidRPr="00DB58BF" w:rsidRDefault="00B81CD7" w:rsidP="00F3007F">
            <w:pPr>
              <w:jc w:val="center"/>
              <w:rPr>
                <w:rFonts w:ascii="Arial" w:hAnsi="Arial" w:cs="Arial"/>
              </w:rPr>
            </w:pPr>
            <w:r w:rsidRPr="00DB58BF">
              <w:rPr>
                <w:rFonts w:ascii="Arial" w:hAnsi="Arial" w:cs="Arial"/>
              </w:rPr>
              <w:t>1</w:t>
            </w:r>
          </w:p>
        </w:tc>
        <w:tc>
          <w:tcPr>
            <w:tcW w:w="2700" w:type="dxa"/>
            <w:vMerge/>
          </w:tcPr>
          <w:p w14:paraId="7C2C1E6F" w14:textId="77777777" w:rsidR="00B81CD7" w:rsidRPr="00DB58BF" w:rsidRDefault="00B81CD7" w:rsidP="00F3007F">
            <w:pPr>
              <w:jc w:val="center"/>
              <w:rPr>
                <w:rFonts w:ascii="Arial" w:hAnsi="Arial" w:cs="Arial"/>
              </w:rPr>
            </w:pPr>
          </w:p>
        </w:tc>
        <w:tc>
          <w:tcPr>
            <w:tcW w:w="2700" w:type="dxa"/>
            <w:vMerge/>
          </w:tcPr>
          <w:p w14:paraId="43987E1D" w14:textId="77777777" w:rsidR="00B81CD7" w:rsidRPr="00DB58BF" w:rsidRDefault="00B81CD7" w:rsidP="00F3007F">
            <w:pPr>
              <w:jc w:val="center"/>
              <w:rPr>
                <w:rFonts w:ascii="Arial" w:hAnsi="Arial" w:cs="Arial"/>
              </w:rPr>
            </w:pPr>
          </w:p>
        </w:tc>
      </w:tr>
      <w:tr w:rsidR="00B81CD7" w:rsidRPr="00DB58BF" w14:paraId="6284B7F5" w14:textId="77777777" w:rsidTr="00F3007F">
        <w:trPr>
          <w:trHeight w:val="248"/>
          <w:jc w:val="center"/>
        </w:trPr>
        <w:tc>
          <w:tcPr>
            <w:tcW w:w="3132" w:type="dxa"/>
          </w:tcPr>
          <w:p w14:paraId="24E0EB12" w14:textId="77777777" w:rsidR="00B81CD7" w:rsidRDefault="00B81CD7" w:rsidP="00F3007F">
            <w:pPr>
              <w:jc w:val="center"/>
              <w:rPr>
                <w:rFonts w:ascii="Arial" w:hAnsi="Arial" w:cs="Arial"/>
              </w:rPr>
            </w:pPr>
            <w:r>
              <w:rPr>
                <w:rFonts w:ascii="Arial" w:hAnsi="Arial" w:cs="Arial"/>
              </w:rPr>
              <w:t>All room cookers</w:t>
            </w:r>
          </w:p>
        </w:tc>
        <w:tc>
          <w:tcPr>
            <w:tcW w:w="1610" w:type="dxa"/>
          </w:tcPr>
          <w:p w14:paraId="63A6D20D" w14:textId="77777777" w:rsidR="00B81CD7" w:rsidRPr="00DB58BF" w:rsidRDefault="00B81CD7" w:rsidP="00F3007F">
            <w:pPr>
              <w:jc w:val="center"/>
              <w:rPr>
                <w:rFonts w:ascii="Arial" w:hAnsi="Arial" w:cs="Arial"/>
              </w:rPr>
            </w:pPr>
          </w:p>
        </w:tc>
        <w:tc>
          <w:tcPr>
            <w:tcW w:w="2700" w:type="dxa"/>
          </w:tcPr>
          <w:p w14:paraId="11D525A0" w14:textId="77777777" w:rsidR="00B81CD7" w:rsidRPr="00DB58BF" w:rsidRDefault="00B81CD7" w:rsidP="00F3007F">
            <w:pPr>
              <w:jc w:val="center"/>
              <w:rPr>
                <w:rFonts w:ascii="Arial" w:hAnsi="Arial" w:cs="Arial"/>
              </w:rPr>
            </w:pPr>
            <w:r>
              <w:rPr>
                <w:rFonts w:ascii="Arial" w:hAnsi="Arial" w:cs="Arial"/>
              </w:rPr>
              <w:t>4 kW</w:t>
            </w:r>
          </w:p>
        </w:tc>
        <w:tc>
          <w:tcPr>
            <w:tcW w:w="2700" w:type="dxa"/>
            <w:vMerge/>
          </w:tcPr>
          <w:p w14:paraId="391129FE" w14:textId="77777777" w:rsidR="00B81CD7" w:rsidRPr="00DB58BF" w:rsidRDefault="00B81CD7" w:rsidP="00F3007F">
            <w:pPr>
              <w:jc w:val="center"/>
              <w:rPr>
                <w:rFonts w:ascii="Arial" w:hAnsi="Arial" w:cs="Arial"/>
              </w:rPr>
            </w:pPr>
          </w:p>
        </w:tc>
      </w:tr>
    </w:tbl>
    <w:p w14:paraId="1892252C" w14:textId="77777777" w:rsidR="00B81CD7" w:rsidRPr="000A2117" w:rsidRDefault="00B81CD7" w:rsidP="00B81CD7">
      <w:pPr>
        <w:rPr>
          <w:rFonts w:ascii="Arial" w:hAnsi="Arial" w:cs="Arial"/>
        </w:rPr>
        <w:sectPr w:rsidR="00B81CD7" w:rsidRPr="000A2117" w:rsidSect="00B81CD7">
          <w:footerReference w:type="default" r:id="rId14"/>
          <w:type w:val="continuous"/>
          <w:pgSz w:w="11894" w:h="16834"/>
          <w:pgMar w:top="720" w:right="720" w:bottom="720" w:left="720" w:header="706" w:footer="454" w:gutter="0"/>
          <w:paperSrc w:first="1" w:other="1"/>
          <w:cols w:space="720"/>
          <w:docGrid w:linePitch="272"/>
        </w:sectPr>
      </w:pPr>
    </w:p>
    <w:p w14:paraId="39A8C36E" w14:textId="77777777" w:rsidR="00B81CD7" w:rsidRDefault="00B81CD7" w:rsidP="00B81CD7">
      <w:pPr>
        <w:widowControl w:val="0"/>
        <w:rPr>
          <w:rFonts w:ascii="Arial" w:eastAsia="Arial" w:hAnsi="Arial" w:cs="Arial"/>
          <w:lang w:val="en-US" w:eastAsia="en-US"/>
        </w:rPr>
      </w:pPr>
      <w:r>
        <w:rPr>
          <w:noProof/>
        </w:rPr>
        <w:lastRenderedPageBreak/>
        <w:drawing>
          <wp:inline distT="0" distB="0" distL="0" distR="0" wp14:anchorId="1B6195AF" wp14:editId="09B82A60">
            <wp:extent cx="9201150" cy="6180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8818" t="22236" r="12375" b="9224"/>
                    <a:stretch/>
                  </pic:blipFill>
                  <pic:spPr bwMode="auto">
                    <a:xfrm>
                      <a:off x="0" y="0"/>
                      <a:ext cx="9237071" cy="6204317"/>
                    </a:xfrm>
                    <a:prstGeom prst="rect">
                      <a:avLst/>
                    </a:prstGeom>
                    <a:ln>
                      <a:noFill/>
                    </a:ln>
                    <a:extLst>
                      <a:ext uri="{53640926-AAD7-44D8-BBD7-CCE9431645EC}">
                        <a14:shadowObscured xmlns:a14="http://schemas.microsoft.com/office/drawing/2010/main"/>
                      </a:ext>
                    </a:extLst>
                  </pic:spPr>
                </pic:pic>
              </a:graphicData>
            </a:graphic>
          </wp:inline>
        </w:drawing>
      </w:r>
    </w:p>
    <w:p w14:paraId="1A5E2084" w14:textId="77777777" w:rsidR="00B81CD7" w:rsidRDefault="00B81CD7" w:rsidP="00B81CD7">
      <w:pPr>
        <w:widowControl w:val="0"/>
        <w:rPr>
          <w:rFonts w:ascii="Arial" w:eastAsia="Arial" w:hAnsi="Arial" w:cs="Arial"/>
          <w:lang w:val="en-US" w:eastAsia="en-US"/>
        </w:rPr>
      </w:pPr>
    </w:p>
    <w:p w14:paraId="28121B5B" w14:textId="77777777" w:rsidR="00B81CD7" w:rsidRDefault="00B81CD7" w:rsidP="00B81CD7">
      <w:pPr>
        <w:widowControl w:val="0"/>
        <w:rPr>
          <w:rFonts w:ascii="Arial" w:eastAsia="Arial" w:hAnsi="Arial" w:cs="Arial"/>
          <w:lang w:val="en-US" w:eastAsia="en-US"/>
        </w:rPr>
      </w:pPr>
    </w:p>
    <w:p w14:paraId="59B03CC3" w14:textId="77777777" w:rsidR="00B81CD7" w:rsidRPr="005E0E3D" w:rsidRDefault="00B81CD7" w:rsidP="00B81CD7">
      <w:pPr>
        <w:widowControl w:val="0"/>
        <w:rPr>
          <w:rFonts w:ascii="Arial" w:eastAsia="Arial" w:hAnsi="Arial" w:cs="Arial"/>
          <w:lang w:val="en-US" w:eastAsia="en-US"/>
        </w:rPr>
      </w:pPr>
    </w:p>
    <w:p w14:paraId="5917E259" w14:textId="77777777" w:rsidR="00B81CD7" w:rsidRPr="005E0E3D" w:rsidRDefault="00B81CD7" w:rsidP="00B81CD7">
      <w:pPr>
        <w:widowControl w:val="0"/>
        <w:rPr>
          <w:rFonts w:ascii="Arial" w:eastAsia="Arial" w:hAnsi="Arial" w:cs="Arial"/>
          <w:lang w:val="en-US" w:eastAsia="en-US"/>
        </w:rPr>
      </w:pPr>
    </w:p>
    <w:p w14:paraId="0453648D" w14:textId="77777777" w:rsidR="00B81CD7" w:rsidRPr="005E0E3D" w:rsidRDefault="00B81CD7" w:rsidP="00B81CD7">
      <w:pPr>
        <w:widowControl w:val="0"/>
        <w:rPr>
          <w:rFonts w:ascii="Arial" w:eastAsia="Arial" w:hAnsi="Arial" w:cs="Arial"/>
          <w:lang w:val="en-US" w:eastAsia="en-US"/>
        </w:rPr>
      </w:pPr>
      <w:r>
        <w:rPr>
          <w:noProof/>
        </w:rPr>
        <w:drawing>
          <wp:inline distT="0" distB="0" distL="0" distR="0" wp14:anchorId="793E6982" wp14:editId="6A6288C0">
            <wp:extent cx="9429750" cy="5937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5335" t="28593" r="16778" b="7876"/>
                    <a:stretch/>
                  </pic:blipFill>
                  <pic:spPr bwMode="auto">
                    <a:xfrm>
                      <a:off x="0" y="0"/>
                      <a:ext cx="9473975" cy="5965095"/>
                    </a:xfrm>
                    <a:prstGeom prst="rect">
                      <a:avLst/>
                    </a:prstGeom>
                    <a:ln>
                      <a:noFill/>
                    </a:ln>
                    <a:extLst>
                      <a:ext uri="{53640926-AAD7-44D8-BBD7-CCE9431645EC}">
                        <a14:shadowObscured xmlns:a14="http://schemas.microsoft.com/office/drawing/2010/main"/>
                      </a:ext>
                    </a:extLst>
                  </pic:spPr>
                </pic:pic>
              </a:graphicData>
            </a:graphic>
          </wp:inline>
        </w:drawing>
      </w:r>
    </w:p>
    <w:p w14:paraId="0E451E23" w14:textId="77777777" w:rsidR="00B81CD7" w:rsidRDefault="00B81CD7" w:rsidP="00B81CD7">
      <w:pPr>
        <w:spacing w:after="200" w:line="276" w:lineRule="auto"/>
        <w:rPr>
          <w:rFonts w:ascii="Arial" w:hAnsi="Arial" w:cs="Arial"/>
        </w:rPr>
      </w:pPr>
    </w:p>
    <w:p w14:paraId="0CA1DEF0" w14:textId="77777777" w:rsidR="00B81CD7" w:rsidRDefault="00B81CD7" w:rsidP="00B81CD7">
      <w:pPr>
        <w:spacing w:after="200" w:line="276" w:lineRule="auto"/>
        <w:rPr>
          <w:rFonts w:ascii="Arial" w:hAnsi="Arial" w:cs="Arial"/>
        </w:rPr>
      </w:pPr>
    </w:p>
    <w:p w14:paraId="38F255D6" w14:textId="77777777" w:rsidR="00B81CD7" w:rsidRPr="0041566A" w:rsidRDefault="00B81CD7" w:rsidP="00B81CD7">
      <w:pPr>
        <w:spacing w:after="200" w:line="276" w:lineRule="auto"/>
        <w:rPr>
          <w:rFonts w:ascii="Arial" w:hAnsi="Arial" w:cs="Arial"/>
          <w:b/>
        </w:rPr>
      </w:pPr>
      <w:r>
        <w:rPr>
          <w:rFonts w:ascii="Arial" w:hAnsi="Arial" w:cs="Arial"/>
          <w:b/>
        </w:rPr>
        <w:t xml:space="preserve">Technical </w:t>
      </w:r>
      <w:r w:rsidRPr="0041566A">
        <w:rPr>
          <w:rFonts w:ascii="Arial" w:hAnsi="Arial" w:cs="Arial"/>
          <w:b/>
        </w:rPr>
        <w:t>Guidance</w:t>
      </w:r>
    </w:p>
    <w:p w14:paraId="43D3B282" w14:textId="77777777" w:rsidR="00B81CD7" w:rsidRPr="003B01CC" w:rsidRDefault="00B81CD7" w:rsidP="00B81CD7">
      <w:pPr>
        <w:rPr>
          <w:rFonts w:ascii="Arial" w:hAnsi="Arial" w:cs="Arial"/>
          <w:b/>
        </w:rPr>
      </w:pPr>
      <w:r w:rsidRPr="003B01CC">
        <w:rPr>
          <w:rFonts w:ascii="Arial" w:hAnsi="Arial" w:cs="Arial"/>
          <w:b/>
        </w:rPr>
        <w:t xml:space="preserve">Building construction </w:t>
      </w:r>
    </w:p>
    <w:p w14:paraId="2B73EECF" w14:textId="77777777" w:rsidR="00B81CD7" w:rsidRDefault="00B81CD7" w:rsidP="00B81CD7">
      <w:pPr>
        <w:rPr>
          <w:rFonts w:ascii="Arial" w:hAnsi="Arial" w:cs="Arial"/>
        </w:rPr>
      </w:pPr>
      <w:r w:rsidRPr="003B01CC">
        <w:rPr>
          <w:rFonts w:ascii="Arial" w:hAnsi="Arial" w:cs="Arial"/>
        </w:rPr>
        <w:t>The construction of the two</w:t>
      </w:r>
      <w:r>
        <w:rPr>
          <w:rFonts w:ascii="Arial" w:hAnsi="Arial" w:cs="Arial"/>
        </w:rPr>
        <w:t>-storey building is as follows:</w:t>
      </w:r>
    </w:p>
    <w:p w14:paraId="199D3CEA" w14:textId="77777777" w:rsidR="00B81CD7" w:rsidRPr="003B01CC" w:rsidRDefault="00B81CD7" w:rsidP="00B81CD7">
      <w:pPr>
        <w:rPr>
          <w:rFonts w:ascii="Arial" w:hAnsi="Arial" w:cs="Arial"/>
        </w:rPr>
      </w:pPr>
    </w:p>
    <w:p w14:paraId="40369BF3" w14:textId="77777777" w:rsidR="00B81CD7" w:rsidRDefault="00B81CD7" w:rsidP="00B81CD7">
      <w:pPr>
        <w:rPr>
          <w:rFonts w:ascii="Arial" w:hAnsi="Arial" w:cs="Arial"/>
          <w:b/>
        </w:rPr>
      </w:pPr>
      <w:r w:rsidRPr="003B01CC">
        <w:rPr>
          <w:rFonts w:ascii="Arial" w:hAnsi="Arial" w:cs="Arial"/>
          <w:b/>
        </w:rPr>
        <w:t xml:space="preserve">Walls </w:t>
      </w:r>
    </w:p>
    <w:p w14:paraId="0A0982EF" w14:textId="77777777" w:rsidR="00B81CD7" w:rsidRPr="003B01CC" w:rsidRDefault="00B81CD7" w:rsidP="00B81CD7">
      <w:pPr>
        <w:rPr>
          <w:rFonts w:ascii="Arial" w:hAnsi="Arial" w:cs="Arial"/>
          <w:b/>
        </w:rPr>
      </w:pPr>
    </w:p>
    <w:p w14:paraId="29F0D382" w14:textId="77777777" w:rsidR="00B81CD7" w:rsidRDefault="00B81CD7" w:rsidP="00B81CD7">
      <w:pPr>
        <w:rPr>
          <w:rFonts w:ascii="Arial" w:hAnsi="Arial" w:cs="Arial"/>
        </w:rPr>
      </w:pPr>
      <w:r w:rsidRPr="003B01CC">
        <w:rPr>
          <w:rFonts w:ascii="Arial" w:hAnsi="Arial" w:cs="Arial"/>
        </w:rPr>
        <w:t xml:space="preserve">External walls consist of brickwork, a cavity and an inner leaf of concrete blockwork. Internal walls consist of concrete blockwork with structural supports where required. All walls have a plaster finish throughout. </w:t>
      </w:r>
    </w:p>
    <w:p w14:paraId="16EEDD0C" w14:textId="77777777" w:rsidR="00B81CD7" w:rsidRPr="003B01CC" w:rsidRDefault="00B81CD7" w:rsidP="00B81CD7">
      <w:pPr>
        <w:rPr>
          <w:rFonts w:ascii="Arial" w:hAnsi="Arial" w:cs="Arial"/>
        </w:rPr>
      </w:pPr>
    </w:p>
    <w:p w14:paraId="64A2DF63" w14:textId="77777777" w:rsidR="00B81CD7" w:rsidRDefault="00B81CD7" w:rsidP="00B81CD7">
      <w:pPr>
        <w:rPr>
          <w:rFonts w:ascii="Arial" w:hAnsi="Arial" w:cs="Arial"/>
          <w:b/>
        </w:rPr>
      </w:pPr>
      <w:r w:rsidRPr="003B01CC">
        <w:rPr>
          <w:rFonts w:ascii="Arial" w:hAnsi="Arial" w:cs="Arial"/>
          <w:b/>
        </w:rPr>
        <w:t xml:space="preserve">Floors </w:t>
      </w:r>
    </w:p>
    <w:p w14:paraId="5760C47C" w14:textId="77777777" w:rsidR="00B81CD7" w:rsidRPr="003B01CC" w:rsidRDefault="00B81CD7" w:rsidP="00B81CD7">
      <w:pPr>
        <w:rPr>
          <w:rFonts w:ascii="Arial" w:hAnsi="Arial" w:cs="Arial"/>
          <w:b/>
        </w:rPr>
      </w:pPr>
    </w:p>
    <w:p w14:paraId="365EBBFD" w14:textId="77777777" w:rsidR="00B81CD7" w:rsidRDefault="00B81CD7" w:rsidP="00B81CD7">
      <w:pPr>
        <w:rPr>
          <w:rFonts w:ascii="Arial" w:hAnsi="Arial" w:cs="Arial"/>
        </w:rPr>
      </w:pPr>
      <w:r w:rsidRPr="003B01CC">
        <w:rPr>
          <w:rFonts w:ascii="Arial" w:hAnsi="Arial" w:cs="Arial"/>
        </w:rPr>
        <w:t xml:space="preserve">The ground floor is to be a standard raft of reinforced concrete with a 100mm screed finish. </w:t>
      </w:r>
    </w:p>
    <w:p w14:paraId="6B5EA4CF" w14:textId="77777777" w:rsidR="00B81CD7" w:rsidRPr="003B01CC" w:rsidRDefault="00B81CD7" w:rsidP="00B81CD7">
      <w:pPr>
        <w:rPr>
          <w:rFonts w:ascii="Arial" w:hAnsi="Arial" w:cs="Arial"/>
        </w:rPr>
      </w:pPr>
    </w:p>
    <w:p w14:paraId="28E5997A" w14:textId="77777777" w:rsidR="00B81CD7" w:rsidRDefault="00B81CD7" w:rsidP="00B81CD7">
      <w:pPr>
        <w:rPr>
          <w:rFonts w:ascii="Arial" w:hAnsi="Arial" w:cs="Arial"/>
          <w:b/>
        </w:rPr>
      </w:pPr>
      <w:r w:rsidRPr="003B01CC">
        <w:rPr>
          <w:rFonts w:ascii="Arial" w:hAnsi="Arial" w:cs="Arial"/>
          <w:b/>
        </w:rPr>
        <w:t xml:space="preserve">Ceilings </w:t>
      </w:r>
    </w:p>
    <w:p w14:paraId="0B3DB5F7" w14:textId="77777777" w:rsidR="00B81CD7" w:rsidRDefault="00B81CD7" w:rsidP="00B81CD7">
      <w:pPr>
        <w:rPr>
          <w:rFonts w:ascii="Arial" w:hAnsi="Arial" w:cs="Arial"/>
        </w:rPr>
      </w:pPr>
    </w:p>
    <w:p w14:paraId="597A73A2" w14:textId="77777777" w:rsidR="00B81CD7" w:rsidRPr="003B01CC" w:rsidRDefault="00B81CD7" w:rsidP="00B81CD7">
      <w:pPr>
        <w:rPr>
          <w:rFonts w:ascii="Arial" w:hAnsi="Arial" w:cs="Arial"/>
        </w:rPr>
      </w:pPr>
      <w:r w:rsidRPr="003B01CC">
        <w:rPr>
          <w:rFonts w:ascii="Arial" w:hAnsi="Arial" w:cs="Arial"/>
        </w:rPr>
        <w:t>All ceilings are to be suspended 600 mm x 600 mm grid with removable tiles 2500 mm ab</w:t>
      </w:r>
      <w:r>
        <w:rPr>
          <w:rFonts w:ascii="Arial" w:hAnsi="Arial" w:cs="Arial"/>
        </w:rPr>
        <w:t xml:space="preserve">ove ffl in all areas. A void </w:t>
      </w:r>
      <w:r w:rsidRPr="003B01CC">
        <w:rPr>
          <w:rFonts w:ascii="Arial" w:hAnsi="Arial" w:cs="Arial"/>
        </w:rPr>
        <w:t xml:space="preserve">will exist between the suspended ceilings and roof. </w:t>
      </w:r>
    </w:p>
    <w:p w14:paraId="49B302D0" w14:textId="77777777" w:rsidR="00B81CD7" w:rsidRPr="003B01CC" w:rsidRDefault="00B81CD7" w:rsidP="00B81CD7">
      <w:pPr>
        <w:rPr>
          <w:rFonts w:ascii="Arial" w:hAnsi="Arial" w:cs="Arial"/>
        </w:rPr>
      </w:pPr>
    </w:p>
    <w:p w14:paraId="737FD427" w14:textId="77777777" w:rsidR="00B81CD7" w:rsidRDefault="00B81CD7" w:rsidP="00B81CD7"/>
    <w:p w14:paraId="09FAE045" w14:textId="77777777" w:rsidR="00B81CD7" w:rsidRPr="003B01CC" w:rsidRDefault="00B81CD7" w:rsidP="00B81CD7">
      <w:r w:rsidRPr="003B01CC">
        <w:rPr>
          <w:rFonts w:ascii="Arial" w:hAnsi="Arial" w:cs="Arial"/>
          <w:b/>
        </w:rPr>
        <w:t xml:space="preserve">Electrical supply </w:t>
      </w:r>
    </w:p>
    <w:p w14:paraId="787A7388" w14:textId="77777777" w:rsidR="00B81CD7" w:rsidRPr="003B01CC" w:rsidRDefault="00B81CD7" w:rsidP="00B81CD7">
      <w:pPr>
        <w:rPr>
          <w:rFonts w:ascii="Arial" w:hAnsi="Arial" w:cs="Arial"/>
        </w:rPr>
      </w:pPr>
    </w:p>
    <w:p w14:paraId="0CAF18A7" w14:textId="77777777" w:rsidR="00B81CD7" w:rsidRDefault="00B81CD7" w:rsidP="00B81CD7">
      <w:pPr>
        <w:rPr>
          <w:rFonts w:ascii="Arial" w:hAnsi="Arial" w:cs="Arial"/>
        </w:rPr>
      </w:pPr>
      <w:r w:rsidRPr="003B01CC">
        <w:rPr>
          <w:rFonts w:ascii="Arial" w:hAnsi="Arial" w:cs="Arial"/>
        </w:rPr>
        <w:t>The incoming supply is 400 / 230 V 50Hz three phase four-wire, which together with the installation forms part of a TN-C-S system.</w:t>
      </w:r>
      <w:r>
        <w:rPr>
          <w:rFonts w:ascii="Arial" w:hAnsi="Arial" w:cs="Arial"/>
        </w:rPr>
        <w:t xml:space="preserve"> The declared value of Ze is 0.27</w:t>
      </w:r>
      <w:r w:rsidRPr="003B01CC">
        <w:rPr>
          <w:rFonts w:ascii="Arial" w:hAnsi="Arial" w:cs="Arial"/>
        </w:rPr>
        <w:t xml:space="preserve"> Ω and the prospective fault current is 5kA at the origin of the installation.</w:t>
      </w:r>
    </w:p>
    <w:p w14:paraId="3451760B" w14:textId="77777777" w:rsidR="00B81CD7" w:rsidRDefault="00B81CD7" w:rsidP="00B81CD7">
      <w:pPr>
        <w:rPr>
          <w:rFonts w:ascii="Arial" w:hAnsi="Arial" w:cs="Arial"/>
        </w:rPr>
      </w:pPr>
    </w:p>
    <w:p w14:paraId="342A4064" w14:textId="77777777" w:rsidR="00B81CD7" w:rsidRDefault="00B81CD7" w:rsidP="00B81CD7">
      <w:pPr>
        <w:rPr>
          <w:rFonts w:ascii="Arial" w:hAnsi="Arial" w:cs="Arial"/>
        </w:rPr>
      </w:pPr>
      <w:r>
        <w:rPr>
          <w:rFonts w:ascii="Arial" w:hAnsi="Arial" w:cs="Arial"/>
        </w:rPr>
        <w:t>Each electrical circuit is grouped with no more than 3 other circuits whilst the anticipated ambient temperature of the rooms is no more than 24°C. The ambient temperature for the communal area will reach a maximum temperature of 28°C whilst the ambient temperature in the kitchen could reach a maximum temperature of 30°C.</w:t>
      </w:r>
    </w:p>
    <w:p w14:paraId="53F4FF3D" w14:textId="77777777" w:rsidR="00B81CD7" w:rsidRDefault="00B81CD7" w:rsidP="00B81CD7">
      <w:pPr>
        <w:rPr>
          <w:rFonts w:ascii="Arial" w:hAnsi="Arial" w:cs="Arial"/>
          <w:sz w:val="22"/>
          <w:szCs w:val="22"/>
        </w:rPr>
      </w:pPr>
    </w:p>
    <w:p w14:paraId="78F0A8DD" w14:textId="77777777" w:rsidR="00B81CD7" w:rsidRDefault="00B81CD7" w:rsidP="00B81CD7">
      <w:pPr>
        <w:rPr>
          <w:rFonts w:ascii="Arial" w:hAnsi="Arial" w:cs="Arial"/>
          <w:sz w:val="22"/>
          <w:szCs w:val="22"/>
        </w:rPr>
      </w:pPr>
    </w:p>
    <w:p w14:paraId="438B2118" w14:textId="77777777" w:rsidR="00B81CD7" w:rsidRDefault="00B81CD7" w:rsidP="00B81CD7">
      <w:pPr>
        <w:rPr>
          <w:rFonts w:ascii="Arial" w:hAnsi="Arial" w:cs="Arial"/>
          <w:sz w:val="22"/>
          <w:szCs w:val="22"/>
        </w:rPr>
        <w:sectPr w:rsidR="00B81CD7" w:rsidSect="00284DDE">
          <w:pgSz w:w="16838" w:h="11906" w:orient="landscape" w:code="9"/>
          <w:pgMar w:top="720" w:right="720" w:bottom="720" w:left="720" w:header="709" w:footer="454" w:gutter="0"/>
          <w:paperSrc w:first="7" w:other="7"/>
          <w:cols w:space="720"/>
          <w:docGrid w:linePitch="272"/>
        </w:sectPr>
      </w:pPr>
    </w:p>
    <w:p w14:paraId="4B816478" w14:textId="77777777" w:rsidR="00B81CD7" w:rsidRDefault="00B81CD7" w:rsidP="00B81CD7">
      <w:pPr>
        <w:rPr>
          <w:rFonts w:ascii="Arial" w:hAnsi="Arial" w:cs="Arial"/>
          <w:sz w:val="22"/>
          <w:szCs w:val="22"/>
        </w:rPr>
      </w:pPr>
    </w:p>
    <w:p w14:paraId="3DF825C3" w14:textId="77777777" w:rsidR="00B81CD7" w:rsidRPr="00A406E5" w:rsidRDefault="00B81CD7" w:rsidP="00B81CD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81CD7" w:rsidRPr="00A406E5" w14:paraId="2D9AC363" w14:textId="77777777" w:rsidTr="00F3007F">
        <w:trPr>
          <w:trHeight w:val="414"/>
        </w:trPr>
        <w:tc>
          <w:tcPr>
            <w:tcW w:w="10670" w:type="dxa"/>
            <w:shd w:val="clear" w:color="auto" w:fill="D9D9D9"/>
          </w:tcPr>
          <w:p w14:paraId="73CD7F55" w14:textId="77777777" w:rsidR="00B81CD7" w:rsidRPr="00A406E5" w:rsidRDefault="00B81CD7" w:rsidP="00F3007F">
            <w:pPr>
              <w:jc w:val="center"/>
              <w:rPr>
                <w:rFonts w:ascii="Arial" w:hAnsi="Arial" w:cs="Arial"/>
                <w:b/>
                <w:caps/>
                <w:sz w:val="40"/>
              </w:rPr>
            </w:pPr>
            <w:r w:rsidRPr="00A406E5">
              <w:rPr>
                <w:rFonts w:ascii="Arial" w:hAnsi="Arial" w:cs="Arial"/>
                <w:b/>
                <w:caps/>
                <w:sz w:val="40"/>
              </w:rPr>
              <w:t>GUIDANCE FOR Students IN THE COMPLETION OF TASKS</w:t>
            </w:r>
          </w:p>
        </w:tc>
      </w:tr>
    </w:tbl>
    <w:p w14:paraId="254668D6" w14:textId="77777777" w:rsidR="00B81CD7" w:rsidRPr="00A406E5" w:rsidRDefault="00B81CD7" w:rsidP="00B81CD7">
      <w:pPr>
        <w:jc w:val="both"/>
        <w:rPr>
          <w:rFonts w:ascii="Arial" w:hAnsi="Arial" w:cs="Arial"/>
          <w:sz w:val="22"/>
          <w:szCs w:val="22"/>
        </w:rPr>
      </w:pPr>
    </w:p>
    <w:p w14:paraId="1930923E" w14:textId="77777777" w:rsidR="00B81CD7" w:rsidRDefault="00B81CD7" w:rsidP="00B81CD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7670659" w14:textId="77777777" w:rsidR="00B81CD7" w:rsidRDefault="00B81CD7" w:rsidP="00B81CD7">
      <w:pPr>
        <w:jc w:val="both"/>
        <w:rPr>
          <w:rFonts w:ascii="Arial" w:hAnsi="Arial" w:cs="Arial"/>
          <w:b/>
          <w:sz w:val="22"/>
          <w:szCs w:val="22"/>
        </w:rPr>
      </w:pPr>
    </w:p>
    <w:p w14:paraId="466B7C84" w14:textId="77777777" w:rsidR="00B81CD7" w:rsidRPr="00A406E5" w:rsidRDefault="00B81CD7" w:rsidP="00B81CD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494BB48" w14:textId="77777777" w:rsidR="00B81CD7" w:rsidRPr="00A406E5" w:rsidRDefault="00B81CD7" w:rsidP="00B81CD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E17F23" w14:textId="77777777" w:rsidR="00B81CD7" w:rsidRPr="00A406E5" w:rsidRDefault="00B81CD7" w:rsidP="00B81CD7">
      <w:pPr>
        <w:jc w:val="both"/>
        <w:rPr>
          <w:rFonts w:ascii="Arial" w:hAnsi="Arial" w:cs="Arial"/>
          <w:sz w:val="22"/>
          <w:szCs w:val="22"/>
        </w:rPr>
      </w:pPr>
    </w:p>
    <w:p w14:paraId="7DD75494" w14:textId="77777777" w:rsidR="00B81CD7" w:rsidRDefault="00B81CD7" w:rsidP="00B81CD7">
      <w:pPr>
        <w:spacing w:after="120"/>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48D49D23" w14:textId="77777777" w:rsidR="00B81CD7" w:rsidRPr="00D075D9" w:rsidRDefault="00B81CD7" w:rsidP="00B81CD7">
      <w:pPr>
        <w:spacing w:after="120"/>
        <w:jc w:val="both"/>
        <w:rPr>
          <w:rFonts w:ascii="Arial" w:hAnsi="Arial" w:cs="Arial"/>
          <w:szCs w:val="14"/>
        </w:rPr>
      </w:pPr>
    </w:p>
    <w:p w14:paraId="1F9D2CCC" w14:textId="77777777" w:rsidR="00B81CD7" w:rsidRPr="0041566A" w:rsidRDefault="00B81CD7" w:rsidP="00B81CD7">
      <w:pPr>
        <w:spacing w:after="120"/>
        <w:jc w:val="both"/>
        <w:rPr>
          <w:rFonts w:ascii="Arial" w:hAnsi="Arial" w:cs="Arial"/>
          <w:i/>
          <w:szCs w:val="14"/>
        </w:rPr>
      </w:pPr>
      <w:r w:rsidRPr="0041566A">
        <w:rPr>
          <w:rFonts w:ascii="Arial" w:hAnsi="Arial" w:cs="Arial"/>
          <w:i/>
          <w:szCs w:val="14"/>
        </w:rPr>
        <w:t>Evidence of research into current lighting practices and manufacturer’s data and reference to applicable regulations and guides.</w:t>
      </w:r>
    </w:p>
    <w:p w14:paraId="6BCC42DB" w14:textId="77777777" w:rsidR="00B81CD7" w:rsidRPr="00A406E5" w:rsidRDefault="00B81CD7" w:rsidP="00B81CD7">
      <w:pPr>
        <w:jc w:val="both"/>
        <w:rPr>
          <w:rFonts w:ascii="Arial" w:hAnsi="Arial" w:cs="Arial"/>
          <w:sz w:val="22"/>
          <w:szCs w:val="22"/>
        </w:rPr>
      </w:pPr>
    </w:p>
    <w:p w14:paraId="162DC6F8" w14:textId="77777777" w:rsidR="00B81CD7" w:rsidRPr="00A406E5" w:rsidRDefault="00B81CD7" w:rsidP="00B81CD7">
      <w:pPr>
        <w:jc w:val="both"/>
        <w:rPr>
          <w:rFonts w:ascii="Arial" w:hAnsi="Arial" w:cs="Arial"/>
          <w:sz w:val="22"/>
          <w:szCs w:val="22"/>
        </w:rPr>
      </w:pPr>
    </w:p>
    <w:p w14:paraId="7536D1DC" w14:textId="77777777" w:rsidR="00B81CD7" w:rsidRPr="00A406E5" w:rsidRDefault="00B81CD7" w:rsidP="00B81CD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31DE6D9" w14:textId="77777777" w:rsidR="00B81CD7" w:rsidRPr="00A406E5" w:rsidRDefault="00B81CD7" w:rsidP="00B81CD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D2DEB79" w14:textId="77777777" w:rsidR="00B81CD7" w:rsidRDefault="00B81CD7" w:rsidP="00B81CD7">
      <w:pPr>
        <w:jc w:val="both"/>
        <w:rPr>
          <w:rFonts w:ascii="Arial" w:hAnsi="Arial" w:cs="Arial"/>
          <w:b/>
          <w:i/>
          <w:sz w:val="22"/>
          <w:szCs w:val="22"/>
        </w:rPr>
      </w:pPr>
    </w:p>
    <w:p w14:paraId="25AF563A" w14:textId="77777777" w:rsidR="00B81CD7" w:rsidRDefault="00B81CD7" w:rsidP="00B81CD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528BBDAB" w14:textId="77777777" w:rsidR="00B81CD7" w:rsidRPr="00A406E5" w:rsidRDefault="00B81CD7" w:rsidP="00B81CD7">
      <w:pPr>
        <w:jc w:val="both"/>
        <w:rPr>
          <w:rFonts w:ascii="Arial" w:hAnsi="Arial" w:cs="Arial"/>
          <w:b/>
          <w:i/>
          <w:sz w:val="22"/>
          <w:szCs w:val="22"/>
        </w:rPr>
      </w:pPr>
    </w:p>
    <w:p w14:paraId="55F837B7" w14:textId="77777777" w:rsidR="00B81CD7" w:rsidRPr="0041566A" w:rsidRDefault="00B81CD7" w:rsidP="00B81CD7">
      <w:pPr>
        <w:spacing w:after="120"/>
        <w:rPr>
          <w:rFonts w:ascii="Arial" w:hAnsi="Arial" w:cs="Arial"/>
          <w:i/>
          <w:szCs w:val="14"/>
        </w:rPr>
      </w:pPr>
      <w:r w:rsidRPr="0041566A">
        <w:rPr>
          <w:rFonts w:ascii="Arial" w:hAnsi="Arial" w:cs="Arial"/>
          <w:i/>
          <w:szCs w:val="14"/>
        </w:rPr>
        <w:t>Application of correct methodology to cable calculations, application of current electrical regulations (e.g. BS 7671 18</w:t>
      </w:r>
      <w:r w:rsidRPr="0041566A">
        <w:rPr>
          <w:rFonts w:ascii="Arial" w:hAnsi="Arial" w:cs="Arial"/>
          <w:i/>
          <w:szCs w:val="14"/>
          <w:vertAlign w:val="superscript"/>
        </w:rPr>
        <w:t>th</w:t>
      </w:r>
      <w:r w:rsidRPr="0041566A">
        <w:rPr>
          <w:rFonts w:ascii="Arial" w:hAnsi="Arial" w:cs="Arial"/>
          <w:i/>
          <w:szCs w:val="14"/>
        </w:rPr>
        <w:t xml:space="preserve"> edition).  </w:t>
      </w:r>
    </w:p>
    <w:p w14:paraId="2E7E4538" w14:textId="77777777" w:rsidR="00B81CD7" w:rsidRDefault="00B81CD7" w:rsidP="00B81CD7">
      <w:pPr>
        <w:jc w:val="both"/>
        <w:rPr>
          <w:rFonts w:ascii="Arial" w:hAnsi="Arial" w:cs="Arial"/>
          <w:b/>
          <w:i/>
          <w:sz w:val="22"/>
          <w:szCs w:val="22"/>
        </w:rPr>
      </w:pPr>
    </w:p>
    <w:p w14:paraId="3D3231BD" w14:textId="77777777" w:rsidR="00B81CD7" w:rsidRPr="00A406E5" w:rsidRDefault="00B81CD7" w:rsidP="00B81CD7">
      <w:pPr>
        <w:jc w:val="both"/>
        <w:rPr>
          <w:rFonts w:ascii="Arial" w:hAnsi="Arial" w:cs="Arial"/>
          <w:sz w:val="22"/>
          <w:szCs w:val="22"/>
        </w:rPr>
      </w:pPr>
    </w:p>
    <w:p w14:paraId="49AAE292" w14:textId="77777777" w:rsidR="00B81CD7" w:rsidRPr="00A406E5" w:rsidRDefault="00B81CD7" w:rsidP="00B81CD7">
      <w:pPr>
        <w:jc w:val="both"/>
        <w:rPr>
          <w:rFonts w:ascii="Arial" w:hAnsi="Arial" w:cs="Arial"/>
          <w:b/>
          <w:sz w:val="22"/>
          <w:szCs w:val="22"/>
        </w:rPr>
      </w:pPr>
    </w:p>
    <w:p w14:paraId="3BC2DCBF" w14:textId="77777777" w:rsidR="00B81CD7" w:rsidRPr="00A406E5" w:rsidRDefault="00B81CD7" w:rsidP="00B81CD7">
      <w:pPr>
        <w:numPr>
          <w:ilvl w:val="0"/>
          <w:numId w:val="6"/>
        </w:numPr>
        <w:jc w:val="both"/>
        <w:rPr>
          <w:rFonts w:ascii="Arial" w:hAnsi="Arial" w:cs="Arial"/>
          <w:b/>
          <w:sz w:val="22"/>
          <w:szCs w:val="22"/>
        </w:rPr>
      </w:pPr>
      <w:r>
        <w:rPr>
          <w:rFonts w:ascii="Arial" w:hAnsi="Arial" w:cs="Arial"/>
          <w:b/>
          <w:sz w:val="22"/>
          <w:szCs w:val="22"/>
        </w:rPr>
        <w:t>Cognitive and Intellectual Skills</w:t>
      </w:r>
    </w:p>
    <w:p w14:paraId="3D9B5FD5" w14:textId="77777777" w:rsidR="00B81CD7" w:rsidRPr="00A406E5" w:rsidRDefault="00B81CD7" w:rsidP="00B81CD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0CB83D0F" w14:textId="77777777" w:rsidR="00B81CD7" w:rsidRDefault="00B81CD7" w:rsidP="00B81CD7">
      <w:pPr>
        <w:jc w:val="both"/>
        <w:rPr>
          <w:rFonts w:ascii="Arial" w:hAnsi="Arial" w:cs="Arial"/>
          <w:sz w:val="22"/>
          <w:szCs w:val="22"/>
        </w:rPr>
      </w:pPr>
    </w:p>
    <w:p w14:paraId="130B114A" w14:textId="77777777" w:rsidR="00B81CD7" w:rsidRDefault="00B81CD7" w:rsidP="00B81CD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2AA2F723" w14:textId="77777777" w:rsidR="00B81CD7" w:rsidRPr="00A406E5" w:rsidRDefault="00B81CD7" w:rsidP="00B81CD7">
      <w:pPr>
        <w:jc w:val="both"/>
        <w:rPr>
          <w:rFonts w:ascii="Arial" w:hAnsi="Arial" w:cs="Arial"/>
          <w:sz w:val="22"/>
          <w:szCs w:val="22"/>
        </w:rPr>
      </w:pPr>
    </w:p>
    <w:p w14:paraId="48EFB67B" w14:textId="77777777" w:rsidR="00B81CD7" w:rsidRPr="0041566A" w:rsidRDefault="00B81CD7" w:rsidP="00B81CD7">
      <w:pPr>
        <w:spacing w:after="120"/>
        <w:rPr>
          <w:rFonts w:ascii="Arial" w:hAnsi="Arial" w:cs="Arial"/>
          <w:i/>
          <w:szCs w:val="14"/>
        </w:rPr>
      </w:pPr>
      <w:r w:rsidRPr="0041566A">
        <w:rPr>
          <w:rFonts w:ascii="Arial" w:hAnsi="Arial" w:cs="Arial"/>
          <w:i/>
          <w:szCs w:val="14"/>
        </w:rPr>
        <w:t xml:space="preserve">Suitable cable layout, load balancing, designation of loads to phases.  Suitable lighting assumptions. Suitable selection of protection systems. </w:t>
      </w:r>
    </w:p>
    <w:p w14:paraId="2F387270" w14:textId="77777777" w:rsidR="00B81CD7" w:rsidRPr="0041566A" w:rsidRDefault="00B81CD7" w:rsidP="00B81CD7">
      <w:pPr>
        <w:spacing w:after="120"/>
        <w:rPr>
          <w:rFonts w:ascii="Arial" w:hAnsi="Arial" w:cs="Arial"/>
          <w:i/>
          <w:szCs w:val="14"/>
        </w:rPr>
      </w:pPr>
      <w:r w:rsidRPr="0041566A">
        <w:rPr>
          <w:rFonts w:ascii="Arial" w:hAnsi="Arial" w:cs="Arial"/>
          <w:i/>
          <w:szCs w:val="14"/>
        </w:rPr>
        <w:t>Detailed narrative of overall design and selective circuits.</w:t>
      </w:r>
    </w:p>
    <w:p w14:paraId="238AFFCA" w14:textId="77777777" w:rsidR="00B81CD7" w:rsidRPr="0041566A" w:rsidRDefault="00B81CD7" w:rsidP="00B81CD7">
      <w:pPr>
        <w:jc w:val="both"/>
        <w:rPr>
          <w:rFonts w:ascii="Arial" w:hAnsi="Arial" w:cs="Arial"/>
          <w:i/>
          <w:sz w:val="22"/>
          <w:szCs w:val="22"/>
        </w:rPr>
      </w:pPr>
    </w:p>
    <w:p w14:paraId="2683BEB4" w14:textId="77777777" w:rsidR="00B81CD7" w:rsidRPr="00A406E5" w:rsidRDefault="00B81CD7" w:rsidP="00B81CD7">
      <w:pPr>
        <w:jc w:val="both"/>
        <w:rPr>
          <w:rFonts w:ascii="Arial" w:hAnsi="Arial" w:cs="Arial"/>
          <w:sz w:val="22"/>
          <w:szCs w:val="22"/>
        </w:rPr>
      </w:pPr>
    </w:p>
    <w:p w14:paraId="2737BC76" w14:textId="77777777" w:rsidR="00B81CD7" w:rsidRPr="00A406E5" w:rsidRDefault="00B81CD7" w:rsidP="00B81CD7">
      <w:pPr>
        <w:jc w:val="both"/>
        <w:rPr>
          <w:rFonts w:ascii="Arial" w:hAnsi="Arial" w:cs="Arial"/>
          <w:b/>
          <w:sz w:val="22"/>
          <w:szCs w:val="22"/>
        </w:rPr>
      </w:pPr>
    </w:p>
    <w:p w14:paraId="2045AFC5" w14:textId="77777777" w:rsidR="00B81CD7" w:rsidRPr="00A406E5" w:rsidRDefault="00B81CD7" w:rsidP="00B81CD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C74D52F" w14:textId="77777777" w:rsidR="00B81CD7" w:rsidRPr="00A406E5" w:rsidRDefault="00B81CD7" w:rsidP="00B81CD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92343E5" w14:textId="77777777" w:rsidR="00B81CD7" w:rsidRDefault="00B81CD7" w:rsidP="00B81CD7">
      <w:pPr>
        <w:jc w:val="both"/>
        <w:rPr>
          <w:rFonts w:ascii="Arial" w:hAnsi="Arial" w:cs="Arial"/>
          <w:sz w:val="22"/>
          <w:szCs w:val="22"/>
        </w:rPr>
      </w:pPr>
    </w:p>
    <w:p w14:paraId="78F0572B" w14:textId="77777777" w:rsidR="00B81CD7" w:rsidRDefault="00B81CD7" w:rsidP="00B81CD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p>
    <w:p w14:paraId="374D088E" w14:textId="77777777" w:rsidR="00B81CD7" w:rsidRPr="00A406E5" w:rsidRDefault="00B81CD7" w:rsidP="00B81CD7">
      <w:pPr>
        <w:jc w:val="both"/>
        <w:rPr>
          <w:rFonts w:ascii="Arial" w:hAnsi="Arial" w:cs="Arial"/>
          <w:sz w:val="22"/>
          <w:szCs w:val="22"/>
        </w:rPr>
      </w:pPr>
    </w:p>
    <w:p w14:paraId="214DF3D9" w14:textId="77777777" w:rsidR="00B81CD7" w:rsidRPr="0041566A" w:rsidRDefault="00B81CD7" w:rsidP="00B81CD7">
      <w:pPr>
        <w:spacing w:after="120"/>
        <w:rPr>
          <w:rFonts w:ascii="Arial" w:hAnsi="Arial" w:cs="Arial"/>
          <w:i/>
          <w:szCs w:val="14"/>
        </w:rPr>
      </w:pPr>
      <w:r w:rsidRPr="0041566A">
        <w:rPr>
          <w:rFonts w:ascii="Arial" w:hAnsi="Arial" w:cs="Arial"/>
          <w:i/>
          <w:szCs w:val="14"/>
        </w:rPr>
        <w:t xml:space="preserve">Suitable arrangement of circuits. Correct use of regulations and guides.  </w:t>
      </w:r>
    </w:p>
    <w:p w14:paraId="46909184" w14:textId="77777777" w:rsidR="00B81CD7" w:rsidRPr="00A406E5" w:rsidRDefault="00B81CD7" w:rsidP="00B81CD7">
      <w:pPr>
        <w:jc w:val="both"/>
        <w:rPr>
          <w:rFonts w:ascii="Arial" w:hAnsi="Arial" w:cs="Arial"/>
          <w:sz w:val="22"/>
          <w:szCs w:val="22"/>
        </w:rPr>
      </w:pPr>
    </w:p>
    <w:p w14:paraId="332B4BF2" w14:textId="77777777" w:rsidR="00B81CD7" w:rsidRPr="00A406E5" w:rsidRDefault="00B81CD7" w:rsidP="00B81CD7">
      <w:pPr>
        <w:jc w:val="both"/>
        <w:rPr>
          <w:rFonts w:ascii="Arial" w:hAnsi="Arial" w:cs="Arial"/>
          <w:sz w:val="22"/>
          <w:szCs w:val="22"/>
        </w:rPr>
      </w:pPr>
    </w:p>
    <w:p w14:paraId="1F0D5856" w14:textId="77777777" w:rsidR="00B81CD7" w:rsidRPr="00A406E5" w:rsidRDefault="00B81CD7" w:rsidP="00B81CD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E02916A" w14:textId="77777777" w:rsidR="00B81CD7" w:rsidRPr="00A406E5" w:rsidRDefault="00B81CD7" w:rsidP="00B81CD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39175DD" w14:textId="77777777" w:rsidR="00B81CD7" w:rsidRDefault="00B81CD7" w:rsidP="00B81CD7">
      <w:pPr>
        <w:jc w:val="both"/>
        <w:rPr>
          <w:rFonts w:ascii="Arial" w:hAnsi="Arial" w:cs="Arial"/>
          <w:sz w:val="22"/>
          <w:szCs w:val="22"/>
        </w:rPr>
      </w:pPr>
    </w:p>
    <w:p w14:paraId="1E635769" w14:textId="77777777" w:rsidR="00B81CD7" w:rsidRPr="00A406E5" w:rsidRDefault="00B81CD7" w:rsidP="00B81CD7">
      <w:pPr>
        <w:jc w:val="both"/>
        <w:rPr>
          <w:rFonts w:ascii="Arial" w:hAnsi="Arial" w:cs="Arial"/>
          <w:sz w:val="22"/>
          <w:szCs w:val="22"/>
        </w:rPr>
      </w:pPr>
    </w:p>
    <w:p w14:paraId="641D0C7E" w14:textId="77777777" w:rsidR="00B81CD7" w:rsidRPr="00A406E5" w:rsidRDefault="00B81CD7" w:rsidP="00B81CD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752433" w14:textId="77777777" w:rsidR="00B81CD7" w:rsidRPr="00A406E5" w:rsidRDefault="00B81CD7" w:rsidP="00B81CD7">
      <w:pPr>
        <w:jc w:val="both"/>
        <w:rPr>
          <w:rFonts w:ascii="Arial" w:hAnsi="Arial" w:cs="Arial"/>
          <w:sz w:val="22"/>
          <w:szCs w:val="22"/>
        </w:rPr>
      </w:pPr>
    </w:p>
    <w:p w14:paraId="2DFA9DFB" w14:textId="77777777" w:rsidR="00B81CD7" w:rsidRPr="0041566A" w:rsidRDefault="00B81CD7" w:rsidP="00B81CD7">
      <w:pPr>
        <w:spacing w:after="120"/>
        <w:rPr>
          <w:rFonts w:ascii="Arial" w:hAnsi="Arial" w:cs="Arial"/>
          <w:i/>
          <w:szCs w:val="14"/>
        </w:rPr>
      </w:pPr>
      <w:r w:rsidRPr="0041566A">
        <w:rPr>
          <w:rFonts w:ascii="Arial" w:hAnsi="Arial" w:cs="Arial"/>
          <w:i/>
          <w:szCs w:val="14"/>
        </w:rPr>
        <w:t>Suitable cable wiring schematics, cable tables, overall layout and presentation of final report.</w:t>
      </w:r>
    </w:p>
    <w:p w14:paraId="028B7DC7" w14:textId="77777777" w:rsidR="00B81CD7" w:rsidRPr="00A406E5" w:rsidRDefault="00B81CD7" w:rsidP="00B81CD7">
      <w:pPr>
        <w:jc w:val="both"/>
        <w:rPr>
          <w:rFonts w:ascii="Arial" w:hAnsi="Arial" w:cs="Arial"/>
          <w:sz w:val="22"/>
          <w:szCs w:val="22"/>
        </w:rPr>
      </w:pPr>
    </w:p>
    <w:p w14:paraId="3C64FBBB" w14:textId="77777777" w:rsidR="00B81CD7" w:rsidRPr="00A406E5" w:rsidRDefault="00B81CD7" w:rsidP="00B81CD7">
      <w:pPr>
        <w:jc w:val="both"/>
        <w:rPr>
          <w:rFonts w:ascii="Arial" w:hAnsi="Arial" w:cs="Arial"/>
          <w:sz w:val="22"/>
          <w:szCs w:val="22"/>
        </w:rPr>
      </w:pPr>
    </w:p>
    <w:p w14:paraId="091A16DF" w14:textId="77777777" w:rsidR="00B81CD7" w:rsidRPr="003B01CC" w:rsidRDefault="00B81CD7" w:rsidP="00B81CD7">
      <w:pPr>
        <w:rPr>
          <w:rFonts w:ascii="Arial" w:hAnsi="Arial" w:cs="Arial"/>
          <w:i/>
          <w:sz w:val="22"/>
          <w:szCs w:val="22"/>
        </w:rPr>
      </w:pPr>
      <w:r w:rsidRPr="003B01CC">
        <w:rPr>
          <w:rFonts w:ascii="Arial" w:hAnsi="Arial" w:cs="Arial"/>
          <w:i/>
          <w:sz w:val="22"/>
          <w:szCs w:val="22"/>
        </w:rPr>
        <w:br w:type="page"/>
      </w:r>
    </w:p>
    <w:p w14:paraId="48EC1CA3" w14:textId="77777777" w:rsidR="00B81CD7" w:rsidRPr="00A406E5" w:rsidRDefault="00B81CD7" w:rsidP="00B81CD7">
      <w:pPr>
        <w:rPr>
          <w:rFonts w:ascii="Arial" w:hAnsi="Arial" w:cs="Arial"/>
          <w:sz w:val="22"/>
          <w:szCs w:val="22"/>
        </w:rPr>
      </w:pPr>
    </w:p>
    <w:p w14:paraId="251378D3" w14:textId="77777777" w:rsidR="00B81CD7" w:rsidRPr="00A406E5" w:rsidRDefault="00B81CD7" w:rsidP="00B81CD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81CD7" w:rsidRPr="00A406E5" w14:paraId="16AB1273" w14:textId="77777777" w:rsidTr="00F3007F">
        <w:trPr>
          <w:jc w:val="center"/>
        </w:trPr>
        <w:tc>
          <w:tcPr>
            <w:tcW w:w="10670" w:type="dxa"/>
            <w:shd w:val="clear" w:color="auto" w:fill="BFBFBF"/>
          </w:tcPr>
          <w:p w14:paraId="770F07CC" w14:textId="77777777" w:rsidR="00B81CD7" w:rsidRPr="00A406E5" w:rsidRDefault="00B81CD7" w:rsidP="00F3007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BEF8AA3" w14:textId="77777777" w:rsidR="00B81CD7" w:rsidRPr="00A406E5" w:rsidRDefault="00B81CD7" w:rsidP="00B81CD7">
      <w:pPr>
        <w:rPr>
          <w:rFonts w:ascii="Arial" w:hAnsi="Arial" w:cs="Arial"/>
        </w:rPr>
      </w:pPr>
    </w:p>
    <w:p w14:paraId="6FA66647" w14:textId="77777777" w:rsidR="00B81CD7" w:rsidRPr="00A406E5" w:rsidRDefault="00B81CD7" w:rsidP="00B81CD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DAEB48B" w14:textId="77777777" w:rsidR="00B81CD7" w:rsidRPr="00A406E5" w:rsidRDefault="00B81CD7" w:rsidP="00B81CD7">
      <w:pPr>
        <w:rPr>
          <w:rFonts w:ascii="Arial" w:hAnsi="Arial" w:cs="Arial"/>
          <w:b/>
          <w:sz w:val="22"/>
          <w:szCs w:val="22"/>
        </w:rPr>
        <w:sectPr w:rsidR="00B81CD7" w:rsidRPr="00A406E5" w:rsidSect="00F31C04">
          <w:pgSz w:w="11894" w:h="16834"/>
          <w:pgMar w:top="720" w:right="720" w:bottom="720" w:left="720" w:header="706" w:footer="454" w:gutter="0"/>
          <w:paperSrc w:first="1" w:other="1"/>
          <w:cols w:space="720"/>
          <w:docGrid w:linePitch="272"/>
        </w:sectPr>
      </w:pPr>
    </w:p>
    <w:p w14:paraId="125110FD" w14:textId="77777777" w:rsidR="00B81CD7" w:rsidRPr="00A406E5" w:rsidRDefault="00B81CD7" w:rsidP="00B81CD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81CD7" w:rsidRPr="00A406E5" w14:paraId="11246262" w14:textId="77777777" w:rsidTr="17C79F3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B05813E" w14:textId="77777777" w:rsidR="00B81CD7" w:rsidRPr="00A406E5" w:rsidRDefault="00B81CD7" w:rsidP="00F3007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D3BFE5E" w14:textId="77777777" w:rsidR="00B81CD7" w:rsidRPr="00A85BFE" w:rsidRDefault="00B81CD7" w:rsidP="00F3007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19A23A1" w14:textId="77777777" w:rsidR="00B81CD7" w:rsidRPr="00A85BFE" w:rsidRDefault="00B81CD7" w:rsidP="00F3007F">
            <w:pPr>
              <w:ind w:left="113" w:right="113"/>
              <w:jc w:val="center"/>
              <w:rPr>
                <w:rFonts w:ascii="Arial" w:hAnsi="Arial" w:cs="Arial"/>
                <w:b/>
                <w:sz w:val="18"/>
                <w:szCs w:val="18"/>
              </w:rPr>
            </w:pPr>
            <w:r w:rsidRPr="00A85BFE">
              <w:rPr>
                <w:rFonts w:ascii="Arial" w:hAnsi="Arial" w:cs="Arial"/>
                <w:b/>
                <w:sz w:val="18"/>
                <w:szCs w:val="18"/>
              </w:rPr>
              <w:t xml:space="preserve">Marks </w:t>
            </w:r>
          </w:p>
          <w:p w14:paraId="4155BC44" w14:textId="77777777" w:rsidR="00B81CD7" w:rsidRPr="00A85BFE" w:rsidRDefault="00B81CD7" w:rsidP="00F3007F">
            <w:pPr>
              <w:ind w:left="113" w:right="113"/>
              <w:jc w:val="center"/>
              <w:rPr>
                <w:rFonts w:ascii="Arial" w:hAnsi="Arial" w:cs="Arial"/>
                <w:b/>
                <w:sz w:val="18"/>
                <w:szCs w:val="18"/>
              </w:rPr>
            </w:pPr>
            <w:r w:rsidRPr="00A85BFE">
              <w:rPr>
                <w:rFonts w:ascii="Arial" w:hAnsi="Arial" w:cs="Arial"/>
                <w:b/>
                <w:sz w:val="18"/>
                <w:szCs w:val="18"/>
              </w:rPr>
              <w:t>awarded</w:t>
            </w:r>
          </w:p>
        </w:tc>
      </w:tr>
      <w:tr w:rsidR="00B81CD7" w:rsidRPr="00A406E5" w14:paraId="382B32B9" w14:textId="77777777" w:rsidTr="17C79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BDF0FBC" w14:textId="77777777" w:rsidR="00B81CD7" w:rsidRPr="00A406E5" w:rsidRDefault="00B81CD7" w:rsidP="00F3007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76B79BB" w14:textId="77777777" w:rsidR="00B81CD7" w:rsidRPr="00A406E5" w:rsidRDefault="00B81CD7" w:rsidP="00F3007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12A0459" w14:textId="77777777" w:rsidR="00B81CD7" w:rsidRPr="00A406E5" w:rsidRDefault="00B81CD7" w:rsidP="00F3007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F5CFA0" w14:textId="77777777" w:rsidR="00B81CD7" w:rsidRPr="00A406E5" w:rsidRDefault="00B81CD7" w:rsidP="00F3007F">
            <w:pPr>
              <w:jc w:val="center"/>
              <w:rPr>
                <w:rFonts w:ascii="Arial" w:hAnsi="Arial" w:cs="Arial"/>
                <w:sz w:val="32"/>
              </w:rPr>
            </w:pPr>
          </w:p>
        </w:tc>
      </w:tr>
      <w:tr w:rsidR="00B81CD7" w:rsidRPr="00A406E5" w14:paraId="41EB4432" w14:textId="77777777" w:rsidTr="17C79F37">
        <w:trPr>
          <w:trHeight w:val="450"/>
        </w:trPr>
        <w:tc>
          <w:tcPr>
            <w:tcW w:w="4169" w:type="pct"/>
            <w:vMerge w:val="restart"/>
            <w:tcBorders>
              <w:top w:val="single" w:sz="4" w:space="0" w:color="auto"/>
              <w:left w:val="single" w:sz="4" w:space="0" w:color="auto"/>
              <w:right w:val="single" w:sz="4" w:space="0" w:color="auto"/>
            </w:tcBorders>
          </w:tcPr>
          <w:p w14:paraId="6C45B7F3" w14:textId="77777777" w:rsidR="00B81CD7" w:rsidRDefault="00B81CD7" w:rsidP="00F3007F">
            <w:pPr>
              <w:spacing w:after="120"/>
              <w:rPr>
                <w:rFonts w:ascii="Arial" w:hAnsi="Arial" w:cs="Arial"/>
                <w:szCs w:val="14"/>
              </w:rPr>
            </w:pPr>
          </w:p>
          <w:p w14:paraId="51B041B2" w14:textId="15ED1B79" w:rsidR="5C91ADE4" w:rsidRDefault="5C91ADE4" w:rsidP="17C79F37">
            <w:pPr>
              <w:spacing w:after="120"/>
              <w:rPr>
                <w:rFonts w:ascii="Arial" w:eastAsia="Arial" w:hAnsi="Arial" w:cs="Arial"/>
                <w:color w:val="000000" w:themeColor="text1"/>
              </w:rPr>
            </w:pPr>
            <w:r w:rsidRPr="17C79F37">
              <w:rPr>
                <w:rFonts w:ascii="Arial" w:eastAsia="Arial" w:hAnsi="Arial" w:cs="Arial"/>
                <w:color w:val="000000" w:themeColor="text1"/>
              </w:rPr>
              <w:t>Evidence of research into current lighting practices and manufacturer’s data and reference to applicable regulations and guides.</w:t>
            </w:r>
          </w:p>
          <w:p w14:paraId="75A7182E" w14:textId="77777777" w:rsidR="00B81CD7" w:rsidRPr="0041566A" w:rsidRDefault="00B81CD7" w:rsidP="00F3007F">
            <w:pPr>
              <w:spacing w:after="120"/>
              <w:rPr>
                <w:rFonts w:ascii="Arial" w:hAnsi="Arial" w:cs="Arial"/>
                <w:szCs w:val="14"/>
              </w:rPr>
            </w:pPr>
          </w:p>
        </w:tc>
        <w:tc>
          <w:tcPr>
            <w:tcW w:w="416" w:type="pct"/>
            <w:tcBorders>
              <w:top w:val="single" w:sz="4" w:space="0" w:color="auto"/>
              <w:left w:val="single" w:sz="4" w:space="0" w:color="auto"/>
              <w:right w:val="single" w:sz="4" w:space="0" w:color="auto"/>
            </w:tcBorders>
          </w:tcPr>
          <w:p w14:paraId="2657A3F5" w14:textId="77777777" w:rsidR="00B81CD7" w:rsidRPr="00A406E5" w:rsidRDefault="00B81CD7" w:rsidP="00F3007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39C29A" w14:textId="77777777" w:rsidR="00B81CD7" w:rsidRPr="00A406E5" w:rsidRDefault="00B81CD7" w:rsidP="00F3007F">
            <w:pPr>
              <w:jc w:val="center"/>
              <w:rPr>
                <w:rFonts w:ascii="Arial" w:hAnsi="Arial" w:cs="Arial"/>
                <w:sz w:val="32"/>
              </w:rPr>
            </w:pPr>
          </w:p>
        </w:tc>
      </w:tr>
      <w:tr w:rsidR="00B81CD7" w:rsidRPr="00A406E5" w14:paraId="117C0C44" w14:textId="77777777" w:rsidTr="17C79F37">
        <w:trPr>
          <w:trHeight w:val="451"/>
        </w:trPr>
        <w:tc>
          <w:tcPr>
            <w:tcW w:w="4169" w:type="pct"/>
            <w:vMerge/>
          </w:tcPr>
          <w:p w14:paraId="79A3F91E" w14:textId="77777777" w:rsidR="00B81CD7" w:rsidRPr="00A406E5" w:rsidRDefault="00B81CD7" w:rsidP="00F3007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98F4A1" w14:textId="77777777" w:rsidR="00B81CD7" w:rsidRPr="00A406E5" w:rsidRDefault="00B81CD7" w:rsidP="00F3007F">
            <w:pPr>
              <w:jc w:val="center"/>
              <w:rPr>
                <w:rFonts w:ascii="Arial" w:hAnsi="Arial" w:cs="Arial"/>
                <w:sz w:val="32"/>
              </w:rPr>
            </w:pPr>
            <w:r>
              <w:rPr>
                <w:rFonts w:ascii="Arial" w:hAnsi="Arial" w:cs="Arial"/>
                <w:sz w:val="32"/>
              </w:rPr>
              <w:t>10</w:t>
            </w:r>
          </w:p>
        </w:tc>
        <w:tc>
          <w:tcPr>
            <w:tcW w:w="416" w:type="pct"/>
            <w:vMerge/>
          </w:tcPr>
          <w:p w14:paraId="60ED7A5C" w14:textId="77777777" w:rsidR="00B81CD7" w:rsidRPr="00A406E5" w:rsidRDefault="00B81CD7" w:rsidP="00F3007F">
            <w:pPr>
              <w:jc w:val="center"/>
              <w:rPr>
                <w:rFonts w:ascii="Arial" w:hAnsi="Arial" w:cs="Arial"/>
                <w:sz w:val="32"/>
              </w:rPr>
            </w:pPr>
          </w:p>
        </w:tc>
      </w:tr>
      <w:tr w:rsidR="00B81CD7" w:rsidRPr="00A406E5" w14:paraId="1E677450" w14:textId="77777777" w:rsidTr="17C79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EF554F" w14:textId="77777777" w:rsidR="00B81CD7" w:rsidRPr="00A406E5" w:rsidRDefault="00B81CD7" w:rsidP="00F3007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A891EA"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F28C28" w14:textId="77777777" w:rsidR="00B81CD7" w:rsidRPr="00A406E5" w:rsidRDefault="00B81CD7" w:rsidP="00F3007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F7C5AE" w14:textId="77777777" w:rsidR="00B81CD7" w:rsidRPr="00A406E5" w:rsidRDefault="00B81CD7" w:rsidP="00F3007F">
            <w:pPr>
              <w:jc w:val="center"/>
              <w:rPr>
                <w:rFonts w:ascii="Arial" w:hAnsi="Arial" w:cs="Arial"/>
                <w:sz w:val="32"/>
              </w:rPr>
            </w:pPr>
          </w:p>
        </w:tc>
      </w:tr>
      <w:tr w:rsidR="00B81CD7" w:rsidRPr="00A406E5" w14:paraId="58B6972A" w14:textId="77777777" w:rsidTr="17C79F37">
        <w:trPr>
          <w:trHeight w:val="450"/>
        </w:trPr>
        <w:tc>
          <w:tcPr>
            <w:tcW w:w="4169" w:type="pct"/>
            <w:vMerge w:val="restart"/>
            <w:tcBorders>
              <w:top w:val="single" w:sz="4" w:space="0" w:color="auto"/>
              <w:left w:val="single" w:sz="4" w:space="0" w:color="auto"/>
              <w:right w:val="single" w:sz="4" w:space="0" w:color="auto"/>
            </w:tcBorders>
          </w:tcPr>
          <w:p w14:paraId="01E5DB36" w14:textId="77777777" w:rsidR="00B81CD7" w:rsidRDefault="00B81CD7" w:rsidP="00F3007F">
            <w:pPr>
              <w:spacing w:after="120"/>
              <w:rPr>
                <w:rFonts w:ascii="Arial" w:hAnsi="Arial" w:cs="Arial"/>
                <w:sz w:val="14"/>
                <w:szCs w:val="14"/>
              </w:rPr>
            </w:pPr>
          </w:p>
          <w:p w14:paraId="38FC2B58" w14:textId="766CB016" w:rsidR="00B81CD7" w:rsidRDefault="671CF8C0" w:rsidP="17C79F37">
            <w:pPr>
              <w:spacing w:after="120"/>
              <w:rPr>
                <w:rFonts w:ascii="Arial" w:eastAsia="Arial" w:hAnsi="Arial" w:cs="Arial"/>
                <w:color w:val="000000" w:themeColor="text1"/>
              </w:rPr>
            </w:pPr>
            <w:r w:rsidRPr="17C79F37">
              <w:rPr>
                <w:rFonts w:ascii="Arial" w:eastAsia="Arial" w:hAnsi="Arial" w:cs="Arial"/>
                <w:color w:val="000000" w:themeColor="text1"/>
              </w:rPr>
              <w:t>Application of correct methodology to cable calculations, application of current electrical regulations (e.g. BS 7671 18</w:t>
            </w:r>
            <w:r w:rsidRPr="17C79F37">
              <w:rPr>
                <w:rFonts w:ascii="Arial" w:eastAsia="Arial" w:hAnsi="Arial" w:cs="Arial"/>
                <w:color w:val="000000" w:themeColor="text1"/>
                <w:vertAlign w:val="superscript"/>
              </w:rPr>
              <w:t>th</w:t>
            </w:r>
            <w:r w:rsidRPr="17C79F37">
              <w:rPr>
                <w:rFonts w:ascii="Arial" w:eastAsia="Arial" w:hAnsi="Arial" w:cs="Arial"/>
                <w:color w:val="000000" w:themeColor="text1"/>
              </w:rPr>
              <w:t xml:space="preserve"> edition) .</w:t>
            </w:r>
          </w:p>
          <w:p w14:paraId="3D17B180"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014FDE" w14:textId="77777777" w:rsidR="00B81CD7" w:rsidRPr="00A406E5" w:rsidRDefault="00B81CD7" w:rsidP="00F3007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1E5B8" w14:textId="77777777" w:rsidR="00B81CD7" w:rsidRPr="00A406E5" w:rsidRDefault="00B81CD7" w:rsidP="00F3007F">
            <w:pPr>
              <w:jc w:val="center"/>
              <w:rPr>
                <w:rFonts w:ascii="Arial" w:hAnsi="Arial" w:cs="Arial"/>
                <w:sz w:val="32"/>
              </w:rPr>
            </w:pPr>
          </w:p>
        </w:tc>
      </w:tr>
      <w:tr w:rsidR="00B81CD7" w:rsidRPr="00A406E5" w14:paraId="3B990235" w14:textId="77777777" w:rsidTr="17C79F37">
        <w:trPr>
          <w:trHeight w:val="451"/>
        </w:trPr>
        <w:tc>
          <w:tcPr>
            <w:tcW w:w="4169" w:type="pct"/>
            <w:vMerge/>
          </w:tcPr>
          <w:p w14:paraId="6FD1FF7F" w14:textId="77777777" w:rsidR="00B81CD7" w:rsidRPr="00A406E5" w:rsidRDefault="00B81CD7" w:rsidP="00F3007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391C9" w14:textId="77777777" w:rsidR="00B81CD7" w:rsidRPr="00A406E5" w:rsidRDefault="00B81CD7" w:rsidP="00F3007F">
            <w:pPr>
              <w:jc w:val="center"/>
              <w:rPr>
                <w:rFonts w:ascii="Arial" w:hAnsi="Arial" w:cs="Arial"/>
                <w:sz w:val="32"/>
              </w:rPr>
            </w:pPr>
            <w:r>
              <w:rPr>
                <w:rFonts w:ascii="Arial" w:hAnsi="Arial" w:cs="Arial"/>
                <w:sz w:val="32"/>
              </w:rPr>
              <w:t>25</w:t>
            </w:r>
          </w:p>
        </w:tc>
        <w:tc>
          <w:tcPr>
            <w:tcW w:w="416" w:type="pct"/>
            <w:vMerge/>
          </w:tcPr>
          <w:p w14:paraId="493CC687" w14:textId="77777777" w:rsidR="00B81CD7" w:rsidRPr="00A406E5" w:rsidRDefault="00B81CD7" w:rsidP="00F3007F">
            <w:pPr>
              <w:jc w:val="center"/>
              <w:rPr>
                <w:rFonts w:ascii="Arial" w:hAnsi="Arial" w:cs="Arial"/>
                <w:sz w:val="32"/>
              </w:rPr>
            </w:pPr>
          </w:p>
        </w:tc>
      </w:tr>
      <w:tr w:rsidR="00B81CD7" w:rsidRPr="00A406E5" w14:paraId="34253E13" w14:textId="77777777" w:rsidTr="17C79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F68AEF" w14:textId="77777777" w:rsidR="00B81CD7" w:rsidRPr="00A406E5" w:rsidRDefault="00B81CD7" w:rsidP="00F3007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83CF14E"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5020830" w14:textId="77777777" w:rsidR="00B81CD7" w:rsidRPr="00A406E5" w:rsidRDefault="00B81CD7" w:rsidP="00F3007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0104E3" w14:textId="77777777" w:rsidR="00B81CD7" w:rsidRPr="00A406E5" w:rsidRDefault="00B81CD7" w:rsidP="00F3007F">
            <w:pPr>
              <w:jc w:val="center"/>
              <w:rPr>
                <w:rFonts w:ascii="Arial" w:hAnsi="Arial" w:cs="Arial"/>
                <w:sz w:val="32"/>
              </w:rPr>
            </w:pPr>
          </w:p>
        </w:tc>
      </w:tr>
      <w:tr w:rsidR="00B81CD7" w:rsidRPr="00A406E5" w14:paraId="7DEA5C74" w14:textId="77777777" w:rsidTr="17C79F37">
        <w:trPr>
          <w:trHeight w:val="450"/>
        </w:trPr>
        <w:tc>
          <w:tcPr>
            <w:tcW w:w="4169" w:type="pct"/>
            <w:vMerge w:val="restart"/>
            <w:tcBorders>
              <w:top w:val="single" w:sz="4" w:space="0" w:color="auto"/>
              <w:left w:val="single" w:sz="4" w:space="0" w:color="auto"/>
              <w:right w:val="single" w:sz="4" w:space="0" w:color="auto"/>
            </w:tcBorders>
          </w:tcPr>
          <w:p w14:paraId="13CB2EEE" w14:textId="77777777" w:rsidR="00B81CD7" w:rsidRDefault="00B81CD7" w:rsidP="00F3007F">
            <w:pPr>
              <w:spacing w:after="120"/>
              <w:rPr>
                <w:rFonts w:ascii="Arial" w:hAnsi="Arial" w:cs="Arial"/>
                <w:sz w:val="14"/>
                <w:szCs w:val="14"/>
              </w:rPr>
            </w:pPr>
          </w:p>
          <w:p w14:paraId="7B89E0CB" w14:textId="51F60380" w:rsidR="00B81CD7" w:rsidRDefault="064DCE33" w:rsidP="17C79F37">
            <w:pPr>
              <w:spacing w:after="120"/>
              <w:rPr>
                <w:rFonts w:ascii="Arial" w:eastAsia="Arial" w:hAnsi="Arial" w:cs="Arial"/>
                <w:color w:val="000000" w:themeColor="text1"/>
              </w:rPr>
            </w:pPr>
            <w:r w:rsidRPr="17C79F37">
              <w:rPr>
                <w:rFonts w:ascii="Arial" w:eastAsia="Arial" w:hAnsi="Arial" w:cs="Arial"/>
                <w:color w:val="000000" w:themeColor="text1"/>
              </w:rPr>
              <w:t xml:space="preserve">Suitable cable layout, load balancing, designation of loads to phases.  Suitable lighting assumptions. Suitable selection of protection systems. </w:t>
            </w:r>
          </w:p>
          <w:p w14:paraId="7A06BCE5" w14:textId="76D601B8" w:rsidR="00B81CD7" w:rsidRDefault="064DCE33" w:rsidP="17C79F37">
            <w:pPr>
              <w:spacing w:after="120"/>
              <w:rPr>
                <w:rFonts w:ascii="Arial" w:eastAsia="Arial" w:hAnsi="Arial" w:cs="Arial"/>
                <w:color w:val="000000" w:themeColor="text1"/>
              </w:rPr>
            </w:pPr>
            <w:r w:rsidRPr="17C79F37">
              <w:rPr>
                <w:rFonts w:ascii="Arial" w:eastAsia="Arial" w:hAnsi="Arial" w:cs="Arial"/>
                <w:color w:val="000000" w:themeColor="text1"/>
              </w:rPr>
              <w:t>Detailed narrative of overall design and selective circuits.</w:t>
            </w:r>
          </w:p>
          <w:p w14:paraId="6F899E37"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879C18" w14:textId="77777777" w:rsidR="00B81CD7" w:rsidRPr="00A406E5" w:rsidRDefault="00B81CD7" w:rsidP="00F3007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7BFECA" w14:textId="77777777" w:rsidR="00B81CD7" w:rsidRPr="00A406E5" w:rsidRDefault="00B81CD7" w:rsidP="00F3007F">
            <w:pPr>
              <w:jc w:val="center"/>
              <w:rPr>
                <w:rFonts w:ascii="Arial" w:hAnsi="Arial" w:cs="Arial"/>
                <w:sz w:val="32"/>
              </w:rPr>
            </w:pPr>
          </w:p>
        </w:tc>
      </w:tr>
      <w:tr w:rsidR="00B81CD7" w:rsidRPr="00A406E5" w14:paraId="3DCEDCF4" w14:textId="77777777" w:rsidTr="17C79F37">
        <w:trPr>
          <w:trHeight w:val="451"/>
        </w:trPr>
        <w:tc>
          <w:tcPr>
            <w:tcW w:w="4169" w:type="pct"/>
            <w:vMerge/>
          </w:tcPr>
          <w:p w14:paraId="22E9BC83" w14:textId="77777777" w:rsidR="00B81CD7" w:rsidRPr="00A406E5" w:rsidRDefault="00B81CD7" w:rsidP="00F3007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F1B67E" w14:textId="77777777" w:rsidR="00B81CD7" w:rsidRPr="00A406E5" w:rsidRDefault="00B81CD7" w:rsidP="00F3007F">
            <w:pPr>
              <w:jc w:val="center"/>
              <w:rPr>
                <w:rFonts w:ascii="Arial" w:hAnsi="Arial" w:cs="Arial"/>
                <w:sz w:val="32"/>
              </w:rPr>
            </w:pPr>
            <w:r>
              <w:rPr>
                <w:rFonts w:ascii="Arial" w:hAnsi="Arial" w:cs="Arial"/>
                <w:sz w:val="32"/>
              </w:rPr>
              <w:t>25</w:t>
            </w:r>
          </w:p>
        </w:tc>
        <w:tc>
          <w:tcPr>
            <w:tcW w:w="416" w:type="pct"/>
            <w:vMerge/>
          </w:tcPr>
          <w:p w14:paraId="02F2F5DD" w14:textId="77777777" w:rsidR="00B81CD7" w:rsidRPr="00A406E5" w:rsidRDefault="00B81CD7" w:rsidP="00F3007F">
            <w:pPr>
              <w:jc w:val="center"/>
              <w:rPr>
                <w:rFonts w:ascii="Arial" w:hAnsi="Arial" w:cs="Arial"/>
                <w:sz w:val="32"/>
              </w:rPr>
            </w:pPr>
          </w:p>
        </w:tc>
      </w:tr>
      <w:tr w:rsidR="00B81CD7" w:rsidRPr="00A406E5" w14:paraId="26FE010F" w14:textId="77777777" w:rsidTr="17C79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3FF42ED" w14:textId="77777777" w:rsidR="00B81CD7" w:rsidRPr="00A406E5" w:rsidRDefault="00B81CD7" w:rsidP="00F3007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2B7571D"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95C548" w14:textId="77777777" w:rsidR="00B81CD7" w:rsidRPr="00A406E5" w:rsidRDefault="00B81CD7" w:rsidP="00F3007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BE3B84" w14:textId="77777777" w:rsidR="00B81CD7" w:rsidRPr="00A406E5" w:rsidRDefault="00B81CD7" w:rsidP="00F3007F">
            <w:pPr>
              <w:jc w:val="center"/>
              <w:rPr>
                <w:rFonts w:ascii="Arial" w:hAnsi="Arial" w:cs="Arial"/>
                <w:sz w:val="32"/>
              </w:rPr>
            </w:pPr>
          </w:p>
        </w:tc>
      </w:tr>
      <w:tr w:rsidR="00B81CD7" w:rsidRPr="00A406E5" w14:paraId="503B3093" w14:textId="77777777" w:rsidTr="17C79F37">
        <w:trPr>
          <w:trHeight w:val="451"/>
        </w:trPr>
        <w:tc>
          <w:tcPr>
            <w:tcW w:w="4169" w:type="pct"/>
            <w:vMerge w:val="restart"/>
            <w:tcBorders>
              <w:top w:val="single" w:sz="4" w:space="0" w:color="auto"/>
              <w:left w:val="single" w:sz="4" w:space="0" w:color="auto"/>
              <w:right w:val="single" w:sz="4" w:space="0" w:color="auto"/>
            </w:tcBorders>
          </w:tcPr>
          <w:p w14:paraId="797B6893" w14:textId="77777777" w:rsidR="00B81CD7" w:rsidRDefault="00B81CD7" w:rsidP="00F3007F">
            <w:pPr>
              <w:spacing w:after="120"/>
              <w:rPr>
                <w:rFonts w:ascii="Arial" w:hAnsi="Arial" w:cs="Arial"/>
                <w:sz w:val="14"/>
                <w:szCs w:val="14"/>
              </w:rPr>
            </w:pPr>
          </w:p>
          <w:p w14:paraId="460F9ED6" w14:textId="25FD1570" w:rsidR="03D91122" w:rsidRDefault="03D91122" w:rsidP="17C79F37">
            <w:pPr>
              <w:spacing w:after="120"/>
              <w:rPr>
                <w:rFonts w:ascii="Arial" w:eastAsia="Arial" w:hAnsi="Arial" w:cs="Arial"/>
                <w:color w:val="000000" w:themeColor="text1"/>
                <w:sz w:val="19"/>
                <w:szCs w:val="19"/>
              </w:rPr>
            </w:pPr>
            <w:r w:rsidRPr="17C79F37">
              <w:rPr>
                <w:rFonts w:ascii="Arial" w:eastAsia="Arial" w:hAnsi="Arial" w:cs="Arial"/>
                <w:color w:val="000000" w:themeColor="text1"/>
                <w:sz w:val="19"/>
                <w:szCs w:val="19"/>
              </w:rPr>
              <w:t>Suitable arrangement of circuits. Correct use of regulations and guides.</w:t>
            </w:r>
          </w:p>
          <w:p w14:paraId="3CF95D0F" w14:textId="77777777" w:rsidR="00B81CD7" w:rsidRDefault="00B81CD7" w:rsidP="00F3007F">
            <w:pPr>
              <w:spacing w:after="120"/>
              <w:rPr>
                <w:rFonts w:ascii="Arial" w:hAnsi="Arial" w:cs="Arial"/>
                <w:szCs w:val="14"/>
              </w:rPr>
            </w:pPr>
          </w:p>
          <w:p w14:paraId="4573E5CF"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441C7B" w14:textId="77777777" w:rsidR="00B81CD7" w:rsidRPr="00A406E5" w:rsidRDefault="00B81CD7" w:rsidP="00F3007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2054BD5" w14:textId="77777777" w:rsidR="00B81CD7" w:rsidRPr="00A406E5" w:rsidRDefault="00B81CD7" w:rsidP="00F3007F">
            <w:pPr>
              <w:jc w:val="center"/>
              <w:rPr>
                <w:rFonts w:ascii="Arial" w:hAnsi="Arial" w:cs="Arial"/>
                <w:sz w:val="32"/>
              </w:rPr>
            </w:pPr>
          </w:p>
        </w:tc>
      </w:tr>
      <w:tr w:rsidR="00B81CD7" w:rsidRPr="00A406E5" w14:paraId="1973A311" w14:textId="77777777" w:rsidTr="17C79F37">
        <w:trPr>
          <w:trHeight w:val="450"/>
        </w:trPr>
        <w:tc>
          <w:tcPr>
            <w:tcW w:w="4169" w:type="pct"/>
            <w:vMerge/>
          </w:tcPr>
          <w:p w14:paraId="09C35D89" w14:textId="77777777" w:rsidR="00B81CD7" w:rsidRPr="00A406E5" w:rsidRDefault="00B81CD7" w:rsidP="00F3007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E7F3FD" w14:textId="77777777" w:rsidR="00B81CD7" w:rsidRPr="00A406E5" w:rsidRDefault="00B81CD7" w:rsidP="00F3007F">
            <w:pPr>
              <w:jc w:val="center"/>
              <w:rPr>
                <w:rFonts w:ascii="Arial" w:hAnsi="Arial" w:cs="Arial"/>
                <w:sz w:val="32"/>
              </w:rPr>
            </w:pPr>
          </w:p>
        </w:tc>
        <w:tc>
          <w:tcPr>
            <w:tcW w:w="416" w:type="pct"/>
            <w:vMerge/>
          </w:tcPr>
          <w:p w14:paraId="2B87F2A0" w14:textId="77777777" w:rsidR="00B81CD7" w:rsidRPr="00A406E5" w:rsidRDefault="00B81CD7" w:rsidP="00F3007F">
            <w:pPr>
              <w:jc w:val="center"/>
              <w:rPr>
                <w:rFonts w:ascii="Arial" w:hAnsi="Arial" w:cs="Arial"/>
                <w:sz w:val="32"/>
              </w:rPr>
            </w:pPr>
          </w:p>
        </w:tc>
      </w:tr>
      <w:tr w:rsidR="00B81CD7" w:rsidRPr="00A406E5" w14:paraId="3A7E6343" w14:textId="77777777" w:rsidTr="17C79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438CD6" w14:textId="77777777" w:rsidR="00B81CD7" w:rsidRPr="00A406E5" w:rsidRDefault="00B81CD7" w:rsidP="00F3007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E7E9010"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86970A2" w14:textId="77777777" w:rsidR="00B81CD7" w:rsidRPr="00A406E5" w:rsidRDefault="00B81CD7" w:rsidP="00F3007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2C0E2" w14:textId="77777777" w:rsidR="00B81CD7" w:rsidRPr="00A406E5" w:rsidRDefault="00B81CD7" w:rsidP="00F3007F">
            <w:pPr>
              <w:jc w:val="center"/>
              <w:rPr>
                <w:rFonts w:ascii="Arial" w:hAnsi="Arial" w:cs="Arial"/>
                <w:sz w:val="32"/>
              </w:rPr>
            </w:pPr>
          </w:p>
        </w:tc>
      </w:tr>
      <w:tr w:rsidR="00B81CD7" w:rsidRPr="00A406E5" w14:paraId="51ECF466" w14:textId="77777777" w:rsidTr="17C79F37">
        <w:trPr>
          <w:trHeight w:val="451"/>
        </w:trPr>
        <w:tc>
          <w:tcPr>
            <w:tcW w:w="4169" w:type="pct"/>
            <w:vMerge w:val="restart"/>
            <w:tcBorders>
              <w:top w:val="single" w:sz="4" w:space="0" w:color="auto"/>
              <w:left w:val="single" w:sz="4" w:space="0" w:color="auto"/>
              <w:right w:val="single" w:sz="4" w:space="0" w:color="auto"/>
            </w:tcBorders>
          </w:tcPr>
          <w:p w14:paraId="1DB2CDEB" w14:textId="77777777" w:rsidR="00B81CD7" w:rsidRDefault="00B81CD7" w:rsidP="00F3007F">
            <w:pPr>
              <w:spacing w:after="120"/>
              <w:rPr>
                <w:rFonts w:ascii="Arial" w:hAnsi="Arial" w:cs="Arial"/>
                <w:sz w:val="14"/>
                <w:szCs w:val="14"/>
              </w:rPr>
            </w:pPr>
          </w:p>
          <w:p w14:paraId="5EE3A2E7" w14:textId="23074AFE" w:rsidR="277F8DBC" w:rsidRDefault="277F8DBC" w:rsidP="17C79F37">
            <w:pPr>
              <w:spacing w:after="120"/>
              <w:rPr>
                <w:rFonts w:ascii="Arial" w:eastAsia="Arial" w:hAnsi="Arial" w:cs="Arial"/>
                <w:color w:val="000000" w:themeColor="text1"/>
              </w:rPr>
            </w:pPr>
            <w:r w:rsidRPr="17C79F37">
              <w:rPr>
                <w:rFonts w:ascii="Arial" w:eastAsia="Arial" w:hAnsi="Arial" w:cs="Arial"/>
                <w:color w:val="000000" w:themeColor="text1"/>
              </w:rPr>
              <w:t>Suitable cable wiring schematics, cable tables, overall layout and presentation of final report.</w:t>
            </w:r>
          </w:p>
          <w:p w14:paraId="2D0DFF9C" w14:textId="77777777" w:rsidR="00B81CD7" w:rsidRPr="00A406E5" w:rsidRDefault="00B81CD7" w:rsidP="00F3007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13D8F2" w14:textId="77777777" w:rsidR="00B81CD7" w:rsidRPr="00A406E5" w:rsidRDefault="00B81CD7" w:rsidP="00F3007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D766426" w14:textId="77777777" w:rsidR="00B81CD7" w:rsidRPr="00A406E5" w:rsidRDefault="00B81CD7" w:rsidP="00F3007F">
            <w:pPr>
              <w:jc w:val="center"/>
              <w:rPr>
                <w:rFonts w:ascii="Arial" w:hAnsi="Arial" w:cs="Arial"/>
                <w:sz w:val="32"/>
              </w:rPr>
            </w:pPr>
          </w:p>
        </w:tc>
      </w:tr>
      <w:tr w:rsidR="00B81CD7" w:rsidRPr="00A406E5" w14:paraId="3BDB50B1" w14:textId="77777777" w:rsidTr="17C79F37">
        <w:trPr>
          <w:trHeight w:val="450"/>
        </w:trPr>
        <w:tc>
          <w:tcPr>
            <w:tcW w:w="4169" w:type="pct"/>
            <w:vMerge/>
          </w:tcPr>
          <w:p w14:paraId="0A68CACB" w14:textId="77777777" w:rsidR="00B81CD7" w:rsidRPr="00A406E5" w:rsidRDefault="00B81CD7" w:rsidP="00F3007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388A23" w14:textId="77777777" w:rsidR="00B81CD7" w:rsidRPr="00A406E5" w:rsidRDefault="00B81CD7" w:rsidP="00F3007F">
            <w:pPr>
              <w:jc w:val="center"/>
              <w:rPr>
                <w:rFonts w:ascii="Arial" w:hAnsi="Arial" w:cs="Arial"/>
                <w:sz w:val="32"/>
              </w:rPr>
            </w:pPr>
          </w:p>
        </w:tc>
        <w:tc>
          <w:tcPr>
            <w:tcW w:w="416" w:type="pct"/>
            <w:vMerge/>
          </w:tcPr>
          <w:p w14:paraId="211849FE" w14:textId="77777777" w:rsidR="00B81CD7" w:rsidRPr="00A406E5" w:rsidRDefault="00B81CD7" w:rsidP="00F3007F">
            <w:pPr>
              <w:jc w:val="center"/>
              <w:rPr>
                <w:rFonts w:ascii="Arial" w:hAnsi="Arial" w:cs="Arial"/>
                <w:sz w:val="32"/>
              </w:rPr>
            </w:pPr>
          </w:p>
        </w:tc>
      </w:tr>
    </w:tbl>
    <w:p w14:paraId="67B371B6" w14:textId="77777777" w:rsidR="00B81CD7" w:rsidRPr="00A406E5" w:rsidRDefault="00B81CD7" w:rsidP="00B81CD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81CD7" w:rsidRPr="00A406E5" w14:paraId="7DA302D5" w14:textId="77777777" w:rsidTr="00F3007F">
        <w:trPr>
          <w:cantSplit/>
        </w:trPr>
        <w:tc>
          <w:tcPr>
            <w:tcW w:w="6062" w:type="dxa"/>
            <w:vMerge w:val="restart"/>
            <w:shd w:val="pct15" w:color="auto" w:fill="auto"/>
            <w:vAlign w:val="center"/>
          </w:tcPr>
          <w:p w14:paraId="6A1E4408" w14:textId="77777777" w:rsidR="00B81CD7" w:rsidRPr="00A406E5" w:rsidRDefault="00B81CD7" w:rsidP="00F3007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24DCD8" w14:textId="77777777" w:rsidR="00B81CD7" w:rsidRPr="00A406E5" w:rsidRDefault="00B81CD7" w:rsidP="00F3007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9208F" w14:textId="77777777" w:rsidR="00B81CD7" w:rsidRPr="00A406E5" w:rsidRDefault="00B81CD7" w:rsidP="00F3007F">
            <w:pPr>
              <w:jc w:val="right"/>
              <w:rPr>
                <w:rFonts w:ascii="Arial" w:hAnsi="Arial" w:cs="Arial"/>
                <w:b/>
                <w:bCs/>
              </w:rPr>
            </w:pPr>
            <w:r w:rsidRPr="00A406E5">
              <w:rPr>
                <w:rFonts w:ascii="Arial" w:hAnsi="Arial" w:cs="Arial"/>
                <w:b/>
                <w:bCs/>
              </w:rPr>
              <w:t>%</w:t>
            </w:r>
          </w:p>
        </w:tc>
      </w:tr>
      <w:tr w:rsidR="00B81CD7" w:rsidRPr="00A406E5" w14:paraId="2E77F655" w14:textId="77777777" w:rsidTr="00F3007F">
        <w:trPr>
          <w:cantSplit/>
        </w:trPr>
        <w:tc>
          <w:tcPr>
            <w:tcW w:w="6062" w:type="dxa"/>
            <w:vMerge/>
            <w:vAlign w:val="bottom"/>
          </w:tcPr>
          <w:p w14:paraId="71B0B35E" w14:textId="77777777" w:rsidR="00B81CD7" w:rsidRPr="00A406E5" w:rsidRDefault="00B81CD7" w:rsidP="00F3007F">
            <w:pPr>
              <w:rPr>
                <w:rFonts w:ascii="Arial" w:hAnsi="Arial" w:cs="Arial"/>
              </w:rPr>
            </w:pPr>
          </w:p>
        </w:tc>
        <w:tc>
          <w:tcPr>
            <w:tcW w:w="2903" w:type="dxa"/>
            <w:vAlign w:val="bottom"/>
          </w:tcPr>
          <w:p w14:paraId="22DDFF15" w14:textId="77777777" w:rsidR="00B81CD7" w:rsidRPr="00A406E5" w:rsidRDefault="00B81CD7" w:rsidP="00F3007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98F8BB1" w14:textId="77777777" w:rsidR="00B81CD7" w:rsidRPr="00A406E5" w:rsidRDefault="00B81CD7" w:rsidP="00F3007F">
            <w:pPr>
              <w:jc w:val="center"/>
              <w:rPr>
                <w:rFonts w:ascii="Arial" w:hAnsi="Arial" w:cs="Arial"/>
                <w:sz w:val="12"/>
                <w:szCs w:val="12"/>
              </w:rPr>
            </w:pPr>
          </w:p>
        </w:tc>
        <w:tc>
          <w:tcPr>
            <w:tcW w:w="1060" w:type="dxa"/>
            <w:vMerge/>
            <w:vAlign w:val="bottom"/>
          </w:tcPr>
          <w:p w14:paraId="52EECE94" w14:textId="77777777" w:rsidR="00B81CD7" w:rsidRPr="00A406E5" w:rsidRDefault="00B81CD7" w:rsidP="00F3007F">
            <w:pPr>
              <w:ind w:leftChars="71" w:left="142"/>
              <w:rPr>
                <w:rFonts w:ascii="Arial" w:hAnsi="Arial" w:cs="Arial"/>
              </w:rPr>
            </w:pPr>
          </w:p>
        </w:tc>
      </w:tr>
      <w:tr w:rsidR="00B81CD7" w:rsidRPr="00A406E5" w14:paraId="373E30A1" w14:textId="77777777" w:rsidTr="00F3007F">
        <w:trPr>
          <w:cantSplit/>
        </w:trPr>
        <w:tc>
          <w:tcPr>
            <w:tcW w:w="6062" w:type="dxa"/>
            <w:vMerge/>
            <w:vAlign w:val="bottom"/>
          </w:tcPr>
          <w:p w14:paraId="4B31EA4D" w14:textId="77777777" w:rsidR="00B81CD7" w:rsidRPr="00A406E5" w:rsidRDefault="00B81CD7" w:rsidP="00F3007F">
            <w:pPr>
              <w:rPr>
                <w:rFonts w:ascii="Arial" w:hAnsi="Arial" w:cs="Arial"/>
              </w:rPr>
            </w:pPr>
          </w:p>
        </w:tc>
        <w:tc>
          <w:tcPr>
            <w:tcW w:w="2903" w:type="dxa"/>
            <w:vAlign w:val="bottom"/>
          </w:tcPr>
          <w:p w14:paraId="54F67A7E" w14:textId="77777777" w:rsidR="00B81CD7" w:rsidRPr="00A406E5" w:rsidRDefault="00B81CD7" w:rsidP="00F3007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EC60A8B" w14:textId="77777777" w:rsidR="00B81CD7" w:rsidRPr="00A406E5" w:rsidRDefault="00B81CD7" w:rsidP="00F3007F">
            <w:pPr>
              <w:jc w:val="center"/>
              <w:rPr>
                <w:rFonts w:ascii="Arial" w:hAnsi="Arial" w:cs="Arial"/>
                <w:sz w:val="12"/>
                <w:szCs w:val="12"/>
              </w:rPr>
            </w:pPr>
          </w:p>
        </w:tc>
        <w:tc>
          <w:tcPr>
            <w:tcW w:w="1060" w:type="dxa"/>
            <w:vMerge/>
            <w:vAlign w:val="bottom"/>
          </w:tcPr>
          <w:p w14:paraId="5E8F3702" w14:textId="77777777" w:rsidR="00B81CD7" w:rsidRPr="00A406E5" w:rsidRDefault="00B81CD7" w:rsidP="00F3007F">
            <w:pPr>
              <w:ind w:firstLineChars="141" w:firstLine="282"/>
              <w:rPr>
                <w:rFonts w:ascii="Arial" w:hAnsi="Arial" w:cs="Arial"/>
              </w:rPr>
            </w:pPr>
          </w:p>
        </w:tc>
      </w:tr>
    </w:tbl>
    <w:p w14:paraId="67DC4F5A" w14:textId="77777777" w:rsidR="00B81CD7" w:rsidRDefault="00B81CD7" w:rsidP="00B81CD7">
      <w:pPr>
        <w:rPr>
          <w:rFonts w:ascii="Arial" w:hAnsi="Arial" w:cs="Arial"/>
        </w:rPr>
      </w:pPr>
    </w:p>
    <w:p w14:paraId="09DD18C0" w14:textId="77777777" w:rsidR="004D5E9B" w:rsidRDefault="004D5E9B" w:rsidP="00D22D9C">
      <w:pPr>
        <w:jc w:val="both"/>
        <w:rPr>
          <w:rFonts w:ascii="Arial" w:hAnsi="Arial" w:cs="Arial"/>
          <w:sz w:val="22"/>
          <w:szCs w:val="22"/>
        </w:rPr>
      </w:pPr>
    </w:p>
    <w:p w14:paraId="020B2431" w14:textId="77777777"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C600C71" w14:textId="77777777" w:rsidTr="007D5DE2">
        <w:tc>
          <w:tcPr>
            <w:tcW w:w="13858" w:type="dxa"/>
            <w:shd w:val="clear" w:color="auto" w:fill="8DB3E2" w:themeFill="text2" w:themeFillTint="66"/>
          </w:tcPr>
          <w:p w14:paraId="00782640" w14:textId="77777777" w:rsidR="00C073F1" w:rsidRPr="00995D51" w:rsidRDefault="00B81CD7" w:rsidP="001F50B6">
            <w:pPr>
              <w:pStyle w:val="NormalWeb"/>
              <w:rPr>
                <w:rFonts w:ascii="Arial" w:hAnsi="Arial" w:cs="Arial"/>
                <w:b/>
                <w:color w:val="303B44"/>
                <w:sz w:val="22"/>
                <w:szCs w:val="22"/>
              </w:rPr>
            </w:pPr>
            <w:r>
              <w:rPr>
                <w:rFonts w:ascii="Arial" w:hAnsi="Arial" w:cs="Arial"/>
                <w:b/>
                <w:color w:val="303B44"/>
                <w:sz w:val="22"/>
                <w:szCs w:val="22"/>
              </w:rPr>
              <w:t>GE</w:t>
            </w:r>
            <w:r w:rsidR="00C073F1" w:rsidRPr="00995D51">
              <w:rPr>
                <w:rFonts w:ascii="Arial" w:hAnsi="Arial" w:cs="Arial"/>
                <w:b/>
                <w:color w:val="303B44"/>
                <w:sz w:val="22"/>
                <w:szCs w:val="22"/>
              </w:rPr>
              <w:t>NERIC ASSESSMENT CRITERIA</w:t>
            </w:r>
          </w:p>
        </w:tc>
      </w:tr>
    </w:tbl>
    <w:p w14:paraId="2BCA1573" w14:textId="77777777" w:rsidR="00995D51" w:rsidRPr="00CA5BB1" w:rsidRDefault="00995D51">
      <w:pPr>
        <w:pStyle w:val="NormalWeb"/>
        <w:rPr>
          <w:rFonts w:ascii="Arial" w:hAnsi="Arial" w:cs="Arial"/>
          <w:color w:val="303B44"/>
          <w:sz w:val="10"/>
          <w:szCs w:val="10"/>
        </w:rPr>
      </w:pPr>
    </w:p>
    <w:tbl>
      <w:tblPr>
        <w:tblStyle w:val="TableGrid"/>
        <w:tblW w:w="0" w:type="auto"/>
        <w:tblLook w:val="04A0" w:firstRow="1" w:lastRow="0" w:firstColumn="1" w:lastColumn="0" w:noHBand="0" w:noVBand="1"/>
      </w:tblPr>
      <w:tblGrid>
        <w:gridCol w:w="13948"/>
      </w:tblGrid>
      <w:tr w:rsidR="007D5DE2" w:rsidRPr="00D9771E" w14:paraId="299C75AC" w14:textId="77777777" w:rsidTr="007D5DE2">
        <w:tc>
          <w:tcPr>
            <w:tcW w:w="13948" w:type="dxa"/>
            <w:shd w:val="clear" w:color="auto" w:fill="8DB3E2" w:themeFill="text2" w:themeFillTint="66"/>
          </w:tcPr>
          <w:p w14:paraId="02A5B1A3" w14:textId="77777777" w:rsidR="007D5DE2" w:rsidRPr="00D9771E" w:rsidRDefault="007D5DE2" w:rsidP="00CA5BB1">
            <w:pPr>
              <w:rPr>
                <w:rFonts w:ascii="Arial" w:hAnsi="Arial" w:cs="Arial"/>
                <w:b/>
              </w:rPr>
            </w:pPr>
            <w:r>
              <w:rPr>
                <w:rFonts w:ascii="Arial" w:hAnsi="Arial" w:cs="Arial"/>
                <w:b/>
              </w:rPr>
              <w:t>Level 4</w:t>
            </w:r>
          </w:p>
        </w:tc>
      </w:tr>
      <w:tr w:rsidR="007D5DE2" w:rsidRPr="00D9771E" w14:paraId="2AFC7E35" w14:textId="77777777" w:rsidTr="00CA5BB1">
        <w:tc>
          <w:tcPr>
            <w:tcW w:w="13948" w:type="dxa"/>
            <w:shd w:val="clear" w:color="auto" w:fill="DAEEF3" w:themeFill="accent5" w:themeFillTint="33"/>
          </w:tcPr>
          <w:p w14:paraId="725B1333" w14:textId="77777777" w:rsidR="007D5DE2" w:rsidRPr="00B669B1" w:rsidRDefault="007D5DE2" w:rsidP="00CA5BB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3827E1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F73F9D5" w14:textId="77777777" w:rsidTr="007D5DE2">
        <w:trPr>
          <w:tblHeader/>
        </w:trPr>
        <w:tc>
          <w:tcPr>
            <w:tcW w:w="1735" w:type="dxa"/>
            <w:shd w:val="clear" w:color="auto" w:fill="8DB3E2" w:themeFill="text2" w:themeFillTint="66"/>
          </w:tcPr>
          <w:p w14:paraId="302AF83E" w14:textId="77777777" w:rsidR="007D5DE2" w:rsidRPr="00D9771E" w:rsidRDefault="007D5DE2" w:rsidP="00CA5BB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B82207C"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A253D91"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1B7BBB8"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SATISFACTORY</w:t>
            </w:r>
          </w:p>
          <w:p w14:paraId="50A945BA" w14:textId="77777777" w:rsidR="007D5DE2" w:rsidRPr="00D9771E" w:rsidRDefault="007D5DE2" w:rsidP="00CA5BB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E4E024"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GOOD</w:t>
            </w:r>
          </w:p>
          <w:p w14:paraId="4F778A50" w14:textId="77777777" w:rsidR="007D5DE2" w:rsidRPr="00D9771E" w:rsidRDefault="007D5DE2" w:rsidP="00CA5BB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01F29C"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VERY GOOD</w:t>
            </w:r>
          </w:p>
          <w:p w14:paraId="3DC51274" w14:textId="77777777" w:rsidR="007D5DE2" w:rsidRPr="00D9771E" w:rsidRDefault="007D5DE2" w:rsidP="00CA5BB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C61C66E"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EXCELLENT</w:t>
            </w:r>
          </w:p>
          <w:p w14:paraId="5E063F14" w14:textId="77777777" w:rsidR="007D5DE2" w:rsidRPr="00D9771E" w:rsidRDefault="007D5DE2" w:rsidP="00CA5BB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0AEC94B"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EXCEPTIONAL</w:t>
            </w:r>
          </w:p>
          <w:p w14:paraId="3C6D12B8" w14:textId="77777777" w:rsidR="007D5DE2" w:rsidRPr="00D9771E" w:rsidRDefault="007D5DE2" w:rsidP="00CA5BB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A0A3C17" w14:textId="77777777" w:rsidTr="007D5DE2">
        <w:trPr>
          <w:tblHeader/>
        </w:trPr>
        <w:tc>
          <w:tcPr>
            <w:tcW w:w="1735" w:type="dxa"/>
            <w:shd w:val="clear" w:color="auto" w:fill="8DB3E2" w:themeFill="text2" w:themeFillTint="66"/>
          </w:tcPr>
          <w:p w14:paraId="5F4423D0" w14:textId="77777777" w:rsidR="007D5DE2" w:rsidRPr="00D9771E" w:rsidRDefault="007D5DE2" w:rsidP="00CA5BB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41ECEAF"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EBED89" w14:textId="77777777" w:rsidR="007D5DE2" w:rsidRPr="00D9771E" w:rsidRDefault="007D5DE2" w:rsidP="00CA5BB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2047211"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98D316"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E6D5D2" w14:textId="77777777" w:rsidR="007D5DE2" w:rsidRPr="00D9771E" w:rsidRDefault="007D5DE2" w:rsidP="00CA5BB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A5C989" w14:textId="77777777" w:rsidR="007D5DE2" w:rsidRPr="00D9771E" w:rsidRDefault="007D5DE2" w:rsidP="00CA5BB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13143FE" w14:textId="77777777" w:rsidR="007D5DE2" w:rsidRPr="00D9771E" w:rsidRDefault="007D5DE2" w:rsidP="00CA5BB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50387F9" w14:textId="77777777" w:rsidTr="007D5DE2">
        <w:tc>
          <w:tcPr>
            <w:tcW w:w="1735" w:type="dxa"/>
            <w:shd w:val="clear" w:color="auto" w:fill="8DB3E2" w:themeFill="text2" w:themeFillTint="66"/>
          </w:tcPr>
          <w:p w14:paraId="75B02FDE" w14:textId="77777777" w:rsidR="007D5DE2" w:rsidRPr="00F65EEE" w:rsidRDefault="007D5DE2" w:rsidP="00CA5BB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295F0C" w14:textId="77777777" w:rsidR="007D5DE2" w:rsidRPr="00F65EEE" w:rsidRDefault="007D5DE2" w:rsidP="00CA5BB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5300B86" w14:textId="77777777" w:rsidR="007D5DE2" w:rsidRDefault="007D5DE2" w:rsidP="00CA5BB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370E69" w14:textId="77777777" w:rsidR="007D5DE2" w:rsidRPr="00B669B1" w:rsidRDefault="007D5DE2" w:rsidP="00CA5BB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E30D737" w14:textId="77777777" w:rsidR="007D5DE2" w:rsidRPr="00B669B1" w:rsidRDefault="007D5DE2" w:rsidP="00CA5BB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BD4999" w14:textId="77777777" w:rsidR="007D5DE2" w:rsidRPr="00B669B1" w:rsidRDefault="007D5DE2" w:rsidP="00CA5BB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BD4CB9" w14:textId="77777777" w:rsidR="007D5DE2" w:rsidRPr="00B669B1" w:rsidRDefault="007D5DE2" w:rsidP="00CA5BB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351C63" w14:textId="77777777" w:rsidR="007D5DE2" w:rsidRPr="00B669B1" w:rsidRDefault="007D5DE2" w:rsidP="00CA5BB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78EF13C" w14:textId="77777777" w:rsidR="007D5DE2" w:rsidRPr="00B669B1" w:rsidRDefault="007D5DE2" w:rsidP="00CA5BB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C95A86" w14:textId="77777777" w:rsidR="007D5DE2" w:rsidRPr="00B669B1" w:rsidRDefault="007D5DE2" w:rsidP="00CA5BB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A28459" w14:textId="77777777" w:rsidR="007D5DE2" w:rsidRPr="00B669B1" w:rsidRDefault="007D5DE2" w:rsidP="00CA5BB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9BC109F" w14:textId="77777777" w:rsidR="007D5DE2" w:rsidRPr="00B669B1" w:rsidRDefault="007D5DE2" w:rsidP="00CA5BB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D6566B" w14:textId="77777777" w:rsidR="007D5DE2" w:rsidRPr="00B669B1" w:rsidRDefault="007D5DE2" w:rsidP="00CA5BB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BDF241" w14:textId="77777777" w:rsidR="007D5DE2" w:rsidRPr="00B669B1" w:rsidRDefault="007D5DE2" w:rsidP="00CA5BB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8C62AA8" w14:textId="77777777" w:rsidTr="007D5DE2">
        <w:tc>
          <w:tcPr>
            <w:tcW w:w="1735" w:type="dxa"/>
            <w:shd w:val="clear" w:color="auto" w:fill="8DB3E2" w:themeFill="text2" w:themeFillTint="66"/>
          </w:tcPr>
          <w:p w14:paraId="33842590" w14:textId="77777777" w:rsidR="007D5DE2" w:rsidRPr="00D9771E" w:rsidRDefault="007D5DE2" w:rsidP="00CA5BB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FA1D170" w14:textId="77777777" w:rsidR="007D5DE2" w:rsidRPr="00B669B1" w:rsidRDefault="007D5DE2" w:rsidP="00CA5BB1">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DECA482" w14:textId="77777777" w:rsidR="007D5DE2" w:rsidRPr="00B669B1" w:rsidRDefault="007D5DE2" w:rsidP="00CA5BB1">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A6FDB94" w14:textId="77777777" w:rsidR="007D5DE2" w:rsidRPr="00B669B1" w:rsidRDefault="007D5DE2" w:rsidP="00CA5BB1">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479A20" w14:textId="77777777" w:rsidR="007D5DE2" w:rsidRPr="00B669B1" w:rsidRDefault="007D5DE2" w:rsidP="00CA5BB1">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5F0A3E7" w14:textId="77777777" w:rsidR="007D5DE2" w:rsidRPr="00B669B1" w:rsidRDefault="007D5DE2" w:rsidP="00CA5BB1">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BCCAC6F" w14:textId="77777777" w:rsidR="007D5DE2" w:rsidRPr="00B669B1" w:rsidRDefault="007D5DE2" w:rsidP="00CA5BB1">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FFFE29" w14:textId="77777777" w:rsidR="007D5DE2" w:rsidRPr="00B669B1" w:rsidRDefault="007D5DE2" w:rsidP="00CA5BB1">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32265E35" w14:textId="77777777" w:rsidTr="007D5DE2">
        <w:tc>
          <w:tcPr>
            <w:tcW w:w="1735" w:type="dxa"/>
            <w:shd w:val="clear" w:color="auto" w:fill="8DB3E2" w:themeFill="text2" w:themeFillTint="66"/>
          </w:tcPr>
          <w:p w14:paraId="155F5EFA" w14:textId="77777777" w:rsidR="007D5DE2" w:rsidRDefault="007D5DE2" w:rsidP="00CA5BB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CB5E89" w14:textId="77777777" w:rsidR="007D5DE2" w:rsidRDefault="007D5DE2" w:rsidP="00CA5BB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2F66CB6" w14:textId="77777777" w:rsidR="007D5DE2" w:rsidRDefault="007D5DE2" w:rsidP="00CA5BB1">
            <w:pPr>
              <w:spacing w:before="34" w:line="239" w:lineRule="auto"/>
              <w:ind w:left="108" w:right="-54"/>
              <w:rPr>
                <w:rFonts w:ascii="Arial" w:eastAsia="Arial" w:hAnsi="Arial" w:cs="Arial"/>
                <w:bCs/>
                <w:sz w:val="18"/>
                <w:szCs w:val="18"/>
              </w:rPr>
            </w:pPr>
          </w:p>
          <w:p w14:paraId="02B54BC7" w14:textId="77777777" w:rsidR="007D5DE2" w:rsidRPr="00F65EEE" w:rsidRDefault="007D5DE2" w:rsidP="00CA5BB1">
            <w:pPr>
              <w:spacing w:before="34" w:line="239" w:lineRule="auto"/>
              <w:ind w:left="108" w:right="-54"/>
              <w:rPr>
                <w:rFonts w:ascii="Arial" w:eastAsia="Arial" w:hAnsi="Arial" w:cs="Arial"/>
                <w:bCs/>
                <w:sz w:val="18"/>
                <w:szCs w:val="18"/>
              </w:rPr>
            </w:pPr>
          </w:p>
        </w:tc>
        <w:tc>
          <w:tcPr>
            <w:tcW w:w="1736" w:type="dxa"/>
          </w:tcPr>
          <w:p w14:paraId="0028B39D" w14:textId="77777777" w:rsidR="007D5DE2" w:rsidRDefault="007D5DE2" w:rsidP="00CA5BB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47F48DB" w14:textId="77777777" w:rsidR="007D5DE2" w:rsidRPr="00FF3C22" w:rsidRDefault="007D5DE2" w:rsidP="00CA5BB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ADA97" w14:textId="77777777" w:rsidR="007D5DE2" w:rsidRDefault="007D5DE2" w:rsidP="00CA5BB1">
            <w:pPr>
              <w:rPr>
                <w:rFonts w:ascii="Arial" w:hAnsi="Arial" w:cs="Arial"/>
              </w:rPr>
            </w:pPr>
            <w:r w:rsidRPr="00FF3C22">
              <w:rPr>
                <w:rFonts w:ascii="Arial" w:hAnsi="Arial" w:cs="Arial"/>
              </w:rPr>
              <w:t>evidence to back up views.</w:t>
            </w:r>
          </w:p>
          <w:p w14:paraId="2B407EB1" w14:textId="77777777" w:rsidR="007D5DE2" w:rsidRPr="00B669B1" w:rsidRDefault="007D5DE2" w:rsidP="00CA5BB1">
            <w:pPr>
              <w:rPr>
                <w:rFonts w:ascii="Arial" w:hAnsi="Arial" w:cs="Arial"/>
              </w:rPr>
            </w:pPr>
          </w:p>
        </w:tc>
        <w:tc>
          <w:tcPr>
            <w:tcW w:w="1736" w:type="dxa"/>
          </w:tcPr>
          <w:p w14:paraId="644909BD" w14:textId="77777777" w:rsidR="007D5DE2" w:rsidRPr="00B669B1" w:rsidRDefault="007D5DE2" w:rsidP="00CA5BB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10795C3" w14:textId="77777777" w:rsidR="007D5DE2" w:rsidRPr="00B669B1" w:rsidRDefault="007D5DE2" w:rsidP="00CA5BB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094E93" w14:textId="77777777" w:rsidR="007D5DE2" w:rsidRDefault="007D5DE2" w:rsidP="00CA5BB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185D75" w14:textId="77777777" w:rsidR="007D5DE2" w:rsidRPr="00B669B1" w:rsidRDefault="007D5DE2" w:rsidP="00CA5BB1">
            <w:pPr>
              <w:rPr>
                <w:rFonts w:ascii="Arial" w:hAnsi="Arial" w:cs="Arial"/>
              </w:rPr>
            </w:pPr>
          </w:p>
        </w:tc>
        <w:tc>
          <w:tcPr>
            <w:tcW w:w="1736" w:type="dxa"/>
          </w:tcPr>
          <w:p w14:paraId="54C61550" w14:textId="77777777" w:rsidR="007D5DE2" w:rsidRPr="00B669B1" w:rsidRDefault="007D5DE2" w:rsidP="00CA5BB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E2C86A9" w14:textId="77777777" w:rsidR="007D5DE2" w:rsidRPr="00B669B1" w:rsidRDefault="007D5DE2" w:rsidP="00CA5BB1">
            <w:pPr>
              <w:rPr>
                <w:rFonts w:ascii="Arial" w:hAnsi="Arial" w:cs="Arial"/>
              </w:rPr>
            </w:pPr>
            <w:r w:rsidRPr="00B669B1">
              <w:rPr>
                <w:rFonts w:ascii="Arial" w:hAnsi="Arial" w:cs="Arial"/>
              </w:rPr>
              <w:t>An emerging ability to use evidence to support the argument.</w:t>
            </w:r>
          </w:p>
          <w:p w14:paraId="1D36F11D" w14:textId="77777777" w:rsidR="007D5DE2" w:rsidRPr="00B669B1" w:rsidRDefault="007D5DE2" w:rsidP="00CA5BB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FCCB8B4" w14:textId="77777777" w:rsidR="007D5DE2" w:rsidRPr="00B669B1" w:rsidRDefault="007D5DE2" w:rsidP="00CA5BB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BD6C30E" w14:textId="77777777" w:rsidR="007D5DE2" w:rsidRPr="00B669B1" w:rsidRDefault="007D5DE2" w:rsidP="00CA5BB1">
            <w:pPr>
              <w:rPr>
                <w:rFonts w:ascii="Arial" w:hAnsi="Arial" w:cs="Arial"/>
              </w:rPr>
            </w:pPr>
          </w:p>
        </w:tc>
        <w:tc>
          <w:tcPr>
            <w:tcW w:w="1736" w:type="dxa"/>
          </w:tcPr>
          <w:p w14:paraId="0905DEFC" w14:textId="77777777" w:rsidR="007D5DE2" w:rsidRPr="00B669B1" w:rsidRDefault="007D5DE2" w:rsidP="00CA5BB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148166E" w14:textId="77777777" w:rsidR="007D5DE2" w:rsidRPr="00B669B1" w:rsidRDefault="007D5DE2" w:rsidP="00CA5BB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5914C3C" w14:textId="77777777" w:rsidR="007D5DE2" w:rsidRPr="00B669B1" w:rsidRDefault="007D5DE2" w:rsidP="00CA5BB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2E80844" w14:textId="77777777" w:rsidTr="007D5DE2">
        <w:tc>
          <w:tcPr>
            <w:tcW w:w="1735" w:type="dxa"/>
            <w:shd w:val="clear" w:color="auto" w:fill="8DB3E2" w:themeFill="text2" w:themeFillTint="66"/>
          </w:tcPr>
          <w:p w14:paraId="04F8EAE1" w14:textId="77777777" w:rsidR="007D5DE2" w:rsidRDefault="007D5DE2" w:rsidP="00CA5BB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C576220" w14:textId="77777777" w:rsidR="007D5DE2" w:rsidRDefault="007D5DE2" w:rsidP="00CA5BB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F5C3BCB" w14:textId="77777777" w:rsidR="007D5DE2" w:rsidRPr="00F65EEE" w:rsidRDefault="007D5DE2" w:rsidP="00CA5BB1">
            <w:pPr>
              <w:spacing w:before="34" w:line="239" w:lineRule="auto"/>
              <w:ind w:left="108" w:right="-54"/>
              <w:rPr>
                <w:rFonts w:ascii="Arial" w:eastAsia="Arial" w:hAnsi="Arial" w:cs="Arial"/>
                <w:b/>
                <w:bCs/>
                <w:sz w:val="18"/>
                <w:szCs w:val="18"/>
              </w:rPr>
            </w:pPr>
          </w:p>
        </w:tc>
        <w:tc>
          <w:tcPr>
            <w:tcW w:w="1736" w:type="dxa"/>
          </w:tcPr>
          <w:p w14:paraId="306EB03E" w14:textId="77777777" w:rsidR="007D5DE2" w:rsidRPr="00B669B1" w:rsidRDefault="007D5DE2" w:rsidP="00CA5BB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16BF7AB" w14:textId="77777777" w:rsidR="007D5DE2" w:rsidRDefault="007D5DE2" w:rsidP="00CA5BB1">
            <w:pPr>
              <w:rPr>
                <w:rFonts w:ascii="Arial" w:hAnsi="Arial" w:cs="Arial"/>
              </w:rPr>
            </w:pPr>
            <w:r w:rsidRPr="00B669B1">
              <w:rPr>
                <w:rFonts w:ascii="Arial" w:hAnsi="Arial" w:cs="Arial"/>
              </w:rPr>
              <w:t>Little or no appreciation of the context of the application.</w:t>
            </w:r>
          </w:p>
          <w:p w14:paraId="460916FD" w14:textId="77777777" w:rsidR="007D5DE2" w:rsidRPr="00B669B1" w:rsidRDefault="007D5DE2" w:rsidP="00CA5BB1">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C3C6C4" w14:textId="77777777" w:rsidR="007D5DE2" w:rsidRDefault="007D5DE2" w:rsidP="00CA5BB1">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AD4BC2" w14:textId="77777777" w:rsidR="007D5DE2" w:rsidRPr="00B669B1" w:rsidRDefault="007D5DE2" w:rsidP="00CA5BB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40234C" w14:textId="77777777" w:rsidR="007D5DE2" w:rsidRPr="00B669B1" w:rsidRDefault="007D5DE2" w:rsidP="00CA5BB1">
            <w:pPr>
              <w:rPr>
                <w:rFonts w:ascii="Arial" w:hAnsi="Arial" w:cs="Arial"/>
              </w:rPr>
            </w:pPr>
          </w:p>
          <w:p w14:paraId="509701EF" w14:textId="77777777" w:rsidR="007D5DE2" w:rsidRPr="00B669B1" w:rsidRDefault="007D5DE2" w:rsidP="00CA5BB1">
            <w:pPr>
              <w:rPr>
                <w:rFonts w:ascii="Arial" w:hAnsi="Arial" w:cs="Arial"/>
              </w:rPr>
            </w:pPr>
          </w:p>
        </w:tc>
        <w:tc>
          <w:tcPr>
            <w:tcW w:w="1736" w:type="dxa"/>
          </w:tcPr>
          <w:p w14:paraId="4C321A3F" w14:textId="77777777" w:rsidR="007D5DE2" w:rsidRPr="00B669B1" w:rsidRDefault="007D5DE2" w:rsidP="00CA5BB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925B65C" w14:textId="77777777" w:rsidR="007D5DE2" w:rsidRDefault="007D5DE2" w:rsidP="00CA5BB1">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6D1A83B" w14:textId="77777777" w:rsidR="007D5DE2" w:rsidRPr="00B669B1" w:rsidRDefault="007D5DE2" w:rsidP="00CA5BB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42FE434" w14:textId="77777777" w:rsidR="007D5DE2" w:rsidRPr="00B669B1" w:rsidRDefault="007D5DE2" w:rsidP="00CA5BB1">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C529A00" w14:textId="77777777" w:rsidR="007D5DE2" w:rsidRDefault="007D5DE2" w:rsidP="00CA5BB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7EAB630" w14:textId="77777777" w:rsidR="007D5DE2" w:rsidRPr="00B669B1" w:rsidRDefault="007D5DE2" w:rsidP="00CA5BB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25C0E26" w14:textId="77777777" w:rsidR="007D5DE2" w:rsidRPr="00B669B1" w:rsidRDefault="007D5DE2" w:rsidP="00CA5BB1">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097C948" w14:textId="77777777" w:rsidR="007D5DE2" w:rsidRPr="00B669B1" w:rsidRDefault="007D5DE2" w:rsidP="00CA5BB1">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A11A433" w14:textId="77777777" w:rsidR="007D5DE2" w:rsidRPr="00B669B1" w:rsidRDefault="007D5DE2" w:rsidP="00CA5BB1">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1D51896" w14:textId="77777777" w:rsidR="007D5DE2" w:rsidRPr="00B669B1" w:rsidRDefault="007D5DE2" w:rsidP="00CA5BB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71D0717" w14:textId="77777777" w:rsidR="007D5DE2" w:rsidRPr="00B669B1" w:rsidRDefault="007D5DE2" w:rsidP="00CA5BB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FA5B39B" w14:textId="77777777" w:rsidR="007D5DE2" w:rsidRPr="00B669B1" w:rsidRDefault="007D5DE2" w:rsidP="00CA5BB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F8E26D3" w14:textId="77777777" w:rsidTr="007D5DE2">
        <w:tc>
          <w:tcPr>
            <w:tcW w:w="1735" w:type="dxa"/>
            <w:shd w:val="clear" w:color="auto" w:fill="8DB3E2" w:themeFill="text2" w:themeFillTint="66"/>
          </w:tcPr>
          <w:p w14:paraId="0A91F312" w14:textId="77777777" w:rsidR="007D5DE2" w:rsidRDefault="007D5DE2" w:rsidP="00CA5BB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26AF44" w14:textId="77777777" w:rsidR="007D5DE2" w:rsidRPr="00B76A42" w:rsidRDefault="007D5DE2" w:rsidP="00CA5BB1">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31E8040" w14:textId="77777777" w:rsidR="007D5DE2" w:rsidRPr="00E07BE3" w:rsidRDefault="007D5DE2" w:rsidP="00CA5BB1">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42AC1BD" w14:textId="77777777" w:rsidR="007D5DE2" w:rsidRPr="00ED3ABD" w:rsidRDefault="007D5DE2" w:rsidP="00CA5BB1">
            <w:pPr>
              <w:rPr>
                <w:rFonts w:ascii="Arial" w:hAnsi="Arial" w:cs="Arial"/>
              </w:rPr>
            </w:pPr>
          </w:p>
          <w:p w14:paraId="475722C3" w14:textId="77777777" w:rsidR="007D5DE2" w:rsidRPr="00E07BE3" w:rsidRDefault="007D5DE2" w:rsidP="00CA5BB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DD6808" w14:textId="77777777" w:rsidR="007D5DE2" w:rsidRPr="00E07BE3" w:rsidRDefault="007D5DE2" w:rsidP="00CA5BB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CECE8E6" w14:textId="77777777" w:rsidR="007D5DE2" w:rsidRPr="00E07BE3" w:rsidRDefault="007D5DE2" w:rsidP="00CA5BB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7AFB245" w14:textId="77777777" w:rsidR="007D5DE2" w:rsidRPr="00E07BE3" w:rsidRDefault="007D5DE2" w:rsidP="00CA5BB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56DE81" w14:textId="77777777" w:rsidR="007D5DE2" w:rsidRPr="00E07BE3" w:rsidRDefault="007D5DE2" w:rsidP="00CA5BB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1A2C1BF" w14:textId="77777777" w:rsidR="007D5DE2" w:rsidRPr="00E07BE3" w:rsidRDefault="007D5DE2" w:rsidP="00CA5BB1">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EF8FC9" w14:textId="77777777" w:rsidR="007D5DE2" w:rsidRPr="00E07BE3" w:rsidRDefault="007D5DE2" w:rsidP="00CA5BB1">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06BCBDD" w14:textId="77777777" w:rsidR="007D5DE2" w:rsidRPr="00E07BE3" w:rsidRDefault="007D5DE2" w:rsidP="00CA5BB1">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78BFD1" w14:textId="77777777" w:rsidR="007D5DE2" w:rsidRPr="00E07BE3" w:rsidRDefault="007D5DE2" w:rsidP="00CA5BB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D63894B" w14:textId="77777777" w:rsidR="007D5DE2" w:rsidRPr="00E07BE3" w:rsidRDefault="007D5DE2" w:rsidP="00CA5BB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96F050" w14:textId="77777777" w:rsidR="007D5DE2" w:rsidRPr="00E07BE3" w:rsidRDefault="007D5DE2" w:rsidP="00CA5BB1">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B74269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Pole, Rhian" w:date="2019-10-10T09:26:00Z" w:initials="PR">
    <w:p w14:paraId="61251693" w14:textId="77777777" w:rsidR="002B41A7" w:rsidRDefault="002B41A7">
      <w:pPr>
        <w:pStyle w:val="CommentText"/>
      </w:pPr>
      <w:r>
        <w:rPr>
          <w:rStyle w:val="CommentReference"/>
        </w:rPr>
        <w:annotationRef/>
      </w:r>
      <w:r>
        <w:t>It is critical that feedback is within the 20 working days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25169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494E2" w14:textId="77777777" w:rsidR="00CD50EF" w:rsidRDefault="00CD50EF">
      <w:r>
        <w:separator/>
      </w:r>
    </w:p>
  </w:endnote>
  <w:endnote w:type="continuationSeparator" w:id="0">
    <w:p w14:paraId="39CE79F5" w14:textId="77777777" w:rsidR="00CD50EF" w:rsidRDefault="00CD5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D45FF" w14:textId="77777777" w:rsidR="00B81CD7" w:rsidRDefault="00B81CD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04F08" w14:textId="77777777" w:rsidR="00CA5BB1" w:rsidRDefault="00CA5BB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DB791" w14:textId="77777777" w:rsidR="00CD50EF" w:rsidRDefault="00CD50EF">
      <w:r>
        <w:separator/>
      </w:r>
    </w:p>
  </w:footnote>
  <w:footnote w:type="continuationSeparator" w:id="0">
    <w:p w14:paraId="69A583C6" w14:textId="77777777" w:rsidR="00CD50EF" w:rsidRDefault="00CD50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C5C3C"/>
    <w:multiLevelType w:val="hybridMultilevel"/>
    <w:tmpl w:val="EBC47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854F8F"/>
    <w:multiLevelType w:val="hybridMultilevel"/>
    <w:tmpl w:val="D8B8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2E8F"/>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41A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15937"/>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889"/>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4FC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1602"/>
    <w:rsid w:val="009E4BC1"/>
    <w:rsid w:val="009F5CB2"/>
    <w:rsid w:val="00A03BB8"/>
    <w:rsid w:val="00A16E98"/>
    <w:rsid w:val="00A3505D"/>
    <w:rsid w:val="00A35F46"/>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1CD7"/>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5BB1"/>
    <w:rsid w:val="00CC241A"/>
    <w:rsid w:val="00CD50EF"/>
    <w:rsid w:val="00CE4035"/>
    <w:rsid w:val="00CE65AB"/>
    <w:rsid w:val="00CF4266"/>
    <w:rsid w:val="00D22D9C"/>
    <w:rsid w:val="00D241F1"/>
    <w:rsid w:val="00D275CB"/>
    <w:rsid w:val="00D30DFA"/>
    <w:rsid w:val="00D463A5"/>
    <w:rsid w:val="00D4710D"/>
    <w:rsid w:val="00D47D25"/>
    <w:rsid w:val="00D62ACD"/>
    <w:rsid w:val="00DA36EE"/>
    <w:rsid w:val="00DA7607"/>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D91122"/>
    <w:rsid w:val="064DCE33"/>
    <w:rsid w:val="0B02448C"/>
    <w:rsid w:val="17C79F37"/>
    <w:rsid w:val="277F8DBC"/>
    <w:rsid w:val="2928C4E5"/>
    <w:rsid w:val="511111B4"/>
    <w:rsid w:val="553D0CE1"/>
    <w:rsid w:val="57DE51EB"/>
    <w:rsid w:val="5C91ADE4"/>
    <w:rsid w:val="671CF8C0"/>
    <w:rsid w:val="6E467BAB"/>
    <w:rsid w:val="7B942E2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7E9D3D"/>
  <w15:docId w15:val="{2FBDE9B6-508F-4491-9D70-95466643D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A35F46"/>
    <w:rPr>
      <w:sz w:val="16"/>
      <w:szCs w:val="16"/>
    </w:rPr>
  </w:style>
  <w:style w:type="paragraph" w:styleId="CommentText">
    <w:name w:val="annotation text"/>
    <w:basedOn w:val="Normal"/>
    <w:link w:val="CommentTextChar"/>
    <w:semiHidden/>
    <w:unhideWhenUsed/>
    <w:rsid w:val="00A35F46"/>
  </w:style>
  <w:style w:type="character" w:customStyle="1" w:styleId="CommentTextChar">
    <w:name w:val="Comment Text Char"/>
    <w:basedOn w:val="DefaultParagraphFont"/>
    <w:link w:val="CommentText"/>
    <w:semiHidden/>
    <w:rsid w:val="00A35F46"/>
    <w:rPr>
      <w:lang w:eastAsia="en-GB"/>
    </w:rPr>
  </w:style>
  <w:style w:type="paragraph" w:styleId="CommentSubject">
    <w:name w:val="annotation subject"/>
    <w:basedOn w:val="CommentText"/>
    <w:next w:val="CommentText"/>
    <w:link w:val="CommentSubjectChar"/>
    <w:semiHidden/>
    <w:unhideWhenUsed/>
    <w:rsid w:val="00A35F46"/>
    <w:rPr>
      <w:b/>
      <w:bCs/>
    </w:rPr>
  </w:style>
  <w:style w:type="character" w:customStyle="1" w:styleId="CommentSubjectChar">
    <w:name w:val="Comment Subject Char"/>
    <w:basedOn w:val="CommentTextChar"/>
    <w:link w:val="CommentSubject"/>
    <w:semiHidden/>
    <w:rsid w:val="00A35F46"/>
    <w:rPr>
      <w:b/>
      <w:bCs/>
      <w:lang w:eastAsia="en-GB"/>
    </w:rPr>
  </w:style>
  <w:style w:type="paragraph" w:customStyle="1" w:styleId="bullet">
    <w:name w:val="bullet"/>
    <w:link w:val="bulletChar"/>
    <w:rsid w:val="009E1602"/>
    <w:pPr>
      <w:spacing w:before="120"/>
      <w:ind w:left="1004" w:hanging="284"/>
      <w:jc w:val="both"/>
    </w:pPr>
    <w:rPr>
      <w:sz w:val="24"/>
      <w:lang w:eastAsia="en-GB"/>
    </w:rPr>
  </w:style>
  <w:style w:type="character" w:customStyle="1" w:styleId="bulletChar">
    <w:name w:val="bullet Char"/>
    <w:link w:val="bullet"/>
    <w:rsid w:val="009E1602"/>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F492E32B1704EBD842A0DABD002D6" ma:contentTypeVersion="4" ma:contentTypeDescription="Create a new document." ma:contentTypeScope="" ma:versionID="2fb87ccf475d6163ec29c6538554483d">
  <xsd:schema xmlns:xsd="http://www.w3.org/2001/XMLSchema" xmlns:xs="http://www.w3.org/2001/XMLSchema" xmlns:p="http://schemas.microsoft.com/office/2006/metadata/properties" xmlns:ns2="89af87cc-f89e-437d-ba6d-cecad70faf8a" targetNamespace="http://schemas.microsoft.com/office/2006/metadata/properties" ma:root="true" ma:fieldsID="9781ff75370d873dc4bb870d43420a97" ns2:_="">
    <xsd:import namespace="89af87cc-f89e-437d-ba6d-cecad70faf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af87cc-f89e-437d-ba6d-cecad70faf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165BCC-787D-40AA-B8ED-70D39DE21A2B}">
  <ds:schemaRefs>
    <ds:schemaRef ds:uri="http://schemas.microsoft.com/sharepoint/v3/contenttype/forms"/>
  </ds:schemaRefs>
</ds:datastoreItem>
</file>

<file path=customXml/itemProps2.xml><?xml version="1.0" encoding="utf-8"?>
<ds:datastoreItem xmlns:ds="http://schemas.openxmlformats.org/officeDocument/2006/customXml" ds:itemID="{EFD832FE-3958-4D41-B39F-360952F29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af87cc-f89e-437d-ba6d-cecad70faf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134E01-CC76-4659-9913-2FA681432A71}">
  <ds:schemaRefs>
    <ds:schemaRef ds:uri="http://schemas.microsoft.com/office/2006/metadata/properties"/>
    <ds:schemaRef ds:uri="http://purl.org/dc/terms/"/>
    <ds:schemaRef ds:uri="http://purl.org/dc/dcmitype/"/>
    <ds:schemaRef ds:uri="http://schemas.microsoft.com/office/2006/documentManagement/types"/>
    <ds:schemaRef ds:uri="http://www.w3.org/XML/1998/namespace"/>
    <ds:schemaRef ds:uri="89af87cc-f89e-437d-ba6d-cecad70faf8a"/>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3256</Words>
  <Characters>19525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useraccount</cp:lastModifiedBy>
  <cp:revision>2</cp:revision>
  <cp:lastPrinted>2014-10-10T07:42:00Z</cp:lastPrinted>
  <dcterms:created xsi:type="dcterms:W3CDTF">2022-04-06T13:09:00Z</dcterms:created>
  <dcterms:modified xsi:type="dcterms:W3CDTF">2022-04-06T13:09:00Z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0x010100FB7F492E32B1704EBD842A0DABD002D6</vt:lpwstr>
  </property>
  <property fmtid="{D5CDD505-2E9C-101B-9397-08002B2CF9AE}" pid="6" name="Order">
    <vt:r8>63400</vt:r8>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ies>
</file>