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18D2D" w14:textId="43BB98A0" w:rsidR="00A40756" w:rsidRDefault="00FF6E4C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University of Wales Trinity Saint David</w:t>
      </w:r>
    </w:p>
    <w:p w14:paraId="4CE52E3E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07ED24C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8F6F93E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11FC343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7F8DE57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FA85C5D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AD4A11C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600A54A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A5B0C3F" w14:textId="77777777" w:rsidR="00A40756" w:rsidRDefault="00A40756" w:rsidP="00A40756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1F1B363" w14:textId="77777777" w:rsidR="00A40756" w:rsidRPr="00DE27EB" w:rsidRDefault="00A40756" w:rsidP="00A40756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E27EB">
        <w:rPr>
          <w:rFonts w:ascii="Arial" w:hAnsi="Arial" w:cs="Arial"/>
          <w:b/>
          <w:bCs/>
          <w:sz w:val="32"/>
          <w:szCs w:val="32"/>
          <w:u w:val="single"/>
        </w:rPr>
        <w:t xml:space="preserve">Conduct a literature review on how UK police forces support the Prevent strand of the CONTEST counter-terrorism strategy, and what challenges do they face in implementing it effectively </w:t>
      </w:r>
      <w:bookmarkStart w:id="0" w:name="_Int_8vrI0x1j"/>
      <w:r w:rsidRPr="00DE27EB">
        <w:rPr>
          <w:rFonts w:ascii="Arial" w:hAnsi="Arial" w:cs="Arial"/>
          <w:b/>
          <w:bCs/>
          <w:sz w:val="32"/>
          <w:szCs w:val="32"/>
          <w:u w:val="single"/>
        </w:rPr>
        <w:t>in today’s society</w:t>
      </w:r>
      <w:bookmarkEnd w:id="0"/>
      <w:r w:rsidRPr="00DE27EB">
        <w:rPr>
          <w:rFonts w:ascii="Arial" w:hAnsi="Arial" w:cs="Arial"/>
          <w:b/>
          <w:bCs/>
          <w:sz w:val="32"/>
          <w:szCs w:val="32"/>
          <w:u w:val="single"/>
        </w:rPr>
        <w:t>?</w:t>
      </w:r>
    </w:p>
    <w:p w14:paraId="2FCC99D7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539B465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160D3F9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42200F2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44E09BF" w14:textId="77777777" w:rsidR="00A40756" w:rsidRDefault="00A40756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0E2B4A7" w14:textId="77777777" w:rsidR="0042562B" w:rsidRDefault="0042562B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26253C8" w14:textId="77777777" w:rsidR="0042562B" w:rsidRDefault="0042562B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6716488" w14:textId="77777777" w:rsidR="0042562B" w:rsidRDefault="0042562B" w:rsidP="00DE27E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CB9B117" w14:textId="77777777" w:rsidR="0042562B" w:rsidRDefault="0042562B" w:rsidP="0042562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1EA7813" w14:textId="772AB6F4" w:rsidR="00A40756" w:rsidRDefault="00FF6E4C" w:rsidP="0042562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Aidan Rooney 2300914</w:t>
      </w:r>
    </w:p>
    <w:p w14:paraId="770D05C7" w14:textId="230C2E78" w:rsidR="00FF6E4C" w:rsidRDefault="00FF6E4C" w:rsidP="0042562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Professional Policing</w:t>
      </w:r>
    </w:p>
    <w:p w14:paraId="2BE5E96A" w14:textId="1DFFD05B" w:rsidR="00FF6E4C" w:rsidRPr="0042562B" w:rsidRDefault="00FF6E4C" w:rsidP="0042562B">
      <w:pPr>
        <w:ind w:left="360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Jane Davies</w:t>
      </w:r>
    </w:p>
    <w:p w14:paraId="6C3BBE22" w14:textId="18F5BE92" w:rsidR="00DE27EB" w:rsidRDefault="00DE27EB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DE27EB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Introduction</w:t>
      </w:r>
    </w:p>
    <w:p w14:paraId="04F60834" w14:textId="3FE12A3E" w:rsidR="008B2080" w:rsidRPr="00A40756" w:rsidRDefault="008B2080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Counter terro</w:t>
      </w:r>
      <w:r w:rsidR="00D97F3F">
        <w:rPr>
          <w:rFonts w:ascii="Arial" w:hAnsi="Arial" w:cs="Arial"/>
          <w:sz w:val="24"/>
          <w:szCs w:val="24"/>
        </w:rPr>
        <w:t xml:space="preserve">rism is a key element in the UK’s police service for the </w:t>
      </w:r>
      <w:r w:rsidR="003E0056">
        <w:rPr>
          <w:rFonts w:ascii="Arial" w:hAnsi="Arial" w:cs="Arial"/>
          <w:sz w:val="24"/>
          <w:szCs w:val="24"/>
        </w:rPr>
        <w:t>public’s</w:t>
      </w:r>
      <w:r w:rsidR="00D97F3F">
        <w:rPr>
          <w:rFonts w:ascii="Arial" w:hAnsi="Arial" w:cs="Arial"/>
          <w:sz w:val="24"/>
          <w:szCs w:val="24"/>
        </w:rPr>
        <w:t xml:space="preserve"> safety. </w:t>
      </w:r>
      <w:r w:rsidR="00970316">
        <w:rPr>
          <w:rFonts w:ascii="Arial" w:hAnsi="Arial" w:cs="Arial"/>
          <w:sz w:val="24"/>
          <w:szCs w:val="24"/>
        </w:rPr>
        <w:t xml:space="preserve">Policing counter terrorism is where UK police forces </w:t>
      </w:r>
      <w:r w:rsidR="00BA6CE5">
        <w:rPr>
          <w:rFonts w:ascii="Arial" w:hAnsi="Arial" w:cs="Arial"/>
          <w:sz w:val="24"/>
          <w:szCs w:val="24"/>
        </w:rPr>
        <w:t xml:space="preserve">work with other UK intelligence agencies </w:t>
      </w:r>
      <w:r w:rsidR="0000497C">
        <w:rPr>
          <w:rFonts w:ascii="Arial" w:hAnsi="Arial" w:cs="Arial"/>
          <w:sz w:val="24"/>
          <w:szCs w:val="24"/>
        </w:rPr>
        <w:t xml:space="preserve">to protect the public and national security, which is done by deterring, preventing and investigating </w:t>
      </w:r>
      <w:r w:rsidR="00E933E3">
        <w:rPr>
          <w:rFonts w:ascii="Arial" w:hAnsi="Arial" w:cs="Arial"/>
          <w:sz w:val="24"/>
          <w:szCs w:val="24"/>
        </w:rPr>
        <w:t xml:space="preserve">potential </w:t>
      </w:r>
      <w:r w:rsidR="0000497C">
        <w:rPr>
          <w:rFonts w:ascii="Arial" w:hAnsi="Arial" w:cs="Arial"/>
          <w:sz w:val="24"/>
          <w:szCs w:val="24"/>
        </w:rPr>
        <w:t xml:space="preserve">terrorist </w:t>
      </w:r>
      <w:r w:rsidR="00E933E3">
        <w:rPr>
          <w:rFonts w:ascii="Arial" w:hAnsi="Arial" w:cs="Arial"/>
          <w:sz w:val="24"/>
          <w:szCs w:val="24"/>
        </w:rPr>
        <w:t>groups (Counter Terrorism Policing</w:t>
      </w:r>
      <w:r w:rsidR="00423ACD">
        <w:rPr>
          <w:rFonts w:ascii="Arial" w:hAnsi="Arial" w:cs="Arial"/>
          <w:sz w:val="24"/>
          <w:szCs w:val="24"/>
        </w:rPr>
        <w:t xml:space="preserve"> 2025)</w:t>
      </w:r>
      <w:r w:rsidR="0086520F">
        <w:rPr>
          <w:rFonts w:ascii="Arial" w:hAnsi="Arial" w:cs="Arial"/>
          <w:sz w:val="24"/>
          <w:szCs w:val="24"/>
        </w:rPr>
        <w:t xml:space="preserve">. </w:t>
      </w:r>
      <w:r w:rsidR="00907997">
        <w:rPr>
          <w:rFonts w:ascii="Arial" w:hAnsi="Arial" w:cs="Arial"/>
          <w:sz w:val="24"/>
          <w:szCs w:val="24"/>
        </w:rPr>
        <w:t xml:space="preserve">The importance of policing counter terrorism cannot be understated which is why certain </w:t>
      </w:r>
      <w:r w:rsidR="00315CF5">
        <w:rPr>
          <w:rFonts w:ascii="Arial" w:hAnsi="Arial" w:cs="Arial"/>
          <w:sz w:val="24"/>
          <w:szCs w:val="24"/>
        </w:rPr>
        <w:t xml:space="preserve">methods </w:t>
      </w:r>
      <w:r w:rsidR="00EE6A09">
        <w:rPr>
          <w:rFonts w:ascii="Arial" w:hAnsi="Arial" w:cs="Arial"/>
          <w:sz w:val="24"/>
          <w:szCs w:val="24"/>
        </w:rPr>
        <w:t xml:space="preserve">for stopping terrorism are deployed. </w:t>
      </w:r>
    </w:p>
    <w:p w14:paraId="74A8D6B2" w14:textId="77F15AC0" w:rsidR="00EE6A09" w:rsidRDefault="00510DA1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those main methods used for preventing terrorism</w:t>
      </w:r>
      <w:r w:rsidR="005646A4">
        <w:rPr>
          <w:rFonts w:ascii="Arial" w:hAnsi="Arial" w:cs="Arial"/>
          <w:sz w:val="24"/>
          <w:szCs w:val="24"/>
        </w:rPr>
        <w:t xml:space="preserve"> is the</w:t>
      </w:r>
      <w:r w:rsidR="00A61591">
        <w:rPr>
          <w:rFonts w:ascii="Arial" w:hAnsi="Arial" w:cs="Arial"/>
          <w:sz w:val="24"/>
          <w:szCs w:val="24"/>
        </w:rPr>
        <w:t xml:space="preserve"> contest</w:t>
      </w:r>
      <w:r w:rsidR="005646A4">
        <w:rPr>
          <w:rFonts w:ascii="Arial" w:hAnsi="Arial" w:cs="Arial"/>
          <w:sz w:val="24"/>
          <w:szCs w:val="24"/>
        </w:rPr>
        <w:t xml:space="preserve"> strategy</w:t>
      </w:r>
      <w:r w:rsidR="002943A8">
        <w:rPr>
          <w:rFonts w:ascii="Arial" w:hAnsi="Arial" w:cs="Arial"/>
          <w:sz w:val="24"/>
          <w:szCs w:val="24"/>
        </w:rPr>
        <w:t>,</w:t>
      </w:r>
      <w:r w:rsidR="005646A4">
        <w:rPr>
          <w:rFonts w:ascii="Arial" w:hAnsi="Arial" w:cs="Arial"/>
          <w:sz w:val="24"/>
          <w:szCs w:val="24"/>
        </w:rPr>
        <w:t xml:space="preserve"> which </w:t>
      </w:r>
      <w:r w:rsidR="005E7F1C">
        <w:rPr>
          <w:rFonts w:ascii="Arial" w:hAnsi="Arial" w:cs="Arial"/>
          <w:sz w:val="24"/>
          <w:szCs w:val="24"/>
        </w:rPr>
        <w:t xml:space="preserve">uses four </w:t>
      </w:r>
      <w:r w:rsidR="0050441F">
        <w:rPr>
          <w:rFonts w:ascii="Arial" w:hAnsi="Arial" w:cs="Arial"/>
          <w:sz w:val="24"/>
          <w:szCs w:val="24"/>
        </w:rPr>
        <w:t xml:space="preserve">branches including, prevent, pursue, protect and </w:t>
      </w:r>
      <w:r w:rsidR="00421AC7">
        <w:rPr>
          <w:rFonts w:ascii="Arial" w:hAnsi="Arial" w:cs="Arial"/>
          <w:sz w:val="24"/>
          <w:szCs w:val="24"/>
        </w:rPr>
        <w:t xml:space="preserve">prepare used to </w:t>
      </w:r>
      <w:r w:rsidR="00F306E5">
        <w:rPr>
          <w:rFonts w:ascii="Arial" w:hAnsi="Arial" w:cs="Arial"/>
          <w:sz w:val="24"/>
          <w:szCs w:val="24"/>
        </w:rPr>
        <w:t xml:space="preserve">counter </w:t>
      </w:r>
      <w:r w:rsidR="00421AC7">
        <w:rPr>
          <w:rFonts w:ascii="Arial" w:hAnsi="Arial" w:cs="Arial"/>
          <w:sz w:val="24"/>
          <w:szCs w:val="24"/>
        </w:rPr>
        <w:t xml:space="preserve">terrorism </w:t>
      </w:r>
      <w:r w:rsidR="003A284D">
        <w:rPr>
          <w:rFonts w:ascii="Arial" w:hAnsi="Arial" w:cs="Arial"/>
          <w:sz w:val="24"/>
          <w:szCs w:val="24"/>
        </w:rPr>
        <w:t>(Home Office 2023).</w:t>
      </w:r>
      <w:r>
        <w:rPr>
          <w:rFonts w:ascii="Arial" w:hAnsi="Arial" w:cs="Arial"/>
          <w:sz w:val="24"/>
          <w:szCs w:val="24"/>
        </w:rPr>
        <w:t xml:space="preserve"> </w:t>
      </w:r>
      <w:r w:rsidR="00BF2E79">
        <w:rPr>
          <w:rFonts w:ascii="Arial" w:hAnsi="Arial" w:cs="Arial"/>
          <w:sz w:val="24"/>
          <w:szCs w:val="24"/>
        </w:rPr>
        <w:t xml:space="preserve">The key element of </w:t>
      </w:r>
      <w:r w:rsidR="00A61591">
        <w:rPr>
          <w:rFonts w:ascii="Arial" w:hAnsi="Arial" w:cs="Arial"/>
          <w:sz w:val="24"/>
          <w:szCs w:val="24"/>
        </w:rPr>
        <w:t>contest</w:t>
      </w:r>
      <w:r w:rsidR="00BF2E79">
        <w:rPr>
          <w:rFonts w:ascii="Arial" w:hAnsi="Arial" w:cs="Arial"/>
          <w:sz w:val="24"/>
          <w:szCs w:val="24"/>
        </w:rPr>
        <w:t xml:space="preserve"> is to </w:t>
      </w:r>
      <w:r w:rsidR="0055434E">
        <w:rPr>
          <w:rFonts w:ascii="Arial" w:hAnsi="Arial" w:cs="Arial"/>
          <w:sz w:val="24"/>
          <w:szCs w:val="24"/>
        </w:rPr>
        <w:t>protect the UK from terrorist attacks, whilst also making the public feel safe and not at risk of terrorism.</w:t>
      </w:r>
      <w:r w:rsidR="009A72FF">
        <w:rPr>
          <w:rFonts w:ascii="Arial" w:hAnsi="Arial" w:cs="Arial"/>
          <w:sz w:val="24"/>
          <w:szCs w:val="24"/>
        </w:rPr>
        <w:t xml:space="preserve"> The </w:t>
      </w:r>
      <w:r w:rsidR="00A61591">
        <w:rPr>
          <w:rFonts w:ascii="Arial" w:hAnsi="Arial" w:cs="Arial"/>
          <w:sz w:val="24"/>
          <w:szCs w:val="24"/>
        </w:rPr>
        <w:t>contest</w:t>
      </w:r>
      <w:r w:rsidR="009A72FF">
        <w:rPr>
          <w:rFonts w:ascii="Arial" w:hAnsi="Arial" w:cs="Arial"/>
          <w:sz w:val="24"/>
          <w:szCs w:val="24"/>
        </w:rPr>
        <w:t xml:space="preserve"> strategy is constantly being </w:t>
      </w:r>
      <w:r w:rsidR="007601CD">
        <w:rPr>
          <w:rFonts w:ascii="Arial" w:hAnsi="Arial" w:cs="Arial"/>
          <w:sz w:val="24"/>
          <w:szCs w:val="24"/>
        </w:rPr>
        <w:t>improved</w:t>
      </w:r>
      <w:r w:rsidR="00BB2E38">
        <w:rPr>
          <w:rFonts w:ascii="Arial" w:hAnsi="Arial" w:cs="Arial"/>
          <w:sz w:val="24"/>
          <w:szCs w:val="24"/>
        </w:rPr>
        <w:t>,</w:t>
      </w:r>
      <w:r w:rsidR="009A72FF">
        <w:rPr>
          <w:rFonts w:ascii="Arial" w:hAnsi="Arial" w:cs="Arial"/>
          <w:sz w:val="24"/>
          <w:szCs w:val="24"/>
        </w:rPr>
        <w:t xml:space="preserve"> so </w:t>
      </w:r>
      <w:r w:rsidR="00C47CA1">
        <w:rPr>
          <w:rFonts w:ascii="Arial" w:hAnsi="Arial" w:cs="Arial"/>
          <w:sz w:val="24"/>
          <w:szCs w:val="24"/>
        </w:rPr>
        <w:t>tackling terrorism</w:t>
      </w:r>
      <w:r w:rsidR="006D7288">
        <w:rPr>
          <w:rFonts w:ascii="Arial" w:hAnsi="Arial" w:cs="Arial"/>
          <w:sz w:val="24"/>
          <w:szCs w:val="24"/>
        </w:rPr>
        <w:t xml:space="preserve"> is</w:t>
      </w:r>
      <w:r w:rsidR="00C47CA1">
        <w:rPr>
          <w:rFonts w:ascii="Arial" w:hAnsi="Arial" w:cs="Arial"/>
          <w:sz w:val="24"/>
          <w:szCs w:val="24"/>
        </w:rPr>
        <w:t xml:space="preserve"> up to date</w:t>
      </w:r>
      <w:r w:rsidR="00753EF8">
        <w:rPr>
          <w:rFonts w:ascii="Arial" w:hAnsi="Arial" w:cs="Arial"/>
          <w:sz w:val="24"/>
          <w:szCs w:val="24"/>
        </w:rPr>
        <w:t xml:space="preserve">, </w:t>
      </w:r>
      <w:r w:rsidR="00C47CA1">
        <w:rPr>
          <w:rFonts w:ascii="Arial" w:hAnsi="Arial" w:cs="Arial"/>
          <w:sz w:val="24"/>
          <w:szCs w:val="24"/>
        </w:rPr>
        <w:t>therefore</w:t>
      </w:r>
      <w:r w:rsidR="00753EF8">
        <w:rPr>
          <w:rFonts w:ascii="Arial" w:hAnsi="Arial" w:cs="Arial"/>
          <w:sz w:val="24"/>
          <w:szCs w:val="24"/>
        </w:rPr>
        <w:t>,</w:t>
      </w:r>
      <w:r w:rsidR="00C47CA1">
        <w:rPr>
          <w:rFonts w:ascii="Arial" w:hAnsi="Arial" w:cs="Arial"/>
          <w:sz w:val="24"/>
          <w:szCs w:val="24"/>
        </w:rPr>
        <w:t xml:space="preserve"> changing with time unlike other methods.</w:t>
      </w:r>
    </w:p>
    <w:p w14:paraId="34062D4D" w14:textId="4B074692" w:rsidR="00F0203E" w:rsidRDefault="00F0203E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61591">
        <w:rPr>
          <w:rFonts w:ascii="Arial" w:hAnsi="Arial" w:cs="Arial"/>
          <w:sz w:val="24"/>
          <w:szCs w:val="24"/>
        </w:rPr>
        <w:t>revent</w:t>
      </w:r>
      <w:r>
        <w:rPr>
          <w:rFonts w:ascii="Arial" w:hAnsi="Arial" w:cs="Arial"/>
          <w:sz w:val="24"/>
          <w:szCs w:val="24"/>
        </w:rPr>
        <w:t xml:space="preserve"> is a</w:t>
      </w:r>
      <w:r w:rsidR="00B71916">
        <w:rPr>
          <w:rFonts w:ascii="Arial" w:hAnsi="Arial" w:cs="Arial"/>
          <w:sz w:val="24"/>
          <w:szCs w:val="24"/>
        </w:rPr>
        <w:t xml:space="preserve"> strand</w:t>
      </w:r>
      <w:r>
        <w:rPr>
          <w:rFonts w:ascii="Arial" w:hAnsi="Arial" w:cs="Arial"/>
          <w:sz w:val="24"/>
          <w:szCs w:val="24"/>
        </w:rPr>
        <w:t xml:space="preserve"> of </w:t>
      </w:r>
      <w:r w:rsidR="00A61591">
        <w:rPr>
          <w:rFonts w:ascii="Arial" w:hAnsi="Arial" w:cs="Arial"/>
          <w:sz w:val="24"/>
          <w:szCs w:val="24"/>
        </w:rPr>
        <w:t>contest</w:t>
      </w:r>
      <w:r>
        <w:rPr>
          <w:rFonts w:ascii="Arial" w:hAnsi="Arial" w:cs="Arial"/>
          <w:sz w:val="24"/>
          <w:szCs w:val="24"/>
        </w:rPr>
        <w:t xml:space="preserve"> with </w:t>
      </w:r>
      <w:r w:rsidR="00A61591">
        <w:rPr>
          <w:rFonts w:ascii="Arial" w:hAnsi="Arial" w:cs="Arial"/>
          <w:sz w:val="24"/>
          <w:szCs w:val="24"/>
        </w:rPr>
        <w:t>its</w:t>
      </w:r>
      <w:r>
        <w:rPr>
          <w:rFonts w:ascii="Arial" w:hAnsi="Arial" w:cs="Arial"/>
          <w:sz w:val="24"/>
          <w:szCs w:val="24"/>
        </w:rPr>
        <w:t xml:space="preserve"> main focus being on preventing terrorism. </w:t>
      </w:r>
      <w:r w:rsidR="00FD2735">
        <w:rPr>
          <w:rFonts w:ascii="Arial" w:hAnsi="Arial" w:cs="Arial"/>
          <w:sz w:val="24"/>
          <w:szCs w:val="24"/>
        </w:rPr>
        <w:t xml:space="preserve">The main aim of </w:t>
      </w:r>
      <w:r w:rsidR="00A61591">
        <w:rPr>
          <w:rFonts w:ascii="Arial" w:hAnsi="Arial" w:cs="Arial"/>
          <w:sz w:val="24"/>
          <w:szCs w:val="24"/>
        </w:rPr>
        <w:t>prevent</w:t>
      </w:r>
      <w:r w:rsidR="00FD2735">
        <w:rPr>
          <w:rFonts w:ascii="Arial" w:hAnsi="Arial" w:cs="Arial"/>
          <w:sz w:val="24"/>
          <w:szCs w:val="24"/>
        </w:rPr>
        <w:t xml:space="preserve"> is to stop individuals from becoming terrorists</w:t>
      </w:r>
      <w:r w:rsidR="00FE3D41">
        <w:rPr>
          <w:rFonts w:ascii="Arial" w:hAnsi="Arial" w:cs="Arial"/>
          <w:sz w:val="24"/>
          <w:szCs w:val="24"/>
        </w:rPr>
        <w:t xml:space="preserve"> and supporting terrorist activity, </w:t>
      </w:r>
      <w:r w:rsidR="004A7E44">
        <w:rPr>
          <w:rFonts w:ascii="Arial" w:hAnsi="Arial" w:cs="Arial"/>
          <w:sz w:val="24"/>
          <w:szCs w:val="24"/>
        </w:rPr>
        <w:t xml:space="preserve">it works to support those who are vulnerable and are at risk of becoming radicalised into committing terrorist acts </w:t>
      </w:r>
      <w:r w:rsidR="00281629">
        <w:rPr>
          <w:rFonts w:ascii="Arial" w:hAnsi="Arial" w:cs="Arial"/>
          <w:sz w:val="24"/>
          <w:szCs w:val="24"/>
        </w:rPr>
        <w:t xml:space="preserve">(Home Office 2011). </w:t>
      </w:r>
      <w:r w:rsidR="00DB2754">
        <w:rPr>
          <w:rFonts w:ascii="Arial" w:hAnsi="Arial" w:cs="Arial"/>
          <w:sz w:val="24"/>
          <w:szCs w:val="24"/>
        </w:rPr>
        <w:t xml:space="preserve">By understanding the </w:t>
      </w:r>
      <w:r w:rsidR="00A61591">
        <w:rPr>
          <w:rFonts w:ascii="Arial" w:hAnsi="Arial" w:cs="Arial"/>
          <w:sz w:val="24"/>
          <w:szCs w:val="24"/>
        </w:rPr>
        <w:t>prevent</w:t>
      </w:r>
      <w:r w:rsidR="00DB2754">
        <w:rPr>
          <w:rFonts w:ascii="Arial" w:hAnsi="Arial" w:cs="Arial"/>
          <w:sz w:val="24"/>
          <w:szCs w:val="24"/>
        </w:rPr>
        <w:t xml:space="preserve"> principles and its method of tackling terrorism it can display its ability to efficiently </w:t>
      </w:r>
      <w:r w:rsidR="000B512F">
        <w:rPr>
          <w:rFonts w:ascii="Arial" w:hAnsi="Arial" w:cs="Arial"/>
          <w:sz w:val="24"/>
          <w:szCs w:val="24"/>
        </w:rPr>
        <w:t>stop the radicalisation process.</w:t>
      </w:r>
      <w:r w:rsidR="00DB2754">
        <w:rPr>
          <w:rFonts w:ascii="Arial" w:hAnsi="Arial" w:cs="Arial"/>
          <w:sz w:val="24"/>
          <w:szCs w:val="24"/>
        </w:rPr>
        <w:t xml:space="preserve"> </w:t>
      </w:r>
    </w:p>
    <w:p w14:paraId="2F2B8F28" w14:textId="6C167CE3" w:rsidR="000B512F" w:rsidRPr="00DE27EB" w:rsidRDefault="008D75D9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challenges faced in </w:t>
      </w:r>
      <w:r w:rsidR="0097754F">
        <w:rPr>
          <w:rFonts w:ascii="Arial" w:hAnsi="Arial" w:cs="Arial"/>
          <w:sz w:val="24"/>
          <w:szCs w:val="24"/>
        </w:rPr>
        <w:t xml:space="preserve">counter terrorism can range from an individual going under police radars or </w:t>
      </w:r>
      <w:r w:rsidR="00F30AAA">
        <w:rPr>
          <w:rFonts w:ascii="Arial" w:hAnsi="Arial" w:cs="Arial"/>
          <w:sz w:val="24"/>
          <w:szCs w:val="24"/>
        </w:rPr>
        <w:t xml:space="preserve">an attack from a foreign terrorist group, for example </w:t>
      </w:r>
      <w:r w:rsidR="00E863E1">
        <w:rPr>
          <w:rFonts w:ascii="Arial" w:hAnsi="Arial" w:cs="Arial"/>
          <w:sz w:val="24"/>
          <w:szCs w:val="24"/>
        </w:rPr>
        <w:t xml:space="preserve">Al-Qaeda </w:t>
      </w:r>
      <w:r w:rsidR="00112BBF">
        <w:rPr>
          <w:rFonts w:ascii="Arial" w:hAnsi="Arial" w:cs="Arial"/>
          <w:sz w:val="24"/>
          <w:szCs w:val="24"/>
        </w:rPr>
        <w:t xml:space="preserve">in 911 hijacking planes. </w:t>
      </w:r>
      <w:r w:rsidR="005301A7">
        <w:rPr>
          <w:rFonts w:ascii="Arial" w:hAnsi="Arial" w:cs="Arial"/>
          <w:sz w:val="24"/>
          <w:szCs w:val="24"/>
        </w:rPr>
        <w:t>Counter terrorism policing face daily challenges</w:t>
      </w:r>
      <w:r w:rsidR="006E3ADE">
        <w:rPr>
          <w:rFonts w:ascii="Arial" w:hAnsi="Arial" w:cs="Arial"/>
          <w:sz w:val="24"/>
          <w:szCs w:val="24"/>
        </w:rPr>
        <w:t>,</w:t>
      </w:r>
      <w:r w:rsidR="005301A7">
        <w:rPr>
          <w:rFonts w:ascii="Arial" w:hAnsi="Arial" w:cs="Arial"/>
          <w:sz w:val="24"/>
          <w:szCs w:val="24"/>
        </w:rPr>
        <w:t xml:space="preserve"> and one of the main </w:t>
      </w:r>
      <w:r w:rsidR="00493168">
        <w:rPr>
          <w:rFonts w:ascii="Arial" w:hAnsi="Arial" w:cs="Arial"/>
          <w:sz w:val="24"/>
          <w:szCs w:val="24"/>
        </w:rPr>
        <w:t>difficulties</w:t>
      </w:r>
      <w:r w:rsidR="005301A7">
        <w:rPr>
          <w:rFonts w:ascii="Arial" w:hAnsi="Arial" w:cs="Arial"/>
          <w:sz w:val="24"/>
          <w:szCs w:val="24"/>
        </w:rPr>
        <w:t xml:space="preserve"> is that of where to put police resources, </w:t>
      </w:r>
      <w:r w:rsidR="00320FEB">
        <w:rPr>
          <w:rFonts w:ascii="Arial" w:hAnsi="Arial" w:cs="Arial"/>
          <w:sz w:val="24"/>
          <w:szCs w:val="24"/>
        </w:rPr>
        <w:t>as daily decisions are made on what or who needs to be investigated</w:t>
      </w:r>
      <w:r w:rsidR="008F5793">
        <w:rPr>
          <w:rFonts w:ascii="Arial" w:hAnsi="Arial" w:cs="Arial"/>
          <w:sz w:val="24"/>
          <w:szCs w:val="24"/>
        </w:rPr>
        <w:t>,</w:t>
      </w:r>
      <w:r w:rsidR="00320FEB">
        <w:rPr>
          <w:rFonts w:ascii="Arial" w:hAnsi="Arial" w:cs="Arial"/>
          <w:sz w:val="24"/>
          <w:szCs w:val="24"/>
        </w:rPr>
        <w:t xml:space="preserve"> meaning there are </w:t>
      </w:r>
      <w:r w:rsidR="00F942D2">
        <w:rPr>
          <w:rFonts w:ascii="Arial" w:hAnsi="Arial" w:cs="Arial"/>
          <w:sz w:val="24"/>
          <w:szCs w:val="24"/>
        </w:rPr>
        <w:t>margins</w:t>
      </w:r>
      <w:r w:rsidR="00320FEB">
        <w:rPr>
          <w:rFonts w:ascii="Arial" w:hAnsi="Arial" w:cs="Arial"/>
          <w:sz w:val="24"/>
          <w:szCs w:val="24"/>
        </w:rPr>
        <w:t xml:space="preserve"> </w:t>
      </w:r>
      <w:r w:rsidR="00F942D2">
        <w:rPr>
          <w:rFonts w:ascii="Arial" w:hAnsi="Arial" w:cs="Arial"/>
          <w:sz w:val="24"/>
          <w:szCs w:val="24"/>
        </w:rPr>
        <w:t xml:space="preserve">for error (Counter Terrorism Policing </w:t>
      </w:r>
      <w:r w:rsidR="00CD39C1">
        <w:rPr>
          <w:rFonts w:ascii="Arial" w:hAnsi="Arial" w:cs="Arial"/>
          <w:sz w:val="24"/>
          <w:szCs w:val="24"/>
        </w:rPr>
        <w:t>2025).</w:t>
      </w:r>
    </w:p>
    <w:p w14:paraId="6EA305B5" w14:textId="04E7065F" w:rsidR="00DE27EB" w:rsidRDefault="00DE27EB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DE27EB">
        <w:rPr>
          <w:rFonts w:ascii="Arial" w:hAnsi="Arial" w:cs="Arial"/>
          <w:b/>
          <w:bCs/>
          <w:sz w:val="32"/>
          <w:szCs w:val="32"/>
          <w:u w:val="single"/>
        </w:rPr>
        <w:t>Main Body</w:t>
      </w:r>
    </w:p>
    <w:p w14:paraId="7EEA7278" w14:textId="0C950E06" w:rsidR="00C874F0" w:rsidRDefault="006D447C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61591">
        <w:rPr>
          <w:rFonts w:ascii="Arial" w:hAnsi="Arial" w:cs="Arial"/>
          <w:sz w:val="24"/>
          <w:szCs w:val="24"/>
        </w:rPr>
        <w:t>revent</w:t>
      </w:r>
      <w:r>
        <w:rPr>
          <w:rFonts w:ascii="Arial" w:hAnsi="Arial" w:cs="Arial"/>
          <w:sz w:val="24"/>
          <w:szCs w:val="24"/>
        </w:rPr>
        <w:t xml:space="preserve"> was established in </w:t>
      </w:r>
      <w:r w:rsidR="007E548D">
        <w:rPr>
          <w:rFonts w:ascii="Arial" w:hAnsi="Arial" w:cs="Arial"/>
          <w:sz w:val="24"/>
          <w:szCs w:val="24"/>
        </w:rPr>
        <w:t>200</w:t>
      </w:r>
      <w:r w:rsidR="00EE686C">
        <w:rPr>
          <w:rFonts w:ascii="Arial" w:hAnsi="Arial" w:cs="Arial"/>
          <w:sz w:val="24"/>
          <w:szCs w:val="24"/>
        </w:rPr>
        <w:t>5</w:t>
      </w:r>
      <w:r w:rsidR="005C7EA6">
        <w:rPr>
          <w:rFonts w:ascii="Arial" w:hAnsi="Arial" w:cs="Arial"/>
          <w:sz w:val="24"/>
          <w:szCs w:val="24"/>
        </w:rPr>
        <w:t xml:space="preserve"> as a part of the CONTEST strategy that was introduced in 2003</w:t>
      </w:r>
      <w:r w:rsidR="00881DEB">
        <w:rPr>
          <w:rFonts w:ascii="Arial" w:hAnsi="Arial" w:cs="Arial"/>
          <w:sz w:val="24"/>
          <w:szCs w:val="24"/>
        </w:rPr>
        <w:t>,</w:t>
      </w:r>
      <w:r w:rsidR="005C7EA6">
        <w:rPr>
          <w:rFonts w:ascii="Arial" w:hAnsi="Arial" w:cs="Arial"/>
          <w:sz w:val="24"/>
          <w:szCs w:val="24"/>
        </w:rPr>
        <w:t xml:space="preserve"> after the 9/11 terrorist </w:t>
      </w:r>
      <w:r w:rsidR="007E7ECD">
        <w:rPr>
          <w:rFonts w:ascii="Arial" w:hAnsi="Arial" w:cs="Arial"/>
          <w:sz w:val="24"/>
          <w:szCs w:val="24"/>
        </w:rPr>
        <w:t xml:space="preserve">bombings, with the purpose of </w:t>
      </w:r>
      <w:r w:rsidR="0005220E">
        <w:rPr>
          <w:rFonts w:ascii="Arial" w:hAnsi="Arial" w:cs="Arial"/>
          <w:sz w:val="24"/>
          <w:szCs w:val="24"/>
        </w:rPr>
        <w:t>preventing people from being drawn to terrorism (Gearty</w:t>
      </w:r>
      <w:r w:rsidR="006C61D8">
        <w:rPr>
          <w:rFonts w:ascii="Arial" w:hAnsi="Arial" w:cs="Arial"/>
          <w:sz w:val="24"/>
          <w:szCs w:val="24"/>
        </w:rPr>
        <w:t>, 2022).</w:t>
      </w:r>
      <w:r w:rsidR="00A61591">
        <w:rPr>
          <w:rFonts w:ascii="Arial" w:hAnsi="Arial" w:cs="Arial"/>
          <w:sz w:val="24"/>
          <w:szCs w:val="24"/>
        </w:rPr>
        <w:t xml:space="preserve"> The Prevent strategy</w:t>
      </w:r>
      <w:r w:rsidR="00C53AB8">
        <w:rPr>
          <w:rFonts w:ascii="Arial" w:hAnsi="Arial" w:cs="Arial"/>
          <w:sz w:val="24"/>
          <w:szCs w:val="24"/>
        </w:rPr>
        <w:t>,</w:t>
      </w:r>
      <w:r w:rsidR="005E4592">
        <w:rPr>
          <w:rFonts w:ascii="Arial" w:hAnsi="Arial" w:cs="Arial"/>
          <w:sz w:val="24"/>
          <w:szCs w:val="24"/>
        </w:rPr>
        <w:t xml:space="preserve"> made it so </w:t>
      </w:r>
      <w:r w:rsidR="00D22239">
        <w:rPr>
          <w:rFonts w:ascii="Arial" w:hAnsi="Arial" w:cs="Arial"/>
          <w:sz w:val="24"/>
          <w:szCs w:val="24"/>
        </w:rPr>
        <w:t>the</w:t>
      </w:r>
      <w:r w:rsidR="005E4592">
        <w:rPr>
          <w:rFonts w:ascii="Arial" w:hAnsi="Arial" w:cs="Arial"/>
          <w:sz w:val="24"/>
          <w:szCs w:val="24"/>
        </w:rPr>
        <w:t xml:space="preserve"> public </w:t>
      </w:r>
      <w:r w:rsidR="00407F6A">
        <w:rPr>
          <w:rFonts w:ascii="Arial" w:hAnsi="Arial" w:cs="Arial"/>
          <w:sz w:val="24"/>
          <w:szCs w:val="24"/>
        </w:rPr>
        <w:t xml:space="preserve">and public </w:t>
      </w:r>
      <w:r w:rsidR="005E4592">
        <w:rPr>
          <w:rFonts w:ascii="Arial" w:hAnsi="Arial" w:cs="Arial"/>
          <w:sz w:val="24"/>
          <w:szCs w:val="24"/>
        </w:rPr>
        <w:t>servic</w:t>
      </w:r>
      <w:r w:rsidR="00407F6A">
        <w:rPr>
          <w:rFonts w:ascii="Arial" w:hAnsi="Arial" w:cs="Arial"/>
          <w:sz w:val="24"/>
          <w:szCs w:val="24"/>
        </w:rPr>
        <w:t>es</w:t>
      </w:r>
      <w:r w:rsidR="005E4592">
        <w:rPr>
          <w:rFonts w:ascii="Arial" w:hAnsi="Arial" w:cs="Arial"/>
          <w:sz w:val="24"/>
          <w:szCs w:val="24"/>
        </w:rPr>
        <w:t xml:space="preserve"> had a legal duty to </w:t>
      </w:r>
      <w:r w:rsidR="00B508C3">
        <w:rPr>
          <w:rFonts w:ascii="Arial" w:hAnsi="Arial" w:cs="Arial"/>
          <w:sz w:val="24"/>
          <w:szCs w:val="24"/>
        </w:rPr>
        <w:t>enact prevent</w:t>
      </w:r>
      <w:r w:rsidR="00C53AB8">
        <w:rPr>
          <w:rFonts w:ascii="Arial" w:hAnsi="Arial" w:cs="Arial"/>
          <w:sz w:val="24"/>
          <w:szCs w:val="24"/>
        </w:rPr>
        <w:t>,</w:t>
      </w:r>
      <w:r w:rsidR="00B508C3">
        <w:rPr>
          <w:rFonts w:ascii="Arial" w:hAnsi="Arial" w:cs="Arial"/>
          <w:sz w:val="24"/>
          <w:szCs w:val="24"/>
        </w:rPr>
        <w:t xml:space="preserve"> if there was a concern of an individual becoming influenced by terrorism as part of</w:t>
      </w:r>
      <w:r w:rsidR="002B5DFE">
        <w:rPr>
          <w:rFonts w:ascii="Arial" w:hAnsi="Arial" w:cs="Arial"/>
          <w:sz w:val="24"/>
          <w:szCs w:val="24"/>
        </w:rPr>
        <w:t xml:space="preserve"> Section 29 of the Counter Terrorism and </w:t>
      </w:r>
      <w:r w:rsidR="00533CE4">
        <w:rPr>
          <w:rFonts w:ascii="Arial" w:hAnsi="Arial" w:cs="Arial"/>
          <w:sz w:val="24"/>
          <w:szCs w:val="24"/>
        </w:rPr>
        <w:t xml:space="preserve">Security Act </w:t>
      </w:r>
      <w:r w:rsidR="00774CB0">
        <w:rPr>
          <w:rFonts w:ascii="Arial" w:hAnsi="Arial" w:cs="Arial"/>
          <w:sz w:val="24"/>
          <w:szCs w:val="24"/>
        </w:rPr>
        <w:t>(Prevent Watch 2025).</w:t>
      </w:r>
      <w:r w:rsidR="009259ED">
        <w:rPr>
          <w:rFonts w:ascii="Arial" w:hAnsi="Arial" w:cs="Arial"/>
          <w:sz w:val="24"/>
          <w:szCs w:val="24"/>
        </w:rPr>
        <w:t xml:space="preserve"> </w:t>
      </w:r>
      <w:r w:rsidR="00F866B3">
        <w:rPr>
          <w:rFonts w:ascii="Arial" w:hAnsi="Arial" w:cs="Arial"/>
          <w:sz w:val="24"/>
          <w:szCs w:val="24"/>
        </w:rPr>
        <w:t xml:space="preserve">Prevent officers </w:t>
      </w:r>
      <w:r w:rsidR="00E830CD">
        <w:rPr>
          <w:rFonts w:ascii="Arial" w:hAnsi="Arial" w:cs="Arial"/>
          <w:sz w:val="24"/>
          <w:szCs w:val="24"/>
        </w:rPr>
        <w:t>work closely with local authorities, schools, health practitioners, faith leaders</w:t>
      </w:r>
      <w:r w:rsidR="00966705">
        <w:rPr>
          <w:rFonts w:ascii="Arial" w:hAnsi="Arial" w:cs="Arial"/>
          <w:sz w:val="24"/>
          <w:szCs w:val="24"/>
        </w:rPr>
        <w:t>, voluntary services and community groups</w:t>
      </w:r>
      <w:r w:rsidR="00681CB0">
        <w:rPr>
          <w:rFonts w:ascii="Arial" w:hAnsi="Arial" w:cs="Arial"/>
          <w:sz w:val="24"/>
          <w:szCs w:val="24"/>
        </w:rPr>
        <w:t xml:space="preserve">, this helps establish a bond between the police service and important communal influences helping with </w:t>
      </w:r>
      <w:r w:rsidR="00E13D30">
        <w:rPr>
          <w:rFonts w:ascii="Arial" w:hAnsi="Arial" w:cs="Arial"/>
          <w:sz w:val="24"/>
          <w:szCs w:val="24"/>
        </w:rPr>
        <w:t xml:space="preserve">the use of prevent (Police </w:t>
      </w:r>
      <w:r w:rsidR="00234EA6">
        <w:rPr>
          <w:rFonts w:ascii="Arial" w:hAnsi="Arial" w:cs="Arial"/>
          <w:sz w:val="24"/>
          <w:szCs w:val="24"/>
        </w:rPr>
        <w:t xml:space="preserve">2025). </w:t>
      </w:r>
      <w:r w:rsidR="00346D9E">
        <w:rPr>
          <w:rFonts w:ascii="Arial" w:hAnsi="Arial" w:cs="Arial"/>
          <w:sz w:val="24"/>
          <w:szCs w:val="24"/>
        </w:rPr>
        <w:t>The belief is</w:t>
      </w:r>
      <w:r w:rsidR="002409D6">
        <w:rPr>
          <w:rFonts w:ascii="Arial" w:hAnsi="Arial" w:cs="Arial"/>
          <w:sz w:val="24"/>
          <w:szCs w:val="24"/>
        </w:rPr>
        <w:t>,</w:t>
      </w:r>
      <w:r w:rsidR="00346D9E">
        <w:rPr>
          <w:rFonts w:ascii="Arial" w:hAnsi="Arial" w:cs="Arial"/>
          <w:sz w:val="24"/>
          <w:szCs w:val="24"/>
        </w:rPr>
        <w:t xml:space="preserve"> that anyone can become radicalised and in many different ways</w:t>
      </w:r>
      <w:r w:rsidR="004144EF">
        <w:rPr>
          <w:rFonts w:ascii="Arial" w:hAnsi="Arial" w:cs="Arial"/>
          <w:sz w:val="24"/>
          <w:szCs w:val="24"/>
        </w:rPr>
        <w:t xml:space="preserve">, </w:t>
      </w:r>
      <w:r w:rsidR="00B52EA9">
        <w:rPr>
          <w:rFonts w:ascii="Arial" w:hAnsi="Arial" w:cs="Arial"/>
          <w:sz w:val="24"/>
          <w:szCs w:val="24"/>
        </w:rPr>
        <w:t>and it can happen from the matter of weeks to years, which is why</w:t>
      </w:r>
      <w:r w:rsidR="00B4041F">
        <w:rPr>
          <w:rFonts w:ascii="Arial" w:hAnsi="Arial" w:cs="Arial"/>
          <w:sz w:val="24"/>
          <w:szCs w:val="24"/>
        </w:rPr>
        <w:t xml:space="preserve"> the ability for anyone to report a person to prevent i</w:t>
      </w:r>
      <w:r w:rsidR="000F3957">
        <w:rPr>
          <w:rFonts w:ascii="Arial" w:hAnsi="Arial" w:cs="Arial"/>
          <w:sz w:val="24"/>
          <w:szCs w:val="24"/>
        </w:rPr>
        <w:t xml:space="preserve">s so important (Police 2025). </w:t>
      </w:r>
      <w:r w:rsidR="0083065A">
        <w:rPr>
          <w:rFonts w:ascii="Arial" w:hAnsi="Arial" w:cs="Arial"/>
          <w:sz w:val="24"/>
          <w:szCs w:val="24"/>
        </w:rPr>
        <w:t>Between</w:t>
      </w:r>
      <w:r w:rsidR="004854CD">
        <w:rPr>
          <w:rFonts w:ascii="Arial" w:hAnsi="Arial" w:cs="Arial"/>
          <w:sz w:val="24"/>
          <w:szCs w:val="24"/>
        </w:rPr>
        <w:t xml:space="preserve"> April</w:t>
      </w:r>
      <w:r w:rsidR="0083065A">
        <w:rPr>
          <w:rFonts w:ascii="Arial" w:hAnsi="Arial" w:cs="Arial"/>
          <w:sz w:val="24"/>
          <w:szCs w:val="24"/>
        </w:rPr>
        <w:t xml:space="preserve"> 2023 and </w:t>
      </w:r>
      <w:r w:rsidR="004854CD">
        <w:rPr>
          <w:rFonts w:ascii="Arial" w:hAnsi="Arial" w:cs="Arial"/>
          <w:sz w:val="24"/>
          <w:szCs w:val="24"/>
        </w:rPr>
        <w:t xml:space="preserve">March </w:t>
      </w:r>
      <w:r w:rsidR="0083065A">
        <w:rPr>
          <w:rFonts w:ascii="Arial" w:hAnsi="Arial" w:cs="Arial"/>
          <w:sz w:val="24"/>
          <w:szCs w:val="24"/>
        </w:rPr>
        <w:t>2024</w:t>
      </w:r>
      <w:r w:rsidR="009278B2">
        <w:rPr>
          <w:rFonts w:ascii="Arial" w:hAnsi="Arial" w:cs="Arial"/>
          <w:sz w:val="24"/>
          <w:szCs w:val="24"/>
        </w:rPr>
        <w:t>,</w:t>
      </w:r>
      <w:r w:rsidR="0083065A">
        <w:rPr>
          <w:rFonts w:ascii="Arial" w:hAnsi="Arial" w:cs="Arial"/>
          <w:sz w:val="24"/>
          <w:szCs w:val="24"/>
        </w:rPr>
        <w:t xml:space="preserve"> there was a total </w:t>
      </w:r>
      <w:r w:rsidR="00A0444F">
        <w:rPr>
          <w:rFonts w:ascii="Arial" w:hAnsi="Arial" w:cs="Arial"/>
          <w:sz w:val="24"/>
          <w:szCs w:val="24"/>
        </w:rPr>
        <w:t xml:space="preserve">6,922 referrals to prevent, increasing by </w:t>
      </w:r>
      <w:r w:rsidR="00D04893">
        <w:rPr>
          <w:rFonts w:ascii="Arial" w:hAnsi="Arial" w:cs="Arial"/>
          <w:sz w:val="24"/>
          <w:szCs w:val="24"/>
        </w:rPr>
        <w:t xml:space="preserve">1.5% compared to the previous year, which displays the prevent system being used alongside </w:t>
      </w:r>
      <w:r w:rsidR="00175063">
        <w:rPr>
          <w:rFonts w:ascii="Arial" w:hAnsi="Arial" w:cs="Arial"/>
          <w:sz w:val="24"/>
          <w:szCs w:val="24"/>
        </w:rPr>
        <w:t>a slight disturbing increase (Home Office 2024).</w:t>
      </w:r>
      <w:r w:rsidR="00106132">
        <w:rPr>
          <w:rFonts w:ascii="Arial" w:hAnsi="Arial" w:cs="Arial"/>
          <w:sz w:val="24"/>
          <w:szCs w:val="24"/>
        </w:rPr>
        <w:t xml:space="preserve"> When prevent is used it can make a safer environment for </w:t>
      </w:r>
      <w:r w:rsidR="00460404">
        <w:rPr>
          <w:rFonts w:ascii="Arial" w:hAnsi="Arial" w:cs="Arial"/>
          <w:sz w:val="24"/>
          <w:szCs w:val="24"/>
        </w:rPr>
        <w:t xml:space="preserve">the threat </w:t>
      </w:r>
      <w:r w:rsidR="00B726F1">
        <w:rPr>
          <w:rFonts w:ascii="Arial" w:hAnsi="Arial" w:cs="Arial"/>
          <w:sz w:val="24"/>
          <w:szCs w:val="24"/>
        </w:rPr>
        <w:t xml:space="preserve">level of terrorism in the UK. </w:t>
      </w:r>
    </w:p>
    <w:p w14:paraId="41820238" w14:textId="77777777" w:rsidR="000A6FFC" w:rsidRDefault="00612064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Although prevent mainly </w:t>
      </w:r>
      <w:r w:rsidR="001C5161">
        <w:rPr>
          <w:rFonts w:ascii="Arial" w:hAnsi="Arial" w:cs="Arial"/>
          <w:sz w:val="24"/>
          <w:szCs w:val="24"/>
        </w:rPr>
        <w:t>holds positives for counter terrorism policing there are also negative imp</w:t>
      </w:r>
      <w:r w:rsidR="008F5BC9">
        <w:rPr>
          <w:rFonts w:ascii="Arial" w:hAnsi="Arial" w:cs="Arial"/>
          <w:sz w:val="24"/>
          <w:szCs w:val="24"/>
        </w:rPr>
        <w:t xml:space="preserve">acts. </w:t>
      </w:r>
      <w:r w:rsidR="00125FF3">
        <w:rPr>
          <w:rFonts w:ascii="Arial" w:hAnsi="Arial" w:cs="Arial"/>
          <w:sz w:val="24"/>
          <w:szCs w:val="24"/>
        </w:rPr>
        <w:t>To analyse this further</w:t>
      </w:r>
      <w:r w:rsidR="0027444F">
        <w:rPr>
          <w:rFonts w:ascii="Arial" w:hAnsi="Arial" w:cs="Arial"/>
          <w:sz w:val="24"/>
          <w:szCs w:val="24"/>
        </w:rPr>
        <w:t>,</w:t>
      </w:r>
      <w:r w:rsidR="00125FF3">
        <w:rPr>
          <w:rFonts w:ascii="Arial" w:hAnsi="Arial" w:cs="Arial"/>
          <w:sz w:val="24"/>
          <w:szCs w:val="24"/>
        </w:rPr>
        <w:t xml:space="preserve"> a </w:t>
      </w:r>
      <w:r w:rsidR="00D32210">
        <w:rPr>
          <w:rFonts w:ascii="Arial" w:hAnsi="Arial" w:cs="Arial"/>
          <w:sz w:val="24"/>
          <w:szCs w:val="24"/>
        </w:rPr>
        <w:t>report</w:t>
      </w:r>
      <w:r w:rsidR="00592979">
        <w:rPr>
          <w:rFonts w:ascii="Arial" w:hAnsi="Arial" w:cs="Arial"/>
          <w:sz w:val="24"/>
          <w:szCs w:val="24"/>
        </w:rPr>
        <w:t xml:space="preserve"> called the peoples review of </w:t>
      </w:r>
      <w:r w:rsidR="00270116">
        <w:rPr>
          <w:rFonts w:ascii="Arial" w:hAnsi="Arial" w:cs="Arial"/>
          <w:sz w:val="24"/>
          <w:szCs w:val="24"/>
        </w:rPr>
        <w:t>prevent</w:t>
      </w:r>
      <w:r w:rsidR="00592979">
        <w:rPr>
          <w:rFonts w:ascii="Arial" w:hAnsi="Arial" w:cs="Arial"/>
          <w:sz w:val="24"/>
          <w:szCs w:val="24"/>
        </w:rPr>
        <w:t xml:space="preserve"> was created</w:t>
      </w:r>
      <w:r w:rsidR="000215E0">
        <w:rPr>
          <w:rFonts w:ascii="Arial" w:hAnsi="Arial" w:cs="Arial"/>
          <w:sz w:val="24"/>
          <w:szCs w:val="24"/>
        </w:rPr>
        <w:t>,</w:t>
      </w:r>
      <w:r w:rsidR="00592979">
        <w:rPr>
          <w:rFonts w:ascii="Arial" w:hAnsi="Arial" w:cs="Arial"/>
          <w:sz w:val="24"/>
          <w:szCs w:val="24"/>
        </w:rPr>
        <w:t xml:space="preserve"> with the purpose of </w:t>
      </w:r>
      <w:r w:rsidR="00606FC7">
        <w:rPr>
          <w:rFonts w:ascii="Arial" w:hAnsi="Arial" w:cs="Arial"/>
          <w:sz w:val="24"/>
          <w:szCs w:val="24"/>
        </w:rPr>
        <w:t xml:space="preserve">displaying the negatives of prevent. It displayed </w:t>
      </w:r>
      <w:r w:rsidR="00910796">
        <w:rPr>
          <w:rFonts w:ascii="Arial" w:hAnsi="Arial" w:cs="Arial"/>
          <w:sz w:val="24"/>
          <w:szCs w:val="24"/>
        </w:rPr>
        <w:t>multiple points</w:t>
      </w:r>
      <w:r w:rsidR="000215E0">
        <w:rPr>
          <w:rFonts w:ascii="Arial" w:hAnsi="Arial" w:cs="Arial"/>
          <w:sz w:val="24"/>
          <w:szCs w:val="24"/>
        </w:rPr>
        <w:t>,</w:t>
      </w:r>
      <w:r w:rsidR="00910796">
        <w:rPr>
          <w:rFonts w:ascii="Arial" w:hAnsi="Arial" w:cs="Arial"/>
          <w:sz w:val="24"/>
          <w:szCs w:val="24"/>
        </w:rPr>
        <w:t xml:space="preserve"> such as</w:t>
      </w:r>
      <w:r w:rsidR="000215E0">
        <w:rPr>
          <w:rFonts w:ascii="Arial" w:hAnsi="Arial" w:cs="Arial"/>
          <w:sz w:val="24"/>
          <w:szCs w:val="24"/>
        </w:rPr>
        <w:t>,</w:t>
      </w:r>
      <w:r w:rsidR="00910796">
        <w:rPr>
          <w:rFonts w:ascii="Arial" w:hAnsi="Arial" w:cs="Arial"/>
          <w:sz w:val="24"/>
          <w:szCs w:val="24"/>
        </w:rPr>
        <w:t xml:space="preserve"> more than half of prevent referrals</w:t>
      </w:r>
      <w:r w:rsidR="00C07472">
        <w:rPr>
          <w:rFonts w:ascii="Arial" w:hAnsi="Arial" w:cs="Arial"/>
          <w:sz w:val="24"/>
          <w:szCs w:val="24"/>
        </w:rPr>
        <w:t xml:space="preserve"> were children under the age of 15</w:t>
      </w:r>
      <w:r w:rsidR="000215E0">
        <w:rPr>
          <w:rFonts w:ascii="Arial" w:hAnsi="Arial" w:cs="Arial"/>
          <w:sz w:val="24"/>
          <w:szCs w:val="24"/>
        </w:rPr>
        <w:t>,</w:t>
      </w:r>
      <w:r w:rsidR="00C07472">
        <w:rPr>
          <w:rFonts w:ascii="Arial" w:hAnsi="Arial" w:cs="Arial"/>
          <w:sz w:val="24"/>
          <w:szCs w:val="24"/>
        </w:rPr>
        <w:t xml:space="preserve"> </w:t>
      </w:r>
      <w:r w:rsidR="00AC7C53">
        <w:rPr>
          <w:rFonts w:ascii="Arial" w:hAnsi="Arial" w:cs="Arial"/>
          <w:sz w:val="24"/>
          <w:szCs w:val="24"/>
        </w:rPr>
        <w:t>and that 44% of prevent referrals</w:t>
      </w:r>
      <w:r w:rsidR="00034D65">
        <w:rPr>
          <w:rFonts w:ascii="Arial" w:hAnsi="Arial" w:cs="Arial"/>
          <w:sz w:val="24"/>
          <w:szCs w:val="24"/>
        </w:rPr>
        <w:t xml:space="preserve"> were</w:t>
      </w:r>
      <w:r w:rsidR="007B1971">
        <w:rPr>
          <w:rFonts w:ascii="Arial" w:hAnsi="Arial" w:cs="Arial"/>
          <w:sz w:val="24"/>
          <w:szCs w:val="24"/>
        </w:rPr>
        <w:t xml:space="preserve"> due to</w:t>
      </w:r>
      <w:r w:rsidR="00034D65">
        <w:rPr>
          <w:rFonts w:ascii="Arial" w:hAnsi="Arial" w:cs="Arial"/>
          <w:sz w:val="24"/>
          <w:szCs w:val="24"/>
        </w:rPr>
        <w:t xml:space="preserve"> Islamist extremism although Muslims are only 5.7% of the UK’s population</w:t>
      </w:r>
      <w:r w:rsidR="00F81DA6">
        <w:rPr>
          <w:rFonts w:ascii="Arial" w:hAnsi="Arial" w:cs="Arial"/>
          <w:sz w:val="24"/>
          <w:szCs w:val="24"/>
        </w:rPr>
        <w:t xml:space="preserve">, creating that fear of </w:t>
      </w:r>
      <w:r w:rsidR="00BE20E0">
        <w:rPr>
          <w:rFonts w:ascii="Arial" w:hAnsi="Arial" w:cs="Arial"/>
          <w:sz w:val="24"/>
          <w:szCs w:val="24"/>
        </w:rPr>
        <w:t xml:space="preserve">institutionalised islamophobia </w:t>
      </w:r>
      <w:r w:rsidR="00A34A21">
        <w:rPr>
          <w:rFonts w:ascii="Arial" w:hAnsi="Arial" w:cs="Arial"/>
          <w:sz w:val="24"/>
          <w:szCs w:val="24"/>
        </w:rPr>
        <w:t xml:space="preserve">(Holmwood and </w:t>
      </w:r>
      <w:proofErr w:type="spellStart"/>
      <w:r w:rsidR="00A34A21">
        <w:rPr>
          <w:rFonts w:ascii="Arial" w:hAnsi="Arial" w:cs="Arial"/>
          <w:sz w:val="24"/>
          <w:szCs w:val="24"/>
        </w:rPr>
        <w:t>Aitlhadj</w:t>
      </w:r>
      <w:proofErr w:type="spellEnd"/>
      <w:r w:rsidR="00A34A21">
        <w:rPr>
          <w:rFonts w:ascii="Arial" w:hAnsi="Arial" w:cs="Arial"/>
          <w:sz w:val="24"/>
          <w:szCs w:val="24"/>
        </w:rPr>
        <w:t xml:space="preserve"> </w:t>
      </w:r>
      <w:r w:rsidR="0089532A">
        <w:rPr>
          <w:rFonts w:ascii="Arial" w:hAnsi="Arial" w:cs="Arial"/>
          <w:sz w:val="24"/>
          <w:szCs w:val="24"/>
        </w:rPr>
        <w:t>2022)</w:t>
      </w:r>
      <w:r w:rsidR="00DB762A">
        <w:rPr>
          <w:rFonts w:ascii="Arial" w:hAnsi="Arial" w:cs="Arial"/>
          <w:sz w:val="24"/>
          <w:szCs w:val="24"/>
        </w:rPr>
        <w:t>.</w:t>
      </w:r>
      <w:r w:rsidR="00AC7C53">
        <w:rPr>
          <w:rFonts w:ascii="Arial" w:hAnsi="Arial" w:cs="Arial"/>
          <w:sz w:val="24"/>
          <w:szCs w:val="24"/>
        </w:rPr>
        <w:t xml:space="preserve"> </w:t>
      </w:r>
      <w:r w:rsidR="00D754CD">
        <w:rPr>
          <w:rFonts w:ascii="Arial" w:hAnsi="Arial" w:cs="Arial"/>
          <w:sz w:val="24"/>
          <w:szCs w:val="24"/>
        </w:rPr>
        <w:t>Another key issue</w:t>
      </w:r>
      <w:r w:rsidR="00B1636B">
        <w:rPr>
          <w:rFonts w:ascii="Arial" w:hAnsi="Arial" w:cs="Arial"/>
          <w:sz w:val="24"/>
          <w:szCs w:val="24"/>
        </w:rPr>
        <w:t>,</w:t>
      </w:r>
      <w:r w:rsidR="00D754CD">
        <w:rPr>
          <w:rFonts w:ascii="Arial" w:hAnsi="Arial" w:cs="Arial"/>
          <w:sz w:val="24"/>
          <w:szCs w:val="24"/>
        </w:rPr>
        <w:t xml:space="preserve"> was </w:t>
      </w:r>
      <w:r w:rsidR="00DC6B74">
        <w:rPr>
          <w:rFonts w:ascii="Arial" w:hAnsi="Arial" w:cs="Arial"/>
          <w:sz w:val="24"/>
          <w:szCs w:val="24"/>
        </w:rPr>
        <w:t xml:space="preserve">the argument </w:t>
      </w:r>
      <w:r w:rsidR="00D754CD">
        <w:rPr>
          <w:rFonts w:ascii="Arial" w:hAnsi="Arial" w:cs="Arial"/>
          <w:sz w:val="24"/>
          <w:szCs w:val="24"/>
        </w:rPr>
        <w:t xml:space="preserve">found that </w:t>
      </w:r>
      <w:r w:rsidR="00A87D4D">
        <w:rPr>
          <w:rFonts w:ascii="Arial" w:hAnsi="Arial" w:cs="Arial"/>
          <w:sz w:val="24"/>
          <w:szCs w:val="24"/>
        </w:rPr>
        <w:t xml:space="preserve">free </w:t>
      </w:r>
      <w:r w:rsidR="004834D9">
        <w:rPr>
          <w:rFonts w:ascii="Arial" w:hAnsi="Arial" w:cs="Arial"/>
          <w:sz w:val="24"/>
          <w:szCs w:val="24"/>
        </w:rPr>
        <w:t>expression</w:t>
      </w:r>
      <w:r w:rsidR="007D44DA">
        <w:rPr>
          <w:rFonts w:ascii="Arial" w:hAnsi="Arial" w:cs="Arial"/>
          <w:sz w:val="24"/>
          <w:szCs w:val="24"/>
        </w:rPr>
        <w:t xml:space="preserve"> was being treated as</w:t>
      </w:r>
      <w:r w:rsidR="004E62D4">
        <w:rPr>
          <w:rFonts w:ascii="Arial" w:hAnsi="Arial" w:cs="Arial"/>
          <w:sz w:val="24"/>
          <w:szCs w:val="24"/>
        </w:rPr>
        <w:t xml:space="preserve"> extremism, </w:t>
      </w:r>
      <w:r w:rsidR="00D76429">
        <w:rPr>
          <w:rFonts w:ascii="Arial" w:hAnsi="Arial" w:cs="Arial"/>
          <w:sz w:val="24"/>
          <w:szCs w:val="24"/>
        </w:rPr>
        <w:t>alongside targeting behaviours and actions which are not defined as being illegal</w:t>
      </w:r>
      <w:r w:rsidR="000174DE">
        <w:rPr>
          <w:rFonts w:ascii="Arial" w:hAnsi="Arial" w:cs="Arial"/>
          <w:sz w:val="24"/>
          <w:szCs w:val="24"/>
        </w:rPr>
        <w:t>,</w:t>
      </w:r>
      <w:r w:rsidR="00D76429">
        <w:rPr>
          <w:rFonts w:ascii="Arial" w:hAnsi="Arial" w:cs="Arial"/>
          <w:sz w:val="24"/>
          <w:szCs w:val="24"/>
        </w:rPr>
        <w:t xml:space="preserve"> making the argument that the prevent method was overstepping boundaries that legally should not be allowed (Holmwood and </w:t>
      </w:r>
      <w:proofErr w:type="spellStart"/>
      <w:r w:rsidR="00D76429">
        <w:rPr>
          <w:rFonts w:ascii="Arial" w:hAnsi="Arial" w:cs="Arial"/>
          <w:sz w:val="24"/>
          <w:szCs w:val="24"/>
        </w:rPr>
        <w:t>Ai</w:t>
      </w:r>
      <w:r w:rsidR="006D0C9C">
        <w:rPr>
          <w:rFonts w:ascii="Arial" w:hAnsi="Arial" w:cs="Arial"/>
          <w:sz w:val="24"/>
          <w:szCs w:val="24"/>
        </w:rPr>
        <w:t>tlhadj</w:t>
      </w:r>
      <w:proofErr w:type="spellEnd"/>
      <w:r w:rsidR="006D0C9C">
        <w:rPr>
          <w:rFonts w:ascii="Arial" w:hAnsi="Arial" w:cs="Arial"/>
          <w:sz w:val="24"/>
          <w:szCs w:val="24"/>
        </w:rPr>
        <w:t xml:space="preserve"> 2022).</w:t>
      </w:r>
      <w:r w:rsidR="002D0CC1">
        <w:rPr>
          <w:rFonts w:ascii="Arial" w:hAnsi="Arial" w:cs="Arial"/>
          <w:sz w:val="24"/>
          <w:szCs w:val="24"/>
        </w:rPr>
        <w:t xml:space="preserve"> </w:t>
      </w:r>
      <w:r w:rsidR="00C60DCF">
        <w:rPr>
          <w:rFonts w:ascii="Arial" w:hAnsi="Arial" w:cs="Arial"/>
          <w:sz w:val="24"/>
          <w:szCs w:val="24"/>
        </w:rPr>
        <w:t xml:space="preserve">Due to the release of prevent being not long after </w:t>
      </w:r>
      <w:r w:rsidR="00C2616D">
        <w:rPr>
          <w:rFonts w:ascii="Arial" w:hAnsi="Arial" w:cs="Arial"/>
          <w:sz w:val="24"/>
          <w:szCs w:val="24"/>
        </w:rPr>
        <w:t>the 9/11 bombings</w:t>
      </w:r>
      <w:r w:rsidR="00CA4E4F">
        <w:rPr>
          <w:rFonts w:ascii="Arial" w:hAnsi="Arial" w:cs="Arial"/>
          <w:sz w:val="24"/>
          <w:szCs w:val="24"/>
        </w:rPr>
        <w:t>,</w:t>
      </w:r>
      <w:r w:rsidR="00C2616D">
        <w:rPr>
          <w:rFonts w:ascii="Arial" w:hAnsi="Arial" w:cs="Arial"/>
          <w:sz w:val="24"/>
          <w:szCs w:val="24"/>
        </w:rPr>
        <w:t xml:space="preserve"> some Muslim communities believe that it created a target towards them </w:t>
      </w:r>
      <w:r w:rsidR="004F1CA4">
        <w:rPr>
          <w:rFonts w:ascii="Arial" w:hAnsi="Arial" w:cs="Arial"/>
          <w:sz w:val="24"/>
          <w:szCs w:val="24"/>
        </w:rPr>
        <w:t>therefore increasing the prejudice towards that minority (Prevent Watch</w:t>
      </w:r>
      <w:r w:rsidR="006E2754">
        <w:rPr>
          <w:rFonts w:ascii="Arial" w:hAnsi="Arial" w:cs="Arial"/>
          <w:sz w:val="24"/>
          <w:szCs w:val="24"/>
        </w:rPr>
        <w:t xml:space="preserve"> 2022).</w:t>
      </w:r>
      <w:r w:rsidR="004F1CA4">
        <w:rPr>
          <w:rFonts w:ascii="Arial" w:hAnsi="Arial" w:cs="Arial"/>
          <w:sz w:val="24"/>
          <w:szCs w:val="24"/>
        </w:rPr>
        <w:t xml:space="preserve"> </w:t>
      </w:r>
      <w:r w:rsidR="003E0486">
        <w:rPr>
          <w:rFonts w:ascii="Arial" w:hAnsi="Arial" w:cs="Arial"/>
          <w:sz w:val="24"/>
          <w:szCs w:val="24"/>
        </w:rPr>
        <w:t xml:space="preserve">It can be seen how the concerns surrounding prevent </w:t>
      </w:r>
      <w:r w:rsidR="00000EF5">
        <w:rPr>
          <w:rFonts w:ascii="Arial" w:hAnsi="Arial" w:cs="Arial"/>
          <w:sz w:val="24"/>
          <w:szCs w:val="24"/>
        </w:rPr>
        <w:t>are relevant and needs to be researched further on its harm within</w:t>
      </w:r>
      <w:r w:rsidR="00CB7BDE">
        <w:rPr>
          <w:rFonts w:ascii="Arial" w:hAnsi="Arial" w:cs="Arial"/>
          <w:sz w:val="24"/>
          <w:szCs w:val="24"/>
        </w:rPr>
        <w:t xml:space="preserve"> those more vulnerable minorities</w:t>
      </w:r>
      <w:r w:rsidR="00B64B28">
        <w:rPr>
          <w:rFonts w:ascii="Arial" w:hAnsi="Arial" w:cs="Arial"/>
          <w:sz w:val="24"/>
          <w:szCs w:val="24"/>
        </w:rPr>
        <w:t>.</w:t>
      </w:r>
      <w:r w:rsidR="00846434">
        <w:rPr>
          <w:rFonts w:ascii="Arial" w:hAnsi="Arial" w:cs="Arial"/>
          <w:sz w:val="24"/>
          <w:szCs w:val="24"/>
        </w:rPr>
        <w:t xml:space="preserve"> </w:t>
      </w:r>
    </w:p>
    <w:p w14:paraId="015E524E" w14:textId="5C296BC3" w:rsidR="00320FCC" w:rsidRDefault="000E6DA7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instance, </w:t>
      </w:r>
      <w:r w:rsidR="00E9363D">
        <w:rPr>
          <w:rFonts w:ascii="Arial" w:hAnsi="Arial" w:cs="Arial"/>
          <w:sz w:val="24"/>
          <w:szCs w:val="24"/>
        </w:rPr>
        <w:t xml:space="preserve">the prevent strategies positives and negatives </w:t>
      </w:r>
      <w:r w:rsidR="007E1E5D">
        <w:rPr>
          <w:rFonts w:ascii="Arial" w:hAnsi="Arial" w:cs="Arial"/>
          <w:sz w:val="24"/>
          <w:szCs w:val="24"/>
        </w:rPr>
        <w:t xml:space="preserve">can be done through use of case studies. </w:t>
      </w:r>
      <w:r w:rsidR="001D44EA">
        <w:rPr>
          <w:rFonts w:ascii="Arial" w:hAnsi="Arial" w:cs="Arial"/>
          <w:sz w:val="24"/>
          <w:szCs w:val="24"/>
        </w:rPr>
        <w:t>One such example</w:t>
      </w:r>
      <w:r w:rsidR="00316C40">
        <w:rPr>
          <w:rFonts w:ascii="Arial" w:hAnsi="Arial" w:cs="Arial"/>
          <w:sz w:val="24"/>
          <w:szCs w:val="24"/>
        </w:rPr>
        <w:t>,</w:t>
      </w:r>
      <w:r w:rsidR="001D44EA">
        <w:rPr>
          <w:rFonts w:ascii="Arial" w:hAnsi="Arial" w:cs="Arial"/>
          <w:sz w:val="24"/>
          <w:szCs w:val="24"/>
        </w:rPr>
        <w:t xml:space="preserve"> was</w:t>
      </w:r>
      <w:r w:rsidR="00316C40">
        <w:rPr>
          <w:rFonts w:ascii="Arial" w:hAnsi="Arial" w:cs="Arial"/>
          <w:sz w:val="24"/>
          <w:szCs w:val="24"/>
        </w:rPr>
        <w:t xml:space="preserve"> </w:t>
      </w:r>
      <w:r w:rsidR="001D44EA">
        <w:rPr>
          <w:rFonts w:ascii="Arial" w:hAnsi="Arial" w:cs="Arial"/>
          <w:sz w:val="24"/>
          <w:szCs w:val="24"/>
        </w:rPr>
        <w:t>a</w:t>
      </w:r>
      <w:r w:rsidR="00223A39">
        <w:rPr>
          <w:rFonts w:ascii="Arial" w:hAnsi="Arial" w:cs="Arial"/>
          <w:sz w:val="24"/>
          <w:szCs w:val="24"/>
        </w:rPr>
        <w:t xml:space="preserve"> </w:t>
      </w:r>
      <w:r w:rsidR="00166CE8">
        <w:rPr>
          <w:rFonts w:ascii="Arial" w:hAnsi="Arial" w:cs="Arial"/>
          <w:sz w:val="24"/>
          <w:szCs w:val="24"/>
        </w:rPr>
        <w:t>ten-year old</w:t>
      </w:r>
      <w:r w:rsidR="00223A39">
        <w:rPr>
          <w:rFonts w:ascii="Arial" w:hAnsi="Arial" w:cs="Arial"/>
          <w:sz w:val="24"/>
          <w:szCs w:val="24"/>
        </w:rPr>
        <w:t xml:space="preserve"> boy was referred </w:t>
      </w:r>
      <w:r w:rsidR="00402104">
        <w:rPr>
          <w:rFonts w:ascii="Arial" w:hAnsi="Arial" w:cs="Arial"/>
          <w:sz w:val="24"/>
          <w:szCs w:val="24"/>
        </w:rPr>
        <w:t>to</w:t>
      </w:r>
      <w:r w:rsidR="00FB395C">
        <w:rPr>
          <w:rFonts w:ascii="Arial" w:hAnsi="Arial" w:cs="Arial"/>
          <w:sz w:val="24"/>
          <w:szCs w:val="24"/>
        </w:rPr>
        <w:t xml:space="preserve"> the</w:t>
      </w:r>
      <w:r w:rsidR="00402104">
        <w:rPr>
          <w:rFonts w:ascii="Arial" w:hAnsi="Arial" w:cs="Arial"/>
          <w:sz w:val="24"/>
          <w:szCs w:val="24"/>
        </w:rPr>
        <w:t xml:space="preserve"> </w:t>
      </w:r>
      <w:r w:rsidR="00223A39">
        <w:rPr>
          <w:rFonts w:ascii="Arial" w:hAnsi="Arial" w:cs="Arial"/>
          <w:sz w:val="24"/>
          <w:szCs w:val="24"/>
        </w:rPr>
        <w:t>prevent</w:t>
      </w:r>
      <w:r w:rsidR="00FB395C">
        <w:rPr>
          <w:rFonts w:ascii="Arial" w:hAnsi="Arial" w:cs="Arial"/>
          <w:sz w:val="24"/>
          <w:szCs w:val="24"/>
        </w:rPr>
        <w:t xml:space="preserve"> strategy</w:t>
      </w:r>
      <w:r w:rsidR="00402104">
        <w:rPr>
          <w:rFonts w:ascii="Arial" w:hAnsi="Arial" w:cs="Arial"/>
          <w:sz w:val="24"/>
          <w:szCs w:val="24"/>
        </w:rPr>
        <w:t xml:space="preserve"> by his teachers</w:t>
      </w:r>
      <w:r w:rsidR="00223A39">
        <w:rPr>
          <w:rFonts w:ascii="Arial" w:hAnsi="Arial" w:cs="Arial"/>
          <w:sz w:val="24"/>
          <w:szCs w:val="24"/>
        </w:rPr>
        <w:t xml:space="preserve"> for writing </w:t>
      </w:r>
      <w:r w:rsidR="00402104">
        <w:rPr>
          <w:rFonts w:ascii="Arial" w:hAnsi="Arial" w:cs="Arial"/>
          <w:sz w:val="24"/>
          <w:szCs w:val="24"/>
        </w:rPr>
        <w:t>an essay on Palestine</w:t>
      </w:r>
      <w:r w:rsidR="007D482A">
        <w:rPr>
          <w:rFonts w:ascii="Arial" w:hAnsi="Arial" w:cs="Arial"/>
          <w:sz w:val="24"/>
          <w:szCs w:val="24"/>
        </w:rPr>
        <w:t xml:space="preserve">, due to the prevent guidelines stating concerns need to be reported as part of its policy </w:t>
      </w:r>
      <w:r w:rsidR="00533B2A">
        <w:rPr>
          <w:rFonts w:ascii="Arial" w:hAnsi="Arial" w:cs="Arial"/>
          <w:sz w:val="24"/>
          <w:szCs w:val="24"/>
        </w:rPr>
        <w:t xml:space="preserve">(Dr </w:t>
      </w:r>
      <w:r w:rsidR="00C601DF">
        <w:rPr>
          <w:rFonts w:ascii="Arial" w:hAnsi="Arial" w:cs="Arial"/>
          <w:sz w:val="24"/>
          <w:szCs w:val="24"/>
        </w:rPr>
        <w:t>Aitlhadj</w:t>
      </w:r>
      <w:r w:rsidR="00C66902">
        <w:rPr>
          <w:rFonts w:ascii="Arial" w:hAnsi="Arial" w:cs="Arial"/>
          <w:sz w:val="24"/>
          <w:szCs w:val="24"/>
        </w:rPr>
        <w:t>,</w:t>
      </w:r>
      <w:r w:rsidR="00C601DF">
        <w:rPr>
          <w:rFonts w:ascii="Arial" w:hAnsi="Arial" w:cs="Arial"/>
          <w:sz w:val="24"/>
          <w:szCs w:val="24"/>
        </w:rPr>
        <w:t xml:space="preserve"> 2024)</w:t>
      </w:r>
      <w:r w:rsidR="00166CE8">
        <w:rPr>
          <w:rFonts w:ascii="Arial" w:hAnsi="Arial" w:cs="Arial"/>
          <w:sz w:val="24"/>
          <w:szCs w:val="24"/>
        </w:rPr>
        <w:t xml:space="preserve">. </w:t>
      </w:r>
      <w:r w:rsidR="000A7E89">
        <w:rPr>
          <w:rFonts w:ascii="Arial" w:hAnsi="Arial" w:cs="Arial"/>
          <w:sz w:val="24"/>
          <w:szCs w:val="24"/>
        </w:rPr>
        <w:t>The boy had no issues in school, no problems with friend</w:t>
      </w:r>
      <w:r w:rsidR="00D3708B">
        <w:rPr>
          <w:rFonts w:ascii="Arial" w:hAnsi="Arial" w:cs="Arial"/>
          <w:sz w:val="24"/>
          <w:szCs w:val="24"/>
        </w:rPr>
        <w:t>s</w:t>
      </w:r>
      <w:r w:rsidR="000A7E89">
        <w:rPr>
          <w:rFonts w:ascii="Arial" w:hAnsi="Arial" w:cs="Arial"/>
          <w:sz w:val="24"/>
          <w:szCs w:val="24"/>
        </w:rPr>
        <w:t xml:space="preserve"> and no problems with teachers, but had </w:t>
      </w:r>
      <w:r w:rsidR="00A11255">
        <w:rPr>
          <w:rFonts w:ascii="Arial" w:hAnsi="Arial" w:cs="Arial"/>
          <w:sz w:val="24"/>
          <w:szCs w:val="24"/>
        </w:rPr>
        <w:t>just shown an interest in another countries</w:t>
      </w:r>
      <w:r w:rsidR="00E63415">
        <w:rPr>
          <w:rFonts w:ascii="Arial" w:hAnsi="Arial" w:cs="Arial"/>
          <w:sz w:val="24"/>
          <w:szCs w:val="24"/>
        </w:rPr>
        <w:t>’</w:t>
      </w:r>
      <w:r w:rsidR="00A11255">
        <w:rPr>
          <w:rFonts w:ascii="Arial" w:hAnsi="Arial" w:cs="Arial"/>
          <w:sz w:val="24"/>
          <w:szCs w:val="24"/>
        </w:rPr>
        <w:t xml:space="preserve"> struggles. </w:t>
      </w:r>
      <w:r w:rsidR="00314CC3">
        <w:rPr>
          <w:rFonts w:ascii="Arial" w:hAnsi="Arial" w:cs="Arial"/>
          <w:sz w:val="24"/>
          <w:szCs w:val="24"/>
        </w:rPr>
        <w:t>The damage</w:t>
      </w:r>
      <w:r w:rsidR="00CE0A57">
        <w:rPr>
          <w:rFonts w:ascii="Arial" w:hAnsi="Arial" w:cs="Arial"/>
          <w:sz w:val="24"/>
          <w:szCs w:val="24"/>
        </w:rPr>
        <w:t xml:space="preserve"> caused by </w:t>
      </w:r>
      <w:r w:rsidR="00314CC3">
        <w:rPr>
          <w:rFonts w:ascii="Arial" w:hAnsi="Arial" w:cs="Arial"/>
          <w:sz w:val="24"/>
          <w:szCs w:val="24"/>
        </w:rPr>
        <w:t>the report being made</w:t>
      </w:r>
      <w:r w:rsidR="00F63BCB">
        <w:rPr>
          <w:rFonts w:ascii="Arial" w:hAnsi="Arial" w:cs="Arial"/>
          <w:sz w:val="24"/>
          <w:szCs w:val="24"/>
        </w:rPr>
        <w:t>,</w:t>
      </w:r>
      <w:r w:rsidR="00314CC3">
        <w:rPr>
          <w:rFonts w:ascii="Arial" w:hAnsi="Arial" w:cs="Arial"/>
          <w:sz w:val="24"/>
          <w:szCs w:val="24"/>
        </w:rPr>
        <w:t xml:space="preserve"> was </w:t>
      </w:r>
      <w:r w:rsidR="00ED17C0">
        <w:rPr>
          <w:rFonts w:ascii="Arial" w:hAnsi="Arial" w:cs="Arial"/>
          <w:sz w:val="24"/>
          <w:szCs w:val="24"/>
        </w:rPr>
        <w:t xml:space="preserve">the family </w:t>
      </w:r>
      <w:r w:rsidR="008E690A">
        <w:rPr>
          <w:rFonts w:ascii="Arial" w:hAnsi="Arial" w:cs="Arial"/>
          <w:sz w:val="24"/>
          <w:szCs w:val="24"/>
        </w:rPr>
        <w:t>felt</w:t>
      </w:r>
      <w:r w:rsidR="00ED17C0">
        <w:rPr>
          <w:rFonts w:ascii="Arial" w:hAnsi="Arial" w:cs="Arial"/>
          <w:sz w:val="24"/>
          <w:szCs w:val="24"/>
        </w:rPr>
        <w:t xml:space="preserve"> very distressed and afraid</w:t>
      </w:r>
      <w:r w:rsidR="009455DE">
        <w:rPr>
          <w:rFonts w:ascii="Arial" w:hAnsi="Arial" w:cs="Arial"/>
          <w:sz w:val="24"/>
          <w:szCs w:val="24"/>
        </w:rPr>
        <w:t>,</w:t>
      </w:r>
      <w:r w:rsidR="00ED17C0">
        <w:rPr>
          <w:rFonts w:ascii="Arial" w:hAnsi="Arial" w:cs="Arial"/>
          <w:sz w:val="24"/>
          <w:szCs w:val="24"/>
        </w:rPr>
        <w:t xml:space="preserve"> with the boy feeling he had done something wrong whilst waiting the 6 days for the referral meeting with the prevent team </w:t>
      </w:r>
      <w:r w:rsidR="009C6FF8">
        <w:rPr>
          <w:rFonts w:ascii="Arial" w:hAnsi="Arial" w:cs="Arial"/>
          <w:sz w:val="24"/>
          <w:szCs w:val="24"/>
        </w:rPr>
        <w:t xml:space="preserve">(Dr Aitlhadj, 2024). </w:t>
      </w:r>
      <w:r w:rsidR="001D6B23">
        <w:rPr>
          <w:rFonts w:ascii="Arial" w:hAnsi="Arial" w:cs="Arial"/>
          <w:sz w:val="24"/>
          <w:szCs w:val="24"/>
        </w:rPr>
        <w:t xml:space="preserve">After </w:t>
      </w:r>
      <w:r w:rsidR="000B3046">
        <w:rPr>
          <w:rFonts w:ascii="Arial" w:hAnsi="Arial" w:cs="Arial"/>
          <w:sz w:val="24"/>
          <w:szCs w:val="24"/>
        </w:rPr>
        <w:t xml:space="preserve">prevent investigated the situation, the family was informed that the son </w:t>
      </w:r>
      <w:r w:rsidR="00492656">
        <w:rPr>
          <w:rFonts w:ascii="Arial" w:hAnsi="Arial" w:cs="Arial"/>
          <w:sz w:val="24"/>
          <w:szCs w:val="24"/>
        </w:rPr>
        <w:t xml:space="preserve">could be re-referred if any other incidents arise, leaving them feel as though </w:t>
      </w:r>
      <w:r w:rsidR="00ED621D">
        <w:rPr>
          <w:rFonts w:ascii="Arial" w:hAnsi="Arial" w:cs="Arial"/>
          <w:sz w:val="24"/>
          <w:szCs w:val="24"/>
        </w:rPr>
        <w:t>their</w:t>
      </w:r>
      <w:r w:rsidR="00492656">
        <w:rPr>
          <w:rFonts w:ascii="Arial" w:hAnsi="Arial" w:cs="Arial"/>
          <w:sz w:val="24"/>
          <w:szCs w:val="24"/>
        </w:rPr>
        <w:t xml:space="preserve"> son was on some sort of terrorist watchlist, leading to them contacting prevent watch</w:t>
      </w:r>
      <w:r w:rsidR="00331223">
        <w:rPr>
          <w:rFonts w:ascii="Arial" w:hAnsi="Arial" w:cs="Arial"/>
          <w:sz w:val="24"/>
          <w:szCs w:val="24"/>
        </w:rPr>
        <w:t>,</w:t>
      </w:r>
      <w:r w:rsidR="00492656">
        <w:rPr>
          <w:rFonts w:ascii="Arial" w:hAnsi="Arial" w:cs="Arial"/>
          <w:sz w:val="24"/>
          <w:szCs w:val="24"/>
        </w:rPr>
        <w:t xml:space="preserve"> with the hopes of </w:t>
      </w:r>
      <w:r w:rsidR="00ED621D">
        <w:rPr>
          <w:rFonts w:ascii="Arial" w:hAnsi="Arial" w:cs="Arial"/>
          <w:sz w:val="24"/>
          <w:szCs w:val="24"/>
        </w:rPr>
        <w:t>removing their child’s record from the counter terrorism records</w:t>
      </w:r>
      <w:r w:rsidR="003A68F6">
        <w:rPr>
          <w:rFonts w:ascii="Arial" w:hAnsi="Arial" w:cs="Arial"/>
          <w:sz w:val="24"/>
          <w:szCs w:val="24"/>
        </w:rPr>
        <w:t>,</w:t>
      </w:r>
      <w:r w:rsidR="00ED621D">
        <w:rPr>
          <w:rFonts w:ascii="Arial" w:hAnsi="Arial" w:cs="Arial"/>
          <w:sz w:val="24"/>
          <w:szCs w:val="24"/>
        </w:rPr>
        <w:t xml:space="preserve"> as it could leave a big impact on the child’s future (Dr Aitlhadj, 2024).</w:t>
      </w:r>
      <w:r w:rsidR="00824914">
        <w:rPr>
          <w:rFonts w:ascii="Arial" w:hAnsi="Arial" w:cs="Arial"/>
          <w:sz w:val="24"/>
          <w:szCs w:val="24"/>
        </w:rPr>
        <w:t xml:space="preserve"> </w:t>
      </w:r>
      <w:r w:rsidR="0046573D">
        <w:rPr>
          <w:rFonts w:ascii="Arial" w:hAnsi="Arial" w:cs="Arial"/>
          <w:sz w:val="24"/>
          <w:szCs w:val="24"/>
        </w:rPr>
        <w:t xml:space="preserve">This raises the question on whether a child’s innocence should be </w:t>
      </w:r>
      <w:r w:rsidR="008C301E">
        <w:rPr>
          <w:rFonts w:ascii="Arial" w:hAnsi="Arial" w:cs="Arial"/>
          <w:sz w:val="24"/>
          <w:szCs w:val="24"/>
        </w:rPr>
        <w:t>brought to prevent</w:t>
      </w:r>
      <w:r w:rsidR="00E2567E">
        <w:rPr>
          <w:rFonts w:ascii="Arial" w:hAnsi="Arial" w:cs="Arial"/>
          <w:sz w:val="24"/>
          <w:szCs w:val="24"/>
        </w:rPr>
        <w:t>,</w:t>
      </w:r>
      <w:r w:rsidR="008C301E">
        <w:rPr>
          <w:rFonts w:ascii="Arial" w:hAnsi="Arial" w:cs="Arial"/>
          <w:sz w:val="24"/>
          <w:szCs w:val="24"/>
        </w:rPr>
        <w:t xml:space="preserve"> or handled in a supportive manner in schoo</w:t>
      </w:r>
      <w:r w:rsidR="00E2567E">
        <w:rPr>
          <w:rFonts w:ascii="Arial" w:hAnsi="Arial" w:cs="Arial"/>
          <w:sz w:val="24"/>
          <w:szCs w:val="24"/>
        </w:rPr>
        <w:t xml:space="preserve">l </w:t>
      </w:r>
      <w:r w:rsidR="008C301E">
        <w:rPr>
          <w:rFonts w:ascii="Arial" w:hAnsi="Arial" w:cs="Arial"/>
          <w:sz w:val="24"/>
          <w:szCs w:val="24"/>
        </w:rPr>
        <w:t xml:space="preserve">or through </w:t>
      </w:r>
      <w:r w:rsidR="009F0AFF">
        <w:rPr>
          <w:rFonts w:ascii="Arial" w:hAnsi="Arial" w:cs="Arial"/>
          <w:sz w:val="24"/>
          <w:szCs w:val="24"/>
        </w:rPr>
        <w:t>a support group</w:t>
      </w:r>
      <w:r w:rsidR="00E2567E">
        <w:rPr>
          <w:rFonts w:ascii="Arial" w:hAnsi="Arial" w:cs="Arial"/>
          <w:sz w:val="24"/>
          <w:szCs w:val="24"/>
        </w:rPr>
        <w:t xml:space="preserve"> </w:t>
      </w:r>
      <w:r w:rsidR="009F0AFF">
        <w:rPr>
          <w:rFonts w:ascii="Arial" w:hAnsi="Arial" w:cs="Arial"/>
          <w:sz w:val="24"/>
          <w:szCs w:val="24"/>
        </w:rPr>
        <w:t>more targeted t</w:t>
      </w:r>
      <w:r w:rsidR="00A209DB">
        <w:rPr>
          <w:rFonts w:ascii="Arial" w:hAnsi="Arial" w:cs="Arial"/>
          <w:sz w:val="24"/>
          <w:szCs w:val="24"/>
        </w:rPr>
        <w:t xml:space="preserve">oward helping the child. </w:t>
      </w:r>
      <w:r w:rsidR="00A25598">
        <w:rPr>
          <w:rFonts w:ascii="Arial" w:hAnsi="Arial" w:cs="Arial"/>
          <w:sz w:val="24"/>
          <w:szCs w:val="24"/>
        </w:rPr>
        <w:t xml:space="preserve">Although the police service can be seen as intense with </w:t>
      </w:r>
      <w:r w:rsidR="00B4420A">
        <w:rPr>
          <w:rFonts w:ascii="Arial" w:hAnsi="Arial" w:cs="Arial"/>
          <w:sz w:val="24"/>
          <w:szCs w:val="24"/>
        </w:rPr>
        <w:t>this method of policing it also has its positives. An example of this</w:t>
      </w:r>
      <w:r w:rsidR="008B26E3">
        <w:rPr>
          <w:rFonts w:ascii="Arial" w:hAnsi="Arial" w:cs="Arial"/>
          <w:sz w:val="24"/>
          <w:szCs w:val="24"/>
        </w:rPr>
        <w:t>,</w:t>
      </w:r>
      <w:r w:rsidR="00B4420A">
        <w:rPr>
          <w:rFonts w:ascii="Arial" w:hAnsi="Arial" w:cs="Arial"/>
          <w:sz w:val="24"/>
          <w:szCs w:val="24"/>
        </w:rPr>
        <w:t xml:space="preserve"> is </w:t>
      </w:r>
      <w:r w:rsidR="008B26E3">
        <w:rPr>
          <w:rFonts w:ascii="Arial" w:hAnsi="Arial" w:cs="Arial"/>
          <w:sz w:val="24"/>
          <w:szCs w:val="24"/>
        </w:rPr>
        <w:t xml:space="preserve">of </w:t>
      </w:r>
      <w:r w:rsidR="008C7A49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B4172F">
        <w:rPr>
          <w:rFonts w:ascii="Arial" w:hAnsi="Arial" w:cs="Arial"/>
          <w:sz w:val="24"/>
          <w:szCs w:val="24"/>
        </w:rPr>
        <w:t>17-year old</w:t>
      </w:r>
      <w:proofErr w:type="gramEnd"/>
      <w:r w:rsidR="008C7A49">
        <w:rPr>
          <w:rFonts w:ascii="Arial" w:hAnsi="Arial" w:cs="Arial"/>
          <w:sz w:val="24"/>
          <w:szCs w:val="24"/>
        </w:rPr>
        <w:t xml:space="preserve"> boy name</w:t>
      </w:r>
      <w:r w:rsidR="00722E99">
        <w:rPr>
          <w:rFonts w:ascii="Arial" w:hAnsi="Arial" w:cs="Arial"/>
          <w:sz w:val="24"/>
          <w:szCs w:val="24"/>
        </w:rPr>
        <w:t>d</w:t>
      </w:r>
      <w:r w:rsidR="008C7A49">
        <w:rPr>
          <w:rFonts w:ascii="Arial" w:hAnsi="Arial" w:cs="Arial"/>
          <w:sz w:val="24"/>
          <w:szCs w:val="24"/>
        </w:rPr>
        <w:t xml:space="preserve"> Charlie</w:t>
      </w:r>
      <w:r w:rsidR="008B26E3">
        <w:rPr>
          <w:rFonts w:ascii="Arial" w:hAnsi="Arial" w:cs="Arial"/>
          <w:sz w:val="24"/>
          <w:szCs w:val="24"/>
        </w:rPr>
        <w:t>,</w:t>
      </w:r>
      <w:r w:rsidR="008C7A49">
        <w:rPr>
          <w:rFonts w:ascii="Arial" w:hAnsi="Arial" w:cs="Arial"/>
          <w:sz w:val="24"/>
          <w:szCs w:val="24"/>
        </w:rPr>
        <w:t xml:space="preserve"> who was </w:t>
      </w:r>
      <w:r w:rsidR="006923D7">
        <w:rPr>
          <w:rFonts w:ascii="Arial" w:hAnsi="Arial" w:cs="Arial"/>
          <w:sz w:val="24"/>
          <w:szCs w:val="24"/>
        </w:rPr>
        <w:t xml:space="preserve">presenting extreme </w:t>
      </w:r>
      <w:r w:rsidR="00B4172F">
        <w:rPr>
          <w:rFonts w:ascii="Arial" w:hAnsi="Arial" w:cs="Arial"/>
          <w:sz w:val="24"/>
          <w:szCs w:val="24"/>
        </w:rPr>
        <w:t>right-wing</w:t>
      </w:r>
      <w:r w:rsidR="006923D7">
        <w:rPr>
          <w:rFonts w:ascii="Arial" w:hAnsi="Arial" w:cs="Arial"/>
          <w:sz w:val="24"/>
          <w:szCs w:val="24"/>
        </w:rPr>
        <w:t xml:space="preserve"> ideology</w:t>
      </w:r>
      <w:r w:rsidR="00D615A5">
        <w:rPr>
          <w:rFonts w:ascii="Arial" w:hAnsi="Arial" w:cs="Arial"/>
          <w:sz w:val="24"/>
          <w:szCs w:val="24"/>
        </w:rPr>
        <w:t>,</w:t>
      </w:r>
      <w:r w:rsidR="006923D7">
        <w:rPr>
          <w:rFonts w:ascii="Arial" w:hAnsi="Arial" w:cs="Arial"/>
          <w:sz w:val="24"/>
          <w:szCs w:val="24"/>
        </w:rPr>
        <w:t xml:space="preserve"> </w:t>
      </w:r>
      <w:r w:rsidR="0008300C">
        <w:rPr>
          <w:rFonts w:ascii="Arial" w:hAnsi="Arial" w:cs="Arial"/>
          <w:sz w:val="24"/>
          <w:szCs w:val="24"/>
        </w:rPr>
        <w:t xml:space="preserve">by being openly racist towards </w:t>
      </w:r>
      <w:r w:rsidR="003E2136">
        <w:rPr>
          <w:rFonts w:ascii="Arial" w:hAnsi="Arial" w:cs="Arial"/>
          <w:sz w:val="24"/>
          <w:szCs w:val="24"/>
        </w:rPr>
        <w:t>people</w:t>
      </w:r>
      <w:r w:rsidR="00395E29">
        <w:rPr>
          <w:rFonts w:ascii="Arial" w:hAnsi="Arial" w:cs="Arial"/>
          <w:sz w:val="24"/>
          <w:szCs w:val="24"/>
        </w:rPr>
        <w:t>s</w:t>
      </w:r>
      <w:r w:rsidR="003E2136">
        <w:rPr>
          <w:rFonts w:ascii="Arial" w:hAnsi="Arial" w:cs="Arial"/>
          <w:sz w:val="24"/>
          <w:szCs w:val="24"/>
        </w:rPr>
        <w:t xml:space="preserve"> race and religion after seeing news reports of </w:t>
      </w:r>
      <w:r w:rsidR="006D3933">
        <w:rPr>
          <w:rFonts w:ascii="Arial" w:hAnsi="Arial" w:cs="Arial"/>
          <w:sz w:val="24"/>
          <w:szCs w:val="24"/>
        </w:rPr>
        <w:t>international terror attacks (Department for Education 2023).</w:t>
      </w:r>
      <w:r w:rsidR="00D8383E">
        <w:rPr>
          <w:rFonts w:ascii="Arial" w:hAnsi="Arial" w:cs="Arial"/>
          <w:sz w:val="24"/>
          <w:szCs w:val="24"/>
        </w:rPr>
        <w:t xml:space="preserve"> Due to Charlie feeling threatened by Muslims</w:t>
      </w:r>
      <w:r w:rsidR="00D615A5">
        <w:rPr>
          <w:rFonts w:ascii="Arial" w:hAnsi="Arial" w:cs="Arial"/>
          <w:sz w:val="24"/>
          <w:szCs w:val="24"/>
        </w:rPr>
        <w:t>,</w:t>
      </w:r>
      <w:r w:rsidR="00D8383E">
        <w:rPr>
          <w:rFonts w:ascii="Arial" w:hAnsi="Arial" w:cs="Arial"/>
          <w:sz w:val="24"/>
          <w:szCs w:val="24"/>
        </w:rPr>
        <w:t xml:space="preserve"> </w:t>
      </w:r>
      <w:r w:rsidR="00D4571D">
        <w:rPr>
          <w:rFonts w:ascii="Arial" w:hAnsi="Arial" w:cs="Arial"/>
          <w:sz w:val="24"/>
          <w:szCs w:val="24"/>
        </w:rPr>
        <w:t>he had gone to</w:t>
      </w:r>
      <w:r w:rsidR="00091E61">
        <w:rPr>
          <w:rFonts w:ascii="Arial" w:hAnsi="Arial" w:cs="Arial"/>
          <w:sz w:val="24"/>
          <w:szCs w:val="24"/>
        </w:rPr>
        <w:t xml:space="preserve"> meet National Front members who were recruiting, </w:t>
      </w:r>
      <w:r w:rsidR="004E3175">
        <w:rPr>
          <w:rFonts w:ascii="Arial" w:hAnsi="Arial" w:cs="Arial"/>
          <w:sz w:val="24"/>
          <w:szCs w:val="24"/>
        </w:rPr>
        <w:t xml:space="preserve">this made prevent realise that intervention was needed so gave support to Charlie (Department for Education 2023). </w:t>
      </w:r>
      <w:r w:rsidR="00763527">
        <w:rPr>
          <w:rFonts w:ascii="Arial" w:hAnsi="Arial" w:cs="Arial"/>
          <w:sz w:val="24"/>
          <w:szCs w:val="24"/>
        </w:rPr>
        <w:t>The co</w:t>
      </w:r>
      <w:r w:rsidR="00D85A7E">
        <w:rPr>
          <w:rFonts w:ascii="Arial" w:hAnsi="Arial" w:cs="Arial"/>
          <w:sz w:val="24"/>
          <w:szCs w:val="24"/>
        </w:rPr>
        <w:t>-</w:t>
      </w:r>
      <w:r w:rsidR="00763527">
        <w:rPr>
          <w:rFonts w:ascii="Arial" w:hAnsi="Arial" w:cs="Arial"/>
          <w:sz w:val="24"/>
          <w:szCs w:val="24"/>
        </w:rPr>
        <w:t xml:space="preserve">ordinator found an intervention provider who had experience with right wing </w:t>
      </w:r>
      <w:r w:rsidR="00A15A48">
        <w:rPr>
          <w:rFonts w:ascii="Arial" w:hAnsi="Arial" w:cs="Arial"/>
          <w:sz w:val="24"/>
          <w:szCs w:val="24"/>
        </w:rPr>
        <w:t>ideology and supporting young people</w:t>
      </w:r>
      <w:r w:rsidR="00B20920">
        <w:rPr>
          <w:rFonts w:ascii="Arial" w:hAnsi="Arial" w:cs="Arial"/>
          <w:sz w:val="24"/>
          <w:szCs w:val="24"/>
        </w:rPr>
        <w:t>,</w:t>
      </w:r>
      <w:r w:rsidR="00A15A48">
        <w:rPr>
          <w:rFonts w:ascii="Arial" w:hAnsi="Arial" w:cs="Arial"/>
          <w:sz w:val="24"/>
          <w:szCs w:val="24"/>
        </w:rPr>
        <w:t xml:space="preserve"> helping build a positive rapport</w:t>
      </w:r>
      <w:r w:rsidR="004219AD">
        <w:rPr>
          <w:rFonts w:ascii="Arial" w:hAnsi="Arial" w:cs="Arial"/>
          <w:sz w:val="24"/>
          <w:szCs w:val="24"/>
        </w:rPr>
        <w:t xml:space="preserve">, leading to Charlie </w:t>
      </w:r>
      <w:r w:rsidR="00380249">
        <w:rPr>
          <w:rFonts w:ascii="Arial" w:hAnsi="Arial" w:cs="Arial"/>
          <w:sz w:val="24"/>
          <w:szCs w:val="24"/>
        </w:rPr>
        <w:t>on a safe pathway and healthy focus on life</w:t>
      </w:r>
      <w:r w:rsidR="00F4263B">
        <w:rPr>
          <w:rFonts w:ascii="Arial" w:hAnsi="Arial" w:cs="Arial"/>
          <w:sz w:val="24"/>
          <w:szCs w:val="24"/>
        </w:rPr>
        <w:t>,</w:t>
      </w:r>
      <w:r w:rsidR="00380249">
        <w:rPr>
          <w:rFonts w:ascii="Arial" w:hAnsi="Arial" w:cs="Arial"/>
          <w:sz w:val="24"/>
          <w:szCs w:val="24"/>
        </w:rPr>
        <w:t xml:space="preserve"> with his parent</w:t>
      </w:r>
      <w:r w:rsidR="00B273AB">
        <w:rPr>
          <w:rFonts w:ascii="Arial" w:hAnsi="Arial" w:cs="Arial"/>
          <w:sz w:val="24"/>
          <w:szCs w:val="24"/>
        </w:rPr>
        <w:t>s</w:t>
      </w:r>
      <w:r w:rsidR="00380249">
        <w:rPr>
          <w:rFonts w:ascii="Arial" w:hAnsi="Arial" w:cs="Arial"/>
          <w:sz w:val="24"/>
          <w:szCs w:val="24"/>
        </w:rPr>
        <w:t xml:space="preserve"> </w:t>
      </w:r>
      <w:r w:rsidR="00B20920">
        <w:rPr>
          <w:rFonts w:ascii="Arial" w:hAnsi="Arial" w:cs="Arial"/>
          <w:sz w:val="24"/>
          <w:szCs w:val="24"/>
        </w:rPr>
        <w:t>informing</w:t>
      </w:r>
      <w:r w:rsidR="00380249">
        <w:rPr>
          <w:rFonts w:ascii="Arial" w:hAnsi="Arial" w:cs="Arial"/>
          <w:sz w:val="24"/>
          <w:szCs w:val="24"/>
        </w:rPr>
        <w:t xml:space="preserve"> 11 months after the initial report</w:t>
      </w:r>
      <w:r w:rsidR="00294380">
        <w:rPr>
          <w:rFonts w:ascii="Arial" w:hAnsi="Arial" w:cs="Arial"/>
          <w:sz w:val="24"/>
          <w:szCs w:val="24"/>
        </w:rPr>
        <w:t>,</w:t>
      </w:r>
      <w:r w:rsidR="00380249">
        <w:rPr>
          <w:rFonts w:ascii="Arial" w:hAnsi="Arial" w:cs="Arial"/>
          <w:sz w:val="24"/>
          <w:szCs w:val="24"/>
        </w:rPr>
        <w:t xml:space="preserve"> </w:t>
      </w:r>
      <w:r w:rsidR="00CA2BFE">
        <w:rPr>
          <w:rFonts w:ascii="Arial" w:hAnsi="Arial" w:cs="Arial"/>
          <w:sz w:val="24"/>
          <w:szCs w:val="24"/>
        </w:rPr>
        <w:t xml:space="preserve">that </w:t>
      </w:r>
      <w:r w:rsidR="00380249">
        <w:rPr>
          <w:rFonts w:ascii="Arial" w:hAnsi="Arial" w:cs="Arial"/>
          <w:sz w:val="24"/>
          <w:szCs w:val="24"/>
        </w:rPr>
        <w:t xml:space="preserve">Charlie was no longer engaging with those right-wing groups (Department for Education 2023). </w:t>
      </w:r>
      <w:r w:rsidR="00AB1716">
        <w:rPr>
          <w:rFonts w:ascii="Arial" w:hAnsi="Arial" w:cs="Arial"/>
          <w:sz w:val="24"/>
          <w:szCs w:val="24"/>
        </w:rPr>
        <w:t xml:space="preserve">This displays the need for prevent in helping with early influences of </w:t>
      </w:r>
      <w:r w:rsidR="00927AEC">
        <w:rPr>
          <w:rFonts w:ascii="Arial" w:hAnsi="Arial" w:cs="Arial"/>
          <w:sz w:val="24"/>
          <w:szCs w:val="24"/>
        </w:rPr>
        <w:t xml:space="preserve">radicalisation and why young people are more vulnerable to </w:t>
      </w:r>
      <w:r w:rsidR="00DB4EA5">
        <w:rPr>
          <w:rFonts w:ascii="Arial" w:hAnsi="Arial" w:cs="Arial"/>
          <w:sz w:val="24"/>
          <w:szCs w:val="24"/>
        </w:rPr>
        <w:t>this</w:t>
      </w:r>
      <w:r w:rsidR="001773E3">
        <w:rPr>
          <w:rFonts w:ascii="Arial" w:hAnsi="Arial" w:cs="Arial"/>
          <w:sz w:val="24"/>
          <w:szCs w:val="24"/>
        </w:rPr>
        <w:t xml:space="preserve"> and terrorist ideologies. </w:t>
      </w:r>
    </w:p>
    <w:p w14:paraId="16E88C54" w14:textId="720EFC80" w:rsidR="00E1592C" w:rsidRDefault="00B94637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Without prevent</w:t>
      </w:r>
      <w:r w:rsidR="00DA48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823618">
        <w:rPr>
          <w:rFonts w:ascii="Arial" w:hAnsi="Arial" w:cs="Arial"/>
          <w:sz w:val="24"/>
          <w:szCs w:val="24"/>
        </w:rPr>
        <w:t xml:space="preserve">early signs of terrorism and radicalisation would not be available </w:t>
      </w:r>
      <w:r w:rsidR="0072058E">
        <w:rPr>
          <w:rFonts w:ascii="Arial" w:hAnsi="Arial" w:cs="Arial"/>
          <w:sz w:val="24"/>
          <w:szCs w:val="24"/>
        </w:rPr>
        <w:t>to be policed by those community figures</w:t>
      </w:r>
      <w:r w:rsidR="00DA485C">
        <w:rPr>
          <w:rFonts w:ascii="Arial" w:hAnsi="Arial" w:cs="Arial"/>
          <w:sz w:val="24"/>
          <w:szCs w:val="24"/>
        </w:rPr>
        <w:t>,</w:t>
      </w:r>
      <w:r w:rsidR="0072058E">
        <w:rPr>
          <w:rFonts w:ascii="Arial" w:hAnsi="Arial" w:cs="Arial"/>
          <w:sz w:val="24"/>
          <w:szCs w:val="24"/>
        </w:rPr>
        <w:t xml:space="preserve"> </w:t>
      </w:r>
      <w:r w:rsidR="00FD079E">
        <w:rPr>
          <w:rFonts w:ascii="Arial" w:hAnsi="Arial" w:cs="Arial"/>
          <w:sz w:val="24"/>
          <w:szCs w:val="24"/>
        </w:rPr>
        <w:t xml:space="preserve">leaving the prevention of terrorism solely to police </w:t>
      </w:r>
      <w:r w:rsidR="00DA485C">
        <w:rPr>
          <w:rFonts w:ascii="Arial" w:hAnsi="Arial" w:cs="Arial"/>
          <w:sz w:val="24"/>
          <w:szCs w:val="24"/>
        </w:rPr>
        <w:t>responsibility</w:t>
      </w:r>
      <w:r w:rsidR="00C544D2">
        <w:rPr>
          <w:rFonts w:ascii="Arial" w:hAnsi="Arial" w:cs="Arial"/>
          <w:sz w:val="24"/>
          <w:szCs w:val="24"/>
        </w:rPr>
        <w:t>,</w:t>
      </w:r>
      <w:r w:rsidR="00DA485C">
        <w:rPr>
          <w:rFonts w:ascii="Arial" w:hAnsi="Arial" w:cs="Arial"/>
          <w:sz w:val="24"/>
          <w:szCs w:val="24"/>
        </w:rPr>
        <w:t xml:space="preserve"> stretching resources and </w:t>
      </w:r>
      <w:r w:rsidR="00EF2D7E">
        <w:rPr>
          <w:rFonts w:ascii="Arial" w:hAnsi="Arial" w:cs="Arial"/>
          <w:sz w:val="24"/>
          <w:szCs w:val="24"/>
        </w:rPr>
        <w:t>increasing the chance of early prevention not being possible (Home Office 2025).</w:t>
      </w:r>
      <w:r w:rsidR="00926A40">
        <w:rPr>
          <w:rFonts w:ascii="Arial" w:hAnsi="Arial" w:cs="Arial"/>
          <w:sz w:val="24"/>
          <w:szCs w:val="24"/>
        </w:rPr>
        <w:t xml:space="preserve"> The police service </w:t>
      </w:r>
      <w:r w:rsidR="002C6A2D">
        <w:rPr>
          <w:rFonts w:ascii="Arial" w:hAnsi="Arial" w:cs="Arial"/>
          <w:sz w:val="24"/>
          <w:szCs w:val="24"/>
        </w:rPr>
        <w:t>has</w:t>
      </w:r>
      <w:r w:rsidR="00926A40">
        <w:rPr>
          <w:rFonts w:ascii="Arial" w:hAnsi="Arial" w:cs="Arial"/>
          <w:sz w:val="24"/>
          <w:szCs w:val="24"/>
        </w:rPr>
        <w:t xml:space="preserve"> responsibilities to the public but can not be expected to be able </w:t>
      </w:r>
      <w:r w:rsidR="007242AB">
        <w:rPr>
          <w:rFonts w:ascii="Arial" w:hAnsi="Arial" w:cs="Arial"/>
          <w:sz w:val="24"/>
          <w:szCs w:val="24"/>
        </w:rPr>
        <w:t xml:space="preserve">to uphold services in all areas of policing, which is why prevent being made a duty for all public authorities </w:t>
      </w:r>
      <w:r w:rsidR="002C6A2D">
        <w:rPr>
          <w:rFonts w:ascii="Arial" w:hAnsi="Arial" w:cs="Arial"/>
          <w:sz w:val="24"/>
          <w:szCs w:val="24"/>
        </w:rPr>
        <w:t>is so important.</w:t>
      </w:r>
      <w:r w:rsidR="00FF1CD3">
        <w:rPr>
          <w:rFonts w:ascii="Arial" w:hAnsi="Arial" w:cs="Arial"/>
          <w:sz w:val="24"/>
          <w:szCs w:val="24"/>
        </w:rPr>
        <w:t xml:space="preserve"> And as seen in the case studies early prevention </w:t>
      </w:r>
      <w:r w:rsidR="0040664A">
        <w:rPr>
          <w:rFonts w:ascii="Arial" w:hAnsi="Arial" w:cs="Arial"/>
          <w:sz w:val="24"/>
          <w:szCs w:val="24"/>
        </w:rPr>
        <w:t>is needed even if it is just to clear up facts about why something was said or done</w:t>
      </w:r>
      <w:r w:rsidR="00AC6434">
        <w:rPr>
          <w:rFonts w:ascii="Arial" w:hAnsi="Arial" w:cs="Arial"/>
          <w:sz w:val="24"/>
          <w:szCs w:val="24"/>
        </w:rPr>
        <w:t>.</w:t>
      </w:r>
    </w:p>
    <w:p w14:paraId="7D80B93D" w14:textId="65A93345" w:rsidR="00AC6434" w:rsidRDefault="00CF0FFC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effectiveness of prevent in today’s society was displayed in the height of the Hamas/Israel conflict</w:t>
      </w:r>
      <w:r w:rsidR="003B240C">
        <w:rPr>
          <w:rFonts w:ascii="Arial" w:hAnsi="Arial" w:cs="Arial"/>
          <w:sz w:val="24"/>
          <w:szCs w:val="24"/>
        </w:rPr>
        <w:t xml:space="preserve">, following </w:t>
      </w:r>
      <w:r w:rsidR="00EF688E">
        <w:rPr>
          <w:rFonts w:ascii="Arial" w:hAnsi="Arial" w:cs="Arial"/>
          <w:sz w:val="24"/>
          <w:szCs w:val="24"/>
        </w:rPr>
        <w:t xml:space="preserve">the </w:t>
      </w:r>
      <w:r w:rsidR="003B240C">
        <w:rPr>
          <w:rFonts w:ascii="Arial" w:hAnsi="Arial" w:cs="Arial"/>
          <w:sz w:val="24"/>
          <w:szCs w:val="24"/>
        </w:rPr>
        <w:t>Hamas terrorist attack on the 7</w:t>
      </w:r>
      <w:r w:rsidR="003B240C" w:rsidRPr="003B240C">
        <w:rPr>
          <w:rFonts w:ascii="Arial" w:hAnsi="Arial" w:cs="Arial"/>
          <w:sz w:val="24"/>
          <w:szCs w:val="24"/>
          <w:vertAlign w:val="superscript"/>
        </w:rPr>
        <w:t>th</w:t>
      </w:r>
      <w:r w:rsidR="003B240C">
        <w:rPr>
          <w:rFonts w:ascii="Arial" w:hAnsi="Arial" w:cs="Arial"/>
          <w:sz w:val="24"/>
          <w:szCs w:val="24"/>
        </w:rPr>
        <w:t xml:space="preserve"> </w:t>
      </w:r>
      <w:r w:rsidR="00EF688E">
        <w:rPr>
          <w:rFonts w:ascii="Arial" w:hAnsi="Arial" w:cs="Arial"/>
          <w:sz w:val="24"/>
          <w:szCs w:val="24"/>
        </w:rPr>
        <w:t>October 2023</w:t>
      </w:r>
      <w:r w:rsidR="002958D7">
        <w:rPr>
          <w:rFonts w:ascii="Arial" w:hAnsi="Arial" w:cs="Arial"/>
          <w:sz w:val="24"/>
          <w:szCs w:val="24"/>
        </w:rPr>
        <w:t>,</w:t>
      </w:r>
      <w:r w:rsidR="00EF688E">
        <w:rPr>
          <w:rFonts w:ascii="Arial" w:hAnsi="Arial" w:cs="Arial"/>
          <w:sz w:val="24"/>
          <w:szCs w:val="24"/>
        </w:rPr>
        <w:t xml:space="preserve"> </w:t>
      </w:r>
      <w:r w:rsidR="006646B8">
        <w:rPr>
          <w:rFonts w:ascii="Arial" w:hAnsi="Arial" w:cs="Arial"/>
          <w:sz w:val="24"/>
          <w:szCs w:val="24"/>
        </w:rPr>
        <w:t xml:space="preserve">there was an increase of 534% in antisemitic incidents </w:t>
      </w:r>
      <w:r w:rsidR="009D75A9">
        <w:rPr>
          <w:rFonts w:ascii="Arial" w:hAnsi="Arial" w:cs="Arial"/>
          <w:sz w:val="24"/>
          <w:szCs w:val="24"/>
        </w:rPr>
        <w:t xml:space="preserve">just 68 days after the attack </w:t>
      </w:r>
      <w:r w:rsidR="00164E11">
        <w:rPr>
          <w:rFonts w:ascii="Arial" w:hAnsi="Arial" w:cs="Arial"/>
          <w:sz w:val="24"/>
          <w:szCs w:val="24"/>
        </w:rPr>
        <w:t>(Home Office 2024).</w:t>
      </w:r>
      <w:r w:rsidR="00D82DF5">
        <w:rPr>
          <w:rFonts w:ascii="Arial" w:hAnsi="Arial" w:cs="Arial"/>
          <w:sz w:val="24"/>
          <w:szCs w:val="24"/>
        </w:rPr>
        <w:t xml:space="preserve"> </w:t>
      </w:r>
      <w:r w:rsidR="00BA0C2E">
        <w:rPr>
          <w:rFonts w:ascii="Arial" w:hAnsi="Arial" w:cs="Arial"/>
          <w:sz w:val="24"/>
          <w:szCs w:val="24"/>
        </w:rPr>
        <w:t>Making prevent a duty in 2015</w:t>
      </w:r>
      <w:r w:rsidR="00F03B28">
        <w:rPr>
          <w:rFonts w:ascii="Arial" w:hAnsi="Arial" w:cs="Arial"/>
          <w:sz w:val="24"/>
          <w:szCs w:val="24"/>
        </w:rPr>
        <w:t>,</w:t>
      </w:r>
      <w:r w:rsidR="00BA0C2E">
        <w:rPr>
          <w:rFonts w:ascii="Arial" w:hAnsi="Arial" w:cs="Arial"/>
          <w:sz w:val="24"/>
          <w:szCs w:val="24"/>
        </w:rPr>
        <w:t xml:space="preserve"> </w:t>
      </w:r>
      <w:r w:rsidR="00291BA7">
        <w:rPr>
          <w:rFonts w:ascii="Arial" w:hAnsi="Arial" w:cs="Arial"/>
          <w:sz w:val="24"/>
          <w:szCs w:val="24"/>
        </w:rPr>
        <w:t xml:space="preserve">was vital as it made it so </w:t>
      </w:r>
      <w:r w:rsidR="004F2234">
        <w:rPr>
          <w:rFonts w:ascii="Arial" w:hAnsi="Arial" w:cs="Arial"/>
          <w:sz w:val="24"/>
          <w:szCs w:val="24"/>
        </w:rPr>
        <w:t>government</w:t>
      </w:r>
      <w:r w:rsidR="00D64BF0">
        <w:rPr>
          <w:rFonts w:ascii="Arial" w:hAnsi="Arial" w:cs="Arial"/>
          <w:sz w:val="24"/>
          <w:szCs w:val="24"/>
        </w:rPr>
        <w:t>,</w:t>
      </w:r>
      <w:r w:rsidR="004F2234">
        <w:rPr>
          <w:rFonts w:ascii="Arial" w:hAnsi="Arial" w:cs="Arial"/>
          <w:sz w:val="24"/>
          <w:szCs w:val="24"/>
        </w:rPr>
        <w:t xml:space="preserve"> operational partners</w:t>
      </w:r>
      <w:r w:rsidR="00864478">
        <w:rPr>
          <w:rFonts w:ascii="Arial" w:hAnsi="Arial" w:cs="Arial"/>
          <w:sz w:val="24"/>
          <w:szCs w:val="24"/>
        </w:rPr>
        <w:t>, and communities had to work together and push forward concerns when they were seen</w:t>
      </w:r>
      <w:r w:rsidR="00B775DD">
        <w:rPr>
          <w:rFonts w:ascii="Arial" w:hAnsi="Arial" w:cs="Arial"/>
          <w:sz w:val="24"/>
          <w:szCs w:val="24"/>
        </w:rPr>
        <w:t>,</w:t>
      </w:r>
      <w:r w:rsidR="00864478">
        <w:rPr>
          <w:rFonts w:ascii="Arial" w:hAnsi="Arial" w:cs="Arial"/>
          <w:sz w:val="24"/>
          <w:szCs w:val="24"/>
        </w:rPr>
        <w:t xml:space="preserve"> instead of just brushing off a possible serious future incident (Home Office 2024). </w:t>
      </w:r>
      <w:r w:rsidR="00EA43E0">
        <w:rPr>
          <w:rFonts w:ascii="Arial" w:hAnsi="Arial" w:cs="Arial"/>
          <w:sz w:val="24"/>
          <w:szCs w:val="24"/>
        </w:rPr>
        <w:t xml:space="preserve">By having guidance on how the police service can improve its duty of prevent and establishing </w:t>
      </w:r>
      <w:r w:rsidR="00B07225">
        <w:rPr>
          <w:rFonts w:ascii="Arial" w:hAnsi="Arial" w:cs="Arial"/>
          <w:sz w:val="24"/>
          <w:szCs w:val="24"/>
        </w:rPr>
        <w:t>bonds with community figures is vital in its ability to work.</w:t>
      </w:r>
    </w:p>
    <w:p w14:paraId="46757102" w14:textId="421A4B28" w:rsidR="00B07225" w:rsidRDefault="00653869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(Evans 2025) states that </w:t>
      </w:r>
      <w:r w:rsidR="00254F3B">
        <w:rPr>
          <w:rFonts w:ascii="Arial" w:hAnsi="Arial" w:cs="Arial"/>
          <w:sz w:val="24"/>
          <w:szCs w:val="24"/>
        </w:rPr>
        <w:t xml:space="preserve">for </w:t>
      </w:r>
      <w:proofErr w:type="spellStart"/>
      <w:r w:rsidR="00254F3B">
        <w:rPr>
          <w:rFonts w:ascii="Arial" w:hAnsi="Arial" w:cs="Arial"/>
          <w:sz w:val="24"/>
          <w:szCs w:val="24"/>
        </w:rPr>
        <w:t>prevent</w:t>
      </w:r>
      <w:proofErr w:type="spellEnd"/>
      <w:r w:rsidR="00254F3B">
        <w:rPr>
          <w:rFonts w:ascii="Arial" w:hAnsi="Arial" w:cs="Arial"/>
          <w:sz w:val="24"/>
          <w:szCs w:val="24"/>
        </w:rPr>
        <w:t xml:space="preserve"> to work</w:t>
      </w:r>
      <w:r w:rsidR="0000708F">
        <w:rPr>
          <w:rFonts w:ascii="Arial" w:hAnsi="Arial" w:cs="Arial"/>
          <w:sz w:val="24"/>
          <w:szCs w:val="24"/>
        </w:rPr>
        <w:t>,</w:t>
      </w:r>
      <w:r w:rsidR="00254F3B">
        <w:rPr>
          <w:rFonts w:ascii="Arial" w:hAnsi="Arial" w:cs="Arial"/>
          <w:sz w:val="24"/>
          <w:szCs w:val="24"/>
        </w:rPr>
        <w:t xml:space="preserve"> it needs t</w:t>
      </w:r>
      <w:r w:rsidR="000126BA">
        <w:rPr>
          <w:rFonts w:ascii="Arial" w:hAnsi="Arial" w:cs="Arial"/>
          <w:sz w:val="24"/>
          <w:szCs w:val="24"/>
        </w:rPr>
        <w:t xml:space="preserve">he police service to be coordinated with all </w:t>
      </w:r>
      <w:r w:rsidR="00CD410B">
        <w:rPr>
          <w:rFonts w:ascii="Arial" w:hAnsi="Arial" w:cs="Arial"/>
          <w:sz w:val="24"/>
          <w:szCs w:val="24"/>
        </w:rPr>
        <w:t>other outside partners</w:t>
      </w:r>
      <w:r w:rsidR="0000708F">
        <w:rPr>
          <w:rFonts w:ascii="Arial" w:hAnsi="Arial" w:cs="Arial"/>
          <w:sz w:val="24"/>
          <w:szCs w:val="24"/>
        </w:rPr>
        <w:t>,</w:t>
      </w:r>
      <w:r w:rsidR="00CD410B">
        <w:rPr>
          <w:rFonts w:ascii="Arial" w:hAnsi="Arial" w:cs="Arial"/>
          <w:sz w:val="24"/>
          <w:szCs w:val="24"/>
        </w:rPr>
        <w:t xml:space="preserve"> due to </w:t>
      </w:r>
      <w:r w:rsidR="00AD55AA">
        <w:rPr>
          <w:rFonts w:ascii="Arial" w:hAnsi="Arial" w:cs="Arial"/>
          <w:sz w:val="24"/>
          <w:szCs w:val="24"/>
        </w:rPr>
        <w:t>prevent having a huge ‘spectrum’ of behaviours and risk</w:t>
      </w:r>
      <w:r w:rsidR="009D6E3B">
        <w:rPr>
          <w:rFonts w:ascii="Arial" w:hAnsi="Arial" w:cs="Arial"/>
          <w:sz w:val="24"/>
          <w:szCs w:val="24"/>
        </w:rPr>
        <w:t>.</w:t>
      </w:r>
      <w:r w:rsidR="00504C89">
        <w:rPr>
          <w:rFonts w:ascii="Arial" w:hAnsi="Arial" w:cs="Arial"/>
          <w:sz w:val="24"/>
          <w:szCs w:val="24"/>
        </w:rPr>
        <w:t xml:space="preserve"> Implement</w:t>
      </w:r>
      <w:r w:rsidR="005F1838">
        <w:rPr>
          <w:rFonts w:ascii="Arial" w:hAnsi="Arial" w:cs="Arial"/>
          <w:sz w:val="24"/>
          <w:szCs w:val="24"/>
        </w:rPr>
        <w:t>ing</w:t>
      </w:r>
      <w:r w:rsidR="00504C89">
        <w:rPr>
          <w:rFonts w:ascii="Arial" w:hAnsi="Arial" w:cs="Arial"/>
          <w:sz w:val="24"/>
          <w:szCs w:val="24"/>
        </w:rPr>
        <w:t xml:space="preserve"> prevent in the public can </w:t>
      </w:r>
      <w:r w:rsidR="00362032">
        <w:rPr>
          <w:rFonts w:ascii="Arial" w:hAnsi="Arial" w:cs="Arial"/>
          <w:sz w:val="24"/>
          <w:szCs w:val="24"/>
        </w:rPr>
        <w:t>create fear</w:t>
      </w:r>
      <w:r w:rsidR="00BE649B">
        <w:rPr>
          <w:rFonts w:ascii="Arial" w:hAnsi="Arial" w:cs="Arial"/>
          <w:sz w:val="24"/>
          <w:szCs w:val="24"/>
        </w:rPr>
        <w:t>,</w:t>
      </w:r>
      <w:r w:rsidR="00362032">
        <w:rPr>
          <w:rFonts w:ascii="Arial" w:hAnsi="Arial" w:cs="Arial"/>
          <w:sz w:val="24"/>
          <w:szCs w:val="24"/>
        </w:rPr>
        <w:t xml:space="preserve"> which is why without </w:t>
      </w:r>
      <w:r w:rsidR="004B0E3B">
        <w:rPr>
          <w:rFonts w:ascii="Arial" w:hAnsi="Arial" w:cs="Arial"/>
          <w:sz w:val="24"/>
          <w:szCs w:val="24"/>
        </w:rPr>
        <w:t xml:space="preserve">partnership working the public may be reluctant to support the strategy. </w:t>
      </w:r>
      <w:r w:rsidR="0008051B">
        <w:rPr>
          <w:rFonts w:ascii="Arial" w:hAnsi="Arial" w:cs="Arial"/>
          <w:sz w:val="24"/>
          <w:szCs w:val="24"/>
        </w:rPr>
        <w:t xml:space="preserve">The trouble with prevent is that the strategy was set up to protect the communities </w:t>
      </w:r>
      <w:r w:rsidR="00FA039B">
        <w:rPr>
          <w:rFonts w:ascii="Arial" w:hAnsi="Arial" w:cs="Arial"/>
          <w:sz w:val="24"/>
          <w:szCs w:val="24"/>
        </w:rPr>
        <w:t xml:space="preserve">at most risk, but it makes them still feel like </w:t>
      </w:r>
      <w:r w:rsidR="007F0790">
        <w:rPr>
          <w:rFonts w:ascii="Arial" w:hAnsi="Arial" w:cs="Arial"/>
          <w:sz w:val="24"/>
          <w:szCs w:val="24"/>
        </w:rPr>
        <w:t>victims, as</w:t>
      </w:r>
      <w:r w:rsidR="00FA039B">
        <w:rPr>
          <w:rFonts w:ascii="Arial" w:hAnsi="Arial" w:cs="Arial"/>
          <w:sz w:val="24"/>
          <w:szCs w:val="24"/>
        </w:rPr>
        <w:t xml:space="preserve"> </w:t>
      </w:r>
      <w:r w:rsidR="00B22F56">
        <w:rPr>
          <w:rFonts w:ascii="Arial" w:hAnsi="Arial" w:cs="Arial"/>
          <w:sz w:val="24"/>
          <w:szCs w:val="24"/>
        </w:rPr>
        <w:t>they see it as being spie</w:t>
      </w:r>
      <w:r w:rsidR="00BE649B">
        <w:rPr>
          <w:rFonts w:ascii="Arial" w:hAnsi="Arial" w:cs="Arial"/>
          <w:sz w:val="24"/>
          <w:szCs w:val="24"/>
        </w:rPr>
        <w:t>d</w:t>
      </w:r>
      <w:r w:rsidR="00B22F56">
        <w:rPr>
          <w:rFonts w:ascii="Arial" w:hAnsi="Arial" w:cs="Arial"/>
          <w:sz w:val="24"/>
          <w:szCs w:val="24"/>
        </w:rPr>
        <w:t xml:space="preserve"> on and stigmatised, affecting the ability to </w:t>
      </w:r>
      <w:r w:rsidR="00A926B3">
        <w:rPr>
          <w:rFonts w:ascii="Arial" w:hAnsi="Arial" w:cs="Arial"/>
          <w:sz w:val="24"/>
          <w:szCs w:val="24"/>
        </w:rPr>
        <w:t>then police other communities</w:t>
      </w:r>
      <w:r w:rsidR="00896FFD">
        <w:rPr>
          <w:rFonts w:ascii="Arial" w:hAnsi="Arial" w:cs="Arial"/>
          <w:sz w:val="24"/>
          <w:szCs w:val="24"/>
        </w:rPr>
        <w:t>,</w:t>
      </w:r>
      <w:r w:rsidR="00A926B3">
        <w:rPr>
          <w:rFonts w:ascii="Arial" w:hAnsi="Arial" w:cs="Arial"/>
          <w:sz w:val="24"/>
          <w:szCs w:val="24"/>
        </w:rPr>
        <w:t xml:space="preserve"> making them feel as though they are not cared about </w:t>
      </w:r>
      <w:r w:rsidR="005279F1">
        <w:rPr>
          <w:rFonts w:ascii="Arial" w:hAnsi="Arial" w:cs="Arial"/>
          <w:sz w:val="24"/>
          <w:szCs w:val="24"/>
        </w:rPr>
        <w:t xml:space="preserve">(College of Policing 2025). </w:t>
      </w:r>
      <w:r w:rsidR="00DF274E">
        <w:rPr>
          <w:rFonts w:ascii="Arial" w:hAnsi="Arial" w:cs="Arial"/>
          <w:sz w:val="24"/>
          <w:szCs w:val="24"/>
        </w:rPr>
        <w:t>With prevent having many</w:t>
      </w:r>
      <w:r w:rsidR="00DF274E" w:rsidRPr="00783A6E">
        <w:rPr>
          <w:rFonts w:ascii="Arial" w:hAnsi="Arial" w:cs="Arial"/>
          <w:sz w:val="24"/>
          <w:szCs w:val="24"/>
        </w:rPr>
        <w:t xml:space="preserve"> revisions </w:t>
      </w:r>
      <w:r w:rsidR="00DF274E">
        <w:rPr>
          <w:rFonts w:ascii="Arial" w:hAnsi="Arial" w:cs="Arial"/>
          <w:sz w:val="24"/>
          <w:szCs w:val="24"/>
        </w:rPr>
        <w:t xml:space="preserve">since it </w:t>
      </w:r>
      <w:r w:rsidR="00B62AD6">
        <w:rPr>
          <w:rFonts w:ascii="Arial" w:hAnsi="Arial" w:cs="Arial"/>
          <w:sz w:val="24"/>
          <w:szCs w:val="24"/>
        </w:rPr>
        <w:t xml:space="preserve">was </w:t>
      </w:r>
      <w:r w:rsidR="00BF67C6">
        <w:rPr>
          <w:rFonts w:ascii="Arial" w:hAnsi="Arial" w:cs="Arial"/>
          <w:sz w:val="24"/>
          <w:szCs w:val="24"/>
        </w:rPr>
        <w:t>released</w:t>
      </w:r>
      <w:r w:rsidR="00B62AD6">
        <w:rPr>
          <w:rFonts w:ascii="Arial" w:hAnsi="Arial" w:cs="Arial"/>
          <w:sz w:val="24"/>
          <w:szCs w:val="24"/>
        </w:rPr>
        <w:t xml:space="preserve">, </w:t>
      </w:r>
      <w:r w:rsidR="00DF274E">
        <w:rPr>
          <w:rFonts w:ascii="Arial" w:hAnsi="Arial" w:cs="Arial"/>
          <w:sz w:val="24"/>
          <w:szCs w:val="24"/>
        </w:rPr>
        <w:t xml:space="preserve">it could be argued that it’s not as effective as </w:t>
      </w:r>
      <w:r w:rsidR="00F76BB6">
        <w:rPr>
          <w:rFonts w:ascii="Arial" w:hAnsi="Arial" w:cs="Arial"/>
          <w:sz w:val="24"/>
          <w:szCs w:val="24"/>
        </w:rPr>
        <w:t xml:space="preserve">there’s a need for </w:t>
      </w:r>
      <w:r w:rsidR="00B62AD6">
        <w:rPr>
          <w:rFonts w:ascii="Arial" w:hAnsi="Arial" w:cs="Arial"/>
          <w:sz w:val="24"/>
          <w:szCs w:val="24"/>
        </w:rPr>
        <w:t xml:space="preserve">a </w:t>
      </w:r>
      <w:r w:rsidR="00945CA2">
        <w:rPr>
          <w:rFonts w:ascii="Arial" w:hAnsi="Arial" w:cs="Arial"/>
          <w:sz w:val="24"/>
          <w:szCs w:val="24"/>
        </w:rPr>
        <w:t>change every few years</w:t>
      </w:r>
      <w:r w:rsidR="008D4408">
        <w:rPr>
          <w:rFonts w:ascii="Arial" w:hAnsi="Arial" w:cs="Arial"/>
          <w:sz w:val="24"/>
          <w:szCs w:val="24"/>
        </w:rPr>
        <w:t>,</w:t>
      </w:r>
      <w:r w:rsidR="00945CA2">
        <w:rPr>
          <w:rFonts w:ascii="Arial" w:hAnsi="Arial" w:cs="Arial"/>
          <w:sz w:val="24"/>
          <w:szCs w:val="24"/>
        </w:rPr>
        <w:t xml:space="preserve"> alongside the fact that </w:t>
      </w:r>
      <w:r w:rsidR="00BF67C6">
        <w:rPr>
          <w:rFonts w:ascii="Arial" w:hAnsi="Arial" w:cs="Arial"/>
          <w:sz w:val="24"/>
          <w:szCs w:val="24"/>
        </w:rPr>
        <w:t>many communities that are Muslim feeling stigmatised</w:t>
      </w:r>
      <w:r w:rsidR="00CD06DF">
        <w:rPr>
          <w:rFonts w:ascii="Arial" w:hAnsi="Arial" w:cs="Arial"/>
          <w:sz w:val="24"/>
          <w:szCs w:val="24"/>
        </w:rPr>
        <w:t>,</w:t>
      </w:r>
      <w:r w:rsidR="008D4408">
        <w:rPr>
          <w:rFonts w:ascii="Arial" w:hAnsi="Arial" w:cs="Arial"/>
          <w:sz w:val="24"/>
          <w:szCs w:val="24"/>
        </w:rPr>
        <w:t xml:space="preserve"> </w:t>
      </w:r>
      <w:r w:rsidR="00BF67C6">
        <w:rPr>
          <w:rFonts w:ascii="Arial" w:hAnsi="Arial" w:cs="Arial"/>
          <w:sz w:val="24"/>
          <w:szCs w:val="24"/>
        </w:rPr>
        <w:t>which does not display a good relationship between the police service and those communities (College of Policing 2025).</w:t>
      </w:r>
      <w:r w:rsidR="00C07611">
        <w:rPr>
          <w:rFonts w:ascii="Arial" w:hAnsi="Arial" w:cs="Arial"/>
          <w:sz w:val="24"/>
          <w:szCs w:val="24"/>
        </w:rPr>
        <w:t xml:space="preserve"> </w:t>
      </w:r>
      <w:r w:rsidR="004C0C36">
        <w:rPr>
          <w:rFonts w:ascii="Arial" w:hAnsi="Arial" w:cs="Arial"/>
          <w:sz w:val="24"/>
          <w:szCs w:val="24"/>
        </w:rPr>
        <w:t xml:space="preserve">The </w:t>
      </w:r>
      <w:r w:rsidR="001F162F">
        <w:rPr>
          <w:rFonts w:ascii="Arial" w:hAnsi="Arial" w:cs="Arial"/>
          <w:sz w:val="24"/>
          <w:szCs w:val="24"/>
        </w:rPr>
        <w:t>police service will always face challenges with enforcing prevent</w:t>
      </w:r>
      <w:r w:rsidR="005517C7">
        <w:rPr>
          <w:rFonts w:ascii="Arial" w:hAnsi="Arial" w:cs="Arial"/>
          <w:sz w:val="24"/>
          <w:szCs w:val="24"/>
        </w:rPr>
        <w:t xml:space="preserve">, but it is still needed which is why that partnership working has a huge role in </w:t>
      </w:r>
      <w:r w:rsidR="00544DBF">
        <w:rPr>
          <w:rFonts w:ascii="Arial" w:hAnsi="Arial" w:cs="Arial"/>
          <w:sz w:val="24"/>
          <w:szCs w:val="24"/>
        </w:rPr>
        <w:t>prevent being able to work.</w:t>
      </w:r>
    </w:p>
    <w:p w14:paraId="19FB4457" w14:textId="2C6F7195" w:rsidR="001E1476" w:rsidRDefault="00544DBF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good way for prevents effectiveness to be displayed is by comparing it with other methods used for counter terrorism and preventing radicalisation. </w:t>
      </w:r>
      <w:r w:rsidR="00223E4D">
        <w:rPr>
          <w:rFonts w:ascii="Arial" w:hAnsi="Arial" w:cs="Arial"/>
          <w:sz w:val="24"/>
          <w:szCs w:val="24"/>
        </w:rPr>
        <w:t xml:space="preserve">Pursue is another strand of the contest counter terrorism strategy, with its purpose being </w:t>
      </w:r>
      <w:r w:rsidR="00796D7B">
        <w:rPr>
          <w:rFonts w:ascii="Arial" w:hAnsi="Arial" w:cs="Arial"/>
          <w:sz w:val="24"/>
          <w:szCs w:val="24"/>
        </w:rPr>
        <w:t>to work closely with MI5</w:t>
      </w:r>
      <w:r w:rsidR="0056369C">
        <w:rPr>
          <w:rFonts w:ascii="Arial" w:hAnsi="Arial" w:cs="Arial"/>
          <w:sz w:val="24"/>
          <w:szCs w:val="24"/>
        </w:rPr>
        <w:t>,</w:t>
      </w:r>
      <w:r w:rsidR="00796D7B">
        <w:rPr>
          <w:rFonts w:ascii="Arial" w:hAnsi="Arial" w:cs="Arial"/>
          <w:sz w:val="24"/>
          <w:szCs w:val="24"/>
        </w:rPr>
        <w:t xml:space="preserve"> to </w:t>
      </w:r>
      <w:r w:rsidR="003A62D5">
        <w:rPr>
          <w:rFonts w:ascii="Arial" w:hAnsi="Arial" w:cs="Arial"/>
          <w:sz w:val="24"/>
          <w:szCs w:val="24"/>
        </w:rPr>
        <w:t>investigate terrorism</w:t>
      </w:r>
      <w:r w:rsidR="008057BA">
        <w:rPr>
          <w:rFonts w:ascii="Arial" w:hAnsi="Arial" w:cs="Arial"/>
          <w:sz w:val="24"/>
          <w:szCs w:val="24"/>
        </w:rPr>
        <w:t xml:space="preserve"> this includes, surveillance, forensics, digital and financial </w:t>
      </w:r>
      <w:r w:rsidR="009D3475">
        <w:rPr>
          <w:rFonts w:ascii="Arial" w:hAnsi="Arial" w:cs="Arial"/>
          <w:sz w:val="24"/>
          <w:szCs w:val="24"/>
        </w:rPr>
        <w:t xml:space="preserve">investigating, making it a more straight forward approach compared to the prevent strategy </w:t>
      </w:r>
      <w:r w:rsidR="009116BC">
        <w:rPr>
          <w:rFonts w:ascii="Arial" w:hAnsi="Arial" w:cs="Arial"/>
          <w:sz w:val="24"/>
          <w:szCs w:val="24"/>
        </w:rPr>
        <w:t>(Counter Terrorism Policing 2025).</w:t>
      </w:r>
      <w:r w:rsidR="0048143D">
        <w:rPr>
          <w:rFonts w:ascii="Arial" w:hAnsi="Arial" w:cs="Arial"/>
          <w:sz w:val="24"/>
          <w:szCs w:val="24"/>
        </w:rPr>
        <w:t>This compared to prevent used more police resources</w:t>
      </w:r>
      <w:r w:rsidR="009A3B2A">
        <w:rPr>
          <w:rFonts w:ascii="Arial" w:hAnsi="Arial" w:cs="Arial"/>
          <w:sz w:val="24"/>
          <w:szCs w:val="24"/>
        </w:rPr>
        <w:t xml:space="preserve">, </w:t>
      </w:r>
      <w:r w:rsidR="0048143D">
        <w:rPr>
          <w:rFonts w:ascii="Arial" w:hAnsi="Arial" w:cs="Arial"/>
          <w:sz w:val="24"/>
          <w:szCs w:val="24"/>
        </w:rPr>
        <w:t xml:space="preserve">which is why the prevent strand is necessary for stopping those who display early signs of radicalisation and possible terrorism. Another strand of contest is protect </w:t>
      </w:r>
      <w:r w:rsidR="00433D4E">
        <w:rPr>
          <w:rFonts w:ascii="Arial" w:hAnsi="Arial" w:cs="Arial"/>
          <w:sz w:val="24"/>
          <w:szCs w:val="24"/>
        </w:rPr>
        <w:t xml:space="preserve">which purpose is to create strong bonds with </w:t>
      </w:r>
      <w:r w:rsidR="000C2A0A">
        <w:rPr>
          <w:rFonts w:ascii="Arial" w:hAnsi="Arial" w:cs="Arial"/>
          <w:sz w:val="24"/>
          <w:szCs w:val="24"/>
        </w:rPr>
        <w:t>public organisations and community figures</w:t>
      </w:r>
      <w:r w:rsidR="00C52B5E">
        <w:rPr>
          <w:rFonts w:ascii="Arial" w:hAnsi="Arial" w:cs="Arial"/>
          <w:sz w:val="24"/>
          <w:szCs w:val="24"/>
        </w:rPr>
        <w:t xml:space="preserve">, alongside increasing police presence in more </w:t>
      </w:r>
      <w:r w:rsidR="00AB3BFE">
        <w:rPr>
          <w:rFonts w:ascii="Arial" w:hAnsi="Arial" w:cs="Arial"/>
          <w:sz w:val="24"/>
          <w:szCs w:val="24"/>
        </w:rPr>
        <w:t>at-risk</w:t>
      </w:r>
      <w:r w:rsidR="00C52B5E">
        <w:rPr>
          <w:rFonts w:ascii="Arial" w:hAnsi="Arial" w:cs="Arial"/>
          <w:sz w:val="24"/>
          <w:szCs w:val="24"/>
        </w:rPr>
        <w:t xml:space="preserve"> areas and </w:t>
      </w:r>
      <w:r w:rsidR="00317698">
        <w:rPr>
          <w:rFonts w:ascii="Arial" w:hAnsi="Arial" w:cs="Arial"/>
          <w:sz w:val="24"/>
          <w:szCs w:val="24"/>
        </w:rPr>
        <w:t xml:space="preserve">doing </w:t>
      </w:r>
      <w:r w:rsidR="005C122E">
        <w:rPr>
          <w:rFonts w:ascii="Arial" w:hAnsi="Arial" w:cs="Arial"/>
          <w:sz w:val="24"/>
          <w:szCs w:val="24"/>
        </w:rPr>
        <w:t>public awareness campaigns</w:t>
      </w:r>
      <w:r w:rsidR="009A0FC2">
        <w:rPr>
          <w:rFonts w:ascii="Arial" w:hAnsi="Arial" w:cs="Arial"/>
          <w:sz w:val="24"/>
          <w:szCs w:val="24"/>
        </w:rPr>
        <w:t>,</w:t>
      </w:r>
      <w:r w:rsidR="005C122E">
        <w:rPr>
          <w:rFonts w:ascii="Arial" w:hAnsi="Arial" w:cs="Arial"/>
          <w:sz w:val="24"/>
          <w:szCs w:val="24"/>
        </w:rPr>
        <w:t xml:space="preserve"> supporting the public to be vigilant and reporting </w:t>
      </w:r>
      <w:r w:rsidR="00D45F71">
        <w:rPr>
          <w:rFonts w:ascii="Arial" w:hAnsi="Arial" w:cs="Arial"/>
          <w:sz w:val="24"/>
          <w:szCs w:val="24"/>
        </w:rPr>
        <w:t>suspicious behaviour (Counter Terrorism 2025).</w:t>
      </w:r>
      <w:r w:rsidR="00AB3BFE">
        <w:rPr>
          <w:rFonts w:ascii="Arial" w:hAnsi="Arial" w:cs="Arial"/>
          <w:sz w:val="24"/>
          <w:szCs w:val="24"/>
        </w:rPr>
        <w:t xml:space="preserve">This compared to the prevent strategy </w:t>
      </w:r>
      <w:r w:rsidR="005D4C86">
        <w:rPr>
          <w:rFonts w:ascii="Arial" w:hAnsi="Arial" w:cs="Arial"/>
          <w:sz w:val="24"/>
          <w:szCs w:val="24"/>
        </w:rPr>
        <w:t xml:space="preserve">is more proactive in the police making effort in the </w:t>
      </w:r>
      <w:r w:rsidR="005D4C86">
        <w:rPr>
          <w:rFonts w:ascii="Arial" w:hAnsi="Arial" w:cs="Arial"/>
          <w:sz w:val="24"/>
          <w:szCs w:val="24"/>
        </w:rPr>
        <w:lastRenderedPageBreak/>
        <w:t>eye of the public so is good for showing policing presence, but on the other hand is not as</w:t>
      </w:r>
      <w:r w:rsidR="00B95E14">
        <w:rPr>
          <w:rFonts w:ascii="Arial" w:hAnsi="Arial" w:cs="Arial"/>
          <w:sz w:val="24"/>
          <w:szCs w:val="24"/>
        </w:rPr>
        <w:t xml:space="preserve"> established for actually facing those who are at risk of radicalisation and terrorism but instead facing the general public.</w:t>
      </w:r>
    </w:p>
    <w:p w14:paraId="2DE9F92F" w14:textId="1299AE35" w:rsidR="00DE27EB" w:rsidRDefault="00DE27EB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DE27EB">
        <w:rPr>
          <w:rFonts w:ascii="Arial" w:hAnsi="Arial" w:cs="Arial"/>
          <w:b/>
          <w:bCs/>
          <w:sz w:val="32"/>
          <w:szCs w:val="32"/>
          <w:u w:val="single"/>
        </w:rPr>
        <w:t>Conclusion</w:t>
      </w:r>
    </w:p>
    <w:p w14:paraId="2BAAE745" w14:textId="26FBF6CC" w:rsidR="004268E7" w:rsidRDefault="007C5248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Prevent has an important part in </w:t>
      </w:r>
      <w:r w:rsidR="00092C10">
        <w:rPr>
          <w:rFonts w:ascii="Arial" w:hAnsi="Arial" w:cs="Arial"/>
          <w:sz w:val="24"/>
          <w:szCs w:val="24"/>
        </w:rPr>
        <w:t>the contest strand of</w:t>
      </w:r>
      <w:r w:rsidR="00424073">
        <w:rPr>
          <w:rFonts w:ascii="Arial" w:hAnsi="Arial" w:cs="Arial"/>
          <w:sz w:val="24"/>
          <w:szCs w:val="24"/>
        </w:rPr>
        <w:t xml:space="preserve"> the</w:t>
      </w:r>
      <w:r w:rsidR="00092C10">
        <w:rPr>
          <w:rFonts w:ascii="Arial" w:hAnsi="Arial" w:cs="Arial"/>
          <w:sz w:val="24"/>
          <w:szCs w:val="24"/>
        </w:rPr>
        <w:t xml:space="preserve"> counter terrorism </w:t>
      </w:r>
      <w:r w:rsidR="00424073">
        <w:rPr>
          <w:rFonts w:ascii="Arial" w:hAnsi="Arial" w:cs="Arial"/>
          <w:sz w:val="24"/>
          <w:szCs w:val="24"/>
        </w:rPr>
        <w:t xml:space="preserve">strategy, and has many advantages and disadvantages. One of its main advantages is being able to be </w:t>
      </w:r>
      <w:r w:rsidR="00345F63">
        <w:rPr>
          <w:rFonts w:ascii="Arial" w:hAnsi="Arial" w:cs="Arial"/>
          <w:sz w:val="24"/>
          <w:szCs w:val="24"/>
        </w:rPr>
        <w:t>stop terror attacks from coming into fruition</w:t>
      </w:r>
      <w:r w:rsidR="00E57660">
        <w:rPr>
          <w:rFonts w:ascii="Arial" w:hAnsi="Arial" w:cs="Arial"/>
          <w:sz w:val="24"/>
          <w:szCs w:val="24"/>
        </w:rPr>
        <w:t>. An</w:t>
      </w:r>
      <w:r w:rsidR="00345F63">
        <w:rPr>
          <w:rFonts w:ascii="Arial" w:hAnsi="Arial" w:cs="Arial"/>
          <w:sz w:val="24"/>
          <w:szCs w:val="24"/>
        </w:rPr>
        <w:t xml:space="preserve"> example of this</w:t>
      </w:r>
      <w:r w:rsidR="00E57660">
        <w:rPr>
          <w:rFonts w:ascii="Arial" w:hAnsi="Arial" w:cs="Arial"/>
          <w:sz w:val="24"/>
          <w:szCs w:val="24"/>
        </w:rPr>
        <w:t>,</w:t>
      </w:r>
      <w:r w:rsidR="00345F63">
        <w:rPr>
          <w:rFonts w:ascii="Arial" w:hAnsi="Arial" w:cs="Arial"/>
          <w:sz w:val="24"/>
          <w:szCs w:val="24"/>
        </w:rPr>
        <w:t xml:space="preserve"> is </w:t>
      </w:r>
      <w:r w:rsidR="00614E21">
        <w:rPr>
          <w:rFonts w:ascii="Arial" w:hAnsi="Arial" w:cs="Arial"/>
          <w:sz w:val="24"/>
          <w:szCs w:val="24"/>
        </w:rPr>
        <w:t xml:space="preserve">four </w:t>
      </w:r>
      <w:r w:rsidR="004E1853">
        <w:rPr>
          <w:rFonts w:ascii="Arial" w:hAnsi="Arial" w:cs="Arial"/>
          <w:sz w:val="24"/>
          <w:szCs w:val="24"/>
        </w:rPr>
        <w:t xml:space="preserve">Isis members being arrested in Germany </w:t>
      </w:r>
      <w:r w:rsidR="00CF5EC5">
        <w:rPr>
          <w:rFonts w:ascii="Arial" w:hAnsi="Arial" w:cs="Arial"/>
          <w:sz w:val="24"/>
          <w:szCs w:val="24"/>
        </w:rPr>
        <w:t>i</w:t>
      </w:r>
      <w:r w:rsidR="004E1853">
        <w:rPr>
          <w:rFonts w:ascii="Arial" w:hAnsi="Arial" w:cs="Arial"/>
          <w:sz w:val="24"/>
          <w:szCs w:val="24"/>
        </w:rPr>
        <w:t>n April 2020</w:t>
      </w:r>
      <w:r w:rsidR="00027BDB">
        <w:rPr>
          <w:rFonts w:ascii="Arial" w:hAnsi="Arial" w:cs="Arial"/>
          <w:sz w:val="24"/>
          <w:szCs w:val="24"/>
        </w:rPr>
        <w:t>,</w:t>
      </w:r>
      <w:r w:rsidR="004E1853">
        <w:rPr>
          <w:rFonts w:ascii="Arial" w:hAnsi="Arial" w:cs="Arial"/>
          <w:sz w:val="24"/>
          <w:szCs w:val="24"/>
        </w:rPr>
        <w:t xml:space="preserve"> </w:t>
      </w:r>
      <w:r w:rsidR="009669E3">
        <w:rPr>
          <w:rFonts w:ascii="Arial" w:hAnsi="Arial" w:cs="Arial"/>
          <w:sz w:val="24"/>
          <w:szCs w:val="24"/>
        </w:rPr>
        <w:t>who planned to attack US Air Force base</w:t>
      </w:r>
      <w:r w:rsidR="00027BDB">
        <w:rPr>
          <w:rFonts w:ascii="Arial" w:hAnsi="Arial" w:cs="Arial"/>
          <w:sz w:val="24"/>
          <w:szCs w:val="24"/>
        </w:rPr>
        <w:t xml:space="preserve"> </w:t>
      </w:r>
      <w:r w:rsidR="009669E3">
        <w:rPr>
          <w:rFonts w:ascii="Arial" w:hAnsi="Arial" w:cs="Arial"/>
          <w:sz w:val="24"/>
          <w:szCs w:val="24"/>
        </w:rPr>
        <w:t xml:space="preserve">alongside </w:t>
      </w:r>
      <w:r w:rsidR="004A5FE5">
        <w:rPr>
          <w:rFonts w:ascii="Arial" w:hAnsi="Arial" w:cs="Arial"/>
          <w:sz w:val="24"/>
          <w:szCs w:val="24"/>
        </w:rPr>
        <w:t xml:space="preserve">14 people getting arrested in Germany and Denmark for planning bomb attack in February 2021, all with the help of </w:t>
      </w:r>
      <w:r w:rsidR="00B457B6">
        <w:rPr>
          <w:rFonts w:ascii="Arial" w:hAnsi="Arial" w:cs="Arial"/>
          <w:sz w:val="24"/>
          <w:szCs w:val="24"/>
        </w:rPr>
        <w:t xml:space="preserve">prevent and the contest strategy </w:t>
      </w:r>
      <w:r w:rsidR="008E374C">
        <w:rPr>
          <w:rFonts w:ascii="Arial" w:hAnsi="Arial" w:cs="Arial"/>
          <w:sz w:val="24"/>
          <w:szCs w:val="24"/>
        </w:rPr>
        <w:t>(College of Policing 2025). Through research</w:t>
      </w:r>
      <w:r w:rsidR="00555D4D">
        <w:rPr>
          <w:rFonts w:ascii="Arial" w:hAnsi="Arial" w:cs="Arial"/>
          <w:sz w:val="24"/>
          <w:szCs w:val="24"/>
        </w:rPr>
        <w:t>,</w:t>
      </w:r>
      <w:r w:rsidR="008E374C">
        <w:rPr>
          <w:rFonts w:ascii="Arial" w:hAnsi="Arial" w:cs="Arial"/>
          <w:sz w:val="24"/>
          <w:szCs w:val="24"/>
        </w:rPr>
        <w:t xml:space="preserve"> it has been displayed </w:t>
      </w:r>
      <w:r w:rsidR="002A4B5B">
        <w:rPr>
          <w:rFonts w:ascii="Arial" w:hAnsi="Arial" w:cs="Arial"/>
          <w:sz w:val="24"/>
          <w:szCs w:val="24"/>
        </w:rPr>
        <w:t>the main disadvantage of prevent</w:t>
      </w:r>
      <w:r w:rsidR="00555D4D">
        <w:rPr>
          <w:rFonts w:ascii="Arial" w:hAnsi="Arial" w:cs="Arial"/>
          <w:sz w:val="24"/>
          <w:szCs w:val="24"/>
        </w:rPr>
        <w:t xml:space="preserve">, </w:t>
      </w:r>
      <w:r w:rsidR="002A4B5B">
        <w:rPr>
          <w:rFonts w:ascii="Arial" w:hAnsi="Arial" w:cs="Arial"/>
          <w:sz w:val="24"/>
          <w:szCs w:val="24"/>
        </w:rPr>
        <w:t xml:space="preserve">is that the ones it was designed to protect are also the ones who feel targeted and </w:t>
      </w:r>
      <w:r w:rsidR="004B680B">
        <w:rPr>
          <w:rFonts w:ascii="Arial" w:hAnsi="Arial" w:cs="Arial"/>
          <w:sz w:val="24"/>
          <w:szCs w:val="24"/>
        </w:rPr>
        <w:t>feel victim</w:t>
      </w:r>
      <w:r w:rsidR="00A51A10">
        <w:rPr>
          <w:rFonts w:ascii="Arial" w:hAnsi="Arial" w:cs="Arial"/>
          <w:sz w:val="24"/>
          <w:szCs w:val="24"/>
        </w:rPr>
        <w:t xml:space="preserve"> to </w:t>
      </w:r>
      <w:r w:rsidR="006A4DC7">
        <w:rPr>
          <w:rFonts w:ascii="Arial" w:hAnsi="Arial" w:cs="Arial"/>
          <w:sz w:val="24"/>
          <w:szCs w:val="24"/>
        </w:rPr>
        <w:t xml:space="preserve">false claims of being terrorists. </w:t>
      </w:r>
      <w:r w:rsidR="00DE4872">
        <w:rPr>
          <w:rFonts w:ascii="Arial" w:hAnsi="Arial" w:cs="Arial"/>
          <w:sz w:val="24"/>
          <w:szCs w:val="24"/>
        </w:rPr>
        <w:t>It’s</w:t>
      </w:r>
      <w:r w:rsidR="006A4DC7">
        <w:rPr>
          <w:rFonts w:ascii="Arial" w:hAnsi="Arial" w:cs="Arial"/>
          <w:sz w:val="24"/>
          <w:szCs w:val="24"/>
        </w:rPr>
        <w:t xml:space="preserve"> important for the police service to acknowledge that and be able to improve for the better.</w:t>
      </w:r>
    </w:p>
    <w:p w14:paraId="2EC4541E" w14:textId="7C80A6BF" w:rsidR="00E61A69" w:rsidRDefault="00ED40A0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review of prevent one year on report</w:t>
      </w:r>
      <w:r w:rsidR="004268E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794EB3">
        <w:rPr>
          <w:rFonts w:ascii="Arial" w:hAnsi="Arial" w:cs="Arial"/>
          <w:sz w:val="24"/>
          <w:szCs w:val="24"/>
        </w:rPr>
        <w:t xml:space="preserve">labelled </w:t>
      </w:r>
      <w:r w:rsidR="00EE34FC">
        <w:rPr>
          <w:rFonts w:ascii="Arial" w:hAnsi="Arial" w:cs="Arial"/>
          <w:sz w:val="24"/>
          <w:szCs w:val="24"/>
        </w:rPr>
        <w:t xml:space="preserve">34 </w:t>
      </w:r>
      <w:r w:rsidR="00792447">
        <w:rPr>
          <w:rFonts w:ascii="Arial" w:hAnsi="Arial" w:cs="Arial"/>
          <w:sz w:val="24"/>
          <w:szCs w:val="24"/>
        </w:rPr>
        <w:t xml:space="preserve">improvements that </w:t>
      </w:r>
      <w:r w:rsidR="00057E3A">
        <w:rPr>
          <w:rFonts w:ascii="Arial" w:hAnsi="Arial" w:cs="Arial"/>
          <w:sz w:val="24"/>
          <w:szCs w:val="24"/>
        </w:rPr>
        <w:t xml:space="preserve">needed to be made </w:t>
      </w:r>
      <w:r w:rsidR="00445057">
        <w:rPr>
          <w:rFonts w:ascii="Arial" w:hAnsi="Arial" w:cs="Arial"/>
          <w:sz w:val="24"/>
          <w:szCs w:val="24"/>
        </w:rPr>
        <w:t xml:space="preserve">for the prevent to </w:t>
      </w:r>
      <w:r w:rsidR="004268E7">
        <w:rPr>
          <w:rFonts w:ascii="Arial" w:hAnsi="Arial" w:cs="Arial"/>
          <w:sz w:val="24"/>
          <w:szCs w:val="24"/>
        </w:rPr>
        <w:t xml:space="preserve">succeed and </w:t>
      </w:r>
      <w:r w:rsidR="005B45C5">
        <w:rPr>
          <w:rFonts w:ascii="Arial" w:hAnsi="Arial" w:cs="Arial"/>
          <w:sz w:val="24"/>
          <w:szCs w:val="24"/>
        </w:rPr>
        <w:t>get better in today’s societ</w:t>
      </w:r>
      <w:r w:rsidR="00623697">
        <w:rPr>
          <w:rFonts w:ascii="Arial" w:hAnsi="Arial" w:cs="Arial"/>
          <w:sz w:val="24"/>
          <w:szCs w:val="24"/>
        </w:rPr>
        <w:t xml:space="preserve">y. Of </w:t>
      </w:r>
      <w:r w:rsidR="00F66BAF">
        <w:rPr>
          <w:rFonts w:ascii="Arial" w:hAnsi="Arial" w:cs="Arial"/>
          <w:sz w:val="24"/>
          <w:szCs w:val="24"/>
        </w:rPr>
        <w:t>these suggested improvements</w:t>
      </w:r>
      <w:r w:rsidR="007A4507">
        <w:rPr>
          <w:rFonts w:ascii="Arial" w:hAnsi="Arial" w:cs="Arial"/>
          <w:sz w:val="24"/>
          <w:szCs w:val="24"/>
        </w:rPr>
        <w:t>,</w:t>
      </w:r>
      <w:r w:rsidR="00F66BAF">
        <w:rPr>
          <w:rFonts w:ascii="Arial" w:hAnsi="Arial" w:cs="Arial"/>
          <w:sz w:val="24"/>
          <w:szCs w:val="24"/>
        </w:rPr>
        <w:t xml:space="preserve"> only </w:t>
      </w:r>
      <w:r w:rsidR="009F19F2">
        <w:rPr>
          <w:rFonts w:ascii="Arial" w:hAnsi="Arial" w:cs="Arial"/>
          <w:sz w:val="24"/>
          <w:szCs w:val="24"/>
        </w:rPr>
        <w:t>two suggestions have not yet been complete</w:t>
      </w:r>
      <w:r w:rsidR="007A4507">
        <w:rPr>
          <w:rFonts w:ascii="Arial" w:hAnsi="Arial" w:cs="Arial"/>
          <w:sz w:val="24"/>
          <w:szCs w:val="24"/>
        </w:rPr>
        <w:t>d</w:t>
      </w:r>
      <w:r w:rsidR="009F19F2">
        <w:rPr>
          <w:rFonts w:ascii="Arial" w:hAnsi="Arial" w:cs="Arial"/>
          <w:sz w:val="24"/>
          <w:szCs w:val="24"/>
        </w:rPr>
        <w:t xml:space="preserve">, displaying that the police service and government are working well to improve </w:t>
      </w:r>
      <w:r w:rsidR="00177DF6">
        <w:rPr>
          <w:rFonts w:ascii="Arial" w:hAnsi="Arial" w:cs="Arial"/>
          <w:sz w:val="24"/>
          <w:szCs w:val="24"/>
        </w:rPr>
        <w:t>(Home Office 2024).</w:t>
      </w:r>
      <w:r w:rsidR="00982862">
        <w:rPr>
          <w:rFonts w:ascii="Arial" w:hAnsi="Arial" w:cs="Arial"/>
          <w:sz w:val="24"/>
          <w:szCs w:val="24"/>
        </w:rPr>
        <w:t xml:space="preserve"> The main recommendation for improvement was training </w:t>
      </w:r>
      <w:r w:rsidR="00DF0CAE">
        <w:rPr>
          <w:rFonts w:ascii="Arial" w:hAnsi="Arial" w:cs="Arial"/>
          <w:sz w:val="24"/>
          <w:szCs w:val="24"/>
        </w:rPr>
        <w:t>public sectors staff on when and h</w:t>
      </w:r>
      <w:r w:rsidR="00CE6F1F">
        <w:rPr>
          <w:rFonts w:ascii="Arial" w:hAnsi="Arial" w:cs="Arial"/>
          <w:sz w:val="24"/>
          <w:szCs w:val="24"/>
        </w:rPr>
        <w:t xml:space="preserve">ow to make appropriate decisions for prevent referrals, with the purpose of making it a more efficient system (Home Office 2024). </w:t>
      </w:r>
      <w:r w:rsidR="00946613">
        <w:rPr>
          <w:rFonts w:ascii="Arial" w:hAnsi="Arial" w:cs="Arial"/>
          <w:sz w:val="24"/>
          <w:szCs w:val="24"/>
        </w:rPr>
        <w:t>One other improvement to be made through other pieces of literature</w:t>
      </w:r>
      <w:r w:rsidR="00D879F0">
        <w:rPr>
          <w:rFonts w:ascii="Arial" w:hAnsi="Arial" w:cs="Arial"/>
          <w:sz w:val="24"/>
          <w:szCs w:val="24"/>
        </w:rPr>
        <w:t>,</w:t>
      </w:r>
      <w:r w:rsidR="00946613">
        <w:rPr>
          <w:rFonts w:ascii="Arial" w:hAnsi="Arial" w:cs="Arial"/>
          <w:sz w:val="24"/>
          <w:szCs w:val="24"/>
        </w:rPr>
        <w:t xml:space="preserve"> is the need </w:t>
      </w:r>
      <w:r w:rsidR="00443120">
        <w:rPr>
          <w:rFonts w:ascii="Arial" w:hAnsi="Arial" w:cs="Arial"/>
          <w:sz w:val="24"/>
          <w:szCs w:val="24"/>
        </w:rPr>
        <w:t xml:space="preserve">of reassuring those more at risk </w:t>
      </w:r>
      <w:r w:rsidR="000B7AB3">
        <w:rPr>
          <w:rFonts w:ascii="Arial" w:hAnsi="Arial" w:cs="Arial"/>
          <w:sz w:val="24"/>
          <w:szCs w:val="24"/>
        </w:rPr>
        <w:t>communitie</w:t>
      </w:r>
      <w:r w:rsidR="00D879F0">
        <w:rPr>
          <w:rFonts w:ascii="Arial" w:hAnsi="Arial" w:cs="Arial"/>
          <w:sz w:val="24"/>
          <w:szCs w:val="24"/>
        </w:rPr>
        <w:t>s</w:t>
      </w:r>
      <w:r w:rsidR="00351C76">
        <w:rPr>
          <w:rFonts w:ascii="Arial" w:hAnsi="Arial" w:cs="Arial"/>
          <w:sz w:val="24"/>
          <w:szCs w:val="24"/>
        </w:rPr>
        <w:t>,</w:t>
      </w:r>
      <w:r w:rsidR="000B7AB3">
        <w:rPr>
          <w:rFonts w:ascii="Arial" w:hAnsi="Arial" w:cs="Arial"/>
          <w:sz w:val="24"/>
          <w:szCs w:val="24"/>
        </w:rPr>
        <w:t xml:space="preserve"> that prevent is not targeted towards them</w:t>
      </w:r>
      <w:r w:rsidR="00351C76">
        <w:rPr>
          <w:rFonts w:ascii="Arial" w:hAnsi="Arial" w:cs="Arial"/>
          <w:sz w:val="24"/>
          <w:szCs w:val="24"/>
        </w:rPr>
        <w:t xml:space="preserve"> </w:t>
      </w:r>
      <w:r w:rsidR="000B7AB3">
        <w:rPr>
          <w:rFonts w:ascii="Arial" w:hAnsi="Arial" w:cs="Arial"/>
          <w:sz w:val="24"/>
          <w:szCs w:val="24"/>
        </w:rPr>
        <w:t>and that everyone in the UK is treated the same</w:t>
      </w:r>
      <w:r w:rsidR="00351C76">
        <w:rPr>
          <w:rFonts w:ascii="Arial" w:hAnsi="Arial" w:cs="Arial"/>
          <w:sz w:val="24"/>
          <w:szCs w:val="24"/>
        </w:rPr>
        <w:t>,</w:t>
      </w:r>
      <w:r w:rsidR="000B7AB3">
        <w:rPr>
          <w:rFonts w:ascii="Arial" w:hAnsi="Arial" w:cs="Arial"/>
          <w:sz w:val="24"/>
          <w:szCs w:val="24"/>
        </w:rPr>
        <w:t xml:space="preserve"> </w:t>
      </w:r>
      <w:r w:rsidR="00E61A69">
        <w:rPr>
          <w:rFonts w:ascii="Arial" w:hAnsi="Arial" w:cs="Arial"/>
          <w:sz w:val="24"/>
          <w:szCs w:val="24"/>
        </w:rPr>
        <w:t>so there is no prejudice.</w:t>
      </w:r>
      <w:r w:rsidR="00FF6E4C">
        <w:rPr>
          <w:rFonts w:ascii="Arial" w:hAnsi="Arial" w:cs="Arial"/>
          <w:sz w:val="24"/>
          <w:szCs w:val="24"/>
        </w:rPr>
        <w:t xml:space="preserve"> </w:t>
      </w:r>
      <w:r w:rsidR="00E61A69">
        <w:rPr>
          <w:rFonts w:ascii="Arial" w:hAnsi="Arial" w:cs="Arial"/>
          <w:sz w:val="24"/>
          <w:szCs w:val="24"/>
        </w:rPr>
        <w:t>In conclusion, the police service</w:t>
      </w:r>
      <w:r w:rsidR="00351C76">
        <w:rPr>
          <w:rFonts w:ascii="Arial" w:hAnsi="Arial" w:cs="Arial"/>
          <w:sz w:val="24"/>
          <w:szCs w:val="24"/>
        </w:rPr>
        <w:t>s</w:t>
      </w:r>
      <w:r w:rsidR="00E61A69">
        <w:rPr>
          <w:rFonts w:ascii="Arial" w:hAnsi="Arial" w:cs="Arial"/>
          <w:sz w:val="24"/>
          <w:szCs w:val="24"/>
        </w:rPr>
        <w:t xml:space="preserve"> are well established in supporting prevent and have a good structure for policing its challenges, alongside improving year after year for how its policed. </w:t>
      </w:r>
    </w:p>
    <w:p w14:paraId="2DCDE604" w14:textId="63B24F42" w:rsidR="00765B2F" w:rsidRDefault="00765B2F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72266F2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0C48F98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9FBD30D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1D6DB23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7973965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D50C267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E224FAE" w14:textId="77777777" w:rsidR="00FF6E4C" w:rsidRDefault="00FF6E4C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D123A37" w14:textId="77777777" w:rsidR="0042562B" w:rsidRDefault="0042562B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E339868" w14:textId="7F0A66AF" w:rsidR="009D6E3B" w:rsidRDefault="00A40756" w:rsidP="00DE27E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A40756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Reference list</w:t>
      </w:r>
    </w:p>
    <w:p w14:paraId="596FE72A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bookmarkStart w:id="1" w:name="_Hlk213426683"/>
      <w:r>
        <w:rPr>
          <w:rFonts w:ascii="Arial" w:hAnsi="Arial" w:cs="Arial"/>
          <w:sz w:val="24"/>
          <w:szCs w:val="24"/>
        </w:rPr>
        <w:t xml:space="preserve">-College of Policing (2025). </w:t>
      </w:r>
      <w:r w:rsidRPr="00182776">
        <w:rPr>
          <w:rFonts w:ascii="Arial" w:hAnsi="Arial" w:cs="Arial"/>
          <w:i/>
          <w:iCs/>
          <w:sz w:val="24"/>
          <w:szCs w:val="24"/>
        </w:rPr>
        <w:t xml:space="preserve">The effectiveness of the </w:t>
      </w:r>
      <w:proofErr w:type="spellStart"/>
      <w:r w:rsidRPr="00182776">
        <w:rPr>
          <w:rFonts w:ascii="Arial" w:hAnsi="Arial" w:cs="Arial"/>
          <w:i/>
          <w:iCs/>
          <w:sz w:val="24"/>
          <w:szCs w:val="24"/>
        </w:rPr>
        <w:t>uk’s</w:t>
      </w:r>
      <w:proofErr w:type="spellEnd"/>
      <w:r w:rsidRPr="00182776">
        <w:rPr>
          <w:rFonts w:ascii="Arial" w:hAnsi="Arial" w:cs="Arial"/>
          <w:i/>
          <w:iCs/>
          <w:sz w:val="24"/>
          <w:szCs w:val="24"/>
        </w:rPr>
        <w:t xml:space="preserve"> contest strand of prevent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https://www.college.police.uk/research/projects/effectiveness-uks-contest-strand-prevent#:~:text=The%20trouble%20is%20since%20its%20inception%2C%20the,the%20cold%20as%20far%20as%20funding%20goes</w:t>
        </w:r>
      </w:hyperlink>
      <w:r w:rsidRPr="0018277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6</w:t>
      </w:r>
      <w:r w:rsidRPr="0018277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35042E38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-Counter Terrorism Policing (2025). </w:t>
      </w:r>
      <w:r w:rsidRPr="00182776">
        <w:rPr>
          <w:rFonts w:ascii="Arial" w:hAnsi="Arial" w:cs="Arial"/>
          <w:i/>
          <w:iCs/>
          <w:sz w:val="24"/>
          <w:szCs w:val="24"/>
        </w:rPr>
        <w:t>Counter terrorism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https://www.counterterrorism.police.uk/what-we-do/counter-terrorism/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E40F4F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 </w:t>
      </w:r>
    </w:p>
    <w:p w14:paraId="7C6DECC3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-Counter Terrorism Policing (2025). </w:t>
      </w:r>
      <w:r w:rsidRPr="00AB3BFE">
        <w:rPr>
          <w:rFonts w:ascii="Arial" w:hAnsi="Arial" w:cs="Arial"/>
          <w:i/>
          <w:iCs/>
          <w:sz w:val="24"/>
          <w:szCs w:val="24"/>
        </w:rPr>
        <w:t>Protect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https://www.counterterrorism.police.uk/what-we-do/counter-terrorism/protect/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AB3BF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2020ED8D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-Counter Terrorism Policing (2025). </w:t>
      </w:r>
      <w:r w:rsidRPr="009116BC">
        <w:rPr>
          <w:rFonts w:ascii="Arial" w:hAnsi="Arial" w:cs="Arial"/>
          <w:i/>
          <w:iCs/>
          <w:sz w:val="24"/>
          <w:szCs w:val="24"/>
        </w:rPr>
        <w:t>P</w:t>
      </w:r>
      <w:r>
        <w:rPr>
          <w:rFonts w:ascii="Arial" w:hAnsi="Arial" w:cs="Arial"/>
          <w:i/>
          <w:iCs/>
          <w:sz w:val="24"/>
          <w:szCs w:val="24"/>
        </w:rPr>
        <w:t>ursue</w:t>
      </w:r>
      <w:r w:rsidRPr="009116BC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https://www.counterterrorism.police.uk/what-we-do/counter-terrorism/pursue/</w:t>
        </w:r>
      </w:hyperlink>
      <w:r>
        <w:rPr>
          <w:rFonts w:ascii="Arial" w:hAnsi="Arial" w:cs="Arial"/>
          <w:sz w:val="24"/>
          <w:szCs w:val="24"/>
        </w:rPr>
        <w:t xml:space="preserve">  (Accessed: 6</w:t>
      </w:r>
      <w:r w:rsidRPr="009116B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2A4605AD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-Counter Terrorism Policing (2025). </w:t>
      </w:r>
      <w:r w:rsidRPr="0086520F">
        <w:rPr>
          <w:rFonts w:ascii="Arial" w:hAnsi="Arial" w:cs="Arial"/>
          <w:i/>
          <w:iCs/>
          <w:sz w:val="24"/>
          <w:szCs w:val="24"/>
        </w:rPr>
        <w:t>Working to keep people safe from terrorism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https://www.counterterrorism.police.uk/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86520F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 </w:t>
      </w:r>
    </w:p>
    <w:p w14:paraId="5B549450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-Department for Education (2023). </w:t>
      </w:r>
      <w:r w:rsidRPr="00B4172F">
        <w:rPr>
          <w:rFonts w:ascii="Arial" w:hAnsi="Arial" w:cs="Arial"/>
          <w:i/>
          <w:iCs/>
          <w:sz w:val="24"/>
          <w:szCs w:val="24"/>
        </w:rPr>
        <w:t>Case studies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https://www.gov.uk/government/publications/the-prevent-duty-safeguarding-learners-vulnerable-to-radicalisation/case-studies</w:t>
        </w:r>
      </w:hyperlink>
      <w:r>
        <w:rPr>
          <w:rFonts w:ascii="Arial" w:hAnsi="Arial" w:cs="Arial"/>
          <w:sz w:val="24"/>
          <w:szCs w:val="24"/>
        </w:rPr>
        <w:t xml:space="preserve"> (Accessed: 5</w:t>
      </w:r>
      <w:r w:rsidRPr="00B4172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56CAB26E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-Dr Aitlhadj, L. (2022). </w:t>
      </w:r>
      <w:r w:rsidRPr="00166CE8">
        <w:rPr>
          <w:rFonts w:ascii="Arial" w:hAnsi="Arial" w:cs="Arial"/>
          <w:i/>
          <w:iCs/>
          <w:sz w:val="24"/>
          <w:szCs w:val="24"/>
        </w:rPr>
        <w:t xml:space="preserve">Ten-year old referred to prevent counter-terrorism programme for essay on </w:t>
      </w:r>
      <w:proofErr w:type="spellStart"/>
      <w:r w:rsidRPr="00166CE8">
        <w:rPr>
          <w:rFonts w:ascii="Arial" w:hAnsi="Arial" w:cs="Arial"/>
          <w:i/>
          <w:iCs/>
          <w:sz w:val="24"/>
          <w:szCs w:val="24"/>
        </w:rPr>
        <w:t>palestine</w:t>
      </w:r>
      <w:proofErr w:type="spellEnd"/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https://www.preventwatch.org/ten-year-old-referred-to-prevent-counter-terrorism-programme-for-essay-on-palestine/</w:t>
        </w:r>
      </w:hyperlink>
      <w:r>
        <w:rPr>
          <w:rFonts w:ascii="Arial" w:hAnsi="Arial" w:cs="Arial"/>
          <w:sz w:val="24"/>
          <w:szCs w:val="24"/>
        </w:rPr>
        <w:t xml:space="preserve"> (Accessed: 5</w:t>
      </w:r>
      <w:r w:rsidRPr="00166CE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392BF8FB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-Evans, V. (2025). </w:t>
      </w:r>
      <w:r w:rsidRPr="00A9687A">
        <w:rPr>
          <w:rFonts w:ascii="Arial" w:hAnsi="Arial" w:cs="Arial"/>
          <w:i/>
          <w:iCs/>
          <w:sz w:val="24"/>
          <w:szCs w:val="24"/>
        </w:rPr>
        <w:t>Counter terrorism policing statement following release of prevent statistics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https://www.gov.uk/government/publications/independent-review-of-prevents-report-and-government-response/independent-review-of-prevent-one-year-on-progress-report-accessible#:~:text=Prevent%20is%20one%20of%20the,%5Bfootnote%201%5D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A9687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66FB98E9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-Gearty, C. (2022). </w:t>
      </w:r>
      <w:r w:rsidRPr="002668A6">
        <w:rPr>
          <w:rFonts w:ascii="Arial" w:hAnsi="Arial" w:cs="Arial"/>
          <w:i/>
          <w:iCs/>
          <w:sz w:val="24"/>
          <w:szCs w:val="24"/>
        </w:rPr>
        <w:t xml:space="preserve">Prof </w:t>
      </w:r>
      <w:proofErr w:type="spellStart"/>
      <w:r w:rsidRPr="002668A6">
        <w:rPr>
          <w:rFonts w:ascii="Arial" w:hAnsi="Arial" w:cs="Arial"/>
          <w:i/>
          <w:iCs/>
          <w:sz w:val="24"/>
          <w:szCs w:val="24"/>
        </w:rPr>
        <w:t>conor</w:t>
      </w:r>
      <w:proofErr w:type="spellEnd"/>
      <w:r w:rsidRPr="002668A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668A6">
        <w:rPr>
          <w:rFonts w:ascii="Arial" w:hAnsi="Arial" w:cs="Arial"/>
          <w:i/>
          <w:iCs/>
          <w:sz w:val="24"/>
          <w:szCs w:val="24"/>
        </w:rPr>
        <w:t>gearty</w:t>
      </w:r>
      <w:proofErr w:type="spellEnd"/>
      <w:r w:rsidRPr="002668A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668A6">
        <w:rPr>
          <w:rFonts w:ascii="Arial" w:hAnsi="Arial" w:cs="Arial"/>
          <w:i/>
          <w:iCs/>
          <w:sz w:val="24"/>
          <w:szCs w:val="24"/>
        </w:rPr>
        <w:t>gc</w:t>
      </w:r>
      <w:proofErr w:type="spellEnd"/>
      <w:r w:rsidRPr="002668A6">
        <w:rPr>
          <w:rFonts w:ascii="Arial" w:hAnsi="Arial" w:cs="Arial"/>
          <w:i/>
          <w:iCs/>
          <w:sz w:val="24"/>
          <w:szCs w:val="24"/>
        </w:rPr>
        <w:t xml:space="preserve"> on the </w:t>
      </w:r>
      <w:proofErr w:type="spellStart"/>
      <w:r w:rsidRPr="002668A6">
        <w:rPr>
          <w:rFonts w:ascii="Arial" w:hAnsi="Arial" w:cs="Arial"/>
          <w:i/>
          <w:iCs/>
          <w:sz w:val="24"/>
          <w:szCs w:val="24"/>
        </w:rPr>
        <w:t>uk</w:t>
      </w:r>
      <w:proofErr w:type="spellEnd"/>
      <w:r w:rsidRPr="002668A6">
        <w:rPr>
          <w:rFonts w:ascii="Arial" w:hAnsi="Arial" w:cs="Arial"/>
          <w:i/>
          <w:iCs/>
          <w:sz w:val="24"/>
          <w:szCs w:val="24"/>
        </w:rPr>
        <w:t xml:space="preserve"> prevent strategy, at the launch of the people’s review of prevent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https://www.youtube.com/watch?v=9jgdelqjSxM&amp;t=6s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2668A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5D2619C7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-Holmwood. J, Dr Aitlhadj, L. (2022). </w:t>
      </w:r>
      <w:r w:rsidRPr="00AA3A96">
        <w:rPr>
          <w:rFonts w:ascii="Arial" w:hAnsi="Arial" w:cs="Arial"/>
          <w:i/>
          <w:iCs/>
          <w:sz w:val="24"/>
          <w:szCs w:val="24"/>
        </w:rPr>
        <w:t>The peoples review of prevent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https://peoplesreviewofprevent.org/wp-content/uploads/2022/02/mainreportlatest.pdf</w:t>
        </w:r>
      </w:hyperlink>
      <w:r>
        <w:rPr>
          <w:rFonts w:ascii="Arial" w:hAnsi="Arial" w:cs="Arial"/>
          <w:sz w:val="24"/>
          <w:szCs w:val="24"/>
        </w:rPr>
        <w:t xml:space="preserve"> (Accessed: 5</w:t>
      </w:r>
      <w:r w:rsidRPr="00AA3A9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19B7E028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-Home Office (2011). </w:t>
      </w:r>
      <w:r w:rsidRPr="00281629">
        <w:rPr>
          <w:rFonts w:ascii="Arial" w:hAnsi="Arial" w:cs="Arial"/>
          <w:i/>
          <w:iCs/>
          <w:sz w:val="24"/>
          <w:szCs w:val="24"/>
        </w:rPr>
        <w:t>Prevent strategy review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https://www.gov.uk/government/publications/counter-terrorism-strategy-contest-</w:t>
        </w:r>
        <w:r w:rsidRPr="006C3519">
          <w:rPr>
            <w:rStyle w:val="Hyperlink"/>
            <w:rFonts w:ascii="Arial" w:hAnsi="Arial" w:cs="Arial"/>
            <w:sz w:val="24"/>
            <w:szCs w:val="24"/>
          </w:rPr>
          <w:lastRenderedPageBreak/>
          <w:t>2023/counter-terrorism-strategy-contest-2023-accessible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28162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 </w:t>
      </w:r>
    </w:p>
    <w:p w14:paraId="3E1F117C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-Home Office (2023). </w:t>
      </w:r>
      <w:r w:rsidRPr="005D22EF">
        <w:rPr>
          <w:rFonts w:ascii="Arial" w:hAnsi="Arial" w:cs="Arial"/>
          <w:i/>
          <w:iCs/>
          <w:sz w:val="24"/>
          <w:szCs w:val="24"/>
        </w:rPr>
        <w:t>CONTEST, the united kingdom’s strategy for countering terrorism, 2023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https://www.gov.uk/government/publications/counter-terrorism-strategy-contest-2023/counter-terrorism-strategy-contest-2023-accessible</w:t>
        </w:r>
      </w:hyperlink>
      <w:r>
        <w:rPr>
          <w:rFonts w:ascii="Arial" w:hAnsi="Arial" w:cs="Arial"/>
          <w:sz w:val="24"/>
          <w:szCs w:val="24"/>
        </w:rPr>
        <w:t xml:space="preserve"> (Accessed: 31</w:t>
      </w:r>
      <w:r w:rsidRPr="005D22EF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2025).</w:t>
      </w:r>
    </w:p>
    <w:p w14:paraId="48EE894E" w14:textId="77777777" w:rsidR="00C806F7" w:rsidRPr="00423ACD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-Home Office (2024). </w:t>
      </w:r>
      <w:r w:rsidRPr="002574A9">
        <w:rPr>
          <w:rFonts w:ascii="Arial" w:hAnsi="Arial" w:cs="Arial"/>
          <w:i/>
          <w:iCs/>
          <w:sz w:val="24"/>
          <w:szCs w:val="24"/>
        </w:rPr>
        <w:t xml:space="preserve">Independent review of prevent: one year on report (accessible).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https://www.gov.uk/government/publications/independent-review-of-prevents-report-and-government-response/independent-review-of-prevent-one-year-on-progress-report-accessible#:~:text=Prevent%20is%20one%20of%20the,%5Bfootnote%201%5D</w:t>
        </w:r>
      </w:hyperlink>
      <w:r>
        <w:rPr>
          <w:rFonts w:ascii="Arial" w:hAnsi="Arial" w:cs="Arial"/>
          <w:sz w:val="24"/>
          <w:szCs w:val="24"/>
        </w:rPr>
        <w:t xml:space="preserve"> (Accessed: 5</w:t>
      </w:r>
      <w:r w:rsidRPr="002574A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02164537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-Home Office (2024). </w:t>
      </w:r>
      <w:r w:rsidRPr="004854CD">
        <w:rPr>
          <w:rFonts w:ascii="Arial" w:hAnsi="Arial" w:cs="Arial"/>
          <w:i/>
          <w:iCs/>
          <w:sz w:val="24"/>
          <w:szCs w:val="24"/>
        </w:rPr>
        <w:t>Individuals referred to and supported through the prevent programme, April 2023 to march 2024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https://www.gov.uk/government/statistics/individuals-referred-to-prevent-to-march-2024/individuals-referred-to-and-supported-through-the-prevent-programme-april-2023-to-march-2024#:~:text=address%20the%20risk.-,Key%20results,published%20in%202015%20to%202016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4854C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2B69F439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-Home Office (2025). </w:t>
      </w:r>
      <w:r w:rsidRPr="00323B51">
        <w:rPr>
          <w:rFonts w:ascii="Arial" w:hAnsi="Arial" w:cs="Arial"/>
          <w:i/>
          <w:iCs/>
          <w:sz w:val="24"/>
          <w:szCs w:val="24"/>
        </w:rPr>
        <w:t>Get help for radicalisation concerns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https://www.gov.uk/guidance/get-help-if-youre-worried-about-someone-being-radicalised#:~:text=danger%2C%20call%20999.-,About%20Prevent,Prevent:%20An%20Introduction</w:t>
        </w:r>
      </w:hyperlink>
      <w:r w:rsidRPr="00323B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5</w:t>
      </w:r>
      <w:r w:rsidRPr="00323B5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 </w:t>
      </w:r>
    </w:p>
    <w:p w14:paraId="1ACAECC1" w14:textId="77777777" w:rsidR="00C806F7" w:rsidRDefault="00C806F7" w:rsidP="00C806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-Prevent Watch (2022). </w:t>
      </w:r>
      <w:r w:rsidRPr="0015692F">
        <w:rPr>
          <w:rFonts w:ascii="Arial" w:hAnsi="Arial" w:cs="Arial"/>
          <w:i/>
          <w:iCs/>
          <w:sz w:val="24"/>
          <w:szCs w:val="24"/>
        </w:rPr>
        <w:t>About prevent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6C3519">
          <w:rPr>
            <w:rStyle w:val="Hyperlink"/>
            <w:rFonts w:ascii="Arial" w:hAnsi="Arial" w:cs="Arial"/>
            <w:sz w:val="24"/>
            <w:szCs w:val="24"/>
          </w:rPr>
          <w:t>https://www.preventwatch.org/about-prevent/#:~:text=Prevent%20existed%20as%20a%20policy,the%20makeup%20of%20Prevent%20referrals%E2%80%9D</w:t>
        </w:r>
      </w:hyperlink>
      <w:r w:rsidRPr="0015692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4</w:t>
      </w:r>
      <w:r w:rsidRPr="0015692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2025).</w:t>
      </w:r>
    </w:p>
    <w:p w14:paraId="37195C1E" w14:textId="6BC98A39" w:rsidR="00164E11" w:rsidRPr="00423ACD" w:rsidRDefault="00484614" w:rsidP="00DE2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End w:id="1"/>
    </w:p>
    <w:sectPr w:rsidR="00164E11" w:rsidRPr="00423A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32901"/>
    <w:multiLevelType w:val="hybridMultilevel"/>
    <w:tmpl w:val="E29C3FBA"/>
    <w:lvl w:ilvl="0" w:tplc="511C341A">
      <w:start w:val="1"/>
      <w:numFmt w:val="decimal"/>
      <w:lvlText w:val="%1."/>
      <w:lvlJc w:val="left"/>
      <w:pPr>
        <w:ind w:left="720" w:hanging="360"/>
      </w:pPr>
    </w:lvl>
    <w:lvl w:ilvl="1" w:tplc="0FDCD9C4">
      <w:start w:val="1"/>
      <w:numFmt w:val="lowerLetter"/>
      <w:lvlText w:val="%2."/>
      <w:lvlJc w:val="left"/>
      <w:pPr>
        <w:ind w:left="1440" w:hanging="360"/>
      </w:pPr>
    </w:lvl>
    <w:lvl w:ilvl="2" w:tplc="C6FC3448">
      <w:start w:val="1"/>
      <w:numFmt w:val="lowerRoman"/>
      <w:lvlText w:val="%3."/>
      <w:lvlJc w:val="right"/>
      <w:pPr>
        <w:ind w:left="2160" w:hanging="180"/>
      </w:pPr>
    </w:lvl>
    <w:lvl w:ilvl="3" w:tplc="29D2CDAE">
      <w:start w:val="1"/>
      <w:numFmt w:val="decimal"/>
      <w:lvlText w:val="%4."/>
      <w:lvlJc w:val="left"/>
      <w:pPr>
        <w:ind w:left="2880" w:hanging="360"/>
      </w:pPr>
    </w:lvl>
    <w:lvl w:ilvl="4" w:tplc="41FCD710">
      <w:start w:val="1"/>
      <w:numFmt w:val="lowerLetter"/>
      <w:lvlText w:val="%5."/>
      <w:lvlJc w:val="left"/>
      <w:pPr>
        <w:ind w:left="3600" w:hanging="360"/>
      </w:pPr>
    </w:lvl>
    <w:lvl w:ilvl="5" w:tplc="1C6E2A9C">
      <w:start w:val="1"/>
      <w:numFmt w:val="lowerRoman"/>
      <w:lvlText w:val="%6."/>
      <w:lvlJc w:val="right"/>
      <w:pPr>
        <w:ind w:left="4320" w:hanging="180"/>
      </w:pPr>
    </w:lvl>
    <w:lvl w:ilvl="6" w:tplc="FA02CCBC">
      <w:start w:val="1"/>
      <w:numFmt w:val="decimal"/>
      <w:lvlText w:val="%7."/>
      <w:lvlJc w:val="left"/>
      <w:pPr>
        <w:ind w:left="5040" w:hanging="360"/>
      </w:pPr>
    </w:lvl>
    <w:lvl w:ilvl="7" w:tplc="D71ABFFC">
      <w:start w:val="1"/>
      <w:numFmt w:val="lowerLetter"/>
      <w:lvlText w:val="%8."/>
      <w:lvlJc w:val="left"/>
      <w:pPr>
        <w:ind w:left="5760" w:hanging="360"/>
      </w:pPr>
    </w:lvl>
    <w:lvl w:ilvl="8" w:tplc="9B92CEAE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111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F0"/>
    <w:rsid w:val="00000EF5"/>
    <w:rsid w:val="0000495B"/>
    <w:rsid w:val="0000497C"/>
    <w:rsid w:val="0000708F"/>
    <w:rsid w:val="000126BA"/>
    <w:rsid w:val="000174DE"/>
    <w:rsid w:val="000215E0"/>
    <w:rsid w:val="00027BDB"/>
    <w:rsid w:val="00034D65"/>
    <w:rsid w:val="0005220E"/>
    <w:rsid w:val="00057E3A"/>
    <w:rsid w:val="0008051B"/>
    <w:rsid w:val="0008300C"/>
    <w:rsid w:val="00091E61"/>
    <w:rsid w:val="00092C10"/>
    <w:rsid w:val="000A6FFC"/>
    <w:rsid w:val="000A7E89"/>
    <w:rsid w:val="000B3046"/>
    <w:rsid w:val="000B512F"/>
    <w:rsid w:val="000B7AB3"/>
    <w:rsid w:val="000C0A07"/>
    <w:rsid w:val="000C2A0A"/>
    <w:rsid w:val="000C5C5F"/>
    <w:rsid w:val="000E6DA7"/>
    <w:rsid w:val="000F00D8"/>
    <w:rsid w:val="000F3957"/>
    <w:rsid w:val="000F4B58"/>
    <w:rsid w:val="000F6FA9"/>
    <w:rsid w:val="00106132"/>
    <w:rsid w:val="00112BBF"/>
    <w:rsid w:val="00125FF3"/>
    <w:rsid w:val="001263F6"/>
    <w:rsid w:val="00127E93"/>
    <w:rsid w:val="00136F5E"/>
    <w:rsid w:val="0015692F"/>
    <w:rsid w:val="00164E11"/>
    <w:rsid w:val="00166CE8"/>
    <w:rsid w:val="00175063"/>
    <w:rsid w:val="001773E3"/>
    <w:rsid w:val="00177DF6"/>
    <w:rsid w:val="00182776"/>
    <w:rsid w:val="001A13AC"/>
    <w:rsid w:val="001C5161"/>
    <w:rsid w:val="001D44EA"/>
    <w:rsid w:val="001D6B23"/>
    <w:rsid w:val="001E1476"/>
    <w:rsid w:val="001F0CB8"/>
    <w:rsid w:val="001F162F"/>
    <w:rsid w:val="00223A39"/>
    <w:rsid w:val="00223A6C"/>
    <w:rsid w:val="00223E4D"/>
    <w:rsid w:val="00234EA6"/>
    <w:rsid w:val="002409D6"/>
    <w:rsid w:val="00254F3B"/>
    <w:rsid w:val="002574A9"/>
    <w:rsid w:val="002668A6"/>
    <w:rsid w:val="00270116"/>
    <w:rsid w:val="0027444F"/>
    <w:rsid w:val="00281629"/>
    <w:rsid w:val="00291BA7"/>
    <w:rsid w:val="00294380"/>
    <w:rsid w:val="002943A8"/>
    <w:rsid w:val="002958D7"/>
    <w:rsid w:val="002A4B5B"/>
    <w:rsid w:val="002B24E2"/>
    <w:rsid w:val="002B5DFE"/>
    <w:rsid w:val="002B5F75"/>
    <w:rsid w:val="002C6A2D"/>
    <w:rsid w:val="002D0CC1"/>
    <w:rsid w:val="002E67A7"/>
    <w:rsid w:val="00314CC3"/>
    <w:rsid w:val="00315CF5"/>
    <w:rsid w:val="00316C40"/>
    <w:rsid w:val="00317698"/>
    <w:rsid w:val="00320FCC"/>
    <w:rsid w:val="00320FEB"/>
    <w:rsid w:val="00323B51"/>
    <w:rsid w:val="00331223"/>
    <w:rsid w:val="00345F63"/>
    <w:rsid w:val="00346D9E"/>
    <w:rsid w:val="00351C76"/>
    <w:rsid w:val="00362032"/>
    <w:rsid w:val="00380249"/>
    <w:rsid w:val="003833E1"/>
    <w:rsid w:val="003853DF"/>
    <w:rsid w:val="00395E29"/>
    <w:rsid w:val="003A284D"/>
    <w:rsid w:val="003A62D5"/>
    <w:rsid w:val="003A68F6"/>
    <w:rsid w:val="003B240C"/>
    <w:rsid w:val="003D367E"/>
    <w:rsid w:val="003E0056"/>
    <w:rsid w:val="003E0486"/>
    <w:rsid w:val="003E2136"/>
    <w:rsid w:val="003E6A9B"/>
    <w:rsid w:val="00402104"/>
    <w:rsid w:val="0040664A"/>
    <w:rsid w:val="00407F6A"/>
    <w:rsid w:val="004144EF"/>
    <w:rsid w:val="004219AD"/>
    <w:rsid w:val="00421AC7"/>
    <w:rsid w:val="00423ACD"/>
    <w:rsid w:val="00423F4D"/>
    <w:rsid w:val="00424073"/>
    <w:rsid w:val="0042562B"/>
    <w:rsid w:val="004268E7"/>
    <w:rsid w:val="00433D4E"/>
    <w:rsid w:val="00443120"/>
    <w:rsid w:val="00445057"/>
    <w:rsid w:val="004470F5"/>
    <w:rsid w:val="00460404"/>
    <w:rsid w:val="0046573D"/>
    <w:rsid w:val="0048143D"/>
    <w:rsid w:val="004834D9"/>
    <w:rsid w:val="00484614"/>
    <w:rsid w:val="004854CD"/>
    <w:rsid w:val="00490BB6"/>
    <w:rsid w:val="00492656"/>
    <w:rsid w:val="00493168"/>
    <w:rsid w:val="004954EB"/>
    <w:rsid w:val="004A25AB"/>
    <w:rsid w:val="004A5FE5"/>
    <w:rsid w:val="004A7E44"/>
    <w:rsid w:val="004B0E3B"/>
    <w:rsid w:val="004B44AD"/>
    <w:rsid w:val="004B680B"/>
    <w:rsid w:val="004C0C36"/>
    <w:rsid w:val="004E1853"/>
    <w:rsid w:val="004E3175"/>
    <w:rsid w:val="004E3693"/>
    <w:rsid w:val="004E62D4"/>
    <w:rsid w:val="004F1CA4"/>
    <w:rsid w:val="004F2234"/>
    <w:rsid w:val="0050441F"/>
    <w:rsid w:val="00504C89"/>
    <w:rsid w:val="00510DA1"/>
    <w:rsid w:val="005279F1"/>
    <w:rsid w:val="005301A7"/>
    <w:rsid w:val="00533B2A"/>
    <w:rsid w:val="00533CE4"/>
    <w:rsid w:val="00535543"/>
    <w:rsid w:val="00544DBF"/>
    <w:rsid w:val="005517C7"/>
    <w:rsid w:val="0055434E"/>
    <w:rsid w:val="00555D4D"/>
    <w:rsid w:val="0056369C"/>
    <w:rsid w:val="005646A4"/>
    <w:rsid w:val="005856EE"/>
    <w:rsid w:val="005869F0"/>
    <w:rsid w:val="00592979"/>
    <w:rsid w:val="0059330F"/>
    <w:rsid w:val="005B45C5"/>
    <w:rsid w:val="005C122E"/>
    <w:rsid w:val="005C1A91"/>
    <w:rsid w:val="005C7EA6"/>
    <w:rsid w:val="005D22EF"/>
    <w:rsid w:val="005D4C86"/>
    <w:rsid w:val="005E4592"/>
    <w:rsid w:val="005E7F1C"/>
    <w:rsid w:val="005F1838"/>
    <w:rsid w:val="00606FC7"/>
    <w:rsid w:val="00612064"/>
    <w:rsid w:val="00614E21"/>
    <w:rsid w:val="00623697"/>
    <w:rsid w:val="006469CF"/>
    <w:rsid w:val="00653869"/>
    <w:rsid w:val="006646B8"/>
    <w:rsid w:val="00674013"/>
    <w:rsid w:val="00681CB0"/>
    <w:rsid w:val="006923D7"/>
    <w:rsid w:val="00693E04"/>
    <w:rsid w:val="006A3C7D"/>
    <w:rsid w:val="006A4DC7"/>
    <w:rsid w:val="006C2407"/>
    <w:rsid w:val="006C61D8"/>
    <w:rsid w:val="006D0C9C"/>
    <w:rsid w:val="006D3933"/>
    <w:rsid w:val="006D447C"/>
    <w:rsid w:val="006D7288"/>
    <w:rsid w:val="006E2754"/>
    <w:rsid w:val="006E3ADE"/>
    <w:rsid w:val="006E67B1"/>
    <w:rsid w:val="0072058E"/>
    <w:rsid w:val="00722E99"/>
    <w:rsid w:val="007242AB"/>
    <w:rsid w:val="007304BE"/>
    <w:rsid w:val="007470B9"/>
    <w:rsid w:val="0075177E"/>
    <w:rsid w:val="00753EF8"/>
    <w:rsid w:val="007601CD"/>
    <w:rsid w:val="00763527"/>
    <w:rsid w:val="00765B2F"/>
    <w:rsid w:val="0077248E"/>
    <w:rsid w:val="00773ED2"/>
    <w:rsid w:val="00774CB0"/>
    <w:rsid w:val="00783A6E"/>
    <w:rsid w:val="00792447"/>
    <w:rsid w:val="00794EB3"/>
    <w:rsid w:val="00796D7B"/>
    <w:rsid w:val="00796EAA"/>
    <w:rsid w:val="007A3B4F"/>
    <w:rsid w:val="007A4507"/>
    <w:rsid w:val="007B1971"/>
    <w:rsid w:val="007C283B"/>
    <w:rsid w:val="007C5248"/>
    <w:rsid w:val="007D44DA"/>
    <w:rsid w:val="007D482A"/>
    <w:rsid w:val="007E1E5D"/>
    <w:rsid w:val="007E548D"/>
    <w:rsid w:val="007E7A17"/>
    <w:rsid w:val="007E7ECD"/>
    <w:rsid w:val="007F0790"/>
    <w:rsid w:val="008057BA"/>
    <w:rsid w:val="00823618"/>
    <w:rsid w:val="00824914"/>
    <w:rsid w:val="0083065A"/>
    <w:rsid w:val="00846434"/>
    <w:rsid w:val="008618BA"/>
    <w:rsid w:val="00864478"/>
    <w:rsid w:val="0086520F"/>
    <w:rsid w:val="00881DEB"/>
    <w:rsid w:val="0089532A"/>
    <w:rsid w:val="00896FFD"/>
    <w:rsid w:val="008B2080"/>
    <w:rsid w:val="008B26E3"/>
    <w:rsid w:val="008C301E"/>
    <w:rsid w:val="008C7A49"/>
    <w:rsid w:val="008D4408"/>
    <w:rsid w:val="008D75D9"/>
    <w:rsid w:val="008E06CF"/>
    <w:rsid w:val="008E2ED4"/>
    <w:rsid w:val="008E374C"/>
    <w:rsid w:val="008E690A"/>
    <w:rsid w:val="008F5793"/>
    <w:rsid w:val="008F5BC9"/>
    <w:rsid w:val="00907997"/>
    <w:rsid w:val="00910796"/>
    <w:rsid w:val="009116BC"/>
    <w:rsid w:val="009259ED"/>
    <w:rsid w:val="00926A40"/>
    <w:rsid w:val="009278B2"/>
    <w:rsid w:val="00927AEC"/>
    <w:rsid w:val="009314BB"/>
    <w:rsid w:val="00936464"/>
    <w:rsid w:val="009455DE"/>
    <w:rsid w:val="00945CA2"/>
    <w:rsid w:val="00946613"/>
    <w:rsid w:val="00955B22"/>
    <w:rsid w:val="00955E29"/>
    <w:rsid w:val="00966705"/>
    <w:rsid w:val="009669E3"/>
    <w:rsid w:val="009679D7"/>
    <w:rsid w:val="00970316"/>
    <w:rsid w:val="0097754F"/>
    <w:rsid w:val="00982862"/>
    <w:rsid w:val="009A0FC2"/>
    <w:rsid w:val="009A3B2A"/>
    <w:rsid w:val="009A72FF"/>
    <w:rsid w:val="009B080C"/>
    <w:rsid w:val="009C6FF8"/>
    <w:rsid w:val="009D3475"/>
    <w:rsid w:val="009D6E3B"/>
    <w:rsid w:val="009D75A9"/>
    <w:rsid w:val="009F0AFF"/>
    <w:rsid w:val="009F19F2"/>
    <w:rsid w:val="009F57C4"/>
    <w:rsid w:val="00A0444F"/>
    <w:rsid w:val="00A11255"/>
    <w:rsid w:val="00A15A48"/>
    <w:rsid w:val="00A209DB"/>
    <w:rsid w:val="00A25598"/>
    <w:rsid w:val="00A34A21"/>
    <w:rsid w:val="00A40756"/>
    <w:rsid w:val="00A44A7C"/>
    <w:rsid w:val="00A51A10"/>
    <w:rsid w:val="00A61591"/>
    <w:rsid w:val="00A87D4D"/>
    <w:rsid w:val="00A926B3"/>
    <w:rsid w:val="00A9687A"/>
    <w:rsid w:val="00AA3A96"/>
    <w:rsid w:val="00AB1716"/>
    <w:rsid w:val="00AB3BFE"/>
    <w:rsid w:val="00AC0401"/>
    <w:rsid w:val="00AC6434"/>
    <w:rsid w:val="00AC7C53"/>
    <w:rsid w:val="00AD55AA"/>
    <w:rsid w:val="00B07225"/>
    <w:rsid w:val="00B101AE"/>
    <w:rsid w:val="00B1636B"/>
    <w:rsid w:val="00B20920"/>
    <w:rsid w:val="00B22F56"/>
    <w:rsid w:val="00B273AB"/>
    <w:rsid w:val="00B4041F"/>
    <w:rsid w:val="00B4172F"/>
    <w:rsid w:val="00B4420A"/>
    <w:rsid w:val="00B457B6"/>
    <w:rsid w:val="00B508C3"/>
    <w:rsid w:val="00B52EA9"/>
    <w:rsid w:val="00B62AD6"/>
    <w:rsid w:val="00B64B28"/>
    <w:rsid w:val="00B71916"/>
    <w:rsid w:val="00B726F1"/>
    <w:rsid w:val="00B75A7E"/>
    <w:rsid w:val="00B775DD"/>
    <w:rsid w:val="00B94637"/>
    <w:rsid w:val="00B95E14"/>
    <w:rsid w:val="00BA0C2E"/>
    <w:rsid w:val="00BA30CF"/>
    <w:rsid w:val="00BA6CE5"/>
    <w:rsid w:val="00BB2E38"/>
    <w:rsid w:val="00BE20E0"/>
    <w:rsid w:val="00BE649B"/>
    <w:rsid w:val="00BF2E79"/>
    <w:rsid w:val="00BF67C6"/>
    <w:rsid w:val="00C07472"/>
    <w:rsid w:val="00C07611"/>
    <w:rsid w:val="00C2616D"/>
    <w:rsid w:val="00C36BE1"/>
    <w:rsid w:val="00C47CA1"/>
    <w:rsid w:val="00C52B5E"/>
    <w:rsid w:val="00C53AB8"/>
    <w:rsid w:val="00C544D2"/>
    <w:rsid w:val="00C601DF"/>
    <w:rsid w:val="00C60DCF"/>
    <w:rsid w:val="00C66902"/>
    <w:rsid w:val="00C806F7"/>
    <w:rsid w:val="00C83FC4"/>
    <w:rsid w:val="00C86511"/>
    <w:rsid w:val="00C874F0"/>
    <w:rsid w:val="00CA2BFE"/>
    <w:rsid w:val="00CA4E4F"/>
    <w:rsid w:val="00CB7BDE"/>
    <w:rsid w:val="00CD06DF"/>
    <w:rsid w:val="00CD39C1"/>
    <w:rsid w:val="00CD410B"/>
    <w:rsid w:val="00CE0A57"/>
    <w:rsid w:val="00CE6F1F"/>
    <w:rsid w:val="00CF0FFC"/>
    <w:rsid w:val="00CF5EC5"/>
    <w:rsid w:val="00D04893"/>
    <w:rsid w:val="00D22239"/>
    <w:rsid w:val="00D32210"/>
    <w:rsid w:val="00D3708B"/>
    <w:rsid w:val="00D4571D"/>
    <w:rsid w:val="00D45F71"/>
    <w:rsid w:val="00D615A5"/>
    <w:rsid w:val="00D64BF0"/>
    <w:rsid w:val="00D754CD"/>
    <w:rsid w:val="00D76429"/>
    <w:rsid w:val="00D82DF5"/>
    <w:rsid w:val="00D8383E"/>
    <w:rsid w:val="00D85A7E"/>
    <w:rsid w:val="00D879F0"/>
    <w:rsid w:val="00D97F3F"/>
    <w:rsid w:val="00DA485C"/>
    <w:rsid w:val="00DB2754"/>
    <w:rsid w:val="00DB2918"/>
    <w:rsid w:val="00DB4EA5"/>
    <w:rsid w:val="00DB762A"/>
    <w:rsid w:val="00DC6B74"/>
    <w:rsid w:val="00DE27EB"/>
    <w:rsid w:val="00DE4872"/>
    <w:rsid w:val="00DF0CAE"/>
    <w:rsid w:val="00DF274E"/>
    <w:rsid w:val="00E04E36"/>
    <w:rsid w:val="00E13D30"/>
    <w:rsid w:val="00E1592C"/>
    <w:rsid w:val="00E2567E"/>
    <w:rsid w:val="00E40F4F"/>
    <w:rsid w:val="00E57660"/>
    <w:rsid w:val="00E61A69"/>
    <w:rsid w:val="00E63415"/>
    <w:rsid w:val="00E830CD"/>
    <w:rsid w:val="00E863E1"/>
    <w:rsid w:val="00E933E3"/>
    <w:rsid w:val="00E9363D"/>
    <w:rsid w:val="00E969CD"/>
    <w:rsid w:val="00EA43E0"/>
    <w:rsid w:val="00ED17C0"/>
    <w:rsid w:val="00ED40A0"/>
    <w:rsid w:val="00ED621D"/>
    <w:rsid w:val="00EE34FC"/>
    <w:rsid w:val="00EE686C"/>
    <w:rsid w:val="00EE6A09"/>
    <w:rsid w:val="00EF2D7E"/>
    <w:rsid w:val="00EF688E"/>
    <w:rsid w:val="00F0203E"/>
    <w:rsid w:val="00F03B28"/>
    <w:rsid w:val="00F306E5"/>
    <w:rsid w:val="00F30AAA"/>
    <w:rsid w:val="00F4263B"/>
    <w:rsid w:val="00F63BCB"/>
    <w:rsid w:val="00F66BAF"/>
    <w:rsid w:val="00F76BB6"/>
    <w:rsid w:val="00F81DA6"/>
    <w:rsid w:val="00F866B3"/>
    <w:rsid w:val="00F942D2"/>
    <w:rsid w:val="00FA039B"/>
    <w:rsid w:val="00FB35C4"/>
    <w:rsid w:val="00FB395C"/>
    <w:rsid w:val="00FD079E"/>
    <w:rsid w:val="00FD2735"/>
    <w:rsid w:val="00FE3D41"/>
    <w:rsid w:val="00FF1CD3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C2564"/>
  <w15:chartTrackingRefBased/>
  <w15:docId w15:val="{1E82C315-E03E-4349-859D-D73C0540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9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9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9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9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9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9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9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9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9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9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9F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5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nterterrorism.police.uk/what-we-do/counter-terrorism/pursue/" TargetMode="External"/><Relationship Id="rId13" Type="http://schemas.openxmlformats.org/officeDocument/2006/relationships/hyperlink" Target="https://www.youtube.com/watch?v=9jgdelqjSxM&amp;t=6s" TargetMode="External"/><Relationship Id="rId18" Type="http://schemas.openxmlformats.org/officeDocument/2006/relationships/hyperlink" Target="https://www.gov.uk/government/statistics/individuals-referred-to-prevent-to-march-2024/individuals-referred-to-and-supported-through-the-prevent-programme-april-2023-to-march-2024#:~:text=address%20the%20risk.-,Key%20results,published%20in%202015%20to%202016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unterterrorism.police.uk/what-we-do/counter-terrorism/protect/" TargetMode="External"/><Relationship Id="rId12" Type="http://schemas.openxmlformats.org/officeDocument/2006/relationships/hyperlink" Target="https://www.gov.uk/government/publications/independent-review-of-prevents-report-and-government-response/independent-review-of-prevent-one-year-on-progress-report-accessible#:~:text=Prevent%20is%20one%20of%20the,%5Bfootnote%201%5D" TargetMode="External"/><Relationship Id="rId17" Type="http://schemas.openxmlformats.org/officeDocument/2006/relationships/hyperlink" Target="https://www.gov.uk/government/publications/independent-review-of-prevents-report-and-government-response/independent-review-of-prevent-one-year-on-progress-report-accessible#:~:text=Prevent%20is%20one%20of%20the,%5Bfootnote%201%5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counter-terrorism-strategy-contest-2023/counter-terrorism-strategy-contest-2023-accessible" TargetMode="External"/><Relationship Id="rId20" Type="http://schemas.openxmlformats.org/officeDocument/2006/relationships/hyperlink" Target="https://www.preventwatch.org/about-prevent/#:~:text=Prevent%20existed%20as%20a%20policy,the%20makeup%20of%20Prevent%20referrals%E2%80%9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unterterrorism.police.uk/what-we-do/counter-terrorism/" TargetMode="External"/><Relationship Id="rId11" Type="http://schemas.openxmlformats.org/officeDocument/2006/relationships/hyperlink" Target="https://www.preventwatch.org/ten-year-old-referred-to-prevent-counter-terrorism-programme-for-essay-on-palestine/" TargetMode="External"/><Relationship Id="rId5" Type="http://schemas.openxmlformats.org/officeDocument/2006/relationships/hyperlink" Target="https://www.college.police.uk/research/projects/effectiveness-uks-contest-strand-prevent#:~:text=The%20trouble%20is%20since%20its%20inception%2C%20the,the%20cold%20as%20far%20as%20funding%20goes" TargetMode="External"/><Relationship Id="rId15" Type="http://schemas.openxmlformats.org/officeDocument/2006/relationships/hyperlink" Target="https://www.gov.uk/government/publications/counter-terrorism-strategy-contest-2023/counter-terrorism-strategy-contest-2023-accessible" TargetMode="External"/><Relationship Id="rId10" Type="http://schemas.openxmlformats.org/officeDocument/2006/relationships/hyperlink" Target="https://www.gov.uk/government/publications/the-prevent-duty-safeguarding-learners-vulnerable-to-radicalisation/case-studies" TargetMode="External"/><Relationship Id="rId19" Type="http://schemas.openxmlformats.org/officeDocument/2006/relationships/hyperlink" Target="https://www.gov.uk/guidance/get-help-if-youre-worried-about-someone-being-radicalised#:~:text=danger%2C%20call%20999.-,About%20Prevent,Prevent:%20An%20Introdu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unterterrorism.police.uk/" TargetMode="External"/><Relationship Id="rId14" Type="http://schemas.openxmlformats.org/officeDocument/2006/relationships/hyperlink" Target="https://peoplesreviewofprevent.org/wp-content/uploads/2022/02/mainreportlatest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3936</TotalTime>
  <Pages>7</Pages>
  <Words>2882</Words>
  <Characters>16430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Rooney</dc:creator>
  <cp:keywords/>
  <dc:description/>
  <cp:lastModifiedBy>Aidan Rooney</cp:lastModifiedBy>
  <cp:revision>402</cp:revision>
  <dcterms:created xsi:type="dcterms:W3CDTF">2025-10-30T12:06:00Z</dcterms:created>
  <dcterms:modified xsi:type="dcterms:W3CDTF">2025-11-07T19:36:00Z</dcterms:modified>
</cp:coreProperties>
</file>