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774D7" w:rsidRPr="00904EE6" w:rsidRDefault="00F774D7" w:rsidP="00F774D7">
      <w:pPr>
        <w:pStyle w:val="Normal1"/>
        <w:spacing w:after="240" w:line="360" w:lineRule="auto"/>
        <w:jc w:val="center"/>
        <w:rPr>
          <w:rFonts w:ascii="Times New Roman" w:eastAsia="Times New Roman" w:hAnsi="Times New Roman" w:cs="Times New Roman"/>
          <w:b/>
          <w:color w:val="000000" w:themeColor="text1"/>
          <w:sz w:val="32"/>
          <w:szCs w:val="24"/>
          <w:lang w:val="en-GB"/>
        </w:rPr>
      </w:pPr>
    </w:p>
    <w:p w:rsidR="00F774D7" w:rsidRPr="00904EE6" w:rsidRDefault="00F774D7" w:rsidP="00F774D7">
      <w:pPr>
        <w:pStyle w:val="Normal1"/>
        <w:spacing w:after="240" w:line="360" w:lineRule="auto"/>
        <w:jc w:val="center"/>
        <w:rPr>
          <w:rFonts w:ascii="Times New Roman" w:eastAsia="Times New Roman" w:hAnsi="Times New Roman" w:cs="Times New Roman"/>
          <w:b/>
          <w:color w:val="000000" w:themeColor="text1"/>
          <w:sz w:val="32"/>
          <w:szCs w:val="24"/>
          <w:lang w:val="en-GB"/>
        </w:rPr>
      </w:pPr>
    </w:p>
    <w:p w:rsidR="00F774D7" w:rsidRPr="00904EE6" w:rsidRDefault="00F774D7" w:rsidP="00F774D7">
      <w:pPr>
        <w:pStyle w:val="Normal1"/>
        <w:spacing w:after="240" w:line="360" w:lineRule="auto"/>
        <w:jc w:val="center"/>
        <w:rPr>
          <w:rFonts w:ascii="Times New Roman" w:eastAsia="Times New Roman" w:hAnsi="Times New Roman" w:cs="Times New Roman"/>
          <w:b/>
          <w:color w:val="000000" w:themeColor="text1"/>
          <w:sz w:val="32"/>
          <w:szCs w:val="24"/>
          <w:lang w:val="en-GB"/>
        </w:rPr>
      </w:pPr>
    </w:p>
    <w:p w:rsidR="00F774D7" w:rsidRPr="00904EE6" w:rsidRDefault="00F774D7" w:rsidP="00F774D7">
      <w:pPr>
        <w:pStyle w:val="Normal1"/>
        <w:spacing w:after="240" w:line="360" w:lineRule="auto"/>
        <w:jc w:val="center"/>
        <w:rPr>
          <w:rFonts w:ascii="Times New Roman" w:eastAsia="Times New Roman" w:hAnsi="Times New Roman" w:cs="Times New Roman"/>
          <w:b/>
          <w:color w:val="000000" w:themeColor="text1"/>
          <w:sz w:val="32"/>
          <w:szCs w:val="24"/>
          <w:lang w:val="en-GB"/>
        </w:rPr>
      </w:pPr>
    </w:p>
    <w:p w:rsidR="00F774D7" w:rsidRPr="00904EE6" w:rsidRDefault="00F774D7" w:rsidP="00F774D7">
      <w:pPr>
        <w:pStyle w:val="Normal1"/>
        <w:spacing w:after="240" w:line="360" w:lineRule="auto"/>
        <w:jc w:val="center"/>
        <w:rPr>
          <w:rFonts w:ascii="Times New Roman" w:eastAsia="Times New Roman" w:hAnsi="Times New Roman" w:cs="Times New Roman"/>
          <w:b/>
          <w:color w:val="000000" w:themeColor="text1"/>
          <w:sz w:val="32"/>
          <w:szCs w:val="24"/>
          <w:lang w:val="en-GB"/>
        </w:rPr>
      </w:pPr>
    </w:p>
    <w:p w:rsidR="00A32EE8" w:rsidRPr="00F07BD9" w:rsidRDefault="00A32EE8" w:rsidP="00A32EE8">
      <w:pPr>
        <w:pStyle w:val="Normal2"/>
        <w:spacing w:line="360" w:lineRule="auto"/>
        <w:jc w:val="center"/>
        <w:rPr>
          <w:color w:val="000000" w:themeColor="text1"/>
        </w:rPr>
      </w:pPr>
      <w:r w:rsidRPr="00F07BD9">
        <w:rPr>
          <w:b/>
          <w:color w:val="000000" w:themeColor="text1"/>
        </w:rPr>
        <w:t xml:space="preserve">Module number: </w:t>
      </w:r>
      <w:r w:rsidR="00920FF6">
        <w:rPr>
          <w:color w:val="000000" w:themeColor="text1"/>
        </w:rPr>
        <w:t>LCMB7004</w:t>
      </w:r>
    </w:p>
    <w:p w:rsidR="00A32EE8" w:rsidRPr="00F07BD9" w:rsidRDefault="00A32EE8" w:rsidP="00A32EE8">
      <w:pPr>
        <w:pStyle w:val="Normal2"/>
        <w:spacing w:line="360" w:lineRule="auto"/>
        <w:jc w:val="center"/>
        <w:rPr>
          <w:color w:val="000000" w:themeColor="text1"/>
        </w:rPr>
      </w:pPr>
      <w:r w:rsidRPr="00F07BD9">
        <w:rPr>
          <w:b/>
          <w:color w:val="000000" w:themeColor="text1"/>
        </w:rPr>
        <w:t xml:space="preserve">Module name: </w:t>
      </w:r>
      <w:r w:rsidRPr="00F07BD9">
        <w:rPr>
          <w:color w:val="000000" w:themeColor="text1"/>
        </w:rPr>
        <w:t>MBA- Masters of Business Administration</w:t>
      </w:r>
    </w:p>
    <w:p w:rsidR="00A32EE8" w:rsidRPr="00F07BD9" w:rsidRDefault="00A32EE8" w:rsidP="00A32EE8">
      <w:pPr>
        <w:pStyle w:val="Normal2"/>
        <w:spacing w:line="360" w:lineRule="auto"/>
        <w:jc w:val="center"/>
        <w:rPr>
          <w:color w:val="000000" w:themeColor="text1"/>
        </w:rPr>
      </w:pPr>
      <w:r w:rsidRPr="00F07BD9">
        <w:rPr>
          <w:b/>
          <w:color w:val="000000" w:themeColor="text1"/>
        </w:rPr>
        <w:t xml:space="preserve">Title of the assignment: </w:t>
      </w:r>
      <w:r>
        <w:rPr>
          <w:color w:val="000000" w:themeColor="text1"/>
        </w:rPr>
        <w:t xml:space="preserve">Entrepreneurship </w:t>
      </w:r>
    </w:p>
    <w:p w:rsidR="00A32EE8" w:rsidRPr="00F07BD9" w:rsidRDefault="00A32EE8" w:rsidP="00A32EE8">
      <w:pPr>
        <w:pStyle w:val="Normal2"/>
        <w:spacing w:line="360" w:lineRule="auto"/>
        <w:jc w:val="center"/>
        <w:rPr>
          <w:b/>
          <w:color w:val="000000" w:themeColor="text1"/>
        </w:rPr>
      </w:pPr>
      <w:r w:rsidRPr="00F07BD9">
        <w:rPr>
          <w:b/>
          <w:color w:val="000000" w:themeColor="text1"/>
        </w:rPr>
        <w:t>Student name and student number:</w:t>
      </w:r>
      <w:r>
        <w:rPr>
          <w:b/>
          <w:color w:val="000000" w:themeColor="text1"/>
        </w:rPr>
        <w:t xml:space="preserve"> </w:t>
      </w:r>
      <w:r w:rsidRPr="007E436F">
        <w:rPr>
          <w:color w:val="000000" w:themeColor="text1"/>
        </w:rPr>
        <w:t>Naveen</w:t>
      </w:r>
      <w:r>
        <w:rPr>
          <w:color w:val="000000" w:themeColor="text1"/>
        </w:rPr>
        <w:t xml:space="preserve"> </w:t>
      </w:r>
      <w:r w:rsidRPr="007E436F">
        <w:rPr>
          <w:color w:val="000000" w:themeColor="text1"/>
        </w:rPr>
        <w:t>2106723</w:t>
      </w:r>
    </w:p>
    <w:p w:rsidR="00A32EE8" w:rsidRDefault="00A32EE8" w:rsidP="00A32EE8">
      <w:pPr>
        <w:pStyle w:val="Normal2"/>
        <w:spacing w:line="360" w:lineRule="auto"/>
        <w:jc w:val="center"/>
        <w:rPr>
          <w:color w:val="000000" w:themeColor="text1"/>
        </w:rPr>
      </w:pPr>
      <w:r w:rsidRPr="00F07BD9">
        <w:rPr>
          <w:b/>
          <w:color w:val="000000" w:themeColor="text1"/>
        </w:rPr>
        <w:t>Submission date:</w:t>
      </w:r>
      <w:r>
        <w:rPr>
          <w:b/>
          <w:color w:val="000000" w:themeColor="text1"/>
        </w:rPr>
        <w:t xml:space="preserve"> </w:t>
      </w:r>
      <w:r>
        <w:rPr>
          <w:color w:val="000000" w:themeColor="text1"/>
        </w:rPr>
        <w:t>04.05.2022</w:t>
      </w:r>
    </w:p>
    <w:p w:rsidR="00A32EE8" w:rsidRPr="00A32EE8" w:rsidRDefault="00A32EE8" w:rsidP="00A32EE8">
      <w:pPr>
        <w:pStyle w:val="Normal2"/>
        <w:spacing w:line="360" w:lineRule="auto"/>
        <w:jc w:val="center"/>
        <w:rPr>
          <w:color w:val="000000" w:themeColor="text1"/>
        </w:rPr>
      </w:pPr>
      <w:r>
        <w:rPr>
          <w:b/>
          <w:color w:val="000000" w:themeColor="text1"/>
        </w:rPr>
        <w:t>Word Count:</w:t>
      </w:r>
      <w:r>
        <w:rPr>
          <w:color w:val="000000" w:themeColor="text1"/>
        </w:rPr>
        <w:t xml:space="preserve"> 3093</w:t>
      </w:r>
    </w:p>
    <w:p w:rsidR="00A32EE8" w:rsidRDefault="00A32EE8" w:rsidP="00A32EE8">
      <w:pPr>
        <w:pStyle w:val="Normal1"/>
        <w:spacing w:after="240" w:line="360" w:lineRule="auto"/>
        <w:jc w:val="center"/>
        <w:rPr>
          <w:color w:val="000000" w:themeColor="text1"/>
        </w:rPr>
      </w:pPr>
    </w:p>
    <w:p w:rsidR="00A32EE8" w:rsidRDefault="00A32EE8" w:rsidP="00A32EE8">
      <w:pPr>
        <w:pStyle w:val="Normal1"/>
        <w:spacing w:after="240" w:line="360" w:lineRule="auto"/>
        <w:jc w:val="center"/>
        <w:rPr>
          <w:color w:val="000000" w:themeColor="text1"/>
        </w:rPr>
      </w:pPr>
    </w:p>
    <w:p w:rsidR="00A32EE8" w:rsidRDefault="00A32EE8" w:rsidP="00A32EE8">
      <w:pPr>
        <w:pStyle w:val="Normal1"/>
        <w:spacing w:after="240" w:line="360" w:lineRule="auto"/>
        <w:jc w:val="center"/>
        <w:rPr>
          <w:color w:val="000000" w:themeColor="text1"/>
        </w:rPr>
      </w:pPr>
    </w:p>
    <w:p w:rsidR="00F774D7" w:rsidRPr="00904EE6" w:rsidRDefault="00745E6F" w:rsidP="00A32EE8">
      <w:pPr>
        <w:pStyle w:val="Normal1"/>
        <w:spacing w:after="240" w:line="360" w:lineRule="auto"/>
        <w:rPr>
          <w:rFonts w:ascii="Times New Roman" w:eastAsia="Times New Roman" w:hAnsi="Times New Roman" w:cs="Times New Roman"/>
          <w:b/>
          <w:color w:val="000000" w:themeColor="text1"/>
          <w:sz w:val="32"/>
          <w:szCs w:val="24"/>
          <w:lang w:val="en-GB"/>
        </w:rPr>
      </w:pPr>
      <w:r w:rsidRPr="00904EE6">
        <w:rPr>
          <w:rFonts w:ascii="Times New Roman" w:eastAsia="Times New Roman" w:hAnsi="Times New Roman" w:cs="Times New Roman"/>
          <w:b/>
          <w:color w:val="000000" w:themeColor="text1"/>
          <w:sz w:val="32"/>
          <w:szCs w:val="24"/>
          <w:lang w:val="en-GB"/>
        </w:rPr>
        <w:t xml:space="preserve"> </w:t>
      </w:r>
    </w:p>
    <w:p w:rsidR="00F774D7" w:rsidRPr="00904EE6" w:rsidRDefault="00F774D7">
      <w:pPr>
        <w:rPr>
          <w:rFonts w:ascii="Times New Roman" w:eastAsia="Times New Roman" w:hAnsi="Times New Roman" w:cs="Times New Roman"/>
          <w:b/>
          <w:color w:val="000000" w:themeColor="text1"/>
          <w:sz w:val="24"/>
          <w:szCs w:val="24"/>
          <w:lang w:val="en-GB"/>
        </w:rPr>
      </w:pPr>
      <w:r w:rsidRPr="00904EE6">
        <w:rPr>
          <w:rFonts w:ascii="Times New Roman" w:eastAsia="Times New Roman" w:hAnsi="Times New Roman" w:cs="Times New Roman"/>
          <w:b/>
          <w:color w:val="000000" w:themeColor="text1"/>
          <w:sz w:val="24"/>
          <w:szCs w:val="24"/>
          <w:lang w:val="en-GB"/>
        </w:rPr>
        <w:br w:type="page"/>
      </w:r>
    </w:p>
    <w:sdt>
      <w:sdtPr>
        <w:rPr>
          <w:rFonts w:ascii="Arial" w:eastAsia="Arial" w:hAnsi="Arial" w:cs="Arial"/>
          <w:b w:val="0"/>
          <w:bCs w:val="0"/>
          <w:color w:val="000000" w:themeColor="text1"/>
          <w:sz w:val="32"/>
          <w:szCs w:val="22"/>
          <w:lang w:val="en-GB"/>
        </w:rPr>
        <w:id w:val="126690267"/>
        <w:docPartObj>
          <w:docPartGallery w:val="Table of Contents"/>
          <w:docPartUnique/>
        </w:docPartObj>
      </w:sdtPr>
      <w:sdtEndPr>
        <w:rPr>
          <w:sz w:val="22"/>
        </w:rPr>
      </w:sdtEndPr>
      <w:sdtContent>
        <w:p w:rsidR="00F774D7" w:rsidRPr="00904EE6" w:rsidRDefault="00F774D7" w:rsidP="00F774D7">
          <w:pPr>
            <w:pStyle w:val="TOCHeading"/>
            <w:jc w:val="center"/>
            <w:rPr>
              <w:rFonts w:ascii="Times New Roman" w:hAnsi="Times New Roman" w:cs="Times New Roman"/>
              <w:color w:val="000000" w:themeColor="text1"/>
              <w:sz w:val="32"/>
              <w:lang w:val="en-GB"/>
            </w:rPr>
          </w:pPr>
          <w:r w:rsidRPr="00904EE6">
            <w:rPr>
              <w:rFonts w:ascii="Times New Roman" w:hAnsi="Times New Roman" w:cs="Times New Roman"/>
              <w:color w:val="000000" w:themeColor="text1"/>
              <w:sz w:val="32"/>
              <w:lang w:val="en-GB"/>
            </w:rPr>
            <w:t>Table of Contents</w:t>
          </w:r>
        </w:p>
        <w:p w:rsidR="00F774D7" w:rsidRPr="00904EE6" w:rsidRDefault="00EA221D" w:rsidP="00F774D7">
          <w:pPr>
            <w:pStyle w:val="TOC1"/>
            <w:tabs>
              <w:tab w:val="right" w:leader="dot" w:pos="9350"/>
            </w:tabs>
            <w:jc w:val="center"/>
            <w:rPr>
              <w:rFonts w:ascii="Times New Roman" w:hAnsi="Times New Roman" w:cs="Times New Roman"/>
              <w:noProof/>
              <w:color w:val="000000" w:themeColor="text1"/>
              <w:sz w:val="24"/>
              <w:lang w:val="en-GB"/>
            </w:rPr>
          </w:pPr>
          <w:r w:rsidRPr="00904EE6">
            <w:rPr>
              <w:rFonts w:ascii="Times New Roman" w:hAnsi="Times New Roman" w:cs="Times New Roman"/>
              <w:color w:val="000000" w:themeColor="text1"/>
              <w:sz w:val="24"/>
              <w:lang w:val="en-GB"/>
            </w:rPr>
            <w:fldChar w:fldCharType="begin"/>
          </w:r>
          <w:r w:rsidR="00F774D7" w:rsidRPr="00904EE6">
            <w:rPr>
              <w:rFonts w:ascii="Times New Roman" w:hAnsi="Times New Roman" w:cs="Times New Roman"/>
              <w:color w:val="000000" w:themeColor="text1"/>
              <w:sz w:val="24"/>
              <w:lang w:val="en-GB"/>
            </w:rPr>
            <w:instrText xml:space="preserve"> TOC \o "1-3" \h \z \u </w:instrText>
          </w:r>
          <w:r w:rsidRPr="00904EE6">
            <w:rPr>
              <w:rFonts w:ascii="Times New Roman" w:hAnsi="Times New Roman" w:cs="Times New Roman"/>
              <w:color w:val="000000" w:themeColor="text1"/>
              <w:sz w:val="24"/>
              <w:lang w:val="en-GB"/>
            </w:rPr>
            <w:fldChar w:fldCharType="separate"/>
          </w:r>
          <w:hyperlink w:anchor="_Toc101297120" w:history="1">
            <w:r w:rsidR="00F774D7" w:rsidRPr="00904EE6">
              <w:rPr>
                <w:rStyle w:val="Hyperlink"/>
                <w:rFonts w:ascii="Times New Roman" w:hAnsi="Times New Roman" w:cs="Times New Roman"/>
                <w:noProof/>
                <w:color w:val="000000" w:themeColor="text1"/>
                <w:sz w:val="24"/>
                <w:lang w:val="en-GB"/>
              </w:rPr>
              <w:t>Introduction</w:t>
            </w:r>
            <w:r w:rsidR="00F774D7" w:rsidRPr="00904EE6">
              <w:rPr>
                <w:rFonts w:ascii="Times New Roman" w:hAnsi="Times New Roman" w:cs="Times New Roman"/>
                <w:noProof/>
                <w:webHidden/>
                <w:color w:val="000000" w:themeColor="text1"/>
                <w:sz w:val="24"/>
                <w:lang w:val="en-GB"/>
              </w:rPr>
              <w:tab/>
            </w:r>
            <w:r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_Toc101297120 \h </w:instrText>
            </w:r>
            <w:r w:rsidRPr="00904EE6">
              <w:rPr>
                <w:rFonts w:ascii="Times New Roman" w:hAnsi="Times New Roman" w:cs="Times New Roman"/>
                <w:noProof/>
                <w:webHidden/>
                <w:color w:val="000000" w:themeColor="text1"/>
                <w:sz w:val="24"/>
                <w:lang w:val="en-GB"/>
              </w:rPr>
            </w:r>
            <w:r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2</w:t>
            </w:r>
            <w:r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1" w:history="1">
            <w:r w:rsidR="00F774D7" w:rsidRPr="00904EE6">
              <w:rPr>
                <w:rStyle w:val="Hyperlink"/>
                <w:rFonts w:ascii="Times New Roman" w:hAnsi="Times New Roman" w:cs="Times New Roman"/>
                <w:noProof/>
                <w:color w:val="000000" w:themeColor="text1"/>
                <w:sz w:val="24"/>
                <w:lang w:val="en-GB"/>
              </w:rPr>
              <w:t>Enterprise and entrepreneurship</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_Toc101297121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2</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2" w:history="1">
            <w:r w:rsidR="00F774D7" w:rsidRPr="00904EE6">
              <w:rPr>
                <w:rStyle w:val="Hyperlink"/>
                <w:rFonts w:ascii="Times New Roman" w:hAnsi="Times New Roman" w:cs="Times New Roman"/>
                <w:noProof/>
                <w:color w:val="000000" w:themeColor="text1"/>
                <w:sz w:val="24"/>
                <w:lang w:val="en-GB"/>
              </w:rPr>
              <w:t>Applying and evaluation of Concept and knowledge</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_Toc101297122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3</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3" w:history="1">
            <w:r w:rsidR="00F774D7" w:rsidRPr="00904EE6">
              <w:rPr>
                <w:rStyle w:val="Hyperlink"/>
                <w:rFonts w:ascii="Times New Roman" w:hAnsi="Times New Roman" w:cs="Times New Roman"/>
                <w:noProof/>
                <w:color w:val="000000" w:themeColor="text1"/>
                <w:sz w:val="24"/>
                <w:lang w:val="en-GB"/>
              </w:rPr>
              <w:t>Traits</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_Toc101297123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4</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4" w:history="1">
            <w:r w:rsidR="00F774D7" w:rsidRPr="00904EE6">
              <w:rPr>
                <w:rStyle w:val="Hyperlink"/>
                <w:rFonts w:ascii="Times New Roman" w:hAnsi="Times New Roman" w:cs="Times New Roman"/>
                <w:noProof/>
                <w:color w:val="000000" w:themeColor="text1"/>
                <w:sz w:val="24"/>
                <w:lang w:val="en-GB"/>
              </w:rPr>
              <w:t>Characteristics</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_Toc101297124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5</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5" w:history="1">
            <w:r w:rsidR="00F774D7" w:rsidRPr="00904EE6">
              <w:rPr>
                <w:rStyle w:val="Hyperlink"/>
                <w:rFonts w:ascii="Times New Roman" w:hAnsi="Times New Roman" w:cs="Times New Roman"/>
                <w:noProof/>
                <w:color w:val="000000" w:themeColor="text1"/>
                <w:sz w:val="24"/>
                <w:lang w:val="en-GB"/>
              </w:rPr>
              <w:t>Attributes</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_Toc101297125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5</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6" w:history="1">
            <w:r w:rsidR="00F774D7" w:rsidRPr="00904EE6">
              <w:rPr>
                <w:rStyle w:val="Hyperlink"/>
                <w:rFonts w:ascii="Times New Roman" w:hAnsi="Times New Roman" w:cs="Times New Roman"/>
                <w:noProof/>
                <w:color w:val="000000" w:themeColor="text1"/>
                <w:sz w:val="24"/>
                <w:lang w:val="en-GB"/>
              </w:rPr>
              <w:t>Motivation of entrepreneurs</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_Toc101297126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6</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27" w:history="1">
            <w:r w:rsidR="00F774D7" w:rsidRPr="00904EE6">
              <w:rPr>
                <w:rStyle w:val="Hyperlink"/>
                <w:rFonts w:ascii="Times New Roman" w:hAnsi="Times New Roman" w:cs="Times New Roman"/>
                <w:noProof/>
                <w:color w:val="000000" w:themeColor="text1"/>
                <w:sz w:val="24"/>
                <w:lang w:val="en-GB"/>
              </w:rPr>
              <w:t>Difference between profit and nonprofit organization in small organization</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_Toc101297127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7</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2"/>
            <w:tabs>
              <w:tab w:val="right" w:leader="dot" w:pos="9350"/>
            </w:tabs>
            <w:jc w:val="center"/>
            <w:rPr>
              <w:rFonts w:ascii="Times New Roman" w:hAnsi="Times New Roman" w:cs="Times New Roman"/>
              <w:noProof/>
              <w:color w:val="000000" w:themeColor="text1"/>
              <w:sz w:val="24"/>
              <w:lang w:val="en-GB"/>
            </w:rPr>
          </w:pPr>
          <w:hyperlink w:anchor="_Toc101297128" w:history="1">
            <w:r w:rsidR="00F774D7" w:rsidRPr="00904EE6">
              <w:rPr>
                <w:rStyle w:val="Hyperlink"/>
                <w:rFonts w:ascii="Times New Roman" w:hAnsi="Times New Roman" w:cs="Times New Roman"/>
                <w:noProof/>
                <w:color w:val="000000" w:themeColor="text1"/>
                <w:sz w:val="24"/>
                <w:lang w:val="en-GB"/>
              </w:rPr>
              <w:t>Value of entrepreneurship on profit and nonprofit organization in small organization</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_Toc101297128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7</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2"/>
            <w:tabs>
              <w:tab w:val="right" w:leader="dot" w:pos="9350"/>
            </w:tabs>
            <w:jc w:val="center"/>
            <w:rPr>
              <w:rFonts w:ascii="Times New Roman" w:hAnsi="Times New Roman" w:cs="Times New Roman"/>
              <w:noProof/>
              <w:color w:val="000000" w:themeColor="text1"/>
              <w:sz w:val="24"/>
              <w:lang w:val="en-GB"/>
            </w:rPr>
          </w:pPr>
          <w:hyperlink w:anchor="_Toc101297129" w:history="1">
            <w:r w:rsidR="00F774D7" w:rsidRPr="00904EE6">
              <w:rPr>
                <w:rStyle w:val="Hyperlink"/>
                <w:rFonts w:ascii="Times New Roman" w:hAnsi="Times New Roman" w:cs="Times New Roman"/>
                <w:noProof/>
                <w:color w:val="000000" w:themeColor="text1"/>
                <w:sz w:val="24"/>
                <w:lang w:val="en-GB"/>
              </w:rPr>
              <w:t>Beliefs of entrepreneurship on profit and nonprofit organization in small organization</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_Toc101297129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8</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30" w:history="1">
            <w:r w:rsidR="00F774D7" w:rsidRPr="00904EE6">
              <w:rPr>
                <w:rStyle w:val="Hyperlink"/>
                <w:rFonts w:ascii="Times New Roman" w:hAnsi="Times New Roman" w:cs="Times New Roman"/>
                <w:noProof/>
                <w:color w:val="000000" w:themeColor="text1"/>
                <w:sz w:val="24"/>
                <w:lang w:val="en-GB"/>
              </w:rPr>
              <w:t>Conclusion</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_Toc101297130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8</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993C82" w:rsidP="00F774D7">
          <w:pPr>
            <w:pStyle w:val="TOC1"/>
            <w:tabs>
              <w:tab w:val="right" w:leader="dot" w:pos="9350"/>
            </w:tabs>
            <w:jc w:val="center"/>
            <w:rPr>
              <w:rFonts w:ascii="Times New Roman" w:hAnsi="Times New Roman" w:cs="Times New Roman"/>
              <w:noProof/>
              <w:color w:val="000000" w:themeColor="text1"/>
              <w:sz w:val="24"/>
              <w:lang w:val="en-GB"/>
            </w:rPr>
          </w:pPr>
          <w:hyperlink w:anchor="_Toc101297131" w:history="1">
            <w:r w:rsidR="00F774D7" w:rsidRPr="00904EE6">
              <w:rPr>
                <w:rStyle w:val="Hyperlink"/>
                <w:rFonts w:ascii="Times New Roman" w:hAnsi="Times New Roman" w:cs="Times New Roman"/>
                <w:noProof/>
                <w:color w:val="000000" w:themeColor="text1"/>
                <w:sz w:val="24"/>
                <w:lang w:val="en-GB"/>
              </w:rPr>
              <w:t>References</w:t>
            </w:r>
            <w:r w:rsidR="00F774D7" w:rsidRPr="00904EE6">
              <w:rPr>
                <w:rFonts w:ascii="Times New Roman" w:hAnsi="Times New Roman" w:cs="Times New Roman"/>
                <w:noProof/>
                <w:webHidden/>
                <w:color w:val="000000" w:themeColor="text1"/>
                <w:sz w:val="24"/>
                <w:lang w:val="en-GB"/>
              </w:rPr>
              <w:tab/>
            </w:r>
            <w:r w:rsidR="00EA221D" w:rsidRPr="00904EE6">
              <w:rPr>
                <w:rFonts w:ascii="Times New Roman" w:hAnsi="Times New Roman" w:cs="Times New Roman"/>
                <w:noProof/>
                <w:webHidden/>
                <w:color w:val="000000" w:themeColor="text1"/>
                <w:sz w:val="24"/>
                <w:lang w:val="en-GB"/>
              </w:rPr>
              <w:fldChar w:fldCharType="begin"/>
            </w:r>
            <w:r w:rsidR="00F774D7" w:rsidRPr="00904EE6">
              <w:rPr>
                <w:rFonts w:ascii="Times New Roman" w:hAnsi="Times New Roman" w:cs="Times New Roman"/>
                <w:noProof/>
                <w:webHidden/>
                <w:color w:val="000000" w:themeColor="text1"/>
                <w:sz w:val="24"/>
                <w:lang w:val="en-GB"/>
              </w:rPr>
              <w:instrText xml:space="preserve"> PAGEREF _Toc101297131 \h </w:instrText>
            </w:r>
            <w:r w:rsidR="00EA221D" w:rsidRPr="00904EE6">
              <w:rPr>
                <w:rFonts w:ascii="Times New Roman" w:hAnsi="Times New Roman" w:cs="Times New Roman"/>
                <w:noProof/>
                <w:webHidden/>
                <w:color w:val="000000" w:themeColor="text1"/>
                <w:sz w:val="24"/>
                <w:lang w:val="en-GB"/>
              </w:rPr>
            </w:r>
            <w:r w:rsidR="00EA221D" w:rsidRPr="00904EE6">
              <w:rPr>
                <w:rFonts w:ascii="Times New Roman" w:hAnsi="Times New Roman" w:cs="Times New Roman"/>
                <w:noProof/>
                <w:webHidden/>
                <w:color w:val="000000" w:themeColor="text1"/>
                <w:sz w:val="24"/>
                <w:lang w:val="en-GB"/>
              </w:rPr>
              <w:fldChar w:fldCharType="separate"/>
            </w:r>
            <w:r w:rsidR="00F774D7" w:rsidRPr="00904EE6">
              <w:rPr>
                <w:rFonts w:ascii="Times New Roman" w:hAnsi="Times New Roman" w:cs="Times New Roman"/>
                <w:noProof/>
                <w:webHidden/>
                <w:color w:val="000000" w:themeColor="text1"/>
                <w:sz w:val="24"/>
                <w:lang w:val="en-GB"/>
              </w:rPr>
              <w:t>10</w:t>
            </w:r>
            <w:r w:rsidR="00EA221D" w:rsidRPr="00904EE6">
              <w:rPr>
                <w:rFonts w:ascii="Times New Roman" w:hAnsi="Times New Roman" w:cs="Times New Roman"/>
                <w:noProof/>
                <w:webHidden/>
                <w:color w:val="000000" w:themeColor="text1"/>
                <w:sz w:val="24"/>
                <w:lang w:val="en-GB"/>
              </w:rPr>
              <w:fldChar w:fldCharType="end"/>
            </w:r>
          </w:hyperlink>
        </w:p>
        <w:p w:rsidR="00F774D7" w:rsidRPr="00904EE6" w:rsidRDefault="00EA221D" w:rsidP="00F774D7">
          <w:pPr>
            <w:jc w:val="center"/>
            <w:rPr>
              <w:color w:val="000000" w:themeColor="text1"/>
              <w:lang w:val="en-GB"/>
            </w:rPr>
          </w:pPr>
          <w:r w:rsidRPr="00904EE6">
            <w:rPr>
              <w:rFonts w:ascii="Times New Roman" w:hAnsi="Times New Roman" w:cs="Times New Roman"/>
              <w:color w:val="000000" w:themeColor="text1"/>
              <w:sz w:val="24"/>
              <w:lang w:val="en-GB"/>
            </w:rPr>
            <w:fldChar w:fldCharType="end"/>
          </w:r>
        </w:p>
      </w:sdtContent>
    </w:sdt>
    <w:p w:rsidR="00F774D7" w:rsidRPr="00904EE6" w:rsidRDefault="00F774D7">
      <w:pPr>
        <w:rPr>
          <w:rFonts w:ascii="Times New Roman" w:eastAsia="Times New Roman" w:hAnsi="Times New Roman" w:cs="Times New Roman"/>
          <w:b/>
          <w:color w:val="000000" w:themeColor="text1"/>
          <w:sz w:val="24"/>
          <w:szCs w:val="24"/>
          <w:lang w:val="en-GB"/>
        </w:rPr>
      </w:pPr>
    </w:p>
    <w:p w:rsidR="00F774D7" w:rsidRPr="00904EE6" w:rsidRDefault="00F774D7">
      <w:pPr>
        <w:rPr>
          <w:rFonts w:ascii="Times New Roman" w:hAnsi="Times New Roman"/>
          <w:b/>
          <w:color w:val="000000" w:themeColor="text1"/>
          <w:sz w:val="24"/>
          <w:szCs w:val="40"/>
          <w:lang w:val="en-GB"/>
        </w:rPr>
      </w:pPr>
      <w:bookmarkStart w:id="0" w:name="_Toc101297120"/>
      <w:r w:rsidRPr="00904EE6">
        <w:rPr>
          <w:color w:val="000000" w:themeColor="text1"/>
          <w:lang w:val="en-GB"/>
        </w:rPr>
        <w:br w:type="page"/>
      </w:r>
    </w:p>
    <w:p w:rsidR="006A6C99" w:rsidRPr="00904EE6" w:rsidRDefault="009632AC" w:rsidP="00F774D7">
      <w:pPr>
        <w:pStyle w:val="Heading1"/>
        <w:rPr>
          <w:color w:val="000000" w:themeColor="text1"/>
          <w:lang w:val="en-GB"/>
        </w:rPr>
      </w:pPr>
      <w:r w:rsidRPr="00904EE6">
        <w:rPr>
          <w:color w:val="000000" w:themeColor="text1"/>
          <w:lang w:val="en-GB"/>
        </w:rPr>
        <w:t>Introduction</w:t>
      </w:r>
      <w:bookmarkEnd w:id="0"/>
    </w:p>
    <w:p w:rsidR="006A6C99" w:rsidRPr="00904EE6" w:rsidRDefault="00745E6F"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bookmarkStart w:id="1" w:name="_Hlk101370155"/>
      <w:r w:rsidRPr="00904EE6">
        <w:rPr>
          <w:rFonts w:ascii="Times New Roman" w:eastAsia="Times New Roman" w:hAnsi="Times New Roman" w:cs="Times New Roman"/>
          <w:color w:val="000000" w:themeColor="text1"/>
          <w:sz w:val="24"/>
          <w:szCs w:val="24"/>
          <w:lang w:val="en-GB"/>
        </w:rPr>
        <w:t>Entrepreneurship is important as it helps in driving innovation and bringing new products and services that can facilitate customer demands. The purpose of entrepreneurship is to identity the problem and deliver required solutions through the products and services so that the customers can get the required products and services. Entrepreneurship is the backbone of an economy that helps in improving economic growth and development as it helps in creating jobs and delivering new products and services. In this context, the traits, characteristics, motivations and attributes of the entrepreneurs have been evaluated. The differences between “for profit” and “not for profit” small organisations as per the values and beliefs of entrepreneurs have been highlighted.</w:t>
      </w:r>
    </w:p>
    <w:p w:rsidR="006A6C99" w:rsidRPr="00904EE6" w:rsidRDefault="009632AC" w:rsidP="00F774D7">
      <w:pPr>
        <w:pStyle w:val="Heading1"/>
        <w:rPr>
          <w:color w:val="000000" w:themeColor="text1"/>
          <w:lang w:val="en-GB"/>
        </w:rPr>
      </w:pPr>
      <w:bookmarkStart w:id="2" w:name="_Toc101297121"/>
      <w:r w:rsidRPr="00904EE6">
        <w:rPr>
          <w:color w:val="000000" w:themeColor="text1"/>
          <w:lang w:val="en-GB"/>
        </w:rPr>
        <w:t>Enterprise and entrepreneurship</w:t>
      </w:r>
      <w:bookmarkEnd w:id="2"/>
    </w:p>
    <w:p w:rsidR="00745E6F" w:rsidRPr="00904EE6" w:rsidRDefault="00745E6F"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The concept</w:t>
      </w:r>
      <w:r w:rsidR="00140E45" w:rsidRPr="00904EE6">
        <w:rPr>
          <w:rFonts w:ascii="Times New Roman" w:eastAsia="Times New Roman" w:hAnsi="Times New Roman" w:cs="Times New Roman"/>
          <w:color w:val="000000" w:themeColor="text1"/>
          <w:sz w:val="24"/>
          <w:szCs w:val="24"/>
          <w:lang w:val="en-GB"/>
        </w:rPr>
        <w:t>s</w:t>
      </w:r>
      <w:r w:rsidRPr="00904EE6">
        <w:rPr>
          <w:rFonts w:ascii="Times New Roman" w:eastAsia="Times New Roman" w:hAnsi="Times New Roman" w:cs="Times New Roman"/>
          <w:color w:val="000000" w:themeColor="text1"/>
          <w:sz w:val="24"/>
          <w:szCs w:val="24"/>
          <w:lang w:val="en-GB"/>
        </w:rPr>
        <w:t xml:space="preserve"> of entrepreneurship, entrepreneur and enterprise</w:t>
      </w:r>
      <w:r w:rsidR="00140E45" w:rsidRPr="00904EE6">
        <w:rPr>
          <w:rFonts w:ascii="Times New Roman" w:eastAsia="Times New Roman" w:hAnsi="Times New Roman" w:cs="Times New Roman"/>
          <w:color w:val="000000" w:themeColor="text1"/>
          <w:sz w:val="24"/>
          <w:szCs w:val="24"/>
          <w:lang w:val="en-GB"/>
        </w:rPr>
        <w:t xml:space="preserve"> have been found in the works of Jean Baptiste Say and Richard Cantillon. An enterprise is regarded as the business organisation that helps in providing goods and services, contributing to national income, exports, imports along with sustainable economic development. It is generally a business venture. Entrepreneur is the person who helps in starting this enterprise. </w:t>
      </w:r>
      <w:r w:rsidR="003B78E9" w:rsidRPr="00904EE6">
        <w:rPr>
          <w:rFonts w:ascii="Times New Roman" w:eastAsia="Times New Roman" w:hAnsi="Times New Roman" w:cs="Times New Roman"/>
          <w:color w:val="000000" w:themeColor="text1"/>
          <w:sz w:val="24"/>
          <w:szCs w:val="24"/>
          <w:lang w:val="en-GB"/>
        </w:rPr>
        <w:t xml:space="preserve">It has been said by Olanrewaju </w:t>
      </w:r>
      <w:r w:rsidR="003B78E9" w:rsidRPr="00904EE6">
        <w:rPr>
          <w:rFonts w:ascii="Times New Roman" w:eastAsia="Times New Roman" w:hAnsi="Times New Roman" w:cs="Times New Roman"/>
          <w:i/>
          <w:iCs/>
          <w:color w:val="000000" w:themeColor="text1"/>
          <w:sz w:val="24"/>
          <w:szCs w:val="24"/>
          <w:lang w:val="en-GB"/>
        </w:rPr>
        <w:t>et al.</w:t>
      </w:r>
      <w:r w:rsidR="003B78E9" w:rsidRPr="00904EE6">
        <w:rPr>
          <w:rFonts w:ascii="Times New Roman" w:eastAsia="Times New Roman" w:hAnsi="Times New Roman" w:cs="Times New Roman"/>
          <w:color w:val="000000" w:themeColor="text1"/>
          <w:sz w:val="24"/>
          <w:szCs w:val="24"/>
          <w:lang w:val="en-GB"/>
        </w:rPr>
        <w:t xml:space="preserve"> (2020, p. 100), t</w:t>
      </w:r>
      <w:r w:rsidR="00140E45" w:rsidRPr="00904EE6">
        <w:rPr>
          <w:rFonts w:ascii="Times New Roman" w:eastAsia="Times New Roman" w:hAnsi="Times New Roman" w:cs="Times New Roman"/>
          <w:color w:val="000000" w:themeColor="text1"/>
          <w:sz w:val="24"/>
          <w:szCs w:val="24"/>
          <w:lang w:val="en-GB"/>
        </w:rPr>
        <w:t>he concept of entrepreneurship helps in understanding the entrepreneurial behaviour and attitudes from the perspective of an entrepreneur.</w:t>
      </w:r>
      <w:r w:rsidR="003B78E9" w:rsidRPr="00904EE6">
        <w:rPr>
          <w:rFonts w:ascii="Times New Roman" w:eastAsia="Times New Roman" w:hAnsi="Times New Roman" w:cs="Times New Roman"/>
          <w:color w:val="000000" w:themeColor="text1"/>
          <w:sz w:val="24"/>
          <w:szCs w:val="24"/>
          <w:lang w:val="en-GB"/>
        </w:rPr>
        <w:t xml:space="preserve"> It helps in determining the perceptions of new economic opportunities by which the entrepreneur can deliver capabilities and skills for introducing new ideas in the market. </w:t>
      </w:r>
    </w:p>
    <w:p w:rsidR="006A6C99" w:rsidRPr="00904EE6" w:rsidRDefault="003B78E9"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From the perspective of an intrapreneur, </w:t>
      </w:r>
      <w:r w:rsidR="009632AC" w:rsidRPr="00904EE6">
        <w:rPr>
          <w:rFonts w:ascii="Times New Roman" w:eastAsia="Times New Roman" w:hAnsi="Times New Roman" w:cs="Times New Roman"/>
          <w:color w:val="000000" w:themeColor="text1"/>
          <w:sz w:val="24"/>
          <w:szCs w:val="24"/>
          <w:lang w:val="en-GB"/>
        </w:rPr>
        <w:t>entrepreneurship mainly indicates the factor or the activity to set up the business</w:t>
      </w:r>
      <w:r w:rsidRPr="00904EE6">
        <w:rPr>
          <w:rFonts w:ascii="Times New Roman" w:eastAsia="Times New Roman" w:hAnsi="Times New Roman" w:cs="Times New Roman"/>
          <w:color w:val="000000" w:themeColor="text1"/>
          <w:sz w:val="24"/>
          <w:szCs w:val="24"/>
          <w:lang w:val="en-GB"/>
        </w:rPr>
        <w:t xml:space="preserve"> or enterprise</w:t>
      </w:r>
      <w:r w:rsidR="009632AC" w:rsidRPr="00904EE6">
        <w:rPr>
          <w:rFonts w:ascii="Times New Roman" w:eastAsia="Times New Roman" w:hAnsi="Times New Roman" w:cs="Times New Roman"/>
          <w:color w:val="000000" w:themeColor="text1"/>
          <w:sz w:val="24"/>
          <w:szCs w:val="24"/>
          <w:lang w:val="en-GB"/>
        </w:rPr>
        <w:t xml:space="preserve">. </w:t>
      </w:r>
      <w:r w:rsidRPr="00904EE6">
        <w:rPr>
          <w:rFonts w:ascii="Times New Roman" w:eastAsia="Times New Roman" w:hAnsi="Times New Roman" w:cs="Times New Roman"/>
          <w:color w:val="000000" w:themeColor="text1"/>
          <w:sz w:val="24"/>
          <w:szCs w:val="24"/>
          <w:lang w:val="en-GB"/>
        </w:rPr>
        <w:t>E</w:t>
      </w:r>
      <w:r w:rsidR="009632AC" w:rsidRPr="00904EE6">
        <w:rPr>
          <w:rFonts w:ascii="Times New Roman" w:eastAsia="Times New Roman" w:hAnsi="Times New Roman" w:cs="Times New Roman"/>
          <w:color w:val="000000" w:themeColor="text1"/>
          <w:sz w:val="24"/>
          <w:szCs w:val="24"/>
          <w:lang w:val="en-GB"/>
        </w:rPr>
        <w:t xml:space="preserve">ntrepreneurship </w:t>
      </w:r>
      <w:r w:rsidRPr="00904EE6">
        <w:rPr>
          <w:rFonts w:ascii="Times New Roman" w:eastAsia="Times New Roman" w:hAnsi="Times New Roman" w:cs="Times New Roman"/>
          <w:color w:val="000000" w:themeColor="text1"/>
          <w:sz w:val="24"/>
          <w:szCs w:val="24"/>
          <w:lang w:val="en-GB"/>
        </w:rPr>
        <w:t>helps in</w:t>
      </w:r>
      <w:r w:rsidR="009632AC" w:rsidRPr="00904EE6">
        <w:rPr>
          <w:rFonts w:ascii="Times New Roman" w:eastAsia="Times New Roman" w:hAnsi="Times New Roman" w:cs="Times New Roman"/>
          <w:color w:val="000000" w:themeColor="text1"/>
          <w:sz w:val="24"/>
          <w:szCs w:val="24"/>
          <w:lang w:val="en-GB"/>
        </w:rPr>
        <w:t xml:space="preserve"> creation of value</w:t>
      </w:r>
      <w:r w:rsidRPr="00904EE6">
        <w:rPr>
          <w:rFonts w:ascii="Times New Roman" w:eastAsia="Times New Roman" w:hAnsi="Times New Roman" w:cs="Times New Roman"/>
          <w:color w:val="000000" w:themeColor="text1"/>
          <w:sz w:val="24"/>
          <w:szCs w:val="24"/>
          <w:lang w:val="en-GB"/>
        </w:rPr>
        <w:t xml:space="preserve">, </w:t>
      </w:r>
      <w:r w:rsidR="009632AC" w:rsidRPr="00904EE6">
        <w:rPr>
          <w:rFonts w:ascii="Times New Roman" w:eastAsia="Times New Roman" w:hAnsi="Times New Roman" w:cs="Times New Roman"/>
          <w:color w:val="000000" w:themeColor="text1"/>
          <w:sz w:val="24"/>
          <w:szCs w:val="24"/>
          <w:lang w:val="en-GB"/>
        </w:rPr>
        <w:t xml:space="preserve">taking risks to create changes </w:t>
      </w:r>
      <w:r w:rsidRPr="00904EE6">
        <w:rPr>
          <w:rFonts w:ascii="Times New Roman" w:eastAsia="Times New Roman" w:hAnsi="Times New Roman" w:cs="Times New Roman"/>
          <w:color w:val="000000" w:themeColor="text1"/>
          <w:sz w:val="24"/>
          <w:szCs w:val="24"/>
          <w:lang w:val="en-GB"/>
        </w:rPr>
        <w:t>f</w:t>
      </w:r>
      <w:r w:rsidR="009632AC" w:rsidRPr="00904EE6">
        <w:rPr>
          <w:rFonts w:ascii="Times New Roman" w:eastAsia="Times New Roman" w:hAnsi="Times New Roman" w:cs="Times New Roman"/>
          <w:color w:val="000000" w:themeColor="text1"/>
          <w:sz w:val="24"/>
          <w:szCs w:val="24"/>
          <w:lang w:val="en-GB"/>
        </w:rPr>
        <w:t xml:space="preserve">or starting a business. </w:t>
      </w:r>
      <w:r w:rsidRPr="00904EE6">
        <w:rPr>
          <w:rFonts w:ascii="Times New Roman" w:eastAsia="Times New Roman" w:hAnsi="Times New Roman" w:cs="Times New Roman"/>
          <w:color w:val="000000" w:themeColor="text1"/>
          <w:sz w:val="24"/>
          <w:szCs w:val="24"/>
          <w:lang w:val="en-GB"/>
        </w:rPr>
        <w:t>From a perspective of an intrapreneur,entrepreneurship helps in driving</w:t>
      </w:r>
      <w:r w:rsidR="009632AC" w:rsidRPr="00904EE6">
        <w:rPr>
          <w:rFonts w:ascii="Times New Roman" w:eastAsia="Times New Roman" w:hAnsi="Times New Roman" w:cs="Times New Roman"/>
          <w:color w:val="000000" w:themeColor="text1"/>
          <w:sz w:val="24"/>
          <w:szCs w:val="24"/>
          <w:lang w:val="en-GB"/>
        </w:rPr>
        <w:t xml:space="preserve"> the process of creating the new area of the business. </w:t>
      </w:r>
      <w:r w:rsidRPr="00904EE6">
        <w:rPr>
          <w:rFonts w:ascii="Times New Roman" w:eastAsia="Times New Roman" w:hAnsi="Times New Roman" w:cs="Times New Roman"/>
          <w:color w:val="000000" w:themeColor="text1"/>
          <w:sz w:val="24"/>
          <w:szCs w:val="24"/>
          <w:lang w:val="en-GB"/>
        </w:rPr>
        <w:t>Intrapreneurship is the existing entrepreneurship in an organisation so from the perspective of an intrapreneur, entrepreneurship helps in facilitating employee autonomy in an existing organisation</w:t>
      </w:r>
      <w:r w:rsidR="00BE3402" w:rsidRPr="00904EE6">
        <w:rPr>
          <w:rFonts w:ascii="Times New Roman" w:eastAsia="Times New Roman" w:hAnsi="Times New Roman" w:cs="Times New Roman"/>
          <w:color w:val="000000" w:themeColor="text1"/>
          <w:sz w:val="24"/>
          <w:szCs w:val="24"/>
          <w:lang w:val="en-GB"/>
        </w:rPr>
        <w:t xml:space="preserve"> (Doern</w:t>
      </w:r>
      <w:r w:rsidR="00BE3402" w:rsidRPr="00904EE6">
        <w:rPr>
          <w:rFonts w:ascii="Times New Roman" w:eastAsia="Times New Roman" w:hAnsi="Times New Roman" w:cs="Times New Roman"/>
          <w:i/>
          <w:iCs/>
          <w:color w:val="000000" w:themeColor="text1"/>
          <w:sz w:val="24"/>
          <w:szCs w:val="24"/>
          <w:lang w:val="en-GB"/>
        </w:rPr>
        <w:t>et al.</w:t>
      </w:r>
      <w:r w:rsidR="000B7098" w:rsidRPr="00904EE6">
        <w:rPr>
          <w:rFonts w:ascii="Times New Roman" w:eastAsia="Times New Roman" w:hAnsi="Times New Roman" w:cs="Times New Roman"/>
          <w:i/>
          <w:iCs/>
          <w:color w:val="000000" w:themeColor="text1"/>
          <w:sz w:val="24"/>
          <w:szCs w:val="24"/>
          <w:lang w:val="en-GB"/>
        </w:rPr>
        <w:t>,</w:t>
      </w:r>
      <w:r w:rsidR="00BE3402" w:rsidRPr="00904EE6">
        <w:rPr>
          <w:rFonts w:ascii="Times New Roman" w:eastAsia="Times New Roman" w:hAnsi="Times New Roman" w:cs="Times New Roman"/>
          <w:color w:val="000000" w:themeColor="text1"/>
          <w:sz w:val="24"/>
          <w:szCs w:val="24"/>
          <w:lang w:val="en-GB"/>
        </w:rPr>
        <w:t xml:space="preserve"> 2019, p. 400)</w:t>
      </w:r>
      <w:r w:rsidRPr="00904EE6">
        <w:rPr>
          <w:rFonts w:ascii="Times New Roman" w:eastAsia="Times New Roman" w:hAnsi="Times New Roman" w:cs="Times New Roman"/>
          <w:color w:val="000000" w:themeColor="text1"/>
          <w:sz w:val="24"/>
          <w:szCs w:val="24"/>
          <w:lang w:val="en-GB"/>
        </w:rPr>
        <w:t>. These entrepreneurs have the abilities of delivering new ideas without taking risks or bearing losses. On the other hand, from the perspective o</w:t>
      </w:r>
      <w:r w:rsidR="00BE3402" w:rsidRPr="00904EE6">
        <w:rPr>
          <w:rFonts w:ascii="Times New Roman" w:eastAsia="Times New Roman" w:hAnsi="Times New Roman" w:cs="Times New Roman"/>
          <w:color w:val="000000" w:themeColor="text1"/>
          <w:sz w:val="24"/>
          <w:szCs w:val="24"/>
          <w:lang w:val="en-GB"/>
        </w:rPr>
        <w:t xml:space="preserve">f a policy maker, entrepreneurship implies that the entrepreneur should deliver new ideas or products as per the policies and trends of the market. This implies that the entrepreneurs work in bringing changes in the organisational context.  </w:t>
      </w:r>
    </w:p>
    <w:p w:rsidR="006A6C99" w:rsidRPr="00904EE6" w:rsidRDefault="009632AC" w:rsidP="00F774D7">
      <w:pPr>
        <w:pStyle w:val="Heading1"/>
        <w:rPr>
          <w:color w:val="000000" w:themeColor="text1"/>
          <w:lang w:val="en-GB"/>
        </w:rPr>
      </w:pPr>
      <w:bookmarkStart w:id="3" w:name="_Toc101297122"/>
      <w:bookmarkEnd w:id="1"/>
      <w:r w:rsidRPr="00904EE6">
        <w:rPr>
          <w:color w:val="000000" w:themeColor="text1"/>
          <w:lang w:val="en-GB"/>
        </w:rPr>
        <w:t>Appl</w:t>
      </w:r>
      <w:bookmarkEnd w:id="3"/>
      <w:r w:rsidR="00BE3402" w:rsidRPr="00904EE6">
        <w:rPr>
          <w:color w:val="000000" w:themeColor="text1"/>
          <w:lang w:val="en-GB"/>
        </w:rPr>
        <w:t xml:space="preserve">ication and evaluation of the concepts of entrepreneurship and its characteristics </w:t>
      </w:r>
    </w:p>
    <w:p w:rsidR="00BE3402" w:rsidRPr="00904EE6" w:rsidRDefault="00BE3402"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bookmarkStart w:id="4" w:name="_Hlk101370163"/>
      <w:r w:rsidRPr="00904EE6">
        <w:rPr>
          <w:rFonts w:ascii="Times New Roman" w:eastAsia="Times New Roman" w:hAnsi="Times New Roman" w:cs="Times New Roman"/>
          <w:color w:val="000000" w:themeColor="text1"/>
          <w:sz w:val="24"/>
          <w:szCs w:val="24"/>
          <w:lang w:val="en-GB"/>
        </w:rPr>
        <w:t xml:space="preserve">An entrepreneur is the individual who makes a payment for the specific product so that it can be resell in in an uncertain price whereby the resources are sued and obtained for overcoming the risk of an enterprise. An entrepreneur generally faces problem while initiating a business due to various macro-economic trends so it is required to consider the opportunities and threats for improving business prospects. </w:t>
      </w:r>
      <w:r w:rsidR="000B7098" w:rsidRPr="00904EE6">
        <w:rPr>
          <w:rFonts w:ascii="Times New Roman" w:eastAsia="Times New Roman" w:hAnsi="Times New Roman" w:cs="Times New Roman"/>
          <w:color w:val="000000" w:themeColor="text1"/>
          <w:sz w:val="24"/>
          <w:szCs w:val="24"/>
          <w:lang w:val="en-GB"/>
        </w:rPr>
        <w:t xml:space="preserve">It is the set of skills and abilities that help in improving entrepreneurship by driving the needs of the business in an uncertain environment. It requires the entrepreneurs to be effective decision-makers so that the enterprise can embark on the path of success (Wadhwani </w:t>
      </w:r>
      <w:r w:rsidR="000B7098" w:rsidRPr="00904EE6">
        <w:rPr>
          <w:rFonts w:ascii="Times New Roman" w:eastAsia="Times New Roman" w:hAnsi="Times New Roman" w:cs="Times New Roman"/>
          <w:i/>
          <w:iCs/>
          <w:color w:val="000000" w:themeColor="text1"/>
          <w:sz w:val="24"/>
          <w:szCs w:val="24"/>
          <w:lang w:val="en-GB"/>
        </w:rPr>
        <w:t>et al.</w:t>
      </w:r>
      <w:r w:rsidR="000B7098" w:rsidRPr="00904EE6">
        <w:rPr>
          <w:rFonts w:ascii="Times New Roman" w:eastAsia="Times New Roman" w:hAnsi="Times New Roman" w:cs="Times New Roman"/>
          <w:color w:val="000000" w:themeColor="text1"/>
          <w:sz w:val="24"/>
          <w:szCs w:val="24"/>
          <w:lang w:val="en-GB"/>
        </w:rPr>
        <w:t xml:space="preserve">, 2020, p.15). Following are the strategies of entrepreneurship that can help in running successful businesses </w:t>
      </w:r>
    </w:p>
    <w:bookmarkEnd w:id="4"/>
    <w:p w:rsidR="006A6C99" w:rsidRPr="00904EE6" w:rsidRDefault="009632AC" w:rsidP="00F774D7">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There has to be a proper area of understanding </w:t>
      </w:r>
      <w:r w:rsidR="000B7098" w:rsidRPr="00904EE6">
        <w:rPr>
          <w:rFonts w:ascii="Times New Roman" w:eastAsia="Times New Roman" w:hAnsi="Times New Roman" w:cs="Times New Roman"/>
          <w:color w:val="000000" w:themeColor="text1"/>
          <w:sz w:val="24"/>
          <w:szCs w:val="24"/>
          <w:lang w:val="en-GB"/>
        </w:rPr>
        <w:t xml:space="preserve">of </w:t>
      </w:r>
      <w:r w:rsidRPr="00904EE6">
        <w:rPr>
          <w:rFonts w:ascii="Times New Roman" w:eastAsia="Times New Roman" w:hAnsi="Times New Roman" w:cs="Times New Roman"/>
          <w:color w:val="000000" w:themeColor="text1"/>
          <w:sz w:val="24"/>
          <w:szCs w:val="24"/>
          <w:lang w:val="en-GB"/>
        </w:rPr>
        <w:t xml:space="preserve">the object. This thing will help the organization to create the view and vision of the organization. </w:t>
      </w:r>
    </w:p>
    <w:p w:rsidR="006A6C99" w:rsidRPr="00904EE6" w:rsidRDefault="00AC70A3" w:rsidP="00F774D7">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Entrepreneurship needs proper planning and designing </w:t>
      </w:r>
      <w:r w:rsidR="000B7098" w:rsidRPr="00904EE6">
        <w:rPr>
          <w:rFonts w:ascii="Times New Roman" w:eastAsia="Times New Roman" w:hAnsi="Times New Roman" w:cs="Times New Roman"/>
          <w:color w:val="000000" w:themeColor="text1"/>
          <w:sz w:val="24"/>
          <w:szCs w:val="24"/>
          <w:lang w:val="en-GB"/>
        </w:rPr>
        <w:t>to</w:t>
      </w:r>
      <w:r w:rsidRPr="00904EE6">
        <w:rPr>
          <w:rFonts w:ascii="Times New Roman" w:eastAsia="Times New Roman" w:hAnsi="Times New Roman" w:cs="Times New Roman"/>
          <w:color w:val="000000" w:themeColor="text1"/>
          <w:sz w:val="24"/>
          <w:szCs w:val="24"/>
          <w:lang w:val="en-GB"/>
        </w:rPr>
        <w:t xml:space="preserve"> get a proper start</w:t>
      </w:r>
      <w:r w:rsidR="009632AC" w:rsidRPr="00904EE6">
        <w:rPr>
          <w:rFonts w:ascii="Times New Roman" w:eastAsia="Times New Roman" w:hAnsi="Times New Roman" w:cs="Times New Roman"/>
          <w:color w:val="000000" w:themeColor="text1"/>
          <w:sz w:val="24"/>
          <w:szCs w:val="24"/>
          <w:lang w:val="en-GB"/>
        </w:rPr>
        <w:t>.</w:t>
      </w:r>
      <w:r w:rsidRPr="00904EE6">
        <w:rPr>
          <w:rFonts w:ascii="Times New Roman" w:eastAsia="Times New Roman" w:hAnsi="Times New Roman" w:cs="Times New Roman"/>
          <w:color w:val="000000" w:themeColor="text1"/>
          <w:sz w:val="24"/>
          <w:szCs w:val="24"/>
          <w:lang w:val="en-GB"/>
        </w:rPr>
        <w:t xml:space="preserve"> On the process of starting number of things depends. </w:t>
      </w:r>
      <w:r w:rsidR="009632AC" w:rsidRPr="00904EE6">
        <w:rPr>
          <w:rFonts w:ascii="Times New Roman" w:eastAsia="Times New Roman" w:hAnsi="Times New Roman" w:cs="Times New Roman"/>
          <w:color w:val="000000" w:themeColor="text1"/>
          <w:sz w:val="24"/>
          <w:szCs w:val="24"/>
          <w:lang w:val="en-GB"/>
        </w:rPr>
        <w:t xml:space="preserve"> The area of planning will help the organization to create a proper process of applying the concept and knowledge of entrepreneurship (</w:t>
      </w:r>
      <w:r w:rsidR="009632AC" w:rsidRPr="00904EE6">
        <w:rPr>
          <w:rFonts w:ascii="Times New Roman" w:hAnsi="Times New Roman" w:cs="Times New Roman"/>
          <w:color w:val="000000" w:themeColor="text1"/>
          <w:sz w:val="24"/>
          <w:szCs w:val="24"/>
          <w:highlight w:val="white"/>
          <w:lang w:val="en-GB"/>
        </w:rPr>
        <w:t>Liguori and Winkler, 2020, p. 350</w:t>
      </w:r>
      <w:r w:rsidR="009632AC" w:rsidRPr="00904EE6">
        <w:rPr>
          <w:rFonts w:ascii="Times New Roman" w:eastAsia="Times New Roman" w:hAnsi="Times New Roman" w:cs="Times New Roman"/>
          <w:color w:val="000000" w:themeColor="text1"/>
          <w:sz w:val="24"/>
          <w:szCs w:val="24"/>
          <w:lang w:val="en-GB"/>
        </w:rPr>
        <w:t xml:space="preserve">). </w:t>
      </w:r>
    </w:p>
    <w:p w:rsidR="006A6C99" w:rsidRPr="00904EE6" w:rsidRDefault="009632AC" w:rsidP="00F774D7">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The next process of application is to create the target</w:t>
      </w:r>
      <w:r w:rsidR="00AC70A3" w:rsidRPr="00904EE6">
        <w:rPr>
          <w:rFonts w:ascii="Times New Roman" w:eastAsia="Times New Roman" w:hAnsi="Times New Roman" w:cs="Times New Roman"/>
          <w:color w:val="000000" w:themeColor="text1"/>
          <w:sz w:val="24"/>
          <w:szCs w:val="24"/>
          <w:lang w:val="en-GB"/>
        </w:rPr>
        <w:t xml:space="preserve">. Creating targeted </w:t>
      </w:r>
      <w:r w:rsidR="000B7098" w:rsidRPr="00904EE6">
        <w:rPr>
          <w:rFonts w:ascii="Times New Roman" w:eastAsia="Times New Roman" w:hAnsi="Times New Roman" w:cs="Times New Roman"/>
          <w:color w:val="000000" w:themeColor="text1"/>
          <w:sz w:val="24"/>
          <w:szCs w:val="24"/>
          <w:lang w:val="en-GB"/>
        </w:rPr>
        <w:t xml:space="preserve">goals </w:t>
      </w:r>
      <w:r w:rsidR="00AC70A3" w:rsidRPr="00904EE6">
        <w:rPr>
          <w:rFonts w:ascii="Times New Roman" w:eastAsia="Times New Roman" w:hAnsi="Times New Roman" w:cs="Times New Roman"/>
          <w:color w:val="000000" w:themeColor="text1"/>
          <w:sz w:val="24"/>
          <w:szCs w:val="24"/>
          <w:lang w:val="en-GB"/>
        </w:rPr>
        <w:t>is</w:t>
      </w:r>
      <w:r w:rsidRPr="00904EE6">
        <w:rPr>
          <w:rFonts w:ascii="Times New Roman" w:eastAsia="Times New Roman" w:hAnsi="Times New Roman" w:cs="Times New Roman"/>
          <w:color w:val="000000" w:themeColor="text1"/>
          <w:sz w:val="24"/>
          <w:szCs w:val="24"/>
          <w:lang w:val="en-GB"/>
        </w:rPr>
        <w:t xml:space="preserve"> potentially important. </w:t>
      </w:r>
    </w:p>
    <w:p w:rsidR="006A6C99" w:rsidRPr="00904EE6" w:rsidRDefault="009632AC" w:rsidP="00F774D7">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After the previous three </w:t>
      </w:r>
      <w:r w:rsidR="00AC70A3" w:rsidRPr="00904EE6">
        <w:rPr>
          <w:rFonts w:ascii="Times New Roman" w:eastAsia="Times New Roman" w:hAnsi="Times New Roman" w:cs="Times New Roman"/>
          <w:color w:val="000000" w:themeColor="text1"/>
          <w:sz w:val="24"/>
          <w:szCs w:val="24"/>
          <w:lang w:val="en-GB"/>
        </w:rPr>
        <w:t>points,</w:t>
      </w:r>
      <w:r w:rsidRPr="00904EE6">
        <w:rPr>
          <w:rFonts w:ascii="Times New Roman" w:eastAsia="Times New Roman" w:hAnsi="Times New Roman" w:cs="Times New Roman"/>
          <w:color w:val="000000" w:themeColor="text1"/>
          <w:sz w:val="24"/>
          <w:szCs w:val="24"/>
          <w:lang w:val="en-GB"/>
        </w:rPr>
        <w:t xml:space="preserve"> the next step is to choose the proper location for the business.</w:t>
      </w:r>
    </w:p>
    <w:p w:rsidR="006A6C99" w:rsidRPr="00904EE6" w:rsidRDefault="009632AC" w:rsidP="00F774D7">
      <w:pPr>
        <w:pStyle w:val="Normal1"/>
        <w:numPr>
          <w:ilvl w:val="0"/>
          <w:numId w:val="1"/>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There have to be many factors that a company has to merge itself with different other companies and this process is important for applying the knowledge and concept of entrepreneurship. For </w:t>
      </w:r>
      <w:r w:rsidR="00AC70A3" w:rsidRPr="00904EE6">
        <w:rPr>
          <w:rFonts w:ascii="Times New Roman" w:eastAsia="Times New Roman" w:hAnsi="Times New Roman" w:cs="Times New Roman"/>
          <w:color w:val="000000" w:themeColor="text1"/>
          <w:sz w:val="24"/>
          <w:szCs w:val="24"/>
          <w:lang w:val="en-GB"/>
        </w:rPr>
        <w:t>example-</w:t>
      </w:r>
      <w:r w:rsidRPr="00904EE6">
        <w:rPr>
          <w:rFonts w:ascii="Times New Roman" w:eastAsia="Times New Roman" w:hAnsi="Times New Roman" w:cs="Times New Roman"/>
          <w:color w:val="000000" w:themeColor="text1"/>
          <w:sz w:val="24"/>
          <w:szCs w:val="24"/>
          <w:lang w:val="en-GB"/>
        </w:rPr>
        <w:t xml:space="preserve"> the company Apple has maintained these parts to create </w:t>
      </w:r>
      <w:r w:rsidR="000B7098" w:rsidRPr="00904EE6">
        <w:rPr>
          <w:rFonts w:ascii="Times New Roman" w:eastAsia="Times New Roman" w:hAnsi="Times New Roman" w:cs="Times New Roman"/>
          <w:color w:val="000000" w:themeColor="text1"/>
          <w:sz w:val="24"/>
          <w:szCs w:val="24"/>
          <w:lang w:val="en-GB"/>
        </w:rPr>
        <w:t>a successfulstrategy</w:t>
      </w:r>
      <w:r w:rsidRPr="00904EE6">
        <w:rPr>
          <w:rFonts w:ascii="Times New Roman" w:eastAsia="Times New Roman" w:hAnsi="Times New Roman" w:cs="Times New Roman"/>
          <w:color w:val="000000" w:themeColor="text1"/>
          <w:sz w:val="24"/>
          <w:szCs w:val="24"/>
          <w:lang w:val="en-GB"/>
        </w:rPr>
        <w:t xml:space="preserve"> of its own business. </w:t>
      </w:r>
    </w:p>
    <w:p w:rsidR="006A6C99" w:rsidRPr="00904EE6" w:rsidRDefault="000B7098"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bookmarkStart w:id="5" w:name="_Hlk101370181"/>
      <w:r w:rsidRPr="00904EE6">
        <w:rPr>
          <w:rFonts w:ascii="Times New Roman" w:eastAsia="Times New Roman" w:hAnsi="Times New Roman" w:cs="Times New Roman"/>
          <w:color w:val="000000" w:themeColor="text1"/>
          <w:sz w:val="24"/>
          <w:szCs w:val="24"/>
          <w:lang w:val="en-GB"/>
        </w:rPr>
        <w:t>After the application of</w:t>
      </w:r>
      <w:r w:rsidR="009632AC" w:rsidRPr="00904EE6">
        <w:rPr>
          <w:rFonts w:ascii="Times New Roman" w:eastAsia="Times New Roman" w:hAnsi="Times New Roman" w:cs="Times New Roman"/>
          <w:color w:val="000000" w:themeColor="text1"/>
          <w:sz w:val="24"/>
          <w:szCs w:val="24"/>
          <w:lang w:val="en-GB"/>
        </w:rPr>
        <w:t xml:space="preserve"> the concept of entrepreneurship and enterprise</w:t>
      </w:r>
      <w:r w:rsidRPr="00904EE6">
        <w:rPr>
          <w:rFonts w:ascii="Times New Roman" w:eastAsia="Times New Roman" w:hAnsi="Times New Roman" w:cs="Times New Roman"/>
          <w:color w:val="000000" w:themeColor="text1"/>
          <w:sz w:val="24"/>
          <w:szCs w:val="24"/>
          <w:lang w:val="en-GB"/>
        </w:rPr>
        <w:t xml:space="preserve"> i</w:t>
      </w:r>
      <w:r w:rsidR="009632AC" w:rsidRPr="00904EE6">
        <w:rPr>
          <w:rFonts w:ascii="Times New Roman" w:eastAsia="Times New Roman" w:hAnsi="Times New Roman" w:cs="Times New Roman"/>
          <w:color w:val="000000" w:themeColor="text1"/>
          <w:sz w:val="24"/>
          <w:szCs w:val="24"/>
          <w:lang w:val="en-GB"/>
        </w:rPr>
        <w:t xml:space="preserve">n this </w:t>
      </w:r>
      <w:r w:rsidR="00AC70A3" w:rsidRPr="00904EE6">
        <w:rPr>
          <w:rFonts w:ascii="Times New Roman" w:eastAsia="Times New Roman" w:hAnsi="Times New Roman" w:cs="Times New Roman"/>
          <w:color w:val="000000" w:themeColor="text1"/>
          <w:sz w:val="24"/>
          <w:szCs w:val="24"/>
          <w:lang w:val="en-GB"/>
        </w:rPr>
        <w:t>section,</w:t>
      </w:r>
      <w:r w:rsidR="009632AC" w:rsidRPr="00904EE6">
        <w:rPr>
          <w:rFonts w:ascii="Times New Roman" w:eastAsia="Times New Roman" w:hAnsi="Times New Roman" w:cs="Times New Roman"/>
          <w:color w:val="000000" w:themeColor="text1"/>
          <w:sz w:val="24"/>
          <w:szCs w:val="24"/>
          <w:lang w:val="en-GB"/>
        </w:rPr>
        <w:t xml:space="preserve"> the evaluation process of entrepreneurship and enterprise is going to be discussed. It has been said by </w:t>
      </w:r>
      <w:bookmarkEnd w:id="5"/>
      <w:r w:rsidR="009632AC" w:rsidRPr="00904EE6">
        <w:rPr>
          <w:rFonts w:ascii="Times New Roman" w:hAnsi="Times New Roman" w:cs="Times New Roman"/>
          <w:color w:val="000000" w:themeColor="text1"/>
          <w:sz w:val="24"/>
          <w:szCs w:val="24"/>
          <w:highlight w:val="white"/>
          <w:lang w:val="en-GB"/>
        </w:rPr>
        <w:t xml:space="preserve">Chowdhury </w:t>
      </w:r>
      <w:r w:rsidR="009632AC" w:rsidRPr="00904EE6">
        <w:rPr>
          <w:rFonts w:ascii="Times New Roman" w:hAnsi="Times New Roman" w:cs="Times New Roman"/>
          <w:i/>
          <w:color w:val="000000" w:themeColor="text1"/>
          <w:sz w:val="24"/>
          <w:szCs w:val="24"/>
          <w:highlight w:val="white"/>
          <w:lang w:val="en-GB"/>
        </w:rPr>
        <w:t>et al.</w:t>
      </w:r>
      <w:r w:rsidR="009632AC" w:rsidRPr="00904EE6">
        <w:rPr>
          <w:rFonts w:ascii="Times New Roman" w:eastAsia="Times New Roman" w:hAnsi="Times New Roman" w:cs="Times New Roman"/>
          <w:color w:val="000000" w:themeColor="text1"/>
          <w:sz w:val="24"/>
          <w:szCs w:val="24"/>
          <w:lang w:val="en-GB"/>
        </w:rPr>
        <w:t xml:space="preserve"> (2019, p. 80) that the whole area of the evaluation process of entrepreneurship is as important as the whole process of application of the concept and knowledge of entrepreneurship</w:t>
      </w:r>
      <w:r w:rsidRPr="00904EE6">
        <w:rPr>
          <w:rFonts w:ascii="Times New Roman" w:eastAsia="Times New Roman" w:hAnsi="Times New Roman" w:cs="Times New Roman"/>
          <w:color w:val="000000" w:themeColor="text1"/>
          <w:sz w:val="24"/>
          <w:szCs w:val="24"/>
          <w:lang w:val="en-GB"/>
        </w:rPr>
        <w:t xml:space="preserve"> as it helps in determining the pros and cons of entrepreneurship</w:t>
      </w:r>
      <w:r w:rsidR="009632AC" w:rsidRPr="00904EE6">
        <w:rPr>
          <w:rFonts w:ascii="Times New Roman" w:eastAsia="Times New Roman" w:hAnsi="Times New Roman" w:cs="Times New Roman"/>
          <w:color w:val="000000" w:themeColor="text1"/>
          <w:sz w:val="24"/>
          <w:szCs w:val="24"/>
          <w:lang w:val="en-GB"/>
        </w:rPr>
        <w:t>. The steps of evaluation are-</w:t>
      </w:r>
    </w:p>
    <w:p w:rsidR="006A6C99" w:rsidRPr="00904EE6" w:rsidRDefault="009632AC" w:rsidP="00F774D7">
      <w:pPr>
        <w:pStyle w:val="Normal1"/>
        <w:numPr>
          <w:ilvl w:val="0"/>
          <w:numId w:val="7"/>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The first process is to create a proper area of trading</w:t>
      </w:r>
      <w:r w:rsidR="000B7098" w:rsidRPr="00904EE6">
        <w:rPr>
          <w:rFonts w:ascii="Times New Roman" w:eastAsia="Times New Roman" w:hAnsi="Times New Roman" w:cs="Times New Roman"/>
          <w:color w:val="000000" w:themeColor="text1"/>
          <w:sz w:val="24"/>
          <w:szCs w:val="24"/>
          <w:lang w:val="en-GB"/>
        </w:rPr>
        <w:t xml:space="preserve"> and business</w:t>
      </w:r>
      <w:r w:rsidRPr="00904EE6">
        <w:rPr>
          <w:rFonts w:ascii="Times New Roman" w:eastAsia="Times New Roman" w:hAnsi="Times New Roman" w:cs="Times New Roman"/>
          <w:color w:val="000000" w:themeColor="text1"/>
          <w:sz w:val="24"/>
          <w:szCs w:val="24"/>
          <w:lang w:val="en-GB"/>
        </w:rPr>
        <w:t>.</w:t>
      </w:r>
    </w:p>
    <w:p w:rsidR="006A6C99" w:rsidRPr="00904EE6" w:rsidRDefault="009632AC" w:rsidP="00F774D7">
      <w:pPr>
        <w:pStyle w:val="Normal1"/>
        <w:numPr>
          <w:ilvl w:val="0"/>
          <w:numId w:val="7"/>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The process of inventing the communities that specialize in different purposes</w:t>
      </w:r>
      <w:r w:rsidR="00AC70A3" w:rsidRPr="00904EE6">
        <w:rPr>
          <w:rFonts w:ascii="Times New Roman" w:eastAsia="Times New Roman" w:hAnsi="Times New Roman" w:cs="Times New Roman"/>
          <w:color w:val="000000" w:themeColor="text1"/>
          <w:sz w:val="24"/>
          <w:szCs w:val="24"/>
          <w:lang w:val="en-GB"/>
        </w:rPr>
        <w:t xml:space="preserve"> is an essential one</w:t>
      </w:r>
      <w:r w:rsidRPr="00904EE6">
        <w:rPr>
          <w:rFonts w:ascii="Times New Roman" w:eastAsia="Times New Roman" w:hAnsi="Times New Roman" w:cs="Times New Roman"/>
          <w:color w:val="000000" w:themeColor="text1"/>
          <w:sz w:val="24"/>
          <w:szCs w:val="24"/>
          <w:lang w:val="en-GB"/>
        </w:rPr>
        <w:t xml:space="preserve">. </w:t>
      </w:r>
    </w:p>
    <w:p w:rsidR="006A6C99" w:rsidRPr="00904EE6" w:rsidRDefault="000B7098" w:rsidP="00F774D7">
      <w:pPr>
        <w:pStyle w:val="Normal1"/>
        <w:numPr>
          <w:ilvl w:val="0"/>
          <w:numId w:val="7"/>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Maintaining a highly skilled workforce</w:t>
      </w:r>
      <w:r w:rsidR="009632AC" w:rsidRPr="00904EE6">
        <w:rPr>
          <w:rFonts w:ascii="Times New Roman" w:eastAsia="Times New Roman" w:hAnsi="Times New Roman" w:cs="Times New Roman"/>
          <w:color w:val="000000" w:themeColor="text1"/>
          <w:sz w:val="24"/>
          <w:szCs w:val="24"/>
          <w:lang w:val="en-GB"/>
        </w:rPr>
        <w:t xml:space="preserve"> is a very important thing </w:t>
      </w:r>
      <w:r w:rsidR="00AC70A3" w:rsidRPr="00904EE6">
        <w:rPr>
          <w:rFonts w:ascii="Times New Roman" w:eastAsia="Times New Roman" w:hAnsi="Times New Roman" w:cs="Times New Roman"/>
          <w:color w:val="000000" w:themeColor="text1"/>
          <w:sz w:val="24"/>
          <w:szCs w:val="24"/>
          <w:lang w:val="en-GB"/>
        </w:rPr>
        <w:t xml:space="preserve">in this process. The multinational company Microsoft </w:t>
      </w:r>
      <w:r w:rsidRPr="00904EE6">
        <w:rPr>
          <w:rFonts w:ascii="Times New Roman" w:eastAsia="Times New Roman" w:hAnsi="Times New Roman" w:cs="Times New Roman"/>
          <w:color w:val="000000" w:themeColor="text1"/>
          <w:sz w:val="24"/>
          <w:szCs w:val="24"/>
          <w:lang w:val="en-GB"/>
        </w:rPr>
        <w:t>is known for its training and compensation to its employees especially the newly recruits</w:t>
      </w:r>
      <w:r w:rsidR="009632AC" w:rsidRPr="00904EE6">
        <w:rPr>
          <w:rFonts w:ascii="Times New Roman" w:eastAsia="Times New Roman" w:hAnsi="Times New Roman" w:cs="Times New Roman"/>
          <w:color w:val="000000" w:themeColor="text1"/>
          <w:sz w:val="24"/>
          <w:szCs w:val="24"/>
          <w:lang w:val="en-GB"/>
        </w:rPr>
        <w:t xml:space="preserve">. </w:t>
      </w:r>
    </w:p>
    <w:p w:rsidR="006A6C99" w:rsidRPr="00904EE6" w:rsidRDefault="009632AC" w:rsidP="00F774D7">
      <w:pPr>
        <w:pStyle w:val="Heading1"/>
        <w:rPr>
          <w:color w:val="000000" w:themeColor="text1"/>
          <w:lang w:val="en-GB"/>
        </w:rPr>
      </w:pPr>
      <w:bookmarkStart w:id="6" w:name="_Toc101297123"/>
      <w:r w:rsidRPr="00904EE6">
        <w:rPr>
          <w:color w:val="000000" w:themeColor="text1"/>
          <w:lang w:val="en-GB"/>
        </w:rPr>
        <w:t>Traits</w:t>
      </w:r>
      <w:bookmarkEnd w:id="6"/>
    </w:p>
    <w:p w:rsidR="006A6C99" w:rsidRPr="00904EE6" w:rsidRDefault="000B7098"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bookmarkStart w:id="7" w:name="_Hlk101370191"/>
      <w:r w:rsidRPr="00904EE6">
        <w:rPr>
          <w:rFonts w:ascii="Times New Roman" w:eastAsia="Times New Roman" w:hAnsi="Times New Roman" w:cs="Times New Roman"/>
          <w:color w:val="000000" w:themeColor="text1"/>
          <w:sz w:val="24"/>
          <w:szCs w:val="24"/>
          <w:lang w:val="en-GB"/>
        </w:rPr>
        <w:t>It is said that the entrepreneurs are born leaders or leadership capabilities are their innate characteristics. It helps in determining the process of entrepreneurship.</w:t>
      </w:r>
      <w:bookmarkEnd w:id="7"/>
      <w:r w:rsidR="009632AC" w:rsidRPr="00904EE6">
        <w:rPr>
          <w:rFonts w:ascii="Times New Roman" w:eastAsia="Times New Roman" w:hAnsi="Times New Roman" w:cs="Times New Roman"/>
          <w:color w:val="000000" w:themeColor="text1"/>
          <w:sz w:val="24"/>
          <w:szCs w:val="24"/>
          <w:lang w:val="en-GB"/>
        </w:rPr>
        <w:t xml:space="preserve">It has been said by </w:t>
      </w:r>
      <w:r w:rsidR="009632AC" w:rsidRPr="00904EE6">
        <w:rPr>
          <w:rFonts w:ascii="Times New Roman" w:hAnsi="Times New Roman" w:cs="Times New Roman"/>
          <w:color w:val="000000" w:themeColor="text1"/>
          <w:sz w:val="24"/>
          <w:szCs w:val="24"/>
          <w:highlight w:val="white"/>
          <w:lang w:val="en-GB"/>
        </w:rPr>
        <w:t>Bosma</w:t>
      </w:r>
      <w:r w:rsidR="009632AC" w:rsidRPr="00904EE6">
        <w:rPr>
          <w:rFonts w:ascii="Times New Roman" w:hAnsi="Times New Roman" w:cs="Times New Roman"/>
          <w:i/>
          <w:color w:val="000000" w:themeColor="text1"/>
          <w:sz w:val="24"/>
          <w:szCs w:val="24"/>
          <w:highlight w:val="white"/>
          <w:lang w:val="en-GB"/>
        </w:rPr>
        <w:t>et al.</w:t>
      </w:r>
      <w:r w:rsidR="009632AC" w:rsidRPr="00904EE6">
        <w:rPr>
          <w:rFonts w:ascii="Times New Roman" w:eastAsia="Times New Roman" w:hAnsi="Times New Roman" w:cs="Times New Roman"/>
          <w:color w:val="000000" w:themeColor="text1"/>
          <w:sz w:val="24"/>
          <w:szCs w:val="24"/>
          <w:lang w:val="en-GB"/>
        </w:rPr>
        <w:t xml:space="preserve"> (2018, p. 499) that this trait is the thing that helps the whole process of learning to any type of process of entrepr</w:t>
      </w:r>
      <w:r w:rsidR="00AC70A3" w:rsidRPr="00904EE6">
        <w:rPr>
          <w:rFonts w:ascii="Times New Roman" w:eastAsia="Times New Roman" w:hAnsi="Times New Roman" w:cs="Times New Roman"/>
          <w:color w:val="000000" w:themeColor="text1"/>
          <w:sz w:val="24"/>
          <w:szCs w:val="24"/>
          <w:lang w:val="en-GB"/>
        </w:rPr>
        <w:t>eneurship. T</w:t>
      </w:r>
      <w:r w:rsidR="009632AC" w:rsidRPr="00904EE6">
        <w:rPr>
          <w:rFonts w:ascii="Times New Roman" w:eastAsia="Times New Roman" w:hAnsi="Times New Roman" w:cs="Times New Roman"/>
          <w:color w:val="000000" w:themeColor="text1"/>
          <w:sz w:val="24"/>
          <w:szCs w:val="24"/>
          <w:lang w:val="en-GB"/>
        </w:rPr>
        <w:t xml:space="preserve">raits are the things that help the organization or a person to identify the area of </w:t>
      </w:r>
      <w:r w:rsidR="007153D7" w:rsidRPr="00904EE6">
        <w:rPr>
          <w:rFonts w:ascii="Times New Roman" w:eastAsia="Times New Roman" w:hAnsi="Times New Roman" w:cs="Times New Roman"/>
          <w:color w:val="000000" w:themeColor="text1"/>
          <w:sz w:val="24"/>
          <w:szCs w:val="24"/>
          <w:lang w:val="en-GB"/>
        </w:rPr>
        <w:t>innate leadership</w:t>
      </w:r>
      <w:r w:rsidR="009632AC" w:rsidRPr="00904EE6">
        <w:rPr>
          <w:rFonts w:ascii="Times New Roman" w:eastAsia="Times New Roman" w:hAnsi="Times New Roman" w:cs="Times New Roman"/>
          <w:color w:val="000000" w:themeColor="text1"/>
          <w:sz w:val="24"/>
          <w:szCs w:val="24"/>
          <w:lang w:val="en-GB"/>
        </w:rPr>
        <w:t xml:space="preserve"> characteristics. In the area of </w:t>
      </w:r>
      <w:r w:rsidR="00AC70A3" w:rsidRPr="00904EE6">
        <w:rPr>
          <w:rFonts w:ascii="Times New Roman" w:eastAsia="Times New Roman" w:hAnsi="Times New Roman" w:cs="Times New Roman"/>
          <w:color w:val="000000" w:themeColor="text1"/>
          <w:sz w:val="24"/>
          <w:szCs w:val="24"/>
          <w:lang w:val="en-GB"/>
        </w:rPr>
        <w:t>entrepreneurship,</w:t>
      </w:r>
      <w:r w:rsidR="009632AC" w:rsidRPr="00904EE6">
        <w:rPr>
          <w:rFonts w:ascii="Times New Roman" w:eastAsia="Times New Roman" w:hAnsi="Times New Roman" w:cs="Times New Roman"/>
          <w:color w:val="000000" w:themeColor="text1"/>
          <w:sz w:val="24"/>
          <w:szCs w:val="24"/>
          <w:lang w:val="en-GB"/>
        </w:rPr>
        <w:t xml:space="preserve"> there is a </w:t>
      </w:r>
      <w:r w:rsidR="007153D7" w:rsidRPr="00904EE6">
        <w:rPr>
          <w:rFonts w:ascii="Times New Roman" w:eastAsia="Times New Roman" w:hAnsi="Times New Roman" w:cs="Times New Roman"/>
          <w:color w:val="000000" w:themeColor="text1"/>
          <w:sz w:val="24"/>
          <w:szCs w:val="24"/>
          <w:lang w:val="en-GB"/>
        </w:rPr>
        <w:t>vast</w:t>
      </w:r>
      <w:r w:rsidR="009632AC" w:rsidRPr="00904EE6">
        <w:rPr>
          <w:rFonts w:ascii="Times New Roman" w:eastAsia="Times New Roman" w:hAnsi="Times New Roman" w:cs="Times New Roman"/>
          <w:color w:val="000000" w:themeColor="text1"/>
          <w:sz w:val="24"/>
          <w:szCs w:val="24"/>
          <w:lang w:val="en-GB"/>
        </w:rPr>
        <w:t xml:space="preserve"> area of </w:t>
      </w:r>
      <w:bookmarkStart w:id="8" w:name="_Hlk101370200"/>
      <w:r w:rsidR="009632AC" w:rsidRPr="00904EE6">
        <w:rPr>
          <w:rFonts w:ascii="Times New Roman" w:eastAsia="Times New Roman" w:hAnsi="Times New Roman" w:cs="Times New Roman"/>
          <w:color w:val="000000" w:themeColor="text1"/>
          <w:sz w:val="24"/>
          <w:szCs w:val="24"/>
          <w:lang w:val="en-GB"/>
        </w:rPr>
        <w:t xml:space="preserve">the </w:t>
      </w:r>
      <w:r w:rsidR="007153D7" w:rsidRPr="00904EE6">
        <w:rPr>
          <w:rFonts w:ascii="Times New Roman" w:eastAsia="Times New Roman" w:hAnsi="Times New Roman" w:cs="Times New Roman"/>
          <w:color w:val="000000" w:themeColor="text1"/>
          <w:sz w:val="24"/>
          <w:szCs w:val="24"/>
          <w:lang w:val="en-GB"/>
        </w:rPr>
        <w:t xml:space="preserve">leadership </w:t>
      </w:r>
      <w:r w:rsidR="009632AC" w:rsidRPr="00904EE6">
        <w:rPr>
          <w:rFonts w:ascii="Times New Roman" w:eastAsia="Times New Roman" w:hAnsi="Times New Roman" w:cs="Times New Roman"/>
          <w:color w:val="000000" w:themeColor="text1"/>
          <w:sz w:val="24"/>
          <w:szCs w:val="24"/>
          <w:lang w:val="en-GB"/>
        </w:rPr>
        <w:t>traits</w:t>
      </w:r>
      <w:r w:rsidR="007153D7" w:rsidRPr="00904EE6">
        <w:rPr>
          <w:rFonts w:ascii="Times New Roman" w:eastAsia="Times New Roman" w:hAnsi="Times New Roman" w:cs="Times New Roman"/>
          <w:color w:val="000000" w:themeColor="text1"/>
          <w:sz w:val="24"/>
          <w:szCs w:val="24"/>
          <w:lang w:val="en-GB"/>
        </w:rPr>
        <w:t xml:space="preserve"> of leading, managing and controlling an organisation </w:t>
      </w:r>
      <w:bookmarkEnd w:id="8"/>
      <w:r w:rsidR="007153D7" w:rsidRPr="00904EE6">
        <w:rPr>
          <w:rFonts w:ascii="Times New Roman" w:eastAsia="Times New Roman" w:hAnsi="Times New Roman" w:cs="Times New Roman"/>
          <w:color w:val="000000" w:themeColor="text1"/>
          <w:sz w:val="24"/>
          <w:szCs w:val="24"/>
          <w:lang w:val="en-GB"/>
        </w:rPr>
        <w:t>(Ratten and Usmanij, 2021, p. 100367)</w:t>
      </w:r>
      <w:r w:rsidR="009632AC" w:rsidRPr="00904EE6">
        <w:rPr>
          <w:rFonts w:ascii="Times New Roman" w:eastAsia="Times New Roman" w:hAnsi="Times New Roman" w:cs="Times New Roman"/>
          <w:color w:val="000000" w:themeColor="text1"/>
          <w:sz w:val="24"/>
          <w:szCs w:val="24"/>
          <w:lang w:val="en-GB"/>
        </w:rPr>
        <w:t xml:space="preserve">. </w:t>
      </w:r>
      <w:r w:rsidR="0007676A" w:rsidRPr="00904EE6">
        <w:rPr>
          <w:rFonts w:ascii="Times New Roman" w:eastAsia="Times New Roman" w:hAnsi="Times New Roman" w:cs="Times New Roman"/>
          <w:color w:val="000000" w:themeColor="text1"/>
          <w:sz w:val="24"/>
          <w:szCs w:val="24"/>
          <w:lang w:val="en-GB"/>
        </w:rPr>
        <w:t>The discussion of entrepreneurship has continued on these theoretical aspects.</w:t>
      </w:r>
    </w:p>
    <w:p w:rsidR="006A6C99" w:rsidRPr="00904EE6" w:rsidRDefault="009632AC" w:rsidP="00F774D7">
      <w:pPr>
        <w:pStyle w:val="Normal1"/>
        <w:numPr>
          <w:ilvl w:val="0"/>
          <w:numId w:val="6"/>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In most of the cases any individual or the organization has a characteristic feature that the individual or the organization try to maintain everywhere in its work process</w:t>
      </w:r>
      <w:r w:rsidR="007153D7" w:rsidRPr="00904EE6">
        <w:rPr>
          <w:rFonts w:ascii="Times New Roman" w:eastAsia="Times New Roman" w:hAnsi="Times New Roman" w:cs="Times New Roman"/>
          <w:color w:val="000000" w:themeColor="text1"/>
          <w:sz w:val="24"/>
          <w:szCs w:val="24"/>
          <w:lang w:val="en-GB"/>
        </w:rPr>
        <w:t xml:space="preserve"> which is termed as habit.The innate trait of entrepreneurship implies that the individual has the entrepreneurial abilities from the day the individual is born</w:t>
      </w:r>
      <w:r w:rsidR="007153D7" w:rsidRPr="00904EE6">
        <w:rPr>
          <w:rFonts w:ascii="Times New Roman" w:eastAsia="Times New Roman" w:hAnsi="Times New Roman" w:cs="Times New Roman"/>
          <w:color w:val="000000" w:themeColor="text1"/>
          <w:sz w:val="24"/>
          <w:szCs w:val="24"/>
        </w:rPr>
        <w:t xml:space="preserve"> (</w:t>
      </w:r>
      <w:r w:rsidR="007153D7" w:rsidRPr="00904EE6">
        <w:rPr>
          <w:rFonts w:ascii="Times New Roman" w:hAnsi="Times New Roman" w:cs="Times New Roman"/>
          <w:color w:val="000000" w:themeColor="text1"/>
          <w:sz w:val="24"/>
          <w:szCs w:val="24"/>
          <w:highlight w:val="white"/>
        </w:rPr>
        <w:t>Landströ</w:t>
      </w:r>
      <w:r w:rsidR="007153D7" w:rsidRPr="00904EE6">
        <w:rPr>
          <w:rFonts w:ascii="Times New Roman" w:hAnsi="Times New Roman" w:cs="Times New Roman"/>
          <w:color w:val="000000" w:themeColor="text1"/>
          <w:sz w:val="24"/>
          <w:szCs w:val="24"/>
        </w:rPr>
        <w:t xml:space="preserve">, </w:t>
      </w:r>
      <w:r w:rsidR="007153D7" w:rsidRPr="00904EE6">
        <w:rPr>
          <w:rFonts w:ascii="Times New Roman" w:eastAsia="Times New Roman" w:hAnsi="Times New Roman" w:cs="Times New Roman"/>
          <w:color w:val="000000" w:themeColor="text1"/>
          <w:sz w:val="24"/>
          <w:szCs w:val="24"/>
        </w:rPr>
        <w:t>2020, p. 70)</w:t>
      </w:r>
    </w:p>
    <w:p w:rsidR="006A6C99" w:rsidRPr="00904EE6" w:rsidRDefault="009632AC" w:rsidP="00F774D7">
      <w:pPr>
        <w:pStyle w:val="Normal1"/>
        <w:numPr>
          <w:ilvl w:val="0"/>
          <w:numId w:val="6"/>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 process of trait is a fixed characteristic that </w:t>
      </w:r>
      <w:r w:rsidR="008B6EF8" w:rsidRPr="00904EE6">
        <w:rPr>
          <w:rFonts w:ascii="Times New Roman" w:eastAsia="Times New Roman" w:hAnsi="Times New Roman" w:cs="Times New Roman"/>
          <w:color w:val="000000" w:themeColor="text1"/>
          <w:sz w:val="24"/>
          <w:szCs w:val="24"/>
          <w:lang w:val="en-GB"/>
        </w:rPr>
        <w:t xml:space="preserve">do not </w:t>
      </w:r>
      <w:r w:rsidRPr="00904EE6">
        <w:rPr>
          <w:rFonts w:ascii="Times New Roman" w:eastAsia="Times New Roman" w:hAnsi="Times New Roman" w:cs="Times New Roman"/>
          <w:color w:val="000000" w:themeColor="text1"/>
          <w:sz w:val="24"/>
          <w:szCs w:val="24"/>
          <w:lang w:val="en-GB"/>
        </w:rPr>
        <w:t xml:space="preserve">change in most conditions. </w:t>
      </w:r>
    </w:p>
    <w:p w:rsidR="006A6C99" w:rsidRPr="00904EE6" w:rsidRDefault="007153D7" w:rsidP="00F774D7">
      <w:pPr>
        <w:pStyle w:val="Normal1"/>
        <w:numPr>
          <w:ilvl w:val="0"/>
          <w:numId w:val="6"/>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D</w:t>
      </w:r>
      <w:r w:rsidR="009632AC" w:rsidRPr="00904EE6">
        <w:rPr>
          <w:rFonts w:ascii="Times New Roman" w:eastAsia="Times New Roman" w:hAnsi="Times New Roman" w:cs="Times New Roman"/>
          <w:color w:val="000000" w:themeColor="text1"/>
          <w:sz w:val="24"/>
          <w:szCs w:val="24"/>
          <w:lang w:val="en-GB"/>
        </w:rPr>
        <w:t xml:space="preserve">ifferent people and different organizations </w:t>
      </w:r>
      <w:r w:rsidRPr="00904EE6">
        <w:rPr>
          <w:rFonts w:ascii="Times New Roman" w:eastAsia="Times New Roman" w:hAnsi="Times New Roman" w:cs="Times New Roman"/>
          <w:color w:val="000000" w:themeColor="text1"/>
          <w:sz w:val="24"/>
          <w:szCs w:val="24"/>
          <w:lang w:val="en-GB"/>
        </w:rPr>
        <w:t xml:space="preserve">have different entrepreneurial </w:t>
      </w:r>
      <w:r w:rsidR="009632AC" w:rsidRPr="00904EE6">
        <w:rPr>
          <w:rFonts w:ascii="Times New Roman" w:eastAsia="Times New Roman" w:hAnsi="Times New Roman" w:cs="Times New Roman"/>
          <w:color w:val="000000" w:themeColor="text1"/>
          <w:sz w:val="24"/>
          <w:szCs w:val="24"/>
          <w:lang w:val="en-GB"/>
        </w:rPr>
        <w:t>trait</w:t>
      </w:r>
      <w:r w:rsidRPr="00904EE6">
        <w:rPr>
          <w:rFonts w:ascii="Times New Roman" w:eastAsia="Times New Roman" w:hAnsi="Times New Roman" w:cs="Times New Roman"/>
          <w:color w:val="000000" w:themeColor="text1"/>
          <w:sz w:val="24"/>
          <w:szCs w:val="24"/>
          <w:lang w:val="en-GB"/>
        </w:rPr>
        <w:t>seven if they work in the same sector. This is because it helps in gaining competitive advantage and setting the company exceeding industrial benchm</w:t>
      </w:r>
      <w:r w:rsidR="00B163A1" w:rsidRPr="00904EE6">
        <w:rPr>
          <w:rFonts w:ascii="Times New Roman" w:eastAsia="Times New Roman" w:hAnsi="Times New Roman" w:cs="Times New Roman"/>
          <w:color w:val="000000" w:themeColor="text1"/>
          <w:sz w:val="24"/>
          <w:szCs w:val="24"/>
          <w:lang w:val="en-GB"/>
        </w:rPr>
        <w:t>a</w:t>
      </w:r>
      <w:r w:rsidRPr="00904EE6">
        <w:rPr>
          <w:rFonts w:ascii="Times New Roman" w:eastAsia="Times New Roman" w:hAnsi="Times New Roman" w:cs="Times New Roman"/>
          <w:color w:val="000000" w:themeColor="text1"/>
          <w:sz w:val="24"/>
          <w:szCs w:val="24"/>
          <w:lang w:val="en-GB"/>
        </w:rPr>
        <w:t>rks.</w:t>
      </w:r>
      <w:r w:rsidR="009632AC" w:rsidRPr="00904EE6">
        <w:rPr>
          <w:rFonts w:ascii="Times New Roman" w:eastAsia="Times New Roman" w:hAnsi="Times New Roman" w:cs="Times New Roman"/>
          <w:color w:val="000000" w:themeColor="text1"/>
          <w:sz w:val="24"/>
          <w:szCs w:val="24"/>
          <w:lang w:val="en-GB"/>
        </w:rPr>
        <w:t xml:space="preserve"> As per the example, IBM and Apple are two different companies who both sell the same </w:t>
      </w:r>
      <w:r w:rsidRPr="00904EE6">
        <w:rPr>
          <w:rFonts w:ascii="Times New Roman" w:eastAsia="Times New Roman" w:hAnsi="Times New Roman" w:cs="Times New Roman"/>
          <w:color w:val="000000" w:themeColor="text1"/>
          <w:sz w:val="24"/>
          <w:szCs w:val="24"/>
          <w:lang w:val="en-GB"/>
        </w:rPr>
        <w:t xml:space="preserve">software </w:t>
      </w:r>
      <w:r w:rsidR="009632AC" w:rsidRPr="00904EE6">
        <w:rPr>
          <w:rFonts w:ascii="Times New Roman" w:eastAsia="Times New Roman" w:hAnsi="Times New Roman" w:cs="Times New Roman"/>
          <w:color w:val="000000" w:themeColor="text1"/>
          <w:sz w:val="24"/>
          <w:szCs w:val="24"/>
          <w:lang w:val="en-GB"/>
        </w:rPr>
        <w:t xml:space="preserve">products but at the same </w:t>
      </w:r>
      <w:r w:rsidR="00AC70A3" w:rsidRPr="00904EE6">
        <w:rPr>
          <w:rFonts w:ascii="Times New Roman" w:eastAsia="Times New Roman" w:hAnsi="Times New Roman" w:cs="Times New Roman"/>
          <w:color w:val="000000" w:themeColor="text1"/>
          <w:sz w:val="24"/>
          <w:szCs w:val="24"/>
          <w:lang w:val="en-GB"/>
        </w:rPr>
        <w:t>time,</w:t>
      </w:r>
      <w:r w:rsidR="009632AC" w:rsidRPr="00904EE6">
        <w:rPr>
          <w:rFonts w:ascii="Times New Roman" w:eastAsia="Times New Roman" w:hAnsi="Times New Roman" w:cs="Times New Roman"/>
          <w:color w:val="000000" w:themeColor="text1"/>
          <w:sz w:val="24"/>
          <w:szCs w:val="24"/>
          <w:lang w:val="en-GB"/>
        </w:rPr>
        <w:t xml:space="preserve"> there are characteristics differences among them. </w:t>
      </w:r>
    </w:p>
    <w:p w:rsidR="006A6C99" w:rsidRPr="00904EE6" w:rsidRDefault="009632AC" w:rsidP="00F774D7">
      <w:pPr>
        <w:pStyle w:val="Heading1"/>
        <w:rPr>
          <w:color w:val="000000" w:themeColor="text1"/>
          <w:lang w:val="en-GB"/>
        </w:rPr>
      </w:pPr>
      <w:bookmarkStart w:id="9" w:name="_Toc101297124"/>
      <w:r w:rsidRPr="00904EE6">
        <w:rPr>
          <w:color w:val="000000" w:themeColor="text1"/>
          <w:lang w:val="en-GB"/>
        </w:rPr>
        <w:t>Characteristics</w:t>
      </w:r>
      <w:bookmarkEnd w:id="9"/>
    </w:p>
    <w:p w:rsidR="006A6C99" w:rsidRPr="00904EE6" w:rsidRDefault="00AC70A3"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bookmarkStart w:id="10" w:name="_Hlk101370225"/>
      <w:r w:rsidRPr="00904EE6">
        <w:rPr>
          <w:rFonts w:ascii="Times New Roman" w:eastAsia="Times New Roman" w:hAnsi="Times New Roman" w:cs="Times New Roman"/>
          <w:color w:val="000000" w:themeColor="text1"/>
          <w:sz w:val="24"/>
          <w:szCs w:val="24"/>
          <w:lang w:val="en-GB"/>
        </w:rPr>
        <w:t>Characteristics are</w:t>
      </w:r>
      <w:r w:rsidR="009632AC" w:rsidRPr="00904EE6">
        <w:rPr>
          <w:rFonts w:ascii="Times New Roman" w:eastAsia="Times New Roman" w:hAnsi="Times New Roman" w:cs="Times New Roman"/>
          <w:color w:val="000000" w:themeColor="text1"/>
          <w:sz w:val="24"/>
          <w:szCs w:val="24"/>
          <w:lang w:val="en-GB"/>
        </w:rPr>
        <w:t xml:space="preserve"> the part that helps to understand the </w:t>
      </w:r>
      <w:r w:rsidR="007153D7" w:rsidRPr="00904EE6">
        <w:rPr>
          <w:rFonts w:ascii="Times New Roman" w:eastAsia="Times New Roman" w:hAnsi="Times New Roman" w:cs="Times New Roman"/>
          <w:color w:val="000000" w:themeColor="text1"/>
          <w:sz w:val="24"/>
          <w:szCs w:val="24"/>
          <w:lang w:val="en-GB"/>
        </w:rPr>
        <w:t>entrepreneurial abilities and capabilities for evaluating their performance in various areas</w:t>
      </w:r>
      <w:r w:rsidR="009632AC" w:rsidRPr="00904EE6">
        <w:rPr>
          <w:rFonts w:ascii="Times New Roman" w:eastAsia="Times New Roman" w:hAnsi="Times New Roman" w:cs="Times New Roman"/>
          <w:color w:val="000000" w:themeColor="text1"/>
          <w:sz w:val="24"/>
          <w:szCs w:val="24"/>
          <w:lang w:val="en-GB"/>
        </w:rPr>
        <w:t xml:space="preserve"> (</w:t>
      </w:r>
      <w:r w:rsidR="009632AC" w:rsidRPr="00904EE6">
        <w:rPr>
          <w:rFonts w:ascii="Times New Roman" w:hAnsi="Times New Roman" w:cs="Times New Roman"/>
          <w:color w:val="000000" w:themeColor="text1"/>
          <w:sz w:val="24"/>
          <w:szCs w:val="24"/>
          <w:highlight w:val="white"/>
          <w:lang w:val="en-GB"/>
        </w:rPr>
        <w:t>Lipse, 2018, p. 40</w:t>
      </w:r>
      <w:r w:rsidR="009632AC" w:rsidRPr="00904EE6">
        <w:rPr>
          <w:rFonts w:ascii="Times New Roman" w:eastAsia="Times New Roman" w:hAnsi="Times New Roman" w:cs="Times New Roman"/>
          <w:color w:val="000000" w:themeColor="text1"/>
          <w:sz w:val="24"/>
          <w:szCs w:val="24"/>
          <w:lang w:val="en-GB"/>
        </w:rPr>
        <w:t xml:space="preserve">). </w:t>
      </w:r>
      <w:r w:rsidR="007153D7" w:rsidRPr="00904EE6">
        <w:rPr>
          <w:rFonts w:ascii="Times New Roman" w:eastAsia="Times New Roman" w:hAnsi="Times New Roman" w:cs="Times New Roman"/>
          <w:color w:val="000000" w:themeColor="text1"/>
          <w:sz w:val="24"/>
          <w:szCs w:val="24"/>
          <w:lang w:val="en-GB"/>
        </w:rPr>
        <w:t>These characteristics are defined by the abilities of an entrepreneur in bringing new ideas and integrating them into customer lives</w:t>
      </w:r>
      <w:r w:rsidR="009632AC" w:rsidRPr="00904EE6">
        <w:rPr>
          <w:rFonts w:ascii="Times New Roman" w:eastAsia="Times New Roman" w:hAnsi="Times New Roman" w:cs="Times New Roman"/>
          <w:color w:val="000000" w:themeColor="text1"/>
          <w:sz w:val="24"/>
          <w:szCs w:val="24"/>
          <w:lang w:val="en-GB"/>
        </w:rPr>
        <w:t xml:space="preserve">. </w:t>
      </w:r>
      <w:bookmarkEnd w:id="10"/>
      <w:r w:rsidR="009632AC" w:rsidRPr="00904EE6">
        <w:rPr>
          <w:rFonts w:ascii="Times New Roman" w:eastAsia="Times New Roman" w:hAnsi="Times New Roman" w:cs="Times New Roman"/>
          <w:color w:val="000000" w:themeColor="text1"/>
          <w:sz w:val="24"/>
          <w:szCs w:val="24"/>
          <w:lang w:val="en-GB"/>
        </w:rPr>
        <w:t xml:space="preserve">Here all the characteristics </w:t>
      </w:r>
      <w:r w:rsidR="0007676A" w:rsidRPr="00904EE6">
        <w:rPr>
          <w:rFonts w:ascii="Times New Roman" w:eastAsia="Times New Roman" w:hAnsi="Times New Roman" w:cs="Times New Roman"/>
          <w:color w:val="000000" w:themeColor="text1"/>
          <w:sz w:val="24"/>
          <w:szCs w:val="24"/>
          <w:lang w:val="en-GB"/>
        </w:rPr>
        <w:t>are</w:t>
      </w:r>
      <w:r w:rsidR="009632AC" w:rsidRPr="00904EE6">
        <w:rPr>
          <w:rFonts w:ascii="Times New Roman" w:eastAsia="Times New Roman" w:hAnsi="Times New Roman" w:cs="Times New Roman"/>
          <w:color w:val="000000" w:themeColor="text1"/>
          <w:sz w:val="24"/>
          <w:szCs w:val="24"/>
          <w:lang w:val="en-GB"/>
        </w:rPr>
        <w:t xml:space="preserve"> going to be discussed with the area of the theoretical perspective. </w:t>
      </w:r>
    </w:p>
    <w:p w:rsidR="006A6C99" w:rsidRPr="00904EE6" w:rsidRDefault="009632AC" w:rsidP="00F774D7">
      <w:pPr>
        <w:pStyle w:val="Normal1"/>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bookmarkStart w:id="11" w:name="_Hlk101370231"/>
      <w:r w:rsidRPr="00904EE6">
        <w:rPr>
          <w:rFonts w:ascii="Times New Roman" w:eastAsia="Times New Roman" w:hAnsi="Times New Roman" w:cs="Times New Roman"/>
          <w:color w:val="000000" w:themeColor="text1"/>
          <w:sz w:val="24"/>
          <w:szCs w:val="24"/>
          <w:lang w:val="en-GB"/>
        </w:rPr>
        <w:t xml:space="preserve">The theory of entrepreneurship is </w:t>
      </w:r>
      <w:r w:rsidR="007153D7" w:rsidRPr="00904EE6">
        <w:rPr>
          <w:rFonts w:ascii="Times New Roman" w:eastAsia="Times New Roman" w:hAnsi="Times New Roman" w:cs="Times New Roman"/>
          <w:color w:val="000000" w:themeColor="text1"/>
          <w:sz w:val="24"/>
          <w:szCs w:val="24"/>
          <w:lang w:val="en-GB"/>
        </w:rPr>
        <w:t xml:space="preserve">based on </w:t>
      </w:r>
      <w:r w:rsidRPr="00904EE6">
        <w:rPr>
          <w:rFonts w:ascii="Times New Roman" w:eastAsia="Times New Roman" w:hAnsi="Times New Roman" w:cs="Times New Roman"/>
          <w:color w:val="000000" w:themeColor="text1"/>
          <w:sz w:val="24"/>
          <w:szCs w:val="24"/>
          <w:lang w:val="en-GB"/>
        </w:rPr>
        <w:t xml:space="preserve">the innovation theory. </w:t>
      </w:r>
      <w:r w:rsidR="007153D7" w:rsidRPr="00904EE6">
        <w:rPr>
          <w:rFonts w:ascii="Times New Roman" w:eastAsia="Times New Roman" w:hAnsi="Times New Roman" w:cs="Times New Roman"/>
          <w:color w:val="000000" w:themeColor="text1"/>
          <w:sz w:val="24"/>
          <w:szCs w:val="24"/>
          <w:lang w:val="en-GB"/>
        </w:rPr>
        <w:t xml:space="preserve">This can be radical, incremental, breakthrough or sustainable innovation that can help in </w:t>
      </w:r>
      <w:r w:rsidRPr="00904EE6">
        <w:rPr>
          <w:rFonts w:ascii="Times New Roman" w:eastAsia="Times New Roman" w:hAnsi="Times New Roman" w:cs="Times New Roman"/>
          <w:color w:val="000000" w:themeColor="text1"/>
          <w:sz w:val="24"/>
          <w:szCs w:val="24"/>
          <w:lang w:val="en-GB"/>
        </w:rPr>
        <w:t>supplying ideas</w:t>
      </w:r>
      <w:r w:rsidR="007153D7" w:rsidRPr="00904EE6">
        <w:rPr>
          <w:rFonts w:ascii="Times New Roman" w:eastAsia="Times New Roman" w:hAnsi="Times New Roman" w:cs="Times New Roman"/>
          <w:color w:val="000000" w:themeColor="text1"/>
          <w:sz w:val="24"/>
          <w:szCs w:val="24"/>
          <w:lang w:val="en-GB"/>
        </w:rPr>
        <w:t xml:space="preserve"> and improving organisational productivity</w:t>
      </w:r>
      <w:r w:rsidRPr="00904EE6">
        <w:rPr>
          <w:rFonts w:ascii="Times New Roman" w:eastAsia="Times New Roman" w:hAnsi="Times New Roman" w:cs="Times New Roman"/>
          <w:color w:val="000000" w:themeColor="text1"/>
          <w:sz w:val="24"/>
          <w:szCs w:val="24"/>
          <w:lang w:val="en-GB"/>
        </w:rPr>
        <w:t xml:space="preserve">. </w:t>
      </w:r>
    </w:p>
    <w:bookmarkEnd w:id="11"/>
    <w:p w:rsidR="006A6C99" w:rsidRPr="00904EE6" w:rsidRDefault="009632AC" w:rsidP="00F774D7">
      <w:pPr>
        <w:pStyle w:val="Normal1"/>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The next theory is economic theory. The characteristics</w:t>
      </w:r>
      <w:r w:rsidR="008130A1" w:rsidRPr="00904EE6">
        <w:rPr>
          <w:rFonts w:ascii="Times New Roman" w:eastAsia="Times New Roman" w:hAnsi="Times New Roman" w:cs="Times New Roman"/>
          <w:color w:val="000000" w:themeColor="text1"/>
          <w:sz w:val="24"/>
          <w:szCs w:val="24"/>
          <w:lang w:val="en-GB"/>
        </w:rPr>
        <w:t xml:space="preserve"> of this theory</w:t>
      </w:r>
      <w:r w:rsidRPr="00904EE6">
        <w:rPr>
          <w:rFonts w:ascii="Times New Roman" w:eastAsia="Times New Roman" w:hAnsi="Times New Roman" w:cs="Times New Roman"/>
          <w:color w:val="000000" w:themeColor="text1"/>
          <w:sz w:val="24"/>
          <w:szCs w:val="24"/>
          <w:lang w:val="en-GB"/>
        </w:rPr>
        <w:t xml:space="preserve"> are good decision making, motivation, imagination process that is natural</w:t>
      </w:r>
      <w:r w:rsidR="008130A1" w:rsidRPr="00904EE6">
        <w:rPr>
          <w:rFonts w:ascii="Times New Roman" w:eastAsia="Times New Roman" w:hAnsi="Times New Roman" w:cs="Times New Roman"/>
          <w:color w:val="000000" w:themeColor="text1"/>
          <w:sz w:val="24"/>
          <w:szCs w:val="24"/>
          <w:lang w:val="en-GB"/>
        </w:rPr>
        <w:t xml:space="preserve">. </w:t>
      </w:r>
    </w:p>
    <w:p w:rsidR="006A6C99" w:rsidRPr="00904EE6" w:rsidRDefault="009632AC" w:rsidP="00F774D7">
      <w:pPr>
        <w:pStyle w:val="Normal1"/>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Another theory of entrepreneurship is sociological theory. The characteristics are</w:t>
      </w:r>
      <w:r w:rsidR="008130A1" w:rsidRPr="00904EE6">
        <w:rPr>
          <w:rFonts w:ascii="Times New Roman" w:eastAsia="Times New Roman" w:hAnsi="Times New Roman" w:cs="Times New Roman"/>
          <w:color w:val="000000" w:themeColor="text1"/>
          <w:sz w:val="24"/>
          <w:szCs w:val="24"/>
          <w:lang w:val="en-GB"/>
        </w:rPr>
        <w:t xml:space="preserve"> itssocial</w:t>
      </w:r>
      <w:r w:rsidRPr="00904EE6">
        <w:rPr>
          <w:rFonts w:ascii="Times New Roman" w:eastAsia="Times New Roman" w:hAnsi="Times New Roman" w:cs="Times New Roman"/>
          <w:color w:val="000000" w:themeColor="text1"/>
          <w:sz w:val="24"/>
          <w:szCs w:val="24"/>
          <w:lang w:val="en-GB"/>
        </w:rPr>
        <w:t xml:space="preserve"> attachment, implementation of social values and views. </w:t>
      </w:r>
    </w:p>
    <w:p w:rsidR="006A6C99" w:rsidRPr="00904EE6" w:rsidRDefault="009632AC" w:rsidP="00F774D7">
      <w:pPr>
        <w:pStyle w:val="Normal1"/>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In this </w:t>
      </w:r>
      <w:r w:rsidR="008130A1" w:rsidRPr="00904EE6">
        <w:rPr>
          <w:rFonts w:ascii="Times New Roman" w:eastAsia="Times New Roman" w:hAnsi="Times New Roman" w:cs="Times New Roman"/>
          <w:color w:val="000000" w:themeColor="text1"/>
          <w:sz w:val="24"/>
          <w:szCs w:val="24"/>
          <w:lang w:val="en-GB"/>
        </w:rPr>
        <w:t>process,</w:t>
      </w:r>
      <w:r w:rsidRPr="00904EE6">
        <w:rPr>
          <w:rFonts w:ascii="Times New Roman" w:eastAsia="Times New Roman" w:hAnsi="Times New Roman" w:cs="Times New Roman"/>
          <w:color w:val="000000" w:themeColor="text1"/>
          <w:sz w:val="24"/>
          <w:szCs w:val="24"/>
          <w:lang w:val="en-GB"/>
        </w:rPr>
        <w:t xml:space="preserve"> another theory is psychological theory. The characteristics are- this theory empathizes on the personal experience, this theory mainly maintains proper </w:t>
      </w:r>
      <w:r w:rsidR="007153D7" w:rsidRPr="00904EE6">
        <w:rPr>
          <w:rFonts w:ascii="Times New Roman" w:eastAsia="Times New Roman" w:hAnsi="Times New Roman" w:cs="Times New Roman"/>
          <w:color w:val="000000" w:themeColor="text1"/>
          <w:sz w:val="24"/>
          <w:szCs w:val="24"/>
          <w:lang w:val="en-GB"/>
        </w:rPr>
        <w:t xml:space="preserve">mental </w:t>
      </w:r>
      <w:r w:rsidRPr="00904EE6">
        <w:rPr>
          <w:rFonts w:ascii="Times New Roman" w:eastAsia="Times New Roman" w:hAnsi="Times New Roman" w:cs="Times New Roman"/>
          <w:color w:val="000000" w:themeColor="text1"/>
          <w:sz w:val="24"/>
          <w:szCs w:val="24"/>
          <w:lang w:val="en-GB"/>
        </w:rPr>
        <w:t xml:space="preserve">process </w:t>
      </w:r>
      <w:r w:rsidR="007153D7" w:rsidRPr="00904EE6">
        <w:rPr>
          <w:rFonts w:ascii="Times New Roman" w:eastAsia="Times New Roman" w:hAnsi="Times New Roman" w:cs="Times New Roman"/>
          <w:color w:val="000000" w:themeColor="text1"/>
          <w:sz w:val="24"/>
          <w:szCs w:val="24"/>
          <w:lang w:val="en-GB"/>
        </w:rPr>
        <w:t>where the products and ideas can help in giving benefits</w:t>
      </w:r>
      <w:r w:rsidR="008130A1" w:rsidRPr="00904EE6">
        <w:rPr>
          <w:rFonts w:ascii="Times New Roman" w:eastAsia="Times New Roman" w:hAnsi="Times New Roman" w:cs="Times New Roman"/>
          <w:color w:val="000000" w:themeColor="text1"/>
          <w:sz w:val="24"/>
          <w:szCs w:val="24"/>
          <w:lang w:val="en-GB"/>
        </w:rPr>
        <w:t xml:space="preserve"> (</w:t>
      </w:r>
      <w:r w:rsidR="008130A1" w:rsidRPr="00904EE6">
        <w:rPr>
          <w:rFonts w:ascii="Times New Roman" w:hAnsi="Times New Roman" w:cs="Times New Roman"/>
          <w:color w:val="000000" w:themeColor="text1"/>
          <w:sz w:val="24"/>
          <w:szCs w:val="24"/>
          <w:highlight w:val="white"/>
          <w:lang w:val="en-GB"/>
        </w:rPr>
        <w:t xml:space="preserve">Kraus </w:t>
      </w:r>
      <w:r w:rsidR="008130A1" w:rsidRPr="00904EE6">
        <w:rPr>
          <w:rFonts w:ascii="Times New Roman" w:hAnsi="Times New Roman" w:cs="Times New Roman"/>
          <w:i/>
          <w:color w:val="000000" w:themeColor="text1"/>
          <w:sz w:val="24"/>
          <w:szCs w:val="24"/>
          <w:highlight w:val="white"/>
          <w:lang w:val="en-GB"/>
        </w:rPr>
        <w:t xml:space="preserve">et al., </w:t>
      </w:r>
      <w:r w:rsidR="008130A1" w:rsidRPr="00904EE6">
        <w:rPr>
          <w:rFonts w:ascii="Times New Roman" w:hAnsi="Times New Roman" w:cs="Times New Roman"/>
          <w:color w:val="000000" w:themeColor="text1"/>
          <w:sz w:val="24"/>
          <w:szCs w:val="24"/>
          <w:highlight w:val="white"/>
          <w:lang w:val="en-GB"/>
        </w:rPr>
        <w:t>2020, p. 1042</w:t>
      </w:r>
      <w:r w:rsidR="008130A1" w:rsidRPr="00904EE6">
        <w:rPr>
          <w:rFonts w:ascii="Times New Roman" w:eastAsia="Times New Roman" w:hAnsi="Times New Roman" w:cs="Times New Roman"/>
          <w:color w:val="000000" w:themeColor="text1"/>
          <w:sz w:val="24"/>
          <w:szCs w:val="24"/>
          <w:lang w:val="en-GB"/>
        </w:rPr>
        <w:t>).</w:t>
      </w:r>
    </w:p>
    <w:p w:rsidR="006A6C99" w:rsidRPr="00904EE6" w:rsidRDefault="009632AC" w:rsidP="00F774D7">
      <w:pPr>
        <w:pStyle w:val="Heading1"/>
        <w:rPr>
          <w:color w:val="000000" w:themeColor="text1"/>
          <w:lang w:val="en-GB"/>
        </w:rPr>
      </w:pPr>
      <w:bookmarkStart w:id="12" w:name="_Toc101297125"/>
      <w:r w:rsidRPr="00904EE6">
        <w:rPr>
          <w:color w:val="000000" w:themeColor="text1"/>
          <w:lang w:val="en-GB"/>
        </w:rPr>
        <w:t>Attributes</w:t>
      </w:r>
      <w:bookmarkEnd w:id="12"/>
    </w:p>
    <w:p w:rsidR="006A6C99" w:rsidRPr="00904EE6" w:rsidRDefault="009632AC"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Attributes a</w:t>
      </w:r>
      <w:r w:rsidR="008130A1" w:rsidRPr="00904EE6">
        <w:rPr>
          <w:rFonts w:ascii="Times New Roman" w:eastAsia="Times New Roman" w:hAnsi="Times New Roman" w:cs="Times New Roman"/>
          <w:color w:val="000000" w:themeColor="text1"/>
          <w:sz w:val="24"/>
          <w:szCs w:val="24"/>
          <w:lang w:val="en-GB"/>
        </w:rPr>
        <w:t>re some</w:t>
      </w:r>
      <w:r w:rsidRPr="00904EE6">
        <w:rPr>
          <w:rFonts w:ascii="Times New Roman" w:eastAsia="Times New Roman" w:hAnsi="Times New Roman" w:cs="Times New Roman"/>
          <w:color w:val="000000" w:themeColor="text1"/>
          <w:sz w:val="24"/>
          <w:szCs w:val="24"/>
          <w:lang w:val="en-GB"/>
        </w:rPr>
        <w:t xml:space="preserve"> qualities that remain inside of any process of work, individual or an organization (</w:t>
      </w:r>
      <w:r w:rsidRPr="00904EE6">
        <w:rPr>
          <w:rFonts w:ascii="Times New Roman" w:hAnsi="Times New Roman" w:cs="Times New Roman"/>
          <w:color w:val="000000" w:themeColor="text1"/>
          <w:sz w:val="24"/>
          <w:szCs w:val="24"/>
          <w:highlight w:val="white"/>
          <w:lang w:val="en-GB"/>
        </w:rPr>
        <w:t>Zahra, 2021, p. 101143</w:t>
      </w:r>
      <w:r w:rsidR="008130A1" w:rsidRPr="00904EE6">
        <w:rPr>
          <w:rFonts w:ascii="Times New Roman" w:eastAsia="Times New Roman" w:hAnsi="Times New Roman" w:cs="Times New Roman"/>
          <w:color w:val="000000" w:themeColor="text1"/>
          <w:sz w:val="24"/>
          <w:szCs w:val="24"/>
          <w:lang w:val="en-GB"/>
        </w:rPr>
        <w:t>). T</w:t>
      </w:r>
      <w:r w:rsidRPr="00904EE6">
        <w:rPr>
          <w:rFonts w:ascii="Times New Roman" w:eastAsia="Times New Roman" w:hAnsi="Times New Roman" w:cs="Times New Roman"/>
          <w:color w:val="000000" w:themeColor="text1"/>
          <w:sz w:val="24"/>
          <w:szCs w:val="24"/>
          <w:lang w:val="en-GB"/>
        </w:rPr>
        <w:t>he attributes hold the properties of the organization. For the area of the entrepreneurship the attributes with the theories are-</w:t>
      </w:r>
    </w:p>
    <w:p w:rsidR="006A6C99" w:rsidRPr="00904EE6" w:rsidRDefault="009632AC" w:rsidP="00F774D7">
      <w:pPr>
        <w:pStyle w:val="Normal1"/>
        <w:numPr>
          <w:ilvl w:val="0"/>
          <w:numId w:val="5"/>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 first theory of the attributes is the theory of distinctiveness. As per </w:t>
      </w:r>
      <w:r w:rsidR="008130A1" w:rsidRPr="00904EE6">
        <w:rPr>
          <w:rFonts w:ascii="Times New Roman" w:eastAsia="Times New Roman" w:hAnsi="Times New Roman" w:cs="Times New Roman"/>
          <w:color w:val="000000" w:themeColor="text1"/>
          <w:sz w:val="24"/>
          <w:szCs w:val="24"/>
          <w:lang w:val="en-GB"/>
        </w:rPr>
        <w:t>entrepreneurship,</w:t>
      </w:r>
      <w:r w:rsidRPr="00904EE6">
        <w:rPr>
          <w:rFonts w:ascii="Times New Roman" w:eastAsia="Times New Roman" w:hAnsi="Times New Roman" w:cs="Times New Roman"/>
          <w:color w:val="000000" w:themeColor="text1"/>
          <w:sz w:val="24"/>
          <w:szCs w:val="24"/>
          <w:lang w:val="en-GB"/>
        </w:rPr>
        <w:t xml:space="preserve"> this thing will help the organization to understand the area of maintaining the </w:t>
      </w:r>
      <w:r w:rsidR="00DD243F" w:rsidRPr="00904EE6">
        <w:rPr>
          <w:rFonts w:ascii="Times New Roman" w:eastAsia="Times New Roman" w:hAnsi="Times New Roman" w:cs="Times New Roman"/>
          <w:color w:val="000000" w:themeColor="text1"/>
          <w:sz w:val="24"/>
          <w:szCs w:val="24"/>
          <w:lang w:val="en-GB"/>
        </w:rPr>
        <w:t xml:space="preserve">distinct </w:t>
      </w:r>
      <w:r w:rsidRPr="00904EE6">
        <w:rPr>
          <w:rFonts w:ascii="Times New Roman" w:eastAsia="Times New Roman" w:hAnsi="Times New Roman" w:cs="Times New Roman"/>
          <w:color w:val="000000" w:themeColor="text1"/>
          <w:sz w:val="24"/>
          <w:szCs w:val="24"/>
          <w:lang w:val="en-GB"/>
        </w:rPr>
        <w:t xml:space="preserve">characteristics in </w:t>
      </w:r>
      <w:r w:rsidR="00DD243F" w:rsidRPr="00904EE6">
        <w:rPr>
          <w:rFonts w:ascii="Times New Roman" w:eastAsia="Times New Roman" w:hAnsi="Times New Roman" w:cs="Times New Roman"/>
          <w:color w:val="000000" w:themeColor="text1"/>
          <w:sz w:val="24"/>
          <w:szCs w:val="24"/>
          <w:lang w:val="en-GB"/>
        </w:rPr>
        <w:t>solving complicated problems in any situation</w:t>
      </w:r>
      <w:r w:rsidRPr="00904EE6">
        <w:rPr>
          <w:rFonts w:ascii="Times New Roman" w:eastAsia="Times New Roman" w:hAnsi="Times New Roman" w:cs="Times New Roman"/>
          <w:color w:val="000000" w:themeColor="text1"/>
          <w:sz w:val="24"/>
          <w:szCs w:val="24"/>
          <w:lang w:val="en-GB"/>
        </w:rPr>
        <w:t xml:space="preserve">. </w:t>
      </w:r>
    </w:p>
    <w:p w:rsidR="006A6C99" w:rsidRPr="00904EE6" w:rsidRDefault="009632AC" w:rsidP="00F774D7">
      <w:pPr>
        <w:pStyle w:val="Normal1"/>
        <w:numPr>
          <w:ilvl w:val="0"/>
          <w:numId w:val="5"/>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The second theory is the theory of consensus. This theory of attribute helps to locate the process of entrepreneurship to measure actions (</w:t>
      </w:r>
      <w:r w:rsidRPr="00904EE6">
        <w:rPr>
          <w:rFonts w:ascii="Times New Roman" w:hAnsi="Times New Roman" w:cs="Times New Roman"/>
          <w:color w:val="000000" w:themeColor="text1"/>
          <w:sz w:val="24"/>
          <w:szCs w:val="24"/>
          <w:highlight w:val="white"/>
          <w:lang w:val="en-GB"/>
        </w:rPr>
        <w:t>Sergi</w:t>
      </w:r>
      <w:r w:rsidRPr="00904EE6">
        <w:rPr>
          <w:rFonts w:ascii="Times New Roman" w:hAnsi="Times New Roman" w:cs="Times New Roman"/>
          <w:i/>
          <w:color w:val="000000" w:themeColor="text1"/>
          <w:sz w:val="24"/>
          <w:szCs w:val="24"/>
          <w:highlight w:val="white"/>
          <w:lang w:val="en-GB"/>
        </w:rPr>
        <w:t>et al.,</w:t>
      </w:r>
      <w:r w:rsidRPr="00904EE6">
        <w:rPr>
          <w:rFonts w:ascii="Times New Roman" w:hAnsi="Times New Roman" w:cs="Times New Roman"/>
          <w:color w:val="000000" w:themeColor="text1"/>
          <w:sz w:val="24"/>
          <w:szCs w:val="24"/>
          <w:highlight w:val="white"/>
          <w:lang w:val="en-GB"/>
        </w:rPr>
        <w:t xml:space="preserve"> 2019, p. 130</w:t>
      </w:r>
      <w:r w:rsidRPr="00904EE6">
        <w:rPr>
          <w:rFonts w:ascii="Times New Roman" w:eastAsia="Times New Roman" w:hAnsi="Times New Roman" w:cs="Times New Roman"/>
          <w:color w:val="000000" w:themeColor="text1"/>
          <w:sz w:val="24"/>
          <w:szCs w:val="24"/>
          <w:lang w:val="en-GB"/>
        </w:rPr>
        <w:t xml:space="preserve">). As per the </w:t>
      </w:r>
      <w:r w:rsidR="008130A1" w:rsidRPr="00904EE6">
        <w:rPr>
          <w:rFonts w:ascii="Times New Roman" w:eastAsia="Times New Roman" w:hAnsi="Times New Roman" w:cs="Times New Roman"/>
          <w:color w:val="000000" w:themeColor="text1"/>
          <w:sz w:val="24"/>
          <w:szCs w:val="24"/>
          <w:lang w:val="en-GB"/>
        </w:rPr>
        <w:t>example,</w:t>
      </w:r>
      <w:r w:rsidRPr="00904EE6">
        <w:rPr>
          <w:rFonts w:ascii="Times New Roman" w:eastAsia="Times New Roman" w:hAnsi="Times New Roman" w:cs="Times New Roman"/>
          <w:color w:val="000000" w:themeColor="text1"/>
          <w:sz w:val="24"/>
          <w:szCs w:val="24"/>
          <w:lang w:val="en-GB"/>
        </w:rPr>
        <w:t xml:space="preserve"> it </w:t>
      </w:r>
      <w:r w:rsidR="0007676A" w:rsidRPr="00904EE6">
        <w:rPr>
          <w:rFonts w:ascii="Times New Roman" w:eastAsia="Times New Roman" w:hAnsi="Times New Roman" w:cs="Times New Roman"/>
          <w:color w:val="000000" w:themeColor="text1"/>
          <w:sz w:val="24"/>
          <w:szCs w:val="24"/>
          <w:lang w:val="en-GB"/>
        </w:rPr>
        <w:t>has to understand</w:t>
      </w:r>
      <w:r w:rsidRPr="00904EE6">
        <w:rPr>
          <w:rFonts w:ascii="Times New Roman" w:eastAsia="Times New Roman" w:hAnsi="Times New Roman" w:cs="Times New Roman"/>
          <w:color w:val="000000" w:themeColor="text1"/>
          <w:sz w:val="24"/>
          <w:szCs w:val="24"/>
          <w:lang w:val="en-GB"/>
        </w:rPr>
        <w:t xml:space="preserve"> that two different companies in the same situation will send the same feedback to the situation. </w:t>
      </w:r>
    </w:p>
    <w:p w:rsidR="006A6C99" w:rsidRPr="00904EE6" w:rsidRDefault="009632AC" w:rsidP="00F774D7">
      <w:pPr>
        <w:pStyle w:val="Normal1"/>
        <w:numPr>
          <w:ilvl w:val="0"/>
          <w:numId w:val="5"/>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 last theory is the consistency. This theory of attributes helps the management of the entrepreneurship to look upon the areas </w:t>
      </w:r>
      <w:bookmarkStart w:id="13" w:name="_Hlk101370249"/>
      <w:r w:rsidRPr="00904EE6">
        <w:rPr>
          <w:rFonts w:ascii="Times New Roman" w:eastAsia="Times New Roman" w:hAnsi="Times New Roman" w:cs="Times New Roman"/>
          <w:color w:val="000000" w:themeColor="text1"/>
          <w:sz w:val="24"/>
          <w:szCs w:val="24"/>
          <w:lang w:val="en-GB"/>
        </w:rPr>
        <w:t>of the employee</w:t>
      </w:r>
      <w:r w:rsidR="00DD243F" w:rsidRPr="00904EE6">
        <w:rPr>
          <w:rFonts w:ascii="Times New Roman" w:eastAsia="Times New Roman" w:hAnsi="Times New Roman" w:cs="Times New Roman"/>
          <w:color w:val="000000" w:themeColor="text1"/>
          <w:sz w:val="24"/>
          <w:szCs w:val="24"/>
          <w:lang w:val="en-GB"/>
        </w:rPr>
        <w:t>s</w:t>
      </w:r>
      <w:r w:rsidRPr="00904EE6">
        <w:rPr>
          <w:rFonts w:ascii="Times New Roman" w:eastAsia="Times New Roman" w:hAnsi="Times New Roman" w:cs="Times New Roman"/>
          <w:color w:val="000000" w:themeColor="text1"/>
          <w:sz w:val="24"/>
          <w:szCs w:val="24"/>
          <w:lang w:val="en-GB"/>
        </w:rPr>
        <w:t xml:space="preserve"> and </w:t>
      </w:r>
      <w:r w:rsidR="00DD243F" w:rsidRPr="00904EE6">
        <w:rPr>
          <w:rFonts w:ascii="Times New Roman" w:eastAsia="Times New Roman" w:hAnsi="Times New Roman" w:cs="Times New Roman"/>
          <w:color w:val="000000" w:themeColor="text1"/>
          <w:sz w:val="24"/>
          <w:szCs w:val="24"/>
          <w:lang w:val="en-GB"/>
        </w:rPr>
        <w:t>their work processes</w:t>
      </w:r>
      <w:r w:rsidRPr="00904EE6">
        <w:rPr>
          <w:rFonts w:ascii="Times New Roman" w:eastAsia="Times New Roman" w:hAnsi="Times New Roman" w:cs="Times New Roman"/>
          <w:color w:val="000000" w:themeColor="text1"/>
          <w:sz w:val="24"/>
          <w:szCs w:val="24"/>
          <w:lang w:val="en-GB"/>
        </w:rPr>
        <w:t xml:space="preserve">. </w:t>
      </w:r>
      <w:r w:rsidR="00DD243F" w:rsidRPr="00904EE6">
        <w:rPr>
          <w:rFonts w:ascii="Times New Roman" w:eastAsia="Times New Roman" w:hAnsi="Times New Roman" w:cs="Times New Roman"/>
          <w:color w:val="000000" w:themeColor="text1"/>
          <w:sz w:val="24"/>
          <w:szCs w:val="24"/>
          <w:lang w:val="en-GB"/>
        </w:rPr>
        <w:t>Itensures that the employees are delivering their work practices and accomplishing the organisational goals in stipulated time</w:t>
      </w:r>
      <w:bookmarkEnd w:id="13"/>
      <w:r w:rsidRPr="00904EE6">
        <w:rPr>
          <w:rFonts w:ascii="Times New Roman" w:eastAsia="Times New Roman" w:hAnsi="Times New Roman" w:cs="Times New Roman"/>
          <w:color w:val="000000" w:themeColor="text1"/>
          <w:sz w:val="24"/>
          <w:szCs w:val="24"/>
          <w:lang w:val="en-GB"/>
        </w:rPr>
        <w:t>(</w:t>
      </w:r>
      <w:r w:rsidRPr="00904EE6">
        <w:rPr>
          <w:rFonts w:ascii="Times New Roman" w:hAnsi="Times New Roman" w:cs="Times New Roman"/>
          <w:color w:val="000000" w:themeColor="text1"/>
          <w:sz w:val="24"/>
          <w:szCs w:val="24"/>
          <w:highlight w:val="white"/>
          <w:lang w:val="en-GB"/>
        </w:rPr>
        <w:t xml:space="preserve">Nambisan </w:t>
      </w:r>
      <w:r w:rsidRPr="00904EE6">
        <w:rPr>
          <w:rFonts w:ascii="Times New Roman" w:hAnsi="Times New Roman" w:cs="Times New Roman"/>
          <w:i/>
          <w:color w:val="000000" w:themeColor="text1"/>
          <w:sz w:val="24"/>
          <w:szCs w:val="24"/>
          <w:highlight w:val="white"/>
          <w:lang w:val="en-GB"/>
        </w:rPr>
        <w:t xml:space="preserve">et al., </w:t>
      </w:r>
      <w:r w:rsidRPr="00904EE6">
        <w:rPr>
          <w:rFonts w:ascii="Times New Roman" w:hAnsi="Times New Roman" w:cs="Times New Roman"/>
          <w:color w:val="000000" w:themeColor="text1"/>
          <w:sz w:val="24"/>
          <w:szCs w:val="24"/>
          <w:highlight w:val="white"/>
          <w:lang w:val="en-GB"/>
        </w:rPr>
        <w:t>2019, p. 103773</w:t>
      </w:r>
      <w:r w:rsidRPr="00904EE6">
        <w:rPr>
          <w:rFonts w:ascii="Times New Roman" w:eastAsia="Times New Roman" w:hAnsi="Times New Roman" w:cs="Times New Roman"/>
          <w:color w:val="000000" w:themeColor="text1"/>
          <w:sz w:val="24"/>
          <w:szCs w:val="24"/>
          <w:lang w:val="en-GB"/>
        </w:rPr>
        <w:t xml:space="preserve">). </w:t>
      </w:r>
    </w:p>
    <w:p w:rsidR="006A6C99" w:rsidRPr="00904EE6" w:rsidRDefault="009632AC" w:rsidP="00F774D7">
      <w:pPr>
        <w:pStyle w:val="Heading1"/>
        <w:rPr>
          <w:color w:val="000000" w:themeColor="text1"/>
          <w:lang w:val="en-GB"/>
        </w:rPr>
      </w:pPr>
      <w:bookmarkStart w:id="14" w:name="_Toc101297126"/>
      <w:r w:rsidRPr="00904EE6">
        <w:rPr>
          <w:color w:val="000000" w:themeColor="text1"/>
          <w:lang w:val="en-GB"/>
        </w:rPr>
        <w:t>Motivation of entrepreneurs</w:t>
      </w:r>
      <w:bookmarkEnd w:id="14"/>
    </w:p>
    <w:p w:rsidR="006A6C99" w:rsidRPr="00904EE6" w:rsidRDefault="009632AC"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bookmarkStart w:id="15" w:name="_Hlk101370259"/>
      <w:r w:rsidRPr="00904EE6">
        <w:rPr>
          <w:rFonts w:ascii="Times New Roman" w:eastAsia="Times New Roman" w:hAnsi="Times New Roman" w:cs="Times New Roman"/>
          <w:color w:val="000000" w:themeColor="text1"/>
          <w:sz w:val="24"/>
          <w:szCs w:val="24"/>
          <w:lang w:val="en-GB"/>
        </w:rPr>
        <w:t>Motivation is the process of learning that helps in the process of maintaining the proper progress of entrepreneurship</w:t>
      </w:r>
      <w:r w:rsidR="00DD243F" w:rsidRPr="00904EE6">
        <w:rPr>
          <w:rFonts w:ascii="Times New Roman" w:eastAsia="Times New Roman" w:hAnsi="Times New Roman" w:cs="Times New Roman"/>
          <w:color w:val="000000" w:themeColor="text1"/>
          <w:sz w:val="24"/>
          <w:szCs w:val="24"/>
          <w:lang w:val="en-GB"/>
        </w:rPr>
        <w:t xml:space="preserve"> as it helps in influencing and guiding the employees in accomplishing organisational goals</w:t>
      </w:r>
      <w:r w:rsidRPr="00904EE6">
        <w:rPr>
          <w:rFonts w:ascii="Times New Roman" w:eastAsia="Times New Roman" w:hAnsi="Times New Roman" w:cs="Times New Roman"/>
          <w:color w:val="000000" w:themeColor="text1"/>
          <w:sz w:val="24"/>
          <w:szCs w:val="24"/>
          <w:lang w:val="en-GB"/>
        </w:rPr>
        <w:t xml:space="preserve">. </w:t>
      </w:r>
      <w:r w:rsidR="008130A1" w:rsidRPr="00904EE6">
        <w:rPr>
          <w:rFonts w:ascii="Times New Roman" w:eastAsia="Times New Roman" w:hAnsi="Times New Roman" w:cs="Times New Roman"/>
          <w:color w:val="000000" w:themeColor="text1"/>
          <w:sz w:val="24"/>
          <w:szCs w:val="24"/>
          <w:lang w:val="en-GB"/>
        </w:rPr>
        <w:t>The process</w:t>
      </w:r>
      <w:r w:rsidR="00DD243F" w:rsidRPr="00904EE6">
        <w:rPr>
          <w:rFonts w:ascii="Times New Roman" w:eastAsia="Times New Roman" w:hAnsi="Times New Roman" w:cs="Times New Roman"/>
          <w:color w:val="000000" w:themeColor="text1"/>
          <w:sz w:val="24"/>
          <w:szCs w:val="24"/>
          <w:lang w:val="en-GB"/>
        </w:rPr>
        <w:t>is an important area in entrepreneurship as it helps in creating the team dynamics for generating higher productivity</w:t>
      </w:r>
      <w:r w:rsidRPr="00904EE6">
        <w:rPr>
          <w:rFonts w:ascii="Times New Roman" w:eastAsia="Times New Roman" w:hAnsi="Times New Roman" w:cs="Times New Roman"/>
          <w:color w:val="000000" w:themeColor="text1"/>
          <w:sz w:val="24"/>
          <w:szCs w:val="24"/>
          <w:lang w:val="en-GB"/>
        </w:rPr>
        <w:t xml:space="preserve"> (</w:t>
      </w:r>
      <w:r w:rsidRPr="00904EE6">
        <w:rPr>
          <w:rFonts w:ascii="Times New Roman" w:hAnsi="Times New Roman" w:cs="Times New Roman"/>
          <w:color w:val="000000" w:themeColor="text1"/>
          <w:sz w:val="24"/>
          <w:szCs w:val="24"/>
          <w:highlight w:val="white"/>
          <w:lang w:val="en-GB"/>
        </w:rPr>
        <w:t xml:space="preserve">Berger </w:t>
      </w:r>
      <w:r w:rsidRPr="00904EE6">
        <w:rPr>
          <w:rFonts w:ascii="Times New Roman" w:hAnsi="Times New Roman" w:cs="Times New Roman"/>
          <w:i/>
          <w:color w:val="000000" w:themeColor="text1"/>
          <w:sz w:val="24"/>
          <w:szCs w:val="24"/>
          <w:highlight w:val="white"/>
          <w:lang w:val="en-GB"/>
        </w:rPr>
        <w:t xml:space="preserve">et al., </w:t>
      </w:r>
      <w:r w:rsidR="00547E42" w:rsidRPr="00904EE6">
        <w:rPr>
          <w:rFonts w:ascii="Times New Roman" w:hAnsi="Times New Roman" w:cs="Times New Roman"/>
          <w:color w:val="000000" w:themeColor="text1"/>
          <w:sz w:val="24"/>
          <w:szCs w:val="24"/>
          <w:highlight w:val="white"/>
          <w:lang w:val="en-GB"/>
        </w:rPr>
        <w:t>2021,</w:t>
      </w:r>
      <w:r w:rsidRPr="00904EE6">
        <w:rPr>
          <w:rFonts w:ascii="Times New Roman" w:hAnsi="Times New Roman" w:cs="Times New Roman"/>
          <w:color w:val="000000" w:themeColor="text1"/>
          <w:sz w:val="24"/>
          <w:szCs w:val="24"/>
          <w:highlight w:val="white"/>
          <w:lang w:val="en-GB"/>
        </w:rPr>
        <w:t xml:space="preserve"> p. 440</w:t>
      </w:r>
      <w:r w:rsidRPr="00904EE6">
        <w:rPr>
          <w:rFonts w:ascii="Times New Roman" w:eastAsia="Times New Roman" w:hAnsi="Times New Roman" w:cs="Times New Roman"/>
          <w:color w:val="000000" w:themeColor="text1"/>
          <w:sz w:val="24"/>
          <w:szCs w:val="24"/>
          <w:lang w:val="en-GB"/>
        </w:rPr>
        <w:t xml:space="preserve">. </w:t>
      </w:r>
      <w:r w:rsidR="00DD243F" w:rsidRPr="00904EE6">
        <w:rPr>
          <w:rFonts w:ascii="Times New Roman" w:eastAsia="Times New Roman" w:hAnsi="Times New Roman" w:cs="Times New Roman"/>
          <w:color w:val="000000" w:themeColor="text1"/>
          <w:sz w:val="24"/>
          <w:szCs w:val="24"/>
          <w:lang w:val="en-GB"/>
        </w:rPr>
        <w:t>Without proper motivation, the entrepreneurial ventures can fail</w:t>
      </w:r>
      <w:r w:rsidR="008130A1" w:rsidRPr="00904EE6">
        <w:rPr>
          <w:rFonts w:ascii="Times New Roman" w:eastAsia="Times New Roman" w:hAnsi="Times New Roman" w:cs="Times New Roman"/>
          <w:color w:val="000000" w:themeColor="text1"/>
          <w:sz w:val="24"/>
          <w:szCs w:val="24"/>
          <w:lang w:val="en-GB"/>
        </w:rPr>
        <w:t>.</w:t>
      </w:r>
      <w:bookmarkEnd w:id="15"/>
      <w:r w:rsidR="00547E42" w:rsidRPr="00904EE6">
        <w:rPr>
          <w:rFonts w:ascii="Times New Roman" w:eastAsia="Times New Roman" w:hAnsi="Times New Roman" w:cs="Times New Roman"/>
          <w:color w:val="000000" w:themeColor="text1"/>
          <w:sz w:val="24"/>
          <w:szCs w:val="24"/>
          <w:lang w:val="en-GB"/>
        </w:rPr>
        <w:t>Theories help</w:t>
      </w:r>
      <w:r w:rsidR="008130A1" w:rsidRPr="00904EE6">
        <w:rPr>
          <w:rFonts w:ascii="Times New Roman" w:eastAsia="Times New Roman" w:hAnsi="Times New Roman" w:cs="Times New Roman"/>
          <w:color w:val="000000" w:themeColor="text1"/>
          <w:sz w:val="24"/>
          <w:szCs w:val="24"/>
          <w:lang w:val="en-GB"/>
        </w:rPr>
        <w:t xml:space="preserve"> in the process of understanding the problems and taking essential steps to </w:t>
      </w:r>
      <w:r w:rsidR="00547E42" w:rsidRPr="00904EE6">
        <w:rPr>
          <w:rFonts w:ascii="Times New Roman" w:eastAsia="Times New Roman" w:hAnsi="Times New Roman" w:cs="Times New Roman"/>
          <w:color w:val="000000" w:themeColor="text1"/>
          <w:sz w:val="24"/>
          <w:szCs w:val="24"/>
          <w:lang w:val="en-GB"/>
        </w:rPr>
        <w:t>motivate others in the area o entrepreneurship.</w:t>
      </w:r>
    </w:p>
    <w:p w:rsidR="006A6C99" w:rsidRPr="00904EE6" w:rsidRDefault="009632AC" w:rsidP="00F774D7">
      <w:pPr>
        <w:pStyle w:val="Normal1"/>
        <w:numPr>
          <w:ilvl w:val="0"/>
          <w:numId w:val="4"/>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Theory of Maslow- This is a theory that depends on the needs of the hierarchy. As per this </w:t>
      </w:r>
      <w:r w:rsidR="00547E42" w:rsidRPr="00904EE6">
        <w:rPr>
          <w:rFonts w:ascii="Times New Roman" w:eastAsia="Times New Roman" w:hAnsi="Times New Roman" w:cs="Times New Roman"/>
          <w:color w:val="000000" w:themeColor="text1"/>
          <w:sz w:val="24"/>
          <w:szCs w:val="24"/>
          <w:lang w:val="en-GB"/>
        </w:rPr>
        <w:t>theory,</w:t>
      </w:r>
      <w:r w:rsidRPr="00904EE6">
        <w:rPr>
          <w:rFonts w:ascii="Times New Roman" w:eastAsia="Times New Roman" w:hAnsi="Times New Roman" w:cs="Times New Roman"/>
          <w:color w:val="000000" w:themeColor="text1"/>
          <w:sz w:val="24"/>
          <w:szCs w:val="24"/>
          <w:lang w:val="en-GB"/>
        </w:rPr>
        <w:t xml:space="preserve"> entrepreneurs can maintain the proper process of motivation to the employees</w:t>
      </w:r>
      <w:r w:rsidR="00DD243F" w:rsidRPr="00904EE6">
        <w:rPr>
          <w:rFonts w:ascii="Times New Roman" w:eastAsia="Times New Roman" w:hAnsi="Times New Roman" w:cs="Times New Roman"/>
          <w:color w:val="000000" w:themeColor="text1"/>
          <w:sz w:val="24"/>
          <w:szCs w:val="24"/>
          <w:lang w:val="en-GB"/>
        </w:rPr>
        <w:t xml:space="preserve"> by ensuring psychological safety, basic needs, self-actualisation needs, love and belonging neds and safety needs</w:t>
      </w:r>
      <w:r w:rsidRPr="00904EE6">
        <w:rPr>
          <w:rFonts w:ascii="Times New Roman" w:eastAsia="Times New Roman" w:hAnsi="Times New Roman" w:cs="Times New Roman"/>
          <w:color w:val="000000" w:themeColor="text1"/>
          <w:sz w:val="24"/>
          <w:szCs w:val="24"/>
          <w:lang w:val="en-GB"/>
        </w:rPr>
        <w:t>.</w:t>
      </w:r>
    </w:p>
    <w:p w:rsidR="006A6C99" w:rsidRPr="00904EE6" w:rsidRDefault="009632AC" w:rsidP="00F774D7">
      <w:pPr>
        <w:pStyle w:val="Normal1"/>
        <w:numPr>
          <w:ilvl w:val="0"/>
          <w:numId w:val="4"/>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Theory of Hertzberg- </w:t>
      </w:r>
      <w:bookmarkStart w:id="16" w:name="_Hlk101370269"/>
      <w:r w:rsidR="00DD243F" w:rsidRPr="00904EE6">
        <w:rPr>
          <w:rFonts w:ascii="Times New Roman" w:eastAsia="Times New Roman" w:hAnsi="Times New Roman" w:cs="Times New Roman"/>
          <w:color w:val="000000" w:themeColor="text1"/>
          <w:sz w:val="24"/>
          <w:szCs w:val="24"/>
          <w:lang w:val="en-GB"/>
        </w:rPr>
        <w:t>This theory contradicts Maslow’s theory as it focuses on hygiene issues and motivators. Hygiene issues are supervision and salary that helps in decreasing dissatisfaction of the employees in the organisation whereas the motivators like achievement and recognition helps in creating more productive, committed and creative employees</w:t>
      </w:r>
      <w:r w:rsidRPr="00904EE6">
        <w:rPr>
          <w:rFonts w:ascii="Times New Roman" w:eastAsia="Times New Roman" w:hAnsi="Times New Roman" w:cs="Times New Roman"/>
          <w:color w:val="000000" w:themeColor="text1"/>
          <w:sz w:val="24"/>
          <w:szCs w:val="24"/>
          <w:lang w:val="en-GB"/>
        </w:rPr>
        <w:t xml:space="preserve"> (</w:t>
      </w:r>
      <w:r w:rsidRPr="00904EE6">
        <w:rPr>
          <w:rFonts w:ascii="Times New Roman" w:hAnsi="Times New Roman" w:cs="Times New Roman"/>
          <w:color w:val="000000" w:themeColor="text1"/>
          <w:sz w:val="24"/>
          <w:szCs w:val="24"/>
          <w:highlight w:val="white"/>
          <w:lang w:val="en-GB"/>
        </w:rPr>
        <w:t>Morozova</w:t>
      </w:r>
      <w:r w:rsidRPr="00904EE6">
        <w:rPr>
          <w:rFonts w:ascii="Times New Roman" w:hAnsi="Times New Roman" w:cs="Times New Roman"/>
          <w:i/>
          <w:color w:val="000000" w:themeColor="text1"/>
          <w:sz w:val="24"/>
          <w:szCs w:val="24"/>
          <w:highlight w:val="white"/>
          <w:lang w:val="en-GB"/>
        </w:rPr>
        <w:t xml:space="preserve">et al., </w:t>
      </w:r>
      <w:r w:rsidRPr="00904EE6">
        <w:rPr>
          <w:rFonts w:ascii="Times New Roman" w:hAnsi="Times New Roman" w:cs="Times New Roman"/>
          <w:color w:val="000000" w:themeColor="text1"/>
          <w:sz w:val="24"/>
          <w:szCs w:val="24"/>
          <w:highlight w:val="white"/>
          <w:lang w:val="en-GB"/>
        </w:rPr>
        <w:t>p. 590</w:t>
      </w:r>
      <w:r w:rsidRPr="00904EE6">
        <w:rPr>
          <w:rFonts w:ascii="Times New Roman" w:eastAsia="Times New Roman" w:hAnsi="Times New Roman" w:cs="Times New Roman"/>
          <w:color w:val="000000" w:themeColor="text1"/>
          <w:sz w:val="24"/>
          <w:szCs w:val="24"/>
          <w:lang w:val="en-GB"/>
        </w:rPr>
        <w:t xml:space="preserve">). </w:t>
      </w:r>
      <w:r w:rsidR="00DD243F" w:rsidRPr="00904EE6">
        <w:rPr>
          <w:rFonts w:ascii="Times New Roman" w:eastAsia="Times New Roman" w:hAnsi="Times New Roman" w:cs="Times New Roman"/>
          <w:color w:val="000000" w:themeColor="text1"/>
          <w:sz w:val="24"/>
          <w:szCs w:val="24"/>
          <w:lang w:val="en-GB"/>
        </w:rPr>
        <w:t xml:space="preserve">This helps in building effective relationships between the employees and the entrepreneurs as without effective team an entrepreneur cannot gain success. </w:t>
      </w:r>
    </w:p>
    <w:bookmarkEnd w:id="16"/>
    <w:p w:rsidR="006A6C99" w:rsidRPr="00904EE6" w:rsidRDefault="009632AC" w:rsidP="00F774D7">
      <w:pPr>
        <w:pStyle w:val="Normal1"/>
        <w:numPr>
          <w:ilvl w:val="0"/>
          <w:numId w:val="4"/>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Theory of McClelland- </w:t>
      </w:r>
      <w:bookmarkStart w:id="17" w:name="_Hlk101370278"/>
      <w:r w:rsidRPr="00904EE6">
        <w:rPr>
          <w:rFonts w:ascii="Times New Roman" w:eastAsia="Times New Roman" w:hAnsi="Times New Roman" w:cs="Times New Roman"/>
          <w:color w:val="000000" w:themeColor="text1"/>
          <w:sz w:val="24"/>
          <w:szCs w:val="24"/>
          <w:lang w:val="en-GB"/>
        </w:rPr>
        <w:t xml:space="preserve">This </w:t>
      </w:r>
      <w:r w:rsidR="00DD243F" w:rsidRPr="00904EE6">
        <w:rPr>
          <w:rFonts w:ascii="Times New Roman" w:eastAsia="Times New Roman" w:hAnsi="Times New Roman" w:cs="Times New Roman"/>
          <w:color w:val="000000" w:themeColor="text1"/>
          <w:sz w:val="24"/>
          <w:szCs w:val="24"/>
          <w:lang w:val="en-GB"/>
        </w:rPr>
        <w:t xml:space="preserve">theory states that every employee is driven by the three motivators and they are the needs of affiliation, power of achievement. In other words, when the </w:t>
      </w:r>
      <w:r w:rsidR="00B163A1" w:rsidRPr="00904EE6">
        <w:rPr>
          <w:rFonts w:ascii="Times New Roman" w:eastAsia="Times New Roman" w:hAnsi="Times New Roman" w:cs="Times New Roman"/>
          <w:color w:val="000000" w:themeColor="text1"/>
          <w:sz w:val="24"/>
          <w:szCs w:val="24"/>
          <w:lang w:val="en-GB"/>
        </w:rPr>
        <w:t xml:space="preserve">entrepreneurs accomplish power and achievement by business success or gaining prominent position in the society, it motivates the entrepreneur to bring more new and innovative ideas. </w:t>
      </w:r>
    </w:p>
    <w:p w:rsidR="006A6C99" w:rsidRPr="00904EE6" w:rsidRDefault="00B163A1"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However, it is the necessary for the entrepreneurs to fail without which they cannot attain success. For example, Richard Branson has failed twice before gaining success of Virgin Group. Similarly, Bill Gates has failed with the previous venture before gaining success in Microsoft. This implies that the entrepreneurs become successful leaders with their experiences in the course of time.  </w:t>
      </w:r>
      <w:bookmarkEnd w:id="17"/>
    </w:p>
    <w:p w:rsidR="006A6C99" w:rsidRPr="00904EE6" w:rsidRDefault="009632AC" w:rsidP="00F774D7">
      <w:pPr>
        <w:pStyle w:val="Heading1"/>
        <w:rPr>
          <w:color w:val="000000" w:themeColor="text1"/>
          <w:lang w:val="en-GB"/>
        </w:rPr>
      </w:pPr>
      <w:bookmarkStart w:id="18" w:name="_Toc101297127"/>
      <w:r w:rsidRPr="00904EE6">
        <w:rPr>
          <w:color w:val="000000" w:themeColor="text1"/>
          <w:lang w:val="en-GB"/>
        </w:rPr>
        <w:t>Difference between profit and nonprofit organization in small organization</w:t>
      </w:r>
      <w:bookmarkEnd w:id="18"/>
    </w:p>
    <w:p w:rsidR="006A6C99" w:rsidRPr="00904EE6" w:rsidRDefault="009632AC"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A very common </w:t>
      </w:r>
      <w:r w:rsidR="00547E42" w:rsidRPr="00904EE6">
        <w:rPr>
          <w:rFonts w:ascii="Times New Roman" w:eastAsia="Times New Roman" w:hAnsi="Times New Roman" w:cs="Times New Roman"/>
          <w:color w:val="000000" w:themeColor="text1"/>
          <w:sz w:val="24"/>
          <w:szCs w:val="24"/>
          <w:lang w:val="en-GB"/>
        </w:rPr>
        <w:t>phenomenon</w:t>
      </w:r>
      <w:r w:rsidRPr="00904EE6">
        <w:rPr>
          <w:rFonts w:ascii="Times New Roman" w:eastAsia="Times New Roman" w:hAnsi="Times New Roman" w:cs="Times New Roman"/>
          <w:color w:val="000000" w:themeColor="text1"/>
          <w:sz w:val="24"/>
          <w:szCs w:val="24"/>
          <w:lang w:val="en-GB"/>
        </w:rPr>
        <w:t xml:space="preserve"> of the business is that the area of profit </w:t>
      </w:r>
      <w:r w:rsidR="008B6EF8" w:rsidRPr="00904EE6">
        <w:rPr>
          <w:rFonts w:ascii="Times New Roman" w:eastAsia="Times New Roman" w:hAnsi="Times New Roman" w:cs="Times New Roman"/>
          <w:color w:val="000000" w:themeColor="text1"/>
          <w:sz w:val="24"/>
          <w:szCs w:val="24"/>
          <w:lang w:val="en-GB"/>
        </w:rPr>
        <w:t>is the focal point</w:t>
      </w:r>
      <w:r w:rsidRPr="00904EE6">
        <w:rPr>
          <w:rFonts w:ascii="Times New Roman" w:eastAsia="Times New Roman" w:hAnsi="Times New Roman" w:cs="Times New Roman"/>
          <w:color w:val="000000" w:themeColor="text1"/>
          <w:sz w:val="24"/>
          <w:szCs w:val="24"/>
          <w:lang w:val="en-GB"/>
        </w:rPr>
        <w:t xml:space="preserve"> in the area of </w:t>
      </w:r>
      <w:r w:rsidR="008B6EF8" w:rsidRPr="00904EE6">
        <w:rPr>
          <w:rFonts w:ascii="Times New Roman" w:eastAsia="Times New Roman" w:hAnsi="Times New Roman" w:cs="Times New Roman"/>
          <w:color w:val="000000" w:themeColor="text1"/>
          <w:sz w:val="24"/>
          <w:szCs w:val="24"/>
          <w:lang w:val="en-GB"/>
        </w:rPr>
        <w:t>a</w:t>
      </w:r>
      <w:r w:rsidRPr="00904EE6">
        <w:rPr>
          <w:rFonts w:ascii="Times New Roman" w:eastAsia="Times New Roman" w:hAnsi="Times New Roman" w:cs="Times New Roman"/>
          <w:color w:val="000000" w:themeColor="text1"/>
          <w:sz w:val="24"/>
          <w:szCs w:val="24"/>
          <w:lang w:val="en-GB"/>
        </w:rPr>
        <w:t xml:space="preserve"> business. It has been said by </w:t>
      </w:r>
      <w:r w:rsidRPr="00904EE6">
        <w:rPr>
          <w:rFonts w:ascii="Times New Roman" w:hAnsi="Times New Roman" w:cs="Times New Roman"/>
          <w:color w:val="000000" w:themeColor="text1"/>
          <w:sz w:val="24"/>
          <w:szCs w:val="24"/>
          <w:highlight w:val="white"/>
          <w:lang w:val="en-GB"/>
        </w:rPr>
        <w:t>Rippa and Secundo</w:t>
      </w:r>
      <w:r w:rsidRPr="00904EE6">
        <w:rPr>
          <w:rFonts w:ascii="Times New Roman" w:eastAsia="Times New Roman" w:hAnsi="Times New Roman" w:cs="Times New Roman"/>
          <w:color w:val="000000" w:themeColor="text1"/>
          <w:sz w:val="24"/>
          <w:szCs w:val="24"/>
          <w:lang w:val="en-GB"/>
        </w:rPr>
        <w:t xml:space="preserve"> (2019, p. 900) that there is a type or the organization which runs on the area of the </w:t>
      </w:r>
      <w:r w:rsidR="00547E42" w:rsidRPr="00904EE6">
        <w:rPr>
          <w:rFonts w:ascii="Times New Roman" w:eastAsia="Times New Roman" w:hAnsi="Times New Roman" w:cs="Times New Roman"/>
          <w:color w:val="000000" w:themeColor="text1"/>
          <w:sz w:val="24"/>
          <w:szCs w:val="24"/>
          <w:lang w:val="en-GB"/>
        </w:rPr>
        <w:t>non</w:t>
      </w:r>
      <w:r w:rsidR="00B163A1" w:rsidRPr="00904EE6">
        <w:rPr>
          <w:rFonts w:ascii="Times New Roman" w:eastAsia="Times New Roman" w:hAnsi="Times New Roman" w:cs="Times New Roman"/>
          <w:color w:val="000000" w:themeColor="text1"/>
          <w:sz w:val="24"/>
          <w:szCs w:val="24"/>
          <w:lang w:val="en-GB"/>
        </w:rPr>
        <w:t>-</w:t>
      </w:r>
      <w:r w:rsidR="00547E42" w:rsidRPr="00904EE6">
        <w:rPr>
          <w:rFonts w:ascii="Times New Roman" w:eastAsia="Times New Roman" w:hAnsi="Times New Roman" w:cs="Times New Roman"/>
          <w:color w:val="000000" w:themeColor="text1"/>
          <w:sz w:val="24"/>
          <w:szCs w:val="24"/>
          <w:lang w:val="en-GB"/>
        </w:rPr>
        <w:t>profit</w:t>
      </w:r>
      <w:r w:rsidRPr="00904EE6">
        <w:rPr>
          <w:rFonts w:ascii="Times New Roman" w:eastAsia="Times New Roman" w:hAnsi="Times New Roman" w:cs="Times New Roman"/>
          <w:color w:val="000000" w:themeColor="text1"/>
          <w:sz w:val="24"/>
          <w:szCs w:val="24"/>
          <w:lang w:val="en-GB"/>
        </w:rPr>
        <w:t xml:space="preserve"> functions</w:t>
      </w:r>
      <w:r w:rsidR="00B163A1" w:rsidRPr="00904EE6">
        <w:rPr>
          <w:rFonts w:ascii="Times New Roman" w:eastAsia="Times New Roman" w:hAnsi="Times New Roman" w:cs="Times New Roman"/>
          <w:color w:val="000000" w:themeColor="text1"/>
          <w:sz w:val="24"/>
          <w:szCs w:val="24"/>
          <w:lang w:val="en-GB"/>
        </w:rPr>
        <w:t xml:space="preserve"> also</w:t>
      </w:r>
      <w:r w:rsidRPr="00904EE6">
        <w:rPr>
          <w:rFonts w:ascii="Times New Roman" w:eastAsia="Times New Roman" w:hAnsi="Times New Roman" w:cs="Times New Roman"/>
          <w:color w:val="000000" w:themeColor="text1"/>
          <w:sz w:val="24"/>
          <w:szCs w:val="24"/>
          <w:lang w:val="en-GB"/>
        </w:rPr>
        <w:t>. It is natural that there has to be a certain difference between the areas of the profit and non</w:t>
      </w:r>
      <w:r w:rsidR="00B163A1" w:rsidRPr="00904EE6">
        <w:rPr>
          <w:rFonts w:ascii="Times New Roman" w:eastAsia="Times New Roman" w:hAnsi="Times New Roman" w:cs="Times New Roman"/>
          <w:color w:val="000000" w:themeColor="text1"/>
          <w:sz w:val="24"/>
          <w:szCs w:val="24"/>
          <w:lang w:val="en-GB"/>
        </w:rPr>
        <w:t>-</w:t>
      </w:r>
      <w:r w:rsidRPr="00904EE6">
        <w:rPr>
          <w:rFonts w:ascii="Times New Roman" w:eastAsia="Times New Roman" w:hAnsi="Times New Roman" w:cs="Times New Roman"/>
          <w:color w:val="000000" w:themeColor="text1"/>
          <w:sz w:val="24"/>
          <w:szCs w:val="24"/>
          <w:lang w:val="en-GB"/>
        </w:rPr>
        <w:t>profit organizations</w:t>
      </w:r>
      <w:r w:rsidR="00B163A1" w:rsidRPr="00904EE6">
        <w:rPr>
          <w:rFonts w:ascii="Times New Roman" w:eastAsia="Times New Roman" w:hAnsi="Times New Roman" w:cs="Times New Roman"/>
          <w:color w:val="000000" w:themeColor="text1"/>
          <w:sz w:val="24"/>
          <w:szCs w:val="24"/>
          <w:lang w:val="en-GB"/>
        </w:rPr>
        <w:t xml:space="preserve"> since the former seeks return on every investment and the latter seeks benefits of the society on every work</w:t>
      </w:r>
      <w:r w:rsidRPr="00904EE6">
        <w:rPr>
          <w:rFonts w:ascii="Times New Roman" w:eastAsia="Times New Roman" w:hAnsi="Times New Roman" w:cs="Times New Roman"/>
          <w:color w:val="000000" w:themeColor="text1"/>
          <w:sz w:val="24"/>
          <w:szCs w:val="24"/>
          <w:lang w:val="en-GB"/>
        </w:rPr>
        <w:t xml:space="preserve">. In this portion of the </w:t>
      </w:r>
      <w:r w:rsidR="0007676A" w:rsidRPr="00904EE6">
        <w:rPr>
          <w:rFonts w:ascii="Times New Roman" w:eastAsia="Times New Roman" w:hAnsi="Times New Roman" w:cs="Times New Roman"/>
          <w:color w:val="000000" w:themeColor="text1"/>
          <w:sz w:val="24"/>
          <w:szCs w:val="24"/>
          <w:lang w:val="en-GB"/>
        </w:rPr>
        <w:t>task, the whole thingcontinues</w:t>
      </w:r>
      <w:r w:rsidRPr="00904EE6">
        <w:rPr>
          <w:rFonts w:ascii="Times New Roman" w:eastAsia="Times New Roman" w:hAnsi="Times New Roman" w:cs="Times New Roman"/>
          <w:color w:val="000000" w:themeColor="text1"/>
          <w:sz w:val="24"/>
          <w:szCs w:val="24"/>
          <w:lang w:val="en-GB"/>
        </w:rPr>
        <w:t xml:space="preserve"> on two factors and those are value and beliefs</w:t>
      </w:r>
      <w:r w:rsidR="00B163A1" w:rsidRPr="00904EE6">
        <w:rPr>
          <w:rFonts w:ascii="Times New Roman" w:eastAsia="Times New Roman" w:hAnsi="Times New Roman" w:cs="Times New Roman"/>
          <w:color w:val="000000" w:themeColor="text1"/>
          <w:sz w:val="24"/>
          <w:szCs w:val="24"/>
          <w:lang w:val="en-GB"/>
        </w:rPr>
        <w:t xml:space="preserve"> i</w:t>
      </w:r>
      <w:r w:rsidR="0007676A" w:rsidRPr="00904EE6">
        <w:rPr>
          <w:rFonts w:ascii="Times New Roman" w:eastAsia="Times New Roman" w:hAnsi="Times New Roman" w:cs="Times New Roman"/>
          <w:color w:val="000000" w:themeColor="text1"/>
          <w:sz w:val="24"/>
          <w:szCs w:val="24"/>
          <w:lang w:val="en-GB"/>
        </w:rPr>
        <w:t>n</w:t>
      </w:r>
      <w:r w:rsidRPr="00904EE6">
        <w:rPr>
          <w:rFonts w:ascii="Times New Roman" w:eastAsia="Times New Roman" w:hAnsi="Times New Roman" w:cs="Times New Roman"/>
          <w:color w:val="000000" w:themeColor="text1"/>
          <w:sz w:val="24"/>
          <w:szCs w:val="24"/>
          <w:lang w:val="en-GB"/>
        </w:rPr>
        <w:t xml:space="preserve"> small organization</w:t>
      </w:r>
      <w:r w:rsidR="00B163A1" w:rsidRPr="00904EE6">
        <w:rPr>
          <w:rFonts w:ascii="Times New Roman" w:eastAsia="Times New Roman" w:hAnsi="Times New Roman" w:cs="Times New Roman"/>
          <w:color w:val="000000" w:themeColor="text1"/>
          <w:sz w:val="24"/>
          <w:szCs w:val="24"/>
          <w:lang w:val="en-GB"/>
        </w:rPr>
        <w:t>s</w:t>
      </w:r>
      <w:r w:rsidRPr="00904EE6">
        <w:rPr>
          <w:rFonts w:ascii="Times New Roman" w:eastAsia="Times New Roman" w:hAnsi="Times New Roman" w:cs="Times New Roman"/>
          <w:color w:val="000000" w:themeColor="text1"/>
          <w:sz w:val="24"/>
          <w:szCs w:val="24"/>
          <w:lang w:val="en-GB"/>
        </w:rPr>
        <w:t xml:space="preserve">. It has been said by </w:t>
      </w:r>
      <w:r w:rsidRPr="00904EE6">
        <w:rPr>
          <w:rFonts w:ascii="Times New Roman" w:hAnsi="Times New Roman" w:cs="Times New Roman"/>
          <w:color w:val="000000" w:themeColor="text1"/>
          <w:sz w:val="24"/>
          <w:szCs w:val="24"/>
          <w:highlight w:val="white"/>
          <w:lang w:val="en-GB"/>
        </w:rPr>
        <w:t>Drobyazko</w:t>
      </w:r>
      <w:r w:rsidRPr="00904EE6">
        <w:rPr>
          <w:rFonts w:ascii="Times New Roman" w:hAnsi="Times New Roman" w:cs="Times New Roman"/>
          <w:i/>
          <w:color w:val="000000" w:themeColor="text1"/>
          <w:sz w:val="24"/>
          <w:szCs w:val="24"/>
          <w:highlight w:val="white"/>
          <w:lang w:val="en-GB"/>
        </w:rPr>
        <w:t>et al.,</w:t>
      </w:r>
      <w:r w:rsidRPr="00904EE6">
        <w:rPr>
          <w:rFonts w:ascii="Times New Roman" w:eastAsia="Times New Roman" w:hAnsi="Times New Roman" w:cs="Times New Roman"/>
          <w:color w:val="000000" w:themeColor="text1"/>
          <w:sz w:val="24"/>
          <w:szCs w:val="24"/>
          <w:lang w:val="en-GB"/>
        </w:rPr>
        <w:t xml:space="preserve"> (2019, p. 5) that in the area of the small organization there seems very little difference between the profitable group and </w:t>
      </w:r>
      <w:r w:rsidR="00547E42" w:rsidRPr="00904EE6">
        <w:rPr>
          <w:rFonts w:ascii="Times New Roman" w:eastAsia="Times New Roman" w:hAnsi="Times New Roman" w:cs="Times New Roman"/>
          <w:color w:val="000000" w:themeColor="text1"/>
          <w:sz w:val="24"/>
          <w:szCs w:val="24"/>
          <w:lang w:val="en-GB"/>
        </w:rPr>
        <w:t>non-profitable</w:t>
      </w:r>
      <w:r w:rsidRPr="00904EE6">
        <w:rPr>
          <w:rFonts w:ascii="Times New Roman" w:eastAsia="Times New Roman" w:hAnsi="Times New Roman" w:cs="Times New Roman"/>
          <w:color w:val="000000" w:themeColor="text1"/>
          <w:sz w:val="24"/>
          <w:szCs w:val="24"/>
          <w:lang w:val="en-GB"/>
        </w:rPr>
        <w:t xml:space="preserve"> group.</w:t>
      </w:r>
      <w:r w:rsidR="0007676A" w:rsidRPr="00904EE6">
        <w:rPr>
          <w:rFonts w:ascii="Times New Roman" w:eastAsia="Times New Roman" w:hAnsi="Times New Roman" w:cs="Times New Roman"/>
          <w:color w:val="000000" w:themeColor="text1"/>
          <w:sz w:val="24"/>
          <w:szCs w:val="24"/>
          <w:lang w:val="en-GB"/>
        </w:rPr>
        <w:t xml:space="preserve"> The differences willdiscuss</w:t>
      </w:r>
      <w:r w:rsidRPr="00904EE6">
        <w:rPr>
          <w:rFonts w:ascii="Times New Roman" w:eastAsia="Times New Roman" w:hAnsi="Times New Roman" w:cs="Times New Roman"/>
          <w:color w:val="000000" w:themeColor="text1"/>
          <w:sz w:val="24"/>
          <w:szCs w:val="24"/>
          <w:lang w:val="en-GB"/>
        </w:rPr>
        <w:t xml:space="preserve"> in the next paragraph. </w:t>
      </w:r>
    </w:p>
    <w:p w:rsidR="006A6C99" w:rsidRPr="00904EE6" w:rsidRDefault="009632AC" w:rsidP="00F774D7">
      <w:pPr>
        <w:pStyle w:val="Heading2"/>
        <w:rPr>
          <w:color w:val="000000" w:themeColor="text1"/>
          <w:lang w:val="en-GB"/>
        </w:rPr>
      </w:pPr>
      <w:bookmarkStart w:id="19" w:name="_Toc101297128"/>
      <w:r w:rsidRPr="00904EE6">
        <w:rPr>
          <w:color w:val="000000" w:themeColor="text1"/>
          <w:lang w:val="en-GB"/>
        </w:rPr>
        <w:t>Value of entrepreneurship on profit and nonprofit organization in small organization</w:t>
      </w:r>
      <w:bookmarkEnd w:id="19"/>
    </w:p>
    <w:p w:rsidR="006A6C99" w:rsidRPr="00904EE6" w:rsidRDefault="009632AC" w:rsidP="00F774D7">
      <w:pPr>
        <w:pStyle w:val="Normal1"/>
        <w:numPr>
          <w:ilvl w:val="0"/>
          <w:numId w:val="3"/>
        </w:numPr>
        <w:spacing w:after="240" w:line="360" w:lineRule="auto"/>
        <w:jc w:val="both"/>
        <w:rPr>
          <w:rFonts w:ascii="Times New Roman" w:eastAsia="Times New Roman" w:hAnsi="Times New Roman" w:cs="Times New Roman"/>
          <w:color w:val="000000" w:themeColor="text1"/>
          <w:sz w:val="24"/>
          <w:szCs w:val="24"/>
          <w:lang w:val="en-GB"/>
        </w:rPr>
      </w:pPr>
      <w:bookmarkStart w:id="20" w:name="_Hlk101370441"/>
      <w:r w:rsidRPr="00904EE6">
        <w:rPr>
          <w:rFonts w:ascii="Times New Roman" w:eastAsia="Times New Roman" w:hAnsi="Times New Roman" w:cs="Times New Roman"/>
          <w:color w:val="000000" w:themeColor="text1"/>
          <w:sz w:val="24"/>
          <w:szCs w:val="24"/>
          <w:lang w:val="en-GB"/>
        </w:rPr>
        <w:t xml:space="preserve">The </w:t>
      </w:r>
      <w:r w:rsidR="00B163A1" w:rsidRPr="00904EE6">
        <w:rPr>
          <w:rFonts w:ascii="Times New Roman" w:eastAsia="Times New Roman" w:hAnsi="Times New Roman" w:cs="Times New Roman"/>
          <w:color w:val="000000" w:themeColor="text1"/>
          <w:sz w:val="24"/>
          <w:szCs w:val="24"/>
          <w:lang w:val="en-GB"/>
        </w:rPr>
        <w:t xml:space="preserve">values an entrepreneur in </w:t>
      </w:r>
      <w:r w:rsidRPr="00904EE6">
        <w:rPr>
          <w:rFonts w:ascii="Times New Roman" w:eastAsia="Times New Roman" w:hAnsi="Times New Roman" w:cs="Times New Roman"/>
          <w:color w:val="000000" w:themeColor="text1"/>
          <w:sz w:val="24"/>
          <w:szCs w:val="24"/>
          <w:lang w:val="en-GB"/>
        </w:rPr>
        <w:t xml:space="preserve">area of the profitable organization </w:t>
      </w:r>
      <w:r w:rsidR="00B163A1" w:rsidRPr="00904EE6">
        <w:rPr>
          <w:rFonts w:ascii="Times New Roman" w:eastAsia="Times New Roman" w:hAnsi="Times New Roman" w:cs="Times New Roman"/>
          <w:color w:val="000000" w:themeColor="text1"/>
          <w:sz w:val="24"/>
          <w:szCs w:val="24"/>
          <w:lang w:val="en-GB"/>
        </w:rPr>
        <w:t>are dependent on profit maximisation and increased revenues and sales</w:t>
      </w:r>
      <w:r w:rsidRPr="00904EE6">
        <w:rPr>
          <w:rFonts w:ascii="Times New Roman" w:eastAsia="Times New Roman" w:hAnsi="Times New Roman" w:cs="Times New Roman"/>
          <w:color w:val="000000" w:themeColor="text1"/>
          <w:sz w:val="24"/>
          <w:szCs w:val="24"/>
          <w:lang w:val="en-GB"/>
        </w:rPr>
        <w:t xml:space="preserve">. </w:t>
      </w:r>
      <w:r w:rsidR="00740F01" w:rsidRPr="00904EE6">
        <w:rPr>
          <w:rFonts w:ascii="Times New Roman" w:eastAsia="Times New Roman" w:hAnsi="Times New Roman" w:cs="Times New Roman"/>
          <w:color w:val="000000" w:themeColor="text1"/>
          <w:sz w:val="24"/>
          <w:szCs w:val="24"/>
          <w:lang w:val="en-GB"/>
        </w:rPr>
        <w:t>The sole motive is to earn profit even at the expense of communities and societies. The struggle among profitable organisations is more profound.</w:t>
      </w:r>
      <w:bookmarkStart w:id="21" w:name="_Hlk101370516"/>
      <w:bookmarkEnd w:id="20"/>
      <w:r w:rsidRPr="00904EE6">
        <w:rPr>
          <w:rFonts w:ascii="Times New Roman" w:eastAsia="Times New Roman" w:hAnsi="Times New Roman" w:cs="Times New Roman"/>
          <w:color w:val="000000" w:themeColor="text1"/>
          <w:sz w:val="24"/>
          <w:szCs w:val="24"/>
          <w:lang w:val="en-GB"/>
        </w:rPr>
        <w:t xml:space="preserve">On the other </w:t>
      </w:r>
      <w:r w:rsidR="00547E42" w:rsidRPr="00904EE6">
        <w:rPr>
          <w:rFonts w:ascii="Times New Roman" w:eastAsia="Times New Roman" w:hAnsi="Times New Roman" w:cs="Times New Roman"/>
          <w:color w:val="000000" w:themeColor="text1"/>
          <w:sz w:val="24"/>
          <w:szCs w:val="24"/>
          <w:lang w:val="en-GB"/>
        </w:rPr>
        <w:t>hand,</w:t>
      </w:r>
      <w:r w:rsidRPr="00904EE6">
        <w:rPr>
          <w:rFonts w:ascii="Times New Roman" w:eastAsia="Times New Roman" w:hAnsi="Times New Roman" w:cs="Times New Roman"/>
          <w:color w:val="000000" w:themeColor="text1"/>
          <w:sz w:val="24"/>
          <w:szCs w:val="24"/>
          <w:lang w:val="en-GB"/>
        </w:rPr>
        <w:t xml:space="preserve"> the </w:t>
      </w:r>
      <w:r w:rsidR="00740F01" w:rsidRPr="00904EE6">
        <w:rPr>
          <w:rFonts w:ascii="Times New Roman" w:eastAsia="Times New Roman" w:hAnsi="Times New Roman" w:cs="Times New Roman"/>
          <w:color w:val="000000" w:themeColor="text1"/>
          <w:sz w:val="24"/>
          <w:szCs w:val="24"/>
          <w:lang w:val="en-GB"/>
        </w:rPr>
        <w:t xml:space="preserve">entrepreneurs in the </w:t>
      </w:r>
      <w:r w:rsidR="00547E42" w:rsidRPr="00904EE6">
        <w:rPr>
          <w:rFonts w:ascii="Times New Roman" w:eastAsia="Times New Roman" w:hAnsi="Times New Roman" w:cs="Times New Roman"/>
          <w:color w:val="000000" w:themeColor="text1"/>
          <w:sz w:val="24"/>
          <w:szCs w:val="24"/>
          <w:lang w:val="en-GB"/>
        </w:rPr>
        <w:t>non</w:t>
      </w:r>
      <w:r w:rsidR="00740F01" w:rsidRPr="00904EE6">
        <w:rPr>
          <w:rFonts w:ascii="Times New Roman" w:eastAsia="Times New Roman" w:hAnsi="Times New Roman" w:cs="Times New Roman"/>
          <w:color w:val="000000" w:themeColor="text1"/>
          <w:sz w:val="24"/>
          <w:szCs w:val="24"/>
          <w:lang w:val="en-GB"/>
        </w:rPr>
        <w:t>-</w:t>
      </w:r>
      <w:r w:rsidR="00547E42" w:rsidRPr="00904EE6">
        <w:rPr>
          <w:rFonts w:ascii="Times New Roman" w:eastAsia="Times New Roman" w:hAnsi="Times New Roman" w:cs="Times New Roman"/>
          <w:color w:val="000000" w:themeColor="text1"/>
          <w:sz w:val="24"/>
          <w:szCs w:val="24"/>
          <w:lang w:val="en-GB"/>
        </w:rPr>
        <w:t>profit</w:t>
      </w:r>
      <w:r w:rsidRPr="00904EE6">
        <w:rPr>
          <w:rFonts w:ascii="Times New Roman" w:eastAsia="Times New Roman" w:hAnsi="Times New Roman" w:cs="Times New Roman"/>
          <w:color w:val="000000" w:themeColor="text1"/>
          <w:sz w:val="24"/>
          <w:szCs w:val="24"/>
          <w:lang w:val="en-GB"/>
        </w:rPr>
        <w:t xml:space="preserve"> organization</w:t>
      </w:r>
      <w:r w:rsidR="00740F01" w:rsidRPr="00904EE6">
        <w:rPr>
          <w:rFonts w:ascii="Times New Roman" w:eastAsia="Times New Roman" w:hAnsi="Times New Roman" w:cs="Times New Roman"/>
          <w:color w:val="000000" w:themeColor="text1"/>
          <w:sz w:val="24"/>
          <w:szCs w:val="24"/>
          <w:lang w:val="en-GB"/>
        </w:rPr>
        <w:t>sare not driven by profits</w:t>
      </w:r>
      <w:r w:rsidRPr="00904EE6">
        <w:rPr>
          <w:rFonts w:ascii="Times New Roman" w:eastAsia="Times New Roman" w:hAnsi="Times New Roman" w:cs="Times New Roman"/>
          <w:color w:val="000000" w:themeColor="text1"/>
          <w:sz w:val="24"/>
          <w:szCs w:val="24"/>
          <w:lang w:val="en-GB"/>
        </w:rPr>
        <w:t>. They are most like</w:t>
      </w:r>
      <w:r w:rsidR="00740F01" w:rsidRPr="00904EE6">
        <w:rPr>
          <w:rFonts w:ascii="Times New Roman" w:eastAsia="Times New Roman" w:hAnsi="Times New Roman" w:cs="Times New Roman"/>
          <w:color w:val="000000" w:themeColor="text1"/>
          <w:sz w:val="24"/>
          <w:szCs w:val="24"/>
          <w:lang w:val="en-GB"/>
        </w:rPr>
        <w:t>ly the</w:t>
      </w:r>
      <w:r w:rsidRPr="00904EE6">
        <w:rPr>
          <w:rFonts w:ascii="Times New Roman" w:eastAsia="Times New Roman" w:hAnsi="Times New Roman" w:cs="Times New Roman"/>
          <w:color w:val="000000" w:themeColor="text1"/>
          <w:sz w:val="24"/>
          <w:szCs w:val="24"/>
          <w:lang w:val="en-GB"/>
        </w:rPr>
        <w:t xml:space="preserve"> social work or charit</w:t>
      </w:r>
      <w:r w:rsidR="00740F01" w:rsidRPr="00904EE6">
        <w:rPr>
          <w:rFonts w:ascii="Times New Roman" w:eastAsia="Times New Roman" w:hAnsi="Times New Roman" w:cs="Times New Roman"/>
          <w:color w:val="000000" w:themeColor="text1"/>
          <w:sz w:val="24"/>
          <w:szCs w:val="24"/>
          <w:lang w:val="en-GB"/>
        </w:rPr>
        <w:t>ableorganisation where</w:t>
      </w:r>
      <w:bookmarkEnd w:id="21"/>
      <w:r w:rsidRPr="00904EE6">
        <w:rPr>
          <w:rFonts w:ascii="Times New Roman" w:eastAsia="Times New Roman" w:hAnsi="Times New Roman" w:cs="Times New Roman"/>
          <w:color w:val="000000" w:themeColor="text1"/>
          <w:sz w:val="24"/>
          <w:szCs w:val="24"/>
          <w:lang w:val="en-GB"/>
        </w:rPr>
        <w:t>they do not have to maintain the process of profit (</w:t>
      </w:r>
      <w:r w:rsidRPr="00904EE6">
        <w:rPr>
          <w:rFonts w:ascii="Times New Roman" w:hAnsi="Times New Roman" w:cs="Times New Roman"/>
          <w:color w:val="000000" w:themeColor="text1"/>
          <w:sz w:val="24"/>
          <w:szCs w:val="24"/>
          <w:highlight w:val="white"/>
          <w:lang w:val="en-GB"/>
        </w:rPr>
        <w:t xml:space="preserve">Maritz </w:t>
      </w:r>
      <w:r w:rsidRPr="00904EE6">
        <w:rPr>
          <w:rFonts w:ascii="Times New Roman" w:hAnsi="Times New Roman" w:cs="Times New Roman"/>
          <w:i/>
          <w:color w:val="000000" w:themeColor="text1"/>
          <w:sz w:val="24"/>
          <w:szCs w:val="24"/>
          <w:highlight w:val="white"/>
          <w:lang w:val="en-GB"/>
        </w:rPr>
        <w:t xml:space="preserve">et al., </w:t>
      </w:r>
      <w:r w:rsidRPr="00904EE6">
        <w:rPr>
          <w:rFonts w:ascii="Times New Roman" w:hAnsi="Times New Roman" w:cs="Times New Roman"/>
          <w:color w:val="000000" w:themeColor="text1"/>
          <w:sz w:val="24"/>
          <w:szCs w:val="24"/>
          <w:highlight w:val="white"/>
          <w:lang w:val="en-GB"/>
        </w:rPr>
        <w:t>2020, p. 4612</w:t>
      </w:r>
      <w:r w:rsidRPr="00904EE6">
        <w:rPr>
          <w:rFonts w:ascii="Times New Roman" w:eastAsia="Times New Roman" w:hAnsi="Times New Roman" w:cs="Times New Roman"/>
          <w:color w:val="000000" w:themeColor="text1"/>
          <w:sz w:val="24"/>
          <w:szCs w:val="24"/>
          <w:lang w:val="en-GB"/>
        </w:rPr>
        <w:t xml:space="preserve">). </w:t>
      </w:r>
    </w:p>
    <w:p w:rsidR="006A6C99" w:rsidRPr="00904EE6" w:rsidRDefault="00740F01" w:rsidP="00F774D7">
      <w:pPr>
        <w:pStyle w:val="Normal1"/>
        <w:numPr>
          <w:ilvl w:val="0"/>
          <w:numId w:val="3"/>
        </w:numPr>
        <w:spacing w:after="240" w:line="360" w:lineRule="auto"/>
        <w:jc w:val="both"/>
        <w:rPr>
          <w:rFonts w:ascii="Times New Roman" w:eastAsia="Times New Roman" w:hAnsi="Times New Roman" w:cs="Times New Roman"/>
          <w:color w:val="000000" w:themeColor="text1"/>
          <w:sz w:val="24"/>
          <w:szCs w:val="24"/>
          <w:lang w:val="en-GB"/>
        </w:rPr>
      </w:pPr>
      <w:bookmarkStart w:id="22" w:name="_Hlk101370739"/>
      <w:r w:rsidRPr="00904EE6">
        <w:rPr>
          <w:rFonts w:ascii="Times New Roman" w:eastAsia="Times New Roman" w:hAnsi="Times New Roman" w:cs="Times New Roman"/>
          <w:color w:val="000000" w:themeColor="text1"/>
          <w:sz w:val="24"/>
          <w:szCs w:val="24"/>
          <w:lang w:val="en-GB"/>
        </w:rPr>
        <w:t>The entrepreneurs in the profitable organisations have to operate in a highly competitive even in saturated market</w:t>
      </w:r>
      <w:r w:rsidR="009632AC" w:rsidRPr="00904EE6">
        <w:rPr>
          <w:rFonts w:ascii="Times New Roman" w:eastAsia="Times New Roman" w:hAnsi="Times New Roman" w:cs="Times New Roman"/>
          <w:color w:val="000000" w:themeColor="text1"/>
          <w:sz w:val="24"/>
          <w:szCs w:val="24"/>
          <w:lang w:val="en-GB"/>
        </w:rPr>
        <w:t>.</w:t>
      </w:r>
      <w:r w:rsidRPr="00904EE6">
        <w:rPr>
          <w:rFonts w:ascii="Times New Roman" w:eastAsia="Times New Roman" w:hAnsi="Times New Roman" w:cs="Times New Roman"/>
          <w:color w:val="000000" w:themeColor="text1"/>
          <w:sz w:val="24"/>
          <w:szCs w:val="24"/>
          <w:lang w:val="en-GB"/>
        </w:rPr>
        <w:t xml:space="preserve"> This drives their innovation and creative values without which they cannot sustain in the market.However, the entrepreneurs in the non-profit organisations do not have to operate in such an environment as they are driven by welfare activities and social benefits</w:t>
      </w:r>
      <w:r w:rsidR="009632AC" w:rsidRPr="00904EE6">
        <w:rPr>
          <w:rFonts w:ascii="Times New Roman" w:eastAsia="Times New Roman" w:hAnsi="Times New Roman" w:cs="Times New Roman"/>
          <w:color w:val="000000" w:themeColor="text1"/>
          <w:sz w:val="24"/>
          <w:szCs w:val="24"/>
          <w:lang w:val="en-GB"/>
        </w:rPr>
        <w:t xml:space="preserve"> (</w:t>
      </w:r>
      <w:r w:rsidR="009632AC" w:rsidRPr="00904EE6">
        <w:rPr>
          <w:rFonts w:ascii="Times New Roman" w:hAnsi="Times New Roman" w:cs="Times New Roman"/>
          <w:color w:val="000000" w:themeColor="text1"/>
          <w:sz w:val="24"/>
          <w:szCs w:val="24"/>
          <w:highlight w:val="white"/>
          <w:lang w:val="en-GB"/>
        </w:rPr>
        <w:t>Bogachov</w:t>
      </w:r>
      <w:r w:rsidR="009632AC" w:rsidRPr="00904EE6">
        <w:rPr>
          <w:rFonts w:ascii="Times New Roman" w:hAnsi="Times New Roman" w:cs="Times New Roman"/>
          <w:i/>
          <w:color w:val="000000" w:themeColor="text1"/>
          <w:sz w:val="24"/>
          <w:szCs w:val="24"/>
          <w:highlight w:val="white"/>
          <w:lang w:val="en-GB"/>
        </w:rPr>
        <w:t xml:space="preserve">et al., </w:t>
      </w:r>
      <w:r w:rsidR="009632AC" w:rsidRPr="00904EE6">
        <w:rPr>
          <w:rFonts w:ascii="Times New Roman" w:hAnsi="Times New Roman" w:cs="Times New Roman"/>
          <w:color w:val="000000" w:themeColor="text1"/>
          <w:sz w:val="24"/>
          <w:szCs w:val="24"/>
          <w:highlight w:val="white"/>
          <w:lang w:val="en-GB"/>
        </w:rPr>
        <w:t>2020, p. 487</w:t>
      </w:r>
      <w:r w:rsidR="009632AC" w:rsidRPr="00904EE6">
        <w:rPr>
          <w:rFonts w:ascii="Times New Roman" w:eastAsia="Times New Roman" w:hAnsi="Times New Roman" w:cs="Times New Roman"/>
          <w:color w:val="000000" w:themeColor="text1"/>
          <w:sz w:val="24"/>
          <w:szCs w:val="24"/>
          <w:lang w:val="en-GB"/>
        </w:rPr>
        <w:t xml:space="preserve">). </w:t>
      </w:r>
      <w:r w:rsidRPr="00904EE6">
        <w:rPr>
          <w:rFonts w:ascii="Times New Roman" w:eastAsia="Times New Roman" w:hAnsi="Times New Roman" w:cs="Times New Roman"/>
          <w:color w:val="000000" w:themeColor="text1"/>
          <w:sz w:val="24"/>
          <w:szCs w:val="24"/>
          <w:lang w:val="en-GB"/>
        </w:rPr>
        <w:t xml:space="preserve">The entrepreneurs have to depend on volunteers who can help in providing relief measures to the communities and societies. </w:t>
      </w:r>
      <w:bookmarkEnd w:id="22"/>
    </w:p>
    <w:p w:rsidR="006A6C99" w:rsidRPr="00904EE6" w:rsidRDefault="009632AC" w:rsidP="00F774D7">
      <w:pPr>
        <w:pStyle w:val="Heading2"/>
        <w:rPr>
          <w:color w:val="000000" w:themeColor="text1"/>
          <w:lang w:val="en-GB"/>
        </w:rPr>
      </w:pPr>
      <w:bookmarkStart w:id="23" w:name="_Toc101297129"/>
      <w:r w:rsidRPr="00904EE6">
        <w:rPr>
          <w:color w:val="000000" w:themeColor="text1"/>
          <w:lang w:val="en-GB"/>
        </w:rPr>
        <w:t>Beliefs of entrepreneurship on profit and nonprofit organization in small organization</w:t>
      </w:r>
      <w:bookmarkEnd w:id="23"/>
    </w:p>
    <w:p w:rsidR="006A6C99" w:rsidRPr="00904EE6" w:rsidRDefault="009632AC"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In the previous paragraph it has been discussed the differences between profit and nonprofit small as per </w:t>
      </w:r>
      <w:r w:rsidR="00740F01" w:rsidRPr="00904EE6">
        <w:rPr>
          <w:rFonts w:ascii="Times New Roman" w:eastAsia="Times New Roman" w:hAnsi="Times New Roman" w:cs="Times New Roman"/>
          <w:color w:val="000000" w:themeColor="text1"/>
          <w:sz w:val="24"/>
          <w:szCs w:val="24"/>
          <w:lang w:val="en-GB"/>
        </w:rPr>
        <w:t xml:space="preserve">entrepreneurial </w:t>
      </w:r>
      <w:r w:rsidRPr="00904EE6">
        <w:rPr>
          <w:rFonts w:ascii="Times New Roman" w:eastAsia="Times New Roman" w:hAnsi="Times New Roman" w:cs="Times New Roman"/>
          <w:color w:val="000000" w:themeColor="text1"/>
          <w:sz w:val="24"/>
          <w:szCs w:val="24"/>
          <w:lang w:val="en-GB"/>
        </w:rPr>
        <w:t>value</w:t>
      </w:r>
      <w:r w:rsidR="00740F01" w:rsidRPr="00904EE6">
        <w:rPr>
          <w:rFonts w:ascii="Times New Roman" w:eastAsia="Times New Roman" w:hAnsi="Times New Roman" w:cs="Times New Roman"/>
          <w:color w:val="000000" w:themeColor="text1"/>
          <w:sz w:val="24"/>
          <w:szCs w:val="24"/>
          <w:lang w:val="en-GB"/>
        </w:rPr>
        <w:t>s</w:t>
      </w:r>
      <w:r w:rsidRPr="00904EE6">
        <w:rPr>
          <w:rFonts w:ascii="Times New Roman" w:eastAsia="Times New Roman" w:hAnsi="Times New Roman" w:cs="Times New Roman"/>
          <w:color w:val="000000" w:themeColor="text1"/>
          <w:sz w:val="24"/>
          <w:szCs w:val="24"/>
          <w:lang w:val="en-GB"/>
        </w:rPr>
        <w:t xml:space="preserve">. In this section of the </w:t>
      </w:r>
      <w:r w:rsidR="00CA7BC6" w:rsidRPr="00904EE6">
        <w:rPr>
          <w:rFonts w:ascii="Times New Roman" w:eastAsia="Times New Roman" w:hAnsi="Times New Roman" w:cs="Times New Roman"/>
          <w:color w:val="000000" w:themeColor="text1"/>
          <w:sz w:val="24"/>
          <w:szCs w:val="24"/>
          <w:lang w:val="en-GB"/>
        </w:rPr>
        <w:t>paragraph,</w:t>
      </w:r>
      <w:r w:rsidRPr="00904EE6">
        <w:rPr>
          <w:rFonts w:ascii="Times New Roman" w:eastAsia="Times New Roman" w:hAnsi="Times New Roman" w:cs="Times New Roman"/>
          <w:color w:val="000000" w:themeColor="text1"/>
          <w:sz w:val="24"/>
          <w:szCs w:val="24"/>
          <w:lang w:val="en-GB"/>
        </w:rPr>
        <w:t xml:space="preserve"> the whole thing </w:t>
      </w:r>
      <w:r w:rsidR="0007676A" w:rsidRPr="00904EE6">
        <w:rPr>
          <w:rFonts w:ascii="Times New Roman" w:eastAsia="Times New Roman" w:hAnsi="Times New Roman" w:cs="Times New Roman"/>
          <w:color w:val="000000" w:themeColor="text1"/>
          <w:sz w:val="24"/>
          <w:szCs w:val="24"/>
          <w:lang w:val="en-GB"/>
        </w:rPr>
        <w:t>has the discussion</w:t>
      </w:r>
      <w:r w:rsidRPr="00904EE6">
        <w:rPr>
          <w:rFonts w:ascii="Times New Roman" w:eastAsia="Times New Roman" w:hAnsi="Times New Roman" w:cs="Times New Roman"/>
          <w:color w:val="000000" w:themeColor="text1"/>
          <w:sz w:val="24"/>
          <w:szCs w:val="24"/>
          <w:lang w:val="en-GB"/>
        </w:rPr>
        <w:t xml:space="preserve"> on the beliefs of the </w:t>
      </w:r>
      <w:r w:rsidR="00740F01" w:rsidRPr="00904EE6">
        <w:rPr>
          <w:rFonts w:ascii="Times New Roman" w:eastAsia="Times New Roman" w:hAnsi="Times New Roman" w:cs="Times New Roman"/>
          <w:color w:val="000000" w:themeColor="text1"/>
          <w:sz w:val="24"/>
          <w:szCs w:val="24"/>
          <w:lang w:val="en-GB"/>
        </w:rPr>
        <w:t>entrepreneurs</w:t>
      </w:r>
      <w:r w:rsidRPr="00904EE6">
        <w:rPr>
          <w:rFonts w:ascii="Times New Roman" w:eastAsia="Times New Roman" w:hAnsi="Times New Roman" w:cs="Times New Roman"/>
          <w:color w:val="000000" w:themeColor="text1"/>
          <w:sz w:val="24"/>
          <w:szCs w:val="24"/>
          <w:lang w:val="en-GB"/>
        </w:rPr>
        <w:t xml:space="preserve">. It has been said by </w:t>
      </w:r>
      <w:r w:rsidRPr="00904EE6">
        <w:rPr>
          <w:rFonts w:ascii="Times New Roman" w:hAnsi="Times New Roman" w:cs="Times New Roman"/>
          <w:color w:val="000000" w:themeColor="text1"/>
          <w:sz w:val="24"/>
          <w:szCs w:val="24"/>
          <w:highlight w:val="white"/>
          <w:lang w:val="en-GB"/>
        </w:rPr>
        <w:t xml:space="preserve">Tien </w:t>
      </w:r>
      <w:r w:rsidRPr="00904EE6">
        <w:rPr>
          <w:rFonts w:ascii="Times New Roman" w:hAnsi="Times New Roman" w:cs="Times New Roman"/>
          <w:i/>
          <w:color w:val="000000" w:themeColor="text1"/>
          <w:sz w:val="24"/>
          <w:szCs w:val="24"/>
          <w:highlight w:val="white"/>
          <w:lang w:val="en-GB"/>
        </w:rPr>
        <w:t>et al,</w:t>
      </w:r>
      <w:r w:rsidRPr="00904EE6">
        <w:rPr>
          <w:rFonts w:ascii="Times New Roman" w:eastAsia="Times New Roman" w:hAnsi="Times New Roman" w:cs="Times New Roman"/>
          <w:color w:val="000000" w:themeColor="text1"/>
          <w:sz w:val="24"/>
          <w:szCs w:val="24"/>
          <w:lang w:val="en-GB"/>
        </w:rPr>
        <w:t xml:space="preserve"> (2019, p. 10) that the whole work process of the organization highly depends on the area of the beliefs of entrepreneurship. The differences are-  </w:t>
      </w:r>
    </w:p>
    <w:p w:rsidR="006A6C99" w:rsidRPr="00904EE6" w:rsidRDefault="009632AC" w:rsidP="00F774D7">
      <w:pPr>
        <w:pStyle w:val="Normal1"/>
        <w:numPr>
          <w:ilvl w:val="0"/>
          <w:numId w:val="8"/>
        </w:numPr>
        <w:spacing w:after="240" w:line="360" w:lineRule="auto"/>
        <w:jc w:val="both"/>
        <w:rPr>
          <w:rFonts w:ascii="Times New Roman" w:eastAsia="Times New Roman" w:hAnsi="Times New Roman" w:cs="Times New Roman"/>
          <w:color w:val="000000" w:themeColor="text1"/>
          <w:sz w:val="24"/>
          <w:szCs w:val="24"/>
          <w:lang w:val="en-GB"/>
        </w:rPr>
      </w:pPr>
      <w:bookmarkStart w:id="24" w:name="_Hlk101371209"/>
      <w:r w:rsidRPr="00904EE6">
        <w:rPr>
          <w:rFonts w:ascii="Times New Roman" w:eastAsia="Times New Roman" w:hAnsi="Times New Roman" w:cs="Times New Roman"/>
          <w:color w:val="000000" w:themeColor="text1"/>
          <w:sz w:val="24"/>
          <w:szCs w:val="24"/>
          <w:lang w:val="en-GB"/>
        </w:rPr>
        <w:t xml:space="preserve">The </w:t>
      </w:r>
      <w:r w:rsidR="00740F01" w:rsidRPr="00904EE6">
        <w:rPr>
          <w:rFonts w:ascii="Times New Roman" w:eastAsia="Times New Roman" w:hAnsi="Times New Roman" w:cs="Times New Roman"/>
          <w:color w:val="000000" w:themeColor="text1"/>
          <w:sz w:val="24"/>
          <w:szCs w:val="24"/>
          <w:lang w:val="en-GB"/>
        </w:rPr>
        <w:t xml:space="preserve">entrepreneurs in </w:t>
      </w:r>
      <w:r w:rsidRPr="00904EE6">
        <w:rPr>
          <w:rFonts w:ascii="Times New Roman" w:eastAsia="Times New Roman" w:hAnsi="Times New Roman" w:cs="Times New Roman"/>
          <w:color w:val="000000" w:themeColor="text1"/>
          <w:sz w:val="24"/>
          <w:szCs w:val="24"/>
          <w:lang w:val="en-GB"/>
        </w:rPr>
        <w:t xml:space="preserve">small profit organization </w:t>
      </w:r>
      <w:r w:rsidR="00740F01" w:rsidRPr="00904EE6">
        <w:rPr>
          <w:rFonts w:ascii="Times New Roman" w:eastAsia="Times New Roman" w:hAnsi="Times New Roman" w:cs="Times New Roman"/>
          <w:color w:val="000000" w:themeColor="text1"/>
          <w:sz w:val="24"/>
          <w:szCs w:val="24"/>
          <w:lang w:val="en-GB"/>
        </w:rPr>
        <w:t>focus on the</w:t>
      </w:r>
      <w:r w:rsidRPr="00904EE6">
        <w:rPr>
          <w:rFonts w:ascii="Times New Roman" w:eastAsia="Times New Roman" w:hAnsi="Times New Roman" w:cs="Times New Roman"/>
          <w:color w:val="000000" w:themeColor="text1"/>
          <w:sz w:val="24"/>
          <w:szCs w:val="24"/>
          <w:lang w:val="en-GB"/>
        </w:rPr>
        <w:t xml:space="preserve"> process</w:t>
      </w:r>
      <w:r w:rsidR="00740F01" w:rsidRPr="00904EE6">
        <w:rPr>
          <w:rFonts w:ascii="Times New Roman" w:eastAsia="Times New Roman" w:hAnsi="Times New Roman" w:cs="Times New Roman"/>
          <w:color w:val="000000" w:themeColor="text1"/>
          <w:sz w:val="24"/>
          <w:szCs w:val="24"/>
          <w:lang w:val="en-GB"/>
        </w:rPr>
        <w:t>es</w:t>
      </w:r>
      <w:r w:rsidRPr="00904EE6">
        <w:rPr>
          <w:rFonts w:ascii="Times New Roman" w:eastAsia="Times New Roman" w:hAnsi="Times New Roman" w:cs="Times New Roman"/>
          <w:color w:val="000000" w:themeColor="text1"/>
          <w:sz w:val="24"/>
          <w:szCs w:val="24"/>
          <w:lang w:val="en-GB"/>
        </w:rPr>
        <w:t xml:space="preserve"> of production </w:t>
      </w:r>
      <w:r w:rsidR="00740F01" w:rsidRPr="00904EE6">
        <w:rPr>
          <w:rFonts w:ascii="Times New Roman" w:eastAsia="Times New Roman" w:hAnsi="Times New Roman" w:cs="Times New Roman"/>
          <w:color w:val="000000" w:themeColor="text1"/>
          <w:sz w:val="24"/>
          <w:szCs w:val="24"/>
          <w:lang w:val="en-GB"/>
        </w:rPr>
        <w:t xml:space="preserve">and operation </w:t>
      </w:r>
      <w:r w:rsidRPr="00904EE6">
        <w:rPr>
          <w:rFonts w:ascii="Times New Roman" w:eastAsia="Times New Roman" w:hAnsi="Times New Roman" w:cs="Times New Roman"/>
          <w:color w:val="000000" w:themeColor="text1"/>
          <w:sz w:val="24"/>
          <w:szCs w:val="24"/>
          <w:lang w:val="en-GB"/>
        </w:rPr>
        <w:t xml:space="preserve">and the profit that </w:t>
      </w:r>
      <w:r w:rsidR="0029176F" w:rsidRPr="00904EE6">
        <w:rPr>
          <w:rFonts w:ascii="Times New Roman" w:eastAsia="Times New Roman" w:hAnsi="Times New Roman" w:cs="Times New Roman"/>
          <w:color w:val="000000" w:themeColor="text1"/>
          <w:sz w:val="24"/>
          <w:szCs w:val="24"/>
          <w:lang w:val="en-GB"/>
        </w:rPr>
        <w:t>has a link</w:t>
      </w:r>
      <w:r w:rsidR="00277ABC" w:rsidRPr="00904EE6">
        <w:rPr>
          <w:rFonts w:ascii="Times New Roman" w:eastAsia="Times New Roman" w:hAnsi="Times New Roman" w:cs="Times New Roman"/>
          <w:color w:val="000000" w:themeColor="text1"/>
          <w:sz w:val="24"/>
          <w:szCs w:val="24"/>
          <w:lang w:val="en-GB"/>
        </w:rPr>
        <w:t>linked</w:t>
      </w:r>
      <w:r w:rsidRPr="00904EE6">
        <w:rPr>
          <w:rFonts w:ascii="Times New Roman" w:eastAsia="Times New Roman" w:hAnsi="Times New Roman" w:cs="Times New Roman"/>
          <w:color w:val="000000" w:themeColor="text1"/>
          <w:sz w:val="24"/>
          <w:szCs w:val="24"/>
          <w:lang w:val="en-GB"/>
        </w:rPr>
        <w:t xml:space="preserve"> to th</w:t>
      </w:r>
      <w:r w:rsidR="00740F01" w:rsidRPr="00904EE6">
        <w:rPr>
          <w:rFonts w:ascii="Times New Roman" w:eastAsia="Times New Roman" w:hAnsi="Times New Roman" w:cs="Times New Roman"/>
          <w:color w:val="000000" w:themeColor="text1"/>
          <w:sz w:val="24"/>
          <w:szCs w:val="24"/>
          <w:lang w:val="en-GB"/>
        </w:rPr>
        <w:t>ose areas</w:t>
      </w:r>
      <w:r w:rsidRPr="00904EE6">
        <w:rPr>
          <w:rFonts w:ascii="Times New Roman" w:eastAsia="Times New Roman" w:hAnsi="Times New Roman" w:cs="Times New Roman"/>
          <w:color w:val="000000" w:themeColor="text1"/>
          <w:sz w:val="24"/>
          <w:szCs w:val="24"/>
          <w:lang w:val="en-GB"/>
        </w:rPr>
        <w:t xml:space="preserve"> of the business. On the other </w:t>
      </w:r>
      <w:r w:rsidR="00547E42" w:rsidRPr="00904EE6">
        <w:rPr>
          <w:rFonts w:ascii="Times New Roman" w:eastAsia="Times New Roman" w:hAnsi="Times New Roman" w:cs="Times New Roman"/>
          <w:color w:val="000000" w:themeColor="text1"/>
          <w:sz w:val="24"/>
          <w:szCs w:val="24"/>
          <w:lang w:val="en-GB"/>
        </w:rPr>
        <w:t>hand,</w:t>
      </w:r>
      <w:r w:rsidRPr="00904EE6">
        <w:rPr>
          <w:rFonts w:ascii="Times New Roman" w:eastAsia="Times New Roman" w:hAnsi="Times New Roman" w:cs="Times New Roman"/>
          <w:color w:val="000000" w:themeColor="text1"/>
          <w:sz w:val="24"/>
          <w:szCs w:val="24"/>
          <w:lang w:val="en-GB"/>
        </w:rPr>
        <w:t xml:space="preserve"> entrepreneurship </w:t>
      </w:r>
      <w:r w:rsidR="00740F01" w:rsidRPr="00904EE6">
        <w:rPr>
          <w:rFonts w:ascii="Times New Roman" w:eastAsia="Times New Roman" w:hAnsi="Times New Roman" w:cs="Times New Roman"/>
          <w:color w:val="000000" w:themeColor="text1"/>
          <w:sz w:val="24"/>
          <w:szCs w:val="24"/>
          <w:lang w:val="en-GB"/>
        </w:rPr>
        <w:t>in</w:t>
      </w:r>
      <w:r w:rsidR="00547E42" w:rsidRPr="00904EE6">
        <w:rPr>
          <w:rFonts w:ascii="Times New Roman" w:eastAsia="Times New Roman" w:hAnsi="Times New Roman" w:cs="Times New Roman"/>
          <w:color w:val="000000" w:themeColor="text1"/>
          <w:sz w:val="24"/>
          <w:szCs w:val="24"/>
          <w:lang w:val="en-GB"/>
        </w:rPr>
        <w:t>non-profit</w:t>
      </w:r>
      <w:r w:rsidR="00740F01" w:rsidRPr="00904EE6">
        <w:rPr>
          <w:rFonts w:ascii="Times New Roman" w:eastAsia="Times New Roman" w:hAnsi="Times New Roman" w:cs="Times New Roman"/>
          <w:color w:val="000000" w:themeColor="text1"/>
          <w:sz w:val="24"/>
          <w:szCs w:val="24"/>
          <w:lang w:val="en-GB"/>
        </w:rPr>
        <w:t>organisations is driven by welfare services and charitable activities during emergencies or hazards</w:t>
      </w:r>
      <w:r w:rsidRPr="00904EE6">
        <w:rPr>
          <w:rFonts w:ascii="Times New Roman" w:eastAsia="Times New Roman" w:hAnsi="Times New Roman" w:cs="Times New Roman"/>
          <w:color w:val="000000" w:themeColor="text1"/>
          <w:sz w:val="24"/>
          <w:szCs w:val="24"/>
          <w:lang w:val="en-GB"/>
        </w:rPr>
        <w:t xml:space="preserve"> (</w:t>
      </w:r>
      <w:r w:rsidRPr="00904EE6">
        <w:rPr>
          <w:rFonts w:ascii="Times New Roman" w:hAnsi="Times New Roman" w:cs="Times New Roman"/>
          <w:color w:val="000000" w:themeColor="text1"/>
          <w:sz w:val="24"/>
          <w:szCs w:val="24"/>
          <w:highlight w:val="white"/>
          <w:lang w:val="en-GB"/>
        </w:rPr>
        <w:t>Dabić</w:t>
      </w:r>
      <w:r w:rsidRPr="00904EE6">
        <w:rPr>
          <w:rFonts w:ascii="Times New Roman" w:hAnsi="Times New Roman" w:cs="Times New Roman"/>
          <w:i/>
          <w:color w:val="000000" w:themeColor="text1"/>
          <w:sz w:val="24"/>
          <w:szCs w:val="24"/>
          <w:highlight w:val="white"/>
          <w:lang w:val="en-GB"/>
        </w:rPr>
        <w:t xml:space="preserve">et al., </w:t>
      </w:r>
      <w:r w:rsidRPr="00904EE6">
        <w:rPr>
          <w:rFonts w:ascii="Times New Roman" w:hAnsi="Times New Roman" w:cs="Times New Roman"/>
          <w:color w:val="000000" w:themeColor="text1"/>
          <w:sz w:val="24"/>
          <w:szCs w:val="24"/>
          <w:highlight w:val="white"/>
          <w:lang w:val="en-GB"/>
        </w:rPr>
        <w:t>2020, p. 30</w:t>
      </w:r>
      <w:r w:rsidRPr="00904EE6">
        <w:rPr>
          <w:rFonts w:ascii="Times New Roman" w:eastAsia="Times New Roman" w:hAnsi="Times New Roman" w:cs="Times New Roman"/>
          <w:color w:val="000000" w:themeColor="text1"/>
          <w:sz w:val="24"/>
          <w:szCs w:val="24"/>
          <w:lang w:val="en-GB"/>
        </w:rPr>
        <w:t>).</w:t>
      </w:r>
    </w:p>
    <w:p w:rsidR="006A6C99" w:rsidRPr="00904EE6" w:rsidRDefault="009632AC" w:rsidP="00740F01">
      <w:pPr>
        <w:pStyle w:val="Normal1"/>
        <w:numPr>
          <w:ilvl w:val="0"/>
          <w:numId w:val="8"/>
        </w:numPr>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The </w:t>
      </w:r>
      <w:r w:rsidR="00740F01" w:rsidRPr="00904EE6">
        <w:rPr>
          <w:rFonts w:ascii="Times New Roman" w:eastAsia="Times New Roman" w:hAnsi="Times New Roman" w:cs="Times New Roman"/>
          <w:color w:val="000000" w:themeColor="text1"/>
          <w:sz w:val="24"/>
          <w:szCs w:val="24"/>
          <w:lang w:val="en-GB"/>
        </w:rPr>
        <w:t xml:space="preserve">entrepreneurs in </w:t>
      </w:r>
      <w:r w:rsidRPr="00904EE6">
        <w:rPr>
          <w:rFonts w:ascii="Times New Roman" w:eastAsia="Times New Roman" w:hAnsi="Times New Roman" w:cs="Times New Roman"/>
          <w:color w:val="000000" w:themeColor="text1"/>
          <w:sz w:val="24"/>
          <w:szCs w:val="24"/>
          <w:lang w:val="en-GB"/>
        </w:rPr>
        <w:t>small profit organization</w:t>
      </w:r>
      <w:r w:rsidR="00740F01" w:rsidRPr="00904EE6">
        <w:rPr>
          <w:rFonts w:ascii="Times New Roman" w:eastAsia="Times New Roman" w:hAnsi="Times New Roman" w:cs="Times New Roman"/>
          <w:color w:val="000000" w:themeColor="text1"/>
          <w:sz w:val="24"/>
          <w:szCs w:val="24"/>
          <w:lang w:val="en-GB"/>
        </w:rPr>
        <w:t xml:space="preserve">s are oriented in creating a more productive and committed employees. For example, organisations like Marks and Spencer </w:t>
      </w:r>
      <w:r w:rsidR="008B6EF8" w:rsidRPr="00904EE6">
        <w:rPr>
          <w:rFonts w:ascii="Times New Roman" w:eastAsia="Times New Roman" w:hAnsi="Times New Roman" w:cs="Times New Roman"/>
          <w:color w:val="000000" w:themeColor="text1"/>
          <w:sz w:val="24"/>
          <w:szCs w:val="24"/>
          <w:lang w:val="en-GB"/>
        </w:rPr>
        <w:t xml:space="preserve">value employees’ performance so they are more concerned with compensation that drive employee performance. Thus, it can be said that the rewards and incentives are more in driving employee values. </w:t>
      </w:r>
      <w:r w:rsidRPr="00904EE6">
        <w:rPr>
          <w:rFonts w:ascii="Times New Roman" w:eastAsia="Times New Roman" w:hAnsi="Times New Roman" w:cs="Times New Roman"/>
          <w:color w:val="000000" w:themeColor="text1"/>
          <w:sz w:val="24"/>
          <w:szCs w:val="24"/>
          <w:lang w:val="en-GB"/>
        </w:rPr>
        <w:t xml:space="preserve"> On the other </w:t>
      </w:r>
      <w:r w:rsidR="00547E42" w:rsidRPr="00904EE6">
        <w:rPr>
          <w:rFonts w:ascii="Times New Roman" w:eastAsia="Times New Roman" w:hAnsi="Times New Roman" w:cs="Times New Roman"/>
          <w:color w:val="000000" w:themeColor="text1"/>
          <w:sz w:val="24"/>
          <w:szCs w:val="24"/>
          <w:lang w:val="en-GB"/>
        </w:rPr>
        <w:t>hand,</w:t>
      </w:r>
      <w:r w:rsidRPr="00904EE6">
        <w:rPr>
          <w:rFonts w:ascii="Times New Roman" w:eastAsia="Times New Roman" w:hAnsi="Times New Roman" w:cs="Times New Roman"/>
          <w:color w:val="000000" w:themeColor="text1"/>
          <w:sz w:val="24"/>
          <w:szCs w:val="24"/>
          <w:lang w:val="en-GB"/>
        </w:rPr>
        <w:t xml:space="preserve"> the </w:t>
      </w:r>
      <w:r w:rsidR="008B6EF8" w:rsidRPr="00904EE6">
        <w:rPr>
          <w:rFonts w:ascii="Times New Roman" w:eastAsia="Times New Roman" w:hAnsi="Times New Roman" w:cs="Times New Roman"/>
          <w:color w:val="000000" w:themeColor="text1"/>
          <w:sz w:val="24"/>
          <w:szCs w:val="24"/>
          <w:lang w:val="en-GB"/>
        </w:rPr>
        <w:t xml:space="preserve">entrepreneurs in </w:t>
      </w:r>
      <w:r w:rsidR="00277ABC" w:rsidRPr="00904EE6">
        <w:rPr>
          <w:rFonts w:ascii="Times New Roman" w:eastAsia="Times New Roman" w:hAnsi="Times New Roman" w:cs="Times New Roman"/>
          <w:color w:val="000000" w:themeColor="text1"/>
          <w:sz w:val="24"/>
          <w:szCs w:val="24"/>
          <w:lang w:val="en-GB"/>
        </w:rPr>
        <w:t>non</w:t>
      </w:r>
      <w:r w:rsidR="008B6EF8" w:rsidRPr="00904EE6">
        <w:rPr>
          <w:rFonts w:ascii="Times New Roman" w:eastAsia="Times New Roman" w:hAnsi="Times New Roman" w:cs="Times New Roman"/>
          <w:color w:val="000000" w:themeColor="text1"/>
          <w:sz w:val="24"/>
          <w:szCs w:val="24"/>
          <w:lang w:val="en-GB"/>
        </w:rPr>
        <w:t>-</w:t>
      </w:r>
      <w:r w:rsidR="00277ABC" w:rsidRPr="00904EE6">
        <w:rPr>
          <w:rFonts w:ascii="Times New Roman" w:eastAsia="Times New Roman" w:hAnsi="Times New Roman" w:cs="Times New Roman"/>
          <w:color w:val="000000" w:themeColor="text1"/>
          <w:sz w:val="24"/>
          <w:szCs w:val="24"/>
          <w:lang w:val="en-GB"/>
        </w:rPr>
        <w:t>profit</w:t>
      </w:r>
      <w:r w:rsidRPr="00904EE6">
        <w:rPr>
          <w:rFonts w:ascii="Times New Roman" w:eastAsia="Times New Roman" w:hAnsi="Times New Roman" w:cs="Times New Roman"/>
          <w:color w:val="000000" w:themeColor="text1"/>
          <w:sz w:val="24"/>
          <w:szCs w:val="24"/>
          <w:lang w:val="en-GB"/>
        </w:rPr>
        <w:t xml:space="preserve"> organizations </w:t>
      </w:r>
      <w:r w:rsidR="008B6EF8" w:rsidRPr="00904EE6">
        <w:rPr>
          <w:rFonts w:ascii="Times New Roman" w:eastAsia="Times New Roman" w:hAnsi="Times New Roman" w:cs="Times New Roman"/>
          <w:color w:val="000000" w:themeColor="text1"/>
          <w:sz w:val="24"/>
          <w:szCs w:val="24"/>
          <w:lang w:val="en-GB"/>
        </w:rPr>
        <w:t>believe in rendering voluntary services where the individuals can join and leave as they wish. The nature of rewards and incentives is not huge and the volunteers or staff have to be contented with batches and appreciation from the leaders, communities and societies.</w:t>
      </w:r>
      <w:bookmarkEnd w:id="24"/>
    </w:p>
    <w:p w:rsidR="006A6C99" w:rsidRPr="00904EE6" w:rsidRDefault="009632AC" w:rsidP="00F774D7">
      <w:pPr>
        <w:pStyle w:val="Heading1"/>
        <w:rPr>
          <w:color w:val="000000" w:themeColor="text1"/>
          <w:lang w:val="en-GB"/>
        </w:rPr>
      </w:pPr>
      <w:bookmarkStart w:id="25" w:name="_Toc101297130"/>
      <w:r w:rsidRPr="00904EE6">
        <w:rPr>
          <w:color w:val="000000" w:themeColor="text1"/>
          <w:lang w:val="en-GB"/>
        </w:rPr>
        <w:t>Conclusion</w:t>
      </w:r>
      <w:bookmarkEnd w:id="25"/>
    </w:p>
    <w:p w:rsidR="006A6C99" w:rsidRPr="00904EE6" w:rsidRDefault="008B6EF8"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r w:rsidRPr="00904EE6">
        <w:rPr>
          <w:rFonts w:ascii="Times New Roman" w:eastAsia="Times New Roman" w:hAnsi="Times New Roman" w:cs="Times New Roman"/>
          <w:color w:val="000000" w:themeColor="text1"/>
          <w:sz w:val="24"/>
          <w:szCs w:val="24"/>
          <w:lang w:val="en-GB"/>
        </w:rPr>
        <w:t xml:space="preserve">It can be said that there is a relationship between entrepreneurs, entrepreneurship and </w:t>
      </w:r>
      <w:r w:rsidR="00545C1D" w:rsidRPr="00904EE6">
        <w:rPr>
          <w:rFonts w:ascii="Times New Roman" w:eastAsia="Times New Roman" w:hAnsi="Times New Roman" w:cs="Times New Roman"/>
          <w:color w:val="000000" w:themeColor="text1"/>
          <w:sz w:val="24"/>
          <w:szCs w:val="24"/>
          <w:lang w:val="en-GB"/>
        </w:rPr>
        <w:t>enterprise</w:t>
      </w:r>
      <w:r w:rsidRPr="00904EE6">
        <w:rPr>
          <w:rFonts w:ascii="Times New Roman" w:eastAsia="Times New Roman" w:hAnsi="Times New Roman" w:cs="Times New Roman"/>
          <w:color w:val="000000" w:themeColor="text1"/>
          <w:sz w:val="24"/>
          <w:szCs w:val="24"/>
          <w:lang w:val="en-GB"/>
        </w:rPr>
        <w:t xml:space="preserve"> as the entrepreneurs are those who help in driving economic growth and development. In this context, the concepts,k</w:t>
      </w:r>
      <w:r w:rsidR="009632AC" w:rsidRPr="00904EE6">
        <w:rPr>
          <w:rFonts w:ascii="Times New Roman" w:eastAsia="Times New Roman" w:hAnsi="Times New Roman" w:cs="Times New Roman"/>
          <w:color w:val="000000" w:themeColor="text1"/>
          <w:sz w:val="24"/>
          <w:szCs w:val="24"/>
          <w:lang w:val="en-GB"/>
        </w:rPr>
        <w:t xml:space="preserve">nowledge, Traits, Characteristics, Attributes, Motivation of entrepreneurs, </w:t>
      </w:r>
      <w:r w:rsidRPr="00904EE6">
        <w:rPr>
          <w:rFonts w:ascii="Times New Roman" w:eastAsia="Times New Roman" w:hAnsi="Times New Roman" w:cs="Times New Roman"/>
          <w:color w:val="000000" w:themeColor="text1"/>
          <w:sz w:val="24"/>
          <w:szCs w:val="24"/>
          <w:lang w:val="en-GB"/>
        </w:rPr>
        <w:t>d</w:t>
      </w:r>
      <w:r w:rsidR="009632AC" w:rsidRPr="00904EE6">
        <w:rPr>
          <w:rFonts w:ascii="Times New Roman" w:eastAsia="Times New Roman" w:hAnsi="Times New Roman" w:cs="Times New Roman"/>
          <w:color w:val="000000" w:themeColor="text1"/>
          <w:sz w:val="24"/>
          <w:szCs w:val="24"/>
          <w:lang w:val="en-GB"/>
        </w:rPr>
        <w:t>ifference</w:t>
      </w:r>
      <w:r w:rsidRPr="00904EE6">
        <w:rPr>
          <w:rFonts w:ascii="Times New Roman" w:eastAsia="Times New Roman" w:hAnsi="Times New Roman" w:cs="Times New Roman"/>
          <w:color w:val="000000" w:themeColor="text1"/>
          <w:sz w:val="24"/>
          <w:szCs w:val="24"/>
          <w:lang w:val="en-GB"/>
        </w:rPr>
        <w:t>s</w:t>
      </w:r>
      <w:r w:rsidR="009632AC" w:rsidRPr="00904EE6">
        <w:rPr>
          <w:rFonts w:ascii="Times New Roman" w:eastAsia="Times New Roman" w:hAnsi="Times New Roman" w:cs="Times New Roman"/>
          <w:color w:val="000000" w:themeColor="text1"/>
          <w:sz w:val="24"/>
          <w:szCs w:val="24"/>
          <w:lang w:val="en-GB"/>
        </w:rPr>
        <w:t xml:space="preserve"> between profit and nonprofit organization in small organization, Value of entrepreneurship on profit and nonprofit organization in small organization, </w:t>
      </w:r>
      <w:r w:rsidRPr="00904EE6">
        <w:rPr>
          <w:rFonts w:ascii="Times New Roman" w:eastAsia="Times New Roman" w:hAnsi="Times New Roman" w:cs="Times New Roman"/>
          <w:color w:val="000000" w:themeColor="text1"/>
          <w:sz w:val="24"/>
          <w:szCs w:val="24"/>
          <w:lang w:val="en-GB"/>
        </w:rPr>
        <w:t>b</w:t>
      </w:r>
      <w:r w:rsidR="009632AC" w:rsidRPr="00904EE6">
        <w:rPr>
          <w:rFonts w:ascii="Times New Roman" w:eastAsia="Times New Roman" w:hAnsi="Times New Roman" w:cs="Times New Roman"/>
          <w:color w:val="000000" w:themeColor="text1"/>
          <w:sz w:val="24"/>
          <w:szCs w:val="24"/>
          <w:lang w:val="en-GB"/>
        </w:rPr>
        <w:t>eliefs of entrepreneurship on profit and nonprofit organization in small organization</w:t>
      </w:r>
      <w:r w:rsidRPr="00904EE6">
        <w:rPr>
          <w:rFonts w:ascii="Times New Roman" w:eastAsia="Times New Roman" w:hAnsi="Times New Roman" w:cs="Times New Roman"/>
          <w:color w:val="000000" w:themeColor="text1"/>
          <w:sz w:val="24"/>
          <w:szCs w:val="24"/>
          <w:lang w:val="en-GB"/>
        </w:rPr>
        <w:t xml:space="preserve"> have been evaluated</w:t>
      </w:r>
      <w:r w:rsidR="009632AC" w:rsidRPr="00904EE6">
        <w:rPr>
          <w:rFonts w:ascii="Times New Roman" w:eastAsia="Times New Roman" w:hAnsi="Times New Roman" w:cs="Times New Roman"/>
          <w:color w:val="000000" w:themeColor="text1"/>
          <w:sz w:val="24"/>
          <w:szCs w:val="24"/>
          <w:lang w:val="en-GB"/>
        </w:rPr>
        <w:t xml:space="preserve">. Entrepreneurship, which is one of the most important areas of starting a business, </w:t>
      </w:r>
      <w:r w:rsidRPr="00904EE6">
        <w:rPr>
          <w:rFonts w:ascii="Times New Roman" w:eastAsia="Times New Roman" w:hAnsi="Times New Roman" w:cs="Times New Roman"/>
          <w:color w:val="000000" w:themeColor="text1"/>
          <w:sz w:val="24"/>
          <w:szCs w:val="24"/>
          <w:lang w:val="en-GB"/>
        </w:rPr>
        <w:t xml:space="preserve">is important in creating jobs by delivering new ideas, products and services. Without having necessary skills and abilities, an entrepreneur cannot deliver business in the long run. Entrepreneurs are generally driven by effective leadership skills and abilities so they are motivated to deliver higher performances. It can be said that the entrepreneurs are not born leaders rather they are leaders in making. In other words, experiences help in making them good entrepreneurs as failure teaches them not to commit the earlier mistakes. </w:t>
      </w:r>
      <w:r w:rsidR="009632AC" w:rsidRPr="00904EE6">
        <w:rPr>
          <w:rFonts w:ascii="Times New Roman" w:hAnsi="Times New Roman" w:cs="Times New Roman"/>
          <w:color w:val="000000" w:themeColor="text1"/>
          <w:sz w:val="24"/>
          <w:szCs w:val="24"/>
          <w:lang w:val="en-GB"/>
        </w:rPr>
        <w:br w:type="page"/>
      </w:r>
    </w:p>
    <w:p w:rsidR="006A6C99" w:rsidRPr="00904EE6" w:rsidRDefault="009632AC" w:rsidP="00F774D7">
      <w:pPr>
        <w:pStyle w:val="Heading1"/>
        <w:rPr>
          <w:color w:val="000000" w:themeColor="text1"/>
          <w:lang w:val="en-GB"/>
        </w:rPr>
      </w:pPr>
      <w:bookmarkStart w:id="26" w:name="_Toc101297131"/>
      <w:r w:rsidRPr="00904EE6">
        <w:rPr>
          <w:color w:val="000000" w:themeColor="text1"/>
          <w:lang w:val="en-GB"/>
        </w:rPr>
        <w:t>References</w:t>
      </w:r>
      <w:bookmarkEnd w:id="26"/>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Audretsch, D.B. and Moog, P., 2022. Democracy and entrepreneurship. </w:t>
      </w:r>
      <w:r w:rsidRPr="00904EE6">
        <w:rPr>
          <w:rFonts w:ascii="Times New Roman" w:hAnsi="Times New Roman" w:cs="Times New Roman"/>
          <w:i/>
          <w:color w:val="000000" w:themeColor="text1"/>
          <w:sz w:val="24"/>
          <w:szCs w:val="24"/>
          <w:highlight w:val="white"/>
          <w:lang w:val="en-GB"/>
        </w:rPr>
        <w:t>Entrepreneurship Theory and Practice</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46</w:t>
      </w:r>
      <w:r w:rsidRPr="00904EE6">
        <w:rPr>
          <w:rFonts w:ascii="Times New Roman" w:hAnsi="Times New Roman" w:cs="Times New Roman"/>
          <w:color w:val="000000" w:themeColor="text1"/>
          <w:sz w:val="24"/>
          <w:szCs w:val="24"/>
          <w:highlight w:val="white"/>
          <w:lang w:val="en-GB"/>
        </w:rPr>
        <w:t>(2), pp.368-392.</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Berger, E.S., von Briel, F., Davidsson, P. and Kuckertz, A., 2021. Digital or not–The future of entrepreneurship and innovation: Introduction to the special issue. </w:t>
      </w:r>
      <w:r w:rsidRPr="00904EE6">
        <w:rPr>
          <w:rFonts w:ascii="Times New Roman" w:hAnsi="Times New Roman" w:cs="Times New Roman"/>
          <w:i/>
          <w:color w:val="000000" w:themeColor="text1"/>
          <w:sz w:val="24"/>
          <w:szCs w:val="24"/>
          <w:highlight w:val="white"/>
          <w:lang w:val="en-GB"/>
        </w:rPr>
        <w:t>Journal of Business Research</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125</w:t>
      </w:r>
      <w:r w:rsidRPr="00904EE6">
        <w:rPr>
          <w:rFonts w:ascii="Times New Roman" w:hAnsi="Times New Roman" w:cs="Times New Roman"/>
          <w:color w:val="000000" w:themeColor="text1"/>
          <w:sz w:val="24"/>
          <w:szCs w:val="24"/>
          <w:highlight w:val="white"/>
          <w:lang w:val="en-GB"/>
        </w:rPr>
        <w:t>, pp.436-442.</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Bogachov, S., Kwilinski, A., Miethlich, B., Bartosova, V. and Gurnak, A., 2020. Artificial intelligence components and fuzzy regulators in entrepreneurship development. </w:t>
      </w:r>
      <w:r w:rsidRPr="00904EE6">
        <w:rPr>
          <w:rFonts w:ascii="Times New Roman" w:hAnsi="Times New Roman" w:cs="Times New Roman"/>
          <w:i/>
          <w:color w:val="000000" w:themeColor="text1"/>
          <w:sz w:val="24"/>
          <w:szCs w:val="24"/>
          <w:highlight w:val="white"/>
          <w:lang w:val="en-GB"/>
        </w:rPr>
        <w:t>Entrepreneurship and Sustainability Issues</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8</w:t>
      </w:r>
      <w:r w:rsidRPr="00904EE6">
        <w:rPr>
          <w:rFonts w:ascii="Times New Roman" w:hAnsi="Times New Roman" w:cs="Times New Roman"/>
          <w:color w:val="000000" w:themeColor="text1"/>
          <w:sz w:val="24"/>
          <w:szCs w:val="24"/>
          <w:highlight w:val="white"/>
          <w:lang w:val="en-GB"/>
        </w:rPr>
        <w:t>(2), p.487.</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Bosma, N., Sanders, M. and Stam, E., 2018. Institutions, entrepreneurship, and economic growth in Europe. </w:t>
      </w:r>
      <w:r w:rsidRPr="00904EE6">
        <w:rPr>
          <w:rFonts w:ascii="Times New Roman" w:hAnsi="Times New Roman" w:cs="Times New Roman"/>
          <w:i/>
          <w:color w:val="000000" w:themeColor="text1"/>
          <w:sz w:val="24"/>
          <w:szCs w:val="24"/>
          <w:highlight w:val="white"/>
          <w:lang w:val="en-GB"/>
        </w:rPr>
        <w:t>Small Business Economics</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51</w:t>
      </w:r>
      <w:r w:rsidRPr="00904EE6">
        <w:rPr>
          <w:rFonts w:ascii="Times New Roman" w:hAnsi="Times New Roman" w:cs="Times New Roman"/>
          <w:color w:val="000000" w:themeColor="text1"/>
          <w:sz w:val="24"/>
          <w:szCs w:val="24"/>
          <w:highlight w:val="white"/>
          <w:lang w:val="en-GB"/>
        </w:rPr>
        <w:t>(2), pp.483-499.</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Chowdhury, F., Audretsch, D.B. and Belitski, M., 2019. Institutions and entrepreneurship quality. </w:t>
      </w:r>
      <w:r w:rsidRPr="00904EE6">
        <w:rPr>
          <w:rFonts w:ascii="Times New Roman" w:hAnsi="Times New Roman" w:cs="Times New Roman"/>
          <w:i/>
          <w:color w:val="000000" w:themeColor="text1"/>
          <w:sz w:val="24"/>
          <w:szCs w:val="24"/>
          <w:highlight w:val="white"/>
          <w:lang w:val="en-GB"/>
        </w:rPr>
        <w:t>Entrepreneurship Theory and Practice</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43</w:t>
      </w:r>
      <w:r w:rsidRPr="00904EE6">
        <w:rPr>
          <w:rFonts w:ascii="Times New Roman" w:hAnsi="Times New Roman" w:cs="Times New Roman"/>
          <w:color w:val="000000" w:themeColor="text1"/>
          <w:sz w:val="24"/>
          <w:szCs w:val="24"/>
          <w:highlight w:val="white"/>
          <w:lang w:val="en-GB"/>
        </w:rPr>
        <w:t>(1), pp.51-81.</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Dabić, M., Vlačić, B., Paul, J., Dana, L.P., Sahasranamam, S. and Glinka, B., 2020. Immigrant entrepreneurship: A review and research agenda. </w:t>
      </w:r>
      <w:r w:rsidRPr="00904EE6">
        <w:rPr>
          <w:rFonts w:ascii="Times New Roman" w:hAnsi="Times New Roman" w:cs="Times New Roman"/>
          <w:i/>
          <w:color w:val="000000" w:themeColor="text1"/>
          <w:sz w:val="24"/>
          <w:szCs w:val="24"/>
          <w:highlight w:val="white"/>
          <w:lang w:val="en-GB"/>
        </w:rPr>
        <w:t>Journal of Business Research</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113</w:t>
      </w:r>
      <w:r w:rsidRPr="00904EE6">
        <w:rPr>
          <w:rFonts w:ascii="Times New Roman" w:hAnsi="Times New Roman" w:cs="Times New Roman"/>
          <w:color w:val="000000" w:themeColor="text1"/>
          <w:sz w:val="24"/>
          <w:szCs w:val="24"/>
          <w:highlight w:val="white"/>
          <w:lang w:val="en-GB"/>
        </w:rPr>
        <w:t>, pp.25-38.</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Doern, R., Williams, N. and Vorley, T., 2019. Special issue on entrepreneurship and crises: business as usual? An introduction and review of the literature. </w:t>
      </w:r>
      <w:r w:rsidRPr="00904EE6">
        <w:rPr>
          <w:rFonts w:ascii="Times New Roman" w:hAnsi="Times New Roman" w:cs="Times New Roman"/>
          <w:i/>
          <w:color w:val="000000" w:themeColor="text1"/>
          <w:sz w:val="24"/>
          <w:szCs w:val="24"/>
          <w:highlight w:val="white"/>
          <w:lang w:val="en-GB"/>
        </w:rPr>
        <w:t>Entrepreneurship &amp; Regional Development</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31</w:t>
      </w:r>
      <w:r w:rsidRPr="00904EE6">
        <w:rPr>
          <w:rFonts w:ascii="Times New Roman" w:hAnsi="Times New Roman" w:cs="Times New Roman"/>
          <w:color w:val="000000" w:themeColor="text1"/>
          <w:sz w:val="24"/>
          <w:szCs w:val="24"/>
          <w:highlight w:val="white"/>
          <w:lang w:val="en-GB"/>
        </w:rPr>
        <w:t>(5-6), pp.400-412.</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Drobyazko, S., Hryhoruk, I., Pavlova, H., Volchanska, L. and Sergiychuk, S., 2019. Entrepreneurship innovation model for telecommunications enterprises. </w:t>
      </w:r>
      <w:r w:rsidRPr="00904EE6">
        <w:rPr>
          <w:rFonts w:ascii="Times New Roman" w:hAnsi="Times New Roman" w:cs="Times New Roman"/>
          <w:i/>
          <w:color w:val="000000" w:themeColor="text1"/>
          <w:sz w:val="24"/>
          <w:szCs w:val="24"/>
          <w:highlight w:val="white"/>
          <w:lang w:val="en-GB"/>
        </w:rPr>
        <w:t>Journal of Entrepreneurship Education</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22</w:t>
      </w:r>
      <w:r w:rsidRPr="00904EE6">
        <w:rPr>
          <w:rFonts w:ascii="Times New Roman" w:hAnsi="Times New Roman" w:cs="Times New Roman"/>
          <w:color w:val="000000" w:themeColor="text1"/>
          <w:sz w:val="24"/>
          <w:szCs w:val="24"/>
          <w:highlight w:val="white"/>
          <w:lang w:val="en-GB"/>
        </w:rPr>
        <w:t>(2), pp.1-6.</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Kraus, S., Breier, M. and Dasí-Rodríguez, S., 2020. The art of crafting a systematic literature review in entrepreneurship research. </w:t>
      </w:r>
      <w:r w:rsidRPr="00904EE6">
        <w:rPr>
          <w:rFonts w:ascii="Times New Roman" w:hAnsi="Times New Roman" w:cs="Times New Roman"/>
          <w:i/>
          <w:color w:val="000000" w:themeColor="text1"/>
          <w:sz w:val="24"/>
          <w:szCs w:val="24"/>
          <w:highlight w:val="white"/>
          <w:lang w:val="en-GB"/>
        </w:rPr>
        <w:t>International Entrepreneurship and Management Journal</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16</w:t>
      </w:r>
      <w:r w:rsidRPr="00904EE6">
        <w:rPr>
          <w:rFonts w:ascii="Times New Roman" w:hAnsi="Times New Roman" w:cs="Times New Roman"/>
          <w:color w:val="000000" w:themeColor="text1"/>
          <w:sz w:val="24"/>
          <w:szCs w:val="24"/>
          <w:highlight w:val="white"/>
          <w:lang w:val="en-GB"/>
        </w:rPr>
        <w:t>(3), pp.1023-1042.</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Landström, H., 2020. The evolution of entrepreneurship as a scholarly field. </w:t>
      </w:r>
      <w:r w:rsidRPr="00904EE6">
        <w:rPr>
          <w:rFonts w:ascii="Times New Roman" w:hAnsi="Times New Roman" w:cs="Times New Roman"/>
          <w:i/>
          <w:color w:val="000000" w:themeColor="text1"/>
          <w:sz w:val="24"/>
          <w:szCs w:val="24"/>
          <w:highlight w:val="white"/>
          <w:lang w:val="en-GB"/>
        </w:rPr>
        <w:t>Foundations and Trends® in Entrepreneurship</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16</w:t>
      </w:r>
      <w:r w:rsidRPr="00904EE6">
        <w:rPr>
          <w:rFonts w:ascii="Times New Roman" w:hAnsi="Times New Roman" w:cs="Times New Roman"/>
          <w:color w:val="000000" w:themeColor="text1"/>
          <w:sz w:val="24"/>
          <w:szCs w:val="24"/>
          <w:highlight w:val="white"/>
          <w:lang w:val="en-GB"/>
        </w:rPr>
        <w:t>(2), pp.65-243.</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Liguori, E. and Winkler, C., 2020. From offline to online: Challenges and opportunities for entrepreneurship education following the COVID-19 pandemic. </w:t>
      </w:r>
      <w:r w:rsidRPr="00904EE6">
        <w:rPr>
          <w:rFonts w:ascii="Times New Roman" w:hAnsi="Times New Roman" w:cs="Times New Roman"/>
          <w:i/>
          <w:color w:val="000000" w:themeColor="text1"/>
          <w:sz w:val="24"/>
          <w:szCs w:val="24"/>
          <w:highlight w:val="white"/>
          <w:lang w:val="en-GB"/>
        </w:rPr>
        <w:t>Entrepreneurship Education and Pedagogy</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3</w:t>
      </w:r>
      <w:r w:rsidRPr="00904EE6">
        <w:rPr>
          <w:rFonts w:ascii="Times New Roman" w:hAnsi="Times New Roman" w:cs="Times New Roman"/>
          <w:color w:val="000000" w:themeColor="text1"/>
          <w:sz w:val="24"/>
          <w:szCs w:val="24"/>
          <w:highlight w:val="white"/>
          <w:lang w:val="en-GB"/>
        </w:rPr>
        <w:t>(4), pp.346-351.</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Lipset, S.M., 2018. Values, education, and entrepreneurship. In </w:t>
      </w:r>
      <w:r w:rsidRPr="00904EE6">
        <w:rPr>
          <w:rFonts w:ascii="Times New Roman" w:hAnsi="Times New Roman" w:cs="Times New Roman"/>
          <w:i/>
          <w:color w:val="000000" w:themeColor="text1"/>
          <w:sz w:val="24"/>
          <w:szCs w:val="24"/>
          <w:highlight w:val="white"/>
          <w:lang w:val="en-GB"/>
        </w:rPr>
        <w:t>Promise of development</w:t>
      </w:r>
      <w:r w:rsidRPr="00904EE6">
        <w:rPr>
          <w:rFonts w:ascii="Times New Roman" w:hAnsi="Times New Roman" w:cs="Times New Roman"/>
          <w:color w:val="000000" w:themeColor="text1"/>
          <w:sz w:val="24"/>
          <w:szCs w:val="24"/>
          <w:highlight w:val="white"/>
          <w:lang w:val="en-GB"/>
        </w:rPr>
        <w:t xml:space="preserve"> (pp. 39-75). Routledge.</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Maritz, A., Perenyi, A., De Waal, G. and Buck, C., 2020. Entrepreneurship as the unsung hero during the current COVID-19 economic crisis: Australian perspectives. </w:t>
      </w:r>
      <w:r w:rsidRPr="00904EE6">
        <w:rPr>
          <w:rFonts w:ascii="Times New Roman" w:hAnsi="Times New Roman" w:cs="Times New Roman"/>
          <w:i/>
          <w:color w:val="000000" w:themeColor="text1"/>
          <w:sz w:val="24"/>
          <w:szCs w:val="24"/>
          <w:highlight w:val="white"/>
          <w:lang w:val="en-GB"/>
        </w:rPr>
        <w:t>Sustainability</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12</w:t>
      </w:r>
      <w:r w:rsidRPr="00904EE6">
        <w:rPr>
          <w:rFonts w:ascii="Times New Roman" w:hAnsi="Times New Roman" w:cs="Times New Roman"/>
          <w:color w:val="000000" w:themeColor="text1"/>
          <w:sz w:val="24"/>
          <w:szCs w:val="24"/>
          <w:highlight w:val="white"/>
          <w:lang w:val="en-GB"/>
        </w:rPr>
        <w:t>(11), p.4612.</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Morozova, I.A., Popkova, E.G. and Litvinova, T.N., 2019. Sustainable development of global entrepreneurship: infrastructure and perspectives. </w:t>
      </w:r>
      <w:r w:rsidRPr="00904EE6">
        <w:rPr>
          <w:rFonts w:ascii="Times New Roman" w:hAnsi="Times New Roman" w:cs="Times New Roman"/>
          <w:i/>
          <w:color w:val="000000" w:themeColor="text1"/>
          <w:sz w:val="24"/>
          <w:szCs w:val="24"/>
          <w:highlight w:val="white"/>
          <w:lang w:val="en-GB"/>
        </w:rPr>
        <w:t>International Entrepreneurship and Management Journal</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15</w:t>
      </w:r>
      <w:r w:rsidRPr="00904EE6">
        <w:rPr>
          <w:rFonts w:ascii="Times New Roman" w:hAnsi="Times New Roman" w:cs="Times New Roman"/>
          <w:color w:val="000000" w:themeColor="text1"/>
          <w:sz w:val="24"/>
          <w:szCs w:val="24"/>
          <w:highlight w:val="white"/>
          <w:lang w:val="en-GB"/>
        </w:rPr>
        <w:t>(2), pp.589-597.</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Nambisan, S., Wright, M. and Feldman, M., 2019. The digital transformation of innovation and entrepreneurship: Progress, challenges and key themes. </w:t>
      </w:r>
      <w:r w:rsidRPr="00904EE6">
        <w:rPr>
          <w:rFonts w:ascii="Times New Roman" w:hAnsi="Times New Roman" w:cs="Times New Roman"/>
          <w:i/>
          <w:color w:val="000000" w:themeColor="text1"/>
          <w:sz w:val="24"/>
          <w:szCs w:val="24"/>
          <w:highlight w:val="white"/>
          <w:lang w:val="en-GB"/>
        </w:rPr>
        <w:t>Research Policy</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48</w:t>
      </w:r>
      <w:r w:rsidRPr="00904EE6">
        <w:rPr>
          <w:rFonts w:ascii="Times New Roman" w:hAnsi="Times New Roman" w:cs="Times New Roman"/>
          <w:color w:val="000000" w:themeColor="text1"/>
          <w:sz w:val="24"/>
          <w:szCs w:val="24"/>
          <w:highlight w:val="white"/>
          <w:lang w:val="en-GB"/>
        </w:rPr>
        <w:t>(8), p.103773.</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Olanrewaju, A.S.T., Hossain, M.A., Whiteside, N. and Mercieca, P., 2020. Social media and entrepreneurship research: A literature review. </w:t>
      </w:r>
      <w:r w:rsidRPr="00904EE6">
        <w:rPr>
          <w:rFonts w:ascii="Times New Roman" w:hAnsi="Times New Roman" w:cs="Times New Roman"/>
          <w:i/>
          <w:color w:val="000000" w:themeColor="text1"/>
          <w:sz w:val="24"/>
          <w:szCs w:val="24"/>
          <w:highlight w:val="white"/>
          <w:lang w:val="en-GB"/>
        </w:rPr>
        <w:t>International Journal of Information Management</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50</w:t>
      </w:r>
      <w:r w:rsidRPr="00904EE6">
        <w:rPr>
          <w:rFonts w:ascii="Times New Roman" w:hAnsi="Times New Roman" w:cs="Times New Roman"/>
          <w:color w:val="000000" w:themeColor="text1"/>
          <w:sz w:val="24"/>
          <w:szCs w:val="24"/>
          <w:highlight w:val="white"/>
          <w:lang w:val="en-GB"/>
        </w:rPr>
        <w:t>, pp.90-110.</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Ratten, V. and Usmanij, P., 2021. Entrepreneurship education: Time for a change in research direction?. </w:t>
      </w:r>
      <w:r w:rsidRPr="00904EE6">
        <w:rPr>
          <w:rFonts w:ascii="Times New Roman" w:hAnsi="Times New Roman" w:cs="Times New Roman"/>
          <w:i/>
          <w:color w:val="000000" w:themeColor="text1"/>
          <w:sz w:val="24"/>
          <w:szCs w:val="24"/>
          <w:highlight w:val="white"/>
          <w:lang w:val="en-GB"/>
        </w:rPr>
        <w:t>The International Journal of Management Education</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19</w:t>
      </w:r>
      <w:r w:rsidRPr="00904EE6">
        <w:rPr>
          <w:rFonts w:ascii="Times New Roman" w:hAnsi="Times New Roman" w:cs="Times New Roman"/>
          <w:color w:val="000000" w:themeColor="text1"/>
          <w:sz w:val="24"/>
          <w:szCs w:val="24"/>
          <w:highlight w:val="white"/>
          <w:lang w:val="en-GB"/>
        </w:rPr>
        <w:t>(1), p.100367.</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Rippa, P. and Secundo, G., 2019. Digital academic entrepreneurship: The potential of digital technologies on academic entrepreneurship. </w:t>
      </w:r>
      <w:r w:rsidRPr="00904EE6">
        <w:rPr>
          <w:rFonts w:ascii="Times New Roman" w:hAnsi="Times New Roman" w:cs="Times New Roman"/>
          <w:i/>
          <w:color w:val="000000" w:themeColor="text1"/>
          <w:sz w:val="24"/>
          <w:szCs w:val="24"/>
          <w:highlight w:val="white"/>
          <w:lang w:val="en-GB"/>
        </w:rPr>
        <w:t>Technological Forecasting and Social Change</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146</w:t>
      </w:r>
      <w:r w:rsidRPr="00904EE6">
        <w:rPr>
          <w:rFonts w:ascii="Times New Roman" w:hAnsi="Times New Roman" w:cs="Times New Roman"/>
          <w:color w:val="000000" w:themeColor="text1"/>
          <w:sz w:val="24"/>
          <w:szCs w:val="24"/>
          <w:highlight w:val="white"/>
          <w:lang w:val="en-GB"/>
        </w:rPr>
        <w:t>, pp.900-911.</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Sergi, B.S., Popkova, E.G., Bogoviz, A.V. and Ragulina, J.V., 2019. Entrepreneurship and economic growth: the experience of developed and developing countries. In </w:t>
      </w:r>
      <w:r w:rsidRPr="00904EE6">
        <w:rPr>
          <w:rFonts w:ascii="Times New Roman" w:hAnsi="Times New Roman" w:cs="Times New Roman"/>
          <w:i/>
          <w:color w:val="000000" w:themeColor="text1"/>
          <w:sz w:val="24"/>
          <w:szCs w:val="24"/>
          <w:highlight w:val="white"/>
          <w:lang w:val="en-GB"/>
        </w:rPr>
        <w:t>Entrepreneurship and Development in the 21st Century</w:t>
      </w:r>
      <w:r w:rsidRPr="00904EE6">
        <w:rPr>
          <w:rFonts w:ascii="Times New Roman" w:hAnsi="Times New Roman" w:cs="Times New Roman"/>
          <w:color w:val="000000" w:themeColor="text1"/>
          <w:sz w:val="24"/>
          <w:szCs w:val="24"/>
          <w:highlight w:val="white"/>
          <w:lang w:val="en-GB"/>
        </w:rPr>
        <w:t>. Emerald publishing limited, p. 103.</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Tien, N.H., Anh, D.B.H., Ngoc, N.M. and Do Thi, Y.N., 2019. Sustainable social entrepreneurship in Vietnam. </w:t>
      </w:r>
      <w:r w:rsidRPr="00904EE6">
        <w:rPr>
          <w:rFonts w:ascii="Times New Roman" w:hAnsi="Times New Roman" w:cs="Times New Roman"/>
          <w:i/>
          <w:color w:val="000000" w:themeColor="text1"/>
          <w:sz w:val="24"/>
          <w:szCs w:val="24"/>
          <w:highlight w:val="white"/>
          <w:lang w:val="en-GB"/>
        </w:rPr>
        <w:t>International Journal of Entrepreneurship</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23</w:t>
      </w:r>
      <w:r w:rsidRPr="00904EE6">
        <w:rPr>
          <w:rFonts w:ascii="Times New Roman" w:hAnsi="Times New Roman" w:cs="Times New Roman"/>
          <w:color w:val="000000" w:themeColor="text1"/>
          <w:sz w:val="24"/>
          <w:szCs w:val="24"/>
          <w:highlight w:val="white"/>
          <w:lang w:val="en-GB"/>
        </w:rPr>
        <w:t>(3), pp.1-12.</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Wadhwani, R.D., Kirsch, D., Welter, F., Gartner, W.B. and Jones, G.G., 2020. Context, time, and change: Historical approaches to entrepreneurship research. </w:t>
      </w:r>
      <w:r w:rsidRPr="00904EE6">
        <w:rPr>
          <w:rFonts w:ascii="Times New Roman" w:hAnsi="Times New Roman" w:cs="Times New Roman"/>
          <w:i/>
          <w:color w:val="000000" w:themeColor="text1"/>
          <w:sz w:val="24"/>
          <w:szCs w:val="24"/>
          <w:highlight w:val="white"/>
          <w:lang w:val="en-GB"/>
        </w:rPr>
        <w:t>Strategic Entrepreneurship Journal</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14</w:t>
      </w:r>
      <w:r w:rsidRPr="00904EE6">
        <w:rPr>
          <w:rFonts w:ascii="Times New Roman" w:hAnsi="Times New Roman" w:cs="Times New Roman"/>
          <w:color w:val="000000" w:themeColor="text1"/>
          <w:sz w:val="24"/>
          <w:szCs w:val="24"/>
          <w:highlight w:val="white"/>
          <w:lang w:val="en-GB"/>
        </w:rPr>
        <w:t>(1), pp.3-19.</w:t>
      </w:r>
    </w:p>
    <w:p w:rsidR="00F774D7" w:rsidRPr="00904EE6" w:rsidRDefault="00F774D7" w:rsidP="00F774D7">
      <w:pPr>
        <w:pStyle w:val="Normal1"/>
        <w:spacing w:after="240" w:line="360" w:lineRule="auto"/>
        <w:jc w:val="both"/>
        <w:rPr>
          <w:rFonts w:ascii="Times New Roman" w:hAnsi="Times New Roman" w:cs="Times New Roman"/>
          <w:color w:val="000000" w:themeColor="text1"/>
          <w:sz w:val="24"/>
          <w:szCs w:val="24"/>
          <w:highlight w:val="white"/>
          <w:lang w:val="en-GB"/>
        </w:rPr>
      </w:pPr>
      <w:r w:rsidRPr="00904EE6">
        <w:rPr>
          <w:rFonts w:ascii="Times New Roman" w:hAnsi="Times New Roman" w:cs="Times New Roman"/>
          <w:color w:val="000000" w:themeColor="text1"/>
          <w:sz w:val="24"/>
          <w:szCs w:val="24"/>
          <w:highlight w:val="white"/>
          <w:lang w:val="en-GB"/>
        </w:rPr>
        <w:t xml:space="preserve">Zahra, S.A., 2021. International entrepreneurship in the post Covid world. </w:t>
      </w:r>
      <w:r w:rsidRPr="00904EE6">
        <w:rPr>
          <w:rFonts w:ascii="Times New Roman" w:hAnsi="Times New Roman" w:cs="Times New Roman"/>
          <w:i/>
          <w:color w:val="000000" w:themeColor="text1"/>
          <w:sz w:val="24"/>
          <w:szCs w:val="24"/>
          <w:highlight w:val="white"/>
          <w:lang w:val="en-GB"/>
        </w:rPr>
        <w:t>Journal of World Business</w:t>
      </w:r>
      <w:r w:rsidRPr="00904EE6">
        <w:rPr>
          <w:rFonts w:ascii="Times New Roman" w:hAnsi="Times New Roman" w:cs="Times New Roman"/>
          <w:color w:val="000000" w:themeColor="text1"/>
          <w:sz w:val="24"/>
          <w:szCs w:val="24"/>
          <w:highlight w:val="white"/>
          <w:lang w:val="en-GB"/>
        </w:rPr>
        <w:t xml:space="preserve">, </w:t>
      </w:r>
      <w:r w:rsidRPr="00904EE6">
        <w:rPr>
          <w:rFonts w:ascii="Times New Roman" w:hAnsi="Times New Roman" w:cs="Times New Roman"/>
          <w:i/>
          <w:color w:val="000000" w:themeColor="text1"/>
          <w:sz w:val="24"/>
          <w:szCs w:val="24"/>
          <w:highlight w:val="white"/>
          <w:lang w:val="en-GB"/>
        </w:rPr>
        <w:t>56</w:t>
      </w:r>
      <w:r w:rsidRPr="00904EE6">
        <w:rPr>
          <w:rFonts w:ascii="Times New Roman" w:hAnsi="Times New Roman" w:cs="Times New Roman"/>
          <w:color w:val="000000" w:themeColor="text1"/>
          <w:sz w:val="24"/>
          <w:szCs w:val="24"/>
          <w:highlight w:val="white"/>
          <w:lang w:val="en-GB"/>
        </w:rPr>
        <w:t>(1), p.101143.</w:t>
      </w:r>
    </w:p>
    <w:p w:rsidR="006A6C99" w:rsidRPr="00904EE6" w:rsidRDefault="006A6C99" w:rsidP="00F774D7">
      <w:pPr>
        <w:pStyle w:val="Normal1"/>
        <w:spacing w:after="240" w:line="360" w:lineRule="auto"/>
        <w:jc w:val="both"/>
        <w:rPr>
          <w:rFonts w:ascii="Times New Roman" w:eastAsia="Times New Roman" w:hAnsi="Times New Roman" w:cs="Times New Roman"/>
          <w:color w:val="000000" w:themeColor="text1"/>
          <w:sz w:val="24"/>
          <w:szCs w:val="24"/>
          <w:lang w:val="en-GB"/>
        </w:rPr>
      </w:pPr>
    </w:p>
    <w:sectPr w:rsidR="006A6C99" w:rsidRPr="00904EE6" w:rsidSect="00F774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4336" w:rsidRDefault="00B54336" w:rsidP="00F774D7">
      <w:pPr>
        <w:spacing w:line="240" w:lineRule="auto"/>
      </w:pPr>
      <w:r>
        <w:separator/>
      </w:r>
    </w:p>
  </w:endnote>
  <w:endnote w:type="continuationSeparator" w:id="0">
    <w:p w:rsidR="00B54336" w:rsidRDefault="00B54336" w:rsidP="00F77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90266"/>
      <w:docPartObj>
        <w:docPartGallery w:val="Page Numbers (Bottom of Page)"/>
        <w:docPartUnique/>
      </w:docPartObj>
    </w:sdtPr>
    <w:sdtEndPr/>
    <w:sdtContent>
      <w:p w:rsidR="00740F01" w:rsidRDefault="00EA221D">
        <w:pPr>
          <w:pStyle w:val="Footer"/>
          <w:jc w:val="right"/>
        </w:pPr>
        <w:r>
          <w:fldChar w:fldCharType="begin"/>
        </w:r>
        <w:r w:rsidR="00740F01">
          <w:instrText xml:space="preserve"> PAGE   \* MERGEFORMAT </w:instrText>
        </w:r>
        <w:r>
          <w:fldChar w:fldCharType="separate"/>
        </w:r>
        <w:r w:rsidR="00920FF6">
          <w:rPr>
            <w:noProof/>
          </w:rPr>
          <w:t>1</w:t>
        </w:r>
        <w:r>
          <w:rPr>
            <w:noProof/>
          </w:rPr>
          <w:fldChar w:fldCharType="end"/>
        </w:r>
      </w:p>
    </w:sdtContent>
  </w:sdt>
  <w:p w:rsidR="00740F01" w:rsidRDefault="00740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4336" w:rsidRDefault="00B54336" w:rsidP="00F774D7">
      <w:pPr>
        <w:spacing w:line="240" w:lineRule="auto"/>
      </w:pPr>
      <w:r>
        <w:separator/>
      </w:r>
    </w:p>
  </w:footnote>
  <w:footnote w:type="continuationSeparator" w:id="0">
    <w:p w:rsidR="00B54336" w:rsidRDefault="00B54336" w:rsidP="00F774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22FE3"/>
    <w:multiLevelType w:val="multilevel"/>
    <w:tmpl w:val="A486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5124B9"/>
    <w:multiLevelType w:val="multilevel"/>
    <w:tmpl w:val="07803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E37B31"/>
    <w:multiLevelType w:val="multilevel"/>
    <w:tmpl w:val="A3EAB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3E141D"/>
    <w:multiLevelType w:val="multilevel"/>
    <w:tmpl w:val="C226B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4C5A4A"/>
    <w:multiLevelType w:val="multilevel"/>
    <w:tmpl w:val="2D104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B172C8"/>
    <w:multiLevelType w:val="multilevel"/>
    <w:tmpl w:val="71821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14C4964"/>
    <w:multiLevelType w:val="multilevel"/>
    <w:tmpl w:val="73B67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7915273"/>
    <w:multiLevelType w:val="multilevel"/>
    <w:tmpl w:val="909AF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997712">
    <w:abstractNumId w:val="1"/>
  </w:num>
  <w:num w:numId="2" w16cid:durableId="2056197711">
    <w:abstractNumId w:val="3"/>
  </w:num>
  <w:num w:numId="3" w16cid:durableId="1827210228">
    <w:abstractNumId w:val="0"/>
  </w:num>
  <w:num w:numId="4" w16cid:durableId="521165552">
    <w:abstractNumId w:val="2"/>
  </w:num>
  <w:num w:numId="5" w16cid:durableId="210851269">
    <w:abstractNumId w:val="7"/>
  </w:num>
  <w:num w:numId="6" w16cid:durableId="2042436715">
    <w:abstractNumId w:val="4"/>
  </w:num>
  <w:num w:numId="7" w16cid:durableId="386607428">
    <w:abstractNumId w:val="5"/>
  </w:num>
  <w:num w:numId="8" w16cid:durableId="17517366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C99"/>
    <w:rsid w:val="00024E95"/>
    <w:rsid w:val="0007676A"/>
    <w:rsid w:val="000B7098"/>
    <w:rsid w:val="00140E45"/>
    <w:rsid w:val="0016681D"/>
    <w:rsid w:val="00277ABC"/>
    <w:rsid w:val="0029176F"/>
    <w:rsid w:val="003B78E9"/>
    <w:rsid w:val="00467C6D"/>
    <w:rsid w:val="00545C1D"/>
    <w:rsid w:val="00547E42"/>
    <w:rsid w:val="005F401A"/>
    <w:rsid w:val="006A6C99"/>
    <w:rsid w:val="007153D7"/>
    <w:rsid w:val="00740F01"/>
    <w:rsid w:val="00745E6F"/>
    <w:rsid w:val="00787230"/>
    <w:rsid w:val="008130A1"/>
    <w:rsid w:val="008B6EF8"/>
    <w:rsid w:val="00904EE6"/>
    <w:rsid w:val="00920FF6"/>
    <w:rsid w:val="009632AC"/>
    <w:rsid w:val="00993C82"/>
    <w:rsid w:val="009E787B"/>
    <w:rsid w:val="00A32EE8"/>
    <w:rsid w:val="00AC70A3"/>
    <w:rsid w:val="00B163A1"/>
    <w:rsid w:val="00B54336"/>
    <w:rsid w:val="00BE3402"/>
    <w:rsid w:val="00CA7BC6"/>
    <w:rsid w:val="00DD243F"/>
    <w:rsid w:val="00EA221D"/>
    <w:rsid w:val="00F072CE"/>
    <w:rsid w:val="00F774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CE40E7-CD06-2740-8F18-64C37ABA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230"/>
  </w:style>
  <w:style w:type="paragraph" w:styleId="Heading1">
    <w:name w:val="heading 1"/>
    <w:basedOn w:val="Normal1"/>
    <w:next w:val="Normal1"/>
    <w:rsid w:val="00F774D7"/>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F774D7"/>
    <w:pPr>
      <w:keepNext/>
      <w:keepLines/>
      <w:spacing w:before="360" w:after="120" w:line="360" w:lineRule="auto"/>
      <w:outlineLvl w:val="1"/>
    </w:pPr>
    <w:rPr>
      <w:rFonts w:ascii="Times New Roman" w:hAnsi="Times New Roman"/>
      <w:b/>
      <w:i/>
      <w:sz w:val="24"/>
      <w:szCs w:val="32"/>
    </w:rPr>
  </w:style>
  <w:style w:type="paragraph" w:styleId="Heading3">
    <w:name w:val="heading 3"/>
    <w:basedOn w:val="Normal1"/>
    <w:next w:val="Normal1"/>
    <w:rsid w:val="006A6C99"/>
    <w:pPr>
      <w:keepNext/>
      <w:keepLines/>
      <w:spacing w:before="320" w:after="80"/>
      <w:outlineLvl w:val="2"/>
    </w:pPr>
    <w:rPr>
      <w:color w:val="434343"/>
      <w:sz w:val="28"/>
      <w:szCs w:val="28"/>
    </w:rPr>
  </w:style>
  <w:style w:type="paragraph" w:styleId="Heading4">
    <w:name w:val="heading 4"/>
    <w:basedOn w:val="Normal1"/>
    <w:next w:val="Normal1"/>
    <w:rsid w:val="006A6C99"/>
    <w:pPr>
      <w:keepNext/>
      <w:keepLines/>
      <w:spacing w:before="280" w:after="80"/>
      <w:outlineLvl w:val="3"/>
    </w:pPr>
    <w:rPr>
      <w:color w:val="666666"/>
      <w:sz w:val="24"/>
      <w:szCs w:val="24"/>
    </w:rPr>
  </w:style>
  <w:style w:type="paragraph" w:styleId="Heading5">
    <w:name w:val="heading 5"/>
    <w:basedOn w:val="Normal1"/>
    <w:next w:val="Normal1"/>
    <w:rsid w:val="006A6C99"/>
    <w:pPr>
      <w:keepNext/>
      <w:keepLines/>
      <w:spacing w:before="240" w:after="80"/>
      <w:outlineLvl w:val="4"/>
    </w:pPr>
    <w:rPr>
      <w:color w:val="666666"/>
    </w:rPr>
  </w:style>
  <w:style w:type="paragraph" w:styleId="Heading6">
    <w:name w:val="heading 6"/>
    <w:basedOn w:val="Normal1"/>
    <w:next w:val="Normal1"/>
    <w:rsid w:val="006A6C9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A6C99"/>
  </w:style>
  <w:style w:type="paragraph" w:styleId="Title">
    <w:name w:val="Title"/>
    <w:basedOn w:val="Normal1"/>
    <w:next w:val="Normal1"/>
    <w:rsid w:val="006A6C99"/>
    <w:pPr>
      <w:keepNext/>
      <w:keepLines/>
      <w:spacing w:after="60"/>
    </w:pPr>
    <w:rPr>
      <w:sz w:val="52"/>
      <w:szCs w:val="52"/>
    </w:rPr>
  </w:style>
  <w:style w:type="paragraph" w:styleId="Subtitle">
    <w:name w:val="Subtitle"/>
    <w:basedOn w:val="Normal1"/>
    <w:next w:val="Normal1"/>
    <w:rsid w:val="006A6C99"/>
    <w:pPr>
      <w:keepNext/>
      <w:keepLines/>
      <w:spacing w:after="320"/>
    </w:pPr>
    <w:rPr>
      <w:color w:val="666666"/>
      <w:sz w:val="30"/>
      <w:szCs w:val="30"/>
    </w:rPr>
  </w:style>
  <w:style w:type="paragraph" w:styleId="Header">
    <w:name w:val="header"/>
    <w:basedOn w:val="Normal"/>
    <w:link w:val="HeaderChar"/>
    <w:uiPriority w:val="99"/>
    <w:semiHidden/>
    <w:unhideWhenUsed/>
    <w:rsid w:val="00F774D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74D7"/>
  </w:style>
  <w:style w:type="paragraph" w:styleId="Footer">
    <w:name w:val="footer"/>
    <w:basedOn w:val="Normal"/>
    <w:link w:val="FooterChar"/>
    <w:uiPriority w:val="99"/>
    <w:unhideWhenUsed/>
    <w:rsid w:val="00F774D7"/>
    <w:pPr>
      <w:tabs>
        <w:tab w:val="center" w:pos="4680"/>
        <w:tab w:val="right" w:pos="9360"/>
      </w:tabs>
      <w:spacing w:line="240" w:lineRule="auto"/>
    </w:pPr>
  </w:style>
  <w:style w:type="character" w:customStyle="1" w:styleId="FooterChar">
    <w:name w:val="Footer Char"/>
    <w:basedOn w:val="DefaultParagraphFont"/>
    <w:link w:val="Footer"/>
    <w:uiPriority w:val="99"/>
    <w:rsid w:val="00F774D7"/>
  </w:style>
  <w:style w:type="paragraph" w:styleId="TOCHeading">
    <w:name w:val="TOC Heading"/>
    <w:basedOn w:val="Heading1"/>
    <w:next w:val="Normal"/>
    <w:uiPriority w:val="39"/>
    <w:semiHidden/>
    <w:unhideWhenUsed/>
    <w:qFormat/>
    <w:rsid w:val="00F774D7"/>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774D7"/>
    <w:pPr>
      <w:spacing w:after="100"/>
    </w:pPr>
  </w:style>
  <w:style w:type="paragraph" w:styleId="TOC2">
    <w:name w:val="toc 2"/>
    <w:basedOn w:val="Normal"/>
    <w:next w:val="Normal"/>
    <w:autoRedefine/>
    <w:uiPriority w:val="39"/>
    <w:unhideWhenUsed/>
    <w:rsid w:val="00F774D7"/>
    <w:pPr>
      <w:spacing w:after="100"/>
      <w:ind w:left="220"/>
    </w:pPr>
  </w:style>
  <w:style w:type="character" w:styleId="Hyperlink">
    <w:name w:val="Hyperlink"/>
    <w:basedOn w:val="DefaultParagraphFont"/>
    <w:uiPriority w:val="99"/>
    <w:unhideWhenUsed/>
    <w:rsid w:val="00F774D7"/>
    <w:rPr>
      <w:color w:val="0000FF" w:themeColor="hyperlink"/>
      <w:u w:val="single"/>
    </w:rPr>
  </w:style>
  <w:style w:type="paragraph" w:styleId="BalloonText">
    <w:name w:val="Balloon Text"/>
    <w:basedOn w:val="Normal"/>
    <w:link w:val="BalloonTextChar"/>
    <w:uiPriority w:val="99"/>
    <w:semiHidden/>
    <w:unhideWhenUsed/>
    <w:rsid w:val="00F774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4D7"/>
    <w:rPr>
      <w:rFonts w:ascii="Tahoma" w:hAnsi="Tahoma" w:cs="Tahoma"/>
      <w:sz w:val="16"/>
      <w:szCs w:val="16"/>
    </w:rPr>
  </w:style>
  <w:style w:type="paragraph" w:customStyle="1" w:styleId="Normal2">
    <w:name w:val="Normal2"/>
    <w:rsid w:val="00A32EE8"/>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142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1E7A4-5501-4245-A4D2-DD9F664786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3252</Words>
  <Characters>18539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preeti dalak</cp:lastModifiedBy>
  <cp:revision>2</cp:revision>
  <dcterms:created xsi:type="dcterms:W3CDTF">2022-05-04T16:55:00Z</dcterms:created>
  <dcterms:modified xsi:type="dcterms:W3CDTF">2022-05-04T16:55:00Z</dcterms:modified>
</cp:coreProperties>
</file>