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77B04" w14:textId="77777777" w:rsidR="00FA2A17" w:rsidRDefault="00FA2A17" w:rsidP="00FA2A17">
      <w:pPr>
        <w:spacing w:line="360" w:lineRule="auto"/>
        <w:jc w:val="center"/>
        <w:rPr>
          <w:rFonts w:ascii="Times New Roman" w:hAnsi="Times New Roman"/>
          <w:b/>
          <w:bCs/>
          <w:color w:val="000000"/>
          <w:sz w:val="40"/>
          <w:szCs w:val="36"/>
          <w:lang w:val="en-GB"/>
        </w:rPr>
      </w:pPr>
      <w:r>
        <w:rPr>
          <w:rFonts w:ascii="Times New Roman" w:hAnsi="Times New Roman"/>
          <w:b/>
          <w:noProof/>
          <w:color w:val="000000"/>
          <w:sz w:val="40"/>
          <w:szCs w:val="36"/>
          <w:lang w:val="en-GB"/>
        </w:rPr>
        <w:drawing>
          <wp:inline distT="0" distB="0" distL="0" distR="0" wp14:anchorId="58A8E0E9" wp14:editId="61C92F0C">
            <wp:extent cx="3400425" cy="1228725"/>
            <wp:effectExtent l="0" t="0" r="9525" b="9525"/>
            <wp:docPr id="2"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magin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0425" cy="1228725"/>
                    </a:xfrm>
                    <a:prstGeom prst="rect">
                      <a:avLst/>
                    </a:prstGeom>
                    <a:noFill/>
                    <a:ln>
                      <a:noFill/>
                    </a:ln>
                  </pic:spPr>
                </pic:pic>
              </a:graphicData>
            </a:graphic>
          </wp:inline>
        </w:drawing>
      </w:r>
    </w:p>
    <w:p w14:paraId="0897412B" w14:textId="77777777" w:rsidR="00FA2A17" w:rsidRDefault="00FA2A17" w:rsidP="00FA2A17">
      <w:pPr>
        <w:spacing w:line="360" w:lineRule="auto"/>
        <w:jc w:val="center"/>
        <w:rPr>
          <w:rFonts w:ascii="Times New Roman" w:hAnsi="Times New Roman"/>
          <w:b/>
          <w:bCs/>
          <w:color w:val="000000"/>
          <w:sz w:val="40"/>
          <w:szCs w:val="36"/>
          <w:lang w:val="en-GB"/>
        </w:rPr>
      </w:pPr>
    </w:p>
    <w:p w14:paraId="2DABB3B6" w14:textId="77777777" w:rsidR="00FA2A17" w:rsidRDefault="00FA2A17" w:rsidP="00FA2A17">
      <w:pPr>
        <w:spacing w:line="360" w:lineRule="auto"/>
        <w:jc w:val="center"/>
        <w:rPr>
          <w:rFonts w:ascii="Times New Roman" w:hAnsi="Times New Roman"/>
          <w:b/>
          <w:bCs/>
          <w:color w:val="000000"/>
          <w:sz w:val="40"/>
          <w:szCs w:val="36"/>
          <w:lang w:val="en-GB"/>
        </w:rPr>
      </w:pPr>
    </w:p>
    <w:p w14:paraId="2F1A2396" w14:textId="77777777" w:rsidR="00FA2A17" w:rsidRDefault="00FA2A17" w:rsidP="00FA2A17">
      <w:pPr>
        <w:spacing w:line="360" w:lineRule="auto"/>
        <w:jc w:val="center"/>
        <w:rPr>
          <w:rFonts w:ascii="Times New Roman" w:hAnsi="Times New Roman"/>
          <w:bCs/>
          <w:color w:val="000000"/>
          <w:sz w:val="28"/>
          <w:szCs w:val="28"/>
          <w:lang w:val="en-GB"/>
        </w:rPr>
      </w:pPr>
    </w:p>
    <w:p w14:paraId="18D3FC80" w14:textId="77777777" w:rsidR="00FA2A17" w:rsidRDefault="00FA2A17" w:rsidP="00FA2A17">
      <w:pPr>
        <w:spacing w:line="360" w:lineRule="auto"/>
        <w:jc w:val="center"/>
        <w:rPr>
          <w:rFonts w:ascii="Times New Roman" w:eastAsia="Times New Roman" w:hAnsi="Times New Roman"/>
          <w:b/>
          <w:bCs/>
          <w:spacing w:val="-10"/>
          <w:kern w:val="28"/>
          <w:sz w:val="28"/>
          <w:szCs w:val="28"/>
          <w:lang w:val="en-GB"/>
        </w:rPr>
      </w:pPr>
    </w:p>
    <w:p w14:paraId="178A6729" w14:textId="77777777" w:rsidR="00FA2A17" w:rsidRDefault="00FA2A17" w:rsidP="00FA2A17">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Student Name: Marco Giordano</w:t>
      </w:r>
    </w:p>
    <w:p w14:paraId="33A44D43" w14:textId="77777777" w:rsidR="00FA2A17" w:rsidRDefault="00FA2A17" w:rsidP="00FA2A17">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Student Number: 1818035</w:t>
      </w:r>
    </w:p>
    <w:p w14:paraId="4134D41D" w14:textId="77777777" w:rsidR="00FA2A17" w:rsidRDefault="00FA2A17" w:rsidP="00FA2A17">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Module Code: BMSW5105</w:t>
      </w:r>
    </w:p>
    <w:p w14:paraId="22BA2F09" w14:textId="77777777" w:rsidR="00FA2A17" w:rsidRDefault="00FA2A17" w:rsidP="00FA2A17">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Title: Workplace Culture and its impact on Organisational Efficiency</w:t>
      </w:r>
    </w:p>
    <w:p w14:paraId="5BAB1F38" w14:textId="77777777" w:rsidR="00FA2A17" w:rsidRDefault="00FA2A17" w:rsidP="00FA2A17">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 xml:space="preserve">Module Lecture’s Name: Syed </w:t>
      </w:r>
      <w:proofErr w:type="spellStart"/>
      <w:r>
        <w:rPr>
          <w:rFonts w:ascii="Arial" w:eastAsia="Times New Roman" w:hAnsi="Arial" w:cs="Arial"/>
          <w:bCs/>
          <w:spacing w:val="-10"/>
          <w:kern w:val="28"/>
          <w:lang w:val="en-GB"/>
        </w:rPr>
        <w:t>Jaffery</w:t>
      </w:r>
      <w:proofErr w:type="spellEnd"/>
    </w:p>
    <w:p w14:paraId="4ED994F7" w14:textId="77777777" w:rsidR="00FA2A17" w:rsidRDefault="00FA2A17" w:rsidP="00FA2A17">
      <w:pPr>
        <w:spacing w:line="360" w:lineRule="auto"/>
        <w:jc w:val="center"/>
        <w:rPr>
          <w:rFonts w:ascii="Arial" w:eastAsia="Times New Roman" w:hAnsi="Arial" w:cs="Arial"/>
          <w:bCs/>
          <w:spacing w:val="-10"/>
          <w:kern w:val="28"/>
          <w:lang w:val="en-GB"/>
        </w:rPr>
      </w:pPr>
      <w:r>
        <w:rPr>
          <w:rFonts w:ascii="Arial" w:eastAsia="Times New Roman" w:hAnsi="Arial" w:cs="Arial"/>
          <w:bCs/>
          <w:spacing w:val="-10"/>
          <w:kern w:val="28"/>
          <w:lang w:val="en-GB"/>
        </w:rPr>
        <w:t>Assignment Title: “How do broader external environmental factors along with COVID-19 affect organisational culture and its performance?”</w:t>
      </w:r>
    </w:p>
    <w:p w14:paraId="0C34979C" w14:textId="77777777" w:rsidR="00FA2A17" w:rsidRDefault="00FA2A17" w:rsidP="00FA2A17">
      <w:pPr>
        <w:spacing w:line="360" w:lineRule="auto"/>
        <w:jc w:val="center"/>
        <w:rPr>
          <w:rFonts w:ascii="Times New Roman" w:hAnsi="Times New Roman"/>
          <w:bCs/>
          <w:color w:val="000000"/>
          <w:sz w:val="28"/>
          <w:szCs w:val="28"/>
          <w:lang w:val="en-GB"/>
        </w:rPr>
      </w:pPr>
    </w:p>
    <w:p w14:paraId="5E0B7FE4" w14:textId="5263FC42" w:rsidR="00DA31A4" w:rsidRDefault="00DA31A4">
      <w:pPr>
        <w:rPr>
          <w:rFonts w:ascii="Arial" w:hAnsi="Arial" w:cs="Arial"/>
          <w:lang w:val="en-GB"/>
        </w:rPr>
      </w:pPr>
    </w:p>
    <w:p w14:paraId="60D1537B" w14:textId="597C77EA" w:rsidR="00FA2A17" w:rsidRDefault="00FA2A17">
      <w:pPr>
        <w:rPr>
          <w:rFonts w:ascii="Arial" w:hAnsi="Arial" w:cs="Arial"/>
          <w:lang w:val="en-GB"/>
        </w:rPr>
      </w:pPr>
    </w:p>
    <w:p w14:paraId="17112ADF" w14:textId="08A65ED8" w:rsidR="00FA2A17" w:rsidRDefault="00FA2A17">
      <w:pPr>
        <w:rPr>
          <w:rFonts w:ascii="Arial" w:hAnsi="Arial" w:cs="Arial"/>
          <w:lang w:val="en-GB"/>
        </w:rPr>
      </w:pPr>
    </w:p>
    <w:p w14:paraId="71912FED" w14:textId="69E87E6C" w:rsidR="00FA2A17" w:rsidRDefault="00FA2A17">
      <w:pPr>
        <w:rPr>
          <w:rFonts w:ascii="Arial" w:hAnsi="Arial" w:cs="Arial"/>
          <w:lang w:val="en-GB"/>
        </w:rPr>
      </w:pPr>
    </w:p>
    <w:p w14:paraId="1746E1A9" w14:textId="154BBD81" w:rsidR="00FA2A17" w:rsidRDefault="00FA2A17">
      <w:pPr>
        <w:rPr>
          <w:rFonts w:ascii="Arial" w:hAnsi="Arial" w:cs="Arial"/>
          <w:lang w:val="en-GB"/>
        </w:rPr>
      </w:pPr>
    </w:p>
    <w:p w14:paraId="15B1BEAE" w14:textId="5EECD141" w:rsidR="00FA2A17" w:rsidRDefault="00FA2A17">
      <w:pPr>
        <w:rPr>
          <w:rFonts w:ascii="Arial" w:hAnsi="Arial" w:cs="Arial"/>
          <w:lang w:val="en-GB"/>
        </w:rPr>
      </w:pPr>
    </w:p>
    <w:p w14:paraId="3E24A5B9" w14:textId="1EF66E65" w:rsidR="00FA2A17" w:rsidRDefault="00FA2A17">
      <w:pPr>
        <w:rPr>
          <w:rFonts w:ascii="Arial" w:hAnsi="Arial" w:cs="Arial"/>
          <w:lang w:val="en-GB"/>
        </w:rPr>
      </w:pPr>
    </w:p>
    <w:p w14:paraId="6EF5D767" w14:textId="68558BE4" w:rsidR="00FA2A17" w:rsidRDefault="00FA2A17">
      <w:pPr>
        <w:rPr>
          <w:rFonts w:ascii="Arial" w:hAnsi="Arial" w:cs="Arial"/>
          <w:lang w:val="en-GB"/>
        </w:rPr>
      </w:pPr>
    </w:p>
    <w:p w14:paraId="34E4A53C" w14:textId="42A3CEDB" w:rsidR="00FA2A17" w:rsidRDefault="00FA2A17">
      <w:pPr>
        <w:rPr>
          <w:rFonts w:ascii="Arial" w:hAnsi="Arial" w:cs="Arial"/>
          <w:lang w:val="en-GB"/>
        </w:rPr>
      </w:pPr>
    </w:p>
    <w:p w14:paraId="21437C28" w14:textId="34FEC0C8" w:rsidR="00FA2A17" w:rsidRDefault="00FA2A17">
      <w:pPr>
        <w:rPr>
          <w:rFonts w:ascii="Arial" w:hAnsi="Arial" w:cs="Arial"/>
          <w:lang w:val="en-GB"/>
        </w:rPr>
      </w:pPr>
    </w:p>
    <w:p w14:paraId="11461925" w14:textId="493F5CFC" w:rsidR="00FA2A17" w:rsidRDefault="00FA2A17">
      <w:pPr>
        <w:rPr>
          <w:rFonts w:ascii="Arial" w:hAnsi="Arial" w:cs="Arial"/>
          <w:lang w:val="en-GB"/>
        </w:rPr>
      </w:pPr>
    </w:p>
    <w:p w14:paraId="28BD85D2" w14:textId="77777777" w:rsidR="00FB5AF2" w:rsidRPr="00FB5AF2" w:rsidRDefault="00FB5AF2" w:rsidP="00FB5AF2">
      <w:pPr>
        <w:rPr>
          <w:rFonts w:ascii="Arial" w:hAnsi="Arial" w:cs="Arial"/>
          <w:b/>
          <w:bCs/>
        </w:rPr>
      </w:pPr>
      <w:proofErr w:type="spellStart"/>
      <w:r w:rsidRPr="00FB5AF2">
        <w:rPr>
          <w:rFonts w:ascii="Arial" w:hAnsi="Arial" w:cs="Arial"/>
          <w:b/>
          <w:bCs/>
        </w:rPr>
        <w:lastRenderedPageBreak/>
        <w:t>Table</w:t>
      </w:r>
      <w:proofErr w:type="spellEnd"/>
      <w:r w:rsidRPr="00FB5AF2">
        <w:rPr>
          <w:rFonts w:ascii="Arial" w:hAnsi="Arial" w:cs="Arial"/>
          <w:b/>
          <w:bCs/>
        </w:rPr>
        <w:t xml:space="preserve"> of </w:t>
      </w:r>
      <w:proofErr w:type="spellStart"/>
      <w:r w:rsidRPr="00FB5AF2">
        <w:rPr>
          <w:rFonts w:ascii="Arial" w:hAnsi="Arial" w:cs="Arial"/>
          <w:b/>
          <w:bCs/>
        </w:rPr>
        <w:t>contents</w:t>
      </w:r>
      <w:proofErr w:type="spellEnd"/>
    </w:p>
    <w:tbl>
      <w:tblPr>
        <w:tblStyle w:val="Grigliatabella"/>
        <w:tblW w:w="0" w:type="auto"/>
        <w:tblLook w:val="04A0" w:firstRow="1" w:lastRow="0" w:firstColumn="1" w:lastColumn="0" w:noHBand="0" w:noVBand="1"/>
      </w:tblPr>
      <w:tblGrid>
        <w:gridCol w:w="7366"/>
        <w:gridCol w:w="1134"/>
      </w:tblGrid>
      <w:tr w:rsidR="00FB5AF2" w:rsidRPr="00FB5AF2" w14:paraId="66559ABF" w14:textId="77777777" w:rsidTr="00A50797">
        <w:tc>
          <w:tcPr>
            <w:tcW w:w="7366" w:type="dxa"/>
          </w:tcPr>
          <w:p w14:paraId="09C39831" w14:textId="77777777" w:rsidR="00FB5AF2" w:rsidRPr="00FB5AF2" w:rsidRDefault="00FB5AF2" w:rsidP="00A50797">
            <w:pPr>
              <w:rPr>
                <w:rFonts w:ascii="Arial" w:hAnsi="Arial" w:cs="Arial"/>
              </w:rPr>
            </w:pPr>
            <w:r w:rsidRPr="00FB5AF2">
              <w:rPr>
                <w:rFonts w:ascii="Arial" w:hAnsi="Arial" w:cs="Arial"/>
              </w:rPr>
              <w:t>Executive summary</w:t>
            </w:r>
          </w:p>
        </w:tc>
        <w:tc>
          <w:tcPr>
            <w:tcW w:w="1134" w:type="dxa"/>
          </w:tcPr>
          <w:p w14:paraId="2FB24D8B" w14:textId="77777777" w:rsidR="00FB5AF2" w:rsidRPr="00FB5AF2" w:rsidRDefault="00FB5AF2" w:rsidP="00A50797">
            <w:pPr>
              <w:rPr>
                <w:rFonts w:ascii="Arial" w:hAnsi="Arial" w:cs="Arial"/>
              </w:rPr>
            </w:pPr>
            <w:r w:rsidRPr="00FB5AF2">
              <w:rPr>
                <w:rFonts w:ascii="Arial" w:hAnsi="Arial" w:cs="Arial"/>
              </w:rPr>
              <w:t>3</w:t>
            </w:r>
          </w:p>
        </w:tc>
      </w:tr>
      <w:tr w:rsidR="00FB5AF2" w:rsidRPr="00FB5AF2" w14:paraId="0A620E4B" w14:textId="77777777" w:rsidTr="00A50797">
        <w:tc>
          <w:tcPr>
            <w:tcW w:w="7366" w:type="dxa"/>
          </w:tcPr>
          <w:p w14:paraId="7D1E75A3" w14:textId="77777777" w:rsidR="00FB5AF2" w:rsidRPr="00FB5AF2" w:rsidRDefault="00FB5AF2" w:rsidP="00A50797">
            <w:pPr>
              <w:rPr>
                <w:rFonts w:ascii="Arial" w:hAnsi="Arial" w:cs="Arial"/>
              </w:rPr>
            </w:pPr>
            <w:r w:rsidRPr="00FB5AF2">
              <w:rPr>
                <w:rFonts w:ascii="Arial" w:hAnsi="Arial" w:cs="Arial"/>
              </w:rPr>
              <w:t>Introduction</w:t>
            </w:r>
          </w:p>
        </w:tc>
        <w:tc>
          <w:tcPr>
            <w:tcW w:w="1134" w:type="dxa"/>
          </w:tcPr>
          <w:p w14:paraId="1493EFC5" w14:textId="77777777" w:rsidR="00FB5AF2" w:rsidRPr="00FB5AF2" w:rsidRDefault="00FB5AF2" w:rsidP="00A50797">
            <w:pPr>
              <w:rPr>
                <w:rFonts w:ascii="Arial" w:hAnsi="Arial" w:cs="Arial"/>
              </w:rPr>
            </w:pPr>
            <w:r w:rsidRPr="00FB5AF2">
              <w:rPr>
                <w:rFonts w:ascii="Arial" w:hAnsi="Arial" w:cs="Arial"/>
              </w:rPr>
              <w:t>3</w:t>
            </w:r>
          </w:p>
        </w:tc>
      </w:tr>
      <w:tr w:rsidR="00FB5AF2" w:rsidRPr="00FB5AF2" w14:paraId="778275F8" w14:textId="77777777" w:rsidTr="00A50797">
        <w:tc>
          <w:tcPr>
            <w:tcW w:w="7366" w:type="dxa"/>
          </w:tcPr>
          <w:p w14:paraId="6ECB0FC9" w14:textId="77777777" w:rsidR="00FB5AF2" w:rsidRPr="00FB5AF2" w:rsidRDefault="00FB5AF2" w:rsidP="00A50797">
            <w:pPr>
              <w:rPr>
                <w:rFonts w:ascii="Arial" w:hAnsi="Arial" w:cs="Arial"/>
              </w:rPr>
            </w:pPr>
            <w:r w:rsidRPr="00FB5AF2">
              <w:rPr>
                <w:rFonts w:ascii="Arial" w:hAnsi="Arial" w:cs="Arial"/>
              </w:rPr>
              <w:t xml:space="preserve">SWOT Analysis </w:t>
            </w:r>
          </w:p>
        </w:tc>
        <w:tc>
          <w:tcPr>
            <w:tcW w:w="1134" w:type="dxa"/>
          </w:tcPr>
          <w:p w14:paraId="7F29893A" w14:textId="77777777" w:rsidR="00FB5AF2" w:rsidRPr="00FB5AF2" w:rsidRDefault="00FB5AF2" w:rsidP="00A50797">
            <w:pPr>
              <w:rPr>
                <w:rFonts w:ascii="Arial" w:hAnsi="Arial" w:cs="Arial"/>
              </w:rPr>
            </w:pPr>
            <w:r w:rsidRPr="00FB5AF2">
              <w:rPr>
                <w:rFonts w:ascii="Arial" w:hAnsi="Arial" w:cs="Arial"/>
              </w:rPr>
              <w:t>4</w:t>
            </w:r>
          </w:p>
        </w:tc>
      </w:tr>
      <w:tr w:rsidR="00FB5AF2" w:rsidRPr="00FB5AF2" w14:paraId="3CEA43EB" w14:textId="77777777" w:rsidTr="00A50797">
        <w:tc>
          <w:tcPr>
            <w:tcW w:w="7366" w:type="dxa"/>
          </w:tcPr>
          <w:p w14:paraId="62F4ADB1" w14:textId="77777777" w:rsidR="00FB5AF2" w:rsidRPr="00FB5AF2" w:rsidRDefault="00FB5AF2" w:rsidP="00A50797">
            <w:pPr>
              <w:rPr>
                <w:rFonts w:ascii="Arial" w:hAnsi="Arial" w:cs="Arial"/>
              </w:rPr>
            </w:pPr>
            <w:r w:rsidRPr="00FB5AF2">
              <w:rPr>
                <w:rFonts w:ascii="Arial" w:hAnsi="Arial" w:cs="Arial"/>
              </w:rPr>
              <w:t>PESTLE Analysis</w:t>
            </w:r>
          </w:p>
        </w:tc>
        <w:tc>
          <w:tcPr>
            <w:tcW w:w="1134" w:type="dxa"/>
          </w:tcPr>
          <w:p w14:paraId="5FB85037" w14:textId="3268ACED" w:rsidR="00FB5AF2" w:rsidRPr="00FB5AF2" w:rsidRDefault="00D26493" w:rsidP="00A50797">
            <w:pPr>
              <w:rPr>
                <w:rFonts w:ascii="Arial" w:hAnsi="Arial" w:cs="Arial"/>
              </w:rPr>
            </w:pPr>
            <w:r>
              <w:rPr>
                <w:rFonts w:ascii="Arial" w:hAnsi="Arial" w:cs="Arial"/>
              </w:rPr>
              <w:t>8</w:t>
            </w:r>
          </w:p>
        </w:tc>
      </w:tr>
      <w:tr w:rsidR="00FB5AF2" w:rsidRPr="00FB5AF2" w14:paraId="74BB8EBD" w14:textId="77777777" w:rsidTr="00A50797">
        <w:tc>
          <w:tcPr>
            <w:tcW w:w="7366" w:type="dxa"/>
          </w:tcPr>
          <w:p w14:paraId="023C6478" w14:textId="77777777" w:rsidR="00FB5AF2" w:rsidRPr="00FB5AF2" w:rsidRDefault="00FB5AF2" w:rsidP="00A50797">
            <w:pPr>
              <w:rPr>
                <w:rFonts w:ascii="Arial" w:hAnsi="Arial" w:cs="Arial"/>
              </w:rPr>
            </w:pPr>
            <w:r w:rsidRPr="00FB5AF2">
              <w:rPr>
                <w:rFonts w:ascii="Arial" w:hAnsi="Arial" w:cs="Arial"/>
              </w:rPr>
              <w:t>Workplace culture of organisation &amp; Ethical standards and sustainability</w:t>
            </w:r>
          </w:p>
        </w:tc>
        <w:tc>
          <w:tcPr>
            <w:tcW w:w="1134" w:type="dxa"/>
          </w:tcPr>
          <w:p w14:paraId="61E6F7C1" w14:textId="5451F0AF" w:rsidR="00FB5AF2" w:rsidRPr="00FB5AF2" w:rsidRDefault="00D26493" w:rsidP="00A50797">
            <w:pPr>
              <w:rPr>
                <w:rFonts w:ascii="Arial" w:hAnsi="Arial" w:cs="Arial"/>
              </w:rPr>
            </w:pPr>
            <w:r>
              <w:rPr>
                <w:rFonts w:ascii="Arial" w:hAnsi="Arial" w:cs="Arial"/>
              </w:rPr>
              <w:t>9</w:t>
            </w:r>
          </w:p>
        </w:tc>
      </w:tr>
      <w:tr w:rsidR="00FB5AF2" w:rsidRPr="00FB5AF2" w14:paraId="70FEE1FA" w14:textId="77777777" w:rsidTr="00A50797">
        <w:tc>
          <w:tcPr>
            <w:tcW w:w="7366" w:type="dxa"/>
          </w:tcPr>
          <w:p w14:paraId="5A5FE185" w14:textId="77777777" w:rsidR="00FB5AF2" w:rsidRPr="00FB5AF2" w:rsidRDefault="00FB5AF2" w:rsidP="00A50797">
            <w:pPr>
              <w:rPr>
                <w:rFonts w:ascii="Arial" w:hAnsi="Arial" w:cs="Arial"/>
              </w:rPr>
            </w:pPr>
            <w:r w:rsidRPr="00FB5AF2">
              <w:rPr>
                <w:rFonts w:ascii="Arial" w:hAnsi="Arial" w:cs="Arial"/>
              </w:rPr>
              <w:t>Conclusion</w:t>
            </w:r>
          </w:p>
        </w:tc>
        <w:tc>
          <w:tcPr>
            <w:tcW w:w="1134" w:type="dxa"/>
          </w:tcPr>
          <w:p w14:paraId="2B5B84B5" w14:textId="52F3AC3D" w:rsidR="00FB5AF2" w:rsidRPr="00FB5AF2" w:rsidRDefault="00FB5AF2" w:rsidP="00A50797">
            <w:pPr>
              <w:rPr>
                <w:rFonts w:ascii="Arial" w:hAnsi="Arial" w:cs="Arial"/>
              </w:rPr>
            </w:pPr>
            <w:r w:rsidRPr="00FB5AF2">
              <w:rPr>
                <w:rFonts w:ascii="Arial" w:hAnsi="Arial" w:cs="Arial"/>
              </w:rPr>
              <w:t>1</w:t>
            </w:r>
            <w:r w:rsidR="00D26493">
              <w:rPr>
                <w:rFonts w:ascii="Arial" w:hAnsi="Arial" w:cs="Arial"/>
              </w:rPr>
              <w:t>0</w:t>
            </w:r>
          </w:p>
        </w:tc>
      </w:tr>
      <w:tr w:rsidR="00FB5AF2" w:rsidRPr="00FB5AF2" w14:paraId="29DCF016" w14:textId="77777777" w:rsidTr="00A50797">
        <w:tc>
          <w:tcPr>
            <w:tcW w:w="7366" w:type="dxa"/>
          </w:tcPr>
          <w:p w14:paraId="7D3025EF" w14:textId="77777777" w:rsidR="00FB5AF2" w:rsidRPr="00FB5AF2" w:rsidRDefault="00FB5AF2" w:rsidP="00A50797">
            <w:pPr>
              <w:rPr>
                <w:rFonts w:ascii="Arial" w:hAnsi="Arial" w:cs="Arial"/>
              </w:rPr>
            </w:pPr>
            <w:r w:rsidRPr="00FB5AF2">
              <w:rPr>
                <w:rFonts w:ascii="Arial" w:hAnsi="Arial" w:cs="Arial"/>
              </w:rPr>
              <w:t>References</w:t>
            </w:r>
          </w:p>
        </w:tc>
        <w:tc>
          <w:tcPr>
            <w:tcW w:w="1134" w:type="dxa"/>
          </w:tcPr>
          <w:p w14:paraId="3B2C343E" w14:textId="13FB0A1F" w:rsidR="00FB5AF2" w:rsidRPr="00FB5AF2" w:rsidRDefault="00FB5AF2" w:rsidP="00A50797">
            <w:pPr>
              <w:rPr>
                <w:rFonts w:ascii="Arial" w:hAnsi="Arial" w:cs="Arial"/>
              </w:rPr>
            </w:pPr>
            <w:r w:rsidRPr="00FB5AF2">
              <w:rPr>
                <w:rFonts w:ascii="Arial" w:hAnsi="Arial" w:cs="Arial"/>
              </w:rPr>
              <w:t>1</w:t>
            </w:r>
            <w:r w:rsidR="00D26493">
              <w:rPr>
                <w:rFonts w:ascii="Arial" w:hAnsi="Arial" w:cs="Arial"/>
              </w:rPr>
              <w:t>1</w:t>
            </w:r>
          </w:p>
        </w:tc>
      </w:tr>
    </w:tbl>
    <w:p w14:paraId="1BF3535C" w14:textId="77777777" w:rsidR="00FB5AF2" w:rsidRPr="00FB5AF2" w:rsidRDefault="00FB5AF2" w:rsidP="00FB5AF2">
      <w:pPr>
        <w:rPr>
          <w:rFonts w:ascii="Arial" w:hAnsi="Arial" w:cs="Arial"/>
        </w:rPr>
      </w:pPr>
    </w:p>
    <w:p w14:paraId="5A88E917" w14:textId="77777777" w:rsidR="00FB5AF2" w:rsidRDefault="00FB5AF2" w:rsidP="003313BD">
      <w:pPr>
        <w:rPr>
          <w:rFonts w:ascii="Arial" w:hAnsi="Arial" w:cs="Arial"/>
        </w:rPr>
      </w:pPr>
    </w:p>
    <w:p w14:paraId="5BEE5B48" w14:textId="77777777" w:rsidR="00FB5AF2" w:rsidRDefault="00FB5AF2" w:rsidP="003313BD">
      <w:pPr>
        <w:rPr>
          <w:rFonts w:ascii="Arial" w:hAnsi="Arial" w:cs="Arial"/>
        </w:rPr>
      </w:pPr>
    </w:p>
    <w:p w14:paraId="0554C404" w14:textId="77777777" w:rsidR="00FB5AF2" w:rsidRDefault="00FB5AF2" w:rsidP="003313BD">
      <w:pPr>
        <w:rPr>
          <w:rFonts w:ascii="Arial" w:hAnsi="Arial" w:cs="Arial"/>
        </w:rPr>
      </w:pPr>
    </w:p>
    <w:p w14:paraId="65DD1B2B" w14:textId="77777777" w:rsidR="00FB5AF2" w:rsidRDefault="00FB5AF2" w:rsidP="003313BD">
      <w:pPr>
        <w:rPr>
          <w:rFonts w:ascii="Arial" w:hAnsi="Arial" w:cs="Arial"/>
        </w:rPr>
      </w:pPr>
    </w:p>
    <w:p w14:paraId="2F387F96" w14:textId="77777777" w:rsidR="00FB5AF2" w:rsidRDefault="00FB5AF2" w:rsidP="003313BD">
      <w:pPr>
        <w:rPr>
          <w:rFonts w:ascii="Arial" w:hAnsi="Arial" w:cs="Arial"/>
        </w:rPr>
      </w:pPr>
    </w:p>
    <w:p w14:paraId="3D975FCC" w14:textId="77777777" w:rsidR="00FB5AF2" w:rsidRDefault="00FB5AF2" w:rsidP="003313BD">
      <w:pPr>
        <w:rPr>
          <w:rFonts w:ascii="Arial" w:hAnsi="Arial" w:cs="Arial"/>
        </w:rPr>
      </w:pPr>
    </w:p>
    <w:p w14:paraId="66C21562" w14:textId="77777777" w:rsidR="00FB5AF2" w:rsidRDefault="00FB5AF2" w:rsidP="003313BD">
      <w:pPr>
        <w:rPr>
          <w:rFonts w:ascii="Arial" w:hAnsi="Arial" w:cs="Arial"/>
        </w:rPr>
      </w:pPr>
    </w:p>
    <w:p w14:paraId="2FC4E6CA" w14:textId="77777777" w:rsidR="00FB5AF2" w:rsidRDefault="00FB5AF2" w:rsidP="003313BD">
      <w:pPr>
        <w:rPr>
          <w:rFonts w:ascii="Arial" w:hAnsi="Arial" w:cs="Arial"/>
        </w:rPr>
      </w:pPr>
    </w:p>
    <w:p w14:paraId="5884039B" w14:textId="77777777" w:rsidR="00FB5AF2" w:rsidRDefault="00FB5AF2" w:rsidP="003313BD">
      <w:pPr>
        <w:rPr>
          <w:rFonts w:ascii="Arial" w:hAnsi="Arial" w:cs="Arial"/>
        </w:rPr>
      </w:pPr>
    </w:p>
    <w:p w14:paraId="03E3AF6A" w14:textId="77777777" w:rsidR="00FB5AF2" w:rsidRDefault="00FB5AF2" w:rsidP="003313BD">
      <w:pPr>
        <w:rPr>
          <w:rFonts w:ascii="Arial" w:hAnsi="Arial" w:cs="Arial"/>
        </w:rPr>
      </w:pPr>
    </w:p>
    <w:p w14:paraId="681D6F10" w14:textId="77777777" w:rsidR="00FB5AF2" w:rsidRDefault="00FB5AF2" w:rsidP="003313BD">
      <w:pPr>
        <w:rPr>
          <w:rFonts w:ascii="Arial" w:hAnsi="Arial" w:cs="Arial"/>
        </w:rPr>
      </w:pPr>
    </w:p>
    <w:p w14:paraId="02C4AC8B" w14:textId="77777777" w:rsidR="00FB5AF2" w:rsidRDefault="00FB5AF2" w:rsidP="003313BD">
      <w:pPr>
        <w:rPr>
          <w:rFonts w:ascii="Arial" w:hAnsi="Arial" w:cs="Arial"/>
        </w:rPr>
      </w:pPr>
    </w:p>
    <w:p w14:paraId="258BE538" w14:textId="77777777" w:rsidR="00FB5AF2" w:rsidRDefault="00FB5AF2" w:rsidP="003313BD">
      <w:pPr>
        <w:rPr>
          <w:rFonts w:ascii="Arial" w:hAnsi="Arial" w:cs="Arial"/>
        </w:rPr>
      </w:pPr>
    </w:p>
    <w:p w14:paraId="31698EFD" w14:textId="77777777" w:rsidR="00FB5AF2" w:rsidRDefault="00FB5AF2" w:rsidP="003313BD">
      <w:pPr>
        <w:rPr>
          <w:rFonts w:ascii="Arial" w:hAnsi="Arial" w:cs="Arial"/>
        </w:rPr>
      </w:pPr>
    </w:p>
    <w:p w14:paraId="2E7D035F" w14:textId="77777777" w:rsidR="00FB5AF2" w:rsidRDefault="00FB5AF2" w:rsidP="003313BD">
      <w:pPr>
        <w:rPr>
          <w:rFonts w:ascii="Arial" w:hAnsi="Arial" w:cs="Arial"/>
        </w:rPr>
      </w:pPr>
    </w:p>
    <w:p w14:paraId="7D7796B2" w14:textId="77777777" w:rsidR="00FB5AF2" w:rsidRDefault="00FB5AF2" w:rsidP="003313BD">
      <w:pPr>
        <w:rPr>
          <w:rFonts w:ascii="Arial" w:hAnsi="Arial" w:cs="Arial"/>
        </w:rPr>
      </w:pPr>
    </w:p>
    <w:p w14:paraId="1482C439" w14:textId="77777777" w:rsidR="00FB5AF2" w:rsidRDefault="00FB5AF2" w:rsidP="003313BD">
      <w:pPr>
        <w:rPr>
          <w:rFonts w:ascii="Arial" w:hAnsi="Arial" w:cs="Arial"/>
        </w:rPr>
      </w:pPr>
    </w:p>
    <w:p w14:paraId="7CC0AB53" w14:textId="77777777" w:rsidR="00FB5AF2" w:rsidRDefault="00FB5AF2" w:rsidP="003313BD">
      <w:pPr>
        <w:rPr>
          <w:rFonts w:ascii="Arial" w:hAnsi="Arial" w:cs="Arial"/>
        </w:rPr>
      </w:pPr>
    </w:p>
    <w:p w14:paraId="01BF5953" w14:textId="77777777" w:rsidR="00FB5AF2" w:rsidRDefault="00FB5AF2" w:rsidP="003313BD">
      <w:pPr>
        <w:rPr>
          <w:rFonts w:ascii="Arial" w:hAnsi="Arial" w:cs="Arial"/>
        </w:rPr>
      </w:pPr>
    </w:p>
    <w:p w14:paraId="3A36A0FB" w14:textId="77777777" w:rsidR="00FB5AF2" w:rsidRDefault="00FB5AF2" w:rsidP="003313BD">
      <w:pPr>
        <w:rPr>
          <w:rFonts w:ascii="Arial" w:hAnsi="Arial" w:cs="Arial"/>
        </w:rPr>
      </w:pPr>
    </w:p>
    <w:p w14:paraId="62D71570" w14:textId="77777777" w:rsidR="00FB5AF2" w:rsidRDefault="00FB5AF2" w:rsidP="003313BD">
      <w:pPr>
        <w:rPr>
          <w:rFonts w:ascii="Arial" w:hAnsi="Arial" w:cs="Arial"/>
        </w:rPr>
      </w:pPr>
    </w:p>
    <w:p w14:paraId="6C1A9AA9" w14:textId="77777777" w:rsidR="00FB5AF2" w:rsidRDefault="00FB5AF2" w:rsidP="003313BD">
      <w:pPr>
        <w:rPr>
          <w:rFonts w:ascii="Arial" w:hAnsi="Arial" w:cs="Arial"/>
        </w:rPr>
      </w:pPr>
    </w:p>
    <w:p w14:paraId="0FE8F382" w14:textId="77777777" w:rsidR="00FB5AF2" w:rsidRDefault="00FB5AF2" w:rsidP="003313BD">
      <w:pPr>
        <w:rPr>
          <w:rFonts w:ascii="Arial" w:hAnsi="Arial" w:cs="Arial"/>
        </w:rPr>
      </w:pPr>
    </w:p>
    <w:p w14:paraId="05365255" w14:textId="77777777" w:rsidR="00FB5AF2" w:rsidRDefault="00FB5AF2" w:rsidP="003313BD">
      <w:pPr>
        <w:rPr>
          <w:rFonts w:ascii="Arial" w:hAnsi="Arial" w:cs="Arial"/>
        </w:rPr>
      </w:pPr>
    </w:p>
    <w:p w14:paraId="17EF6057" w14:textId="77777777" w:rsidR="00FB5AF2" w:rsidRDefault="00FB5AF2" w:rsidP="003313BD">
      <w:pPr>
        <w:rPr>
          <w:rFonts w:ascii="Arial" w:hAnsi="Arial" w:cs="Arial"/>
        </w:rPr>
      </w:pPr>
    </w:p>
    <w:p w14:paraId="6BC56F3A" w14:textId="77777777" w:rsidR="00FB5AF2" w:rsidRDefault="00FB5AF2" w:rsidP="003313BD">
      <w:pPr>
        <w:rPr>
          <w:rFonts w:ascii="Arial" w:hAnsi="Arial" w:cs="Arial"/>
        </w:rPr>
      </w:pPr>
    </w:p>
    <w:p w14:paraId="5B1C0FD9" w14:textId="77777777" w:rsidR="00FB5AF2" w:rsidRDefault="00FB5AF2" w:rsidP="003313BD">
      <w:pPr>
        <w:rPr>
          <w:rFonts w:ascii="Arial" w:hAnsi="Arial" w:cs="Arial"/>
        </w:rPr>
      </w:pPr>
    </w:p>
    <w:p w14:paraId="45B1E811" w14:textId="1048FCEF" w:rsidR="003313BD" w:rsidRPr="00FB5AF2" w:rsidRDefault="003313BD" w:rsidP="003313BD">
      <w:pPr>
        <w:rPr>
          <w:rFonts w:ascii="Arial" w:hAnsi="Arial" w:cs="Arial"/>
          <w:lang w:val="en-GB"/>
        </w:rPr>
      </w:pPr>
      <w:r w:rsidRPr="001420E8">
        <w:rPr>
          <w:rFonts w:ascii="Arial" w:hAnsi="Arial" w:cs="Arial"/>
          <w:b/>
          <w:bCs/>
          <w:lang w:val="en-GB"/>
        </w:rPr>
        <w:lastRenderedPageBreak/>
        <w:t>Executive summary</w:t>
      </w:r>
    </w:p>
    <w:p w14:paraId="0D278C5A" w14:textId="668B4B5B" w:rsidR="00FB5AF2" w:rsidRDefault="00FB5AF2" w:rsidP="00D26493">
      <w:pPr>
        <w:jc w:val="both"/>
        <w:rPr>
          <w:rFonts w:ascii="Arial" w:hAnsi="Arial" w:cs="Arial"/>
          <w:lang w:val="en-GB"/>
        </w:rPr>
      </w:pPr>
      <w:r w:rsidRPr="00FB5AF2">
        <w:rPr>
          <w:rFonts w:ascii="Arial" w:hAnsi="Arial" w:cs="Arial"/>
          <w:lang w:val="en-GB"/>
        </w:rPr>
        <w:t>COVID-19's impacts on workplaces and workers throughout the world were remarkable. We show an extensive overview of previous investigation grounded within organizational psychology and work, along with associated areas, for creating feeling of the ramifications for staff members, teams, as well do the job groups. Our preview and review of pertinent literatures concentrates on: (</w:t>
      </w:r>
      <w:proofErr w:type="spellStart"/>
      <w:r w:rsidRPr="00FB5AF2">
        <w:rPr>
          <w:rFonts w:ascii="Arial" w:hAnsi="Arial" w:cs="Arial"/>
          <w:lang w:val="en-GB"/>
        </w:rPr>
        <w:t>i</w:t>
      </w:r>
      <w:proofErr w:type="spellEnd"/>
      <w:r w:rsidRPr="00FB5AF2">
        <w:rPr>
          <w:rFonts w:ascii="Arial" w:hAnsi="Arial" w:cs="Arial"/>
          <w:lang w:val="en-GB"/>
        </w:rPr>
        <w:t>) appearing modifications within job methods (e.g., working at home, virtual teams) as well as (ii) financial as well as social mental impacts (</w:t>
      </w:r>
      <w:proofErr w:type="spellStart"/>
      <w:r w:rsidRPr="00FB5AF2">
        <w:rPr>
          <w:rFonts w:ascii="Arial" w:hAnsi="Arial" w:cs="Arial"/>
          <w:lang w:val="en-GB"/>
        </w:rPr>
        <w:t>e.g</w:t>
      </w:r>
      <w:proofErr w:type="spellEnd"/>
      <w:r w:rsidRPr="00FB5AF2">
        <w:rPr>
          <w:rFonts w:ascii="Arial" w:hAnsi="Arial" w:cs="Arial"/>
          <w:lang w:val="en-GB"/>
        </w:rPr>
        <w:t xml:space="preserve">, unemployment, psychological </w:t>
      </w:r>
      <w:proofErr w:type="spellStart"/>
      <w:r w:rsidRPr="00FB5AF2">
        <w:rPr>
          <w:rFonts w:ascii="Arial" w:hAnsi="Arial" w:cs="Arial"/>
          <w:lang w:val="en-GB"/>
        </w:rPr>
        <w:t>well being</w:t>
      </w:r>
      <w:proofErr w:type="spellEnd"/>
      <w:r w:rsidRPr="00FB5AF2">
        <w:rPr>
          <w:rFonts w:ascii="Arial" w:hAnsi="Arial" w:cs="Arial"/>
          <w:lang w:val="en-GB"/>
        </w:rPr>
        <w:t>). Additionally, we look at the prospective moderating elements of age, ethnicity and race, personality, family status, gender, and then cultural disparities to come up with disparate consequences. To illustrate the advantages of staff science, the broad-scope overview of ours offers an integrative method for thinking about the ramifications of COVID 19 for organizations and work while simultaneously determining problems for potential study as well as insights to understand strategies.</w:t>
      </w:r>
    </w:p>
    <w:p w14:paraId="08D6BD7A" w14:textId="77777777" w:rsidR="00D26493" w:rsidRPr="00FB5AF2" w:rsidRDefault="00D26493" w:rsidP="00FB5AF2">
      <w:pPr>
        <w:rPr>
          <w:rFonts w:ascii="Arial" w:hAnsi="Arial" w:cs="Arial"/>
          <w:lang w:val="en-GB"/>
        </w:rPr>
      </w:pPr>
    </w:p>
    <w:p w14:paraId="62C9153A" w14:textId="77777777" w:rsidR="003313BD" w:rsidRPr="003313BD" w:rsidRDefault="003313BD" w:rsidP="003313BD">
      <w:pPr>
        <w:rPr>
          <w:rFonts w:ascii="Arial" w:hAnsi="Arial" w:cs="Arial"/>
          <w:lang w:val="en-GB"/>
        </w:rPr>
      </w:pPr>
    </w:p>
    <w:p w14:paraId="57402FF4" w14:textId="77777777" w:rsidR="003313BD" w:rsidRPr="001420E8" w:rsidRDefault="003313BD" w:rsidP="003313BD">
      <w:pPr>
        <w:rPr>
          <w:rFonts w:ascii="Arial" w:hAnsi="Arial" w:cs="Arial"/>
          <w:b/>
          <w:bCs/>
          <w:lang w:val="en-GB"/>
        </w:rPr>
      </w:pPr>
      <w:r w:rsidRPr="001420E8">
        <w:rPr>
          <w:rFonts w:ascii="Arial" w:hAnsi="Arial" w:cs="Arial"/>
          <w:b/>
          <w:bCs/>
          <w:lang w:val="en-GB"/>
        </w:rPr>
        <w:t>Introduction</w:t>
      </w:r>
    </w:p>
    <w:p w14:paraId="178353E9" w14:textId="059387F7" w:rsidR="00FB5AF2" w:rsidRDefault="00FB5AF2" w:rsidP="00D26493">
      <w:pPr>
        <w:spacing w:after="0" w:line="240" w:lineRule="auto"/>
        <w:jc w:val="both"/>
        <w:rPr>
          <w:rFonts w:ascii="Arial" w:eastAsia="Times New Roman" w:hAnsi="Arial" w:cs="Arial"/>
          <w:szCs w:val="28"/>
          <w:lang w:val="en-IN" w:eastAsia="en-GB" w:bidi="bn-IN"/>
        </w:rPr>
      </w:pPr>
      <w:r w:rsidRPr="00FB5AF2">
        <w:rPr>
          <w:rFonts w:ascii="Arial" w:eastAsia="Times New Roman" w:hAnsi="Arial" w:cs="Arial"/>
          <w:szCs w:val="28"/>
          <w:lang w:val="en-IN" w:eastAsia="en-GB" w:bidi="bn-IN"/>
        </w:rPr>
        <w:t>The Walt Disney company</w:t>
      </w:r>
    </w:p>
    <w:p w14:paraId="07D3BBEA" w14:textId="77777777" w:rsidR="00FB5AF2" w:rsidRPr="00FB5AF2" w:rsidRDefault="00FB5AF2" w:rsidP="00D26493">
      <w:pPr>
        <w:spacing w:after="0" w:line="240" w:lineRule="auto"/>
        <w:jc w:val="both"/>
        <w:rPr>
          <w:rFonts w:ascii="Arial" w:eastAsia="Times New Roman" w:hAnsi="Arial" w:cs="Arial"/>
          <w:szCs w:val="28"/>
          <w:lang w:val="en-IN" w:eastAsia="en-GB" w:bidi="bn-IN"/>
        </w:rPr>
      </w:pPr>
    </w:p>
    <w:p w14:paraId="2436E019" w14:textId="77777777" w:rsidR="00FB5AF2" w:rsidRPr="00FB5AF2" w:rsidRDefault="00FB5AF2" w:rsidP="00D26493">
      <w:pPr>
        <w:spacing w:after="0" w:line="240" w:lineRule="auto"/>
        <w:jc w:val="both"/>
        <w:rPr>
          <w:rFonts w:ascii="Arial" w:eastAsia="Times New Roman" w:hAnsi="Arial" w:cs="Arial"/>
          <w:szCs w:val="28"/>
          <w:lang w:val="en-IN" w:eastAsia="en-GB" w:bidi="bn-IN"/>
        </w:rPr>
      </w:pPr>
      <w:r w:rsidRPr="00FB5AF2">
        <w:rPr>
          <w:rFonts w:ascii="Arial" w:eastAsia="Times New Roman" w:hAnsi="Arial" w:cs="Arial"/>
          <w:szCs w:val="28"/>
          <w:lang w:val="en-IN" w:eastAsia="en-GB" w:bidi="bn-IN"/>
        </w:rPr>
        <w:t xml:space="preserve">The Walt Disney Company is a big entertainment business which has arrived at a broad cultural </w:t>
      </w:r>
      <w:proofErr w:type="gramStart"/>
      <w:r w:rsidRPr="00FB5AF2">
        <w:rPr>
          <w:rFonts w:ascii="Arial" w:eastAsia="Times New Roman" w:hAnsi="Arial" w:cs="Arial"/>
          <w:szCs w:val="28"/>
          <w:lang w:val="en-IN" w:eastAsia="en-GB" w:bidi="bn-IN"/>
        </w:rPr>
        <w:t>and also</w:t>
      </w:r>
      <w:proofErr w:type="gramEnd"/>
      <w:r w:rsidRPr="00FB5AF2">
        <w:rPr>
          <w:rFonts w:ascii="Arial" w:eastAsia="Times New Roman" w:hAnsi="Arial" w:cs="Arial"/>
          <w:szCs w:val="28"/>
          <w:lang w:val="en-IN" w:eastAsia="en-GB" w:bidi="bn-IN"/>
        </w:rPr>
        <w:t xml:space="preserve"> interpersonal impact on customers round the planet. The Walt Disney Company has constantly prided itself on customer support </w:t>
      </w:r>
      <w:proofErr w:type="gramStart"/>
      <w:r w:rsidRPr="00FB5AF2">
        <w:rPr>
          <w:rFonts w:ascii="Arial" w:eastAsia="Times New Roman" w:hAnsi="Arial" w:cs="Arial"/>
          <w:szCs w:val="28"/>
          <w:lang w:val="en-IN" w:eastAsia="en-GB" w:bidi="bn-IN"/>
        </w:rPr>
        <w:t>and also</w:t>
      </w:r>
      <w:proofErr w:type="gramEnd"/>
      <w:r w:rsidRPr="00FB5AF2">
        <w:rPr>
          <w:rFonts w:ascii="Arial" w:eastAsia="Times New Roman" w:hAnsi="Arial" w:cs="Arial"/>
          <w:szCs w:val="28"/>
          <w:lang w:val="en-IN" w:eastAsia="en-GB" w:bidi="bn-IN"/>
        </w:rPr>
        <w:t xml:space="preserve"> by providing a distinctive expertise to its consumers and visitors. The business locations terrific focus on business interpersonal task. This's confirmed within that </w:t>
      </w:r>
      <w:proofErr w:type="gramStart"/>
      <w:r w:rsidRPr="00FB5AF2">
        <w:rPr>
          <w:rFonts w:ascii="Arial" w:eastAsia="Times New Roman" w:hAnsi="Arial" w:cs="Arial"/>
          <w:szCs w:val="28"/>
          <w:lang w:val="en-IN" w:eastAsia="en-GB" w:bidi="bn-IN"/>
        </w:rPr>
        <w:t>particular simple</w:t>
      </w:r>
      <w:proofErr w:type="gramEnd"/>
      <w:r w:rsidRPr="00FB5AF2">
        <w:rPr>
          <w:rFonts w:ascii="Arial" w:eastAsia="Times New Roman" w:hAnsi="Arial" w:cs="Arial"/>
          <w:szCs w:val="28"/>
          <w:lang w:val="en-IN" w:eastAsia="en-GB" w:bidi="bn-IN"/>
        </w:rPr>
        <w:t xml:space="preserve"> fact that Disney regularly ranks at the top of prospect lists of businesses which are socially responsible. ("CNN Money") Disney has a detailed and comprehensive code of conduct pertaining to the directors of its, manufacturers, vendors, employees, </w:t>
      </w:r>
      <w:proofErr w:type="gramStart"/>
      <w:r w:rsidRPr="00FB5AF2">
        <w:rPr>
          <w:rFonts w:ascii="Arial" w:eastAsia="Times New Roman" w:hAnsi="Arial" w:cs="Arial"/>
          <w:szCs w:val="28"/>
          <w:lang w:val="en-IN" w:eastAsia="en-GB" w:bidi="bn-IN"/>
        </w:rPr>
        <w:t>and also</w:t>
      </w:r>
      <w:proofErr w:type="gramEnd"/>
      <w:r w:rsidRPr="00FB5AF2">
        <w:rPr>
          <w:rFonts w:ascii="Arial" w:eastAsia="Times New Roman" w:hAnsi="Arial" w:cs="Arial"/>
          <w:szCs w:val="28"/>
          <w:lang w:val="en-IN" w:eastAsia="en-GB" w:bidi="bn-IN"/>
        </w:rPr>
        <w:t xml:space="preserve"> towns.</w:t>
      </w:r>
    </w:p>
    <w:p w14:paraId="0AF3D4BD" w14:textId="60DCC7CA" w:rsidR="003313BD" w:rsidRPr="00FB5AF2" w:rsidRDefault="003313BD" w:rsidP="00D26493">
      <w:pPr>
        <w:jc w:val="both"/>
        <w:rPr>
          <w:rFonts w:ascii="Arial" w:hAnsi="Arial" w:cs="Arial"/>
          <w:lang w:val="en-GB"/>
        </w:rPr>
      </w:pPr>
    </w:p>
    <w:p w14:paraId="63B283F8" w14:textId="77777777" w:rsidR="00FB5AF2" w:rsidRPr="00FB5AF2" w:rsidRDefault="00FB5AF2" w:rsidP="00D26493">
      <w:pPr>
        <w:jc w:val="both"/>
        <w:rPr>
          <w:rFonts w:ascii="Arial" w:hAnsi="Arial" w:cs="Arial"/>
          <w:lang w:val="en-GB"/>
        </w:rPr>
      </w:pPr>
      <w:r w:rsidRPr="00FB5AF2">
        <w:rPr>
          <w:rFonts w:ascii="Arial" w:hAnsi="Arial" w:cs="Arial"/>
          <w:lang w:val="en-GB"/>
        </w:rPr>
        <w:t xml:space="preserve">In the month of March 2020, Disney's executive chairman Bob </w:t>
      </w:r>
      <w:proofErr w:type="spellStart"/>
      <w:r w:rsidRPr="00FB5AF2">
        <w:rPr>
          <w:rFonts w:ascii="Arial" w:hAnsi="Arial" w:cs="Arial"/>
          <w:lang w:val="en-GB"/>
        </w:rPr>
        <w:t>Iger</w:t>
      </w:r>
      <w:proofErr w:type="spellEnd"/>
      <w:r w:rsidRPr="00FB5AF2">
        <w:rPr>
          <w:rFonts w:ascii="Arial" w:hAnsi="Arial" w:cs="Arial"/>
          <w:lang w:val="en-GB"/>
        </w:rPr>
        <w:t xml:space="preserve"> announced which he wouldn't capture some income throughout the pandemic; in 2019 he made an annual income of $ 47.5 m. Chief executive Bob </w:t>
      </w:r>
      <w:proofErr w:type="spellStart"/>
      <w:r w:rsidRPr="00FB5AF2">
        <w:rPr>
          <w:rFonts w:ascii="Arial" w:hAnsi="Arial" w:cs="Arial"/>
          <w:lang w:val="en-GB"/>
        </w:rPr>
        <w:t>Chapek</w:t>
      </w:r>
      <w:proofErr w:type="spellEnd"/>
      <w:r w:rsidRPr="00FB5AF2">
        <w:rPr>
          <w:rFonts w:ascii="Arial" w:hAnsi="Arial" w:cs="Arial"/>
          <w:lang w:val="en-GB"/>
        </w:rPr>
        <w:t xml:space="preserve"> announced which he is going to take a fifty % pay cut. The president of Walt Disney World, Josh D 'Amaro, was provided on Florida Governor Ron DeSantis's panel for </w:t>
      </w:r>
      <w:proofErr w:type="spellStart"/>
      <w:r w:rsidRPr="00FB5AF2">
        <w:rPr>
          <w:rFonts w:ascii="Arial" w:hAnsi="Arial" w:cs="Arial"/>
          <w:lang w:val="en-GB"/>
        </w:rPr>
        <w:t>re opening</w:t>
      </w:r>
      <w:proofErr w:type="spellEnd"/>
      <w:r w:rsidRPr="00FB5AF2">
        <w:rPr>
          <w:rFonts w:ascii="Arial" w:hAnsi="Arial" w:cs="Arial"/>
          <w:lang w:val="en-GB"/>
        </w:rPr>
        <w:t xml:space="preserve"> the condition as well as reinvigorating the economy of its, while Disney Parks' VP Thomas Mazloum is on the job pressure for Orange County, Florida's financial restoration (Murphy et al, 1974). The inventory on the business fell </w:t>
      </w:r>
      <w:proofErr w:type="gramStart"/>
      <w:r w:rsidRPr="00FB5AF2">
        <w:rPr>
          <w:rFonts w:ascii="Arial" w:hAnsi="Arial" w:cs="Arial"/>
          <w:lang w:val="en-GB"/>
        </w:rPr>
        <w:t>twenty eight</w:t>
      </w:r>
      <w:proofErr w:type="gramEnd"/>
      <w:r w:rsidRPr="00FB5AF2">
        <w:rPr>
          <w:rFonts w:ascii="Arial" w:hAnsi="Arial" w:cs="Arial"/>
          <w:lang w:val="en-GB"/>
        </w:rPr>
        <w:t xml:space="preserve"> % on April twenty, 2020. The Walt Disney Company as well as its subsidiaries happen to be variously influenced through the COVID 19 pandemic; Sony has company passions within aspects which involve mass gatherings (including the theme parks of its as well as make releases) and also isolation (including its streaming services as well as U.S. tv brands).</w:t>
      </w:r>
    </w:p>
    <w:p w14:paraId="10E96AAD" w14:textId="77777777" w:rsidR="00FB5AF2" w:rsidRPr="003313BD" w:rsidRDefault="00FB5AF2" w:rsidP="00D26493">
      <w:pPr>
        <w:jc w:val="both"/>
        <w:rPr>
          <w:rFonts w:ascii="Arial" w:hAnsi="Arial" w:cs="Arial"/>
          <w:lang w:val="en-GB"/>
        </w:rPr>
      </w:pPr>
    </w:p>
    <w:p w14:paraId="74CCE108" w14:textId="77777777" w:rsidR="00FB5AF2" w:rsidRPr="00FB5AF2" w:rsidRDefault="00FB5AF2" w:rsidP="00D26493">
      <w:pPr>
        <w:jc w:val="both"/>
        <w:rPr>
          <w:rFonts w:ascii="Arial" w:hAnsi="Arial" w:cs="Arial"/>
          <w:lang w:val="en-GB"/>
        </w:rPr>
      </w:pPr>
      <w:r w:rsidRPr="00FB5AF2">
        <w:rPr>
          <w:rFonts w:ascii="Arial" w:hAnsi="Arial" w:cs="Arial"/>
          <w:lang w:val="en-GB"/>
        </w:rPr>
        <w:t xml:space="preserve">Two of the business's Asian amusement park, Hong Kong Disneyland as well as Shanghai Disneyland, shut on January twenty five, 2020. On February, the Tokyo Disney Resort shut. On March, the organization announced that Disneyland Resort, Walt Disney World Resort, as well as Disneyland Paris will be shut starting March fifteen via at minimum the conclusion on the month, marking </w:t>
      </w:r>
      <w:proofErr w:type="spellStart"/>
      <w:r w:rsidRPr="00FB5AF2">
        <w:rPr>
          <w:rFonts w:ascii="Arial" w:hAnsi="Arial" w:cs="Arial"/>
          <w:lang w:val="en-GB"/>
        </w:rPr>
        <w:t>t he</w:t>
      </w:r>
      <w:proofErr w:type="spellEnd"/>
      <w:r w:rsidRPr="00FB5AF2">
        <w:rPr>
          <w:rFonts w:ascii="Arial" w:hAnsi="Arial" w:cs="Arial"/>
          <w:lang w:val="en-GB"/>
        </w:rPr>
        <w:t xml:space="preserve"> very first time that many 6 Disney resorts globally had been shut. 2 times later, Disney announced the short-term suspension of the internship programs of its, which includes the Disney College Program along with International Programs, which had been </w:t>
      </w:r>
      <w:proofErr w:type="gramStart"/>
      <w:r w:rsidRPr="00FB5AF2">
        <w:rPr>
          <w:rFonts w:ascii="Arial" w:hAnsi="Arial" w:cs="Arial"/>
          <w:lang w:val="en-GB"/>
        </w:rPr>
        <w:t>later on</w:t>
      </w:r>
      <w:proofErr w:type="gramEnd"/>
      <w:r w:rsidRPr="00FB5AF2">
        <w:rPr>
          <w:rFonts w:ascii="Arial" w:hAnsi="Arial" w:cs="Arial"/>
          <w:lang w:val="en-GB"/>
        </w:rPr>
        <w:t xml:space="preserve"> lengthy until finally the conclusion of 2020. Because of the closure of Walt Disney World, the British type express to Ant Dec 's Saturday Night Takeaway terminated a finale taping which was placed to make in the resort within March.[On March, the closure of equally U.S. resorts have been lengthy again and again. Cast participants have been to become compensated via the week of </w:t>
      </w:r>
      <w:proofErr w:type="gramStart"/>
      <w:r w:rsidRPr="00FB5AF2">
        <w:rPr>
          <w:rFonts w:ascii="Arial" w:hAnsi="Arial" w:cs="Arial"/>
          <w:lang w:val="en-GB"/>
        </w:rPr>
        <w:t>April,</w:t>
      </w:r>
      <w:proofErr w:type="gramEnd"/>
      <w:r w:rsidRPr="00FB5AF2">
        <w:rPr>
          <w:rFonts w:ascii="Arial" w:hAnsi="Arial" w:cs="Arial"/>
          <w:lang w:val="en-GB"/>
        </w:rPr>
        <w:t xml:space="preserve"> 2020. </w:t>
      </w:r>
      <w:proofErr w:type="spellStart"/>
      <w:r w:rsidRPr="00FB5AF2">
        <w:rPr>
          <w:rFonts w:ascii="Arial" w:hAnsi="Arial" w:cs="Arial"/>
          <w:lang w:val="en-GB"/>
        </w:rPr>
        <w:t>Iger</w:t>
      </w:r>
      <w:proofErr w:type="spellEnd"/>
      <w:r w:rsidRPr="00FB5AF2">
        <w:rPr>
          <w:rFonts w:ascii="Arial" w:hAnsi="Arial" w:cs="Arial"/>
          <w:lang w:val="en-GB"/>
        </w:rPr>
        <w:t xml:space="preserve"> proposed that when parks reopen, climate inspections on site visitors can become routine.</w:t>
      </w:r>
    </w:p>
    <w:p w14:paraId="58D59242" w14:textId="77777777" w:rsidR="003313BD" w:rsidRPr="003313BD" w:rsidRDefault="003313BD" w:rsidP="00D26493">
      <w:pPr>
        <w:jc w:val="both"/>
        <w:rPr>
          <w:rFonts w:ascii="Arial" w:hAnsi="Arial" w:cs="Arial"/>
          <w:lang w:val="en-GB"/>
        </w:rPr>
      </w:pPr>
    </w:p>
    <w:p w14:paraId="6AFF7A80" w14:textId="77777777" w:rsidR="00FB5AF2" w:rsidRPr="00FB5AF2" w:rsidRDefault="00FB5AF2" w:rsidP="00D26493">
      <w:pPr>
        <w:jc w:val="both"/>
        <w:rPr>
          <w:rFonts w:ascii="Arial" w:hAnsi="Arial" w:cs="Arial"/>
          <w:lang w:val="en-GB"/>
        </w:rPr>
      </w:pPr>
      <w:r w:rsidRPr="00FB5AF2">
        <w:rPr>
          <w:rFonts w:ascii="Arial" w:hAnsi="Arial" w:cs="Arial"/>
          <w:lang w:val="en-GB"/>
        </w:rPr>
        <w:t xml:space="preserve">Walt Disney World utilizes 75,000 complete employees, the largest single site employer within the Country. By the week starting April twenty, 2020, more than 100,000 staff members at Disney amusement park as well as hotels have been </w:t>
      </w:r>
      <w:proofErr w:type="gramStart"/>
      <w:r w:rsidRPr="00FB5AF2">
        <w:rPr>
          <w:rFonts w:ascii="Arial" w:hAnsi="Arial" w:cs="Arial"/>
          <w:lang w:val="en-GB"/>
        </w:rPr>
        <w:t>don</w:t>
      </w:r>
      <w:proofErr w:type="gramEnd"/>
      <w:r w:rsidRPr="00FB5AF2">
        <w:rPr>
          <w:rFonts w:ascii="Arial" w:hAnsi="Arial" w:cs="Arial"/>
          <w:lang w:val="en-GB"/>
        </w:rPr>
        <w:t xml:space="preserve"> long unpaid leave, to preserve the organisation $1 billion. The action was obtained thanks to the lengthy time of closures for the </w:t>
      </w:r>
      <w:proofErr w:type="gramStart"/>
      <w:r w:rsidRPr="00FB5AF2">
        <w:rPr>
          <w:rFonts w:ascii="Arial" w:hAnsi="Arial" w:cs="Arial"/>
          <w:lang w:val="en-GB"/>
        </w:rPr>
        <w:t>destinations ,</w:t>
      </w:r>
      <w:proofErr w:type="gramEnd"/>
      <w:r w:rsidRPr="00FB5AF2">
        <w:rPr>
          <w:rFonts w:ascii="Arial" w:hAnsi="Arial" w:cs="Arial"/>
          <w:lang w:val="en-GB"/>
        </w:rPr>
        <w:t xml:space="preserve"> and that make more than $1 billion a quarter. Disney had set up with the Florida unemployment plan for its 26,000 UNITE Here union employees within the condition to become instantly enrolled, stopping them via having to utilize on the device which is mentioned to routinely crash - although the state 's advantages are criticized for just spending </w:t>
      </w:r>
      <w:proofErr w:type="spellStart"/>
      <w:r w:rsidRPr="00FB5AF2">
        <w:rPr>
          <w:rFonts w:ascii="Arial" w:hAnsi="Arial" w:cs="Arial"/>
          <w:lang w:val="en-GB"/>
        </w:rPr>
        <w:t>outevery</w:t>
      </w:r>
      <w:proofErr w:type="spellEnd"/>
      <w:r w:rsidRPr="00FB5AF2">
        <w:rPr>
          <w:rFonts w:ascii="Arial" w:hAnsi="Arial" w:cs="Arial"/>
          <w:lang w:val="en-GB"/>
        </w:rPr>
        <w:t xml:space="preserve"> week for twelve days (Leigh et al, 2006).</w:t>
      </w:r>
    </w:p>
    <w:p w14:paraId="660B7FA7" w14:textId="77777777" w:rsidR="00FB5AF2" w:rsidRPr="00FB5AF2" w:rsidRDefault="00FB5AF2" w:rsidP="00D26493">
      <w:pPr>
        <w:jc w:val="both"/>
        <w:rPr>
          <w:rFonts w:ascii="Arial" w:hAnsi="Arial" w:cs="Arial"/>
          <w:lang w:val="en-GB"/>
        </w:rPr>
      </w:pPr>
    </w:p>
    <w:p w14:paraId="622D0CF2" w14:textId="77777777" w:rsidR="00FB5AF2" w:rsidRPr="00FB5AF2" w:rsidRDefault="00FB5AF2" w:rsidP="00D26493">
      <w:pPr>
        <w:jc w:val="both"/>
        <w:rPr>
          <w:rFonts w:ascii="Arial" w:hAnsi="Arial" w:cs="Arial"/>
          <w:lang w:val="en-GB"/>
        </w:rPr>
      </w:pPr>
      <w:r w:rsidRPr="00FB5AF2">
        <w:rPr>
          <w:rFonts w:ascii="Arial" w:hAnsi="Arial" w:cs="Arial"/>
          <w:lang w:val="en-GB"/>
        </w:rPr>
        <w:t xml:space="preserve">Shanghai Disneyland was the very first park to reopen on May eleven, 2020, with different security protocols. Park capability was confined to thirty %, community distancing methods have been instituted, as well climate inspections as well as deal with masks have been necessary for </w:t>
      </w:r>
      <w:proofErr w:type="spellStart"/>
      <w:r w:rsidRPr="00FB5AF2">
        <w:rPr>
          <w:rFonts w:ascii="Arial" w:hAnsi="Arial" w:cs="Arial"/>
          <w:lang w:val="en-GB"/>
        </w:rPr>
        <w:t>entrance.On</w:t>
      </w:r>
      <w:proofErr w:type="spellEnd"/>
      <w:r w:rsidRPr="00FB5AF2">
        <w:rPr>
          <w:rFonts w:ascii="Arial" w:hAnsi="Arial" w:cs="Arial"/>
          <w:lang w:val="en-GB"/>
        </w:rPr>
        <w:t xml:space="preserve"> May twenty, after easing of a few limitations within Florida for list as well as dining companies, 3rd party merchants at Disney Springs have been permitted to reopen. Disney-owned merchants within the going shopping district reopened on May twenty seven. On May twenty seven, the Orange County Recovery Task Force in Orlando authorized Disney's phased method of opening the Walt Disney World Resort, with Animal Kingdom and magic Kingdom slated to reopen on July eleven, and then the reopening of Epcot as well as Disney's Hollywood Studios on July fifteen.</w:t>
      </w:r>
    </w:p>
    <w:p w14:paraId="453DB385" w14:textId="77777777" w:rsidR="003313BD" w:rsidRPr="003313BD" w:rsidRDefault="003313BD" w:rsidP="00D26493">
      <w:pPr>
        <w:spacing w:after="0" w:line="240" w:lineRule="auto"/>
        <w:jc w:val="both"/>
        <w:rPr>
          <w:rFonts w:ascii="Arial" w:eastAsia="Times New Roman" w:hAnsi="Arial" w:cs="Arial"/>
          <w:szCs w:val="28"/>
          <w:lang w:val="en-IN" w:eastAsia="en-GB" w:bidi="bn-IN"/>
        </w:rPr>
      </w:pPr>
    </w:p>
    <w:p w14:paraId="30631DE0" w14:textId="77777777" w:rsidR="00FB5AF2" w:rsidRPr="00FB5AF2" w:rsidRDefault="00FB5AF2" w:rsidP="00D26493">
      <w:pPr>
        <w:jc w:val="both"/>
        <w:rPr>
          <w:rFonts w:ascii="Arial" w:hAnsi="Arial" w:cs="Arial"/>
          <w:lang w:val="en-GB"/>
        </w:rPr>
      </w:pPr>
      <w:r w:rsidRPr="00FB5AF2">
        <w:rPr>
          <w:rFonts w:ascii="Arial" w:hAnsi="Arial" w:cs="Arial"/>
          <w:lang w:val="en-GB"/>
        </w:rPr>
        <w:t xml:space="preserve">On June ten, 2020, the Disneyland Resort in California announced the intentions of its for reopening. Impending nearby federal endorsement, the resort meant to </w:t>
      </w:r>
      <w:proofErr w:type="gramStart"/>
      <w:r w:rsidRPr="00FB5AF2">
        <w:rPr>
          <w:rFonts w:ascii="Arial" w:hAnsi="Arial" w:cs="Arial"/>
          <w:lang w:val="en-GB"/>
        </w:rPr>
        <w:t>open up</w:t>
      </w:r>
      <w:proofErr w:type="gramEnd"/>
      <w:r w:rsidRPr="00FB5AF2">
        <w:rPr>
          <w:rFonts w:ascii="Arial" w:hAnsi="Arial" w:cs="Arial"/>
          <w:lang w:val="en-GB"/>
        </w:rPr>
        <w:t xml:space="preserve"> the Downtown Disney going shopping district on July nine. The reopening of the Disneyland Park and also Disney California Adventure was placed following shortly after on July seventeen, 2020, </w:t>
      </w:r>
      <w:proofErr w:type="gramStart"/>
      <w:r w:rsidRPr="00FB5AF2">
        <w:rPr>
          <w:rFonts w:ascii="Arial" w:hAnsi="Arial" w:cs="Arial"/>
          <w:lang w:val="en-GB"/>
        </w:rPr>
        <w:t>sixty five</w:t>
      </w:r>
      <w:proofErr w:type="gramEnd"/>
      <w:r w:rsidRPr="00FB5AF2">
        <w:rPr>
          <w:rFonts w:ascii="Arial" w:hAnsi="Arial" w:cs="Arial"/>
          <w:lang w:val="en-GB"/>
        </w:rPr>
        <w:t xml:space="preserve"> many years on the day time the initial park was established. Nevertheless, the reopening of Disneyland, Disney California Adventure as well as Disney had resort hotels have been delayed again and again </w:t>
      </w:r>
      <w:proofErr w:type="gramStart"/>
      <w:r w:rsidRPr="00FB5AF2">
        <w:rPr>
          <w:rFonts w:ascii="Arial" w:hAnsi="Arial" w:cs="Arial"/>
          <w:lang w:val="en-GB"/>
        </w:rPr>
        <w:t>as a result of</w:t>
      </w:r>
      <w:proofErr w:type="gramEnd"/>
      <w:r w:rsidRPr="00FB5AF2">
        <w:rPr>
          <w:rFonts w:ascii="Arial" w:hAnsi="Arial" w:cs="Arial"/>
          <w:lang w:val="en-GB"/>
        </w:rPr>
        <w:t xml:space="preserve"> the continuation of pandemic.</w:t>
      </w:r>
    </w:p>
    <w:p w14:paraId="657DEDFE" w14:textId="77777777" w:rsidR="00FB5AF2" w:rsidRPr="00FB5AF2" w:rsidRDefault="00FB5AF2" w:rsidP="00D26493">
      <w:pPr>
        <w:jc w:val="both"/>
        <w:rPr>
          <w:rFonts w:ascii="Arial" w:hAnsi="Arial" w:cs="Arial"/>
          <w:lang w:val="en-GB"/>
        </w:rPr>
      </w:pPr>
    </w:p>
    <w:p w14:paraId="2B201E63" w14:textId="77777777" w:rsidR="00FB5AF2" w:rsidRPr="00FB5AF2" w:rsidRDefault="00FB5AF2" w:rsidP="00D26493">
      <w:pPr>
        <w:jc w:val="both"/>
        <w:rPr>
          <w:rFonts w:ascii="Arial" w:hAnsi="Arial" w:cs="Arial"/>
          <w:lang w:val="en-GB"/>
        </w:rPr>
      </w:pPr>
      <w:r w:rsidRPr="00FB5AF2">
        <w:rPr>
          <w:rFonts w:ascii="Arial" w:hAnsi="Arial" w:cs="Arial"/>
          <w:lang w:val="en-GB"/>
        </w:rPr>
        <w:t xml:space="preserve">On June one, the Tokyo Disneyland Resort going shopping district, </w:t>
      </w:r>
      <w:proofErr w:type="spellStart"/>
      <w:r w:rsidRPr="00FB5AF2">
        <w:rPr>
          <w:rFonts w:ascii="Arial" w:hAnsi="Arial" w:cs="Arial"/>
          <w:lang w:val="en-GB"/>
        </w:rPr>
        <w:t>Ikspiari</w:t>
      </w:r>
      <w:proofErr w:type="spellEnd"/>
      <w:r w:rsidRPr="00FB5AF2">
        <w:rPr>
          <w:rFonts w:ascii="Arial" w:hAnsi="Arial" w:cs="Arial"/>
          <w:lang w:val="en-GB"/>
        </w:rPr>
        <w:t xml:space="preserve">, reopened towards the </w:t>
      </w:r>
      <w:proofErr w:type="gramStart"/>
      <w:r w:rsidRPr="00FB5AF2">
        <w:rPr>
          <w:rFonts w:ascii="Arial" w:hAnsi="Arial" w:cs="Arial"/>
          <w:lang w:val="en-GB"/>
        </w:rPr>
        <w:t>general public</w:t>
      </w:r>
      <w:proofErr w:type="gramEnd"/>
      <w:r w:rsidRPr="00FB5AF2">
        <w:rPr>
          <w:rFonts w:ascii="Arial" w:hAnsi="Arial" w:cs="Arial"/>
          <w:lang w:val="en-GB"/>
        </w:rPr>
        <w:t xml:space="preserve">. The Parks reopened on July one. Disneyland Paris reopened on July fifteen, 2020,  but shut in late October when France began another </w:t>
      </w:r>
      <w:proofErr w:type="spellStart"/>
      <w:r w:rsidRPr="00FB5AF2">
        <w:rPr>
          <w:rFonts w:ascii="Arial" w:hAnsi="Arial" w:cs="Arial"/>
          <w:lang w:val="en-GB"/>
        </w:rPr>
        <w:t>lockdown.On</w:t>
      </w:r>
      <w:proofErr w:type="spellEnd"/>
      <w:r w:rsidRPr="00FB5AF2">
        <w:rPr>
          <w:rFonts w:ascii="Arial" w:hAnsi="Arial" w:cs="Arial"/>
          <w:lang w:val="en-GB"/>
        </w:rPr>
        <w:t xml:space="preserve"> September twenty nine, 2020, the brand new York Times found Disney was installing above 28,000 individuals within the Country, as a result of the effect of pandemic on the parks of its, cruise line, resorts, along with local store internet business. Based on Josh D 'Amaro, the chairman of Disney's parks, </w:t>
      </w:r>
      <w:proofErr w:type="gramStart"/>
      <w:r w:rsidRPr="00FB5AF2">
        <w:rPr>
          <w:rFonts w:ascii="Arial" w:hAnsi="Arial" w:cs="Arial"/>
          <w:lang w:val="en-GB"/>
        </w:rPr>
        <w:t>sixty seven</w:t>
      </w:r>
      <w:proofErr w:type="gramEnd"/>
      <w:r w:rsidRPr="00FB5AF2">
        <w:rPr>
          <w:rFonts w:ascii="Arial" w:hAnsi="Arial" w:cs="Arial"/>
          <w:lang w:val="en-GB"/>
        </w:rPr>
        <w:t xml:space="preserve"> % of the workers found to become laid above had been part time employees which ended up being compensated by the hour. On November nine, 2020, the Disneyland Resort announced extra furloughs for executive, hourly and salaried cast participants. Absolutely no reopening particular date of the California parks was acknowledged.</w:t>
      </w:r>
    </w:p>
    <w:p w14:paraId="58416529" w14:textId="5FD2C11E" w:rsidR="003313BD" w:rsidRDefault="003313BD" w:rsidP="003313BD">
      <w:pPr>
        <w:spacing w:after="0" w:line="240" w:lineRule="auto"/>
        <w:rPr>
          <w:rFonts w:eastAsia="Times New Roman" w:cs="Vrinda"/>
          <w:szCs w:val="28"/>
          <w:lang w:val="en-IN" w:eastAsia="en-GB" w:bidi="bn-IN"/>
        </w:rPr>
      </w:pPr>
    </w:p>
    <w:p w14:paraId="6AAE1549" w14:textId="157438A6" w:rsidR="003313BD" w:rsidRDefault="003313BD" w:rsidP="003313BD">
      <w:pPr>
        <w:spacing w:after="0" w:line="240" w:lineRule="auto"/>
        <w:rPr>
          <w:rFonts w:ascii="Arial" w:eastAsia="Times New Roman" w:hAnsi="Arial" w:cs="Arial"/>
          <w:b/>
          <w:bCs/>
          <w:szCs w:val="28"/>
          <w:lang w:val="en-IN" w:eastAsia="en-GB" w:bidi="bn-IN"/>
        </w:rPr>
      </w:pPr>
      <w:r w:rsidRPr="001420E8">
        <w:rPr>
          <w:rFonts w:ascii="Arial" w:eastAsia="Times New Roman" w:hAnsi="Arial" w:cs="Arial"/>
          <w:b/>
          <w:bCs/>
          <w:szCs w:val="28"/>
          <w:lang w:val="en-IN" w:eastAsia="en-GB" w:bidi="bn-IN"/>
        </w:rPr>
        <w:t>SWOT analysis</w:t>
      </w:r>
    </w:p>
    <w:p w14:paraId="26ADE6C3" w14:textId="77777777" w:rsidR="00C01912" w:rsidRDefault="00C01912" w:rsidP="003313BD">
      <w:pPr>
        <w:spacing w:after="0" w:line="240" w:lineRule="auto"/>
        <w:rPr>
          <w:rFonts w:ascii="Arial" w:eastAsia="Times New Roman" w:hAnsi="Arial" w:cs="Arial"/>
          <w:b/>
          <w:bCs/>
          <w:szCs w:val="28"/>
          <w:lang w:val="en-IN" w:eastAsia="en-GB" w:bidi="bn-IN"/>
        </w:rPr>
      </w:pPr>
    </w:p>
    <w:p w14:paraId="537CABFF"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Walt Disney Company roles itself as among the major companies within the entertainment, amusement park industries, and mass media. This </w:t>
      </w:r>
      <w:proofErr w:type="gramStart"/>
      <w:r w:rsidRPr="00C01912">
        <w:rPr>
          <w:rFonts w:ascii="Arial" w:hAnsi="Arial" w:cs="Arial"/>
          <w:lang w:val="en-GB"/>
        </w:rPr>
        <w:t>particular place</w:t>
      </w:r>
      <w:proofErr w:type="gramEnd"/>
      <w:r w:rsidRPr="00C01912">
        <w:rPr>
          <w:rFonts w:ascii="Arial" w:hAnsi="Arial" w:cs="Arial"/>
          <w:lang w:val="en-GB"/>
        </w:rPr>
        <w:t xml:space="preserve"> is attained through internet business strengths that will deal with threats, opportunities, and weaknesses (the SWOT factors) within the worldwide store. Disney's situation is a good example of effective control of external and internal elements, like the people ascertained within this specific SWOT evaluation of </w:t>
      </w:r>
      <w:proofErr w:type="gramStart"/>
      <w:r w:rsidRPr="00C01912">
        <w:rPr>
          <w:rFonts w:ascii="Arial" w:hAnsi="Arial" w:cs="Arial"/>
          <w:lang w:val="en-GB"/>
        </w:rPr>
        <w:t>all of</w:t>
      </w:r>
      <w:proofErr w:type="gramEnd"/>
      <w:r w:rsidRPr="00C01912">
        <w:rPr>
          <w:rFonts w:ascii="Arial" w:hAnsi="Arial" w:cs="Arial"/>
          <w:lang w:val="en-GB"/>
        </w:rPr>
        <w:t xml:space="preserve"> the company. The SWOT evaluation application informs supervisors concerning the inner elements (strengths as well as external factors and weaknesses) (opportunities as well as threats) important towards the company. With this company evaluation situation, The Walt Disney Business's SWOT </w:t>
      </w:r>
      <w:r w:rsidRPr="00C01912">
        <w:rPr>
          <w:rFonts w:ascii="Arial" w:hAnsi="Arial" w:cs="Arial"/>
          <w:lang w:val="en-GB"/>
        </w:rPr>
        <w:lastRenderedPageBreak/>
        <w:t xml:space="preserve">elements concentrate on problems connected on the </w:t>
      </w:r>
      <w:proofErr w:type="gramStart"/>
      <w:r w:rsidRPr="00C01912">
        <w:rPr>
          <w:rFonts w:ascii="Arial" w:hAnsi="Arial" w:cs="Arial"/>
          <w:lang w:val="en-GB"/>
        </w:rPr>
        <w:t>family oriented</w:t>
      </w:r>
      <w:proofErr w:type="gramEnd"/>
      <w:r w:rsidRPr="00C01912">
        <w:rPr>
          <w:rFonts w:ascii="Arial" w:hAnsi="Arial" w:cs="Arial"/>
          <w:lang w:val="en-GB"/>
        </w:rPr>
        <w:t xml:space="preserve"> entertainment branding on the company, as well as on the techniques for dealing with overseas company competitors. The conglomerate must deal with the problems determined within this specific SWOT evaluation. This kind of initiatives should think about modifications within the worldwide sector, so the sturdiness on the Disney brand name within the long run.</w:t>
      </w:r>
    </w:p>
    <w:p w14:paraId="70DF3B29" w14:textId="77777777" w:rsidR="00C01912" w:rsidRPr="00C01912" w:rsidRDefault="00C01912" w:rsidP="00D26493">
      <w:pPr>
        <w:jc w:val="both"/>
        <w:rPr>
          <w:rFonts w:ascii="Arial" w:hAnsi="Arial" w:cs="Arial"/>
          <w:lang w:val="en-GB"/>
        </w:rPr>
      </w:pPr>
    </w:p>
    <w:p w14:paraId="3EED98D1"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This </w:t>
      </w:r>
      <w:proofErr w:type="gramStart"/>
      <w:r w:rsidRPr="00C01912">
        <w:rPr>
          <w:rFonts w:ascii="Arial" w:hAnsi="Arial" w:cs="Arial"/>
          <w:lang w:val="en-GB"/>
        </w:rPr>
        <w:t>particular SWOT</w:t>
      </w:r>
      <w:proofErr w:type="gramEnd"/>
      <w:r w:rsidRPr="00C01912">
        <w:rPr>
          <w:rFonts w:ascii="Arial" w:hAnsi="Arial" w:cs="Arial"/>
          <w:lang w:val="en-GB"/>
        </w:rPr>
        <w:t xml:space="preserve"> evaluation of Disney sheds lighting on the problems that investors as well as managing personnel need to take into consideration when </w:t>
      </w:r>
      <w:proofErr w:type="spellStart"/>
      <w:r w:rsidRPr="00C01912">
        <w:rPr>
          <w:rFonts w:ascii="Arial" w:hAnsi="Arial" w:cs="Arial"/>
          <w:lang w:val="en-GB"/>
        </w:rPr>
        <w:t>analyzing</w:t>
      </w:r>
      <w:proofErr w:type="spellEnd"/>
      <w:r w:rsidRPr="00C01912">
        <w:rPr>
          <w:rFonts w:ascii="Arial" w:hAnsi="Arial" w:cs="Arial"/>
          <w:lang w:val="en-GB"/>
        </w:rPr>
        <w:t xml:space="preserve"> the company. For instance, strengths enough for exploiting options within the mass press sector that are prospective results of strategic development initiatives. The corporation's weaknesses and strengths (internal factors) should match the chances as well as risks (external factors) within the international industries of its. The Walt Disney Company should have the strengths to resist the damaging negative effects of threats and weaknesses inside the industry environment of its. This particular SWOT examination can serve as an </w:t>
      </w:r>
      <w:proofErr w:type="gramStart"/>
      <w:r w:rsidRPr="00C01912">
        <w:rPr>
          <w:rFonts w:ascii="Arial" w:hAnsi="Arial" w:cs="Arial"/>
          <w:lang w:val="en-GB"/>
        </w:rPr>
        <w:t>instructions</w:t>
      </w:r>
      <w:proofErr w:type="gramEnd"/>
      <w:r w:rsidRPr="00C01912">
        <w:rPr>
          <w:rFonts w:ascii="Arial" w:hAnsi="Arial" w:cs="Arial"/>
          <w:lang w:val="en-GB"/>
        </w:rPr>
        <w:t xml:space="preserve"> manual for knowledge these kinds of company difficulties.</w:t>
      </w:r>
    </w:p>
    <w:p w14:paraId="1FE9F12C" w14:textId="77777777" w:rsidR="003313BD" w:rsidRPr="003313BD" w:rsidRDefault="003313BD" w:rsidP="00D26493">
      <w:pPr>
        <w:spacing w:after="0" w:line="240" w:lineRule="auto"/>
        <w:jc w:val="both"/>
        <w:rPr>
          <w:rFonts w:ascii="Arial" w:eastAsia="Times New Roman" w:hAnsi="Arial" w:cs="Arial"/>
          <w:szCs w:val="28"/>
          <w:lang w:val="en-IN" w:eastAsia="en-GB" w:bidi="bn-IN"/>
        </w:rPr>
      </w:pPr>
    </w:p>
    <w:p w14:paraId="6CD5F920" w14:textId="13426B46" w:rsidR="003313BD" w:rsidRPr="001420E8" w:rsidRDefault="003313BD" w:rsidP="00D26493">
      <w:pPr>
        <w:spacing w:after="0" w:line="240" w:lineRule="auto"/>
        <w:jc w:val="both"/>
        <w:rPr>
          <w:rFonts w:ascii="Arial" w:eastAsia="Times New Roman" w:hAnsi="Arial" w:cs="Arial"/>
          <w:szCs w:val="28"/>
          <w:lang w:val="en-IN" w:eastAsia="en-GB" w:bidi="bn-IN"/>
        </w:rPr>
      </w:pPr>
      <w:r w:rsidRPr="001420E8">
        <w:rPr>
          <w:rFonts w:ascii="Arial" w:eastAsia="Times New Roman" w:hAnsi="Arial" w:cs="Arial"/>
          <w:szCs w:val="28"/>
          <w:lang w:val="en-IN" w:eastAsia="en-GB" w:bidi="bn-IN"/>
        </w:rPr>
        <w:t>Strengths</w:t>
      </w:r>
    </w:p>
    <w:p w14:paraId="761A251B" w14:textId="77777777" w:rsidR="001420E8" w:rsidRPr="001420E8" w:rsidRDefault="001420E8" w:rsidP="00D26493">
      <w:pPr>
        <w:spacing w:after="0" w:line="240" w:lineRule="auto"/>
        <w:jc w:val="both"/>
        <w:rPr>
          <w:rFonts w:ascii="Arial" w:eastAsia="Times New Roman" w:hAnsi="Arial" w:cs="Arial"/>
          <w:b/>
          <w:bCs/>
          <w:szCs w:val="28"/>
          <w:lang w:val="en-IN" w:eastAsia="en-GB" w:bidi="bn-IN"/>
        </w:rPr>
      </w:pPr>
    </w:p>
    <w:p w14:paraId="277A52CD"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Within the SWOT evaluation version, this </w:t>
      </w:r>
      <w:proofErr w:type="gramStart"/>
      <w:r w:rsidRPr="00C01912">
        <w:rPr>
          <w:rFonts w:ascii="Arial" w:hAnsi="Arial" w:cs="Arial"/>
          <w:lang w:val="en-GB"/>
        </w:rPr>
        <w:t>particular element</w:t>
      </w:r>
      <w:proofErr w:type="gramEnd"/>
      <w:r w:rsidRPr="00C01912">
        <w:rPr>
          <w:rFonts w:ascii="Arial" w:hAnsi="Arial" w:cs="Arial"/>
          <w:lang w:val="en-GB"/>
        </w:rPr>
        <w:t xml:space="preserve"> describes the inner elements which reinforce company development (Gupta et al, 2016). With this business evaluation situation of Disney, these aspects assistance managing techniques to develop the company amid intense competitors within the worldwide mass and entertainment press industries. For instance, company strengths defend the organization contrary to the aggressiveness of Comcast Corporation (owner of Universal Pictures), Sony Corporation, Time Warner Inc., along with various other companies. The following inner strategic variables will be the strengths on the Walt Disney Company:</w:t>
      </w:r>
    </w:p>
    <w:p w14:paraId="1AC744A3" w14:textId="77777777" w:rsidR="00C01912" w:rsidRPr="00C01912" w:rsidRDefault="00C01912" w:rsidP="00D26493">
      <w:pPr>
        <w:pStyle w:val="Paragrafoelenco"/>
        <w:numPr>
          <w:ilvl w:val="0"/>
          <w:numId w:val="1"/>
        </w:numPr>
        <w:jc w:val="both"/>
        <w:rPr>
          <w:rFonts w:ascii="Arial" w:hAnsi="Arial" w:cs="Arial"/>
        </w:rPr>
      </w:pPr>
      <w:r w:rsidRPr="00C01912">
        <w:rPr>
          <w:rFonts w:ascii="Arial" w:hAnsi="Arial" w:cs="Arial"/>
        </w:rPr>
        <w:t>Intense cooperative development among company segments</w:t>
      </w:r>
    </w:p>
    <w:p w14:paraId="69A0E399" w14:textId="77777777" w:rsidR="00C01912" w:rsidRPr="00C01912" w:rsidRDefault="00C01912" w:rsidP="00D26493">
      <w:pPr>
        <w:pStyle w:val="Paragrafoelenco"/>
        <w:numPr>
          <w:ilvl w:val="0"/>
          <w:numId w:val="1"/>
        </w:numPr>
        <w:jc w:val="both"/>
        <w:rPr>
          <w:rFonts w:ascii="Arial" w:hAnsi="Arial" w:cs="Arial"/>
        </w:rPr>
      </w:pPr>
      <w:r w:rsidRPr="00C01912">
        <w:rPr>
          <w:rFonts w:ascii="Arial" w:hAnsi="Arial" w:cs="Arial"/>
        </w:rPr>
        <w:t>Raising profile of products that are popular</w:t>
      </w:r>
    </w:p>
    <w:p w14:paraId="5C48623C" w14:textId="77777777" w:rsidR="00C01912" w:rsidRPr="00C01912" w:rsidRDefault="00C01912" w:rsidP="00D26493">
      <w:pPr>
        <w:pStyle w:val="Paragrafoelenco"/>
        <w:numPr>
          <w:ilvl w:val="0"/>
          <w:numId w:val="1"/>
        </w:numPr>
        <w:jc w:val="both"/>
        <w:rPr>
          <w:rFonts w:ascii="Arial" w:hAnsi="Arial" w:cs="Arial"/>
        </w:rPr>
      </w:pPr>
      <w:r w:rsidRPr="00C01912">
        <w:rPr>
          <w:rFonts w:ascii="Arial" w:hAnsi="Arial" w:cs="Arial"/>
        </w:rPr>
        <w:t>Strong and popular brand</w:t>
      </w:r>
    </w:p>
    <w:p w14:paraId="5FED8916" w14:textId="77777777" w:rsidR="00C01912" w:rsidRPr="00C01912" w:rsidRDefault="00C01912" w:rsidP="00D26493">
      <w:pPr>
        <w:jc w:val="both"/>
        <w:rPr>
          <w:rFonts w:ascii="Arial" w:hAnsi="Arial" w:cs="Arial"/>
        </w:rPr>
      </w:pPr>
    </w:p>
    <w:p w14:paraId="36B10369"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Disney has a strong and popular brand name, that is among essentially the most quickly familiar within the globe. By means of this </w:t>
      </w:r>
      <w:proofErr w:type="gramStart"/>
      <w:r w:rsidRPr="00C01912">
        <w:rPr>
          <w:rFonts w:ascii="Arial" w:hAnsi="Arial" w:cs="Arial"/>
          <w:lang w:val="en-GB"/>
        </w:rPr>
        <w:t>particular power</w:t>
      </w:r>
      <w:proofErr w:type="gramEnd"/>
      <w:r w:rsidRPr="00C01912">
        <w:rPr>
          <w:rFonts w:ascii="Arial" w:hAnsi="Arial" w:cs="Arial"/>
          <w:lang w:val="en-GB"/>
        </w:rPr>
        <w:t xml:space="preserve">, airers4you provides itself as a family-oriented and decent company ideal for most buyers. This </w:t>
      </w:r>
      <w:proofErr w:type="gramStart"/>
      <w:r w:rsidRPr="00C01912">
        <w:rPr>
          <w:rFonts w:ascii="Arial" w:hAnsi="Arial" w:cs="Arial"/>
          <w:lang w:val="en-GB"/>
        </w:rPr>
        <w:t>particular inner</w:t>
      </w:r>
      <w:proofErr w:type="gramEnd"/>
      <w:r w:rsidRPr="00C01912">
        <w:rPr>
          <w:rFonts w:ascii="Arial" w:hAnsi="Arial" w:cs="Arial"/>
          <w:lang w:val="en-GB"/>
        </w:rPr>
        <w:t xml:space="preserve"> element can help control customers' anticipations, that usually are constructive distant relative towards the standing on the Disney brand name. This </w:t>
      </w:r>
      <w:proofErr w:type="gramStart"/>
      <w:r w:rsidRPr="00C01912">
        <w:rPr>
          <w:rFonts w:ascii="Arial" w:hAnsi="Arial" w:cs="Arial"/>
          <w:lang w:val="en-GB"/>
        </w:rPr>
        <w:t>particular SWOT</w:t>
      </w:r>
      <w:proofErr w:type="gramEnd"/>
      <w:r w:rsidRPr="00C01912">
        <w:rPr>
          <w:rFonts w:ascii="Arial" w:hAnsi="Arial" w:cs="Arial"/>
          <w:lang w:val="en-GB"/>
        </w:rPr>
        <w:t xml:space="preserve"> evaluation additionally thinks the business's developing profile of products that are popular as among the strengths on the company. For instance, the assortment on the business's films as well as corresponding products as well as amusement park expertise steadily improve all through period. This </w:t>
      </w:r>
      <w:proofErr w:type="gramStart"/>
      <w:r w:rsidRPr="00C01912">
        <w:rPr>
          <w:rFonts w:ascii="Arial" w:hAnsi="Arial" w:cs="Arial"/>
          <w:lang w:val="en-GB"/>
        </w:rPr>
        <w:t>particular inner</w:t>
      </w:r>
      <w:proofErr w:type="gramEnd"/>
      <w:r w:rsidRPr="00C01912">
        <w:rPr>
          <w:rFonts w:ascii="Arial" w:hAnsi="Arial" w:cs="Arial"/>
          <w:lang w:val="en-GB"/>
        </w:rPr>
        <w:t xml:space="preserve"> strategic element plays a role in earnings development, while supporting the business's reputation. Additionally, The Walt Disney Business's organizational system helps with mutually advantageous cohesiveness among internet business sections. This </w:t>
      </w:r>
      <w:proofErr w:type="gramStart"/>
      <w:r w:rsidRPr="00C01912">
        <w:rPr>
          <w:rFonts w:ascii="Arial" w:hAnsi="Arial" w:cs="Arial"/>
          <w:lang w:val="en-GB"/>
        </w:rPr>
        <w:t>particular power</w:t>
      </w:r>
      <w:proofErr w:type="gramEnd"/>
      <w:r w:rsidRPr="00C01912">
        <w:rPr>
          <w:rFonts w:ascii="Arial" w:hAnsi="Arial" w:cs="Arial"/>
          <w:lang w:val="en-GB"/>
        </w:rPr>
        <w:t xml:space="preserve"> allows synergistic cohesiveness to confirm competitive by nature benefit. In general, the enumerated strengths within this area of the SWOT evaluation on the Walt Disney Company assistance long-range development even with intense competitors (Haile et al, 2016).</w:t>
      </w:r>
    </w:p>
    <w:p w14:paraId="4DC6615F" w14:textId="77777777" w:rsidR="003313BD" w:rsidRPr="00C01912" w:rsidRDefault="003313BD" w:rsidP="00D26493">
      <w:pPr>
        <w:spacing w:after="0" w:line="240" w:lineRule="auto"/>
        <w:jc w:val="both"/>
        <w:rPr>
          <w:rFonts w:ascii="Arial" w:eastAsia="Times New Roman" w:hAnsi="Arial" w:cs="Arial"/>
          <w:szCs w:val="28"/>
          <w:lang w:val="en-GB" w:eastAsia="en-GB" w:bidi="bn-IN"/>
        </w:rPr>
      </w:pPr>
    </w:p>
    <w:p w14:paraId="5A62BC93" w14:textId="77777777" w:rsidR="00D26493" w:rsidRDefault="00D26493" w:rsidP="00D26493">
      <w:pPr>
        <w:spacing w:after="0" w:line="240" w:lineRule="auto"/>
        <w:jc w:val="both"/>
        <w:rPr>
          <w:rFonts w:ascii="Arial" w:eastAsia="Times New Roman" w:hAnsi="Arial" w:cs="Arial"/>
          <w:szCs w:val="28"/>
          <w:lang w:val="en-IN" w:eastAsia="en-GB" w:bidi="bn-IN"/>
        </w:rPr>
      </w:pPr>
    </w:p>
    <w:p w14:paraId="44EF4FE5" w14:textId="77777777" w:rsidR="00D26493" w:rsidRDefault="00D26493" w:rsidP="00D26493">
      <w:pPr>
        <w:spacing w:after="0" w:line="240" w:lineRule="auto"/>
        <w:jc w:val="both"/>
        <w:rPr>
          <w:rFonts w:ascii="Arial" w:eastAsia="Times New Roman" w:hAnsi="Arial" w:cs="Arial"/>
          <w:szCs w:val="28"/>
          <w:lang w:val="en-IN" w:eastAsia="en-GB" w:bidi="bn-IN"/>
        </w:rPr>
      </w:pPr>
    </w:p>
    <w:p w14:paraId="37666620" w14:textId="77777777" w:rsidR="00D26493" w:rsidRDefault="00D26493" w:rsidP="00D26493">
      <w:pPr>
        <w:spacing w:after="0" w:line="240" w:lineRule="auto"/>
        <w:jc w:val="both"/>
        <w:rPr>
          <w:rFonts w:ascii="Arial" w:eastAsia="Times New Roman" w:hAnsi="Arial" w:cs="Arial"/>
          <w:szCs w:val="28"/>
          <w:lang w:val="en-IN" w:eastAsia="en-GB" w:bidi="bn-IN"/>
        </w:rPr>
      </w:pPr>
    </w:p>
    <w:p w14:paraId="4F35238F" w14:textId="2BD8CE12" w:rsidR="003313BD" w:rsidRDefault="003313BD" w:rsidP="00D26493">
      <w:pPr>
        <w:spacing w:after="0" w:line="240" w:lineRule="auto"/>
        <w:jc w:val="both"/>
        <w:rPr>
          <w:rFonts w:ascii="Arial" w:eastAsia="Times New Roman" w:hAnsi="Arial" w:cs="Arial"/>
          <w:szCs w:val="28"/>
          <w:lang w:val="en-IN" w:eastAsia="en-GB" w:bidi="bn-IN"/>
        </w:rPr>
      </w:pPr>
      <w:r w:rsidRPr="003313BD">
        <w:rPr>
          <w:rFonts w:ascii="Arial" w:eastAsia="Times New Roman" w:hAnsi="Arial" w:cs="Arial"/>
          <w:szCs w:val="28"/>
          <w:lang w:val="en-IN" w:eastAsia="en-GB" w:bidi="bn-IN"/>
        </w:rPr>
        <w:t>Weaknesses</w:t>
      </w:r>
    </w:p>
    <w:p w14:paraId="1BF8612A" w14:textId="77777777" w:rsidR="001420E8" w:rsidRPr="003313BD" w:rsidRDefault="001420E8" w:rsidP="00D26493">
      <w:pPr>
        <w:spacing w:after="0" w:line="240" w:lineRule="auto"/>
        <w:jc w:val="both"/>
        <w:rPr>
          <w:rFonts w:ascii="Arial" w:eastAsia="Times New Roman" w:hAnsi="Arial" w:cs="Arial"/>
          <w:szCs w:val="28"/>
          <w:lang w:val="en-IN" w:eastAsia="en-GB" w:bidi="bn-IN"/>
        </w:rPr>
      </w:pPr>
    </w:p>
    <w:p w14:paraId="71509824"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This </w:t>
      </w:r>
      <w:proofErr w:type="gramStart"/>
      <w:r w:rsidRPr="00C01912">
        <w:rPr>
          <w:rFonts w:ascii="Arial" w:hAnsi="Arial" w:cs="Arial"/>
          <w:lang w:val="en-GB"/>
        </w:rPr>
        <w:t>particular element</w:t>
      </w:r>
      <w:proofErr w:type="gramEnd"/>
      <w:r w:rsidRPr="00C01912">
        <w:rPr>
          <w:rFonts w:ascii="Arial" w:hAnsi="Arial" w:cs="Arial"/>
          <w:lang w:val="en-GB"/>
        </w:rPr>
        <w:t xml:space="preserve"> on the SWOT evaluation design evaluates the inner strategic elements or maybe flaws which perform as obstacles to development and business growth (Jackson et al, 2003). </w:t>
      </w:r>
      <w:r w:rsidRPr="00C01912">
        <w:rPr>
          <w:rFonts w:ascii="Arial" w:hAnsi="Arial" w:cs="Arial"/>
          <w:lang w:val="en-GB"/>
        </w:rPr>
        <w:lastRenderedPageBreak/>
        <w:t>The Walt Disney Business's organizational way of life is partially accountable for the flaws. Additionally, advertising techniques force limits about the multinational enterprise. Disney's managing must certainly deal with the next flaws of the business:</w:t>
      </w:r>
    </w:p>
    <w:p w14:paraId="3BE99D22" w14:textId="77777777" w:rsidR="00C01912" w:rsidRPr="00C01912" w:rsidRDefault="00C01912" w:rsidP="00D26493">
      <w:pPr>
        <w:pStyle w:val="Paragrafoelenco"/>
        <w:numPr>
          <w:ilvl w:val="0"/>
          <w:numId w:val="2"/>
        </w:numPr>
        <w:jc w:val="both"/>
        <w:rPr>
          <w:rFonts w:ascii="Arial" w:hAnsi="Arial" w:cs="Arial"/>
        </w:rPr>
      </w:pPr>
      <w:r w:rsidRPr="00C01912">
        <w:rPr>
          <w:rFonts w:ascii="Arial" w:hAnsi="Arial" w:cs="Arial"/>
        </w:rPr>
        <w:t>Small diversification</w:t>
      </w:r>
    </w:p>
    <w:p w14:paraId="0C3DE52A" w14:textId="77777777" w:rsidR="00C01912" w:rsidRPr="00C01912" w:rsidRDefault="00C01912" w:rsidP="00D26493">
      <w:pPr>
        <w:pStyle w:val="Paragrafoelenco"/>
        <w:numPr>
          <w:ilvl w:val="0"/>
          <w:numId w:val="2"/>
        </w:numPr>
        <w:jc w:val="both"/>
        <w:rPr>
          <w:rFonts w:ascii="Arial" w:hAnsi="Arial" w:cs="Arial"/>
        </w:rPr>
      </w:pPr>
      <w:r w:rsidRPr="00C01912">
        <w:rPr>
          <w:rFonts w:ascii="Arial" w:hAnsi="Arial" w:cs="Arial"/>
        </w:rPr>
        <w:t xml:space="preserve">Restricted development of amusement parks </w:t>
      </w:r>
    </w:p>
    <w:p w14:paraId="3D8D3E7F" w14:textId="77777777" w:rsidR="00C01912" w:rsidRPr="00C01912" w:rsidRDefault="00C01912" w:rsidP="00D26493">
      <w:pPr>
        <w:pStyle w:val="Paragrafoelenco"/>
        <w:numPr>
          <w:ilvl w:val="0"/>
          <w:numId w:val="2"/>
        </w:numPr>
        <w:jc w:val="both"/>
        <w:rPr>
          <w:rFonts w:ascii="Arial" w:hAnsi="Arial" w:cs="Arial"/>
        </w:rPr>
      </w:pPr>
      <w:r w:rsidRPr="00C01912">
        <w:rPr>
          <w:rFonts w:ascii="Arial" w:hAnsi="Arial" w:cs="Arial"/>
        </w:rPr>
        <w:t>Small innovation</w:t>
      </w:r>
    </w:p>
    <w:p w14:paraId="6EA3577D" w14:textId="77777777" w:rsidR="00C01912" w:rsidRPr="00C01912" w:rsidRDefault="00C01912" w:rsidP="00D26493">
      <w:pPr>
        <w:jc w:val="both"/>
        <w:rPr>
          <w:rFonts w:ascii="Arial" w:hAnsi="Arial" w:cs="Arial"/>
        </w:rPr>
      </w:pPr>
    </w:p>
    <w:p w14:paraId="0B604FF3"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weak point of restricted development is related with Disney's company methods. The business does innovate via constant item advancement. Nevertheless, </w:t>
      </w:r>
      <w:proofErr w:type="spellStart"/>
      <w:r w:rsidRPr="00C01912">
        <w:rPr>
          <w:rFonts w:ascii="Arial" w:hAnsi="Arial" w:cs="Arial"/>
          <w:lang w:val="en-GB"/>
        </w:rPr>
        <w:t>super fast</w:t>
      </w:r>
      <w:proofErr w:type="spellEnd"/>
      <w:r w:rsidRPr="00C01912">
        <w:rPr>
          <w:rFonts w:ascii="Arial" w:hAnsi="Arial" w:cs="Arial"/>
          <w:lang w:val="en-GB"/>
        </w:rPr>
        <w:t xml:space="preserve"> development relating to superior solutions is restricted to the business's activities. For instance, Disneyland amusement park are likely which creates a reactive instead of an ambitious procedure within switching to fresh solutions. The Walt Disney Business's generic technique for intensive strategies and competitive advantage for development concentrate on uniqueness and quality of merchandise capabilities, with restricted focus on fast technical feature. This </w:t>
      </w:r>
      <w:proofErr w:type="gramStart"/>
      <w:r w:rsidRPr="00C01912">
        <w:rPr>
          <w:rFonts w:ascii="Arial" w:hAnsi="Arial" w:cs="Arial"/>
          <w:lang w:val="en-GB"/>
        </w:rPr>
        <w:t>particular inner</w:t>
      </w:r>
      <w:proofErr w:type="gramEnd"/>
      <w:r w:rsidRPr="00C01912">
        <w:rPr>
          <w:rFonts w:ascii="Arial" w:hAnsi="Arial" w:cs="Arial"/>
          <w:lang w:val="en-GB"/>
        </w:rPr>
        <w:t xml:space="preserve"> element is a weak point simply because technical development is competitive advantage and a differentiator within the overseas store. Minimal diversification is yet another weak point deemed within this specific SWOT evaluation of Disney. This </w:t>
      </w:r>
      <w:proofErr w:type="gramStart"/>
      <w:r w:rsidRPr="00C01912">
        <w:rPr>
          <w:rFonts w:ascii="Arial" w:hAnsi="Arial" w:cs="Arial"/>
          <w:lang w:val="en-GB"/>
        </w:rPr>
        <w:t>particular inner</w:t>
      </w:r>
      <w:proofErr w:type="gramEnd"/>
      <w:r w:rsidRPr="00C01912">
        <w:rPr>
          <w:rFonts w:ascii="Arial" w:hAnsi="Arial" w:cs="Arial"/>
          <w:lang w:val="en-GB"/>
        </w:rPr>
        <w:t xml:space="preserve"> strategic element is dependant about the business's goal of synergy via the business segments of its. Synergy calls for companies which are strongly linked, moreover not diversified companies to come down with not related industries. This </w:t>
      </w:r>
      <w:proofErr w:type="gramStart"/>
      <w:r w:rsidRPr="00C01912">
        <w:rPr>
          <w:rFonts w:ascii="Arial" w:hAnsi="Arial" w:cs="Arial"/>
          <w:lang w:val="en-GB"/>
        </w:rPr>
        <w:t>particular element</w:t>
      </w:r>
      <w:proofErr w:type="gramEnd"/>
      <w:r w:rsidRPr="00C01912">
        <w:rPr>
          <w:rFonts w:ascii="Arial" w:hAnsi="Arial" w:cs="Arial"/>
          <w:lang w:val="en-GB"/>
        </w:rPr>
        <w:t xml:space="preserve"> on the SWOT examination suggests that dealing with The Walt Disney Business's flaws need several modifications within primary methods as well as control techniques (Valentin, 2001).</w:t>
      </w:r>
    </w:p>
    <w:p w14:paraId="4C171654" w14:textId="77777777" w:rsidR="003313BD" w:rsidRPr="003313BD" w:rsidRDefault="003313BD" w:rsidP="00D26493">
      <w:pPr>
        <w:spacing w:after="0" w:line="240" w:lineRule="auto"/>
        <w:jc w:val="both"/>
        <w:rPr>
          <w:rFonts w:ascii="Arial" w:eastAsia="Times New Roman" w:hAnsi="Arial" w:cs="Arial"/>
          <w:szCs w:val="28"/>
          <w:lang w:val="en-IN" w:eastAsia="en-GB" w:bidi="bn-IN"/>
        </w:rPr>
      </w:pPr>
    </w:p>
    <w:p w14:paraId="2CC073E7" w14:textId="0A3696D9" w:rsidR="003313BD" w:rsidRDefault="003313BD" w:rsidP="00D26493">
      <w:pPr>
        <w:spacing w:after="0" w:line="240" w:lineRule="auto"/>
        <w:jc w:val="both"/>
        <w:rPr>
          <w:rFonts w:ascii="Arial" w:eastAsia="Times New Roman" w:hAnsi="Arial" w:cs="Arial"/>
          <w:szCs w:val="28"/>
          <w:lang w:val="en-IN" w:eastAsia="en-GB" w:bidi="bn-IN"/>
        </w:rPr>
      </w:pPr>
      <w:r w:rsidRPr="003313BD">
        <w:rPr>
          <w:rFonts w:ascii="Arial" w:eastAsia="Times New Roman" w:hAnsi="Arial" w:cs="Arial"/>
          <w:szCs w:val="28"/>
          <w:lang w:val="en-IN" w:eastAsia="en-GB" w:bidi="bn-IN"/>
        </w:rPr>
        <w:t>Opportunities</w:t>
      </w:r>
    </w:p>
    <w:p w14:paraId="6B45C597" w14:textId="6EBA2BFC" w:rsidR="00C01912" w:rsidRDefault="00C01912" w:rsidP="00D26493">
      <w:pPr>
        <w:spacing w:after="0" w:line="240" w:lineRule="auto"/>
        <w:jc w:val="both"/>
        <w:rPr>
          <w:rFonts w:ascii="Arial" w:eastAsia="Times New Roman" w:hAnsi="Arial" w:cs="Arial"/>
          <w:szCs w:val="28"/>
          <w:lang w:val="en-IN" w:eastAsia="en-GB" w:bidi="bn-IN"/>
        </w:rPr>
      </w:pPr>
    </w:p>
    <w:p w14:paraId="7CEA2C52"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With this area of the SWOT evaluation, chances facilitate company development. Inside Disney's business atmosphere, the chances are outside strategic elements which result in greater revenues within the business's worldwide entertainment, mass press, as well as amusement park activities. For instance, development potentials </w:t>
      </w:r>
      <w:proofErr w:type="gramStart"/>
      <w:r w:rsidRPr="00C01912">
        <w:rPr>
          <w:rFonts w:ascii="Arial" w:hAnsi="Arial" w:cs="Arial"/>
          <w:lang w:val="en-GB"/>
        </w:rPr>
        <w:t>are able to</w:t>
      </w:r>
      <w:proofErr w:type="gramEnd"/>
      <w:r w:rsidRPr="00C01912">
        <w:rPr>
          <w:rFonts w:ascii="Arial" w:hAnsi="Arial" w:cs="Arial"/>
          <w:lang w:val="en-GB"/>
        </w:rPr>
        <w:t xml:space="preserve"> enhance the revenues of Disneyland activities. The next possibilities are probably the primary managerial worries within raising The Walt Disney Company:</w:t>
      </w:r>
    </w:p>
    <w:p w14:paraId="3EB34132" w14:textId="77777777" w:rsidR="00C01912" w:rsidRPr="00C01912" w:rsidRDefault="00C01912" w:rsidP="00D26493">
      <w:pPr>
        <w:pStyle w:val="Paragrafoelenco"/>
        <w:numPr>
          <w:ilvl w:val="0"/>
          <w:numId w:val="3"/>
        </w:numPr>
        <w:jc w:val="both"/>
        <w:rPr>
          <w:rFonts w:ascii="Arial" w:hAnsi="Arial" w:cs="Arial"/>
        </w:rPr>
      </w:pPr>
      <w:r w:rsidRPr="00C01912">
        <w:rPr>
          <w:rFonts w:ascii="Arial" w:hAnsi="Arial" w:cs="Arial"/>
        </w:rPr>
        <w:t xml:space="preserve">Development of building marketplaces </w:t>
      </w:r>
    </w:p>
    <w:p w14:paraId="7DD8FB4B" w14:textId="77777777" w:rsidR="00C01912" w:rsidRPr="00C01912" w:rsidRDefault="00C01912" w:rsidP="00D26493">
      <w:pPr>
        <w:pStyle w:val="Paragrafoelenco"/>
        <w:numPr>
          <w:ilvl w:val="0"/>
          <w:numId w:val="3"/>
        </w:numPr>
        <w:jc w:val="both"/>
        <w:rPr>
          <w:rFonts w:ascii="Arial" w:hAnsi="Arial" w:cs="Arial"/>
        </w:rPr>
      </w:pPr>
      <w:r w:rsidRPr="00C01912">
        <w:rPr>
          <w:rFonts w:ascii="Arial" w:hAnsi="Arial" w:cs="Arial"/>
        </w:rPr>
        <w:t>Development within different industries</w:t>
      </w:r>
    </w:p>
    <w:p w14:paraId="082D6E2D" w14:textId="77777777" w:rsidR="00C01912" w:rsidRPr="00C01912" w:rsidRDefault="00C01912" w:rsidP="00D26493">
      <w:pPr>
        <w:pStyle w:val="Paragrafoelenco"/>
        <w:numPr>
          <w:ilvl w:val="0"/>
          <w:numId w:val="3"/>
        </w:numPr>
        <w:jc w:val="both"/>
        <w:rPr>
          <w:rFonts w:ascii="Arial" w:hAnsi="Arial" w:cs="Arial"/>
        </w:rPr>
      </w:pPr>
      <w:r w:rsidRPr="00C01912">
        <w:rPr>
          <w:rFonts w:ascii="Arial" w:hAnsi="Arial" w:cs="Arial"/>
        </w:rPr>
        <w:t>Technical innovation</w:t>
      </w:r>
    </w:p>
    <w:p w14:paraId="51E866A0" w14:textId="77777777" w:rsidR="00C01912" w:rsidRPr="00C01912" w:rsidRDefault="00C01912" w:rsidP="00D26493">
      <w:pPr>
        <w:jc w:val="both"/>
        <w:rPr>
          <w:rFonts w:ascii="Arial" w:hAnsi="Arial" w:cs="Arial"/>
        </w:rPr>
      </w:pPr>
    </w:p>
    <w:p w14:paraId="5BB5DD64"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Technological development impacts each market locations. This </w:t>
      </w:r>
      <w:proofErr w:type="gramStart"/>
      <w:r w:rsidRPr="00C01912">
        <w:rPr>
          <w:rFonts w:ascii="Arial" w:hAnsi="Arial" w:cs="Arial"/>
          <w:lang w:val="en-GB"/>
        </w:rPr>
        <w:t>particular direction</w:t>
      </w:r>
      <w:proofErr w:type="gramEnd"/>
      <w:r w:rsidRPr="00C01912">
        <w:rPr>
          <w:rFonts w:ascii="Arial" w:hAnsi="Arial" w:cs="Arial"/>
          <w:lang w:val="en-GB"/>
        </w:rPr>
        <w:t xml:space="preserve"> is a chance within this SWOT evaluation. The Walt Disney Company has a chance to follow fresh solutions to enhance the global business of its. For instance, electronic know-how implementations </w:t>
      </w:r>
      <w:proofErr w:type="gramStart"/>
      <w:r w:rsidRPr="00C01912">
        <w:rPr>
          <w:rFonts w:ascii="Arial" w:hAnsi="Arial" w:cs="Arial"/>
          <w:lang w:val="en-GB"/>
        </w:rPr>
        <w:t>are able to</w:t>
      </w:r>
      <w:proofErr w:type="gramEnd"/>
      <w:r w:rsidRPr="00C01912">
        <w:rPr>
          <w:rFonts w:ascii="Arial" w:hAnsi="Arial" w:cs="Arial"/>
          <w:lang w:val="en-GB"/>
        </w:rPr>
        <w:t xml:space="preserve"> boost company advantages as well as paper quality in resorts and amusement parks. Furthermore, the outside element of development within different industries is a chance to develop the corporation's business venture via diversification along with associated managerial techniques. Within relation, the expansion of building marketplaces is an outside strategic component that produces the chance to grow the business's functions, for example, through industry penetration within the mass press sector. The chances within this area of the SWOT evaluation demonstrate which the Walt Disney Company </w:t>
      </w:r>
      <w:proofErr w:type="gramStart"/>
      <w:r w:rsidRPr="00C01912">
        <w:rPr>
          <w:rFonts w:ascii="Arial" w:hAnsi="Arial" w:cs="Arial"/>
          <w:lang w:val="en-GB"/>
        </w:rPr>
        <w:t>is able to</w:t>
      </w:r>
      <w:proofErr w:type="gramEnd"/>
      <w:r w:rsidRPr="00C01912">
        <w:rPr>
          <w:rFonts w:ascii="Arial" w:hAnsi="Arial" w:cs="Arial"/>
          <w:lang w:val="en-GB"/>
        </w:rPr>
        <w:t xml:space="preserve"> develop the revenues of its via originality, expansion, and diversification.</w:t>
      </w:r>
    </w:p>
    <w:p w14:paraId="773665BE" w14:textId="77777777" w:rsidR="00C01912" w:rsidRDefault="00C01912" w:rsidP="00D26493">
      <w:pPr>
        <w:spacing w:after="0" w:line="240" w:lineRule="auto"/>
        <w:jc w:val="both"/>
        <w:rPr>
          <w:rFonts w:ascii="Arial" w:eastAsia="Times New Roman" w:hAnsi="Arial" w:cs="Arial"/>
          <w:szCs w:val="28"/>
          <w:lang w:val="en-IN" w:eastAsia="en-GB" w:bidi="bn-IN"/>
        </w:rPr>
      </w:pPr>
    </w:p>
    <w:p w14:paraId="7B16226B" w14:textId="77777777" w:rsidR="001420E8" w:rsidRPr="003313BD" w:rsidRDefault="001420E8" w:rsidP="00D26493">
      <w:pPr>
        <w:spacing w:after="0" w:line="240" w:lineRule="auto"/>
        <w:jc w:val="both"/>
        <w:rPr>
          <w:rFonts w:ascii="Arial" w:eastAsia="Times New Roman" w:hAnsi="Arial" w:cs="Arial"/>
          <w:szCs w:val="28"/>
          <w:lang w:val="en-IN" w:eastAsia="en-GB" w:bidi="bn-IN"/>
        </w:rPr>
      </w:pPr>
    </w:p>
    <w:p w14:paraId="131D1A44" w14:textId="77777777" w:rsidR="00D26493" w:rsidRDefault="00D26493" w:rsidP="00D26493">
      <w:pPr>
        <w:spacing w:after="0" w:line="240" w:lineRule="auto"/>
        <w:jc w:val="both"/>
        <w:rPr>
          <w:rFonts w:ascii="Arial" w:eastAsia="Times New Roman" w:hAnsi="Arial" w:cs="Arial"/>
          <w:szCs w:val="28"/>
          <w:lang w:val="en-IN" w:eastAsia="en-GB" w:bidi="bn-IN"/>
        </w:rPr>
      </w:pPr>
    </w:p>
    <w:p w14:paraId="3CD7ADEB" w14:textId="77777777" w:rsidR="00D26493" w:rsidRDefault="00D26493" w:rsidP="00D26493">
      <w:pPr>
        <w:spacing w:after="0" w:line="240" w:lineRule="auto"/>
        <w:jc w:val="both"/>
        <w:rPr>
          <w:rFonts w:ascii="Arial" w:eastAsia="Times New Roman" w:hAnsi="Arial" w:cs="Arial"/>
          <w:szCs w:val="28"/>
          <w:lang w:val="en-IN" w:eastAsia="en-GB" w:bidi="bn-IN"/>
        </w:rPr>
      </w:pPr>
    </w:p>
    <w:p w14:paraId="2EED84A3" w14:textId="77777777" w:rsidR="00D26493" w:rsidRDefault="00D26493" w:rsidP="00D26493">
      <w:pPr>
        <w:spacing w:after="0" w:line="240" w:lineRule="auto"/>
        <w:jc w:val="both"/>
        <w:rPr>
          <w:rFonts w:ascii="Arial" w:eastAsia="Times New Roman" w:hAnsi="Arial" w:cs="Arial"/>
          <w:szCs w:val="28"/>
          <w:lang w:val="en-IN" w:eastAsia="en-GB" w:bidi="bn-IN"/>
        </w:rPr>
      </w:pPr>
    </w:p>
    <w:p w14:paraId="27C9DFCA" w14:textId="3937DB86" w:rsidR="003313BD" w:rsidRDefault="003313BD" w:rsidP="00D26493">
      <w:pPr>
        <w:spacing w:after="0" w:line="240" w:lineRule="auto"/>
        <w:jc w:val="both"/>
        <w:rPr>
          <w:rFonts w:ascii="Arial" w:eastAsia="Times New Roman" w:hAnsi="Arial" w:cs="Arial"/>
          <w:szCs w:val="28"/>
          <w:lang w:val="en-IN" w:eastAsia="en-GB" w:bidi="bn-IN"/>
        </w:rPr>
      </w:pPr>
      <w:r w:rsidRPr="003313BD">
        <w:rPr>
          <w:rFonts w:ascii="Arial" w:eastAsia="Times New Roman" w:hAnsi="Arial" w:cs="Arial"/>
          <w:szCs w:val="28"/>
          <w:lang w:val="en-IN" w:eastAsia="en-GB" w:bidi="bn-IN"/>
        </w:rPr>
        <w:lastRenderedPageBreak/>
        <w:t>Threats</w:t>
      </w:r>
    </w:p>
    <w:p w14:paraId="3FDF117D" w14:textId="77777777" w:rsidR="00C01912" w:rsidRDefault="00C01912" w:rsidP="00D26493">
      <w:pPr>
        <w:spacing w:after="0" w:line="240" w:lineRule="auto"/>
        <w:jc w:val="both"/>
        <w:rPr>
          <w:rFonts w:ascii="Arial" w:eastAsia="Times New Roman" w:hAnsi="Arial" w:cs="Arial"/>
          <w:szCs w:val="28"/>
          <w:lang w:val="en-IN" w:eastAsia="en-GB" w:bidi="bn-IN"/>
        </w:rPr>
      </w:pPr>
    </w:p>
    <w:p w14:paraId="580F2FA4"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Within the SWOT evaluation version, this </w:t>
      </w:r>
      <w:proofErr w:type="gramStart"/>
      <w:r w:rsidRPr="00C01912">
        <w:rPr>
          <w:rFonts w:ascii="Arial" w:hAnsi="Arial" w:cs="Arial"/>
          <w:lang w:val="en-GB"/>
        </w:rPr>
        <w:t>particular element</w:t>
      </w:r>
      <w:proofErr w:type="gramEnd"/>
      <w:r w:rsidRPr="00C01912">
        <w:rPr>
          <w:rFonts w:ascii="Arial" w:hAnsi="Arial" w:cs="Arial"/>
          <w:lang w:val="en-GB"/>
        </w:rPr>
        <w:t xml:space="preserve"> concentrates on the outside strategic elements with possible to lessen company efficiency. Inside Disney's situation, the elements will be the risks that are included with fads relevant to other players and entertainment firms within the overseas business atmosphere. For instance, competitive by nature forces affecting Viacom Inc. as well as CBS Corporation </w:t>
      </w:r>
      <w:proofErr w:type="gramStart"/>
      <w:r w:rsidRPr="00C01912">
        <w:rPr>
          <w:rFonts w:ascii="Arial" w:hAnsi="Arial" w:cs="Arial"/>
          <w:lang w:val="en-GB"/>
        </w:rPr>
        <w:t>is able to</w:t>
      </w:r>
      <w:proofErr w:type="gramEnd"/>
      <w:r w:rsidRPr="00C01912">
        <w:rPr>
          <w:rFonts w:ascii="Arial" w:hAnsi="Arial" w:cs="Arial"/>
          <w:lang w:val="en-GB"/>
        </w:rPr>
        <w:t xml:space="preserve"> provide bad company efficiency. The Walt Disney Business's managing initiatives </w:t>
      </w:r>
      <w:proofErr w:type="gramStart"/>
      <w:r w:rsidRPr="00C01912">
        <w:rPr>
          <w:rFonts w:ascii="Arial" w:hAnsi="Arial" w:cs="Arial"/>
          <w:lang w:val="en-GB"/>
        </w:rPr>
        <w:t>have to</w:t>
      </w:r>
      <w:proofErr w:type="gramEnd"/>
      <w:r w:rsidRPr="00C01912">
        <w:rPr>
          <w:rFonts w:ascii="Arial" w:hAnsi="Arial" w:cs="Arial"/>
          <w:lang w:val="en-GB"/>
        </w:rPr>
        <w:t xml:space="preserve"> deal with the next risks on the business:</w:t>
      </w:r>
    </w:p>
    <w:p w14:paraId="59A39A44" w14:textId="77777777" w:rsidR="00C01912" w:rsidRPr="00C01912" w:rsidRDefault="00C01912" w:rsidP="00D26493">
      <w:pPr>
        <w:pStyle w:val="Paragrafoelenco"/>
        <w:numPr>
          <w:ilvl w:val="0"/>
          <w:numId w:val="4"/>
        </w:numPr>
        <w:jc w:val="both"/>
        <w:rPr>
          <w:rFonts w:ascii="Arial" w:hAnsi="Arial" w:cs="Arial"/>
        </w:rPr>
      </w:pPr>
      <w:r w:rsidRPr="00C01912">
        <w:rPr>
          <w:rFonts w:ascii="Arial" w:hAnsi="Arial" w:cs="Arial"/>
        </w:rPr>
        <w:t xml:space="preserve">Electronic articles piracy </w:t>
      </w:r>
    </w:p>
    <w:p w14:paraId="74620DEC" w14:textId="77777777" w:rsidR="00C01912" w:rsidRPr="00C01912" w:rsidRDefault="00C01912" w:rsidP="00D26493">
      <w:pPr>
        <w:pStyle w:val="Paragrafoelenco"/>
        <w:numPr>
          <w:ilvl w:val="0"/>
          <w:numId w:val="4"/>
        </w:numPr>
        <w:jc w:val="both"/>
        <w:rPr>
          <w:rFonts w:ascii="Arial" w:hAnsi="Arial" w:cs="Arial"/>
        </w:rPr>
      </w:pPr>
      <w:r w:rsidRPr="00C01912">
        <w:rPr>
          <w:rFonts w:ascii="Arial" w:hAnsi="Arial" w:cs="Arial"/>
        </w:rPr>
        <w:t>Technical disruption</w:t>
      </w:r>
    </w:p>
    <w:p w14:paraId="70BD1429" w14:textId="77777777" w:rsidR="00C01912" w:rsidRPr="00C01912" w:rsidRDefault="00C01912" w:rsidP="00D26493">
      <w:pPr>
        <w:pStyle w:val="Paragrafoelenco"/>
        <w:numPr>
          <w:ilvl w:val="0"/>
          <w:numId w:val="4"/>
        </w:numPr>
        <w:jc w:val="both"/>
        <w:rPr>
          <w:rFonts w:ascii="Arial" w:hAnsi="Arial" w:cs="Arial"/>
        </w:rPr>
      </w:pPr>
      <w:r w:rsidRPr="00C01912">
        <w:rPr>
          <w:rFonts w:ascii="Arial" w:hAnsi="Arial" w:cs="Arial"/>
        </w:rPr>
        <w:t>Competition</w:t>
      </w:r>
    </w:p>
    <w:p w14:paraId="20BB6BCC"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Competition continues to be probably the most considerable danger related within this SWOT evaluation on the Walt Disney Company. Intense competitors </w:t>
      </w:r>
      <w:proofErr w:type="gramStart"/>
      <w:r w:rsidRPr="00C01912">
        <w:rPr>
          <w:rFonts w:ascii="Arial" w:hAnsi="Arial" w:cs="Arial"/>
          <w:lang w:val="en-GB"/>
        </w:rPr>
        <w:t>is</w:t>
      </w:r>
      <w:proofErr w:type="gramEnd"/>
      <w:r w:rsidRPr="00C01912">
        <w:rPr>
          <w:rFonts w:ascii="Arial" w:hAnsi="Arial" w:cs="Arial"/>
          <w:lang w:val="en-GB"/>
        </w:rPr>
        <w:t xml:space="preserve"> particularly observable during the overseas mass press as well as entertainment industries. For instance, intense companies participate by providing films much like the people at Disney's Marvel Studios. Furthermore, the outside element of technical interruption has capability to bring down the business's earnings. For example, technical modifications to come down with internet item shipping and delivery inside the amusement </w:t>
      </w:r>
      <w:proofErr w:type="gramStart"/>
      <w:r w:rsidRPr="00C01912">
        <w:rPr>
          <w:rFonts w:ascii="Arial" w:hAnsi="Arial" w:cs="Arial"/>
          <w:lang w:val="en-GB"/>
        </w:rPr>
        <w:t>and also</w:t>
      </w:r>
      <w:proofErr w:type="gramEnd"/>
      <w:r w:rsidRPr="00C01912">
        <w:rPr>
          <w:rFonts w:ascii="Arial" w:hAnsi="Arial" w:cs="Arial"/>
          <w:lang w:val="en-GB"/>
        </w:rPr>
        <w:t xml:space="preserve"> mass press marketplaces consistently shift several earnings to companies with internet press stations as well as networks. Additionally, electronic material piracy cuts down on the business's possible revenues, particularly of market segments with vulnerable authorized protections from this particular risk. This </w:t>
      </w:r>
      <w:proofErr w:type="gramStart"/>
      <w:r w:rsidRPr="00C01912">
        <w:rPr>
          <w:rFonts w:ascii="Arial" w:hAnsi="Arial" w:cs="Arial"/>
          <w:lang w:val="en-GB"/>
        </w:rPr>
        <w:t>particular element</w:t>
      </w:r>
      <w:proofErr w:type="gramEnd"/>
      <w:r w:rsidRPr="00C01912">
        <w:rPr>
          <w:rFonts w:ascii="Arial" w:hAnsi="Arial" w:cs="Arial"/>
          <w:lang w:val="en-GB"/>
        </w:rPr>
        <w:t xml:space="preserve"> on the SWOT examination points to outside strategic elements that need Disney's supervisors to rise competitive by nature benefits while saving the company from technical interruption as well as piracy (Gillespie, 2007).</w:t>
      </w:r>
    </w:p>
    <w:p w14:paraId="5123312C" w14:textId="77777777" w:rsidR="00C01912" w:rsidRPr="00C01912" w:rsidRDefault="00C01912" w:rsidP="00D26493">
      <w:pPr>
        <w:jc w:val="both"/>
        <w:rPr>
          <w:rFonts w:ascii="Arial" w:hAnsi="Arial" w:cs="Arial"/>
          <w:lang w:val="en-GB"/>
        </w:rPr>
      </w:pPr>
    </w:p>
    <w:p w14:paraId="4E224A70"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Analysis of SWOT </w:t>
      </w:r>
    </w:p>
    <w:p w14:paraId="148E8248"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inner variables enumerated within this specific SWOT evaluation underscore Disney's strengths to keep developing the business of its and keep among the major roles within the worldwide store. For instance, the business's popular and strong brand name is a significant competitive by nature benefit. Nevertheless, flaws impose boundaries on prospective development. The corporation's restricted diversification is an inner strategic component that stops business ventures that are new in high growth industries. This </w:t>
      </w:r>
      <w:proofErr w:type="gramStart"/>
      <w:r w:rsidRPr="00C01912">
        <w:rPr>
          <w:rFonts w:ascii="Arial" w:hAnsi="Arial" w:cs="Arial"/>
          <w:lang w:val="en-GB"/>
        </w:rPr>
        <w:t>particular SWOT</w:t>
      </w:r>
      <w:proofErr w:type="gramEnd"/>
      <w:r w:rsidRPr="00C01912">
        <w:rPr>
          <w:rFonts w:ascii="Arial" w:hAnsi="Arial" w:cs="Arial"/>
          <w:lang w:val="en-GB"/>
        </w:rPr>
        <w:t xml:space="preserve"> evaluation additionally identifies outside elements which current obstacles on the business's development. Administrators </w:t>
      </w:r>
      <w:proofErr w:type="gramStart"/>
      <w:r w:rsidRPr="00C01912">
        <w:rPr>
          <w:rFonts w:ascii="Arial" w:hAnsi="Arial" w:cs="Arial"/>
          <w:lang w:val="en-GB"/>
        </w:rPr>
        <w:t>have to</w:t>
      </w:r>
      <w:proofErr w:type="gramEnd"/>
      <w:r w:rsidRPr="00C01912">
        <w:rPr>
          <w:rFonts w:ascii="Arial" w:hAnsi="Arial" w:cs="Arial"/>
          <w:lang w:val="en-GB"/>
        </w:rPr>
        <w:t xml:space="preserve"> deal with the outside strategic element of development within acquiring marketplaces, for example, through industry penetration, to enhance the Walt Disney Business's economic overall performance. Additionally, modifications inside tactics </w:t>
      </w:r>
      <w:proofErr w:type="gramStart"/>
      <w:r w:rsidRPr="00C01912">
        <w:rPr>
          <w:rFonts w:ascii="Arial" w:hAnsi="Arial" w:cs="Arial"/>
          <w:lang w:val="en-GB"/>
        </w:rPr>
        <w:t>are able to</w:t>
      </w:r>
      <w:proofErr w:type="gramEnd"/>
      <w:r w:rsidRPr="00C01912">
        <w:rPr>
          <w:rFonts w:ascii="Arial" w:hAnsi="Arial" w:cs="Arial"/>
          <w:lang w:val="en-GB"/>
        </w:rPr>
        <w:t xml:space="preserve"> tackle problems associated with digital content piracy and competition inside the amusement and also mass press marketplaces.</w:t>
      </w:r>
    </w:p>
    <w:p w14:paraId="3A28C498" w14:textId="77777777" w:rsidR="00C01912" w:rsidRPr="00C01912" w:rsidRDefault="00C01912" w:rsidP="00D26493">
      <w:pPr>
        <w:jc w:val="both"/>
        <w:rPr>
          <w:rFonts w:ascii="Arial" w:hAnsi="Arial" w:cs="Arial"/>
          <w:lang w:val="en-GB"/>
        </w:rPr>
      </w:pPr>
    </w:p>
    <w:p w14:paraId="490ADD26"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Suggestions. The suggestions depending on this </w:t>
      </w:r>
      <w:proofErr w:type="gramStart"/>
      <w:r w:rsidRPr="00C01912">
        <w:rPr>
          <w:rFonts w:ascii="Arial" w:hAnsi="Arial" w:cs="Arial"/>
          <w:lang w:val="en-GB"/>
        </w:rPr>
        <w:t>particular SWOT</w:t>
      </w:r>
      <w:proofErr w:type="gramEnd"/>
      <w:r w:rsidRPr="00C01912">
        <w:rPr>
          <w:rFonts w:ascii="Arial" w:hAnsi="Arial" w:cs="Arial"/>
          <w:lang w:val="en-GB"/>
        </w:rPr>
        <w:t xml:space="preserve"> evaluation of Disney are devoted to enhancing long-term success and business competitiveness within the overseas store. Modifications within the business's strategies and management should concentrate on utilizing the strengths of its as inner strategic aspects for guaranteeing development despite the business's flaws. These methods should also deal with the impacts of risks, while exploiting options depending on the outside strategic aspects within the conglomerate's industries of activities. Concentrating on most considerable problems within the market atmosphere, it's suggested the Walt Disney Company:</w:t>
      </w:r>
    </w:p>
    <w:p w14:paraId="40D2E427" w14:textId="77777777" w:rsidR="00C01912" w:rsidRPr="00C01912" w:rsidRDefault="00C01912" w:rsidP="00D26493">
      <w:pPr>
        <w:jc w:val="both"/>
        <w:rPr>
          <w:rFonts w:ascii="Arial" w:hAnsi="Arial" w:cs="Arial"/>
          <w:lang w:val="en-GB"/>
        </w:rPr>
      </w:pPr>
    </w:p>
    <w:p w14:paraId="758794D7" w14:textId="77777777" w:rsidR="00C01912" w:rsidRPr="00C01912" w:rsidRDefault="00C01912" w:rsidP="00D26493">
      <w:pPr>
        <w:pStyle w:val="Paragrafoelenco"/>
        <w:numPr>
          <w:ilvl w:val="0"/>
          <w:numId w:val="5"/>
        </w:numPr>
        <w:jc w:val="both"/>
        <w:rPr>
          <w:rFonts w:ascii="Arial" w:hAnsi="Arial" w:cs="Arial"/>
        </w:rPr>
      </w:pPr>
      <w:proofErr w:type="gramStart"/>
      <w:r w:rsidRPr="00C01912">
        <w:rPr>
          <w:rFonts w:ascii="Arial" w:hAnsi="Arial" w:cs="Arial"/>
        </w:rPr>
        <w:t>Additionally</w:t>
      </w:r>
      <w:proofErr w:type="gramEnd"/>
      <w:r w:rsidRPr="00C01912">
        <w:rPr>
          <w:rFonts w:ascii="Arial" w:hAnsi="Arial" w:cs="Arial"/>
        </w:rPr>
        <w:t xml:space="preserve"> diversify the company, in ways that are limited, to improve merchandise range.</w:t>
      </w:r>
    </w:p>
    <w:p w14:paraId="6D65F2CA" w14:textId="77777777" w:rsidR="00C01912" w:rsidRPr="00C01912" w:rsidRDefault="00C01912" w:rsidP="00D26493">
      <w:pPr>
        <w:pStyle w:val="Paragrafoelenco"/>
        <w:numPr>
          <w:ilvl w:val="0"/>
          <w:numId w:val="5"/>
        </w:numPr>
        <w:jc w:val="both"/>
        <w:rPr>
          <w:rFonts w:ascii="Arial" w:hAnsi="Arial" w:cs="Arial"/>
        </w:rPr>
      </w:pPr>
      <w:proofErr w:type="gramStart"/>
      <w:r w:rsidRPr="00C01912">
        <w:rPr>
          <w:rFonts w:ascii="Arial" w:hAnsi="Arial" w:cs="Arial"/>
        </w:rPr>
        <w:t>Additionally</w:t>
      </w:r>
      <w:proofErr w:type="gramEnd"/>
      <w:r w:rsidRPr="00C01912">
        <w:rPr>
          <w:rFonts w:ascii="Arial" w:hAnsi="Arial" w:cs="Arial"/>
        </w:rPr>
        <w:t xml:space="preserve"> penetrate marketplaces, particularly growing marketplaces, to make use of the high growth rates of theirs.</w:t>
      </w:r>
    </w:p>
    <w:p w14:paraId="7B2024CB" w14:textId="77777777" w:rsidR="00C01912" w:rsidRPr="00C01912" w:rsidRDefault="00C01912" w:rsidP="00D26493">
      <w:pPr>
        <w:jc w:val="both"/>
        <w:rPr>
          <w:lang w:val="en-GB"/>
        </w:rPr>
      </w:pPr>
    </w:p>
    <w:p w14:paraId="797F0C86" w14:textId="77777777" w:rsidR="003313BD" w:rsidRPr="003313BD" w:rsidRDefault="003313BD" w:rsidP="00D26493">
      <w:pPr>
        <w:spacing w:after="0" w:line="240" w:lineRule="auto"/>
        <w:jc w:val="both"/>
        <w:rPr>
          <w:rFonts w:ascii="Arial" w:eastAsia="Times New Roman" w:hAnsi="Arial" w:cs="Arial"/>
          <w:szCs w:val="28"/>
          <w:lang w:val="en-IN" w:eastAsia="en-GB" w:bidi="bn-IN"/>
        </w:rPr>
      </w:pPr>
    </w:p>
    <w:p w14:paraId="334772F7" w14:textId="77777777" w:rsidR="003313BD" w:rsidRPr="003313BD" w:rsidRDefault="003313BD" w:rsidP="00D26493">
      <w:pPr>
        <w:spacing w:after="0" w:line="240" w:lineRule="auto"/>
        <w:jc w:val="both"/>
        <w:rPr>
          <w:rFonts w:ascii="Arial" w:eastAsia="Times New Roman" w:hAnsi="Arial" w:cs="Arial"/>
          <w:szCs w:val="28"/>
          <w:lang w:val="en-IN" w:eastAsia="en-GB" w:bidi="bn-IN"/>
        </w:rPr>
      </w:pPr>
    </w:p>
    <w:p w14:paraId="6D3E04AA" w14:textId="73BC3F52" w:rsidR="003313BD" w:rsidRDefault="003313BD" w:rsidP="00D26493">
      <w:pPr>
        <w:spacing w:after="0" w:line="240" w:lineRule="auto"/>
        <w:jc w:val="both"/>
        <w:rPr>
          <w:rFonts w:ascii="Arial" w:eastAsia="Times New Roman" w:hAnsi="Arial" w:cs="Arial"/>
          <w:szCs w:val="28"/>
          <w:lang w:val="en-IN" w:eastAsia="en-GB" w:bidi="bn-IN"/>
        </w:rPr>
      </w:pPr>
      <w:r w:rsidRPr="001420E8">
        <w:rPr>
          <w:rFonts w:ascii="Arial" w:eastAsia="Times New Roman" w:hAnsi="Arial" w:cs="Arial"/>
          <w:b/>
          <w:bCs/>
          <w:szCs w:val="28"/>
          <w:lang w:val="en-IN" w:eastAsia="en-GB" w:bidi="bn-IN"/>
        </w:rPr>
        <w:t>PESTLE Analysis</w:t>
      </w:r>
      <w:r w:rsidRPr="003313BD">
        <w:rPr>
          <w:rFonts w:ascii="Arial" w:eastAsia="Times New Roman" w:hAnsi="Arial" w:cs="Arial"/>
          <w:szCs w:val="28"/>
          <w:lang w:val="en-IN" w:eastAsia="en-GB" w:bidi="bn-IN"/>
        </w:rPr>
        <w:t xml:space="preserve">- </w:t>
      </w:r>
      <w:proofErr w:type="gramStart"/>
      <w:r w:rsidRPr="003313BD">
        <w:rPr>
          <w:rFonts w:ascii="Arial" w:eastAsia="Times New Roman" w:hAnsi="Arial" w:cs="Arial"/>
          <w:szCs w:val="28"/>
          <w:lang w:val="en-IN" w:eastAsia="en-GB" w:bidi="bn-IN"/>
        </w:rPr>
        <w:t>a brief summary</w:t>
      </w:r>
      <w:proofErr w:type="gramEnd"/>
    </w:p>
    <w:p w14:paraId="17D6220E" w14:textId="77777777" w:rsidR="001420E8" w:rsidRPr="003313BD" w:rsidRDefault="001420E8" w:rsidP="00D26493">
      <w:pPr>
        <w:spacing w:after="0" w:line="240" w:lineRule="auto"/>
        <w:jc w:val="both"/>
        <w:rPr>
          <w:rFonts w:ascii="Arial" w:eastAsia="Times New Roman" w:hAnsi="Arial" w:cs="Arial"/>
          <w:szCs w:val="28"/>
          <w:lang w:val="en-IN" w:eastAsia="en-GB" w:bidi="bn-IN"/>
        </w:rPr>
      </w:pPr>
    </w:p>
    <w:p w14:paraId="545C2F93"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macro-environmental or remote variables finding out Disney's functions receptive possibilities for development in deep spite of other and competitive risks. For instance, opportunistic practices might focus on possible internet business development inside building countries' business locations. </w:t>
      </w:r>
      <w:proofErr w:type="gramStart"/>
      <w:r w:rsidRPr="00C01912">
        <w:rPr>
          <w:rFonts w:ascii="Arial" w:hAnsi="Arial" w:cs="Arial"/>
          <w:lang w:val="en-GB"/>
        </w:rPr>
        <w:t>The vast majority of</w:t>
      </w:r>
      <w:proofErr w:type="gramEnd"/>
      <w:r w:rsidRPr="00C01912">
        <w:rPr>
          <w:rFonts w:ascii="Arial" w:hAnsi="Arial" w:cs="Arial"/>
          <w:lang w:val="en-GB"/>
        </w:rPr>
        <w:t xml:space="preserve"> outside variables are possibilities wearing this specific PESTEL/PESTLE evaluation, but several of the elements are risks contrary to the Walt Disney Business's multinational media and entertainment company activities. For example, gratis industry policies threaten the business's licensing earnings affecting products product sales. Nevertheless, this particular outside evaluation details a market atmosphere in which Disney gains by way of strategic managing initiatives for additional industry penetration, in addition to development to improve merchandise quality as well as client satisfaction.</w:t>
      </w:r>
    </w:p>
    <w:p w14:paraId="6F9A028D" w14:textId="77777777" w:rsidR="00C01912" w:rsidRPr="00C01912" w:rsidRDefault="00C01912" w:rsidP="00D26493">
      <w:pPr>
        <w:jc w:val="both"/>
        <w:rPr>
          <w:rFonts w:ascii="Arial" w:hAnsi="Arial" w:cs="Arial"/>
          <w:lang w:val="en-GB"/>
        </w:rPr>
      </w:pPr>
    </w:p>
    <w:p w14:paraId="0260C780"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Regardless of the risks talked about within this specific PESTEL/PESTLE evaluation on the Walt Disney Company, recommended strategic methods are for hands-on company development. Strategic managing initiatives must mitigate the attainable consequences from the macro-environmental or remote risks. For instance, the corporation might create brand new resorts and parks in high growth economies, while mitigating company risks. The Walt Disney Business's present methods assistance local industry penetration with this type. Additionally, since the outside element of higher business R&amp;D fee examined through this outside evaluation, it's suggested the business remain the R&amp;D investments of its for related products and competitive movies, along with top quality parks as well as resorts. This </w:t>
      </w:r>
      <w:proofErr w:type="gramStart"/>
      <w:r w:rsidRPr="00C01912">
        <w:rPr>
          <w:rFonts w:ascii="Arial" w:hAnsi="Arial" w:cs="Arial"/>
          <w:lang w:val="en-GB"/>
        </w:rPr>
        <w:t>particular PESTEL/PESTLE</w:t>
      </w:r>
      <w:proofErr w:type="gramEnd"/>
      <w:r w:rsidRPr="00C01912">
        <w:rPr>
          <w:rFonts w:ascii="Arial" w:hAnsi="Arial" w:cs="Arial"/>
          <w:lang w:val="en-GB"/>
        </w:rPr>
        <w:t xml:space="preserve"> evaluation likewise prompts for various other ways to look at issues within fortifying the Walt Disney brand name picture. These techniques are related to competitive by nature risks as well as transforming customer requires within the overseas business atmosphere. As a result, a suggestion is developing fresh alliances with various other companies who complement Disney's enterprise. For example, brand new alliances with </w:t>
      </w:r>
      <w:proofErr w:type="spellStart"/>
      <w:r w:rsidRPr="00C01912">
        <w:rPr>
          <w:rFonts w:ascii="Arial" w:hAnsi="Arial" w:cs="Arial"/>
          <w:lang w:val="en-GB"/>
        </w:rPr>
        <w:t>neighborhood</w:t>
      </w:r>
      <w:proofErr w:type="spellEnd"/>
      <w:r w:rsidRPr="00C01912">
        <w:rPr>
          <w:rFonts w:ascii="Arial" w:hAnsi="Arial" w:cs="Arial"/>
          <w:lang w:val="en-GB"/>
        </w:rPr>
        <w:t xml:space="preserve"> products companies might increase the business's development about </w:t>
      </w:r>
      <w:proofErr w:type="gramStart"/>
      <w:r w:rsidRPr="00C01912">
        <w:rPr>
          <w:rFonts w:ascii="Arial" w:hAnsi="Arial" w:cs="Arial"/>
          <w:lang w:val="en-GB"/>
        </w:rPr>
        <w:t>brand new</w:t>
      </w:r>
      <w:proofErr w:type="gramEnd"/>
      <w:r w:rsidRPr="00C01912">
        <w:rPr>
          <w:rFonts w:ascii="Arial" w:hAnsi="Arial" w:cs="Arial"/>
          <w:lang w:val="en-GB"/>
        </w:rPr>
        <w:t xml:space="preserve"> amusement parks or even resorts.</w:t>
      </w:r>
    </w:p>
    <w:p w14:paraId="55D218BE" w14:textId="77777777" w:rsidR="00C01912" w:rsidRPr="00C01912" w:rsidRDefault="00C01912" w:rsidP="00D26493">
      <w:pPr>
        <w:jc w:val="both"/>
        <w:rPr>
          <w:rFonts w:ascii="Arial" w:hAnsi="Arial" w:cs="Arial"/>
          <w:lang w:val="en-GB"/>
        </w:rPr>
      </w:pPr>
    </w:p>
    <w:p w14:paraId="1ECA9578" w14:textId="6E68AE71" w:rsidR="00C01912" w:rsidRDefault="00C01912" w:rsidP="00D26493">
      <w:pPr>
        <w:jc w:val="both"/>
        <w:rPr>
          <w:rFonts w:ascii="Arial" w:hAnsi="Arial" w:cs="Arial"/>
          <w:lang w:val="en-GB"/>
        </w:rPr>
      </w:pPr>
      <w:r w:rsidRPr="00C01912">
        <w:rPr>
          <w:rFonts w:ascii="Arial" w:hAnsi="Arial" w:cs="Arial"/>
          <w:lang w:val="en-GB"/>
        </w:rPr>
        <w:t xml:space="preserve">Applicable for this PESTEL/PESTLE examination stands out as the growing setup of restricted environmentally friendly safety laws. The primary consequence on this outside element on Disney is within amusement parks, amusement park as well as resorts functions, which happen to have considerable environmentally friendly influence. For instance, brand new resort or park building results in switches within </w:t>
      </w:r>
      <w:proofErr w:type="gramStart"/>
      <w:r w:rsidRPr="00C01912">
        <w:rPr>
          <w:rFonts w:ascii="Arial" w:hAnsi="Arial" w:cs="Arial"/>
          <w:lang w:val="en-GB"/>
        </w:rPr>
        <w:t>the our</w:t>
      </w:r>
      <w:proofErr w:type="gramEnd"/>
      <w:r w:rsidRPr="00C01912">
        <w:rPr>
          <w:rFonts w:ascii="Arial" w:hAnsi="Arial" w:cs="Arial"/>
          <w:lang w:val="en-GB"/>
        </w:rPr>
        <w:t xml:space="preserve"> environment on the web site. Regulatory limitations reduce the damaging effects of this kind of modifications, but additionally enforce a restricted business atmosphere for the Walt Disney Company. Additionally, this particular outside evaluation thinks much better authorized shelter for customer rights. This </w:t>
      </w:r>
      <w:proofErr w:type="gramStart"/>
      <w:r w:rsidRPr="00C01912">
        <w:rPr>
          <w:rFonts w:ascii="Arial" w:hAnsi="Arial" w:cs="Arial"/>
          <w:lang w:val="en-GB"/>
        </w:rPr>
        <w:t>particular safety</w:t>
      </w:r>
      <w:proofErr w:type="gramEnd"/>
      <w:r w:rsidRPr="00C01912">
        <w:rPr>
          <w:rFonts w:ascii="Arial" w:hAnsi="Arial" w:cs="Arial"/>
          <w:lang w:val="en-GB"/>
        </w:rPr>
        <w:t xml:space="preserve"> supplies the strategic chance to improve client satisfaction, which happens to be successful metric to manage the worldwide enterprise. In addition, broadening protections for intellectual home rights is an authorized outside element which creates Disney's business atmosphere a lot more advantageous to companies that cash in on intellectual qualities, like the business's copyrights and patents for the trademarks of its, films as well as video figures, as well as products. The macro-environment or remote illustrated within this part on the PESTEL/PESTLE examination fortifies the demand for techniques to enhance company sustainability, intellectual property utilization, and customer experience (</w:t>
      </w:r>
      <w:proofErr w:type="spellStart"/>
      <w:r w:rsidRPr="00C01912">
        <w:rPr>
          <w:rFonts w:ascii="Arial" w:hAnsi="Arial" w:cs="Arial"/>
          <w:lang w:val="en-GB"/>
        </w:rPr>
        <w:t>Gregoric</w:t>
      </w:r>
      <w:proofErr w:type="spellEnd"/>
      <w:r w:rsidRPr="00C01912">
        <w:rPr>
          <w:rFonts w:ascii="Arial" w:hAnsi="Arial" w:cs="Arial"/>
          <w:lang w:val="en-GB"/>
        </w:rPr>
        <w:t>, 2014)</w:t>
      </w:r>
    </w:p>
    <w:p w14:paraId="40F91691" w14:textId="2EE399B6" w:rsidR="00D26493" w:rsidRDefault="00D26493" w:rsidP="00D26493">
      <w:pPr>
        <w:jc w:val="both"/>
        <w:rPr>
          <w:rFonts w:ascii="Arial" w:hAnsi="Arial" w:cs="Arial"/>
          <w:lang w:val="en-GB"/>
        </w:rPr>
      </w:pPr>
    </w:p>
    <w:p w14:paraId="6C8C9735" w14:textId="77777777" w:rsidR="00D26493" w:rsidRDefault="00D26493" w:rsidP="00D26493">
      <w:pPr>
        <w:jc w:val="both"/>
        <w:rPr>
          <w:rFonts w:ascii="Arial" w:hAnsi="Arial" w:cs="Arial"/>
          <w:lang w:val="en-GB"/>
        </w:rPr>
      </w:pPr>
    </w:p>
    <w:p w14:paraId="5D14ABCA" w14:textId="7C6A8DB0" w:rsidR="003313BD" w:rsidRPr="00C01912" w:rsidRDefault="003313BD" w:rsidP="00D26493">
      <w:pPr>
        <w:jc w:val="both"/>
        <w:rPr>
          <w:rFonts w:ascii="Arial" w:hAnsi="Arial" w:cs="Arial"/>
          <w:lang w:val="en-GB"/>
        </w:rPr>
      </w:pPr>
      <w:r w:rsidRPr="001420E8">
        <w:rPr>
          <w:rFonts w:ascii="Arial" w:eastAsia="Times New Roman" w:hAnsi="Arial" w:cs="Arial"/>
          <w:b/>
          <w:bCs/>
          <w:szCs w:val="28"/>
          <w:lang w:val="en-IN" w:eastAsia="en-GB" w:bidi="bn-IN"/>
        </w:rPr>
        <w:t>Workplace culture of organisation &amp; Ethical standards and sustainability</w:t>
      </w:r>
    </w:p>
    <w:p w14:paraId="7D0F51ED" w14:textId="77777777" w:rsidR="003313BD" w:rsidRPr="003313BD" w:rsidRDefault="003313BD" w:rsidP="00D26493">
      <w:pPr>
        <w:spacing w:after="0" w:line="240" w:lineRule="auto"/>
        <w:jc w:val="both"/>
        <w:rPr>
          <w:rFonts w:ascii="Arial" w:eastAsia="Times New Roman" w:hAnsi="Arial" w:cs="Arial"/>
          <w:szCs w:val="28"/>
          <w:lang w:val="en-IN" w:eastAsia="en-GB" w:bidi="bn-IN"/>
        </w:rPr>
      </w:pPr>
    </w:p>
    <w:p w14:paraId="552A8436"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Walt Disney Company, as previously stated, includes a code a conduct which spreads over </w:t>
      </w:r>
      <w:proofErr w:type="gramStart"/>
      <w:r w:rsidRPr="00C01912">
        <w:rPr>
          <w:rFonts w:ascii="Arial" w:hAnsi="Arial" w:cs="Arial"/>
          <w:lang w:val="en-GB"/>
        </w:rPr>
        <w:t>the majority of</w:t>
      </w:r>
      <w:proofErr w:type="gramEnd"/>
      <w:r w:rsidRPr="00C01912">
        <w:rPr>
          <w:rFonts w:ascii="Arial" w:hAnsi="Arial" w:cs="Arial"/>
          <w:lang w:val="en-GB"/>
        </w:rPr>
        <w:t xml:space="preserve"> issues and areas associated with just how personnel ought to act as well as carry out themselves. The code of conduct is extremely enforceable since it spells out </w:t>
      </w:r>
      <w:proofErr w:type="gramStart"/>
      <w:r w:rsidRPr="00C01912">
        <w:rPr>
          <w:rFonts w:ascii="Arial" w:hAnsi="Arial" w:cs="Arial"/>
          <w:lang w:val="en-GB"/>
        </w:rPr>
        <w:t>there</w:t>
      </w:r>
      <w:proofErr w:type="gramEnd"/>
      <w:r w:rsidRPr="00C01912">
        <w:rPr>
          <w:rFonts w:ascii="Arial" w:hAnsi="Arial" w:cs="Arial"/>
          <w:lang w:val="en-GB"/>
        </w:rPr>
        <w:t xml:space="preserve"> requirements for that disciplinary actions may be used. There's a quest declaration which clarifies the objectives of every department on the policy plus it gives specifics to allow for the objectives. The code of conduct doesn't have idealistic overtures; rather it distinctly describes the honest actions which personnel need to estimate within all of manners of internet business is important (Gillis, 2015).</w:t>
      </w:r>
    </w:p>
    <w:p w14:paraId="5B1EE2AF" w14:textId="77777777" w:rsidR="00C01912" w:rsidRPr="00C01912" w:rsidRDefault="00C01912" w:rsidP="00D26493">
      <w:pPr>
        <w:jc w:val="both"/>
        <w:rPr>
          <w:rFonts w:ascii="Arial" w:hAnsi="Arial" w:cs="Arial"/>
          <w:lang w:val="en-GB"/>
        </w:rPr>
      </w:pPr>
    </w:p>
    <w:p w14:paraId="4AEB2FF6"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Sony boasts a company officer that the values plan is administered. It's underneath the umbrella of Chief Human Resources Officer to perform the implementation and ethics training on the code of conduct. In addition, Sony carries its own policy for the board of its of directors. This way, the panel of directors are able to function as </w:t>
      </w:r>
      <w:proofErr w:type="gramStart"/>
      <w:r w:rsidRPr="00C01912">
        <w:rPr>
          <w:rFonts w:ascii="Arial" w:hAnsi="Arial" w:cs="Arial"/>
          <w:lang w:val="en-GB"/>
        </w:rPr>
        <w:t>an</w:t>
      </w:r>
      <w:proofErr w:type="gramEnd"/>
      <w:r w:rsidRPr="00C01912">
        <w:rPr>
          <w:rFonts w:ascii="Arial" w:hAnsi="Arial" w:cs="Arial"/>
          <w:lang w:val="en-GB"/>
        </w:rPr>
        <w:t xml:space="preserve"> unit with the majority on the business. They're recharged with having shareholders' curiosity under consideration while projecting integrity as well as substantial honest habits. The directors are advertising an ambiance of conformity with all the code of dedication and conduct to the duties of theirs. The Walt Disney Company comes with a committee which is </w:t>
      </w:r>
      <w:proofErr w:type="spellStart"/>
      <w:r w:rsidRPr="00C01912">
        <w:rPr>
          <w:rFonts w:ascii="Arial" w:hAnsi="Arial" w:cs="Arial"/>
          <w:lang w:val="en-GB"/>
        </w:rPr>
        <w:t>centered</w:t>
      </w:r>
      <w:proofErr w:type="spellEnd"/>
      <w:r w:rsidRPr="00C01912">
        <w:rPr>
          <w:rFonts w:ascii="Arial" w:hAnsi="Arial" w:cs="Arial"/>
          <w:lang w:val="en-GB"/>
        </w:rPr>
        <w:t xml:space="preserve"> on honest issues and questions. The company conformity division relates to almost all problems surrounding honest issues. Rather, airers4you encourages a lifestyle of duty of all the workers to report any kind of deceitful methods which they think that. This way, the business thinks when most workers are policing themselves and some, that any kind of deceitful problems are going to be claimed as well as handled in a prompt fashion.</w:t>
      </w:r>
    </w:p>
    <w:p w14:paraId="3B9BC8C8" w14:textId="77777777" w:rsidR="00C01912" w:rsidRPr="00C01912" w:rsidRDefault="00C01912" w:rsidP="00D26493">
      <w:pPr>
        <w:jc w:val="both"/>
        <w:rPr>
          <w:rFonts w:ascii="Arial" w:hAnsi="Arial" w:cs="Arial"/>
          <w:lang w:val="en-GB"/>
        </w:rPr>
      </w:pPr>
    </w:p>
    <w:p w14:paraId="62728762" w14:textId="77777777" w:rsidR="00C01912" w:rsidRPr="00C01912" w:rsidRDefault="00C01912" w:rsidP="00D26493">
      <w:pPr>
        <w:jc w:val="both"/>
        <w:rPr>
          <w:rFonts w:ascii="Arial" w:hAnsi="Arial" w:cs="Arial"/>
          <w:lang w:val="en-GB"/>
        </w:rPr>
      </w:pPr>
      <w:r w:rsidRPr="00C01912">
        <w:rPr>
          <w:rFonts w:ascii="Arial" w:hAnsi="Arial" w:cs="Arial"/>
          <w:lang w:val="en-GB"/>
        </w:rPr>
        <w:t>The Walt Disney Company thinks which lessons in company values is vital and important towards the standing of the sustainability and the company of the successful operations of its moving forward. Freshly employed workers are indoctrinated with oral explanations and training videos of the policies inside the code of conduct. Staff members may also be forced to constantly develop within their practice and understanding of honest pursuits. Most workers are taught within the areas on the code of conduct which relate with the business's inner duty to workers, stakeholders, and customers. The workers can also be taught about the business's cultural duty to towns, etc, environment.</w:t>
      </w:r>
    </w:p>
    <w:p w14:paraId="5EC09590" w14:textId="77777777" w:rsidR="00C01912" w:rsidRPr="00C01912" w:rsidRDefault="00C01912" w:rsidP="00D26493">
      <w:pPr>
        <w:jc w:val="both"/>
        <w:rPr>
          <w:rFonts w:ascii="Arial" w:hAnsi="Arial" w:cs="Arial"/>
          <w:lang w:val="en-GB"/>
        </w:rPr>
      </w:pPr>
    </w:p>
    <w:p w14:paraId="1D36A2C9"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An additional main component of the code of conduct pertains on the authorized problems as well as criteria which have to do with the manufacturer as well as staff. The authorized areas of the code of conduct coverage an extensive array of problems, </w:t>
      </w:r>
      <w:proofErr w:type="gramStart"/>
      <w:r w:rsidRPr="00C01912">
        <w:rPr>
          <w:rFonts w:ascii="Arial" w:hAnsi="Arial" w:cs="Arial"/>
          <w:lang w:val="en-GB"/>
        </w:rPr>
        <w:t>including;</w:t>
      </w:r>
      <w:proofErr w:type="gramEnd"/>
      <w:r w:rsidRPr="00C01912">
        <w:rPr>
          <w:rFonts w:ascii="Arial" w:hAnsi="Arial" w:cs="Arial"/>
          <w:lang w:val="en-GB"/>
        </w:rPr>
        <w:t xml:space="preserve"> drug laws, food, environmental laws, tax laws, securities laws, and antitrust laws, intellectual qualities, and so on. Staff members are educated as well as indoctrinated in </w:t>
      </w:r>
      <w:proofErr w:type="gramStart"/>
      <w:r w:rsidRPr="00C01912">
        <w:rPr>
          <w:rFonts w:ascii="Arial" w:hAnsi="Arial" w:cs="Arial"/>
          <w:lang w:val="en-GB"/>
        </w:rPr>
        <w:t>all of</w:t>
      </w:r>
      <w:proofErr w:type="gramEnd"/>
      <w:r w:rsidRPr="00C01912">
        <w:rPr>
          <w:rFonts w:ascii="Arial" w:hAnsi="Arial" w:cs="Arial"/>
          <w:lang w:val="en-GB"/>
        </w:rPr>
        <w:t xml:space="preserve"> the features of authorized policies within the code of conduct. The code of conduct can be obtained for guide in whenever for any kind of worker.</w:t>
      </w:r>
    </w:p>
    <w:p w14:paraId="540FBAF5" w14:textId="77777777" w:rsidR="00C01912" w:rsidRPr="00C01912" w:rsidRDefault="00C01912" w:rsidP="00D26493">
      <w:pPr>
        <w:jc w:val="both"/>
        <w:rPr>
          <w:rFonts w:ascii="Arial" w:hAnsi="Arial" w:cs="Arial"/>
          <w:lang w:val="en-GB"/>
        </w:rPr>
      </w:pPr>
    </w:p>
    <w:p w14:paraId="7A841CD8"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Walt Disney Company is extremely devoted to the ethical program of its. It exhibits this particular by showing an aura of quality from the business's products and customer service. Disney thinks that it should have a resolve for standards that are high as well as grant a suggestion upon visitors and consumers which the Disney encounter is next to not one. The business additionally puts a focus on visitor security. Disney desires the customers of its to believe they're part of an entirely risk-free as well as pleasant setting. There's additionally the duty to cast employees and members. Disney thinks it </w:t>
      </w:r>
      <w:proofErr w:type="gramStart"/>
      <w:r w:rsidRPr="00C01912">
        <w:rPr>
          <w:rFonts w:ascii="Arial" w:hAnsi="Arial" w:cs="Arial"/>
          <w:lang w:val="en-GB"/>
        </w:rPr>
        <w:t>have to</w:t>
      </w:r>
      <w:proofErr w:type="gramEnd"/>
      <w:r w:rsidRPr="00C01912">
        <w:rPr>
          <w:rFonts w:ascii="Arial" w:hAnsi="Arial" w:cs="Arial"/>
          <w:lang w:val="en-GB"/>
        </w:rPr>
        <w:t xml:space="preserve"> handle the cast members of its together with the utmost appreciate. By this specific, airers4you plays a role in the professional development of theirs, diversity, safety, and so on.</w:t>
      </w:r>
    </w:p>
    <w:p w14:paraId="3953947D" w14:textId="77777777" w:rsidR="00C01912" w:rsidRPr="00C01912" w:rsidRDefault="00C01912" w:rsidP="00D26493">
      <w:pPr>
        <w:jc w:val="both"/>
        <w:rPr>
          <w:rFonts w:ascii="Arial" w:hAnsi="Arial" w:cs="Arial"/>
          <w:lang w:val="en-GB"/>
        </w:rPr>
      </w:pPr>
    </w:p>
    <w:p w14:paraId="5674495D"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Disney's duty to the shareholders of </w:t>
      </w:r>
      <w:proofErr w:type="spellStart"/>
      <w:r w:rsidRPr="00C01912">
        <w:rPr>
          <w:rFonts w:ascii="Arial" w:hAnsi="Arial" w:cs="Arial"/>
          <w:lang w:val="en-GB"/>
        </w:rPr>
        <w:t>its</w:t>
      </w:r>
      <w:proofErr w:type="spellEnd"/>
      <w:r w:rsidRPr="00C01912">
        <w:rPr>
          <w:rFonts w:ascii="Arial" w:hAnsi="Arial" w:cs="Arial"/>
          <w:lang w:val="en-GB"/>
        </w:rPr>
        <w:t xml:space="preserve"> is one thing that's not used casually. The business is devoted to the curiosity of the shareholders of its </w:t>
      </w:r>
      <w:proofErr w:type="gramStart"/>
      <w:r w:rsidRPr="00C01912">
        <w:rPr>
          <w:rFonts w:ascii="Arial" w:hAnsi="Arial" w:cs="Arial"/>
          <w:lang w:val="en-GB"/>
        </w:rPr>
        <w:t>and also</w:t>
      </w:r>
      <w:proofErr w:type="gramEnd"/>
      <w:r w:rsidRPr="00C01912">
        <w:rPr>
          <w:rFonts w:ascii="Arial" w:hAnsi="Arial" w:cs="Arial"/>
          <w:lang w:val="en-GB"/>
        </w:rPr>
        <w:t xml:space="preserve"> operates vigorously to come up with the organization lucrative. There's additionally the issue of disputes appealing. The Walt Disney Company sees that the reputation of </w:t>
      </w:r>
      <w:proofErr w:type="spellStart"/>
      <w:r w:rsidRPr="00C01912">
        <w:rPr>
          <w:rFonts w:ascii="Arial" w:hAnsi="Arial" w:cs="Arial"/>
          <w:lang w:val="en-GB"/>
        </w:rPr>
        <w:t>its</w:t>
      </w:r>
      <w:proofErr w:type="spellEnd"/>
      <w:r w:rsidRPr="00C01912">
        <w:rPr>
          <w:rFonts w:ascii="Arial" w:hAnsi="Arial" w:cs="Arial"/>
          <w:lang w:val="en-GB"/>
        </w:rPr>
        <w:t xml:space="preserve"> is a vital factor to the success of its. This way, airers4you functions to show itself to be an enterprise with integrity. One </w:t>
      </w:r>
      <w:proofErr w:type="gramStart"/>
      <w:r w:rsidRPr="00C01912">
        <w:rPr>
          <w:rFonts w:ascii="Arial" w:hAnsi="Arial" w:cs="Arial"/>
          <w:lang w:val="en-GB"/>
        </w:rPr>
        <w:t>particular leading</w:t>
      </w:r>
      <w:proofErr w:type="gramEnd"/>
      <w:r w:rsidRPr="00C01912">
        <w:rPr>
          <w:rFonts w:ascii="Arial" w:hAnsi="Arial" w:cs="Arial"/>
          <w:lang w:val="en-GB"/>
        </w:rPr>
        <w:t xml:space="preserve"> feature which is </w:t>
      </w:r>
      <w:proofErr w:type="spellStart"/>
      <w:r w:rsidRPr="00C01912">
        <w:rPr>
          <w:rFonts w:ascii="Arial" w:hAnsi="Arial" w:cs="Arial"/>
          <w:lang w:val="en-GB"/>
        </w:rPr>
        <w:t>favorable</w:t>
      </w:r>
      <w:proofErr w:type="spellEnd"/>
      <w:r w:rsidRPr="00C01912">
        <w:rPr>
          <w:rFonts w:ascii="Arial" w:hAnsi="Arial" w:cs="Arial"/>
          <w:lang w:val="en-GB"/>
        </w:rPr>
        <w:t xml:space="preserve"> to honest methods is the fact that of complete interaction involving managers and employees. Staff members are inspired to talk the minds of theirs within respect to company methods. This brings down breakdowns in interaction as well as shuts the avenues of deceitful actions (</w:t>
      </w:r>
      <w:proofErr w:type="spellStart"/>
      <w:r w:rsidRPr="00C01912">
        <w:rPr>
          <w:rFonts w:ascii="Arial" w:hAnsi="Arial" w:cs="Arial"/>
          <w:lang w:val="en-GB"/>
        </w:rPr>
        <w:t>Yuksel</w:t>
      </w:r>
      <w:proofErr w:type="spellEnd"/>
      <w:r w:rsidRPr="00C01912">
        <w:rPr>
          <w:rFonts w:ascii="Arial" w:hAnsi="Arial" w:cs="Arial"/>
          <w:lang w:val="en-GB"/>
        </w:rPr>
        <w:t>, 2012).</w:t>
      </w:r>
    </w:p>
    <w:p w14:paraId="462F5957" w14:textId="77777777" w:rsidR="00C01912" w:rsidRPr="00C01912" w:rsidRDefault="00C01912" w:rsidP="00D26493">
      <w:pPr>
        <w:jc w:val="both"/>
        <w:rPr>
          <w:rFonts w:ascii="Arial" w:hAnsi="Arial" w:cs="Arial"/>
          <w:lang w:val="en-GB"/>
        </w:rPr>
      </w:pPr>
    </w:p>
    <w:p w14:paraId="21832F4E"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company managing inspection division is a mechanism which is placed into put that determines the actions of administrators who </w:t>
      </w:r>
      <w:proofErr w:type="gramStart"/>
      <w:r w:rsidRPr="00C01912">
        <w:rPr>
          <w:rFonts w:ascii="Arial" w:hAnsi="Arial" w:cs="Arial"/>
          <w:lang w:val="en-GB"/>
        </w:rPr>
        <w:t>are able to</w:t>
      </w:r>
      <w:proofErr w:type="gramEnd"/>
      <w:r w:rsidRPr="00C01912">
        <w:rPr>
          <w:rFonts w:ascii="Arial" w:hAnsi="Arial" w:cs="Arial"/>
          <w:lang w:val="en-GB"/>
        </w:rPr>
        <w:t xml:space="preserve"> have an impact on just about any monetary curiosity of all of the business. Personnel or even cast users </w:t>
      </w:r>
      <w:proofErr w:type="gramStart"/>
      <w:r w:rsidRPr="00C01912">
        <w:rPr>
          <w:rFonts w:ascii="Arial" w:hAnsi="Arial" w:cs="Arial"/>
          <w:lang w:val="en-GB"/>
        </w:rPr>
        <w:t>are able to</w:t>
      </w:r>
      <w:proofErr w:type="gramEnd"/>
      <w:r w:rsidRPr="00C01912">
        <w:rPr>
          <w:rFonts w:ascii="Arial" w:hAnsi="Arial" w:cs="Arial"/>
          <w:lang w:val="en-GB"/>
        </w:rPr>
        <w:t xml:space="preserve"> send on the company managing inspection division to explain some disputes of fascination which could develop. One </w:t>
      </w:r>
      <w:proofErr w:type="gramStart"/>
      <w:r w:rsidRPr="00C01912">
        <w:rPr>
          <w:rFonts w:ascii="Arial" w:hAnsi="Arial" w:cs="Arial"/>
          <w:lang w:val="en-GB"/>
        </w:rPr>
        <w:t>particular deficiency</w:t>
      </w:r>
      <w:proofErr w:type="gramEnd"/>
      <w:r w:rsidRPr="00C01912">
        <w:rPr>
          <w:rFonts w:ascii="Arial" w:hAnsi="Arial" w:cs="Arial"/>
          <w:lang w:val="en-GB"/>
        </w:rPr>
        <w:t xml:space="preserve"> inside the code of conduct is the simple fact that staff members aren't inspired to produce the own ethical standards of theirs. It might be assumed the business does not wish some deviation through the uniform ethical policies of theirs, although this </w:t>
      </w:r>
      <w:proofErr w:type="gramStart"/>
      <w:r w:rsidRPr="00C01912">
        <w:rPr>
          <w:rFonts w:ascii="Arial" w:hAnsi="Arial" w:cs="Arial"/>
          <w:lang w:val="en-GB"/>
        </w:rPr>
        <w:t>particular can't</w:t>
      </w:r>
      <w:proofErr w:type="gramEnd"/>
      <w:r w:rsidRPr="00C01912">
        <w:rPr>
          <w:rFonts w:ascii="Arial" w:hAnsi="Arial" w:cs="Arial"/>
          <w:lang w:val="en-GB"/>
        </w:rPr>
        <w:t xml:space="preserve"> be confirmed. Personnel also can relate to the company authorized division for just about any honest issues. For instance, a worker would check with the company authorized division to make clear the business isn't working with confidential info of others in respect to company methods.</w:t>
      </w:r>
    </w:p>
    <w:p w14:paraId="40BA8EDD" w14:textId="77777777" w:rsidR="00C01912" w:rsidRPr="00C01912" w:rsidRDefault="00C01912" w:rsidP="00D26493">
      <w:pPr>
        <w:jc w:val="both"/>
        <w:rPr>
          <w:rFonts w:ascii="Arial" w:hAnsi="Arial" w:cs="Arial"/>
          <w:lang w:val="en-GB"/>
        </w:rPr>
      </w:pPr>
    </w:p>
    <w:p w14:paraId="500791B8"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Walt Disney Company has certainly identified instructions pertaining to violations of honest conduct. There's a </w:t>
      </w:r>
      <w:proofErr w:type="gramStart"/>
      <w:r w:rsidRPr="00C01912">
        <w:rPr>
          <w:rFonts w:ascii="Arial" w:hAnsi="Arial" w:cs="Arial"/>
          <w:lang w:val="en-GB"/>
        </w:rPr>
        <w:t>zero tolerance</w:t>
      </w:r>
      <w:proofErr w:type="gramEnd"/>
      <w:r w:rsidRPr="00C01912">
        <w:rPr>
          <w:rFonts w:ascii="Arial" w:hAnsi="Arial" w:cs="Arial"/>
          <w:lang w:val="en-GB"/>
        </w:rPr>
        <w:t xml:space="preserve"> policy when deceitful methods will be carried out. This's not to convey the personnel termination is going to result, though the reality that there'll be disciplinary activity every time deceitful violations come about. There's not really a mechanism which detects honest </w:t>
      </w:r>
      <w:proofErr w:type="gramStart"/>
      <w:r w:rsidRPr="00C01912">
        <w:rPr>
          <w:rFonts w:ascii="Arial" w:hAnsi="Arial" w:cs="Arial"/>
          <w:lang w:val="en-GB"/>
        </w:rPr>
        <w:t>problems</w:t>
      </w:r>
      <w:proofErr w:type="gramEnd"/>
      <w:r w:rsidRPr="00C01912">
        <w:rPr>
          <w:rFonts w:ascii="Arial" w:hAnsi="Arial" w:cs="Arial"/>
          <w:lang w:val="en-GB"/>
        </w:rPr>
        <w:t xml:space="preserve"> but you'll find distinct policies in deep position. As mentioned within preceding paragraphs, at this time there are comprehensive areas which point out the code of conduct in deep relation to workers, </w:t>
      </w:r>
      <w:proofErr w:type="gramStart"/>
      <w:r w:rsidRPr="00C01912">
        <w:rPr>
          <w:rFonts w:ascii="Arial" w:hAnsi="Arial" w:cs="Arial"/>
          <w:lang w:val="en-GB"/>
        </w:rPr>
        <w:t>society</w:t>
      </w:r>
      <w:proofErr w:type="gramEnd"/>
      <w:r w:rsidRPr="00C01912">
        <w:rPr>
          <w:rFonts w:ascii="Arial" w:hAnsi="Arial" w:cs="Arial"/>
          <w:lang w:val="en-GB"/>
        </w:rPr>
        <w:t xml:space="preserve"> and customers.</w:t>
      </w:r>
    </w:p>
    <w:p w14:paraId="4D6E2D17" w14:textId="77777777" w:rsidR="00C01912" w:rsidRPr="00C01912" w:rsidRDefault="00C01912" w:rsidP="00D26493">
      <w:pPr>
        <w:jc w:val="both"/>
        <w:rPr>
          <w:rFonts w:ascii="Arial" w:hAnsi="Arial" w:cs="Arial"/>
          <w:lang w:val="en-GB"/>
        </w:rPr>
      </w:pPr>
    </w:p>
    <w:p w14:paraId="16C49EC1"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The device for reporting deceitful action is obvious as well as succinct. A worker </w:t>
      </w:r>
      <w:proofErr w:type="gramStart"/>
      <w:r w:rsidRPr="00C01912">
        <w:rPr>
          <w:rFonts w:ascii="Arial" w:hAnsi="Arial" w:cs="Arial"/>
          <w:lang w:val="en-GB"/>
        </w:rPr>
        <w:t>is able to</w:t>
      </w:r>
      <w:proofErr w:type="gramEnd"/>
      <w:r w:rsidRPr="00C01912">
        <w:rPr>
          <w:rFonts w:ascii="Arial" w:hAnsi="Arial" w:cs="Arial"/>
          <w:lang w:val="en-GB"/>
        </w:rPr>
        <w:t xml:space="preserve"> get in touch with the supervisor of theirs, corporate legal department, human resources representative, or maybe a telephone quantity that provides standards on reporting honest violations. The enforcement of criteria plus punishments are seems to be consistent. Although particulars aren't offered, it's claimed within the code of conduct which wonderful attention as well as concept is provided when contemplating violations and the way to administer punishment throughout the spectrum of staff members. The business </w:t>
      </w:r>
      <w:proofErr w:type="gramStart"/>
      <w:r w:rsidRPr="00C01912">
        <w:rPr>
          <w:rFonts w:ascii="Arial" w:hAnsi="Arial" w:cs="Arial"/>
          <w:lang w:val="en-GB"/>
        </w:rPr>
        <w:t>makes an attempt</w:t>
      </w:r>
      <w:proofErr w:type="gramEnd"/>
      <w:r w:rsidRPr="00C01912">
        <w:rPr>
          <w:rFonts w:ascii="Arial" w:hAnsi="Arial" w:cs="Arial"/>
          <w:lang w:val="en-GB"/>
        </w:rPr>
        <w:t xml:space="preserve"> to exude fairness within getting, promoting, firing, and so on.</w:t>
      </w:r>
    </w:p>
    <w:p w14:paraId="100B0BF6" w14:textId="77777777" w:rsidR="00C01912" w:rsidRPr="00C01912" w:rsidRDefault="00C01912" w:rsidP="00D26493">
      <w:pPr>
        <w:jc w:val="both"/>
        <w:rPr>
          <w:rFonts w:ascii="Arial" w:hAnsi="Arial" w:cs="Arial"/>
          <w:lang w:val="en-GB"/>
        </w:rPr>
      </w:pPr>
    </w:p>
    <w:p w14:paraId="12D6988A" w14:textId="77777777" w:rsidR="00C01912" w:rsidRPr="00C01912" w:rsidRDefault="00C01912" w:rsidP="00D26493">
      <w:pPr>
        <w:jc w:val="both"/>
        <w:rPr>
          <w:rFonts w:ascii="Arial" w:hAnsi="Arial" w:cs="Arial"/>
          <w:b/>
          <w:bCs/>
        </w:rPr>
      </w:pPr>
      <w:proofErr w:type="spellStart"/>
      <w:r w:rsidRPr="00C01912">
        <w:rPr>
          <w:rFonts w:ascii="Arial" w:hAnsi="Arial" w:cs="Arial"/>
          <w:b/>
          <w:bCs/>
        </w:rPr>
        <w:t>Conclusion</w:t>
      </w:r>
      <w:proofErr w:type="spellEnd"/>
    </w:p>
    <w:p w14:paraId="4DA69423" w14:textId="6891C004" w:rsidR="00C01912" w:rsidRDefault="00C01912" w:rsidP="00D26493">
      <w:pPr>
        <w:jc w:val="both"/>
        <w:rPr>
          <w:rFonts w:ascii="Arial" w:hAnsi="Arial" w:cs="Arial"/>
          <w:lang w:val="en-GB"/>
        </w:rPr>
      </w:pPr>
      <w:r w:rsidRPr="00C01912">
        <w:rPr>
          <w:rFonts w:ascii="Arial" w:hAnsi="Arial" w:cs="Arial"/>
          <w:lang w:val="en-GB"/>
        </w:rPr>
        <w:t xml:space="preserve">To conclude, it's apparent the Walt Disney Company has an organized and detailed code of conduct of honest criteria. It's enforceable </w:t>
      </w:r>
      <w:proofErr w:type="gramStart"/>
      <w:r w:rsidRPr="00C01912">
        <w:rPr>
          <w:rFonts w:ascii="Arial" w:hAnsi="Arial" w:cs="Arial"/>
          <w:lang w:val="en-GB"/>
        </w:rPr>
        <w:t>and also</w:t>
      </w:r>
      <w:proofErr w:type="gramEnd"/>
      <w:r w:rsidRPr="00C01912">
        <w:rPr>
          <w:rFonts w:ascii="Arial" w:hAnsi="Arial" w:cs="Arial"/>
          <w:lang w:val="en-GB"/>
        </w:rPr>
        <w:t xml:space="preserve"> provides lucidity inside the setup as well as train of conduct. It's additionally sharp about how every worker needs to carry out him/herself inside respect to advertising honest internet business requirements. Staff members are provided regular training courses on honest problems as well as are provided guide substance for just about any inquiries that could develop. The Walt Disney Company requires excellent advances within behaving morally </w:t>
      </w:r>
      <w:r w:rsidRPr="00C01912">
        <w:rPr>
          <w:rFonts w:ascii="Arial" w:hAnsi="Arial" w:cs="Arial"/>
          <w:lang w:val="en-GB"/>
        </w:rPr>
        <w:lastRenderedPageBreak/>
        <w:t>in all the business dealings of its. The ethical standards of its are enforceable, understandable, concise, and clear.</w:t>
      </w:r>
    </w:p>
    <w:p w14:paraId="3A804BB8" w14:textId="77777777" w:rsidR="00D26493" w:rsidRPr="00C01912" w:rsidRDefault="00D26493" w:rsidP="00D26493">
      <w:pPr>
        <w:jc w:val="both"/>
        <w:rPr>
          <w:rFonts w:ascii="Arial" w:hAnsi="Arial" w:cs="Arial"/>
          <w:lang w:val="en-GB"/>
        </w:rPr>
      </w:pPr>
    </w:p>
    <w:p w14:paraId="1EDF0066" w14:textId="21C60B13" w:rsidR="00FA2A17" w:rsidRDefault="00FA2A17" w:rsidP="00D26493">
      <w:pPr>
        <w:jc w:val="both"/>
        <w:rPr>
          <w:rFonts w:ascii="Arial" w:hAnsi="Arial" w:cs="Arial"/>
          <w:lang w:val="en-GB"/>
        </w:rPr>
      </w:pPr>
    </w:p>
    <w:p w14:paraId="45A3A66D" w14:textId="77777777" w:rsidR="00C846BB" w:rsidRDefault="00C846BB" w:rsidP="00D26493">
      <w:pPr>
        <w:jc w:val="both"/>
        <w:rPr>
          <w:rFonts w:ascii="Arial" w:hAnsi="Arial" w:cs="Arial"/>
          <w:lang w:val="en-GB"/>
        </w:rPr>
      </w:pPr>
    </w:p>
    <w:p w14:paraId="12E30102" w14:textId="77777777" w:rsidR="00C846BB" w:rsidRPr="001420E8" w:rsidRDefault="00C846BB" w:rsidP="00D26493">
      <w:pPr>
        <w:spacing w:after="0" w:line="240" w:lineRule="auto"/>
        <w:jc w:val="both"/>
        <w:rPr>
          <w:rFonts w:ascii="Arial" w:eastAsia="Times New Roman" w:hAnsi="Arial" w:cs="Arial"/>
          <w:b/>
          <w:bCs/>
          <w:szCs w:val="28"/>
          <w:lang w:val="en-IN" w:eastAsia="en-GB" w:bidi="bn-IN"/>
        </w:rPr>
      </w:pPr>
      <w:r w:rsidRPr="001420E8">
        <w:rPr>
          <w:rFonts w:ascii="Arial" w:eastAsia="Times New Roman" w:hAnsi="Arial" w:cs="Arial"/>
          <w:b/>
          <w:bCs/>
          <w:szCs w:val="28"/>
          <w:lang w:val="en-IN" w:eastAsia="en-GB" w:bidi="bn-IN"/>
        </w:rPr>
        <w:t>References</w:t>
      </w:r>
    </w:p>
    <w:p w14:paraId="6BF8779D" w14:textId="4E35C4CB" w:rsidR="00C846BB" w:rsidRDefault="00C846BB" w:rsidP="00D26493">
      <w:pPr>
        <w:jc w:val="both"/>
        <w:rPr>
          <w:rFonts w:ascii="Arial" w:eastAsia="Times New Roman" w:hAnsi="Arial" w:cs="Arial"/>
          <w:szCs w:val="28"/>
          <w:lang w:val="en-IN" w:eastAsia="en-GB" w:bidi="bn-IN"/>
        </w:rPr>
      </w:pPr>
    </w:p>
    <w:p w14:paraId="0B3D1978"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Gupta, G., &amp; Mishra, R. P. (2016). A SWOT analysis of reliability </w:t>
      </w:r>
      <w:proofErr w:type="spellStart"/>
      <w:r w:rsidRPr="00C01912">
        <w:rPr>
          <w:rFonts w:ascii="Arial" w:hAnsi="Arial" w:cs="Arial"/>
          <w:lang w:val="en-GB"/>
        </w:rPr>
        <w:t>centered</w:t>
      </w:r>
      <w:proofErr w:type="spellEnd"/>
      <w:r w:rsidRPr="00C01912">
        <w:rPr>
          <w:rFonts w:ascii="Arial" w:hAnsi="Arial" w:cs="Arial"/>
          <w:lang w:val="en-GB"/>
        </w:rPr>
        <w:t xml:space="preserve"> maintenance framework. Journal of Quality in Maintenance Engineering, 22(2), 130-145.</w:t>
      </w:r>
    </w:p>
    <w:p w14:paraId="4206CAF7"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Haile, M., &amp; </w:t>
      </w:r>
      <w:proofErr w:type="spellStart"/>
      <w:r w:rsidRPr="00C01912">
        <w:rPr>
          <w:rFonts w:ascii="Arial" w:hAnsi="Arial" w:cs="Arial"/>
          <w:lang w:val="en-GB"/>
        </w:rPr>
        <w:t>Krupka</w:t>
      </w:r>
      <w:proofErr w:type="spellEnd"/>
      <w:r w:rsidRPr="00C01912">
        <w:rPr>
          <w:rFonts w:ascii="Arial" w:hAnsi="Arial" w:cs="Arial"/>
          <w:lang w:val="en-GB"/>
        </w:rPr>
        <w:t>, J. (2016). Fuzzy Evaluation of SWOT Analysis. International Journal of Supply Chain Management, 5(3), 172-179.</w:t>
      </w:r>
    </w:p>
    <w:p w14:paraId="19A52C51" w14:textId="77777777" w:rsidR="00C01912" w:rsidRPr="00C01912" w:rsidRDefault="00C01912" w:rsidP="00D26493">
      <w:pPr>
        <w:jc w:val="both"/>
        <w:rPr>
          <w:rFonts w:ascii="Arial" w:hAnsi="Arial" w:cs="Arial"/>
          <w:lang w:val="en-GB"/>
        </w:rPr>
      </w:pPr>
      <w:r w:rsidRPr="00C01912">
        <w:rPr>
          <w:rFonts w:ascii="Arial" w:hAnsi="Arial" w:cs="Arial"/>
          <w:lang w:val="en-GB"/>
        </w:rPr>
        <w:t>Jackson, S. E., Joshi, A., &amp; Erhardt, N. L. (2003). Recent research on team and organizational diversity: SWOT analysis and implications. Journal of Management, 29(6), 801-830.</w:t>
      </w:r>
    </w:p>
    <w:p w14:paraId="70A1D6F2" w14:textId="77777777" w:rsidR="00C01912" w:rsidRPr="00C01912" w:rsidRDefault="00C01912" w:rsidP="00D26493">
      <w:pPr>
        <w:jc w:val="both"/>
        <w:rPr>
          <w:rFonts w:ascii="Arial" w:hAnsi="Arial" w:cs="Arial"/>
          <w:lang w:val="en-GB"/>
        </w:rPr>
      </w:pPr>
      <w:r w:rsidRPr="00C01912">
        <w:rPr>
          <w:rFonts w:ascii="Arial" w:hAnsi="Arial" w:cs="Arial"/>
          <w:lang w:val="en-GB"/>
        </w:rPr>
        <w:t>Leigh, D., &amp; Pershing, A. J. (2006). SWOT analysis. The Handbook of Human Performance Technology, 1089-1108.</w:t>
      </w:r>
    </w:p>
    <w:p w14:paraId="0BBFF29C" w14:textId="77777777" w:rsidR="00C01912" w:rsidRPr="00C01912" w:rsidRDefault="00C01912" w:rsidP="00D26493">
      <w:pPr>
        <w:jc w:val="both"/>
        <w:rPr>
          <w:rFonts w:ascii="Arial" w:hAnsi="Arial" w:cs="Arial"/>
          <w:lang w:val="en-GB"/>
        </w:rPr>
      </w:pPr>
      <w:r w:rsidRPr="00C01912">
        <w:rPr>
          <w:rFonts w:ascii="Arial" w:hAnsi="Arial" w:cs="Arial"/>
          <w:lang w:val="en-GB"/>
        </w:rPr>
        <w:t>The Walt Disney Company – Disney Named World’s Most Reputable Company.</w:t>
      </w:r>
    </w:p>
    <w:p w14:paraId="5DCB0557" w14:textId="77777777" w:rsidR="00C01912" w:rsidRPr="00C01912" w:rsidRDefault="00C01912" w:rsidP="00D26493">
      <w:pPr>
        <w:jc w:val="both"/>
        <w:rPr>
          <w:rFonts w:ascii="Arial" w:hAnsi="Arial" w:cs="Arial"/>
          <w:lang w:val="en-GB"/>
        </w:rPr>
      </w:pPr>
      <w:r w:rsidRPr="00C01912">
        <w:rPr>
          <w:rFonts w:ascii="Arial" w:hAnsi="Arial" w:cs="Arial"/>
          <w:lang w:val="en-GB"/>
        </w:rPr>
        <w:t>The Walt Disney Company – Form 10-K.</w:t>
      </w:r>
    </w:p>
    <w:p w14:paraId="5098BD10" w14:textId="77777777" w:rsidR="00C01912" w:rsidRPr="00C01912" w:rsidRDefault="00C01912" w:rsidP="00D26493">
      <w:pPr>
        <w:jc w:val="both"/>
        <w:rPr>
          <w:rFonts w:ascii="Arial" w:hAnsi="Arial" w:cs="Arial"/>
          <w:lang w:val="en-GB"/>
        </w:rPr>
      </w:pPr>
      <w:r w:rsidRPr="00C01912">
        <w:rPr>
          <w:rFonts w:ascii="Arial" w:hAnsi="Arial" w:cs="Arial"/>
          <w:lang w:val="en-GB"/>
        </w:rPr>
        <w:t>U.S. Department of Commerce – International Trade Administration – Media and Entertainment Spotlight – The Media and Entertainment Industry in the United States.</w:t>
      </w:r>
    </w:p>
    <w:p w14:paraId="0E99DC37" w14:textId="77777777" w:rsidR="00C01912" w:rsidRPr="00C01912" w:rsidRDefault="00C01912" w:rsidP="00D26493">
      <w:pPr>
        <w:jc w:val="both"/>
        <w:rPr>
          <w:rFonts w:ascii="Arial" w:hAnsi="Arial" w:cs="Arial"/>
          <w:lang w:val="en-GB"/>
        </w:rPr>
      </w:pPr>
      <w:r w:rsidRPr="00C01912">
        <w:rPr>
          <w:rFonts w:ascii="Arial" w:hAnsi="Arial" w:cs="Arial"/>
          <w:lang w:val="en-GB"/>
        </w:rPr>
        <w:t>Valentin, E. K. (2001). SWOT analysis from a resource-based view. Journal of Marketing Theory and Practice, 54-69.</w:t>
      </w:r>
    </w:p>
    <w:p w14:paraId="3FA1F5CF" w14:textId="77777777" w:rsidR="00C01912" w:rsidRPr="00C01912" w:rsidRDefault="00C01912" w:rsidP="00D26493">
      <w:pPr>
        <w:jc w:val="both"/>
        <w:rPr>
          <w:rFonts w:ascii="Arial" w:hAnsi="Arial" w:cs="Arial"/>
          <w:lang w:val="en-GB"/>
        </w:rPr>
      </w:pPr>
      <w:r w:rsidRPr="00C01912">
        <w:rPr>
          <w:rFonts w:ascii="Arial" w:hAnsi="Arial" w:cs="Arial"/>
          <w:lang w:val="en-GB"/>
        </w:rPr>
        <w:t>Gillespie, A. (2007). PESTEL analysis of the macro-environment. Foundations of Economics. Oxford University Press.</w:t>
      </w:r>
    </w:p>
    <w:p w14:paraId="435FD925" w14:textId="77777777" w:rsidR="00C01912" w:rsidRPr="00C01912" w:rsidRDefault="00C01912" w:rsidP="00D26493">
      <w:pPr>
        <w:jc w:val="both"/>
        <w:rPr>
          <w:rFonts w:ascii="Arial" w:hAnsi="Arial" w:cs="Arial"/>
          <w:lang w:val="en-GB"/>
        </w:rPr>
      </w:pPr>
      <w:r w:rsidRPr="00C01912">
        <w:rPr>
          <w:rFonts w:ascii="Arial" w:hAnsi="Arial" w:cs="Arial"/>
          <w:lang w:val="en-GB"/>
        </w:rPr>
        <w:t>Gillis, A.M. (2015). Walt Disney: In the End, He Wanted to Change How We Live. Humanities, 36(5). National Endowment for the Humanities.</w:t>
      </w:r>
    </w:p>
    <w:p w14:paraId="4F1A3D34" w14:textId="77777777" w:rsidR="00C01912" w:rsidRPr="00C01912" w:rsidRDefault="00C01912" w:rsidP="00D26493">
      <w:pPr>
        <w:jc w:val="both"/>
        <w:rPr>
          <w:rFonts w:ascii="Arial" w:hAnsi="Arial" w:cs="Arial"/>
          <w:lang w:val="en-GB"/>
        </w:rPr>
      </w:pPr>
      <w:proofErr w:type="spellStart"/>
      <w:r w:rsidRPr="00C01912">
        <w:rPr>
          <w:rFonts w:ascii="Arial" w:hAnsi="Arial" w:cs="Arial"/>
          <w:lang w:val="en-GB"/>
        </w:rPr>
        <w:t>Gregorić</w:t>
      </w:r>
      <w:proofErr w:type="spellEnd"/>
      <w:r w:rsidRPr="00C01912">
        <w:rPr>
          <w:rFonts w:ascii="Arial" w:hAnsi="Arial" w:cs="Arial"/>
          <w:lang w:val="en-GB"/>
        </w:rPr>
        <w:t>, M. (2014, May). PESTEL analysis of tourism destinations in the perspective of business tourism (MICE). In 22nd International Congress, Tourism &amp; Hospitality Industry 2014, Trends in Tourism and Hospitality Management.</w:t>
      </w:r>
    </w:p>
    <w:p w14:paraId="3CAAC8C9" w14:textId="77777777" w:rsidR="00C01912" w:rsidRPr="00C01912" w:rsidRDefault="00C01912" w:rsidP="00D26493">
      <w:pPr>
        <w:jc w:val="both"/>
        <w:rPr>
          <w:rFonts w:ascii="Arial" w:hAnsi="Arial" w:cs="Arial"/>
          <w:lang w:val="en-GB"/>
        </w:rPr>
      </w:pPr>
      <w:r w:rsidRPr="00C01912">
        <w:rPr>
          <w:rFonts w:ascii="Arial" w:hAnsi="Arial" w:cs="Arial"/>
          <w:lang w:val="en-GB"/>
        </w:rPr>
        <w:t>Housing Industry Association (2011). An Introduction to PESTLE Analysis. HIA Ltd.</w:t>
      </w:r>
    </w:p>
    <w:p w14:paraId="7EE59923" w14:textId="77777777" w:rsidR="00C01912" w:rsidRPr="00C01912" w:rsidRDefault="00C01912" w:rsidP="00D26493">
      <w:pPr>
        <w:jc w:val="both"/>
        <w:rPr>
          <w:rFonts w:ascii="Arial" w:hAnsi="Arial" w:cs="Arial"/>
          <w:lang w:val="en-GB"/>
        </w:rPr>
      </w:pPr>
      <w:r w:rsidRPr="00C01912">
        <w:rPr>
          <w:rFonts w:ascii="Arial" w:hAnsi="Arial" w:cs="Arial"/>
          <w:lang w:val="en-GB"/>
        </w:rPr>
        <w:t xml:space="preserve">Murphey, M., &amp; </w:t>
      </w:r>
      <w:proofErr w:type="spellStart"/>
      <w:r w:rsidRPr="00C01912">
        <w:rPr>
          <w:rFonts w:ascii="Arial" w:hAnsi="Arial" w:cs="Arial"/>
          <w:lang w:val="en-GB"/>
        </w:rPr>
        <w:t>Gause</w:t>
      </w:r>
      <w:proofErr w:type="spellEnd"/>
      <w:r w:rsidRPr="00C01912">
        <w:rPr>
          <w:rFonts w:ascii="Arial" w:hAnsi="Arial" w:cs="Arial"/>
          <w:lang w:val="en-GB"/>
        </w:rPr>
        <w:t>, R. (1974). UCF Research Guides. Industry Analysis. PESTLE Analysis. Business Horizons, 17(5), 27-38.</w:t>
      </w:r>
    </w:p>
    <w:p w14:paraId="4930D6EA" w14:textId="77777777" w:rsidR="00C01912" w:rsidRPr="00C01912" w:rsidRDefault="00C01912" w:rsidP="00D26493">
      <w:pPr>
        <w:jc w:val="both"/>
        <w:rPr>
          <w:rFonts w:ascii="Arial" w:hAnsi="Arial" w:cs="Arial"/>
          <w:lang w:val="en-GB"/>
        </w:rPr>
      </w:pPr>
      <w:r w:rsidRPr="00C01912">
        <w:rPr>
          <w:rFonts w:ascii="Arial" w:hAnsi="Arial" w:cs="Arial"/>
          <w:lang w:val="en-GB"/>
        </w:rPr>
        <w:t>The Walt Disney Company – About.</w:t>
      </w:r>
    </w:p>
    <w:p w14:paraId="71B1AAF1" w14:textId="77777777" w:rsidR="00C01912" w:rsidRPr="00C01912" w:rsidRDefault="00C01912" w:rsidP="00D26493">
      <w:pPr>
        <w:jc w:val="both"/>
        <w:rPr>
          <w:rFonts w:ascii="Arial" w:hAnsi="Arial" w:cs="Arial"/>
          <w:lang w:val="en-GB"/>
        </w:rPr>
      </w:pPr>
      <w:r w:rsidRPr="00C01912">
        <w:rPr>
          <w:rFonts w:ascii="Arial" w:hAnsi="Arial" w:cs="Arial"/>
          <w:lang w:val="en-GB"/>
        </w:rPr>
        <w:t>The Walt Disney Company – Disney Named World’s Most Reputable Company.</w:t>
      </w:r>
    </w:p>
    <w:p w14:paraId="47F7DAE2" w14:textId="77777777" w:rsidR="00C01912" w:rsidRPr="00C01912" w:rsidRDefault="00C01912" w:rsidP="00D26493">
      <w:pPr>
        <w:jc w:val="both"/>
        <w:rPr>
          <w:rFonts w:ascii="Arial" w:hAnsi="Arial" w:cs="Arial"/>
          <w:lang w:val="en-GB"/>
        </w:rPr>
      </w:pPr>
      <w:r w:rsidRPr="00C01912">
        <w:rPr>
          <w:rFonts w:ascii="Arial" w:hAnsi="Arial" w:cs="Arial"/>
          <w:lang w:val="en-GB"/>
        </w:rPr>
        <w:t>The Walt Disney Company – Form 10-K.</w:t>
      </w:r>
    </w:p>
    <w:p w14:paraId="0A94E958" w14:textId="77777777" w:rsidR="00C01912" w:rsidRPr="00C01912" w:rsidRDefault="00C01912" w:rsidP="00D26493">
      <w:pPr>
        <w:jc w:val="both"/>
        <w:rPr>
          <w:rFonts w:ascii="Arial" w:hAnsi="Arial" w:cs="Arial"/>
          <w:lang w:val="en-GB"/>
        </w:rPr>
      </w:pPr>
      <w:r w:rsidRPr="00C01912">
        <w:rPr>
          <w:rFonts w:ascii="Arial" w:hAnsi="Arial" w:cs="Arial"/>
          <w:lang w:val="en-GB"/>
        </w:rPr>
        <w:t>U.S. Department of Commerce – International Trade Administration – Media and Entertainment Spotlight – The Media and Entertainment Industry in the United States.</w:t>
      </w:r>
    </w:p>
    <w:p w14:paraId="0DC89543" w14:textId="77777777" w:rsidR="00C01912" w:rsidRPr="00C01912" w:rsidRDefault="00C01912" w:rsidP="00D26493">
      <w:pPr>
        <w:jc w:val="both"/>
        <w:rPr>
          <w:rFonts w:ascii="Arial" w:hAnsi="Arial" w:cs="Arial"/>
          <w:lang w:val="en-GB"/>
        </w:rPr>
      </w:pPr>
      <w:r w:rsidRPr="00C01912">
        <w:rPr>
          <w:rFonts w:ascii="Arial" w:hAnsi="Arial" w:cs="Arial"/>
          <w:lang w:val="en-GB"/>
        </w:rPr>
        <w:t>U.S. Department of Commerce – The Travel, Tourism and Hospitality Industry in the United States.</w:t>
      </w:r>
    </w:p>
    <w:p w14:paraId="6312D8F8" w14:textId="77777777" w:rsidR="00C01912" w:rsidRPr="00C01912" w:rsidRDefault="00C01912" w:rsidP="00D26493">
      <w:pPr>
        <w:jc w:val="both"/>
        <w:rPr>
          <w:rFonts w:ascii="Arial" w:hAnsi="Arial" w:cs="Arial"/>
        </w:rPr>
      </w:pPr>
      <w:proofErr w:type="spellStart"/>
      <w:r w:rsidRPr="00C01912">
        <w:rPr>
          <w:rFonts w:ascii="Arial" w:hAnsi="Arial" w:cs="Arial"/>
          <w:lang w:val="en-GB"/>
        </w:rPr>
        <w:t>Yüksel</w:t>
      </w:r>
      <w:proofErr w:type="spellEnd"/>
      <w:r w:rsidRPr="00C01912">
        <w:rPr>
          <w:rFonts w:ascii="Arial" w:hAnsi="Arial" w:cs="Arial"/>
          <w:lang w:val="en-GB"/>
        </w:rPr>
        <w:t>, I. (2012). Developing a multi-</w:t>
      </w:r>
      <w:proofErr w:type="gramStart"/>
      <w:r w:rsidRPr="00C01912">
        <w:rPr>
          <w:rFonts w:ascii="Arial" w:hAnsi="Arial" w:cs="Arial"/>
          <w:lang w:val="en-GB"/>
        </w:rPr>
        <w:t>criteria decision making</w:t>
      </w:r>
      <w:proofErr w:type="gramEnd"/>
      <w:r w:rsidRPr="00C01912">
        <w:rPr>
          <w:rFonts w:ascii="Arial" w:hAnsi="Arial" w:cs="Arial"/>
          <w:lang w:val="en-GB"/>
        </w:rPr>
        <w:t xml:space="preserve"> model for PESTEL analysis. </w:t>
      </w:r>
      <w:r w:rsidRPr="00C01912">
        <w:rPr>
          <w:rFonts w:ascii="Arial" w:hAnsi="Arial" w:cs="Arial"/>
        </w:rPr>
        <w:t>International Journal of Business and Management, 7(24), 52.</w:t>
      </w:r>
    </w:p>
    <w:p w14:paraId="7FCB7D8E" w14:textId="77777777" w:rsidR="00C01912" w:rsidRPr="00C01912" w:rsidRDefault="00C01912" w:rsidP="00D26493">
      <w:pPr>
        <w:jc w:val="both"/>
        <w:rPr>
          <w:rFonts w:ascii="Arial" w:hAnsi="Arial" w:cs="Arial"/>
          <w:lang w:val="en-GB"/>
        </w:rPr>
      </w:pPr>
    </w:p>
    <w:sectPr w:rsidR="00C01912" w:rsidRPr="00C01912">
      <w:headerReference w:type="even" r:id="rId8"/>
      <w:headerReference w:type="default" r:id="rId9"/>
      <w:footerReference w:type="even" r:id="rId10"/>
      <w:footerReference w:type="default" r:id="rId11"/>
      <w:headerReference w:type="first" r:id="rId12"/>
      <w:footerReference w:type="firs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F973B7" w14:textId="77777777" w:rsidR="00BF15CC" w:rsidRDefault="00BF15CC" w:rsidP="00FA2A17">
      <w:pPr>
        <w:spacing w:after="0" w:line="240" w:lineRule="auto"/>
      </w:pPr>
      <w:r>
        <w:separator/>
      </w:r>
    </w:p>
  </w:endnote>
  <w:endnote w:type="continuationSeparator" w:id="0">
    <w:p w14:paraId="466285A9" w14:textId="77777777" w:rsidR="00BF15CC" w:rsidRDefault="00BF15CC" w:rsidP="00FA2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74844" w14:textId="77777777" w:rsidR="00FA2A17" w:rsidRDefault="00FA2A17">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9719003"/>
      <w:docPartObj>
        <w:docPartGallery w:val="Page Numbers (Bottom of Page)"/>
        <w:docPartUnique/>
      </w:docPartObj>
    </w:sdtPr>
    <w:sdtEndPr/>
    <w:sdtContent>
      <w:p w14:paraId="142ED2B2" w14:textId="6B9D5405" w:rsidR="00FA2A17" w:rsidRDefault="00FA2A17">
        <w:pPr>
          <w:pStyle w:val="Pidipagina"/>
          <w:jc w:val="right"/>
        </w:pPr>
        <w:r>
          <w:fldChar w:fldCharType="begin"/>
        </w:r>
        <w:r>
          <w:instrText>PAGE   \* MERGEFORMAT</w:instrText>
        </w:r>
        <w:r>
          <w:fldChar w:fldCharType="separate"/>
        </w:r>
        <w:r>
          <w:t>2</w:t>
        </w:r>
        <w:r>
          <w:fldChar w:fldCharType="end"/>
        </w:r>
      </w:p>
    </w:sdtContent>
  </w:sdt>
  <w:p w14:paraId="0411AF45" w14:textId="77777777" w:rsidR="00FA2A17" w:rsidRDefault="00FA2A17">
    <w:pPr>
      <w:pStyle w:val="Pidipa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2A4891" w14:textId="77777777" w:rsidR="00FA2A17" w:rsidRDefault="00FA2A1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78B002" w14:textId="77777777" w:rsidR="00BF15CC" w:rsidRDefault="00BF15CC" w:rsidP="00FA2A17">
      <w:pPr>
        <w:spacing w:after="0" w:line="240" w:lineRule="auto"/>
      </w:pPr>
      <w:r>
        <w:separator/>
      </w:r>
    </w:p>
  </w:footnote>
  <w:footnote w:type="continuationSeparator" w:id="0">
    <w:p w14:paraId="0EA377C9" w14:textId="77777777" w:rsidR="00BF15CC" w:rsidRDefault="00BF15CC" w:rsidP="00FA2A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27F737" w14:textId="77777777" w:rsidR="00FA2A17" w:rsidRDefault="00FA2A17">
    <w:pPr>
      <w:pStyle w:val="Intestazion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007A4D" w14:textId="77777777" w:rsidR="00FA2A17" w:rsidRDefault="00FA2A17">
    <w:pPr>
      <w:pStyle w:val="Intestazion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E919F6" w14:textId="77777777" w:rsidR="00FA2A17" w:rsidRDefault="00FA2A17">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26383"/>
    <w:multiLevelType w:val="hybridMultilevel"/>
    <w:tmpl w:val="AC385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28696D"/>
    <w:multiLevelType w:val="hybridMultilevel"/>
    <w:tmpl w:val="AC84D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1431C"/>
    <w:multiLevelType w:val="hybridMultilevel"/>
    <w:tmpl w:val="A5B6E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91AFD"/>
    <w:multiLevelType w:val="hybridMultilevel"/>
    <w:tmpl w:val="4AC4B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71BA2"/>
    <w:multiLevelType w:val="hybridMultilevel"/>
    <w:tmpl w:val="855A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A17"/>
    <w:rsid w:val="001420E8"/>
    <w:rsid w:val="002A2F14"/>
    <w:rsid w:val="003313BD"/>
    <w:rsid w:val="00401FB2"/>
    <w:rsid w:val="00BF15CC"/>
    <w:rsid w:val="00C01912"/>
    <w:rsid w:val="00C70A05"/>
    <w:rsid w:val="00C846BB"/>
    <w:rsid w:val="00D26493"/>
    <w:rsid w:val="00DA31A4"/>
    <w:rsid w:val="00FA2A17"/>
    <w:rsid w:val="00FB5AF2"/>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266F1"/>
  <w15:chartTrackingRefBased/>
  <w15:docId w15:val="{AE00AB30-45A8-45F7-AA6E-D335C1DA1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FA2A17"/>
    <w:pPr>
      <w:spacing w:line="252" w:lineRule="auto"/>
    </w:pPr>
    <w:rPr>
      <w:rFonts w:ascii="Calibri" w:eastAsia="Calibri" w:hAnsi="Calibri" w:cs="Times New Roman"/>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FA2A17"/>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FA2A17"/>
    <w:rPr>
      <w:rFonts w:ascii="Calibri" w:eastAsia="Calibri" w:hAnsi="Calibri" w:cs="Times New Roman"/>
    </w:rPr>
  </w:style>
  <w:style w:type="paragraph" w:styleId="Pidipagina">
    <w:name w:val="footer"/>
    <w:basedOn w:val="Normale"/>
    <w:link w:val="PidipaginaCarattere"/>
    <w:uiPriority w:val="99"/>
    <w:unhideWhenUsed/>
    <w:rsid w:val="00FA2A17"/>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FA2A17"/>
    <w:rPr>
      <w:rFonts w:ascii="Calibri" w:eastAsia="Calibri" w:hAnsi="Calibri" w:cs="Times New Roman"/>
    </w:rPr>
  </w:style>
  <w:style w:type="table" w:styleId="Grigliatabella">
    <w:name w:val="Table Grid"/>
    <w:basedOn w:val="Tabellanormale"/>
    <w:uiPriority w:val="39"/>
    <w:rsid w:val="003313BD"/>
    <w:pPr>
      <w:spacing w:after="0" w:line="240" w:lineRule="auto"/>
    </w:pPr>
    <w:rPr>
      <w:rFonts w:eastAsia="Times New Roman"/>
      <w:szCs w:val="28"/>
      <w:lang w:val="en-IN" w:eastAsia="en-GB" w:bidi="b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aragrafoelenco">
    <w:name w:val="List Paragraph"/>
    <w:basedOn w:val="Normale"/>
    <w:uiPriority w:val="34"/>
    <w:qFormat/>
    <w:rsid w:val="00C01912"/>
    <w:pPr>
      <w:spacing w:after="0" w:line="240" w:lineRule="auto"/>
      <w:ind w:left="720"/>
      <w:contextualSpacing/>
    </w:pPr>
    <w:rPr>
      <w:rFonts w:asciiTheme="minorHAnsi" w:eastAsiaTheme="minorEastAsia" w:hAnsiTheme="minorHAnsi" w:cs="Vrinda"/>
      <w:szCs w:val="28"/>
      <w:lang w:val="en-IN"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6436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12</Pages>
  <Words>4880</Words>
  <Characters>27819</Characters>
  <Application>Microsoft Office Word</Application>
  <DocSecurity>0</DocSecurity>
  <Lines>231</Lines>
  <Paragraphs>65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Giordano</dc:creator>
  <cp:keywords/>
  <dc:description/>
  <cp:lastModifiedBy>Marco Giordano</cp:lastModifiedBy>
  <cp:revision>5</cp:revision>
  <dcterms:created xsi:type="dcterms:W3CDTF">2020-12-24T17:31:00Z</dcterms:created>
  <dcterms:modified xsi:type="dcterms:W3CDTF">2021-01-07T20:04:00Z</dcterms:modified>
</cp:coreProperties>
</file>