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C1BD66" w14:textId="055E6267" w:rsidR="003225B7" w:rsidRPr="00B17E8C" w:rsidRDefault="00181FC4" w:rsidP="00FF7216">
      <w:pPr>
        <w:pStyle w:val="NoSpacing"/>
        <w:numPr>
          <w:ilvl w:val="0"/>
          <w:numId w:val="3"/>
        </w:numPr>
        <w:rPr>
          <w:rFonts w:ascii="Arial" w:hAnsi="Arial" w:cs="Arial"/>
          <w:sz w:val="24"/>
          <w:szCs w:val="24"/>
        </w:rPr>
      </w:pPr>
      <w:r w:rsidRPr="00B17E8C">
        <w:rPr>
          <w:rFonts w:ascii="Arial" w:hAnsi="Arial" w:cs="Arial"/>
          <w:sz w:val="24"/>
          <w:szCs w:val="24"/>
        </w:rPr>
        <w:t xml:space="preserve">The National Intelligence Model is used to direct police decisions and strategies. It operates at three levels, the first level is neighbourhood and BCU crime, such as antisocial </w:t>
      </w:r>
      <w:r w:rsidR="003225B7" w:rsidRPr="00B17E8C">
        <w:rPr>
          <w:rFonts w:ascii="Arial" w:hAnsi="Arial" w:cs="Arial"/>
          <w:sz w:val="24"/>
          <w:szCs w:val="24"/>
        </w:rPr>
        <w:t>behaviour</w:t>
      </w:r>
      <w:r w:rsidRPr="00B17E8C">
        <w:rPr>
          <w:rFonts w:ascii="Arial" w:hAnsi="Arial" w:cs="Arial"/>
          <w:sz w:val="24"/>
          <w:szCs w:val="24"/>
        </w:rPr>
        <w:t xml:space="preserve">, this is dealt with by the local intelligence </w:t>
      </w:r>
      <w:r w:rsidR="003225B7" w:rsidRPr="00B17E8C">
        <w:rPr>
          <w:rFonts w:ascii="Arial" w:hAnsi="Arial" w:cs="Arial"/>
          <w:sz w:val="24"/>
          <w:szCs w:val="24"/>
        </w:rPr>
        <w:t xml:space="preserve">bureau (LIB) </w:t>
      </w:r>
      <w:r w:rsidRPr="00B17E8C">
        <w:rPr>
          <w:rFonts w:ascii="Arial" w:hAnsi="Arial" w:cs="Arial"/>
          <w:sz w:val="24"/>
          <w:szCs w:val="24"/>
        </w:rPr>
        <w:t>and includes local crime. The second level of the NIM is force and neighbouring forces, this is dealt with by the FIB (force intelligence bureau) and include</w:t>
      </w:r>
      <w:r w:rsidR="003225B7" w:rsidRPr="00B17E8C">
        <w:rPr>
          <w:rFonts w:ascii="Arial" w:hAnsi="Arial" w:cs="Arial"/>
          <w:sz w:val="24"/>
          <w:szCs w:val="24"/>
        </w:rPr>
        <w:t>s</w:t>
      </w:r>
      <w:r w:rsidRPr="00B17E8C">
        <w:rPr>
          <w:rFonts w:ascii="Arial" w:hAnsi="Arial" w:cs="Arial"/>
          <w:sz w:val="24"/>
          <w:szCs w:val="24"/>
        </w:rPr>
        <w:t xml:space="preserve"> force and inter</w:t>
      </w:r>
      <w:r w:rsidR="00357A63" w:rsidRPr="00B17E8C">
        <w:rPr>
          <w:rFonts w:ascii="Arial" w:hAnsi="Arial" w:cs="Arial"/>
          <w:sz w:val="24"/>
          <w:szCs w:val="24"/>
        </w:rPr>
        <w:t>-</w:t>
      </w:r>
      <w:r w:rsidRPr="00B17E8C">
        <w:rPr>
          <w:rFonts w:ascii="Arial" w:hAnsi="Arial" w:cs="Arial"/>
          <w:sz w:val="24"/>
          <w:szCs w:val="24"/>
        </w:rPr>
        <w:t>force crime</w:t>
      </w:r>
      <w:r w:rsidR="003225B7" w:rsidRPr="00B17E8C">
        <w:rPr>
          <w:rFonts w:ascii="Arial" w:hAnsi="Arial" w:cs="Arial"/>
          <w:sz w:val="24"/>
          <w:szCs w:val="24"/>
        </w:rPr>
        <w:t xml:space="preserve"> at a regional level</w:t>
      </w:r>
      <w:r w:rsidRPr="00B17E8C">
        <w:rPr>
          <w:rFonts w:ascii="Arial" w:hAnsi="Arial" w:cs="Arial"/>
          <w:sz w:val="24"/>
          <w:szCs w:val="24"/>
        </w:rPr>
        <w:t xml:space="preserve">. The final level of the NIM is national and international crime such as organised crime and is dealt with by the National Crime Agency (NCA). </w:t>
      </w:r>
    </w:p>
    <w:p w14:paraId="57CC9F49" w14:textId="77777777" w:rsidR="0019488A" w:rsidRPr="00B17E8C" w:rsidRDefault="0019488A" w:rsidP="00FF7216">
      <w:pPr>
        <w:pStyle w:val="NoSpacing"/>
        <w:rPr>
          <w:rFonts w:ascii="Arial" w:hAnsi="Arial" w:cs="Arial"/>
          <w:sz w:val="24"/>
          <w:szCs w:val="24"/>
        </w:rPr>
      </w:pPr>
    </w:p>
    <w:p w14:paraId="2459D539" w14:textId="77777777" w:rsidR="0019488A" w:rsidRPr="00B17E8C" w:rsidRDefault="0019488A" w:rsidP="00FF7216">
      <w:pPr>
        <w:pStyle w:val="NoSpacing"/>
        <w:rPr>
          <w:rStyle w:val="Strong"/>
          <w:rFonts w:ascii="Arial" w:hAnsi="Arial" w:cs="Arial"/>
          <w:b w:val="0"/>
          <w:bCs w:val="0"/>
          <w:sz w:val="24"/>
          <w:szCs w:val="24"/>
        </w:rPr>
      </w:pPr>
    </w:p>
    <w:p w14:paraId="76D32837" w14:textId="5D605037" w:rsidR="003225B7" w:rsidRPr="00B17E8C" w:rsidRDefault="003225B7" w:rsidP="00FF7216">
      <w:pPr>
        <w:pStyle w:val="NoSpacing"/>
        <w:numPr>
          <w:ilvl w:val="0"/>
          <w:numId w:val="3"/>
        </w:numPr>
        <w:rPr>
          <w:rFonts w:ascii="Arial" w:hAnsi="Arial" w:cs="Arial"/>
          <w:sz w:val="24"/>
          <w:szCs w:val="24"/>
        </w:rPr>
      </w:pPr>
      <w:r w:rsidRPr="00B17E8C">
        <w:rPr>
          <w:rFonts w:ascii="Arial" w:hAnsi="Arial" w:cs="Arial"/>
          <w:sz w:val="24"/>
          <w:szCs w:val="24"/>
        </w:rPr>
        <w:t xml:space="preserve">Raw information is turned into intelligence once it is recorded, graded and evaluation (processed). This is done via the intelligence cycle where information is directed, collected, evaluated, analysed and disseminated. The process by which raw information is evaluated is known as 3x5x2 system. Firstly, the source of the information is evaluated and is classed as either reliable (source known to be reliable and has given reliable information </w:t>
      </w:r>
      <w:r w:rsidRPr="00B17E8C">
        <w:rPr>
          <w:rFonts w:ascii="Arial" w:hAnsi="Arial" w:cs="Arial"/>
          <w:sz w:val="24"/>
          <w:szCs w:val="24"/>
        </w:rPr>
        <w:lastRenderedPageBreak/>
        <w:t xml:space="preserve">previously), untested (the source has not given information before) or unreliable (the source has previously given unreliable information). The second stage </w:t>
      </w:r>
      <w:r w:rsidR="00C22F4B" w:rsidRPr="00B17E8C">
        <w:rPr>
          <w:rFonts w:ascii="Arial" w:hAnsi="Arial" w:cs="Arial"/>
          <w:sz w:val="24"/>
          <w:szCs w:val="24"/>
        </w:rPr>
        <w:t>is</w:t>
      </w:r>
      <w:r w:rsidRPr="00B17E8C">
        <w:rPr>
          <w:rFonts w:ascii="Arial" w:hAnsi="Arial" w:cs="Arial"/>
          <w:sz w:val="24"/>
          <w:szCs w:val="24"/>
        </w:rPr>
        <w:t xml:space="preserve"> evaluation of the information, the information can either be known directly to the source, known indirectly but </w:t>
      </w:r>
      <w:proofErr w:type="spellStart"/>
      <w:r w:rsidRPr="00B17E8C">
        <w:rPr>
          <w:rFonts w:ascii="Arial" w:hAnsi="Arial" w:cs="Arial"/>
          <w:sz w:val="24"/>
          <w:szCs w:val="24"/>
        </w:rPr>
        <w:t>cob</w:t>
      </w:r>
      <w:r w:rsidR="0019488A" w:rsidRPr="00B17E8C">
        <w:rPr>
          <w:rFonts w:ascii="Arial" w:hAnsi="Arial" w:cs="Arial"/>
          <w:sz w:val="24"/>
          <w:szCs w:val="24"/>
        </w:rPr>
        <w:t>o</w:t>
      </w:r>
      <w:r w:rsidRPr="00B17E8C">
        <w:rPr>
          <w:rFonts w:ascii="Arial" w:hAnsi="Arial" w:cs="Arial"/>
          <w:sz w:val="24"/>
          <w:szCs w:val="24"/>
        </w:rPr>
        <w:t>rated</w:t>
      </w:r>
      <w:proofErr w:type="spellEnd"/>
      <w:r w:rsidR="00C22F4B" w:rsidRPr="00B17E8C">
        <w:rPr>
          <w:rFonts w:ascii="Arial" w:hAnsi="Arial" w:cs="Arial"/>
          <w:sz w:val="24"/>
          <w:szCs w:val="24"/>
        </w:rPr>
        <w:t xml:space="preserve">, </w:t>
      </w:r>
      <w:r w:rsidRPr="00B17E8C">
        <w:rPr>
          <w:rFonts w:ascii="Arial" w:hAnsi="Arial" w:cs="Arial"/>
          <w:sz w:val="24"/>
          <w:szCs w:val="24"/>
        </w:rPr>
        <w:t>known indirectly, not known, or suspected to be false. The final step is to determine the handling code, the code can either be P (lawful sharing permitted), or C (lawful sharing permitted with conditions).</w:t>
      </w:r>
    </w:p>
    <w:p w14:paraId="2CB50DEA" w14:textId="77777777" w:rsidR="0019488A" w:rsidRPr="00B17E8C" w:rsidRDefault="0019488A" w:rsidP="00FF7216">
      <w:pPr>
        <w:pStyle w:val="NoSpacing"/>
        <w:rPr>
          <w:rFonts w:ascii="Arial" w:hAnsi="Arial" w:cs="Arial"/>
          <w:sz w:val="24"/>
          <w:szCs w:val="24"/>
        </w:rPr>
      </w:pPr>
    </w:p>
    <w:p w14:paraId="40F25BB5" w14:textId="77777777" w:rsidR="0019488A" w:rsidRPr="00B17E8C" w:rsidRDefault="0019488A" w:rsidP="00FF7216">
      <w:pPr>
        <w:pStyle w:val="NoSpacing"/>
        <w:rPr>
          <w:rFonts w:ascii="Arial" w:hAnsi="Arial" w:cs="Arial"/>
          <w:sz w:val="24"/>
          <w:szCs w:val="24"/>
        </w:rPr>
      </w:pPr>
    </w:p>
    <w:p w14:paraId="3B8A597A" w14:textId="32C9BB2E" w:rsidR="0019488A" w:rsidRPr="00B17E8C" w:rsidRDefault="00D62237" w:rsidP="00FF7216">
      <w:pPr>
        <w:pStyle w:val="NoSpacing"/>
        <w:numPr>
          <w:ilvl w:val="0"/>
          <w:numId w:val="3"/>
        </w:numPr>
        <w:rPr>
          <w:rFonts w:ascii="Arial" w:hAnsi="Arial" w:cs="Arial"/>
          <w:sz w:val="24"/>
          <w:szCs w:val="24"/>
        </w:rPr>
      </w:pPr>
      <w:r w:rsidRPr="00B17E8C">
        <w:rPr>
          <w:rFonts w:ascii="Arial" w:hAnsi="Arial" w:cs="Arial"/>
          <w:sz w:val="24"/>
          <w:szCs w:val="24"/>
        </w:rPr>
        <w:t xml:space="preserve">Information can be obtained by the police from a variety of sources such as </w:t>
      </w:r>
      <w:r w:rsidR="00E76563">
        <w:rPr>
          <w:rFonts w:ascii="Arial" w:hAnsi="Arial" w:cs="Arial"/>
          <w:sz w:val="24"/>
          <w:szCs w:val="24"/>
        </w:rPr>
        <w:t xml:space="preserve">from </w:t>
      </w:r>
      <w:r w:rsidRPr="00B17E8C">
        <w:rPr>
          <w:rFonts w:ascii="Arial" w:hAnsi="Arial" w:cs="Arial"/>
          <w:sz w:val="24"/>
          <w:szCs w:val="24"/>
        </w:rPr>
        <w:t xml:space="preserve">victims, </w:t>
      </w:r>
      <w:r w:rsidR="00E76563">
        <w:rPr>
          <w:rFonts w:ascii="Arial" w:hAnsi="Arial" w:cs="Arial"/>
          <w:sz w:val="24"/>
          <w:szCs w:val="24"/>
        </w:rPr>
        <w:t xml:space="preserve">from </w:t>
      </w:r>
      <w:r w:rsidRPr="00B17E8C">
        <w:rPr>
          <w:rFonts w:ascii="Arial" w:hAnsi="Arial" w:cs="Arial"/>
          <w:sz w:val="24"/>
          <w:szCs w:val="24"/>
        </w:rPr>
        <w:t xml:space="preserve">witnesses, </w:t>
      </w:r>
      <w:r w:rsidR="00752927" w:rsidRPr="00B17E8C">
        <w:rPr>
          <w:rFonts w:ascii="Arial" w:hAnsi="Arial" w:cs="Arial"/>
          <w:sz w:val="24"/>
          <w:szCs w:val="24"/>
        </w:rPr>
        <w:t xml:space="preserve">individuals making calls, police systems such as PNC or </w:t>
      </w:r>
      <w:r w:rsidR="00E76563">
        <w:rPr>
          <w:rFonts w:ascii="Arial" w:hAnsi="Arial" w:cs="Arial"/>
          <w:sz w:val="24"/>
          <w:szCs w:val="24"/>
        </w:rPr>
        <w:t xml:space="preserve">information obtained from </w:t>
      </w:r>
      <w:r w:rsidR="00752927" w:rsidRPr="00B17E8C">
        <w:rPr>
          <w:rFonts w:ascii="Arial" w:hAnsi="Arial" w:cs="Arial"/>
          <w:sz w:val="24"/>
          <w:szCs w:val="24"/>
        </w:rPr>
        <w:t xml:space="preserve">CCTV, it has not yet been tested and </w:t>
      </w:r>
      <w:r w:rsidR="00CF6CC2" w:rsidRPr="00B17E8C">
        <w:rPr>
          <w:rFonts w:ascii="Arial" w:hAnsi="Arial" w:cs="Arial"/>
          <w:sz w:val="24"/>
          <w:szCs w:val="24"/>
        </w:rPr>
        <w:t xml:space="preserve">some information could be false. In order to turn information into intelligence it must be recorded, graded and evaluated (processed), and it goes through the intelligence cycle </w:t>
      </w:r>
      <w:r w:rsidR="00A76464" w:rsidRPr="00B17E8C">
        <w:rPr>
          <w:rFonts w:ascii="Arial" w:hAnsi="Arial" w:cs="Arial"/>
          <w:sz w:val="24"/>
          <w:szCs w:val="24"/>
        </w:rPr>
        <w:t>and is evaluated via the 3x5x2 system, but it is not yet evidence.</w:t>
      </w:r>
      <w:r w:rsidR="00242F32">
        <w:rPr>
          <w:rFonts w:ascii="Arial" w:hAnsi="Arial" w:cs="Arial"/>
          <w:sz w:val="24"/>
          <w:szCs w:val="24"/>
        </w:rPr>
        <w:t xml:space="preserve"> It becomes evidence once it is proven and can be used to build a case.</w:t>
      </w:r>
    </w:p>
    <w:p w14:paraId="3848010E" w14:textId="77777777" w:rsidR="0019488A" w:rsidRPr="00B17E8C" w:rsidRDefault="0019488A" w:rsidP="00FF7216">
      <w:pPr>
        <w:pStyle w:val="NoSpacing"/>
        <w:rPr>
          <w:rFonts w:ascii="Arial" w:hAnsi="Arial" w:cs="Arial"/>
          <w:sz w:val="24"/>
          <w:szCs w:val="24"/>
        </w:rPr>
      </w:pPr>
    </w:p>
    <w:p w14:paraId="34008329" w14:textId="07509A18" w:rsidR="00A76464" w:rsidRPr="00B17E8C" w:rsidRDefault="006341B1" w:rsidP="00FF7216">
      <w:pPr>
        <w:pStyle w:val="NoSpacing"/>
        <w:numPr>
          <w:ilvl w:val="0"/>
          <w:numId w:val="3"/>
        </w:numPr>
        <w:rPr>
          <w:rFonts w:ascii="Arial" w:hAnsi="Arial" w:cs="Arial"/>
          <w:sz w:val="24"/>
          <w:szCs w:val="24"/>
        </w:rPr>
      </w:pPr>
      <w:r w:rsidRPr="00B17E8C">
        <w:rPr>
          <w:rFonts w:ascii="Arial" w:hAnsi="Arial" w:cs="Arial"/>
          <w:sz w:val="24"/>
          <w:szCs w:val="24"/>
        </w:rPr>
        <w:t xml:space="preserve">When arriving at the </w:t>
      </w:r>
      <w:r w:rsidR="00C357CE" w:rsidRPr="00B17E8C">
        <w:rPr>
          <w:rFonts w:ascii="Arial" w:hAnsi="Arial" w:cs="Arial"/>
          <w:sz w:val="24"/>
          <w:szCs w:val="24"/>
        </w:rPr>
        <w:t>scene</w:t>
      </w:r>
      <w:r w:rsidRPr="00B17E8C">
        <w:rPr>
          <w:rFonts w:ascii="Arial" w:hAnsi="Arial" w:cs="Arial"/>
          <w:sz w:val="24"/>
          <w:szCs w:val="24"/>
        </w:rPr>
        <w:t>, officers should assess the scene and</w:t>
      </w:r>
      <w:r w:rsidR="0049679C" w:rsidRPr="00B17E8C">
        <w:rPr>
          <w:rFonts w:ascii="Arial" w:hAnsi="Arial" w:cs="Arial"/>
          <w:sz w:val="24"/>
          <w:szCs w:val="24"/>
        </w:rPr>
        <w:t xml:space="preserve"> determine the type of </w:t>
      </w:r>
      <w:r w:rsidR="00C357CE" w:rsidRPr="00B17E8C">
        <w:rPr>
          <w:rFonts w:ascii="Arial" w:hAnsi="Arial" w:cs="Arial"/>
          <w:sz w:val="24"/>
          <w:szCs w:val="24"/>
        </w:rPr>
        <w:t>incident</w:t>
      </w:r>
      <w:r w:rsidR="0049679C" w:rsidRPr="00B17E8C">
        <w:rPr>
          <w:rFonts w:ascii="Arial" w:hAnsi="Arial" w:cs="Arial"/>
          <w:sz w:val="24"/>
          <w:szCs w:val="24"/>
        </w:rPr>
        <w:t xml:space="preserve"> that has </w:t>
      </w:r>
      <w:r w:rsidR="0019488A" w:rsidRPr="00B17E8C">
        <w:rPr>
          <w:rFonts w:ascii="Arial" w:hAnsi="Arial" w:cs="Arial"/>
          <w:sz w:val="24"/>
          <w:szCs w:val="24"/>
        </w:rPr>
        <w:t xml:space="preserve">occurred </w:t>
      </w:r>
      <w:r w:rsidR="005D076D">
        <w:rPr>
          <w:rFonts w:ascii="Arial" w:hAnsi="Arial" w:cs="Arial"/>
          <w:sz w:val="24"/>
          <w:szCs w:val="24"/>
        </w:rPr>
        <w:t xml:space="preserve">and </w:t>
      </w:r>
      <w:r w:rsidR="0019488A" w:rsidRPr="00B17E8C">
        <w:rPr>
          <w:rFonts w:ascii="Arial" w:hAnsi="Arial" w:cs="Arial"/>
          <w:sz w:val="24"/>
          <w:szCs w:val="24"/>
        </w:rPr>
        <w:t>look</w:t>
      </w:r>
      <w:r w:rsidRPr="00B17E8C">
        <w:rPr>
          <w:rFonts w:ascii="Arial" w:hAnsi="Arial" w:cs="Arial"/>
          <w:sz w:val="24"/>
          <w:szCs w:val="24"/>
        </w:rPr>
        <w:t xml:space="preserve"> for potential hazards</w:t>
      </w:r>
      <w:r w:rsidR="00A33209" w:rsidRPr="00B17E8C">
        <w:rPr>
          <w:rFonts w:ascii="Arial" w:hAnsi="Arial" w:cs="Arial"/>
          <w:sz w:val="24"/>
          <w:szCs w:val="24"/>
        </w:rPr>
        <w:t xml:space="preserve">, these could include </w:t>
      </w:r>
      <w:r w:rsidR="00C357CE" w:rsidRPr="00B17E8C">
        <w:rPr>
          <w:rFonts w:ascii="Arial" w:hAnsi="Arial" w:cs="Arial"/>
          <w:sz w:val="24"/>
          <w:szCs w:val="24"/>
        </w:rPr>
        <w:t>aggravated</w:t>
      </w:r>
      <w:r w:rsidR="00A33209" w:rsidRPr="00B17E8C">
        <w:rPr>
          <w:rFonts w:ascii="Arial" w:hAnsi="Arial" w:cs="Arial"/>
          <w:sz w:val="24"/>
          <w:szCs w:val="24"/>
        </w:rPr>
        <w:t xml:space="preserve"> witnesses and suspects, bodily fluids, weapons, </w:t>
      </w:r>
      <w:r w:rsidR="00B50699" w:rsidRPr="00B17E8C">
        <w:rPr>
          <w:rFonts w:ascii="Arial" w:hAnsi="Arial" w:cs="Arial"/>
          <w:sz w:val="24"/>
          <w:szCs w:val="24"/>
        </w:rPr>
        <w:t xml:space="preserve">animals at the </w:t>
      </w:r>
      <w:r w:rsidR="00C357CE" w:rsidRPr="00B17E8C">
        <w:rPr>
          <w:rFonts w:ascii="Arial" w:hAnsi="Arial" w:cs="Arial"/>
          <w:sz w:val="24"/>
          <w:szCs w:val="24"/>
        </w:rPr>
        <w:t>scene</w:t>
      </w:r>
      <w:r w:rsidR="00B50699" w:rsidRPr="00B17E8C">
        <w:rPr>
          <w:rFonts w:ascii="Arial" w:hAnsi="Arial" w:cs="Arial"/>
          <w:sz w:val="24"/>
          <w:szCs w:val="24"/>
        </w:rPr>
        <w:t xml:space="preserve"> such as dogs and any other potential hazards. Officers should also access the level of damage for example property damage</w:t>
      </w:r>
      <w:r w:rsidR="00477754" w:rsidRPr="00B17E8C">
        <w:rPr>
          <w:rFonts w:ascii="Arial" w:hAnsi="Arial" w:cs="Arial"/>
          <w:sz w:val="24"/>
          <w:szCs w:val="24"/>
        </w:rPr>
        <w:t xml:space="preserve"> and damage or injury to individuals present at the scene</w:t>
      </w:r>
      <w:r w:rsidR="00F23E91" w:rsidRPr="00B17E8C">
        <w:rPr>
          <w:rFonts w:ascii="Arial" w:hAnsi="Arial" w:cs="Arial"/>
          <w:sz w:val="24"/>
          <w:szCs w:val="24"/>
        </w:rPr>
        <w:t>, any causalities will need to be assessed</w:t>
      </w:r>
      <w:r w:rsidR="00477754" w:rsidRPr="00B17E8C">
        <w:rPr>
          <w:rFonts w:ascii="Arial" w:hAnsi="Arial" w:cs="Arial"/>
          <w:sz w:val="24"/>
          <w:szCs w:val="24"/>
        </w:rPr>
        <w:t xml:space="preserve">. This assessment allows them to contact the relevant agencies to assist such as dog handlers, fire services or ambulance.  The </w:t>
      </w:r>
      <w:r w:rsidR="00546F52" w:rsidRPr="00B17E8C">
        <w:rPr>
          <w:rFonts w:ascii="Arial" w:hAnsi="Arial" w:cs="Arial"/>
          <w:sz w:val="24"/>
          <w:szCs w:val="24"/>
        </w:rPr>
        <w:t>scene</w:t>
      </w:r>
      <w:r w:rsidR="00477754" w:rsidRPr="00B17E8C">
        <w:rPr>
          <w:rFonts w:ascii="Arial" w:hAnsi="Arial" w:cs="Arial"/>
          <w:sz w:val="24"/>
          <w:szCs w:val="24"/>
        </w:rPr>
        <w:t xml:space="preserve"> should also be assessed to determine the common approach path, </w:t>
      </w:r>
      <w:r w:rsidR="00E75E4A" w:rsidRPr="00B17E8C">
        <w:rPr>
          <w:rFonts w:ascii="Arial" w:hAnsi="Arial" w:cs="Arial"/>
          <w:sz w:val="24"/>
          <w:szCs w:val="24"/>
        </w:rPr>
        <w:t>this was the path used by the offender whilst entering and leaving the scene and therefore we should avoid it being used further due to contamination</w:t>
      </w:r>
      <w:r w:rsidR="00546F52" w:rsidRPr="00B17E8C">
        <w:rPr>
          <w:rFonts w:ascii="Arial" w:hAnsi="Arial" w:cs="Arial"/>
          <w:sz w:val="24"/>
          <w:szCs w:val="24"/>
        </w:rPr>
        <w:t xml:space="preserve"> of t</w:t>
      </w:r>
      <w:r w:rsidR="00E75E4A" w:rsidRPr="00B17E8C">
        <w:rPr>
          <w:rFonts w:ascii="Arial" w:hAnsi="Arial" w:cs="Arial"/>
          <w:sz w:val="24"/>
          <w:szCs w:val="24"/>
        </w:rPr>
        <w:t>he scene and the evidence</w:t>
      </w:r>
      <w:r w:rsidR="0049679C" w:rsidRPr="00B17E8C">
        <w:rPr>
          <w:rFonts w:ascii="Arial" w:hAnsi="Arial" w:cs="Arial"/>
          <w:sz w:val="24"/>
          <w:szCs w:val="24"/>
        </w:rPr>
        <w:t xml:space="preserve"> and new access routes should be established. </w:t>
      </w:r>
      <w:r w:rsidR="00F23E91" w:rsidRPr="00B17E8C">
        <w:rPr>
          <w:rFonts w:ascii="Arial" w:hAnsi="Arial" w:cs="Arial"/>
          <w:sz w:val="24"/>
          <w:szCs w:val="24"/>
        </w:rPr>
        <w:t xml:space="preserve">The scene and any other evidence present at the scene should be protected </w:t>
      </w:r>
      <w:r w:rsidR="003626B9" w:rsidRPr="00B17E8C">
        <w:rPr>
          <w:rFonts w:ascii="Arial" w:hAnsi="Arial" w:cs="Arial"/>
          <w:sz w:val="24"/>
          <w:szCs w:val="24"/>
        </w:rPr>
        <w:t xml:space="preserve">so that it is free from contamination and no vital evidence is lost. Victims and witnesses should also be protected and ensure that their needs are met. </w:t>
      </w:r>
      <w:r w:rsidR="0010503F" w:rsidRPr="00B17E8C">
        <w:rPr>
          <w:rFonts w:ascii="Arial" w:hAnsi="Arial" w:cs="Arial"/>
          <w:sz w:val="24"/>
          <w:szCs w:val="24"/>
        </w:rPr>
        <w:t xml:space="preserve">Officers at the scene need to communicate with those at the scene to generate accounts of what has happened, this is best done soon to avoid </w:t>
      </w:r>
      <w:r w:rsidR="00051C1F" w:rsidRPr="00B17E8C">
        <w:rPr>
          <w:rFonts w:ascii="Arial" w:hAnsi="Arial" w:cs="Arial"/>
          <w:sz w:val="24"/>
          <w:szCs w:val="24"/>
        </w:rPr>
        <w:t xml:space="preserve">vital pieces of information </w:t>
      </w:r>
      <w:r w:rsidR="00C357CE" w:rsidRPr="00B17E8C">
        <w:rPr>
          <w:rFonts w:ascii="Arial" w:hAnsi="Arial" w:cs="Arial"/>
          <w:sz w:val="24"/>
          <w:szCs w:val="24"/>
        </w:rPr>
        <w:t>being</w:t>
      </w:r>
      <w:r w:rsidR="00051C1F" w:rsidRPr="00B17E8C">
        <w:rPr>
          <w:rFonts w:ascii="Arial" w:hAnsi="Arial" w:cs="Arial"/>
          <w:sz w:val="24"/>
          <w:szCs w:val="24"/>
        </w:rPr>
        <w:t xml:space="preserve"> forgotten. </w:t>
      </w:r>
      <w:r w:rsidR="00C357CE" w:rsidRPr="00B17E8C">
        <w:rPr>
          <w:rFonts w:ascii="Arial" w:hAnsi="Arial" w:cs="Arial"/>
          <w:sz w:val="24"/>
          <w:szCs w:val="24"/>
        </w:rPr>
        <w:t>Officers</w:t>
      </w:r>
      <w:r w:rsidR="00051C1F" w:rsidRPr="00B17E8C">
        <w:rPr>
          <w:rFonts w:ascii="Arial" w:hAnsi="Arial" w:cs="Arial"/>
          <w:sz w:val="24"/>
          <w:szCs w:val="24"/>
        </w:rPr>
        <w:t xml:space="preserve"> will also need to communicate with emergency services and coordinate them. </w:t>
      </w:r>
      <w:r w:rsidR="00D31FFD">
        <w:rPr>
          <w:rFonts w:ascii="Arial" w:hAnsi="Arial" w:cs="Arial"/>
          <w:sz w:val="24"/>
          <w:szCs w:val="24"/>
        </w:rPr>
        <w:t>Furthermore, officers need to communicate with the control room and keep them update</w:t>
      </w:r>
      <w:r w:rsidR="00922E86">
        <w:rPr>
          <w:rFonts w:ascii="Arial" w:hAnsi="Arial" w:cs="Arial"/>
          <w:sz w:val="24"/>
          <w:szCs w:val="24"/>
        </w:rPr>
        <w:t>d</w:t>
      </w:r>
      <w:r w:rsidR="00D31FFD">
        <w:rPr>
          <w:rFonts w:ascii="Arial" w:hAnsi="Arial" w:cs="Arial"/>
          <w:sz w:val="24"/>
          <w:szCs w:val="24"/>
        </w:rPr>
        <w:t xml:space="preserve"> and communicate </w:t>
      </w:r>
      <w:r w:rsidR="00922E86">
        <w:rPr>
          <w:rFonts w:ascii="Arial" w:hAnsi="Arial" w:cs="Arial"/>
          <w:sz w:val="24"/>
          <w:szCs w:val="24"/>
        </w:rPr>
        <w:t xml:space="preserve">with control </w:t>
      </w:r>
      <w:r w:rsidR="00D31FFD">
        <w:rPr>
          <w:rFonts w:ascii="Arial" w:hAnsi="Arial" w:cs="Arial"/>
          <w:sz w:val="24"/>
          <w:szCs w:val="24"/>
        </w:rPr>
        <w:t xml:space="preserve">if more services are needed or if more officers are needed to assist. </w:t>
      </w:r>
    </w:p>
    <w:p w14:paraId="4E50A449" w14:textId="06BB755E" w:rsidR="00155B8E" w:rsidRPr="00B17E8C" w:rsidRDefault="00155B8E" w:rsidP="00FF7216">
      <w:pPr>
        <w:pStyle w:val="NoSpacing"/>
        <w:rPr>
          <w:rFonts w:ascii="Arial" w:hAnsi="Arial" w:cs="Arial"/>
          <w:sz w:val="24"/>
          <w:szCs w:val="24"/>
        </w:rPr>
      </w:pPr>
    </w:p>
    <w:p w14:paraId="24C5D606" w14:textId="1B770FA0" w:rsidR="00155B8E" w:rsidRPr="00B17E8C" w:rsidRDefault="00155B8E" w:rsidP="00FF7216">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The </w:t>
      </w:r>
      <w:r w:rsidR="00A2183B" w:rsidRPr="00B17E8C">
        <w:rPr>
          <w:rStyle w:val="Strong"/>
          <w:rFonts w:ascii="Arial" w:hAnsi="Arial" w:cs="Arial"/>
          <w:b w:val="0"/>
          <w:bCs w:val="0"/>
          <w:sz w:val="24"/>
          <w:szCs w:val="24"/>
          <w:shd w:val="clear" w:color="auto" w:fill="FFFFFF"/>
        </w:rPr>
        <w:t>anti-social</w:t>
      </w:r>
      <w:r w:rsidRPr="00B17E8C">
        <w:rPr>
          <w:rStyle w:val="Strong"/>
          <w:rFonts w:ascii="Arial" w:hAnsi="Arial" w:cs="Arial"/>
          <w:b w:val="0"/>
          <w:bCs w:val="0"/>
          <w:sz w:val="24"/>
          <w:szCs w:val="24"/>
          <w:shd w:val="clear" w:color="auto" w:fill="FFFFFF"/>
        </w:rPr>
        <w:t xml:space="preserve"> behaviour, crime and </w:t>
      </w:r>
      <w:r w:rsidR="00A2183B" w:rsidRPr="00B17E8C">
        <w:rPr>
          <w:rStyle w:val="Strong"/>
          <w:rFonts w:ascii="Arial" w:hAnsi="Arial" w:cs="Arial"/>
          <w:b w:val="0"/>
          <w:bCs w:val="0"/>
          <w:sz w:val="24"/>
          <w:szCs w:val="24"/>
          <w:shd w:val="clear" w:color="auto" w:fill="FFFFFF"/>
        </w:rPr>
        <w:t>policing</w:t>
      </w:r>
      <w:r w:rsidRPr="00B17E8C">
        <w:rPr>
          <w:rStyle w:val="Strong"/>
          <w:rFonts w:ascii="Arial" w:hAnsi="Arial" w:cs="Arial"/>
          <w:b w:val="0"/>
          <w:bCs w:val="0"/>
          <w:sz w:val="24"/>
          <w:szCs w:val="24"/>
          <w:shd w:val="clear" w:color="auto" w:fill="FFFFFF"/>
        </w:rPr>
        <w:t xml:space="preserve"> act 2014 was established to </w:t>
      </w:r>
      <w:r w:rsidR="00A2183B" w:rsidRPr="00B17E8C">
        <w:rPr>
          <w:rStyle w:val="Strong"/>
          <w:rFonts w:ascii="Arial" w:hAnsi="Arial" w:cs="Arial"/>
          <w:b w:val="0"/>
          <w:bCs w:val="0"/>
          <w:sz w:val="24"/>
          <w:szCs w:val="24"/>
          <w:shd w:val="clear" w:color="auto" w:fill="FFFFFF"/>
        </w:rPr>
        <w:t xml:space="preserve">target antisocial behaviour, it defines </w:t>
      </w:r>
      <w:r w:rsidR="009D34AC" w:rsidRPr="00B17E8C">
        <w:rPr>
          <w:rStyle w:val="Strong"/>
          <w:rFonts w:ascii="Arial" w:hAnsi="Arial" w:cs="Arial"/>
          <w:b w:val="0"/>
          <w:bCs w:val="0"/>
          <w:sz w:val="24"/>
          <w:szCs w:val="24"/>
          <w:shd w:val="clear" w:color="auto" w:fill="FFFFFF"/>
        </w:rPr>
        <w:t>anti-social</w:t>
      </w:r>
      <w:r w:rsidR="00A2183B" w:rsidRPr="00B17E8C">
        <w:rPr>
          <w:rStyle w:val="Strong"/>
          <w:rFonts w:ascii="Arial" w:hAnsi="Arial" w:cs="Arial"/>
          <w:b w:val="0"/>
          <w:bCs w:val="0"/>
          <w:sz w:val="24"/>
          <w:szCs w:val="24"/>
          <w:shd w:val="clear" w:color="auto" w:fill="FFFFFF"/>
        </w:rPr>
        <w:t xml:space="preserve"> </w:t>
      </w:r>
      <w:r w:rsidR="009D34AC" w:rsidRPr="00B17E8C">
        <w:rPr>
          <w:rStyle w:val="Strong"/>
          <w:rFonts w:ascii="Arial" w:hAnsi="Arial" w:cs="Arial"/>
          <w:b w:val="0"/>
          <w:bCs w:val="0"/>
          <w:sz w:val="24"/>
          <w:szCs w:val="24"/>
          <w:shd w:val="clear" w:color="auto" w:fill="FFFFFF"/>
        </w:rPr>
        <w:t>behaviour</w:t>
      </w:r>
      <w:r w:rsidR="00A2183B" w:rsidRPr="00B17E8C">
        <w:rPr>
          <w:rStyle w:val="Strong"/>
          <w:rFonts w:ascii="Arial" w:hAnsi="Arial" w:cs="Arial"/>
          <w:b w:val="0"/>
          <w:bCs w:val="0"/>
          <w:sz w:val="24"/>
          <w:szCs w:val="24"/>
          <w:shd w:val="clear" w:color="auto" w:fill="FFFFFF"/>
        </w:rPr>
        <w:t xml:space="preserve"> as any behaviour which is any behaviour likely to cause harassment, harm or </w:t>
      </w:r>
      <w:r w:rsidR="009D34AC" w:rsidRPr="00B17E8C">
        <w:rPr>
          <w:rStyle w:val="Strong"/>
          <w:rFonts w:ascii="Arial" w:hAnsi="Arial" w:cs="Arial"/>
          <w:b w:val="0"/>
          <w:bCs w:val="0"/>
          <w:sz w:val="24"/>
          <w:szCs w:val="24"/>
          <w:shd w:val="clear" w:color="auto" w:fill="FFFFFF"/>
        </w:rPr>
        <w:t>distress</w:t>
      </w:r>
      <w:r w:rsidR="00A2183B" w:rsidRPr="00B17E8C">
        <w:rPr>
          <w:rStyle w:val="Strong"/>
          <w:rFonts w:ascii="Arial" w:hAnsi="Arial" w:cs="Arial"/>
          <w:b w:val="0"/>
          <w:bCs w:val="0"/>
          <w:sz w:val="24"/>
          <w:szCs w:val="24"/>
          <w:shd w:val="clear" w:color="auto" w:fill="FFFFFF"/>
        </w:rPr>
        <w:t xml:space="preserve"> to another.  It can include housing related issues such as noise disturbances and </w:t>
      </w:r>
      <w:r w:rsidR="009D34AC" w:rsidRPr="00B17E8C">
        <w:rPr>
          <w:rStyle w:val="Strong"/>
          <w:rFonts w:ascii="Arial" w:hAnsi="Arial" w:cs="Arial"/>
          <w:b w:val="0"/>
          <w:bCs w:val="0"/>
          <w:sz w:val="24"/>
          <w:szCs w:val="24"/>
          <w:shd w:val="clear" w:color="auto" w:fill="FFFFFF"/>
        </w:rPr>
        <w:t>non-housing</w:t>
      </w:r>
      <w:r w:rsidR="00A2183B" w:rsidRPr="00B17E8C">
        <w:rPr>
          <w:rStyle w:val="Strong"/>
          <w:rFonts w:ascii="Arial" w:hAnsi="Arial" w:cs="Arial"/>
          <w:b w:val="0"/>
          <w:bCs w:val="0"/>
          <w:sz w:val="24"/>
          <w:szCs w:val="24"/>
          <w:shd w:val="clear" w:color="auto" w:fill="FFFFFF"/>
        </w:rPr>
        <w:t xml:space="preserve"> related ASB that can occur in public places such as </w:t>
      </w:r>
      <w:r w:rsidR="009D34AC" w:rsidRPr="00B17E8C">
        <w:rPr>
          <w:rStyle w:val="Strong"/>
          <w:rFonts w:ascii="Arial" w:hAnsi="Arial" w:cs="Arial"/>
          <w:b w:val="0"/>
          <w:bCs w:val="0"/>
          <w:sz w:val="24"/>
          <w:szCs w:val="24"/>
          <w:shd w:val="clear" w:color="auto" w:fill="FFFFFF"/>
        </w:rPr>
        <w:t>graffiti</w:t>
      </w:r>
      <w:r w:rsidR="00A2183B" w:rsidRPr="00B17E8C">
        <w:rPr>
          <w:rStyle w:val="Strong"/>
          <w:rFonts w:ascii="Arial" w:hAnsi="Arial" w:cs="Arial"/>
          <w:b w:val="0"/>
          <w:bCs w:val="0"/>
          <w:sz w:val="24"/>
          <w:szCs w:val="24"/>
          <w:shd w:val="clear" w:color="auto" w:fill="FFFFFF"/>
        </w:rPr>
        <w:t xml:space="preserve"> in a park. The </w:t>
      </w:r>
      <w:r w:rsidR="00A2183B" w:rsidRPr="00B17E8C">
        <w:rPr>
          <w:rStyle w:val="Strong"/>
          <w:rFonts w:ascii="Arial" w:hAnsi="Arial" w:cs="Arial"/>
          <w:b w:val="0"/>
          <w:bCs w:val="0"/>
          <w:sz w:val="24"/>
          <w:szCs w:val="24"/>
          <w:shd w:val="clear" w:color="auto" w:fill="FFFFFF"/>
        </w:rPr>
        <w:t>anti-social behaviour, crime and policing act 2014</w:t>
      </w:r>
      <w:r w:rsidR="00A2183B" w:rsidRPr="00B17E8C">
        <w:rPr>
          <w:rStyle w:val="Strong"/>
          <w:rFonts w:ascii="Arial" w:hAnsi="Arial" w:cs="Arial"/>
          <w:b w:val="0"/>
          <w:bCs w:val="0"/>
          <w:sz w:val="24"/>
          <w:szCs w:val="24"/>
          <w:shd w:val="clear" w:color="auto" w:fill="FFFFFF"/>
        </w:rPr>
        <w:t xml:space="preserve"> </w:t>
      </w:r>
      <w:r w:rsidR="009D34AC" w:rsidRPr="00B17E8C">
        <w:rPr>
          <w:rStyle w:val="Strong"/>
          <w:rFonts w:ascii="Arial" w:hAnsi="Arial" w:cs="Arial"/>
          <w:b w:val="0"/>
          <w:bCs w:val="0"/>
          <w:sz w:val="24"/>
          <w:szCs w:val="24"/>
          <w:shd w:val="clear" w:color="auto" w:fill="FFFFFF"/>
        </w:rPr>
        <w:t>introduced</w:t>
      </w:r>
      <w:r w:rsidR="00A2183B" w:rsidRPr="00B17E8C">
        <w:rPr>
          <w:rStyle w:val="Strong"/>
          <w:rFonts w:ascii="Arial" w:hAnsi="Arial" w:cs="Arial"/>
          <w:b w:val="0"/>
          <w:bCs w:val="0"/>
          <w:sz w:val="24"/>
          <w:szCs w:val="24"/>
          <w:shd w:val="clear" w:color="auto" w:fill="FFFFFF"/>
        </w:rPr>
        <w:t xml:space="preserve"> two new methods of addressing </w:t>
      </w:r>
      <w:r w:rsidR="009D34AC" w:rsidRPr="00B17E8C">
        <w:rPr>
          <w:rStyle w:val="Strong"/>
          <w:rFonts w:ascii="Arial" w:hAnsi="Arial" w:cs="Arial"/>
          <w:b w:val="0"/>
          <w:bCs w:val="0"/>
          <w:sz w:val="24"/>
          <w:szCs w:val="24"/>
          <w:shd w:val="clear" w:color="auto" w:fill="FFFFFF"/>
        </w:rPr>
        <w:t>anti-social</w:t>
      </w:r>
      <w:r w:rsidR="00A2183B" w:rsidRPr="00B17E8C">
        <w:rPr>
          <w:rStyle w:val="Strong"/>
          <w:rFonts w:ascii="Arial" w:hAnsi="Arial" w:cs="Arial"/>
          <w:b w:val="0"/>
          <w:bCs w:val="0"/>
          <w:sz w:val="24"/>
          <w:szCs w:val="24"/>
          <w:shd w:val="clear" w:color="auto" w:fill="FFFFFF"/>
        </w:rPr>
        <w:t xml:space="preserve"> behaviour </w:t>
      </w:r>
      <w:r w:rsidR="00AC15E3" w:rsidRPr="00B17E8C">
        <w:rPr>
          <w:rStyle w:val="Strong"/>
          <w:rFonts w:ascii="Arial" w:hAnsi="Arial" w:cs="Arial"/>
          <w:b w:val="0"/>
          <w:bCs w:val="0"/>
          <w:sz w:val="24"/>
          <w:szCs w:val="24"/>
          <w:shd w:val="clear" w:color="auto" w:fill="FFFFFF"/>
        </w:rPr>
        <w:t xml:space="preserve">which are community remedy and community target, both involve the victim </w:t>
      </w:r>
      <w:r w:rsidR="00D12AAB">
        <w:rPr>
          <w:rStyle w:val="Strong"/>
          <w:rFonts w:ascii="Arial" w:hAnsi="Arial" w:cs="Arial"/>
          <w:b w:val="0"/>
          <w:bCs w:val="0"/>
          <w:sz w:val="24"/>
          <w:szCs w:val="24"/>
          <w:shd w:val="clear" w:color="auto" w:fill="FFFFFF"/>
        </w:rPr>
        <w:t>having an</w:t>
      </w:r>
      <w:r w:rsidR="00AC15E3" w:rsidRPr="00B17E8C">
        <w:rPr>
          <w:rStyle w:val="Strong"/>
          <w:rFonts w:ascii="Arial" w:hAnsi="Arial" w:cs="Arial"/>
          <w:b w:val="0"/>
          <w:bCs w:val="0"/>
          <w:sz w:val="24"/>
          <w:szCs w:val="24"/>
          <w:shd w:val="clear" w:color="auto" w:fill="FFFFFF"/>
        </w:rPr>
        <w:t xml:space="preserve"> input into how the ASB is dealt with. For community target, the</w:t>
      </w:r>
      <w:r w:rsidR="00B87436" w:rsidRPr="00B17E8C">
        <w:rPr>
          <w:rStyle w:val="Strong"/>
          <w:rFonts w:ascii="Arial" w:hAnsi="Arial" w:cs="Arial"/>
          <w:b w:val="0"/>
          <w:bCs w:val="0"/>
          <w:sz w:val="24"/>
          <w:szCs w:val="24"/>
          <w:shd w:val="clear" w:color="auto" w:fill="FFFFFF"/>
        </w:rPr>
        <w:t xml:space="preserve"> ASB is reviewed to determine if a threshold is reached (usually 3 or more ASB incidents in 6 months), if the threshold is reached an action plan is created with the victim. </w:t>
      </w:r>
      <w:r w:rsidR="005102DC" w:rsidRPr="00B17E8C">
        <w:rPr>
          <w:rStyle w:val="Strong"/>
          <w:rFonts w:ascii="Arial" w:hAnsi="Arial" w:cs="Arial"/>
          <w:b w:val="0"/>
          <w:bCs w:val="0"/>
          <w:sz w:val="24"/>
          <w:szCs w:val="24"/>
          <w:shd w:val="clear" w:color="auto" w:fill="FFFFFF"/>
        </w:rPr>
        <w:t xml:space="preserve">Community </w:t>
      </w:r>
      <w:r w:rsidR="008B57D2" w:rsidRPr="00B17E8C">
        <w:rPr>
          <w:rStyle w:val="Strong"/>
          <w:rFonts w:ascii="Arial" w:hAnsi="Arial" w:cs="Arial"/>
          <w:b w:val="0"/>
          <w:bCs w:val="0"/>
          <w:sz w:val="24"/>
          <w:szCs w:val="24"/>
          <w:shd w:val="clear" w:color="auto" w:fill="FFFFFF"/>
        </w:rPr>
        <w:t>remedy</w:t>
      </w:r>
      <w:r w:rsidR="005102DC" w:rsidRPr="00B17E8C">
        <w:rPr>
          <w:rStyle w:val="Strong"/>
          <w:rFonts w:ascii="Arial" w:hAnsi="Arial" w:cs="Arial"/>
          <w:b w:val="0"/>
          <w:bCs w:val="0"/>
          <w:sz w:val="24"/>
          <w:szCs w:val="24"/>
          <w:shd w:val="clear" w:color="auto" w:fill="FFFFFF"/>
        </w:rPr>
        <w:t xml:space="preserve"> involves a list of ways of dealing with the ASB being generated and the victim chooses the most appropriate</w:t>
      </w:r>
      <w:r w:rsidR="00D12AAB">
        <w:rPr>
          <w:rStyle w:val="Strong"/>
          <w:rFonts w:ascii="Arial" w:hAnsi="Arial" w:cs="Arial"/>
          <w:b w:val="0"/>
          <w:bCs w:val="0"/>
          <w:sz w:val="24"/>
          <w:szCs w:val="24"/>
          <w:shd w:val="clear" w:color="auto" w:fill="FFFFFF"/>
        </w:rPr>
        <w:t xml:space="preserve"> response,</w:t>
      </w:r>
      <w:r w:rsidR="005102DC" w:rsidRPr="00B17E8C">
        <w:rPr>
          <w:rStyle w:val="Strong"/>
          <w:rFonts w:ascii="Arial" w:hAnsi="Arial" w:cs="Arial"/>
          <w:b w:val="0"/>
          <w:bCs w:val="0"/>
          <w:sz w:val="24"/>
          <w:szCs w:val="24"/>
          <w:shd w:val="clear" w:color="auto" w:fill="FFFFFF"/>
        </w:rPr>
        <w:t xml:space="preserve"> these can </w:t>
      </w:r>
      <w:r w:rsidR="008B57D2" w:rsidRPr="00B17E8C">
        <w:rPr>
          <w:rStyle w:val="Strong"/>
          <w:rFonts w:ascii="Arial" w:hAnsi="Arial" w:cs="Arial"/>
          <w:b w:val="0"/>
          <w:bCs w:val="0"/>
          <w:sz w:val="24"/>
          <w:szCs w:val="24"/>
          <w:shd w:val="clear" w:color="auto" w:fill="FFFFFF"/>
        </w:rPr>
        <w:t>include</w:t>
      </w:r>
      <w:r w:rsidR="005102DC" w:rsidRPr="00B17E8C">
        <w:rPr>
          <w:rStyle w:val="Strong"/>
          <w:rFonts w:ascii="Arial" w:hAnsi="Arial" w:cs="Arial"/>
          <w:b w:val="0"/>
          <w:bCs w:val="0"/>
          <w:sz w:val="24"/>
          <w:szCs w:val="24"/>
          <w:shd w:val="clear" w:color="auto" w:fill="FFFFFF"/>
        </w:rPr>
        <w:t xml:space="preserve"> solutions such as the offender repair</w:t>
      </w:r>
      <w:r w:rsidR="00A120C9">
        <w:rPr>
          <w:rStyle w:val="Strong"/>
          <w:rFonts w:ascii="Arial" w:hAnsi="Arial" w:cs="Arial"/>
          <w:b w:val="0"/>
          <w:bCs w:val="0"/>
          <w:sz w:val="24"/>
          <w:szCs w:val="24"/>
          <w:shd w:val="clear" w:color="auto" w:fill="FFFFFF"/>
        </w:rPr>
        <w:t>ing</w:t>
      </w:r>
      <w:r w:rsidR="005102DC" w:rsidRPr="00B17E8C">
        <w:rPr>
          <w:rStyle w:val="Strong"/>
          <w:rFonts w:ascii="Arial" w:hAnsi="Arial" w:cs="Arial"/>
          <w:b w:val="0"/>
          <w:bCs w:val="0"/>
          <w:sz w:val="24"/>
          <w:szCs w:val="24"/>
          <w:shd w:val="clear" w:color="auto" w:fill="FFFFFF"/>
        </w:rPr>
        <w:t xml:space="preserve"> the </w:t>
      </w:r>
      <w:r w:rsidR="00E9476B" w:rsidRPr="00B17E8C">
        <w:rPr>
          <w:rStyle w:val="Strong"/>
          <w:rFonts w:ascii="Arial" w:hAnsi="Arial" w:cs="Arial"/>
          <w:b w:val="0"/>
          <w:bCs w:val="0"/>
          <w:sz w:val="24"/>
          <w:szCs w:val="24"/>
          <w:shd w:val="clear" w:color="auto" w:fill="FFFFFF"/>
        </w:rPr>
        <w:t>damage,</w:t>
      </w:r>
      <w:r w:rsidR="005102DC" w:rsidRPr="00B17E8C">
        <w:rPr>
          <w:rStyle w:val="Strong"/>
          <w:rFonts w:ascii="Arial" w:hAnsi="Arial" w:cs="Arial"/>
          <w:b w:val="0"/>
          <w:bCs w:val="0"/>
          <w:sz w:val="24"/>
          <w:szCs w:val="24"/>
          <w:shd w:val="clear" w:color="auto" w:fill="FFFFFF"/>
        </w:rPr>
        <w:t xml:space="preserve"> or the offender pay</w:t>
      </w:r>
      <w:r w:rsidR="00A120C9">
        <w:rPr>
          <w:rStyle w:val="Strong"/>
          <w:rFonts w:ascii="Arial" w:hAnsi="Arial" w:cs="Arial"/>
          <w:b w:val="0"/>
          <w:bCs w:val="0"/>
          <w:sz w:val="24"/>
          <w:szCs w:val="24"/>
          <w:shd w:val="clear" w:color="auto" w:fill="FFFFFF"/>
        </w:rPr>
        <w:t xml:space="preserve">ing </w:t>
      </w:r>
      <w:r w:rsidR="005102DC" w:rsidRPr="00B17E8C">
        <w:rPr>
          <w:rStyle w:val="Strong"/>
          <w:rFonts w:ascii="Arial" w:hAnsi="Arial" w:cs="Arial"/>
          <w:b w:val="0"/>
          <w:bCs w:val="0"/>
          <w:sz w:val="24"/>
          <w:szCs w:val="24"/>
          <w:shd w:val="clear" w:color="auto" w:fill="FFFFFF"/>
        </w:rPr>
        <w:t xml:space="preserve">the cost of repairing the damage. Both options allow the </w:t>
      </w:r>
      <w:r w:rsidR="008B57D2" w:rsidRPr="00B17E8C">
        <w:rPr>
          <w:rStyle w:val="Strong"/>
          <w:rFonts w:ascii="Arial" w:hAnsi="Arial" w:cs="Arial"/>
          <w:b w:val="0"/>
          <w:bCs w:val="0"/>
          <w:sz w:val="24"/>
          <w:szCs w:val="24"/>
          <w:shd w:val="clear" w:color="auto" w:fill="FFFFFF"/>
        </w:rPr>
        <w:t>victim</w:t>
      </w:r>
      <w:r w:rsidR="005102DC" w:rsidRPr="00B17E8C">
        <w:rPr>
          <w:rStyle w:val="Strong"/>
          <w:rFonts w:ascii="Arial" w:hAnsi="Arial" w:cs="Arial"/>
          <w:b w:val="0"/>
          <w:bCs w:val="0"/>
          <w:sz w:val="24"/>
          <w:szCs w:val="24"/>
          <w:shd w:val="clear" w:color="auto" w:fill="FFFFFF"/>
        </w:rPr>
        <w:t xml:space="preserve"> to </w:t>
      </w:r>
      <w:r w:rsidR="009D34AC" w:rsidRPr="00B17E8C">
        <w:rPr>
          <w:rStyle w:val="Strong"/>
          <w:rFonts w:ascii="Arial" w:hAnsi="Arial" w:cs="Arial"/>
          <w:b w:val="0"/>
          <w:bCs w:val="0"/>
          <w:sz w:val="24"/>
          <w:szCs w:val="24"/>
          <w:shd w:val="clear" w:color="auto" w:fill="FFFFFF"/>
        </w:rPr>
        <w:t xml:space="preserve">be involved in the </w:t>
      </w:r>
      <w:r w:rsidR="008B57D2" w:rsidRPr="00B17E8C">
        <w:rPr>
          <w:rStyle w:val="Strong"/>
          <w:rFonts w:ascii="Arial" w:hAnsi="Arial" w:cs="Arial"/>
          <w:b w:val="0"/>
          <w:bCs w:val="0"/>
          <w:sz w:val="24"/>
          <w:szCs w:val="24"/>
          <w:shd w:val="clear" w:color="auto" w:fill="FFFFFF"/>
        </w:rPr>
        <w:t>decision-making</w:t>
      </w:r>
      <w:r w:rsidR="009D34AC" w:rsidRPr="00B17E8C">
        <w:rPr>
          <w:rStyle w:val="Strong"/>
          <w:rFonts w:ascii="Arial" w:hAnsi="Arial" w:cs="Arial"/>
          <w:b w:val="0"/>
          <w:bCs w:val="0"/>
          <w:sz w:val="24"/>
          <w:szCs w:val="24"/>
          <w:shd w:val="clear" w:color="auto" w:fill="FFFFFF"/>
        </w:rPr>
        <w:t xml:space="preserve"> process and keeps them involved in the procedure. </w:t>
      </w:r>
      <w:r w:rsidR="008C3007" w:rsidRPr="00B17E8C">
        <w:rPr>
          <w:rStyle w:val="Strong"/>
          <w:rFonts w:ascii="Arial" w:hAnsi="Arial" w:cs="Arial"/>
          <w:b w:val="0"/>
          <w:bCs w:val="0"/>
          <w:sz w:val="24"/>
          <w:szCs w:val="24"/>
          <w:shd w:val="clear" w:color="auto" w:fill="FFFFFF"/>
        </w:rPr>
        <w:t xml:space="preserve">The police also have powers under this act to deal with ASB such as a dispersal power and a closure power. </w:t>
      </w:r>
      <w:r w:rsidR="00A120C9">
        <w:rPr>
          <w:rStyle w:val="Strong"/>
          <w:rFonts w:ascii="Arial" w:hAnsi="Arial" w:cs="Arial"/>
          <w:b w:val="0"/>
          <w:bCs w:val="0"/>
          <w:sz w:val="24"/>
          <w:szCs w:val="24"/>
          <w:shd w:val="clear" w:color="auto" w:fill="FFFFFF"/>
        </w:rPr>
        <w:t>The dispersal power is an order for individual or a group to leave an area in which they are causing ASB for 48 hours and a closure power allows them to close an premises connected with ASB and then apply to the court for a closure order.</w:t>
      </w:r>
    </w:p>
    <w:p w14:paraId="6353DB1A" w14:textId="77777777" w:rsidR="00E9476B" w:rsidRPr="00B17E8C" w:rsidRDefault="00E9476B" w:rsidP="00FF7216">
      <w:pPr>
        <w:pStyle w:val="NoSpacing"/>
        <w:rPr>
          <w:rStyle w:val="Strong"/>
          <w:rFonts w:ascii="Arial" w:hAnsi="Arial" w:cs="Arial"/>
          <w:b w:val="0"/>
          <w:bCs w:val="0"/>
          <w:sz w:val="24"/>
          <w:szCs w:val="24"/>
          <w:shd w:val="clear" w:color="auto" w:fill="FFFFFF"/>
        </w:rPr>
      </w:pPr>
    </w:p>
    <w:p w14:paraId="6875514D" w14:textId="74DDC247" w:rsidR="008C3007" w:rsidRPr="00B17E8C" w:rsidRDefault="008C3007" w:rsidP="00FF7216">
      <w:pPr>
        <w:pStyle w:val="NoSpacing"/>
        <w:numPr>
          <w:ilvl w:val="0"/>
          <w:numId w:val="3"/>
        </w:numPr>
        <w:rPr>
          <w:rStyle w:val="Strong"/>
          <w:rFonts w:ascii="Arial" w:hAnsi="Arial" w:cs="Arial"/>
          <w:b w:val="0"/>
          <w:bCs w:val="0"/>
          <w:sz w:val="24"/>
          <w:szCs w:val="24"/>
        </w:rPr>
      </w:pPr>
      <w:r w:rsidRPr="00B17E8C">
        <w:rPr>
          <w:rStyle w:val="Strong"/>
          <w:rFonts w:ascii="Arial" w:hAnsi="Arial" w:cs="Arial"/>
          <w:b w:val="0"/>
          <w:bCs w:val="0"/>
          <w:sz w:val="24"/>
          <w:szCs w:val="24"/>
        </w:rPr>
        <w:t>A dispersal power is a power which orders an individual</w:t>
      </w:r>
      <w:r w:rsidR="00572075">
        <w:rPr>
          <w:rStyle w:val="Strong"/>
          <w:rFonts w:ascii="Arial" w:hAnsi="Arial" w:cs="Arial"/>
          <w:b w:val="0"/>
          <w:bCs w:val="0"/>
          <w:sz w:val="24"/>
          <w:szCs w:val="24"/>
        </w:rPr>
        <w:t xml:space="preserve"> or group</w:t>
      </w:r>
      <w:r w:rsidRPr="00B17E8C">
        <w:rPr>
          <w:rStyle w:val="Strong"/>
          <w:rFonts w:ascii="Arial" w:hAnsi="Arial" w:cs="Arial"/>
          <w:b w:val="0"/>
          <w:bCs w:val="0"/>
          <w:sz w:val="24"/>
          <w:szCs w:val="24"/>
        </w:rPr>
        <w:t xml:space="preserve"> to leave a </w:t>
      </w:r>
      <w:r w:rsidR="006A5A82" w:rsidRPr="00B17E8C">
        <w:rPr>
          <w:rStyle w:val="Strong"/>
          <w:rFonts w:ascii="Arial" w:hAnsi="Arial" w:cs="Arial"/>
          <w:b w:val="0"/>
          <w:bCs w:val="0"/>
          <w:sz w:val="24"/>
          <w:szCs w:val="24"/>
        </w:rPr>
        <w:t>pre</w:t>
      </w:r>
      <w:r w:rsidR="00572075">
        <w:rPr>
          <w:rStyle w:val="Strong"/>
          <w:rFonts w:ascii="Arial" w:hAnsi="Arial" w:cs="Arial"/>
          <w:b w:val="0"/>
          <w:bCs w:val="0"/>
          <w:sz w:val="24"/>
          <w:szCs w:val="24"/>
        </w:rPr>
        <w:t>mises</w:t>
      </w:r>
      <w:r w:rsidRPr="00B17E8C">
        <w:rPr>
          <w:rStyle w:val="Strong"/>
          <w:rFonts w:ascii="Arial" w:hAnsi="Arial" w:cs="Arial"/>
          <w:b w:val="0"/>
          <w:bCs w:val="0"/>
          <w:sz w:val="24"/>
          <w:szCs w:val="24"/>
        </w:rPr>
        <w:t xml:space="preserve"> for up to 48 hours. This can be used if the </w:t>
      </w:r>
      <w:r w:rsidR="006A5A82" w:rsidRPr="00B17E8C">
        <w:rPr>
          <w:rStyle w:val="Strong"/>
          <w:rFonts w:ascii="Arial" w:hAnsi="Arial" w:cs="Arial"/>
          <w:b w:val="0"/>
          <w:bCs w:val="0"/>
          <w:sz w:val="24"/>
          <w:szCs w:val="24"/>
        </w:rPr>
        <w:t xml:space="preserve">ASB caused by the individual is persistent and is affecting the quality of life of the community. Failure to leave after the dispersal power or the offender returning is an offence. </w:t>
      </w:r>
    </w:p>
    <w:p w14:paraId="282F863E" w14:textId="77777777" w:rsidR="00E9476B" w:rsidRPr="00B17E8C" w:rsidRDefault="00E9476B" w:rsidP="00FF7216">
      <w:pPr>
        <w:pStyle w:val="NoSpacing"/>
        <w:rPr>
          <w:rStyle w:val="Strong"/>
          <w:rFonts w:ascii="Arial" w:hAnsi="Arial" w:cs="Arial"/>
          <w:b w:val="0"/>
          <w:bCs w:val="0"/>
          <w:sz w:val="24"/>
          <w:szCs w:val="24"/>
        </w:rPr>
      </w:pPr>
    </w:p>
    <w:p w14:paraId="4983CC85" w14:textId="7521DEB5" w:rsidR="00F3469E" w:rsidRPr="00B17E8C" w:rsidRDefault="00F3469E" w:rsidP="00FF7216">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The Routine </w:t>
      </w:r>
      <w:r w:rsidR="00584F12" w:rsidRPr="00B17E8C">
        <w:rPr>
          <w:rStyle w:val="Strong"/>
          <w:rFonts w:ascii="Arial" w:hAnsi="Arial" w:cs="Arial"/>
          <w:b w:val="0"/>
          <w:bCs w:val="0"/>
          <w:sz w:val="24"/>
          <w:szCs w:val="24"/>
          <w:shd w:val="clear" w:color="auto" w:fill="FFFFFF"/>
        </w:rPr>
        <w:t>Activity</w:t>
      </w:r>
      <w:r w:rsidRPr="00B17E8C">
        <w:rPr>
          <w:rStyle w:val="Strong"/>
          <w:rFonts w:ascii="Arial" w:hAnsi="Arial" w:cs="Arial"/>
          <w:b w:val="0"/>
          <w:bCs w:val="0"/>
          <w:sz w:val="24"/>
          <w:szCs w:val="24"/>
          <w:shd w:val="clear" w:color="auto" w:fill="FFFFFF"/>
        </w:rPr>
        <w:t xml:space="preserve"> Theory encompasses a diagram which includes a likely offender, a </w:t>
      </w:r>
      <w:r w:rsidR="00584F12" w:rsidRPr="00B17E8C">
        <w:rPr>
          <w:rStyle w:val="Strong"/>
          <w:rFonts w:ascii="Arial" w:hAnsi="Arial" w:cs="Arial"/>
          <w:b w:val="0"/>
          <w:bCs w:val="0"/>
          <w:sz w:val="24"/>
          <w:szCs w:val="24"/>
          <w:shd w:val="clear" w:color="auto" w:fill="FFFFFF"/>
        </w:rPr>
        <w:t>suitable</w:t>
      </w:r>
      <w:r w:rsidRPr="00B17E8C">
        <w:rPr>
          <w:rStyle w:val="Strong"/>
          <w:rFonts w:ascii="Arial" w:hAnsi="Arial" w:cs="Arial"/>
          <w:b w:val="0"/>
          <w:bCs w:val="0"/>
          <w:sz w:val="24"/>
          <w:szCs w:val="24"/>
          <w:shd w:val="clear" w:color="auto" w:fill="FFFFFF"/>
        </w:rPr>
        <w:t xml:space="preserve"> target and the absence of a </w:t>
      </w:r>
      <w:r w:rsidR="00F650E6" w:rsidRPr="00B17E8C">
        <w:rPr>
          <w:rStyle w:val="Strong"/>
          <w:rFonts w:ascii="Arial" w:hAnsi="Arial" w:cs="Arial"/>
          <w:b w:val="0"/>
          <w:bCs w:val="0"/>
          <w:sz w:val="24"/>
          <w:szCs w:val="24"/>
          <w:shd w:val="clear" w:color="auto" w:fill="FFFFFF"/>
        </w:rPr>
        <w:t xml:space="preserve">capable </w:t>
      </w:r>
      <w:r w:rsidR="00584F12" w:rsidRPr="00B17E8C">
        <w:rPr>
          <w:rStyle w:val="Strong"/>
          <w:rFonts w:ascii="Arial" w:hAnsi="Arial" w:cs="Arial"/>
          <w:b w:val="0"/>
          <w:bCs w:val="0"/>
          <w:sz w:val="24"/>
          <w:szCs w:val="24"/>
          <w:shd w:val="clear" w:color="auto" w:fill="FFFFFF"/>
        </w:rPr>
        <w:t xml:space="preserve">guardian. The diagram suggests that in order to prevent an offence taking place you need to prevent all 3 elements happening at the same place and at the same time. Therefore, it relates to the analysis of problem solving as when analysing the information you have about an offence, </w:t>
      </w:r>
      <w:r w:rsidR="00BA3A85">
        <w:rPr>
          <w:rStyle w:val="Strong"/>
          <w:rFonts w:ascii="Arial" w:hAnsi="Arial" w:cs="Arial"/>
          <w:b w:val="0"/>
          <w:bCs w:val="0"/>
          <w:sz w:val="24"/>
          <w:szCs w:val="24"/>
          <w:shd w:val="clear" w:color="auto" w:fill="FFFFFF"/>
        </w:rPr>
        <w:t xml:space="preserve">it is important to </w:t>
      </w:r>
      <w:r w:rsidR="00584F12" w:rsidRPr="00B17E8C">
        <w:rPr>
          <w:rStyle w:val="Strong"/>
          <w:rFonts w:ascii="Arial" w:hAnsi="Arial" w:cs="Arial"/>
          <w:b w:val="0"/>
          <w:bCs w:val="0"/>
          <w:sz w:val="24"/>
          <w:szCs w:val="24"/>
          <w:shd w:val="clear" w:color="auto" w:fill="FFFFFF"/>
        </w:rPr>
        <w:t xml:space="preserve">consider these 3 elements to assess why or how the offence is taking place and by removing one of the elements the offence is less likely to happen. </w:t>
      </w:r>
      <w:r w:rsidR="001F27F5" w:rsidRPr="00B17E8C">
        <w:rPr>
          <w:rStyle w:val="Strong"/>
          <w:rFonts w:ascii="Arial" w:hAnsi="Arial" w:cs="Arial"/>
          <w:b w:val="0"/>
          <w:bCs w:val="0"/>
          <w:sz w:val="24"/>
          <w:szCs w:val="24"/>
          <w:shd w:val="clear" w:color="auto" w:fill="FFFFFF"/>
        </w:rPr>
        <w:t xml:space="preserve">It helps to analyses the factors that contribute to an offence taking place, for example an </w:t>
      </w:r>
      <w:r w:rsidR="00F650E6" w:rsidRPr="00B17E8C">
        <w:rPr>
          <w:rStyle w:val="Strong"/>
          <w:rFonts w:ascii="Arial" w:hAnsi="Arial" w:cs="Arial"/>
          <w:b w:val="0"/>
          <w:bCs w:val="0"/>
          <w:sz w:val="24"/>
          <w:szCs w:val="24"/>
          <w:shd w:val="clear" w:color="auto" w:fill="FFFFFF"/>
        </w:rPr>
        <w:t>offence</w:t>
      </w:r>
      <w:r w:rsidR="001F27F5" w:rsidRPr="00B17E8C">
        <w:rPr>
          <w:rStyle w:val="Strong"/>
          <w:rFonts w:ascii="Arial" w:hAnsi="Arial" w:cs="Arial"/>
          <w:b w:val="0"/>
          <w:bCs w:val="0"/>
          <w:sz w:val="24"/>
          <w:szCs w:val="24"/>
          <w:shd w:val="clear" w:color="auto" w:fill="FFFFFF"/>
        </w:rPr>
        <w:t xml:space="preserve"> might be taking place in a particular</w:t>
      </w:r>
      <w:r w:rsidR="00F650E6" w:rsidRPr="00B17E8C">
        <w:rPr>
          <w:rStyle w:val="Strong"/>
          <w:rFonts w:ascii="Arial" w:hAnsi="Arial" w:cs="Arial"/>
          <w:b w:val="0"/>
          <w:bCs w:val="0"/>
          <w:sz w:val="24"/>
          <w:szCs w:val="24"/>
          <w:shd w:val="clear" w:color="auto" w:fill="FFFFFF"/>
        </w:rPr>
        <w:t xml:space="preserve"> shop as there is no security guard, therefore</w:t>
      </w:r>
      <w:r w:rsidR="008151F2">
        <w:rPr>
          <w:rStyle w:val="Strong"/>
          <w:rFonts w:ascii="Arial" w:hAnsi="Arial" w:cs="Arial"/>
          <w:b w:val="0"/>
          <w:bCs w:val="0"/>
          <w:sz w:val="24"/>
          <w:szCs w:val="24"/>
          <w:shd w:val="clear" w:color="auto" w:fill="FFFFFF"/>
        </w:rPr>
        <w:t xml:space="preserve"> this is</w:t>
      </w:r>
      <w:r w:rsidR="00F650E6" w:rsidRPr="00B17E8C">
        <w:rPr>
          <w:rStyle w:val="Strong"/>
          <w:rFonts w:ascii="Arial" w:hAnsi="Arial" w:cs="Arial"/>
          <w:b w:val="0"/>
          <w:bCs w:val="0"/>
          <w:sz w:val="24"/>
          <w:szCs w:val="24"/>
          <w:shd w:val="clear" w:color="auto" w:fill="FFFFFF"/>
        </w:rPr>
        <w:t xml:space="preserve"> the absence of a capable guardian.</w:t>
      </w:r>
      <w:r w:rsidR="001F27F5" w:rsidRPr="00B17E8C">
        <w:rPr>
          <w:rStyle w:val="Strong"/>
          <w:rFonts w:ascii="Arial" w:hAnsi="Arial" w:cs="Arial"/>
          <w:b w:val="0"/>
          <w:bCs w:val="0"/>
          <w:sz w:val="24"/>
          <w:szCs w:val="24"/>
          <w:shd w:val="clear" w:color="auto" w:fill="FFFFFF"/>
        </w:rPr>
        <w:t xml:space="preserve"> </w:t>
      </w:r>
      <w:r w:rsidR="008279A2" w:rsidRPr="00B17E8C">
        <w:rPr>
          <w:rStyle w:val="Strong"/>
          <w:rFonts w:ascii="Arial" w:hAnsi="Arial" w:cs="Arial"/>
          <w:b w:val="0"/>
          <w:bCs w:val="0"/>
          <w:sz w:val="24"/>
          <w:szCs w:val="24"/>
          <w:shd w:val="clear" w:color="auto" w:fill="FFFFFF"/>
        </w:rPr>
        <w:t xml:space="preserve">The RAT also looks at the value of the </w:t>
      </w:r>
      <w:r w:rsidR="00E9741E" w:rsidRPr="00B17E8C">
        <w:rPr>
          <w:rStyle w:val="Strong"/>
          <w:rFonts w:ascii="Arial" w:hAnsi="Arial" w:cs="Arial"/>
          <w:b w:val="0"/>
          <w:bCs w:val="0"/>
          <w:sz w:val="24"/>
          <w:szCs w:val="24"/>
          <w:shd w:val="clear" w:color="auto" w:fill="FFFFFF"/>
        </w:rPr>
        <w:t>offence to the offender,</w:t>
      </w:r>
      <w:r w:rsidR="008151F2">
        <w:rPr>
          <w:rStyle w:val="Strong"/>
          <w:rFonts w:ascii="Arial" w:hAnsi="Arial" w:cs="Arial"/>
          <w:b w:val="0"/>
          <w:bCs w:val="0"/>
          <w:sz w:val="24"/>
          <w:szCs w:val="24"/>
          <w:shd w:val="clear" w:color="auto" w:fill="FFFFFF"/>
        </w:rPr>
        <w:t xml:space="preserve"> the</w:t>
      </w:r>
      <w:r w:rsidR="00E9741E" w:rsidRPr="00B17E8C">
        <w:rPr>
          <w:rStyle w:val="Strong"/>
          <w:rFonts w:ascii="Arial" w:hAnsi="Arial" w:cs="Arial"/>
          <w:b w:val="0"/>
          <w:bCs w:val="0"/>
          <w:sz w:val="24"/>
          <w:szCs w:val="24"/>
          <w:shd w:val="clear" w:color="auto" w:fill="FFFFFF"/>
        </w:rPr>
        <w:t xml:space="preserve"> inertia, the visibility of the target and </w:t>
      </w:r>
      <w:r w:rsidR="00F650E6" w:rsidRPr="00B17E8C">
        <w:rPr>
          <w:rStyle w:val="Strong"/>
          <w:rFonts w:ascii="Arial" w:hAnsi="Arial" w:cs="Arial"/>
          <w:b w:val="0"/>
          <w:bCs w:val="0"/>
          <w:sz w:val="24"/>
          <w:szCs w:val="24"/>
          <w:shd w:val="clear" w:color="auto" w:fill="FFFFFF"/>
        </w:rPr>
        <w:t>its</w:t>
      </w:r>
      <w:r w:rsidR="00E9741E" w:rsidRPr="00B17E8C">
        <w:rPr>
          <w:rStyle w:val="Strong"/>
          <w:rFonts w:ascii="Arial" w:hAnsi="Arial" w:cs="Arial"/>
          <w:b w:val="0"/>
          <w:bCs w:val="0"/>
          <w:sz w:val="24"/>
          <w:szCs w:val="24"/>
          <w:shd w:val="clear" w:color="auto" w:fill="FFFFFF"/>
        </w:rPr>
        <w:t xml:space="preserve"> accessibility. </w:t>
      </w:r>
    </w:p>
    <w:p w14:paraId="3C1783E7" w14:textId="77777777" w:rsidR="00E9476B" w:rsidRPr="00B17E8C" w:rsidRDefault="00E9476B" w:rsidP="00FF7216">
      <w:pPr>
        <w:pStyle w:val="NoSpacing"/>
        <w:rPr>
          <w:rStyle w:val="Strong"/>
          <w:rFonts w:ascii="Arial" w:hAnsi="Arial" w:cs="Arial"/>
          <w:b w:val="0"/>
          <w:bCs w:val="0"/>
          <w:sz w:val="24"/>
          <w:szCs w:val="24"/>
          <w:shd w:val="clear" w:color="auto" w:fill="FFFFFF"/>
        </w:rPr>
      </w:pPr>
    </w:p>
    <w:p w14:paraId="081D4609" w14:textId="3EEF60D0" w:rsidR="00E9476B" w:rsidRPr="00B17E8C" w:rsidRDefault="00F53DBD" w:rsidP="00FF7216">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Restorative justice involves the victim(s) and the offender coming together face to face in a scheduled meeting as a means of </w:t>
      </w:r>
      <w:r w:rsidR="002A0148" w:rsidRPr="00B17E8C">
        <w:rPr>
          <w:rStyle w:val="Strong"/>
          <w:rFonts w:ascii="Arial" w:hAnsi="Arial" w:cs="Arial"/>
          <w:b w:val="0"/>
          <w:bCs w:val="0"/>
          <w:sz w:val="24"/>
          <w:szCs w:val="24"/>
          <w:shd w:val="clear" w:color="auto" w:fill="FFFFFF"/>
        </w:rPr>
        <w:t>sorting the problem. This can only take place if both parties have agreed and are willing</w:t>
      </w:r>
      <w:r w:rsidR="00B90089" w:rsidRPr="00B17E8C">
        <w:rPr>
          <w:rStyle w:val="Strong"/>
          <w:rFonts w:ascii="Arial" w:hAnsi="Arial" w:cs="Arial"/>
          <w:b w:val="0"/>
          <w:bCs w:val="0"/>
          <w:sz w:val="24"/>
          <w:szCs w:val="24"/>
          <w:shd w:val="clear" w:color="auto" w:fill="FFFFFF"/>
        </w:rPr>
        <w:t>,</w:t>
      </w:r>
      <w:r w:rsidR="002A0148" w:rsidRPr="00B17E8C">
        <w:rPr>
          <w:rStyle w:val="Strong"/>
          <w:rFonts w:ascii="Arial" w:hAnsi="Arial" w:cs="Arial"/>
          <w:b w:val="0"/>
          <w:bCs w:val="0"/>
          <w:sz w:val="24"/>
          <w:szCs w:val="24"/>
          <w:shd w:val="clear" w:color="auto" w:fill="FFFFFF"/>
        </w:rPr>
        <w:t xml:space="preserve"> and if the offender has admitted guilt for the offence. It usually takes place for low level crimes such as ASB, where the offender is a </w:t>
      </w:r>
      <w:r w:rsidR="00B90089" w:rsidRPr="00B17E8C">
        <w:rPr>
          <w:rStyle w:val="Strong"/>
          <w:rFonts w:ascii="Arial" w:hAnsi="Arial" w:cs="Arial"/>
          <w:b w:val="0"/>
          <w:bCs w:val="0"/>
          <w:sz w:val="24"/>
          <w:szCs w:val="24"/>
          <w:shd w:val="clear" w:color="auto" w:fill="FFFFFF"/>
        </w:rPr>
        <w:t>first-time</w:t>
      </w:r>
      <w:r w:rsidR="002A0148" w:rsidRPr="00B17E8C">
        <w:rPr>
          <w:rStyle w:val="Strong"/>
          <w:rFonts w:ascii="Arial" w:hAnsi="Arial" w:cs="Arial"/>
          <w:b w:val="0"/>
          <w:bCs w:val="0"/>
          <w:sz w:val="24"/>
          <w:szCs w:val="24"/>
          <w:shd w:val="clear" w:color="auto" w:fill="FFFFFF"/>
        </w:rPr>
        <w:t xml:space="preserve"> offender. It allows the offender to </w:t>
      </w:r>
      <w:r w:rsidR="00B90089" w:rsidRPr="00B17E8C">
        <w:rPr>
          <w:rStyle w:val="Strong"/>
          <w:rFonts w:ascii="Arial" w:hAnsi="Arial" w:cs="Arial"/>
          <w:b w:val="0"/>
          <w:bCs w:val="0"/>
          <w:sz w:val="24"/>
          <w:szCs w:val="24"/>
          <w:shd w:val="clear" w:color="auto" w:fill="FFFFFF"/>
        </w:rPr>
        <w:t>apologise</w:t>
      </w:r>
      <w:r w:rsidR="002A0148" w:rsidRPr="00B17E8C">
        <w:rPr>
          <w:rStyle w:val="Strong"/>
          <w:rFonts w:ascii="Arial" w:hAnsi="Arial" w:cs="Arial"/>
          <w:b w:val="0"/>
          <w:bCs w:val="0"/>
          <w:sz w:val="24"/>
          <w:szCs w:val="24"/>
          <w:shd w:val="clear" w:color="auto" w:fill="FFFFFF"/>
        </w:rPr>
        <w:t xml:space="preserve"> to the victim and offer an explanation and allows the victim to ask the offender any questions </w:t>
      </w:r>
      <w:r w:rsidR="00FF7216" w:rsidRPr="00B17E8C">
        <w:rPr>
          <w:rStyle w:val="Strong"/>
          <w:rFonts w:ascii="Arial" w:hAnsi="Arial" w:cs="Arial"/>
          <w:b w:val="0"/>
          <w:bCs w:val="0"/>
          <w:sz w:val="24"/>
          <w:szCs w:val="24"/>
          <w:shd w:val="clear" w:color="auto" w:fill="FFFFFF"/>
        </w:rPr>
        <w:t>and</w:t>
      </w:r>
      <w:r w:rsidR="002A0148" w:rsidRPr="00B17E8C">
        <w:rPr>
          <w:rStyle w:val="Strong"/>
          <w:rFonts w:ascii="Arial" w:hAnsi="Arial" w:cs="Arial"/>
          <w:b w:val="0"/>
          <w:bCs w:val="0"/>
          <w:sz w:val="24"/>
          <w:szCs w:val="24"/>
          <w:shd w:val="clear" w:color="auto" w:fill="FFFFFF"/>
        </w:rPr>
        <w:t xml:space="preserve"> to </w:t>
      </w:r>
      <w:r w:rsidR="0071523A" w:rsidRPr="00B17E8C">
        <w:rPr>
          <w:rStyle w:val="Strong"/>
          <w:rFonts w:ascii="Arial" w:hAnsi="Arial" w:cs="Arial"/>
          <w:b w:val="0"/>
          <w:bCs w:val="0"/>
          <w:sz w:val="24"/>
          <w:szCs w:val="24"/>
          <w:shd w:val="clear" w:color="auto" w:fill="FFFFFF"/>
        </w:rPr>
        <w:t xml:space="preserve">express how the crime has affected them personally. It can be useful as it keeps the offender out of the criminal justice </w:t>
      </w:r>
      <w:r w:rsidR="00B90089" w:rsidRPr="00B17E8C">
        <w:rPr>
          <w:rStyle w:val="Strong"/>
          <w:rFonts w:ascii="Arial" w:hAnsi="Arial" w:cs="Arial"/>
          <w:b w:val="0"/>
          <w:bCs w:val="0"/>
          <w:sz w:val="24"/>
          <w:szCs w:val="24"/>
          <w:shd w:val="clear" w:color="auto" w:fill="FFFFFF"/>
        </w:rPr>
        <w:t>system,</w:t>
      </w:r>
      <w:r w:rsidR="0071523A" w:rsidRPr="00B17E8C">
        <w:rPr>
          <w:rStyle w:val="Strong"/>
          <w:rFonts w:ascii="Arial" w:hAnsi="Arial" w:cs="Arial"/>
          <w:b w:val="0"/>
          <w:bCs w:val="0"/>
          <w:sz w:val="24"/>
          <w:szCs w:val="24"/>
          <w:shd w:val="clear" w:color="auto" w:fill="FFFFFF"/>
        </w:rPr>
        <w:t xml:space="preserve"> and it is an alternative </w:t>
      </w:r>
      <w:r w:rsidR="00B90089" w:rsidRPr="00B17E8C">
        <w:rPr>
          <w:rStyle w:val="Strong"/>
          <w:rFonts w:ascii="Arial" w:hAnsi="Arial" w:cs="Arial"/>
          <w:b w:val="0"/>
          <w:bCs w:val="0"/>
          <w:sz w:val="24"/>
          <w:szCs w:val="24"/>
          <w:shd w:val="clear" w:color="auto" w:fill="FFFFFF"/>
        </w:rPr>
        <w:t xml:space="preserve">approach. </w:t>
      </w:r>
      <w:r w:rsidR="000C2D6D" w:rsidRPr="00B17E8C">
        <w:rPr>
          <w:rStyle w:val="Strong"/>
          <w:rFonts w:ascii="Arial" w:hAnsi="Arial" w:cs="Arial"/>
          <w:b w:val="0"/>
          <w:bCs w:val="0"/>
          <w:sz w:val="24"/>
          <w:szCs w:val="24"/>
          <w:shd w:val="clear" w:color="auto" w:fill="FFFFFF"/>
        </w:rPr>
        <w:t xml:space="preserve">It also allows the victim to feel empowered. </w:t>
      </w:r>
      <w:r w:rsidR="002866FD" w:rsidRPr="00B17E8C">
        <w:rPr>
          <w:rStyle w:val="Strong"/>
          <w:rFonts w:ascii="Arial" w:hAnsi="Arial" w:cs="Arial"/>
          <w:b w:val="0"/>
          <w:bCs w:val="0"/>
          <w:sz w:val="24"/>
          <w:szCs w:val="24"/>
          <w:shd w:val="clear" w:color="auto" w:fill="FFFFFF"/>
        </w:rPr>
        <w:t xml:space="preserve">Ground rules are </w:t>
      </w:r>
      <w:r w:rsidR="00E9476B" w:rsidRPr="00B17E8C">
        <w:rPr>
          <w:rStyle w:val="Strong"/>
          <w:rFonts w:ascii="Arial" w:hAnsi="Arial" w:cs="Arial"/>
          <w:b w:val="0"/>
          <w:bCs w:val="0"/>
          <w:sz w:val="24"/>
          <w:szCs w:val="24"/>
          <w:shd w:val="clear" w:color="auto" w:fill="FFFFFF"/>
        </w:rPr>
        <w:t>usually</w:t>
      </w:r>
      <w:r w:rsidR="002866FD" w:rsidRPr="00B17E8C">
        <w:rPr>
          <w:rStyle w:val="Strong"/>
          <w:rFonts w:ascii="Arial" w:hAnsi="Arial" w:cs="Arial"/>
          <w:b w:val="0"/>
          <w:bCs w:val="0"/>
          <w:sz w:val="24"/>
          <w:szCs w:val="24"/>
          <w:shd w:val="clear" w:color="auto" w:fill="FFFFFF"/>
        </w:rPr>
        <w:t xml:space="preserve"> established prior to </w:t>
      </w:r>
      <w:r w:rsidR="0032674D" w:rsidRPr="00B17E8C">
        <w:rPr>
          <w:rStyle w:val="Strong"/>
          <w:rFonts w:ascii="Arial" w:hAnsi="Arial" w:cs="Arial"/>
          <w:b w:val="0"/>
          <w:bCs w:val="0"/>
          <w:sz w:val="24"/>
          <w:szCs w:val="24"/>
          <w:shd w:val="clear" w:color="auto" w:fill="FFFFFF"/>
        </w:rPr>
        <w:t>the meeting taking place.</w:t>
      </w:r>
    </w:p>
    <w:p w14:paraId="6E4554D5" w14:textId="77777777" w:rsidR="00E9476B" w:rsidRPr="00B17E8C" w:rsidRDefault="00E9476B" w:rsidP="00FF7216">
      <w:pPr>
        <w:pStyle w:val="NoSpacing"/>
        <w:rPr>
          <w:rStyle w:val="Strong"/>
          <w:rFonts w:ascii="Arial" w:hAnsi="Arial" w:cs="Arial"/>
          <w:b w:val="0"/>
          <w:bCs w:val="0"/>
          <w:sz w:val="24"/>
          <w:szCs w:val="24"/>
          <w:shd w:val="clear" w:color="auto" w:fill="FFFFFF"/>
        </w:rPr>
      </w:pPr>
    </w:p>
    <w:p w14:paraId="3C9DF42A" w14:textId="2094268A" w:rsidR="00E9476B" w:rsidRPr="00B17E8C" w:rsidRDefault="00730998" w:rsidP="00FF7216">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Restorative</w:t>
      </w:r>
      <w:r w:rsidR="00F62403" w:rsidRPr="00B17E8C">
        <w:rPr>
          <w:rStyle w:val="Strong"/>
          <w:rFonts w:ascii="Arial" w:hAnsi="Arial" w:cs="Arial"/>
          <w:b w:val="0"/>
          <w:bCs w:val="0"/>
          <w:sz w:val="24"/>
          <w:szCs w:val="24"/>
          <w:shd w:val="clear" w:color="auto" w:fill="FFFFFF"/>
        </w:rPr>
        <w:t xml:space="preserve"> </w:t>
      </w:r>
      <w:r w:rsidRPr="00B17E8C">
        <w:rPr>
          <w:rStyle w:val="Strong"/>
          <w:rFonts w:ascii="Arial" w:hAnsi="Arial" w:cs="Arial"/>
          <w:b w:val="0"/>
          <w:bCs w:val="0"/>
          <w:sz w:val="24"/>
          <w:szCs w:val="24"/>
          <w:shd w:val="clear" w:color="auto" w:fill="FFFFFF"/>
        </w:rPr>
        <w:t>Justice</w:t>
      </w:r>
      <w:r w:rsidR="00B96950" w:rsidRPr="00B17E8C">
        <w:rPr>
          <w:rStyle w:val="Strong"/>
          <w:rFonts w:ascii="Arial" w:hAnsi="Arial" w:cs="Arial"/>
          <w:b w:val="0"/>
          <w:bCs w:val="0"/>
          <w:sz w:val="24"/>
          <w:szCs w:val="24"/>
          <w:shd w:val="clear" w:color="auto" w:fill="FFFFFF"/>
        </w:rPr>
        <w:t xml:space="preserve"> (RJ)</w:t>
      </w:r>
      <w:r w:rsidR="00F62403" w:rsidRPr="00B17E8C">
        <w:rPr>
          <w:rStyle w:val="Strong"/>
          <w:rFonts w:ascii="Arial" w:hAnsi="Arial" w:cs="Arial"/>
          <w:b w:val="0"/>
          <w:bCs w:val="0"/>
          <w:sz w:val="24"/>
          <w:szCs w:val="24"/>
          <w:shd w:val="clear" w:color="auto" w:fill="FFFFFF"/>
        </w:rPr>
        <w:t xml:space="preserve"> approach is useful to the victim, the offender and the community. </w:t>
      </w:r>
      <w:r w:rsidR="00B96950" w:rsidRPr="00B17E8C">
        <w:rPr>
          <w:rStyle w:val="Strong"/>
          <w:rFonts w:ascii="Arial" w:hAnsi="Arial" w:cs="Arial"/>
          <w:b w:val="0"/>
          <w:bCs w:val="0"/>
          <w:sz w:val="24"/>
          <w:szCs w:val="24"/>
          <w:shd w:val="clear" w:color="auto" w:fill="FFFFFF"/>
        </w:rPr>
        <w:t xml:space="preserve">The benefits of RJ to the victim are that they get the opportunity to ask the offender questions such as </w:t>
      </w:r>
      <w:r w:rsidR="00DB295A" w:rsidRPr="00B17E8C">
        <w:rPr>
          <w:rStyle w:val="Strong"/>
          <w:rFonts w:ascii="Arial" w:hAnsi="Arial" w:cs="Arial"/>
          <w:b w:val="0"/>
          <w:bCs w:val="0"/>
          <w:sz w:val="24"/>
          <w:szCs w:val="24"/>
          <w:shd w:val="clear" w:color="auto" w:fill="FFFFFF"/>
        </w:rPr>
        <w:t xml:space="preserve">why they were </w:t>
      </w:r>
      <w:r w:rsidRPr="00B17E8C">
        <w:rPr>
          <w:rStyle w:val="Strong"/>
          <w:rFonts w:ascii="Arial" w:hAnsi="Arial" w:cs="Arial"/>
          <w:b w:val="0"/>
          <w:bCs w:val="0"/>
          <w:sz w:val="24"/>
          <w:szCs w:val="24"/>
          <w:shd w:val="clear" w:color="auto" w:fill="FFFFFF"/>
        </w:rPr>
        <w:t>targeted</w:t>
      </w:r>
      <w:r w:rsidR="00DB295A" w:rsidRPr="00B17E8C">
        <w:rPr>
          <w:rStyle w:val="Strong"/>
          <w:rFonts w:ascii="Arial" w:hAnsi="Arial" w:cs="Arial"/>
          <w:b w:val="0"/>
          <w:bCs w:val="0"/>
          <w:sz w:val="24"/>
          <w:szCs w:val="24"/>
          <w:shd w:val="clear" w:color="auto" w:fill="FFFFFF"/>
        </w:rPr>
        <w:t xml:space="preserve">, they make feel more reassured if the offender reveals they were randomly targeted, especially if they have felt anxiety </w:t>
      </w:r>
      <w:r w:rsidR="002866FD" w:rsidRPr="00B17E8C">
        <w:rPr>
          <w:rStyle w:val="Strong"/>
          <w:rFonts w:ascii="Arial" w:hAnsi="Arial" w:cs="Arial"/>
          <w:b w:val="0"/>
          <w:bCs w:val="0"/>
          <w:sz w:val="24"/>
          <w:szCs w:val="24"/>
          <w:shd w:val="clear" w:color="auto" w:fill="FFFFFF"/>
        </w:rPr>
        <w:t xml:space="preserve">after experiencing the crime. The </w:t>
      </w:r>
      <w:r w:rsidRPr="00B17E8C">
        <w:rPr>
          <w:rStyle w:val="Strong"/>
          <w:rFonts w:ascii="Arial" w:hAnsi="Arial" w:cs="Arial"/>
          <w:b w:val="0"/>
          <w:bCs w:val="0"/>
          <w:sz w:val="24"/>
          <w:szCs w:val="24"/>
          <w:shd w:val="clear" w:color="auto" w:fill="FFFFFF"/>
        </w:rPr>
        <w:t>victim</w:t>
      </w:r>
      <w:r w:rsidR="002866FD" w:rsidRPr="00B17E8C">
        <w:rPr>
          <w:rStyle w:val="Strong"/>
          <w:rFonts w:ascii="Arial" w:hAnsi="Arial" w:cs="Arial"/>
          <w:b w:val="0"/>
          <w:bCs w:val="0"/>
          <w:sz w:val="24"/>
          <w:szCs w:val="24"/>
          <w:shd w:val="clear" w:color="auto" w:fill="FFFFFF"/>
        </w:rPr>
        <w:t xml:space="preserve"> also feels empowered as they are involved in the process</w:t>
      </w:r>
      <w:r w:rsidR="001F75CA" w:rsidRPr="00B17E8C">
        <w:rPr>
          <w:rStyle w:val="Strong"/>
          <w:rFonts w:ascii="Arial" w:hAnsi="Arial" w:cs="Arial"/>
          <w:b w:val="0"/>
          <w:bCs w:val="0"/>
          <w:sz w:val="24"/>
          <w:szCs w:val="24"/>
          <w:shd w:val="clear" w:color="auto" w:fill="FFFFFF"/>
        </w:rPr>
        <w:t xml:space="preserve"> and are offered an </w:t>
      </w:r>
      <w:r w:rsidRPr="00B17E8C">
        <w:rPr>
          <w:rStyle w:val="Strong"/>
          <w:rFonts w:ascii="Arial" w:hAnsi="Arial" w:cs="Arial"/>
          <w:b w:val="0"/>
          <w:bCs w:val="0"/>
          <w:sz w:val="24"/>
          <w:szCs w:val="24"/>
          <w:shd w:val="clear" w:color="auto" w:fill="FFFFFF"/>
        </w:rPr>
        <w:t>explanation</w:t>
      </w:r>
      <w:r w:rsidR="00F01868">
        <w:rPr>
          <w:rStyle w:val="Strong"/>
          <w:rFonts w:ascii="Arial" w:hAnsi="Arial" w:cs="Arial"/>
          <w:b w:val="0"/>
          <w:bCs w:val="0"/>
          <w:sz w:val="24"/>
          <w:szCs w:val="24"/>
          <w:shd w:val="clear" w:color="auto" w:fill="FFFFFF"/>
        </w:rPr>
        <w:t xml:space="preserve"> and an apology</w:t>
      </w:r>
      <w:r w:rsidR="002866FD" w:rsidRPr="00B17E8C">
        <w:rPr>
          <w:rStyle w:val="Strong"/>
          <w:rFonts w:ascii="Arial" w:hAnsi="Arial" w:cs="Arial"/>
          <w:b w:val="0"/>
          <w:bCs w:val="0"/>
          <w:sz w:val="24"/>
          <w:szCs w:val="24"/>
          <w:shd w:val="clear" w:color="auto" w:fill="FFFFFF"/>
        </w:rPr>
        <w:t>.</w:t>
      </w:r>
      <w:r w:rsidR="0032674D" w:rsidRPr="00B17E8C">
        <w:rPr>
          <w:rStyle w:val="Strong"/>
          <w:rFonts w:ascii="Arial" w:hAnsi="Arial" w:cs="Arial"/>
          <w:b w:val="0"/>
          <w:bCs w:val="0"/>
          <w:sz w:val="24"/>
          <w:szCs w:val="24"/>
          <w:shd w:val="clear" w:color="auto" w:fill="FFFFFF"/>
        </w:rPr>
        <w:t xml:space="preserve"> Victims to able to ask unanswered questions that perhaps officers did not know the answers to. </w:t>
      </w:r>
      <w:r w:rsidR="001F75CA" w:rsidRPr="00B17E8C">
        <w:rPr>
          <w:rStyle w:val="Strong"/>
          <w:rFonts w:ascii="Arial" w:hAnsi="Arial" w:cs="Arial"/>
          <w:b w:val="0"/>
          <w:bCs w:val="0"/>
          <w:sz w:val="24"/>
          <w:szCs w:val="24"/>
          <w:shd w:val="clear" w:color="auto" w:fill="FFFFFF"/>
        </w:rPr>
        <w:t xml:space="preserve">RJ is </w:t>
      </w:r>
      <w:r w:rsidRPr="00B17E8C">
        <w:rPr>
          <w:rStyle w:val="Strong"/>
          <w:rFonts w:ascii="Arial" w:hAnsi="Arial" w:cs="Arial"/>
          <w:b w:val="0"/>
          <w:bCs w:val="0"/>
          <w:sz w:val="24"/>
          <w:szCs w:val="24"/>
          <w:shd w:val="clear" w:color="auto" w:fill="FFFFFF"/>
        </w:rPr>
        <w:t>beneficial</w:t>
      </w:r>
      <w:r w:rsidR="001F75CA" w:rsidRPr="00B17E8C">
        <w:rPr>
          <w:rStyle w:val="Strong"/>
          <w:rFonts w:ascii="Arial" w:hAnsi="Arial" w:cs="Arial"/>
          <w:b w:val="0"/>
          <w:bCs w:val="0"/>
          <w:sz w:val="24"/>
          <w:szCs w:val="24"/>
          <w:shd w:val="clear" w:color="auto" w:fill="FFFFFF"/>
        </w:rPr>
        <w:t xml:space="preserve"> to the offender as they stay out of the criminal justice system and are also able to </w:t>
      </w:r>
      <w:r w:rsidR="007E46BE" w:rsidRPr="00B17E8C">
        <w:rPr>
          <w:rStyle w:val="Strong"/>
          <w:rFonts w:ascii="Arial" w:hAnsi="Arial" w:cs="Arial"/>
          <w:b w:val="0"/>
          <w:bCs w:val="0"/>
          <w:sz w:val="24"/>
          <w:szCs w:val="24"/>
          <w:shd w:val="clear" w:color="auto" w:fill="FFFFFF"/>
        </w:rPr>
        <w:t>explain</w:t>
      </w:r>
      <w:r w:rsidR="001F75CA" w:rsidRPr="00B17E8C">
        <w:rPr>
          <w:rStyle w:val="Strong"/>
          <w:rFonts w:ascii="Arial" w:hAnsi="Arial" w:cs="Arial"/>
          <w:b w:val="0"/>
          <w:bCs w:val="0"/>
          <w:sz w:val="24"/>
          <w:szCs w:val="24"/>
          <w:shd w:val="clear" w:color="auto" w:fill="FFFFFF"/>
        </w:rPr>
        <w:t xml:space="preserve"> why the offence occurred. </w:t>
      </w:r>
      <w:r w:rsidR="00552850" w:rsidRPr="00B17E8C">
        <w:rPr>
          <w:rStyle w:val="Strong"/>
          <w:rFonts w:ascii="Arial" w:hAnsi="Arial" w:cs="Arial"/>
          <w:b w:val="0"/>
          <w:bCs w:val="0"/>
          <w:sz w:val="24"/>
          <w:szCs w:val="24"/>
          <w:shd w:val="clear" w:color="auto" w:fill="FFFFFF"/>
        </w:rPr>
        <w:t xml:space="preserve">It allows offenders to see the true extent of the crimes that commit and the effects that their offence has had on the lives of others, they may have </w:t>
      </w:r>
      <w:r w:rsidR="00204A41" w:rsidRPr="00B17E8C">
        <w:rPr>
          <w:rStyle w:val="Strong"/>
          <w:rFonts w:ascii="Arial" w:hAnsi="Arial" w:cs="Arial"/>
          <w:b w:val="0"/>
          <w:bCs w:val="0"/>
          <w:sz w:val="24"/>
          <w:szCs w:val="24"/>
          <w:shd w:val="clear" w:color="auto" w:fill="FFFFFF"/>
        </w:rPr>
        <w:t>been ignorant to this in the past.</w:t>
      </w:r>
      <w:r w:rsidR="003840E0">
        <w:rPr>
          <w:rStyle w:val="Strong"/>
          <w:rFonts w:ascii="Arial" w:hAnsi="Arial" w:cs="Arial"/>
          <w:b w:val="0"/>
          <w:bCs w:val="0"/>
          <w:sz w:val="24"/>
          <w:szCs w:val="24"/>
          <w:shd w:val="clear" w:color="auto" w:fill="FFFFFF"/>
        </w:rPr>
        <w:t xml:space="preserve"> It allows young offenders to avoid being criminalised by the criminal justice system. </w:t>
      </w:r>
      <w:r w:rsidRPr="00B17E8C">
        <w:rPr>
          <w:rStyle w:val="Strong"/>
          <w:rFonts w:ascii="Arial" w:hAnsi="Arial" w:cs="Arial"/>
          <w:b w:val="0"/>
          <w:bCs w:val="0"/>
          <w:sz w:val="24"/>
          <w:szCs w:val="24"/>
          <w:shd w:val="clear" w:color="auto" w:fill="FFFFFF"/>
        </w:rPr>
        <w:t xml:space="preserve">The community can benefit from RJ as they can see issues are being dealt with. If the RJ </w:t>
      </w:r>
      <w:r w:rsidR="007E46BE" w:rsidRPr="00B17E8C">
        <w:rPr>
          <w:rStyle w:val="Strong"/>
          <w:rFonts w:ascii="Arial" w:hAnsi="Arial" w:cs="Arial"/>
          <w:b w:val="0"/>
          <w:bCs w:val="0"/>
          <w:sz w:val="24"/>
          <w:szCs w:val="24"/>
          <w:shd w:val="clear" w:color="auto" w:fill="FFFFFF"/>
        </w:rPr>
        <w:t>determines the root cause of the problem such as the root cause of ASB, then it is more likely to be solved thus the community experiencing less ASB in the future, leading to a better quality of life and better community satisfaction.</w:t>
      </w:r>
    </w:p>
    <w:p w14:paraId="07D9EAB5" w14:textId="77777777" w:rsidR="00E9476B" w:rsidRPr="00B17E8C" w:rsidRDefault="00E9476B" w:rsidP="00FF7216">
      <w:pPr>
        <w:pStyle w:val="NoSpacing"/>
        <w:rPr>
          <w:rStyle w:val="Strong"/>
          <w:rFonts w:ascii="Arial" w:hAnsi="Arial" w:cs="Arial"/>
          <w:b w:val="0"/>
          <w:bCs w:val="0"/>
          <w:sz w:val="24"/>
          <w:szCs w:val="24"/>
          <w:shd w:val="clear" w:color="auto" w:fill="FFFFFF"/>
        </w:rPr>
      </w:pPr>
    </w:p>
    <w:p w14:paraId="70498D9C" w14:textId="06E60309" w:rsidR="00E9476B" w:rsidRPr="00B17E8C" w:rsidRDefault="00E9476B" w:rsidP="00FF7216">
      <w:pPr>
        <w:pStyle w:val="NoSpacing"/>
        <w:numPr>
          <w:ilvl w:val="0"/>
          <w:numId w:val="3"/>
        </w:numPr>
        <w:rPr>
          <w:rFonts w:ascii="Arial" w:hAnsi="Arial" w:cs="Arial"/>
          <w:sz w:val="24"/>
          <w:szCs w:val="24"/>
          <w:shd w:val="clear" w:color="auto" w:fill="FFFFFF"/>
        </w:rPr>
      </w:pPr>
      <w:r w:rsidRPr="00B17E8C">
        <w:rPr>
          <w:rFonts w:ascii="Arial" w:hAnsi="Arial" w:cs="Arial"/>
          <w:sz w:val="24"/>
          <w:szCs w:val="24"/>
        </w:rPr>
        <w:t>Evidence</w:t>
      </w:r>
      <w:r w:rsidR="004C30F9" w:rsidRPr="00B17E8C">
        <w:rPr>
          <w:rFonts w:ascii="Arial" w:hAnsi="Arial" w:cs="Arial"/>
          <w:sz w:val="24"/>
          <w:szCs w:val="24"/>
        </w:rPr>
        <w:t xml:space="preserve"> Based Policing is using empirical evidence based on research to guide police procedures and decisions. It involves using interventions that have been tried and tested and applying them. It involves using best </w:t>
      </w:r>
      <w:r w:rsidR="00EE5A9F" w:rsidRPr="00B17E8C">
        <w:rPr>
          <w:rFonts w:ascii="Arial" w:hAnsi="Arial" w:cs="Arial"/>
          <w:sz w:val="24"/>
          <w:szCs w:val="24"/>
        </w:rPr>
        <w:t>available</w:t>
      </w:r>
      <w:r w:rsidR="004C30F9" w:rsidRPr="00B17E8C">
        <w:rPr>
          <w:rFonts w:ascii="Arial" w:hAnsi="Arial" w:cs="Arial"/>
          <w:sz w:val="24"/>
          <w:szCs w:val="24"/>
        </w:rPr>
        <w:t xml:space="preserve"> evidence which </w:t>
      </w:r>
      <w:r w:rsidR="00EE5A9F" w:rsidRPr="00B17E8C">
        <w:rPr>
          <w:rFonts w:ascii="Arial" w:hAnsi="Arial" w:cs="Arial"/>
          <w:sz w:val="24"/>
          <w:szCs w:val="24"/>
        </w:rPr>
        <w:t>usually</w:t>
      </w:r>
      <w:r w:rsidR="004C30F9" w:rsidRPr="00B17E8C">
        <w:rPr>
          <w:rFonts w:ascii="Arial" w:hAnsi="Arial" w:cs="Arial"/>
          <w:sz w:val="24"/>
          <w:szCs w:val="24"/>
        </w:rPr>
        <w:t xml:space="preserve"> comes from peer reviewed articles</w:t>
      </w:r>
      <w:r w:rsidR="00A00395" w:rsidRPr="00B17E8C">
        <w:rPr>
          <w:rFonts w:ascii="Arial" w:hAnsi="Arial" w:cs="Arial"/>
          <w:sz w:val="24"/>
          <w:szCs w:val="24"/>
        </w:rPr>
        <w:t xml:space="preserve">, and if shown to be effective, applying them to </w:t>
      </w:r>
      <w:r w:rsidR="00D3613F">
        <w:rPr>
          <w:rFonts w:ascii="Arial" w:hAnsi="Arial" w:cs="Arial"/>
          <w:sz w:val="24"/>
          <w:szCs w:val="24"/>
        </w:rPr>
        <w:t xml:space="preserve">current </w:t>
      </w:r>
      <w:r w:rsidR="00A00395" w:rsidRPr="00B17E8C">
        <w:rPr>
          <w:rFonts w:ascii="Arial" w:hAnsi="Arial" w:cs="Arial"/>
          <w:sz w:val="24"/>
          <w:szCs w:val="24"/>
        </w:rPr>
        <w:t>police procedures</w:t>
      </w:r>
      <w:r w:rsidR="00EE5A9F" w:rsidRPr="00B17E8C">
        <w:rPr>
          <w:rFonts w:ascii="Arial" w:hAnsi="Arial" w:cs="Arial"/>
          <w:sz w:val="24"/>
          <w:szCs w:val="24"/>
        </w:rPr>
        <w:t xml:space="preserve">. </w:t>
      </w:r>
      <w:r w:rsidR="00161DB4" w:rsidRPr="00B17E8C">
        <w:rPr>
          <w:rFonts w:ascii="Arial" w:hAnsi="Arial" w:cs="Arial"/>
          <w:sz w:val="24"/>
          <w:szCs w:val="24"/>
        </w:rPr>
        <w:t xml:space="preserve"> Research can include randomised controlled trails and it should be transparent about </w:t>
      </w:r>
      <w:proofErr w:type="spellStart"/>
      <w:r w:rsidR="00161DB4" w:rsidRPr="00B17E8C">
        <w:rPr>
          <w:rFonts w:ascii="Arial" w:hAnsi="Arial" w:cs="Arial"/>
          <w:sz w:val="24"/>
          <w:szCs w:val="24"/>
        </w:rPr>
        <w:t>it</w:t>
      </w:r>
      <w:r w:rsidR="00D3613F">
        <w:rPr>
          <w:rFonts w:ascii="Arial" w:hAnsi="Arial" w:cs="Arial"/>
          <w:sz w:val="24"/>
          <w:szCs w:val="24"/>
        </w:rPr>
        <w:t>’s</w:t>
      </w:r>
      <w:proofErr w:type="spellEnd"/>
      <w:r w:rsidR="00161DB4" w:rsidRPr="00B17E8C">
        <w:rPr>
          <w:rFonts w:ascii="Arial" w:hAnsi="Arial" w:cs="Arial"/>
          <w:sz w:val="24"/>
          <w:szCs w:val="24"/>
        </w:rPr>
        <w:t xml:space="preserve"> method</w:t>
      </w:r>
      <w:r w:rsidR="0093751F" w:rsidRPr="00B17E8C">
        <w:rPr>
          <w:rFonts w:ascii="Arial" w:hAnsi="Arial" w:cs="Arial"/>
          <w:sz w:val="24"/>
          <w:szCs w:val="24"/>
        </w:rPr>
        <w:t>olog</w:t>
      </w:r>
      <w:r w:rsidR="00161DB4" w:rsidRPr="00B17E8C">
        <w:rPr>
          <w:rFonts w:ascii="Arial" w:hAnsi="Arial" w:cs="Arial"/>
          <w:sz w:val="24"/>
          <w:szCs w:val="24"/>
        </w:rPr>
        <w:t xml:space="preserve">y and limitations. </w:t>
      </w:r>
      <w:r w:rsidR="00056D5E" w:rsidRPr="00B17E8C">
        <w:rPr>
          <w:rFonts w:ascii="Arial" w:hAnsi="Arial" w:cs="Arial"/>
          <w:sz w:val="24"/>
          <w:szCs w:val="24"/>
        </w:rPr>
        <w:t xml:space="preserve">If an intervention has been shown to be successful ad effective it can then be used by another police force, it saves time and money </w:t>
      </w:r>
      <w:r w:rsidR="00A7029E" w:rsidRPr="00B17E8C">
        <w:rPr>
          <w:rFonts w:ascii="Arial" w:hAnsi="Arial" w:cs="Arial"/>
          <w:sz w:val="24"/>
          <w:szCs w:val="24"/>
        </w:rPr>
        <w:t xml:space="preserve">adopting interventions that have already been shown to be ineffective by having no effect or worsening a problem. </w:t>
      </w:r>
      <w:r w:rsidR="00EE5A9F" w:rsidRPr="00B17E8C">
        <w:rPr>
          <w:rFonts w:ascii="Arial" w:hAnsi="Arial" w:cs="Arial"/>
          <w:sz w:val="24"/>
          <w:szCs w:val="24"/>
        </w:rPr>
        <w:t xml:space="preserve">The model used is ATLAS, which stands for ask, test, learn, adapt and share. </w:t>
      </w:r>
      <w:r w:rsidR="00A00395" w:rsidRPr="00B17E8C">
        <w:rPr>
          <w:rFonts w:ascii="Arial" w:hAnsi="Arial" w:cs="Arial"/>
          <w:sz w:val="24"/>
          <w:szCs w:val="24"/>
        </w:rPr>
        <w:t xml:space="preserve">It involves asking the research question, such </w:t>
      </w:r>
      <w:r w:rsidR="00A7029E" w:rsidRPr="00B17E8C">
        <w:rPr>
          <w:rFonts w:ascii="Arial" w:hAnsi="Arial" w:cs="Arial"/>
          <w:sz w:val="24"/>
          <w:szCs w:val="24"/>
        </w:rPr>
        <w:t>as</w:t>
      </w:r>
      <w:r w:rsidR="00161DB4" w:rsidRPr="00B17E8C">
        <w:rPr>
          <w:rFonts w:ascii="Arial" w:hAnsi="Arial" w:cs="Arial"/>
          <w:sz w:val="24"/>
          <w:szCs w:val="24"/>
        </w:rPr>
        <w:t xml:space="preserve"> how have others employed interventions to reduce ASB? The test stands for </w:t>
      </w:r>
      <w:r w:rsidR="0093751F" w:rsidRPr="00B17E8C">
        <w:rPr>
          <w:rFonts w:ascii="Arial" w:hAnsi="Arial" w:cs="Arial"/>
          <w:sz w:val="24"/>
          <w:szCs w:val="24"/>
        </w:rPr>
        <w:t>your means of testing the intervention you employ, what is your metho</w:t>
      </w:r>
      <w:r w:rsidR="00D1478E" w:rsidRPr="00B17E8C">
        <w:rPr>
          <w:rFonts w:ascii="Arial" w:hAnsi="Arial" w:cs="Arial"/>
          <w:sz w:val="24"/>
          <w:szCs w:val="24"/>
        </w:rPr>
        <w:t>do</w:t>
      </w:r>
      <w:r w:rsidR="0093751F" w:rsidRPr="00B17E8C">
        <w:rPr>
          <w:rFonts w:ascii="Arial" w:hAnsi="Arial" w:cs="Arial"/>
          <w:sz w:val="24"/>
          <w:szCs w:val="24"/>
        </w:rPr>
        <w:t xml:space="preserve">logy? How are you going to test a reduction in ASB, perhaps accessing data to determine how often it is reported in a particular area within a set time </w:t>
      </w:r>
      <w:r w:rsidR="00D1478E" w:rsidRPr="00B17E8C">
        <w:rPr>
          <w:rFonts w:ascii="Arial" w:hAnsi="Arial" w:cs="Arial"/>
          <w:sz w:val="24"/>
          <w:szCs w:val="24"/>
        </w:rPr>
        <w:t>frame?</w:t>
      </w:r>
      <w:r w:rsidR="0093751F" w:rsidRPr="00B17E8C">
        <w:rPr>
          <w:rFonts w:ascii="Arial" w:hAnsi="Arial" w:cs="Arial"/>
          <w:sz w:val="24"/>
          <w:szCs w:val="24"/>
        </w:rPr>
        <w:t xml:space="preserve"> </w:t>
      </w:r>
      <w:r w:rsidR="008128FF" w:rsidRPr="00B17E8C">
        <w:rPr>
          <w:rFonts w:ascii="Arial" w:hAnsi="Arial" w:cs="Arial"/>
          <w:sz w:val="24"/>
          <w:szCs w:val="24"/>
        </w:rPr>
        <w:t xml:space="preserve">Learn is about learning from your research, understanding the impact the intervention has had and if your intervention was </w:t>
      </w:r>
      <w:r w:rsidR="00D1478E" w:rsidRPr="00B17E8C">
        <w:rPr>
          <w:rFonts w:ascii="Arial" w:hAnsi="Arial" w:cs="Arial"/>
          <w:sz w:val="24"/>
          <w:szCs w:val="24"/>
        </w:rPr>
        <w:t>effective</w:t>
      </w:r>
      <w:r w:rsidR="008128FF" w:rsidRPr="00B17E8C">
        <w:rPr>
          <w:rFonts w:ascii="Arial" w:hAnsi="Arial" w:cs="Arial"/>
          <w:sz w:val="24"/>
          <w:szCs w:val="24"/>
        </w:rPr>
        <w:t xml:space="preserve">. </w:t>
      </w:r>
      <w:r w:rsidR="00002D16" w:rsidRPr="00B17E8C">
        <w:rPr>
          <w:rFonts w:ascii="Arial" w:hAnsi="Arial" w:cs="Arial"/>
          <w:sz w:val="24"/>
          <w:szCs w:val="24"/>
        </w:rPr>
        <w:t>Adapt means to adapt your intervention i</w:t>
      </w:r>
      <w:r w:rsidR="00E17B75">
        <w:rPr>
          <w:rFonts w:ascii="Arial" w:hAnsi="Arial" w:cs="Arial"/>
          <w:sz w:val="24"/>
          <w:szCs w:val="24"/>
        </w:rPr>
        <w:t>f</w:t>
      </w:r>
      <w:r w:rsidR="00002D16" w:rsidRPr="00B17E8C">
        <w:rPr>
          <w:rFonts w:ascii="Arial" w:hAnsi="Arial" w:cs="Arial"/>
          <w:sz w:val="24"/>
          <w:szCs w:val="24"/>
        </w:rPr>
        <w:t xml:space="preserve"> not successful, change it if needed. Finally, share means to share your findings, if an intervention was successful </w:t>
      </w:r>
      <w:r w:rsidR="00D1478E" w:rsidRPr="00B17E8C">
        <w:rPr>
          <w:rFonts w:ascii="Arial" w:hAnsi="Arial" w:cs="Arial"/>
          <w:sz w:val="24"/>
          <w:szCs w:val="24"/>
        </w:rPr>
        <w:t xml:space="preserve">and effective, share it so it can be implemented by others who are facing the same problem. </w:t>
      </w:r>
    </w:p>
    <w:p w14:paraId="4B55C1D4" w14:textId="77777777" w:rsidR="00E9476B" w:rsidRPr="00B17E8C" w:rsidRDefault="00E9476B" w:rsidP="00FF7216">
      <w:pPr>
        <w:pStyle w:val="NoSpacing"/>
        <w:rPr>
          <w:rFonts w:ascii="Arial" w:hAnsi="Arial" w:cs="Arial"/>
          <w:sz w:val="24"/>
          <w:szCs w:val="24"/>
          <w:shd w:val="clear" w:color="auto" w:fill="FFFFFF"/>
        </w:rPr>
      </w:pPr>
    </w:p>
    <w:p w14:paraId="0C571A84" w14:textId="3DBBDE7E" w:rsidR="00E53AE1" w:rsidRPr="00B17E8C" w:rsidRDefault="00E53AE1" w:rsidP="00FF7216">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A useful </w:t>
      </w:r>
      <w:r w:rsidR="00013CC4" w:rsidRPr="00B17E8C">
        <w:rPr>
          <w:rStyle w:val="Strong"/>
          <w:rFonts w:ascii="Arial" w:hAnsi="Arial" w:cs="Arial"/>
          <w:b w:val="0"/>
          <w:bCs w:val="0"/>
          <w:sz w:val="24"/>
          <w:szCs w:val="24"/>
          <w:shd w:val="clear" w:color="auto" w:fill="FFFFFF"/>
        </w:rPr>
        <w:t>problem-solving</w:t>
      </w:r>
      <w:r w:rsidRPr="00B17E8C">
        <w:rPr>
          <w:rStyle w:val="Strong"/>
          <w:rFonts w:ascii="Arial" w:hAnsi="Arial" w:cs="Arial"/>
          <w:b w:val="0"/>
          <w:bCs w:val="0"/>
          <w:sz w:val="24"/>
          <w:szCs w:val="24"/>
          <w:shd w:val="clear" w:color="auto" w:fill="FFFFFF"/>
        </w:rPr>
        <w:t xml:space="preserve"> model used to analyse and solve crime is OSARA. </w:t>
      </w:r>
      <w:r w:rsidR="0019488A" w:rsidRPr="00B17E8C">
        <w:rPr>
          <w:rStyle w:val="Strong"/>
          <w:rFonts w:ascii="Arial" w:hAnsi="Arial" w:cs="Arial"/>
          <w:b w:val="0"/>
          <w:bCs w:val="0"/>
          <w:sz w:val="24"/>
          <w:szCs w:val="24"/>
          <w:shd w:val="clear" w:color="auto" w:fill="FFFFFF"/>
        </w:rPr>
        <w:t xml:space="preserve">It is useful for breaking down a problem and dealing with the issue in parts. </w:t>
      </w:r>
      <w:r w:rsidR="000A0550" w:rsidRPr="00B17E8C">
        <w:rPr>
          <w:rStyle w:val="Strong"/>
          <w:rFonts w:ascii="Arial" w:hAnsi="Arial" w:cs="Arial"/>
          <w:b w:val="0"/>
          <w:bCs w:val="0"/>
          <w:sz w:val="24"/>
          <w:szCs w:val="24"/>
          <w:shd w:val="clear" w:color="auto" w:fill="FFFFFF"/>
        </w:rPr>
        <w:t xml:space="preserve">It stands for </w:t>
      </w:r>
      <w:r w:rsidR="00013CC4" w:rsidRPr="00B17E8C">
        <w:rPr>
          <w:rStyle w:val="Strong"/>
          <w:rFonts w:ascii="Arial" w:hAnsi="Arial" w:cs="Arial"/>
          <w:b w:val="0"/>
          <w:bCs w:val="0"/>
          <w:sz w:val="24"/>
          <w:szCs w:val="24"/>
          <w:shd w:val="clear" w:color="auto" w:fill="FFFFFF"/>
        </w:rPr>
        <w:t>objective</w:t>
      </w:r>
      <w:r w:rsidR="000A0550" w:rsidRPr="00B17E8C">
        <w:rPr>
          <w:rStyle w:val="Strong"/>
          <w:rFonts w:ascii="Arial" w:hAnsi="Arial" w:cs="Arial"/>
          <w:b w:val="0"/>
          <w:bCs w:val="0"/>
          <w:sz w:val="24"/>
          <w:szCs w:val="24"/>
          <w:shd w:val="clear" w:color="auto" w:fill="FFFFFF"/>
        </w:rPr>
        <w:t xml:space="preserve">, scanning, </w:t>
      </w:r>
      <w:r w:rsidR="00013CC4" w:rsidRPr="00B17E8C">
        <w:rPr>
          <w:rStyle w:val="Strong"/>
          <w:rFonts w:ascii="Arial" w:hAnsi="Arial" w:cs="Arial"/>
          <w:b w:val="0"/>
          <w:bCs w:val="0"/>
          <w:sz w:val="24"/>
          <w:szCs w:val="24"/>
          <w:shd w:val="clear" w:color="auto" w:fill="FFFFFF"/>
        </w:rPr>
        <w:t>analysis</w:t>
      </w:r>
      <w:r w:rsidR="000A0550" w:rsidRPr="00B17E8C">
        <w:rPr>
          <w:rStyle w:val="Strong"/>
          <w:rFonts w:ascii="Arial" w:hAnsi="Arial" w:cs="Arial"/>
          <w:b w:val="0"/>
          <w:bCs w:val="0"/>
          <w:sz w:val="24"/>
          <w:szCs w:val="24"/>
          <w:shd w:val="clear" w:color="auto" w:fill="FFFFFF"/>
        </w:rPr>
        <w:t xml:space="preserve">, response and assessment. When using objective, the objective should be SMART, meaning it should be specific, </w:t>
      </w:r>
      <w:r w:rsidR="00013CC4" w:rsidRPr="00B17E8C">
        <w:rPr>
          <w:rStyle w:val="Strong"/>
          <w:rFonts w:ascii="Arial" w:hAnsi="Arial" w:cs="Arial"/>
          <w:b w:val="0"/>
          <w:bCs w:val="0"/>
          <w:sz w:val="24"/>
          <w:szCs w:val="24"/>
          <w:shd w:val="clear" w:color="auto" w:fill="FFFFFF"/>
        </w:rPr>
        <w:t>measurable</w:t>
      </w:r>
      <w:r w:rsidR="000A0550" w:rsidRPr="00B17E8C">
        <w:rPr>
          <w:rStyle w:val="Strong"/>
          <w:rFonts w:ascii="Arial" w:hAnsi="Arial" w:cs="Arial"/>
          <w:b w:val="0"/>
          <w:bCs w:val="0"/>
          <w:sz w:val="24"/>
          <w:szCs w:val="24"/>
          <w:shd w:val="clear" w:color="auto" w:fill="FFFFFF"/>
        </w:rPr>
        <w:t>, attainable,</w:t>
      </w:r>
      <w:r w:rsidR="00013CC4" w:rsidRPr="00B17E8C">
        <w:rPr>
          <w:rStyle w:val="Strong"/>
          <w:rFonts w:ascii="Arial" w:hAnsi="Arial" w:cs="Arial"/>
          <w:b w:val="0"/>
          <w:bCs w:val="0"/>
          <w:sz w:val="24"/>
          <w:szCs w:val="24"/>
          <w:shd w:val="clear" w:color="auto" w:fill="FFFFFF"/>
        </w:rPr>
        <w:t xml:space="preserve"> robust and</w:t>
      </w:r>
      <w:r w:rsidR="000A0550" w:rsidRPr="00B17E8C">
        <w:rPr>
          <w:rStyle w:val="Strong"/>
          <w:rFonts w:ascii="Arial" w:hAnsi="Arial" w:cs="Arial"/>
          <w:b w:val="0"/>
          <w:bCs w:val="0"/>
          <w:sz w:val="24"/>
          <w:szCs w:val="24"/>
          <w:shd w:val="clear" w:color="auto" w:fill="FFFFFF"/>
        </w:rPr>
        <w:t xml:space="preserve"> </w:t>
      </w:r>
      <w:r w:rsidR="004A6FB6" w:rsidRPr="00B17E8C">
        <w:rPr>
          <w:rStyle w:val="Strong"/>
          <w:rFonts w:ascii="Arial" w:hAnsi="Arial" w:cs="Arial"/>
          <w:b w:val="0"/>
          <w:bCs w:val="0"/>
          <w:sz w:val="24"/>
          <w:szCs w:val="24"/>
          <w:shd w:val="clear" w:color="auto" w:fill="FFFFFF"/>
        </w:rPr>
        <w:t xml:space="preserve">timely. </w:t>
      </w:r>
      <w:r w:rsidR="00870A76" w:rsidRPr="00B17E8C">
        <w:rPr>
          <w:rStyle w:val="Strong"/>
          <w:rFonts w:ascii="Arial" w:hAnsi="Arial" w:cs="Arial"/>
          <w:b w:val="0"/>
          <w:bCs w:val="0"/>
          <w:sz w:val="24"/>
          <w:szCs w:val="24"/>
          <w:shd w:val="clear" w:color="auto" w:fill="FFFFFF"/>
        </w:rPr>
        <w:t xml:space="preserve">Your objective should state your problem and how you are going to target it. Scanning involves grouping incidents into problems, </w:t>
      </w:r>
      <w:r w:rsidR="00242303" w:rsidRPr="00B17E8C">
        <w:rPr>
          <w:rStyle w:val="Strong"/>
          <w:rFonts w:ascii="Arial" w:hAnsi="Arial" w:cs="Arial"/>
          <w:b w:val="0"/>
          <w:bCs w:val="0"/>
          <w:sz w:val="24"/>
          <w:szCs w:val="24"/>
          <w:shd w:val="clear" w:color="auto" w:fill="FFFFFF"/>
        </w:rPr>
        <w:t xml:space="preserve">you need to gather as much information as you can which can be done by using police system and partner agencies. </w:t>
      </w:r>
      <w:r w:rsidR="00D17BA5" w:rsidRPr="00B17E8C">
        <w:rPr>
          <w:rStyle w:val="Strong"/>
          <w:rFonts w:ascii="Arial" w:hAnsi="Arial" w:cs="Arial"/>
          <w:b w:val="0"/>
          <w:bCs w:val="0"/>
          <w:sz w:val="24"/>
          <w:szCs w:val="24"/>
          <w:shd w:val="clear" w:color="auto" w:fill="FFFFFF"/>
        </w:rPr>
        <w:t xml:space="preserve">Information then needs to be analysed to determine why offences are taking place. Here you can use the </w:t>
      </w:r>
      <w:r w:rsidR="00C05148" w:rsidRPr="00B17E8C">
        <w:rPr>
          <w:rStyle w:val="Strong"/>
          <w:rFonts w:ascii="Arial" w:hAnsi="Arial" w:cs="Arial"/>
          <w:b w:val="0"/>
          <w:bCs w:val="0"/>
          <w:sz w:val="24"/>
          <w:szCs w:val="24"/>
          <w:shd w:val="clear" w:color="auto" w:fill="FFFFFF"/>
        </w:rPr>
        <w:t xml:space="preserve">problem </w:t>
      </w:r>
      <w:r w:rsidR="00013CC4" w:rsidRPr="00B17E8C">
        <w:rPr>
          <w:rStyle w:val="Strong"/>
          <w:rFonts w:ascii="Arial" w:hAnsi="Arial" w:cs="Arial"/>
          <w:b w:val="0"/>
          <w:bCs w:val="0"/>
          <w:sz w:val="24"/>
          <w:szCs w:val="24"/>
          <w:shd w:val="clear" w:color="auto" w:fill="FFFFFF"/>
        </w:rPr>
        <w:t>analysis</w:t>
      </w:r>
      <w:r w:rsidR="00C05148" w:rsidRPr="00B17E8C">
        <w:rPr>
          <w:rStyle w:val="Strong"/>
          <w:rFonts w:ascii="Arial" w:hAnsi="Arial" w:cs="Arial"/>
          <w:b w:val="0"/>
          <w:bCs w:val="0"/>
          <w:sz w:val="24"/>
          <w:szCs w:val="24"/>
          <w:shd w:val="clear" w:color="auto" w:fill="FFFFFF"/>
        </w:rPr>
        <w:t xml:space="preserve"> triangle, to look at the offender, the victim and the location and what it is about these three elements that allow offences to take place. For example, why is this victim targeted, are they </w:t>
      </w:r>
      <w:r w:rsidR="00013CC4" w:rsidRPr="00B17E8C">
        <w:rPr>
          <w:rStyle w:val="Strong"/>
          <w:rFonts w:ascii="Arial" w:hAnsi="Arial" w:cs="Arial"/>
          <w:b w:val="0"/>
          <w:bCs w:val="0"/>
          <w:sz w:val="24"/>
          <w:szCs w:val="24"/>
          <w:shd w:val="clear" w:color="auto" w:fill="FFFFFF"/>
        </w:rPr>
        <w:t>vulnerable</w:t>
      </w:r>
      <w:r w:rsidR="00C05148" w:rsidRPr="00B17E8C">
        <w:rPr>
          <w:rStyle w:val="Strong"/>
          <w:rFonts w:ascii="Arial" w:hAnsi="Arial" w:cs="Arial"/>
          <w:b w:val="0"/>
          <w:bCs w:val="0"/>
          <w:sz w:val="24"/>
          <w:szCs w:val="24"/>
          <w:shd w:val="clear" w:color="auto" w:fill="FFFFFF"/>
        </w:rPr>
        <w:t>? Why i</w:t>
      </w:r>
      <w:r w:rsidR="00252DB0" w:rsidRPr="00B17E8C">
        <w:rPr>
          <w:rStyle w:val="Strong"/>
          <w:rFonts w:ascii="Arial" w:hAnsi="Arial" w:cs="Arial"/>
          <w:b w:val="0"/>
          <w:bCs w:val="0"/>
          <w:sz w:val="24"/>
          <w:szCs w:val="24"/>
          <w:shd w:val="clear" w:color="auto" w:fill="FFFFFF"/>
        </w:rPr>
        <w:t xml:space="preserve">s this </w:t>
      </w:r>
      <w:r w:rsidR="00013CC4" w:rsidRPr="00B17E8C">
        <w:rPr>
          <w:rStyle w:val="Strong"/>
          <w:rFonts w:ascii="Arial" w:hAnsi="Arial" w:cs="Arial"/>
          <w:b w:val="0"/>
          <w:bCs w:val="0"/>
          <w:sz w:val="24"/>
          <w:szCs w:val="24"/>
          <w:shd w:val="clear" w:color="auto" w:fill="FFFFFF"/>
        </w:rPr>
        <w:t>individual</w:t>
      </w:r>
      <w:r w:rsidR="00252DB0" w:rsidRPr="00B17E8C">
        <w:rPr>
          <w:rStyle w:val="Strong"/>
          <w:rFonts w:ascii="Arial" w:hAnsi="Arial" w:cs="Arial"/>
          <w:b w:val="0"/>
          <w:bCs w:val="0"/>
          <w:sz w:val="24"/>
          <w:szCs w:val="24"/>
          <w:shd w:val="clear" w:color="auto" w:fill="FFFFFF"/>
        </w:rPr>
        <w:t xml:space="preserve"> offending, do they have a drug or alcohol problem? And why is this location being targeted, does it have no CCTV? </w:t>
      </w:r>
      <w:r w:rsidR="0040036C" w:rsidRPr="00B17E8C">
        <w:rPr>
          <w:rStyle w:val="Strong"/>
          <w:rFonts w:ascii="Arial" w:hAnsi="Arial" w:cs="Arial"/>
          <w:b w:val="0"/>
          <w:bCs w:val="0"/>
          <w:sz w:val="24"/>
          <w:szCs w:val="24"/>
          <w:shd w:val="clear" w:color="auto" w:fill="FFFFFF"/>
        </w:rPr>
        <w:t xml:space="preserve">Is it too easy for offenders to access? Using the problem </w:t>
      </w:r>
      <w:r w:rsidR="00013CC4" w:rsidRPr="00B17E8C">
        <w:rPr>
          <w:rStyle w:val="Strong"/>
          <w:rFonts w:ascii="Arial" w:hAnsi="Arial" w:cs="Arial"/>
          <w:b w:val="0"/>
          <w:bCs w:val="0"/>
          <w:sz w:val="24"/>
          <w:szCs w:val="24"/>
          <w:shd w:val="clear" w:color="auto" w:fill="FFFFFF"/>
        </w:rPr>
        <w:t>analysis</w:t>
      </w:r>
      <w:r w:rsidR="0040036C" w:rsidRPr="00B17E8C">
        <w:rPr>
          <w:rStyle w:val="Strong"/>
          <w:rFonts w:ascii="Arial" w:hAnsi="Arial" w:cs="Arial"/>
          <w:b w:val="0"/>
          <w:bCs w:val="0"/>
          <w:sz w:val="24"/>
          <w:szCs w:val="24"/>
          <w:shd w:val="clear" w:color="auto" w:fill="FFFFFF"/>
        </w:rPr>
        <w:t xml:space="preserve"> </w:t>
      </w:r>
      <w:r w:rsidR="00013CC4" w:rsidRPr="00B17E8C">
        <w:rPr>
          <w:rStyle w:val="Strong"/>
          <w:rFonts w:ascii="Arial" w:hAnsi="Arial" w:cs="Arial"/>
          <w:b w:val="0"/>
          <w:bCs w:val="0"/>
          <w:sz w:val="24"/>
          <w:szCs w:val="24"/>
          <w:shd w:val="clear" w:color="auto" w:fill="FFFFFF"/>
        </w:rPr>
        <w:t>triangle</w:t>
      </w:r>
      <w:r w:rsidR="0040036C" w:rsidRPr="00B17E8C">
        <w:rPr>
          <w:rStyle w:val="Strong"/>
          <w:rFonts w:ascii="Arial" w:hAnsi="Arial" w:cs="Arial"/>
          <w:b w:val="0"/>
          <w:bCs w:val="0"/>
          <w:sz w:val="24"/>
          <w:szCs w:val="24"/>
          <w:shd w:val="clear" w:color="auto" w:fill="FFFFFF"/>
        </w:rPr>
        <w:t xml:space="preserve"> to consider these elements will help you </w:t>
      </w:r>
      <w:r w:rsidR="00013CC4" w:rsidRPr="00B17E8C">
        <w:rPr>
          <w:rStyle w:val="Strong"/>
          <w:rFonts w:ascii="Arial" w:hAnsi="Arial" w:cs="Arial"/>
          <w:b w:val="0"/>
          <w:bCs w:val="0"/>
          <w:sz w:val="24"/>
          <w:szCs w:val="24"/>
          <w:shd w:val="clear" w:color="auto" w:fill="FFFFFF"/>
        </w:rPr>
        <w:t>analyse</w:t>
      </w:r>
      <w:r w:rsidR="0040036C" w:rsidRPr="00B17E8C">
        <w:rPr>
          <w:rStyle w:val="Strong"/>
          <w:rFonts w:ascii="Arial" w:hAnsi="Arial" w:cs="Arial"/>
          <w:b w:val="0"/>
          <w:bCs w:val="0"/>
          <w:sz w:val="24"/>
          <w:szCs w:val="24"/>
          <w:shd w:val="clear" w:color="auto" w:fill="FFFFFF"/>
        </w:rPr>
        <w:t xml:space="preserve"> the problem and determine some of the contributing factors. </w:t>
      </w:r>
      <w:r w:rsidR="00A552DD" w:rsidRPr="00B17E8C">
        <w:rPr>
          <w:rStyle w:val="Strong"/>
          <w:rFonts w:ascii="Arial" w:hAnsi="Arial" w:cs="Arial"/>
          <w:b w:val="0"/>
          <w:bCs w:val="0"/>
          <w:sz w:val="24"/>
          <w:szCs w:val="24"/>
          <w:shd w:val="clear" w:color="auto" w:fill="FFFFFF"/>
        </w:rPr>
        <w:t xml:space="preserve">The next stage is response, here it is useful to consider the routine activity theory as </w:t>
      </w:r>
      <w:r w:rsidR="00D02E60" w:rsidRPr="00B17E8C">
        <w:rPr>
          <w:rStyle w:val="Strong"/>
          <w:rFonts w:ascii="Arial" w:hAnsi="Arial" w:cs="Arial"/>
          <w:b w:val="0"/>
          <w:bCs w:val="0"/>
          <w:sz w:val="24"/>
          <w:szCs w:val="24"/>
          <w:shd w:val="clear" w:color="auto" w:fill="FFFFFF"/>
        </w:rPr>
        <w:t xml:space="preserve">it has three elements which are likely offender, </w:t>
      </w:r>
      <w:r w:rsidR="00013CC4" w:rsidRPr="00B17E8C">
        <w:rPr>
          <w:rStyle w:val="Strong"/>
          <w:rFonts w:ascii="Arial" w:hAnsi="Arial" w:cs="Arial"/>
          <w:b w:val="0"/>
          <w:bCs w:val="0"/>
          <w:sz w:val="24"/>
          <w:szCs w:val="24"/>
          <w:shd w:val="clear" w:color="auto" w:fill="FFFFFF"/>
        </w:rPr>
        <w:t>suitable</w:t>
      </w:r>
      <w:r w:rsidR="00D02E60" w:rsidRPr="00B17E8C">
        <w:rPr>
          <w:rStyle w:val="Strong"/>
          <w:rFonts w:ascii="Arial" w:hAnsi="Arial" w:cs="Arial"/>
          <w:b w:val="0"/>
          <w:bCs w:val="0"/>
          <w:sz w:val="24"/>
          <w:szCs w:val="24"/>
          <w:shd w:val="clear" w:color="auto" w:fill="FFFFFF"/>
        </w:rPr>
        <w:t xml:space="preserve"> target and absence of </w:t>
      </w:r>
      <w:r w:rsidR="00013CC4" w:rsidRPr="00B17E8C">
        <w:rPr>
          <w:rStyle w:val="Strong"/>
          <w:rFonts w:ascii="Arial" w:hAnsi="Arial" w:cs="Arial"/>
          <w:b w:val="0"/>
          <w:bCs w:val="0"/>
          <w:sz w:val="24"/>
          <w:szCs w:val="24"/>
          <w:shd w:val="clear" w:color="auto" w:fill="FFFFFF"/>
        </w:rPr>
        <w:t>capable</w:t>
      </w:r>
      <w:r w:rsidR="00D02E60" w:rsidRPr="00B17E8C">
        <w:rPr>
          <w:rStyle w:val="Strong"/>
          <w:rFonts w:ascii="Arial" w:hAnsi="Arial" w:cs="Arial"/>
          <w:b w:val="0"/>
          <w:bCs w:val="0"/>
          <w:sz w:val="24"/>
          <w:szCs w:val="24"/>
          <w:shd w:val="clear" w:color="auto" w:fill="FFFFFF"/>
        </w:rPr>
        <w:t xml:space="preserve"> gu</w:t>
      </w:r>
      <w:r w:rsidR="00013CC4" w:rsidRPr="00B17E8C">
        <w:rPr>
          <w:rStyle w:val="Strong"/>
          <w:rFonts w:ascii="Arial" w:hAnsi="Arial" w:cs="Arial"/>
          <w:b w:val="0"/>
          <w:bCs w:val="0"/>
          <w:sz w:val="24"/>
          <w:szCs w:val="24"/>
          <w:shd w:val="clear" w:color="auto" w:fill="FFFFFF"/>
        </w:rPr>
        <w:t>ardian</w:t>
      </w:r>
      <w:r w:rsidR="00D02E60" w:rsidRPr="00B17E8C">
        <w:rPr>
          <w:rStyle w:val="Strong"/>
          <w:rFonts w:ascii="Arial" w:hAnsi="Arial" w:cs="Arial"/>
          <w:b w:val="0"/>
          <w:bCs w:val="0"/>
          <w:sz w:val="24"/>
          <w:szCs w:val="24"/>
          <w:shd w:val="clear" w:color="auto" w:fill="FFFFFF"/>
        </w:rPr>
        <w:t xml:space="preserve">, in your </w:t>
      </w:r>
      <w:r w:rsidR="00013CC4" w:rsidRPr="00B17E8C">
        <w:rPr>
          <w:rStyle w:val="Strong"/>
          <w:rFonts w:ascii="Arial" w:hAnsi="Arial" w:cs="Arial"/>
          <w:b w:val="0"/>
          <w:bCs w:val="0"/>
          <w:sz w:val="24"/>
          <w:szCs w:val="24"/>
          <w:shd w:val="clear" w:color="auto" w:fill="FFFFFF"/>
        </w:rPr>
        <w:t>response</w:t>
      </w:r>
      <w:r w:rsidR="00D02E60" w:rsidRPr="00B17E8C">
        <w:rPr>
          <w:rStyle w:val="Strong"/>
          <w:rFonts w:ascii="Arial" w:hAnsi="Arial" w:cs="Arial"/>
          <w:b w:val="0"/>
          <w:bCs w:val="0"/>
          <w:sz w:val="24"/>
          <w:szCs w:val="24"/>
          <w:shd w:val="clear" w:color="auto" w:fill="FFFFFF"/>
        </w:rPr>
        <w:t xml:space="preserve"> you need to ensure all three elements can not occur at the same place and the same time. </w:t>
      </w:r>
      <w:r w:rsidR="00CB1FE0" w:rsidRPr="00B17E8C">
        <w:rPr>
          <w:rStyle w:val="Strong"/>
          <w:rFonts w:ascii="Arial" w:hAnsi="Arial" w:cs="Arial"/>
          <w:b w:val="0"/>
          <w:bCs w:val="0"/>
          <w:sz w:val="24"/>
          <w:szCs w:val="24"/>
          <w:shd w:val="clear" w:color="auto" w:fill="FFFFFF"/>
        </w:rPr>
        <w:t xml:space="preserve">In your </w:t>
      </w:r>
      <w:r w:rsidR="00013CC4" w:rsidRPr="00B17E8C">
        <w:rPr>
          <w:rStyle w:val="Strong"/>
          <w:rFonts w:ascii="Arial" w:hAnsi="Arial" w:cs="Arial"/>
          <w:b w:val="0"/>
          <w:bCs w:val="0"/>
          <w:sz w:val="24"/>
          <w:szCs w:val="24"/>
          <w:shd w:val="clear" w:color="auto" w:fill="FFFFFF"/>
        </w:rPr>
        <w:t>response</w:t>
      </w:r>
      <w:r w:rsidR="00CB1FE0" w:rsidRPr="00B17E8C">
        <w:rPr>
          <w:rStyle w:val="Strong"/>
          <w:rFonts w:ascii="Arial" w:hAnsi="Arial" w:cs="Arial"/>
          <w:b w:val="0"/>
          <w:bCs w:val="0"/>
          <w:sz w:val="24"/>
          <w:szCs w:val="24"/>
          <w:shd w:val="clear" w:color="auto" w:fill="FFFFFF"/>
        </w:rPr>
        <w:t xml:space="preserve">, it would also be useful to consider </w:t>
      </w:r>
      <w:r w:rsidR="00013CC4" w:rsidRPr="00B17E8C">
        <w:rPr>
          <w:rStyle w:val="Strong"/>
          <w:rFonts w:ascii="Arial" w:hAnsi="Arial" w:cs="Arial"/>
          <w:b w:val="0"/>
          <w:bCs w:val="0"/>
          <w:sz w:val="24"/>
          <w:szCs w:val="24"/>
          <w:shd w:val="clear" w:color="auto" w:fill="FFFFFF"/>
        </w:rPr>
        <w:t>evidence-based</w:t>
      </w:r>
      <w:r w:rsidR="00CB1FE0" w:rsidRPr="00B17E8C">
        <w:rPr>
          <w:rStyle w:val="Strong"/>
          <w:rFonts w:ascii="Arial" w:hAnsi="Arial" w:cs="Arial"/>
          <w:b w:val="0"/>
          <w:bCs w:val="0"/>
          <w:sz w:val="24"/>
          <w:szCs w:val="24"/>
          <w:shd w:val="clear" w:color="auto" w:fill="FFFFFF"/>
        </w:rPr>
        <w:t xml:space="preserve"> policing. To formulate your </w:t>
      </w:r>
      <w:r w:rsidR="00013CC4" w:rsidRPr="00B17E8C">
        <w:rPr>
          <w:rStyle w:val="Strong"/>
          <w:rFonts w:ascii="Arial" w:hAnsi="Arial" w:cs="Arial"/>
          <w:b w:val="0"/>
          <w:bCs w:val="0"/>
          <w:sz w:val="24"/>
          <w:szCs w:val="24"/>
          <w:shd w:val="clear" w:color="auto" w:fill="FFFFFF"/>
        </w:rPr>
        <w:t>response,</w:t>
      </w:r>
      <w:r w:rsidR="00CB1FE0" w:rsidRPr="00B17E8C">
        <w:rPr>
          <w:rStyle w:val="Strong"/>
          <w:rFonts w:ascii="Arial" w:hAnsi="Arial" w:cs="Arial"/>
          <w:b w:val="0"/>
          <w:bCs w:val="0"/>
          <w:sz w:val="24"/>
          <w:szCs w:val="24"/>
          <w:shd w:val="clear" w:color="auto" w:fill="FFFFFF"/>
        </w:rPr>
        <w:t xml:space="preserve"> you could use empirical research to look at what interventions have been successful previously and </w:t>
      </w:r>
      <w:r w:rsidR="001577B4" w:rsidRPr="00B17E8C">
        <w:rPr>
          <w:rStyle w:val="Strong"/>
          <w:rFonts w:ascii="Arial" w:hAnsi="Arial" w:cs="Arial"/>
          <w:b w:val="0"/>
          <w:bCs w:val="0"/>
          <w:sz w:val="24"/>
          <w:szCs w:val="24"/>
          <w:shd w:val="clear" w:color="auto" w:fill="FFFFFF"/>
        </w:rPr>
        <w:t xml:space="preserve">can they be applied to your current problem. This saves time, effort and money in implementing a </w:t>
      </w:r>
      <w:r w:rsidR="00013CC4" w:rsidRPr="00B17E8C">
        <w:rPr>
          <w:rStyle w:val="Strong"/>
          <w:rFonts w:ascii="Arial" w:hAnsi="Arial" w:cs="Arial"/>
          <w:b w:val="0"/>
          <w:bCs w:val="0"/>
          <w:sz w:val="24"/>
          <w:szCs w:val="24"/>
          <w:shd w:val="clear" w:color="auto" w:fill="FFFFFF"/>
        </w:rPr>
        <w:t>response</w:t>
      </w:r>
      <w:r w:rsidR="001577B4" w:rsidRPr="00B17E8C">
        <w:rPr>
          <w:rStyle w:val="Strong"/>
          <w:rFonts w:ascii="Arial" w:hAnsi="Arial" w:cs="Arial"/>
          <w:b w:val="0"/>
          <w:bCs w:val="0"/>
          <w:sz w:val="24"/>
          <w:szCs w:val="24"/>
          <w:shd w:val="clear" w:color="auto" w:fill="FFFFFF"/>
        </w:rPr>
        <w:t xml:space="preserve"> that is already proven to be ineffective. </w:t>
      </w:r>
      <w:r w:rsidR="001B4B9C" w:rsidRPr="00B17E8C">
        <w:rPr>
          <w:rStyle w:val="Strong"/>
          <w:rFonts w:ascii="Arial" w:hAnsi="Arial" w:cs="Arial"/>
          <w:b w:val="0"/>
          <w:bCs w:val="0"/>
          <w:sz w:val="24"/>
          <w:szCs w:val="24"/>
          <w:shd w:val="clear" w:color="auto" w:fill="FFFFFF"/>
        </w:rPr>
        <w:t xml:space="preserve">If a </w:t>
      </w:r>
      <w:r w:rsidR="00013CC4" w:rsidRPr="00B17E8C">
        <w:rPr>
          <w:rStyle w:val="Strong"/>
          <w:rFonts w:ascii="Arial" w:hAnsi="Arial" w:cs="Arial"/>
          <w:b w:val="0"/>
          <w:bCs w:val="0"/>
          <w:sz w:val="24"/>
          <w:szCs w:val="24"/>
          <w:shd w:val="clear" w:color="auto" w:fill="FFFFFF"/>
        </w:rPr>
        <w:t>response</w:t>
      </w:r>
      <w:r w:rsidR="001B4B9C" w:rsidRPr="00B17E8C">
        <w:rPr>
          <w:rStyle w:val="Strong"/>
          <w:rFonts w:ascii="Arial" w:hAnsi="Arial" w:cs="Arial"/>
          <w:b w:val="0"/>
          <w:bCs w:val="0"/>
          <w:sz w:val="24"/>
          <w:szCs w:val="24"/>
          <w:shd w:val="clear" w:color="auto" w:fill="FFFFFF"/>
        </w:rPr>
        <w:t xml:space="preserve"> has been successful in reducing the crime previously it would be worth implementing it. The final step to OSARA looks at assessment, </w:t>
      </w:r>
      <w:r w:rsidR="00013CC4" w:rsidRPr="00B17E8C">
        <w:rPr>
          <w:rStyle w:val="Strong"/>
          <w:rFonts w:ascii="Arial" w:hAnsi="Arial" w:cs="Arial"/>
          <w:b w:val="0"/>
          <w:bCs w:val="0"/>
          <w:sz w:val="24"/>
          <w:szCs w:val="24"/>
          <w:shd w:val="clear" w:color="auto" w:fill="FFFFFF"/>
        </w:rPr>
        <w:t xml:space="preserve">this is where you consider what went well with your response and what was effective and what areas they are for improvement. </w:t>
      </w:r>
    </w:p>
    <w:p w14:paraId="6B535566" w14:textId="77777777" w:rsidR="00821971" w:rsidRPr="00B17E8C" w:rsidRDefault="00821971" w:rsidP="00821971">
      <w:pPr>
        <w:pStyle w:val="NoSpacing"/>
        <w:ind w:left="720"/>
        <w:rPr>
          <w:rStyle w:val="Strong"/>
          <w:rFonts w:ascii="Arial" w:hAnsi="Arial" w:cs="Arial"/>
          <w:b w:val="0"/>
          <w:bCs w:val="0"/>
          <w:sz w:val="24"/>
          <w:szCs w:val="24"/>
          <w:shd w:val="clear" w:color="auto" w:fill="FFFFFF"/>
        </w:rPr>
      </w:pPr>
    </w:p>
    <w:p w14:paraId="7D8745BA" w14:textId="2E28718F" w:rsidR="00013CC4" w:rsidRPr="00B17E8C" w:rsidRDefault="00013CC4" w:rsidP="00CC11B8">
      <w:pPr>
        <w:pStyle w:val="NoSpacing"/>
        <w:ind w:left="720"/>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A</w:t>
      </w:r>
      <w:r w:rsidR="00E9476B" w:rsidRPr="00B17E8C">
        <w:rPr>
          <w:rStyle w:val="Strong"/>
          <w:rFonts w:ascii="Arial" w:hAnsi="Arial" w:cs="Arial"/>
          <w:b w:val="0"/>
          <w:bCs w:val="0"/>
          <w:sz w:val="24"/>
          <w:szCs w:val="24"/>
          <w:shd w:val="clear" w:color="auto" w:fill="FFFFFF"/>
        </w:rPr>
        <w:t>n</w:t>
      </w:r>
      <w:r w:rsidRPr="00B17E8C">
        <w:rPr>
          <w:rStyle w:val="Strong"/>
          <w:rFonts w:ascii="Arial" w:hAnsi="Arial" w:cs="Arial"/>
          <w:b w:val="0"/>
          <w:bCs w:val="0"/>
          <w:sz w:val="24"/>
          <w:szCs w:val="24"/>
          <w:shd w:val="clear" w:color="auto" w:fill="FFFFFF"/>
        </w:rPr>
        <w:t xml:space="preserve"> additional </w:t>
      </w:r>
      <w:r w:rsidR="00C44048" w:rsidRPr="00B17E8C">
        <w:rPr>
          <w:rStyle w:val="Strong"/>
          <w:rFonts w:ascii="Arial" w:hAnsi="Arial" w:cs="Arial"/>
          <w:b w:val="0"/>
          <w:bCs w:val="0"/>
          <w:sz w:val="24"/>
          <w:szCs w:val="24"/>
          <w:shd w:val="clear" w:color="auto" w:fill="FFFFFF"/>
        </w:rPr>
        <w:t xml:space="preserve">model of problem solving used by police is partnership </w:t>
      </w:r>
      <w:r w:rsidR="00220195" w:rsidRPr="00B17E8C">
        <w:rPr>
          <w:rStyle w:val="Strong"/>
          <w:rFonts w:ascii="Arial" w:hAnsi="Arial" w:cs="Arial"/>
          <w:b w:val="0"/>
          <w:bCs w:val="0"/>
          <w:sz w:val="24"/>
          <w:szCs w:val="24"/>
          <w:shd w:val="clear" w:color="auto" w:fill="FFFFFF"/>
        </w:rPr>
        <w:t>orientated</w:t>
      </w:r>
      <w:r w:rsidR="00C44048" w:rsidRPr="00B17E8C">
        <w:rPr>
          <w:rStyle w:val="Strong"/>
          <w:rFonts w:ascii="Arial" w:hAnsi="Arial" w:cs="Arial"/>
          <w:b w:val="0"/>
          <w:bCs w:val="0"/>
          <w:sz w:val="24"/>
          <w:szCs w:val="24"/>
          <w:shd w:val="clear" w:color="auto" w:fill="FFFFFF"/>
        </w:rPr>
        <w:t xml:space="preserve"> problem solving (POPS) this is where the p</w:t>
      </w:r>
      <w:r w:rsidR="006D2DDC">
        <w:rPr>
          <w:rStyle w:val="Strong"/>
          <w:rFonts w:ascii="Arial" w:hAnsi="Arial" w:cs="Arial"/>
          <w:b w:val="0"/>
          <w:bCs w:val="0"/>
          <w:sz w:val="24"/>
          <w:szCs w:val="24"/>
          <w:shd w:val="clear" w:color="auto" w:fill="FFFFFF"/>
        </w:rPr>
        <w:t xml:space="preserve">olice </w:t>
      </w:r>
      <w:r w:rsidR="00E9476B" w:rsidRPr="00B17E8C">
        <w:rPr>
          <w:rStyle w:val="Strong"/>
          <w:rFonts w:ascii="Arial" w:hAnsi="Arial" w:cs="Arial"/>
          <w:b w:val="0"/>
          <w:bCs w:val="0"/>
          <w:sz w:val="24"/>
          <w:szCs w:val="24"/>
          <w:shd w:val="clear" w:color="auto" w:fill="FFFFFF"/>
        </w:rPr>
        <w:t>adopt</w:t>
      </w:r>
      <w:r w:rsidR="00C44048" w:rsidRPr="00B17E8C">
        <w:rPr>
          <w:rStyle w:val="Strong"/>
          <w:rFonts w:ascii="Arial" w:hAnsi="Arial" w:cs="Arial"/>
          <w:b w:val="0"/>
          <w:bCs w:val="0"/>
          <w:sz w:val="24"/>
          <w:szCs w:val="24"/>
          <w:shd w:val="clear" w:color="auto" w:fill="FFFFFF"/>
        </w:rPr>
        <w:t xml:space="preserve"> a more proactive approach rather than reactive and try to address the root cause of problems. Rather than just responding to calls and moving problems, this approach aims to determine the root cause of issues and although it is more timely to begin with </w:t>
      </w:r>
      <w:r w:rsidR="00067E2F" w:rsidRPr="00B17E8C">
        <w:rPr>
          <w:rStyle w:val="Strong"/>
          <w:rFonts w:ascii="Arial" w:hAnsi="Arial" w:cs="Arial"/>
          <w:b w:val="0"/>
          <w:bCs w:val="0"/>
          <w:sz w:val="24"/>
          <w:szCs w:val="24"/>
          <w:shd w:val="clear" w:color="auto" w:fill="FFFFFF"/>
        </w:rPr>
        <w:t xml:space="preserve">as it involves planning and cooperation, it has better long term </w:t>
      </w:r>
      <w:r w:rsidR="00323D47">
        <w:rPr>
          <w:rStyle w:val="Strong"/>
          <w:rFonts w:ascii="Arial" w:hAnsi="Arial" w:cs="Arial"/>
          <w:b w:val="0"/>
          <w:bCs w:val="0"/>
          <w:sz w:val="24"/>
          <w:szCs w:val="24"/>
          <w:shd w:val="clear" w:color="auto" w:fill="FFFFFF"/>
        </w:rPr>
        <w:t>outcomes</w:t>
      </w:r>
      <w:r w:rsidR="00067E2F" w:rsidRPr="00B17E8C">
        <w:rPr>
          <w:rStyle w:val="Strong"/>
          <w:rFonts w:ascii="Arial" w:hAnsi="Arial" w:cs="Arial"/>
          <w:b w:val="0"/>
          <w:bCs w:val="0"/>
          <w:sz w:val="24"/>
          <w:szCs w:val="24"/>
          <w:shd w:val="clear" w:color="auto" w:fill="FFFFFF"/>
        </w:rPr>
        <w:t xml:space="preserve"> as if the root cause of offending is known and therefore targeted, it will lead to a reduction in crime a</w:t>
      </w:r>
      <w:r w:rsidR="00901C65" w:rsidRPr="00B17E8C">
        <w:rPr>
          <w:rStyle w:val="Strong"/>
          <w:rFonts w:ascii="Arial" w:hAnsi="Arial" w:cs="Arial"/>
          <w:b w:val="0"/>
          <w:bCs w:val="0"/>
          <w:sz w:val="24"/>
          <w:szCs w:val="24"/>
          <w:shd w:val="clear" w:color="auto" w:fill="FFFFFF"/>
        </w:rPr>
        <w:t xml:space="preserve">s there will be less reoffending and thus less victims. This approach aims to narrow the gap between </w:t>
      </w:r>
      <w:r w:rsidR="00220195" w:rsidRPr="00B17E8C">
        <w:rPr>
          <w:rStyle w:val="Strong"/>
          <w:rFonts w:ascii="Arial" w:hAnsi="Arial" w:cs="Arial"/>
          <w:b w:val="0"/>
          <w:bCs w:val="0"/>
          <w:sz w:val="24"/>
          <w:szCs w:val="24"/>
          <w:shd w:val="clear" w:color="auto" w:fill="FFFFFF"/>
        </w:rPr>
        <w:t>resources</w:t>
      </w:r>
      <w:r w:rsidR="00901C65" w:rsidRPr="00B17E8C">
        <w:rPr>
          <w:rStyle w:val="Strong"/>
          <w:rFonts w:ascii="Arial" w:hAnsi="Arial" w:cs="Arial"/>
          <w:b w:val="0"/>
          <w:bCs w:val="0"/>
          <w:sz w:val="24"/>
          <w:szCs w:val="24"/>
          <w:shd w:val="clear" w:color="auto" w:fill="FFFFFF"/>
        </w:rPr>
        <w:t xml:space="preserve"> and </w:t>
      </w:r>
      <w:r w:rsidR="000251D2" w:rsidRPr="00B17E8C">
        <w:rPr>
          <w:rStyle w:val="Strong"/>
          <w:rFonts w:ascii="Arial" w:hAnsi="Arial" w:cs="Arial"/>
          <w:b w:val="0"/>
          <w:bCs w:val="0"/>
          <w:sz w:val="24"/>
          <w:szCs w:val="24"/>
          <w:shd w:val="clear" w:color="auto" w:fill="FFFFFF"/>
        </w:rPr>
        <w:t>demand,</w:t>
      </w:r>
      <w:r w:rsidR="00901C65" w:rsidRPr="00B17E8C">
        <w:rPr>
          <w:rStyle w:val="Strong"/>
          <w:rFonts w:ascii="Arial" w:hAnsi="Arial" w:cs="Arial"/>
          <w:b w:val="0"/>
          <w:bCs w:val="0"/>
          <w:sz w:val="24"/>
          <w:szCs w:val="24"/>
          <w:shd w:val="clear" w:color="auto" w:fill="FFFFFF"/>
        </w:rPr>
        <w:t xml:space="preserve"> and this can be done by using other agencies to increase </w:t>
      </w:r>
      <w:r w:rsidR="00220195" w:rsidRPr="00B17E8C">
        <w:rPr>
          <w:rStyle w:val="Strong"/>
          <w:rFonts w:ascii="Arial" w:hAnsi="Arial" w:cs="Arial"/>
          <w:b w:val="0"/>
          <w:bCs w:val="0"/>
          <w:sz w:val="24"/>
          <w:szCs w:val="24"/>
          <w:shd w:val="clear" w:color="auto" w:fill="FFFFFF"/>
        </w:rPr>
        <w:t>resource</w:t>
      </w:r>
      <w:r w:rsidR="00901C65" w:rsidRPr="00B17E8C">
        <w:rPr>
          <w:rStyle w:val="Strong"/>
          <w:rFonts w:ascii="Arial" w:hAnsi="Arial" w:cs="Arial"/>
          <w:b w:val="0"/>
          <w:bCs w:val="0"/>
          <w:sz w:val="24"/>
          <w:szCs w:val="24"/>
          <w:shd w:val="clear" w:color="auto" w:fill="FFFFFF"/>
        </w:rPr>
        <w:t xml:space="preserve"> such as neighbourhood watch</w:t>
      </w:r>
      <w:r w:rsidR="00220195" w:rsidRPr="00B17E8C">
        <w:rPr>
          <w:rStyle w:val="Strong"/>
          <w:rFonts w:ascii="Arial" w:hAnsi="Arial" w:cs="Arial"/>
          <w:b w:val="0"/>
          <w:bCs w:val="0"/>
          <w:sz w:val="24"/>
          <w:szCs w:val="24"/>
          <w:shd w:val="clear" w:color="auto" w:fill="FFFFFF"/>
        </w:rPr>
        <w:t xml:space="preserve">, housing associations, charities etc. </w:t>
      </w:r>
    </w:p>
    <w:p w14:paraId="57AAAE0A" w14:textId="77777777" w:rsidR="00821971" w:rsidRPr="00B17E8C" w:rsidRDefault="00821971" w:rsidP="00821971">
      <w:pPr>
        <w:pStyle w:val="NoSpacing"/>
        <w:ind w:left="360"/>
        <w:rPr>
          <w:rStyle w:val="Strong"/>
          <w:rFonts w:ascii="Arial" w:hAnsi="Arial" w:cs="Arial"/>
          <w:b w:val="0"/>
          <w:bCs w:val="0"/>
          <w:sz w:val="24"/>
          <w:szCs w:val="24"/>
          <w:shd w:val="clear" w:color="auto" w:fill="FFFFFF"/>
        </w:rPr>
      </w:pPr>
    </w:p>
    <w:p w14:paraId="2C698E76" w14:textId="6680FEBA" w:rsidR="00C572AE" w:rsidRPr="00B17E8C" w:rsidRDefault="00C572AE" w:rsidP="00CC11B8">
      <w:pPr>
        <w:pStyle w:val="NoSpacing"/>
        <w:ind w:left="720"/>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The rational choice theory is another model which looks at the cost versus the reward of offending. The theory suggests that a likely offender weights up these two options before </w:t>
      </w:r>
      <w:r w:rsidR="000251D2" w:rsidRPr="00B17E8C">
        <w:rPr>
          <w:rStyle w:val="Strong"/>
          <w:rFonts w:ascii="Arial" w:hAnsi="Arial" w:cs="Arial"/>
          <w:b w:val="0"/>
          <w:bCs w:val="0"/>
          <w:sz w:val="24"/>
          <w:szCs w:val="24"/>
          <w:shd w:val="clear" w:color="auto" w:fill="FFFFFF"/>
        </w:rPr>
        <w:t>committing</w:t>
      </w:r>
      <w:r w:rsidRPr="00B17E8C">
        <w:rPr>
          <w:rStyle w:val="Strong"/>
          <w:rFonts w:ascii="Arial" w:hAnsi="Arial" w:cs="Arial"/>
          <w:b w:val="0"/>
          <w:bCs w:val="0"/>
          <w:sz w:val="24"/>
          <w:szCs w:val="24"/>
          <w:shd w:val="clear" w:color="auto" w:fill="FFFFFF"/>
        </w:rPr>
        <w:t xml:space="preserve"> a crime and if the potential rewards are greater than the costs, they are more likely to commit the crime. </w:t>
      </w:r>
      <w:r w:rsidR="0036432B" w:rsidRPr="00B17E8C">
        <w:rPr>
          <w:rStyle w:val="Strong"/>
          <w:rFonts w:ascii="Arial" w:hAnsi="Arial" w:cs="Arial"/>
          <w:b w:val="0"/>
          <w:bCs w:val="0"/>
          <w:sz w:val="24"/>
          <w:szCs w:val="24"/>
          <w:shd w:val="clear" w:color="auto" w:fill="FFFFFF"/>
        </w:rPr>
        <w:t>Therefore,</w:t>
      </w:r>
      <w:r w:rsidRPr="00B17E8C">
        <w:rPr>
          <w:rStyle w:val="Strong"/>
          <w:rFonts w:ascii="Arial" w:hAnsi="Arial" w:cs="Arial"/>
          <w:b w:val="0"/>
          <w:bCs w:val="0"/>
          <w:sz w:val="24"/>
          <w:szCs w:val="24"/>
          <w:shd w:val="clear" w:color="auto" w:fill="FFFFFF"/>
        </w:rPr>
        <w:t xml:space="preserve"> </w:t>
      </w:r>
      <w:r w:rsidR="0055263F">
        <w:rPr>
          <w:rStyle w:val="Strong"/>
          <w:rFonts w:ascii="Arial" w:hAnsi="Arial" w:cs="Arial"/>
          <w:b w:val="0"/>
          <w:bCs w:val="0"/>
          <w:sz w:val="24"/>
          <w:szCs w:val="24"/>
          <w:shd w:val="clear" w:color="auto" w:fill="FFFFFF"/>
        </w:rPr>
        <w:t>the</w:t>
      </w:r>
      <w:r w:rsidR="000251D2" w:rsidRPr="00B17E8C">
        <w:rPr>
          <w:rStyle w:val="Strong"/>
          <w:rFonts w:ascii="Arial" w:hAnsi="Arial" w:cs="Arial"/>
          <w:b w:val="0"/>
          <w:bCs w:val="0"/>
          <w:sz w:val="24"/>
          <w:szCs w:val="24"/>
          <w:shd w:val="clear" w:color="auto" w:fill="FFFFFF"/>
        </w:rPr>
        <w:t xml:space="preserve"> aim </w:t>
      </w:r>
      <w:r w:rsidR="0055263F">
        <w:rPr>
          <w:rStyle w:val="Strong"/>
          <w:rFonts w:ascii="Arial" w:hAnsi="Arial" w:cs="Arial"/>
          <w:b w:val="0"/>
          <w:bCs w:val="0"/>
          <w:sz w:val="24"/>
          <w:szCs w:val="24"/>
          <w:shd w:val="clear" w:color="auto" w:fill="FFFFFF"/>
        </w:rPr>
        <w:t xml:space="preserve">is </w:t>
      </w:r>
      <w:r w:rsidR="000251D2" w:rsidRPr="00B17E8C">
        <w:rPr>
          <w:rStyle w:val="Strong"/>
          <w:rFonts w:ascii="Arial" w:hAnsi="Arial" w:cs="Arial"/>
          <w:b w:val="0"/>
          <w:bCs w:val="0"/>
          <w:sz w:val="24"/>
          <w:szCs w:val="24"/>
          <w:shd w:val="clear" w:color="auto" w:fill="FFFFFF"/>
        </w:rPr>
        <w:t xml:space="preserve">to reduce offending </w:t>
      </w:r>
      <w:r w:rsidR="0055263F">
        <w:rPr>
          <w:rStyle w:val="Strong"/>
          <w:rFonts w:ascii="Arial" w:hAnsi="Arial" w:cs="Arial"/>
          <w:b w:val="0"/>
          <w:bCs w:val="0"/>
          <w:sz w:val="24"/>
          <w:szCs w:val="24"/>
          <w:shd w:val="clear" w:color="auto" w:fill="FFFFFF"/>
        </w:rPr>
        <w:t>by</w:t>
      </w:r>
      <w:r w:rsidR="000251D2" w:rsidRPr="00B17E8C">
        <w:rPr>
          <w:rStyle w:val="Strong"/>
          <w:rFonts w:ascii="Arial" w:hAnsi="Arial" w:cs="Arial"/>
          <w:b w:val="0"/>
          <w:bCs w:val="0"/>
          <w:sz w:val="24"/>
          <w:szCs w:val="24"/>
          <w:shd w:val="clear" w:color="auto" w:fill="FFFFFF"/>
        </w:rPr>
        <w:t xml:space="preserve"> reduc</w:t>
      </w:r>
      <w:r w:rsidR="0055263F">
        <w:rPr>
          <w:rStyle w:val="Strong"/>
          <w:rFonts w:ascii="Arial" w:hAnsi="Arial" w:cs="Arial"/>
          <w:b w:val="0"/>
          <w:bCs w:val="0"/>
          <w:sz w:val="24"/>
          <w:szCs w:val="24"/>
          <w:shd w:val="clear" w:color="auto" w:fill="FFFFFF"/>
        </w:rPr>
        <w:t>ing</w:t>
      </w:r>
      <w:r w:rsidR="000251D2" w:rsidRPr="00B17E8C">
        <w:rPr>
          <w:rStyle w:val="Strong"/>
          <w:rFonts w:ascii="Arial" w:hAnsi="Arial" w:cs="Arial"/>
          <w:b w:val="0"/>
          <w:bCs w:val="0"/>
          <w:sz w:val="24"/>
          <w:szCs w:val="24"/>
          <w:shd w:val="clear" w:color="auto" w:fill="FFFFFF"/>
        </w:rPr>
        <w:t xml:space="preserve"> the reward and the pay off and increas</w:t>
      </w:r>
      <w:r w:rsidR="0055263F">
        <w:rPr>
          <w:rStyle w:val="Strong"/>
          <w:rFonts w:ascii="Arial" w:hAnsi="Arial" w:cs="Arial"/>
          <w:b w:val="0"/>
          <w:bCs w:val="0"/>
          <w:sz w:val="24"/>
          <w:szCs w:val="24"/>
          <w:shd w:val="clear" w:color="auto" w:fill="FFFFFF"/>
        </w:rPr>
        <w:t>ing</w:t>
      </w:r>
      <w:r w:rsidR="000251D2" w:rsidRPr="00B17E8C">
        <w:rPr>
          <w:rStyle w:val="Strong"/>
          <w:rFonts w:ascii="Arial" w:hAnsi="Arial" w:cs="Arial"/>
          <w:b w:val="0"/>
          <w:bCs w:val="0"/>
          <w:sz w:val="24"/>
          <w:szCs w:val="24"/>
          <w:shd w:val="clear" w:color="auto" w:fill="FFFFFF"/>
        </w:rPr>
        <w:t xml:space="preserve"> the cost and the chances of getting caught. </w:t>
      </w:r>
    </w:p>
    <w:p w14:paraId="3BAD537D" w14:textId="77777777" w:rsidR="00821971" w:rsidRPr="00B17E8C" w:rsidRDefault="00821971" w:rsidP="00821971">
      <w:pPr>
        <w:pStyle w:val="NoSpacing"/>
        <w:ind w:left="360"/>
        <w:rPr>
          <w:rStyle w:val="Strong"/>
          <w:rFonts w:ascii="Arial" w:hAnsi="Arial" w:cs="Arial"/>
          <w:b w:val="0"/>
          <w:bCs w:val="0"/>
          <w:sz w:val="24"/>
          <w:szCs w:val="24"/>
          <w:shd w:val="clear" w:color="auto" w:fill="FFFFFF"/>
        </w:rPr>
      </w:pPr>
    </w:p>
    <w:p w14:paraId="500FCC38" w14:textId="5A72A218" w:rsidR="0036432B" w:rsidRPr="00B17E8C" w:rsidRDefault="0036432B" w:rsidP="00CC11B8">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 xml:space="preserve">The points to prove are that the individual had possession, that the substance was a controlled drug, </w:t>
      </w:r>
      <w:r w:rsidR="005F3954" w:rsidRPr="00B17E8C">
        <w:rPr>
          <w:rStyle w:val="Strong"/>
          <w:rFonts w:ascii="Arial" w:hAnsi="Arial" w:cs="Arial"/>
          <w:b w:val="0"/>
          <w:bCs w:val="0"/>
          <w:sz w:val="24"/>
          <w:szCs w:val="24"/>
          <w:shd w:val="clear" w:color="auto" w:fill="FFFFFF"/>
        </w:rPr>
        <w:t xml:space="preserve">that the individual had no lawful authority and that they had knowledge of the substance. </w:t>
      </w:r>
    </w:p>
    <w:p w14:paraId="648EEEF9" w14:textId="77777777" w:rsidR="00821971" w:rsidRPr="00B17E8C" w:rsidRDefault="00821971" w:rsidP="00821971">
      <w:pPr>
        <w:pStyle w:val="NoSpacing"/>
        <w:rPr>
          <w:rFonts w:ascii="Arial" w:hAnsi="Arial" w:cs="Arial"/>
          <w:b/>
          <w:bCs/>
          <w:sz w:val="24"/>
          <w:szCs w:val="24"/>
        </w:rPr>
      </w:pPr>
    </w:p>
    <w:p w14:paraId="1F342ED2" w14:textId="22B695CF" w:rsidR="003F5ECD" w:rsidRDefault="00821971" w:rsidP="00875BBB">
      <w:pPr>
        <w:pStyle w:val="NoSpacing"/>
        <w:numPr>
          <w:ilvl w:val="0"/>
          <w:numId w:val="3"/>
        </w:numPr>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S</w:t>
      </w:r>
      <w:r w:rsidR="003F5ECD" w:rsidRPr="00B17E8C">
        <w:rPr>
          <w:rStyle w:val="Strong"/>
          <w:rFonts w:ascii="Arial" w:hAnsi="Arial" w:cs="Arial"/>
          <w:b w:val="0"/>
          <w:bCs w:val="0"/>
          <w:sz w:val="24"/>
          <w:szCs w:val="24"/>
          <w:shd w:val="clear" w:color="auto" w:fill="FFFFFF"/>
        </w:rPr>
        <w:t xml:space="preserve">4 Misuse of Drugs Act 1971 is concerned with the supplying and offering with supplying of </w:t>
      </w:r>
      <w:r w:rsidR="00BE4277" w:rsidRPr="00B17E8C">
        <w:rPr>
          <w:rStyle w:val="Strong"/>
          <w:rFonts w:ascii="Arial" w:hAnsi="Arial" w:cs="Arial"/>
          <w:b w:val="0"/>
          <w:bCs w:val="0"/>
          <w:sz w:val="24"/>
          <w:szCs w:val="24"/>
          <w:shd w:val="clear" w:color="auto" w:fill="FFFFFF"/>
        </w:rPr>
        <w:t xml:space="preserve">controlled </w:t>
      </w:r>
      <w:r w:rsidR="003F5ECD" w:rsidRPr="00B17E8C">
        <w:rPr>
          <w:rStyle w:val="Strong"/>
          <w:rFonts w:ascii="Arial" w:hAnsi="Arial" w:cs="Arial"/>
          <w:b w:val="0"/>
          <w:bCs w:val="0"/>
          <w:sz w:val="24"/>
          <w:szCs w:val="24"/>
          <w:shd w:val="clear" w:color="auto" w:fill="FFFFFF"/>
        </w:rPr>
        <w:t xml:space="preserve">drugs. </w:t>
      </w:r>
      <w:r w:rsidR="005B23BA" w:rsidRPr="00B17E8C">
        <w:rPr>
          <w:rStyle w:val="Strong"/>
          <w:rFonts w:ascii="Arial" w:hAnsi="Arial" w:cs="Arial"/>
          <w:b w:val="0"/>
          <w:bCs w:val="0"/>
          <w:sz w:val="24"/>
          <w:szCs w:val="24"/>
          <w:shd w:val="clear" w:color="auto" w:fill="FFFFFF"/>
        </w:rPr>
        <w:t>It is an offence for a person</w:t>
      </w:r>
      <w:r w:rsidR="00BE4277" w:rsidRPr="00B17E8C">
        <w:rPr>
          <w:rStyle w:val="Strong"/>
          <w:rFonts w:ascii="Arial" w:hAnsi="Arial" w:cs="Arial"/>
          <w:b w:val="0"/>
          <w:bCs w:val="0"/>
          <w:sz w:val="24"/>
          <w:szCs w:val="24"/>
          <w:shd w:val="clear" w:color="auto" w:fill="FFFFFF"/>
        </w:rPr>
        <w:t xml:space="preserve"> without lawful authority</w:t>
      </w:r>
      <w:r w:rsidR="005B23BA" w:rsidRPr="00B17E8C">
        <w:rPr>
          <w:rStyle w:val="Strong"/>
          <w:rFonts w:ascii="Arial" w:hAnsi="Arial" w:cs="Arial"/>
          <w:b w:val="0"/>
          <w:bCs w:val="0"/>
          <w:sz w:val="24"/>
          <w:szCs w:val="24"/>
          <w:shd w:val="clear" w:color="auto" w:fill="FFFFFF"/>
        </w:rPr>
        <w:t xml:space="preserve"> to supply or offer to supply a controlled drug or be concerned with supplying a drug </w:t>
      </w:r>
      <w:r w:rsidR="00BE4277" w:rsidRPr="00B17E8C">
        <w:rPr>
          <w:rStyle w:val="Strong"/>
          <w:rFonts w:ascii="Arial" w:hAnsi="Arial" w:cs="Arial"/>
          <w:b w:val="0"/>
          <w:bCs w:val="0"/>
          <w:sz w:val="24"/>
          <w:szCs w:val="24"/>
          <w:shd w:val="clear" w:color="auto" w:fill="FFFFFF"/>
        </w:rPr>
        <w:t>or concerned in the offer to supply of a drug.</w:t>
      </w:r>
    </w:p>
    <w:p w14:paraId="5DEE86CF" w14:textId="77777777" w:rsidR="00875BBB" w:rsidRPr="00B17E8C" w:rsidRDefault="00875BBB" w:rsidP="00875BBB">
      <w:pPr>
        <w:pStyle w:val="NoSpacing"/>
        <w:rPr>
          <w:rStyle w:val="Strong"/>
          <w:rFonts w:ascii="Arial" w:hAnsi="Arial" w:cs="Arial"/>
          <w:sz w:val="24"/>
          <w:szCs w:val="24"/>
          <w:shd w:val="clear" w:color="auto" w:fill="FFFFFF"/>
        </w:rPr>
      </w:pPr>
      <w:bookmarkStart w:id="0" w:name="_GoBack"/>
      <w:bookmarkEnd w:id="0"/>
    </w:p>
    <w:p w14:paraId="2DF9238F" w14:textId="657A71EB" w:rsidR="00010C81" w:rsidRPr="00B17E8C" w:rsidRDefault="00E9476B" w:rsidP="00FF7216">
      <w:pPr>
        <w:pStyle w:val="NoSpacing"/>
        <w:rPr>
          <w:rStyle w:val="Strong"/>
          <w:rFonts w:ascii="Arial" w:hAnsi="Arial" w:cs="Arial"/>
          <w:b w:val="0"/>
          <w:bCs w:val="0"/>
          <w:sz w:val="24"/>
          <w:szCs w:val="24"/>
          <w:shd w:val="clear" w:color="auto" w:fill="FFFFFF"/>
        </w:rPr>
      </w:pPr>
      <w:r w:rsidRPr="00B17E8C">
        <w:rPr>
          <w:rFonts w:ascii="Arial" w:hAnsi="Arial" w:cs="Arial"/>
          <w:sz w:val="24"/>
          <w:szCs w:val="24"/>
          <w:shd w:val="clear" w:color="auto" w:fill="FFFFFF"/>
        </w:rPr>
        <w:t>14</w:t>
      </w:r>
      <w:r w:rsidRPr="00B17E8C">
        <w:rPr>
          <w:rFonts w:ascii="Arial" w:hAnsi="Arial" w:cs="Arial"/>
          <w:b/>
          <w:bCs/>
          <w:sz w:val="24"/>
          <w:szCs w:val="24"/>
          <w:shd w:val="clear" w:color="auto" w:fill="FFFFFF"/>
        </w:rPr>
        <w:t xml:space="preserve">. </w:t>
      </w:r>
      <w:r w:rsidR="00010C81" w:rsidRPr="00B17E8C">
        <w:rPr>
          <w:rStyle w:val="Strong"/>
          <w:rFonts w:ascii="Arial" w:hAnsi="Arial" w:cs="Arial"/>
          <w:b w:val="0"/>
          <w:bCs w:val="0"/>
          <w:sz w:val="24"/>
          <w:szCs w:val="24"/>
          <w:shd w:val="clear" w:color="auto" w:fill="FFFFFF"/>
        </w:rPr>
        <w:t xml:space="preserve">Sedatives, </w:t>
      </w:r>
      <w:r w:rsidR="005D1EB8" w:rsidRPr="00B17E8C">
        <w:rPr>
          <w:rStyle w:val="Strong"/>
          <w:rFonts w:ascii="Arial" w:hAnsi="Arial" w:cs="Arial"/>
          <w:b w:val="0"/>
          <w:bCs w:val="0"/>
          <w:sz w:val="24"/>
          <w:szCs w:val="24"/>
          <w:shd w:val="clear" w:color="auto" w:fill="FFFFFF"/>
        </w:rPr>
        <w:t>hallucinogenic</w:t>
      </w:r>
      <w:r w:rsidR="00010C81" w:rsidRPr="00B17E8C">
        <w:rPr>
          <w:rStyle w:val="Strong"/>
          <w:rFonts w:ascii="Arial" w:hAnsi="Arial" w:cs="Arial"/>
          <w:b w:val="0"/>
          <w:bCs w:val="0"/>
          <w:sz w:val="24"/>
          <w:szCs w:val="24"/>
          <w:shd w:val="clear" w:color="auto" w:fill="FFFFFF"/>
        </w:rPr>
        <w:t xml:space="preserve">, </w:t>
      </w:r>
      <w:r w:rsidR="005D1EB8" w:rsidRPr="00B17E8C">
        <w:rPr>
          <w:rStyle w:val="Strong"/>
          <w:rFonts w:ascii="Arial" w:hAnsi="Arial" w:cs="Arial"/>
          <w:b w:val="0"/>
          <w:bCs w:val="0"/>
          <w:sz w:val="24"/>
          <w:szCs w:val="24"/>
          <w:shd w:val="clear" w:color="auto" w:fill="FFFFFF"/>
        </w:rPr>
        <w:t xml:space="preserve">stimulants. </w:t>
      </w:r>
    </w:p>
    <w:p w14:paraId="25714207" w14:textId="77777777" w:rsidR="00821971" w:rsidRPr="00B17E8C" w:rsidRDefault="00821971" w:rsidP="00FF7216">
      <w:pPr>
        <w:pStyle w:val="NoSpacing"/>
        <w:rPr>
          <w:rStyle w:val="Strong"/>
          <w:rFonts w:ascii="Arial" w:hAnsi="Arial" w:cs="Arial"/>
          <w:b w:val="0"/>
          <w:bCs w:val="0"/>
          <w:sz w:val="24"/>
          <w:szCs w:val="24"/>
          <w:shd w:val="clear" w:color="auto" w:fill="FFFFFF"/>
        </w:rPr>
      </w:pPr>
    </w:p>
    <w:p w14:paraId="3B34AA51" w14:textId="04FED17A" w:rsidR="005D1EB8" w:rsidRPr="00B17E8C" w:rsidRDefault="005D1EB8" w:rsidP="00FF7216">
      <w:pPr>
        <w:pStyle w:val="NoSpacing"/>
        <w:rPr>
          <w:rStyle w:val="Strong"/>
          <w:rFonts w:ascii="Arial" w:hAnsi="Arial" w:cs="Arial"/>
          <w:b w:val="0"/>
          <w:bCs w:val="0"/>
          <w:sz w:val="24"/>
          <w:szCs w:val="24"/>
          <w:shd w:val="clear" w:color="auto" w:fill="FFFFFF"/>
        </w:rPr>
      </w:pPr>
      <w:r w:rsidRPr="00B17E8C">
        <w:rPr>
          <w:rFonts w:ascii="Arial" w:hAnsi="Arial" w:cs="Arial"/>
          <w:sz w:val="24"/>
          <w:szCs w:val="24"/>
          <w:shd w:val="clear" w:color="auto" w:fill="FFFFFF"/>
        </w:rPr>
        <w:t xml:space="preserve">15. </w:t>
      </w:r>
      <w:r w:rsidR="00E9476B" w:rsidRPr="00B17E8C">
        <w:rPr>
          <w:rStyle w:val="Strong"/>
          <w:rFonts w:ascii="Arial" w:hAnsi="Arial" w:cs="Arial"/>
          <w:b w:val="0"/>
          <w:bCs w:val="0"/>
          <w:sz w:val="24"/>
          <w:szCs w:val="24"/>
          <w:shd w:val="clear" w:color="auto" w:fill="FFFFFF"/>
        </w:rPr>
        <w:t>vulnerable</w:t>
      </w:r>
      <w:r w:rsidRPr="00B17E8C">
        <w:rPr>
          <w:rStyle w:val="Strong"/>
          <w:rFonts w:ascii="Arial" w:hAnsi="Arial" w:cs="Arial"/>
          <w:b w:val="0"/>
          <w:bCs w:val="0"/>
          <w:sz w:val="24"/>
          <w:szCs w:val="24"/>
          <w:shd w:val="clear" w:color="auto" w:fill="FFFFFF"/>
        </w:rPr>
        <w:t xml:space="preserve"> refers to anyone under the age of 18 who are </w:t>
      </w:r>
      <w:r w:rsidR="005B34CD" w:rsidRPr="00B17E8C">
        <w:rPr>
          <w:rStyle w:val="Strong"/>
          <w:rFonts w:ascii="Arial" w:hAnsi="Arial" w:cs="Arial"/>
          <w:b w:val="0"/>
          <w:bCs w:val="0"/>
          <w:sz w:val="24"/>
          <w:szCs w:val="24"/>
          <w:shd w:val="clear" w:color="auto" w:fill="FFFFFF"/>
        </w:rPr>
        <w:t>vulnerable</w:t>
      </w:r>
      <w:r w:rsidRPr="00B17E8C">
        <w:rPr>
          <w:rStyle w:val="Strong"/>
          <w:rFonts w:ascii="Arial" w:hAnsi="Arial" w:cs="Arial"/>
          <w:b w:val="0"/>
          <w:bCs w:val="0"/>
          <w:sz w:val="24"/>
          <w:szCs w:val="24"/>
          <w:shd w:val="clear" w:color="auto" w:fill="FFFFFF"/>
        </w:rPr>
        <w:t xml:space="preserve"> due to their age. Individuals can also be </w:t>
      </w:r>
      <w:r w:rsidR="005B34CD" w:rsidRPr="00B17E8C">
        <w:rPr>
          <w:rStyle w:val="Strong"/>
          <w:rFonts w:ascii="Arial" w:hAnsi="Arial" w:cs="Arial"/>
          <w:b w:val="0"/>
          <w:bCs w:val="0"/>
          <w:sz w:val="24"/>
          <w:szCs w:val="24"/>
          <w:shd w:val="clear" w:color="auto" w:fill="FFFFFF"/>
        </w:rPr>
        <w:t>vulnerable</w:t>
      </w:r>
      <w:r w:rsidRPr="00B17E8C">
        <w:rPr>
          <w:rStyle w:val="Strong"/>
          <w:rFonts w:ascii="Arial" w:hAnsi="Arial" w:cs="Arial"/>
          <w:b w:val="0"/>
          <w:bCs w:val="0"/>
          <w:sz w:val="24"/>
          <w:szCs w:val="24"/>
          <w:shd w:val="clear" w:color="auto" w:fill="FFFFFF"/>
        </w:rPr>
        <w:t xml:space="preserve"> due to other factors such as </w:t>
      </w:r>
      <w:r w:rsidR="005B34CD" w:rsidRPr="00B17E8C">
        <w:rPr>
          <w:rStyle w:val="Strong"/>
          <w:rFonts w:ascii="Arial" w:hAnsi="Arial" w:cs="Arial"/>
          <w:b w:val="0"/>
          <w:bCs w:val="0"/>
          <w:sz w:val="24"/>
          <w:szCs w:val="24"/>
          <w:shd w:val="clear" w:color="auto" w:fill="FFFFFF"/>
        </w:rPr>
        <w:t xml:space="preserve">physical disability, repeat victims or a condition that affects their cognition such as mental health or a learning disability. </w:t>
      </w:r>
    </w:p>
    <w:p w14:paraId="3EB6DB02" w14:textId="77777777" w:rsidR="00821971" w:rsidRPr="00B17E8C" w:rsidRDefault="00821971" w:rsidP="00FF7216">
      <w:pPr>
        <w:pStyle w:val="NoSpacing"/>
        <w:rPr>
          <w:rStyle w:val="Strong"/>
          <w:rFonts w:ascii="Arial" w:hAnsi="Arial" w:cs="Arial"/>
          <w:sz w:val="24"/>
          <w:szCs w:val="24"/>
          <w:shd w:val="clear" w:color="auto" w:fill="FFFFFF"/>
        </w:rPr>
      </w:pPr>
    </w:p>
    <w:p w14:paraId="7DCF37EE" w14:textId="2B74076F" w:rsidR="00E9476B" w:rsidRPr="00B17E8C" w:rsidRDefault="00E9476B" w:rsidP="00FF7216">
      <w:pPr>
        <w:pStyle w:val="NoSpacing"/>
        <w:rPr>
          <w:rFonts w:ascii="Arial" w:hAnsi="Arial" w:cs="Arial"/>
          <w:sz w:val="24"/>
          <w:szCs w:val="24"/>
        </w:rPr>
      </w:pPr>
      <w:r w:rsidRPr="00B17E8C">
        <w:rPr>
          <w:rStyle w:val="Strong"/>
          <w:rFonts w:ascii="Arial" w:hAnsi="Arial" w:cs="Arial"/>
          <w:b w:val="0"/>
          <w:bCs w:val="0"/>
          <w:sz w:val="24"/>
          <w:szCs w:val="24"/>
          <w:shd w:val="clear" w:color="auto" w:fill="FFFFFF"/>
        </w:rPr>
        <w:t xml:space="preserve">16. A) </w:t>
      </w:r>
      <w:r w:rsidR="006A3782" w:rsidRPr="00B17E8C">
        <w:rPr>
          <w:rStyle w:val="Strong"/>
          <w:rFonts w:ascii="Arial" w:hAnsi="Arial" w:cs="Arial"/>
          <w:b w:val="0"/>
          <w:bCs w:val="0"/>
          <w:sz w:val="24"/>
          <w:szCs w:val="24"/>
        </w:rPr>
        <w:t xml:space="preserve">A critical incident is an incident where the effectiveness of the police response is likely to affect the confidence of the victim, their family or the community. </w:t>
      </w:r>
    </w:p>
    <w:p w14:paraId="538BACBE" w14:textId="07FCC395" w:rsidR="006A08C0" w:rsidRPr="00B17E8C" w:rsidRDefault="00E9476B" w:rsidP="00FF7216">
      <w:pPr>
        <w:pStyle w:val="NoSpacing"/>
        <w:rPr>
          <w:rStyle w:val="Strong"/>
          <w:rFonts w:ascii="Arial" w:hAnsi="Arial" w:cs="Arial"/>
          <w:b w:val="0"/>
          <w:bCs w:val="0"/>
          <w:sz w:val="24"/>
          <w:szCs w:val="24"/>
        </w:rPr>
      </w:pPr>
      <w:r w:rsidRPr="00B17E8C">
        <w:rPr>
          <w:rFonts w:ascii="Arial" w:hAnsi="Arial" w:cs="Arial"/>
          <w:sz w:val="24"/>
          <w:szCs w:val="24"/>
        </w:rPr>
        <w:t xml:space="preserve">16. B) </w:t>
      </w:r>
      <w:r w:rsidR="006A08C0" w:rsidRPr="00B17E8C">
        <w:rPr>
          <w:rStyle w:val="Strong"/>
          <w:rFonts w:ascii="Arial" w:hAnsi="Arial" w:cs="Arial"/>
          <w:b w:val="0"/>
          <w:bCs w:val="0"/>
          <w:sz w:val="24"/>
          <w:szCs w:val="24"/>
        </w:rPr>
        <w:t xml:space="preserve">A critical incident can be put forward by anyone but only a chief officer can declare it as a critical </w:t>
      </w:r>
      <w:r w:rsidR="004E72EB" w:rsidRPr="00B17E8C">
        <w:rPr>
          <w:rStyle w:val="Strong"/>
          <w:rFonts w:ascii="Arial" w:hAnsi="Arial" w:cs="Arial"/>
          <w:b w:val="0"/>
          <w:bCs w:val="0"/>
          <w:sz w:val="24"/>
          <w:szCs w:val="24"/>
        </w:rPr>
        <w:t>incident,</w:t>
      </w:r>
      <w:r w:rsidR="006A08C0" w:rsidRPr="00B17E8C">
        <w:rPr>
          <w:rStyle w:val="Strong"/>
          <w:rFonts w:ascii="Arial" w:hAnsi="Arial" w:cs="Arial"/>
          <w:b w:val="0"/>
          <w:bCs w:val="0"/>
          <w:sz w:val="24"/>
          <w:szCs w:val="24"/>
        </w:rPr>
        <w:t xml:space="preserve"> and this is done as a </w:t>
      </w:r>
      <w:r w:rsidR="004E72EB" w:rsidRPr="00B17E8C">
        <w:rPr>
          <w:rStyle w:val="Strong"/>
          <w:rFonts w:ascii="Arial" w:hAnsi="Arial" w:cs="Arial"/>
          <w:b w:val="0"/>
          <w:bCs w:val="0"/>
          <w:sz w:val="24"/>
          <w:szCs w:val="24"/>
        </w:rPr>
        <w:t xml:space="preserve">quality assurance mechanism. </w:t>
      </w:r>
    </w:p>
    <w:p w14:paraId="06E7D52B" w14:textId="77777777" w:rsidR="00821971" w:rsidRPr="00B17E8C" w:rsidRDefault="00821971" w:rsidP="00FF7216">
      <w:pPr>
        <w:pStyle w:val="NoSpacing"/>
        <w:rPr>
          <w:rFonts w:ascii="Arial" w:hAnsi="Arial" w:cs="Arial"/>
          <w:sz w:val="24"/>
          <w:szCs w:val="24"/>
        </w:rPr>
      </w:pPr>
    </w:p>
    <w:p w14:paraId="7D93AD43" w14:textId="66B26455" w:rsidR="0077525F" w:rsidRPr="00B17E8C" w:rsidRDefault="00E9476B" w:rsidP="00FF7216">
      <w:pPr>
        <w:pStyle w:val="NoSpacing"/>
        <w:rPr>
          <w:rFonts w:ascii="Arial" w:hAnsi="Arial" w:cs="Arial"/>
          <w:sz w:val="24"/>
          <w:szCs w:val="24"/>
        </w:rPr>
      </w:pPr>
      <w:r w:rsidRPr="00B17E8C">
        <w:rPr>
          <w:rFonts w:ascii="Arial" w:hAnsi="Arial" w:cs="Arial"/>
          <w:sz w:val="24"/>
          <w:szCs w:val="24"/>
          <w:shd w:val="clear" w:color="auto" w:fill="FFFFFF"/>
        </w:rPr>
        <w:t xml:space="preserve">17. </w:t>
      </w:r>
      <w:r w:rsidR="00BC2962" w:rsidRPr="00B17E8C">
        <w:rPr>
          <w:rFonts w:ascii="Arial" w:hAnsi="Arial" w:cs="Arial"/>
          <w:sz w:val="24"/>
          <w:szCs w:val="24"/>
        </w:rPr>
        <w:t>Target hardening</w:t>
      </w:r>
      <w:r w:rsidR="008D2F25" w:rsidRPr="00B17E8C">
        <w:rPr>
          <w:rFonts w:ascii="Arial" w:hAnsi="Arial" w:cs="Arial"/>
          <w:sz w:val="24"/>
          <w:szCs w:val="24"/>
        </w:rPr>
        <w:t xml:space="preserve">, </w:t>
      </w:r>
      <w:r w:rsidR="00BC2962" w:rsidRPr="00B17E8C">
        <w:rPr>
          <w:rFonts w:ascii="Arial" w:hAnsi="Arial" w:cs="Arial"/>
          <w:sz w:val="24"/>
          <w:szCs w:val="24"/>
        </w:rPr>
        <w:t>Target remova</w:t>
      </w:r>
      <w:r w:rsidR="008D2F25" w:rsidRPr="00B17E8C">
        <w:rPr>
          <w:rFonts w:ascii="Arial" w:hAnsi="Arial" w:cs="Arial"/>
          <w:sz w:val="24"/>
          <w:szCs w:val="24"/>
        </w:rPr>
        <w:t xml:space="preserve">l, </w:t>
      </w:r>
      <w:r w:rsidR="00BC2962" w:rsidRPr="00B17E8C">
        <w:rPr>
          <w:rFonts w:ascii="Arial" w:hAnsi="Arial" w:cs="Arial"/>
          <w:sz w:val="24"/>
          <w:szCs w:val="24"/>
        </w:rPr>
        <w:t>Reduce payoff</w:t>
      </w:r>
      <w:r w:rsidR="008D2F25" w:rsidRPr="00B17E8C">
        <w:rPr>
          <w:rFonts w:ascii="Arial" w:hAnsi="Arial" w:cs="Arial"/>
          <w:sz w:val="24"/>
          <w:szCs w:val="24"/>
        </w:rPr>
        <w:t xml:space="preserve">, </w:t>
      </w:r>
      <w:r w:rsidR="00BC2962" w:rsidRPr="00B17E8C">
        <w:rPr>
          <w:rFonts w:ascii="Arial" w:hAnsi="Arial" w:cs="Arial"/>
          <w:sz w:val="24"/>
          <w:szCs w:val="24"/>
        </w:rPr>
        <w:t xml:space="preserve">Remove means of </w:t>
      </w:r>
      <w:r w:rsidR="0077525F" w:rsidRPr="00B17E8C">
        <w:rPr>
          <w:rFonts w:ascii="Arial" w:hAnsi="Arial" w:cs="Arial"/>
          <w:sz w:val="24"/>
          <w:szCs w:val="24"/>
        </w:rPr>
        <w:t>committing</w:t>
      </w:r>
      <w:r w:rsidR="00BC2962" w:rsidRPr="00B17E8C">
        <w:rPr>
          <w:rFonts w:ascii="Arial" w:hAnsi="Arial" w:cs="Arial"/>
          <w:sz w:val="24"/>
          <w:szCs w:val="24"/>
        </w:rPr>
        <w:t xml:space="preserve"> crim</w:t>
      </w:r>
      <w:r w:rsidR="008D2F25" w:rsidRPr="00B17E8C">
        <w:rPr>
          <w:rFonts w:ascii="Arial" w:hAnsi="Arial" w:cs="Arial"/>
          <w:sz w:val="24"/>
          <w:szCs w:val="24"/>
        </w:rPr>
        <w:t xml:space="preserve">e, </w:t>
      </w:r>
      <w:r w:rsidR="00BC2962" w:rsidRPr="00B17E8C">
        <w:rPr>
          <w:rFonts w:ascii="Arial" w:hAnsi="Arial" w:cs="Arial"/>
          <w:sz w:val="24"/>
          <w:szCs w:val="24"/>
        </w:rPr>
        <w:t>Accessibilit</w:t>
      </w:r>
      <w:r w:rsidR="008D2F25" w:rsidRPr="00B17E8C">
        <w:rPr>
          <w:rFonts w:ascii="Arial" w:hAnsi="Arial" w:cs="Arial"/>
          <w:sz w:val="24"/>
          <w:szCs w:val="24"/>
        </w:rPr>
        <w:t xml:space="preserve">y, </w:t>
      </w:r>
      <w:r w:rsidR="0077525F" w:rsidRPr="00B17E8C">
        <w:rPr>
          <w:rFonts w:ascii="Arial" w:hAnsi="Arial" w:cs="Arial"/>
          <w:sz w:val="24"/>
          <w:szCs w:val="24"/>
        </w:rPr>
        <w:t>Visibility</w:t>
      </w:r>
      <w:r w:rsidR="008D2F25" w:rsidRPr="00B17E8C">
        <w:rPr>
          <w:rFonts w:ascii="Arial" w:hAnsi="Arial" w:cs="Arial"/>
          <w:sz w:val="24"/>
          <w:szCs w:val="24"/>
        </w:rPr>
        <w:t xml:space="preserve">, </w:t>
      </w:r>
      <w:r w:rsidR="0077525F" w:rsidRPr="00B17E8C">
        <w:rPr>
          <w:rFonts w:ascii="Arial" w:hAnsi="Arial" w:cs="Arial"/>
          <w:sz w:val="24"/>
          <w:szCs w:val="24"/>
        </w:rPr>
        <w:t>Environmental design</w:t>
      </w:r>
      <w:r w:rsidR="008D2F25" w:rsidRPr="00B17E8C">
        <w:rPr>
          <w:rFonts w:ascii="Arial" w:hAnsi="Arial" w:cs="Arial"/>
          <w:sz w:val="24"/>
          <w:szCs w:val="24"/>
        </w:rPr>
        <w:t xml:space="preserve">, </w:t>
      </w:r>
      <w:r w:rsidR="0077525F" w:rsidRPr="00B17E8C">
        <w:rPr>
          <w:rFonts w:ascii="Arial" w:hAnsi="Arial" w:cs="Arial"/>
          <w:sz w:val="24"/>
          <w:szCs w:val="24"/>
        </w:rPr>
        <w:t>Rule setting</w:t>
      </w:r>
      <w:r w:rsidR="008D2F25" w:rsidRPr="00B17E8C">
        <w:rPr>
          <w:rFonts w:ascii="Arial" w:hAnsi="Arial" w:cs="Arial"/>
          <w:sz w:val="24"/>
          <w:szCs w:val="24"/>
        </w:rPr>
        <w:t xml:space="preserve">, </w:t>
      </w:r>
      <w:r w:rsidR="0077525F" w:rsidRPr="00B17E8C">
        <w:rPr>
          <w:rFonts w:ascii="Arial" w:hAnsi="Arial" w:cs="Arial"/>
          <w:sz w:val="24"/>
          <w:szCs w:val="24"/>
        </w:rPr>
        <w:t>Increase chances of getting caught</w:t>
      </w:r>
      <w:r w:rsidR="008D2F25" w:rsidRPr="00B17E8C">
        <w:rPr>
          <w:rFonts w:ascii="Arial" w:hAnsi="Arial" w:cs="Arial"/>
          <w:sz w:val="24"/>
          <w:szCs w:val="24"/>
        </w:rPr>
        <w:t xml:space="preserve">, </w:t>
      </w:r>
      <w:r w:rsidR="0077525F" w:rsidRPr="00B17E8C">
        <w:rPr>
          <w:rFonts w:ascii="Arial" w:hAnsi="Arial" w:cs="Arial"/>
          <w:sz w:val="24"/>
          <w:szCs w:val="24"/>
        </w:rPr>
        <w:t>Deflection of crime</w:t>
      </w:r>
    </w:p>
    <w:p w14:paraId="64BFF462" w14:textId="77777777" w:rsidR="00CC11B8" w:rsidRPr="00B17E8C" w:rsidRDefault="00CC11B8" w:rsidP="00FF7216">
      <w:pPr>
        <w:pStyle w:val="NoSpacing"/>
        <w:rPr>
          <w:rFonts w:ascii="Arial" w:hAnsi="Arial" w:cs="Arial"/>
          <w:sz w:val="24"/>
          <w:szCs w:val="24"/>
          <w:shd w:val="clear" w:color="auto" w:fill="FFFFFF"/>
        </w:rPr>
      </w:pPr>
    </w:p>
    <w:p w14:paraId="5B5546FA" w14:textId="330F35D5" w:rsidR="00922671" w:rsidRPr="00B17E8C" w:rsidRDefault="008D2F25" w:rsidP="00FF7216">
      <w:pPr>
        <w:pStyle w:val="NoSpacing"/>
        <w:rPr>
          <w:rStyle w:val="Strong"/>
          <w:rFonts w:ascii="Arial" w:hAnsi="Arial" w:cs="Arial"/>
          <w:b w:val="0"/>
          <w:bCs w:val="0"/>
          <w:sz w:val="24"/>
          <w:szCs w:val="24"/>
        </w:rPr>
      </w:pPr>
      <w:r w:rsidRPr="00B17E8C">
        <w:rPr>
          <w:rFonts w:ascii="Arial" w:hAnsi="Arial" w:cs="Arial"/>
          <w:sz w:val="24"/>
          <w:szCs w:val="24"/>
        </w:rPr>
        <w:t xml:space="preserve">18. </w:t>
      </w:r>
      <w:r w:rsidR="00922671" w:rsidRPr="00B17E8C">
        <w:rPr>
          <w:rStyle w:val="Strong"/>
          <w:rFonts w:ascii="Arial" w:hAnsi="Arial" w:cs="Arial"/>
          <w:b w:val="0"/>
          <w:bCs w:val="0"/>
          <w:sz w:val="24"/>
          <w:szCs w:val="24"/>
        </w:rPr>
        <w:t>Absolute rights such as the right to be free from torture</w:t>
      </w:r>
      <w:r w:rsidR="00EC5552" w:rsidRPr="00B17E8C">
        <w:rPr>
          <w:rStyle w:val="Strong"/>
          <w:rFonts w:ascii="Arial" w:hAnsi="Arial" w:cs="Arial"/>
          <w:b w:val="0"/>
          <w:bCs w:val="0"/>
          <w:sz w:val="24"/>
          <w:szCs w:val="24"/>
        </w:rPr>
        <w:t>, these cannot be taken away</w:t>
      </w:r>
      <w:r w:rsidR="00922671" w:rsidRPr="00B17E8C">
        <w:rPr>
          <w:rStyle w:val="Strong"/>
          <w:rFonts w:ascii="Arial" w:hAnsi="Arial" w:cs="Arial"/>
          <w:b w:val="0"/>
          <w:bCs w:val="0"/>
          <w:sz w:val="24"/>
          <w:szCs w:val="24"/>
        </w:rPr>
        <w:t xml:space="preserve">. Limited rights and qualified rights. </w:t>
      </w:r>
      <w:r w:rsidR="00EC5552" w:rsidRPr="00B17E8C">
        <w:rPr>
          <w:rStyle w:val="Strong"/>
          <w:rFonts w:ascii="Arial" w:hAnsi="Arial" w:cs="Arial"/>
          <w:b w:val="0"/>
          <w:bCs w:val="0"/>
          <w:sz w:val="24"/>
          <w:szCs w:val="24"/>
        </w:rPr>
        <w:t xml:space="preserve">Limited rights include the right to freedom and liberty, these </w:t>
      </w:r>
      <w:r w:rsidR="005B628A" w:rsidRPr="00B17E8C">
        <w:rPr>
          <w:rStyle w:val="Strong"/>
          <w:rFonts w:ascii="Arial" w:hAnsi="Arial" w:cs="Arial"/>
          <w:b w:val="0"/>
          <w:bCs w:val="0"/>
          <w:sz w:val="24"/>
          <w:szCs w:val="24"/>
        </w:rPr>
        <w:t>can</w:t>
      </w:r>
      <w:r w:rsidR="00EC5552" w:rsidRPr="00B17E8C">
        <w:rPr>
          <w:rStyle w:val="Strong"/>
          <w:rFonts w:ascii="Arial" w:hAnsi="Arial" w:cs="Arial"/>
          <w:b w:val="0"/>
          <w:bCs w:val="0"/>
          <w:sz w:val="24"/>
          <w:szCs w:val="24"/>
        </w:rPr>
        <w:t xml:space="preserve"> be taken away </w:t>
      </w:r>
      <w:r w:rsidR="005B628A" w:rsidRPr="00B17E8C">
        <w:rPr>
          <w:rStyle w:val="Strong"/>
          <w:rFonts w:ascii="Arial" w:hAnsi="Arial" w:cs="Arial"/>
          <w:b w:val="0"/>
          <w:bCs w:val="0"/>
          <w:sz w:val="24"/>
          <w:szCs w:val="24"/>
        </w:rPr>
        <w:t>under some circumstances such as a threat to national security such as when an individual is put into prison this right is taken away.</w:t>
      </w:r>
    </w:p>
    <w:p w14:paraId="69910B3C" w14:textId="77777777" w:rsidR="00CC11B8" w:rsidRPr="00B17E8C" w:rsidRDefault="00CC11B8" w:rsidP="00FF7216">
      <w:pPr>
        <w:pStyle w:val="NoSpacing"/>
        <w:rPr>
          <w:rStyle w:val="Strong"/>
          <w:rFonts w:ascii="Arial" w:hAnsi="Arial" w:cs="Arial"/>
          <w:sz w:val="24"/>
          <w:szCs w:val="24"/>
        </w:rPr>
      </w:pPr>
    </w:p>
    <w:p w14:paraId="3BF95F31" w14:textId="5640F1AC" w:rsidR="005419EB" w:rsidRPr="00B17E8C" w:rsidRDefault="008D2F25" w:rsidP="00FF7216">
      <w:pPr>
        <w:pStyle w:val="NoSpacing"/>
        <w:rPr>
          <w:rFonts w:ascii="Arial" w:hAnsi="Arial" w:cs="Arial"/>
          <w:sz w:val="24"/>
          <w:szCs w:val="24"/>
        </w:rPr>
      </w:pPr>
      <w:r w:rsidRPr="00B17E8C">
        <w:rPr>
          <w:rFonts w:ascii="Arial" w:hAnsi="Arial" w:cs="Arial"/>
          <w:sz w:val="24"/>
          <w:szCs w:val="24"/>
        </w:rPr>
        <w:t xml:space="preserve">19. </w:t>
      </w:r>
      <w:r w:rsidR="000870C0" w:rsidRPr="00B17E8C">
        <w:rPr>
          <w:rFonts w:ascii="Arial" w:hAnsi="Arial" w:cs="Arial"/>
          <w:sz w:val="24"/>
          <w:szCs w:val="24"/>
        </w:rPr>
        <w:t xml:space="preserve">This is a power of entry under the licensing act 2003 section 30. An officer can enter to investigate </w:t>
      </w:r>
      <w:r w:rsidR="002B4F94" w:rsidRPr="00B17E8C">
        <w:rPr>
          <w:rFonts w:ascii="Arial" w:hAnsi="Arial" w:cs="Arial"/>
          <w:sz w:val="24"/>
          <w:szCs w:val="24"/>
        </w:rPr>
        <w:t xml:space="preserve">if an offence has been committed or is about to be committed, they can enter to ensure the licence is operating in accordance with their licence or to assistant to eject an individual. </w:t>
      </w:r>
    </w:p>
    <w:p w14:paraId="0A23940A" w14:textId="11F2F504" w:rsidR="00FC4680" w:rsidRPr="00B17E8C" w:rsidRDefault="00FC4680" w:rsidP="00FF7216">
      <w:pPr>
        <w:pStyle w:val="NoSpacing"/>
        <w:rPr>
          <w:rFonts w:ascii="Arial" w:hAnsi="Arial" w:cs="Arial"/>
          <w:sz w:val="24"/>
          <w:szCs w:val="24"/>
        </w:rPr>
      </w:pPr>
    </w:p>
    <w:p w14:paraId="018FEB72" w14:textId="7C68FB59" w:rsidR="0023388E" w:rsidRPr="00B17E8C" w:rsidRDefault="008D2F25" w:rsidP="00FF7216">
      <w:pPr>
        <w:pStyle w:val="NoSpacing"/>
        <w:rPr>
          <w:rStyle w:val="Strong"/>
          <w:rFonts w:ascii="Arial" w:hAnsi="Arial" w:cs="Arial"/>
          <w:b w:val="0"/>
          <w:bCs w:val="0"/>
          <w:sz w:val="24"/>
          <w:szCs w:val="24"/>
          <w:shd w:val="clear" w:color="auto" w:fill="FFFFFF"/>
        </w:rPr>
      </w:pPr>
      <w:r w:rsidRPr="00B17E8C">
        <w:rPr>
          <w:rFonts w:ascii="Arial" w:hAnsi="Arial" w:cs="Arial"/>
          <w:sz w:val="24"/>
          <w:szCs w:val="24"/>
          <w:shd w:val="clear" w:color="auto" w:fill="FFFFFF"/>
        </w:rPr>
        <w:t xml:space="preserve">20. </w:t>
      </w:r>
      <w:r w:rsidR="00FC4680" w:rsidRPr="00B17E8C">
        <w:rPr>
          <w:rStyle w:val="Strong"/>
          <w:rFonts w:ascii="Arial" w:hAnsi="Arial" w:cs="Arial"/>
          <w:b w:val="0"/>
          <w:bCs w:val="0"/>
          <w:sz w:val="24"/>
          <w:szCs w:val="24"/>
          <w:shd w:val="clear" w:color="auto" w:fill="FFFFFF"/>
        </w:rPr>
        <w:t xml:space="preserve">A dwelling is where an individual resides usually their house. In the context of this act, an offence cannot be </w:t>
      </w:r>
      <w:r w:rsidR="008E240C" w:rsidRPr="00B17E8C">
        <w:rPr>
          <w:rStyle w:val="Strong"/>
          <w:rFonts w:ascii="Arial" w:hAnsi="Arial" w:cs="Arial"/>
          <w:b w:val="0"/>
          <w:bCs w:val="0"/>
          <w:sz w:val="24"/>
          <w:szCs w:val="24"/>
          <w:shd w:val="clear" w:color="auto" w:fill="FFFFFF"/>
        </w:rPr>
        <w:t>committed</w:t>
      </w:r>
      <w:r w:rsidR="00FC4680" w:rsidRPr="00B17E8C">
        <w:rPr>
          <w:rStyle w:val="Strong"/>
          <w:rFonts w:ascii="Arial" w:hAnsi="Arial" w:cs="Arial"/>
          <w:b w:val="0"/>
          <w:bCs w:val="0"/>
          <w:sz w:val="24"/>
          <w:szCs w:val="24"/>
          <w:shd w:val="clear" w:color="auto" w:fill="FFFFFF"/>
        </w:rPr>
        <w:t xml:space="preserve"> if the victim and offender are both inside the same </w:t>
      </w:r>
      <w:r w:rsidR="0023388E" w:rsidRPr="00B17E8C">
        <w:rPr>
          <w:rStyle w:val="Strong"/>
          <w:rFonts w:ascii="Arial" w:hAnsi="Arial" w:cs="Arial"/>
          <w:b w:val="0"/>
          <w:bCs w:val="0"/>
          <w:sz w:val="24"/>
          <w:szCs w:val="24"/>
          <w:shd w:val="clear" w:color="auto" w:fill="FFFFFF"/>
        </w:rPr>
        <w:t>dwelling but</w:t>
      </w:r>
      <w:r w:rsidR="008E240C" w:rsidRPr="00B17E8C">
        <w:rPr>
          <w:rStyle w:val="Strong"/>
          <w:rFonts w:ascii="Arial" w:hAnsi="Arial" w:cs="Arial"/>
          <w:b w:val="0"/>
          <w:bCs w:val="0"/>
          <w:sz w:val="24"/>
          <w:szCs w:val="24"/>
          <w:shd w:val="clear" w:color="auto" w:fill="FFFFFF"/>
        </w:rPr>
        <w:t xml:space="preserve"> can take place if one individual is inside their dwelling and the other is in a public place such as in the street outside.</w:t>
      </w:r>
    </w:p>
    <w:p w14:paraId="627F7D84" w14:textId="77777777" w:rsidR="00CC11B8" w:rsidRPr="00B17E8C" w:rsidRDefault="00CC11B8" w:rsidP="00FF7216">
      <w:pPr>
        <w:pStyle w:val="NoSpacing"/>
        <w:rPr>
          <w:rStyle w:val="Strong"/>
          <w:rFonts w:ascii="Arial" w:hAnsi="Arial" w:cs="Arial"/>
          <w:sz w:val="24"/>
          <w:szCs w:val="24"/>
          <w:shd w:val="clear" w:color="auto" w:fill="FFFFFF"/>
        </w:rPr>
      </w:pPr>
    </w:p>
    <w:p w14:paraId="7AA8EF75" w14:textId="4FFF1847" w:rsidR="00A0175D" w:rsidRPr="00B17E8C" w:rsidRDefault="008D2F25" w:rsidP="00FF7216">
      <w:pPr>
        <w:pStyle w:val="NoSpacing"/>
        <w:rPr>
          <w:rStyle w:val="Strong"/>
          <w:rFonts w:ascii="Arial" w:hAnsi="Arial" w:cs="Arial"/>
          <w:b w:val="0"/>
          <w:bCs w:val="0"/>
          <w:sz w:val="24"/>
          <w:szCs w:val="24"/>
          <w:shd w:val="clear" w:color="auto" w:fill="FFFFFF"/>
        </w:rPr>
      </w:pPr>
      <w:r w:rsidRPr="00B17E8C">
        <w:rPr>
          <w:rStyle w:val="Strong"/>
          <w:rFonts w:ascii="Arial" w:hAnsi="Arial" w:cs="Arial"/>
          <w:b w:val="0"/>
          <w:bCs w:val="0"/>
          <w:sz w:val="24"/>
          <w:szCs w:val="24"/>
          <w:shd w:val="clear" w:color="auto" w:fill="FFFFFF"/>
        </w:rPr>
        <w:t>21.</w:t>
      </w:r>
      <w:r w:rsidRPr="00B17E8C">
        <w:rPr>
          <w:rStyle w:val="Strong"/>
          <w:rFonts w:ascii="Arial" w:hAnsi="Arial" w:cs="Arial"/>
          <w:sz w:val="24"/>
          <w:szCs w:val="24"/>
          <w:shd w:val="clear" w:color="auto" w:fill="FFFFFF"/>
        </w:rPr>
        <w:t xml:space="preserve"> </w:t>
      </w:r>
      <w:r w:rsidR="0023388E" w:rsidRPr="00B17E8C">
        <w:rPr>
          <w:rStyle w:val="Strong"/>
          <w:rFonts w:ascii="Arial" w:hAnsi="Arial" w:cs="Arial"/>
          <w:b w:val="0"/>
          <w:bCs w:val="0"/>
          <w:sz w:val="24"/>
          <w:szCs w:val="24"/>
          <w:shd w:val="clear" w:color="auto" w:fill="FFFFFF"/>
        </w:rPr>
        <w:t>Section 5 Public Order Act 1986 is concerned with minor public order. It is where an individual engages in behaviour which is threatening or abusive or disorderly behaviour</w:t>
      </w:r>
      <w:r w:rsidR="00717A58" w:rsidRPr="00B17E8C">
        <w:rPr>
          <w:rStyle w:val="Strong"/>
          <w:rFonts w:ascii="Arial" w:hAnsi="Arial" w:cs="Arial"/>
          <w:b w:val="0"/>
          <w:bCs w:val="0"/>
          <w:sz w:val="24"/>
          <w:szCs w:val="24"/>
          <w:shd w:val="clear" w:color="auto" w:fill="FFFFFF"/>
        </w:rPr>
        <w:t xml:space="preserve"> which is likely to be seen or heard by others</w:t>
      </w:r>
      <w:r w:rsidR="003C5CAC" w:rsidRPr="00B17E8C">
        <w:rPr>
          <w:rStyle w:val="Strong"/>
          <w:rFonts w:ascii="Arial" w:hAnsi="Arial" w:cs="Arial"/>
          <w:b w:val="0"/>
          <w:bCs w:val="0"/>
          <w:sz w:val="24"/>
          <w:szCs w:val="24"/>
          <w:shd w:val="clear" w:color="auto" w:fill="FFFFFF"/>
        </w:rPr>
        <w:t xml:space="preserve"> and is likely to cause harassment, alarm or distress</w:t>
      </w:r>
      <w:r w:rsidR="0023388E" w:rsidRPr="00B17E8C">
        <w:rPr>
          <w:rStyle w:val="Strong"/>
          <w:rFonts w:ascii="Arial" w:hAnsi="Arial" w:cs="Arial"/>
          <w:b w:val="0"/>
          <w:bCs w:val="0"/>
          <w:sz w:val="24"/>
          <w:szCs w:val="24"/>
          <w:shd w:val="clear" w:color="auto" w:fill="FFFFFF"/>
        </w:rPr>
        <w:t xml:space="preserve">, or </w:t>
      </w:r>
      <w:r w:rsidR="003C5CAC" w:rsidRPr="00B17E8C">
        <w:rPr>
          <w:rStyle w:val="Strong"/>
          <w:rFonts w:ascii="Arial" w:hAnsi="Arial" w:cs="Arial"/>
          <w:b w:val="0"/>
          <w:bCs w:val="0"/>
          <w:sz w:val="24"/>
          <w:szCs w:val="24"/>
          <w:shd w:val="clear" w:color="auto" w:fill="FFFFFF"/>
        </w:rPr>
        <w:t>when a person displays</w:t>
      </w:r>
      <w:r w:rsidR="0023388E" w:rsidRPr="00B17E8C">
        <w:rPr>
          <w:rStyle w:val="Strong"/>
          <w:rFonts w:ascii="Arial" w:hAnsi="Arial" w:cs="Arial"/>
          <w:b w:val="0"/>
          <w:bCs w:val="0"/>
          <w:sz w:val="24"/>
          <w:szCs w:val="24"/>
          <w:shd w:val="clear" w:color="auto" w:fill="FFFFFF"/>
        </w:rPr>
        <w:t xml:space="preserve"> a sign, poster or other visual re</w:t>
      </w:r>
      <w:r w:rsidR="00717A58" w:rsidRPr="00B17E8C">
        <w:rPr>
          <w:rStyle w:val="Strong"/>
          <w:rFonts w:ascii="Arial" w:hAnsi="Arial" w:cs="Arial"/>
          <w:b w:val="0"/>
          <w:bCs w:val="0"/>
          <w:sz w:val="24"/>
          <w:szCs w:val="24"/>
          <w:shd w:val="clear" w:color="auto" w:fill="FFFFFF"/>
        </w:rPr>
        <w:t xml:space="preserve">presentation which is </w:t>
      </w:r>
      <w:r w:rsidR="003C5CAC" w:rsidRPr="00B17E8C">
        <w:rPr>
          <w:rStyle w:val="Strong"/>
          <w:rFonts w:ascii="Arial" w:hAnsi="Arial" w:cs="Arial"/>
          <w:b w:val="0"/>
          <w:bCs w:val="0"/>
          <w:sz w:val="24"/>
          <w:szCs w:val="24"/>
          <w:shd w:val="clear" w:color="auto" w:fill="FFFFFF"/>
        </w:rPr>
        <w:t>threatening</w:t>
      </w:r>
      <w:r w:rsidR="00717A58" w:rsidRPr="00B17E8C">
        <w:rPr>
          <w:rStyle w:val="Strong"/>
          <w:rFonts w:ascii="Arial" w:hAnsi="Arial" w:cs="Arial"/>
          <w:b w:val="0"/>
          <w:bCs w:val="0"/>
          <w:sz w:val="24"/>
          <w:szCs w:val="24"/>
          <w:shd w:val="clear" w:color="auto" w:fill="FFFFFF"/>
        </w:rPr>
        <w:t xml:space="preserve"> or abusive and is likely to be seen by others</w:t>
      </w:r>
      <w:r w:rsidR="003C5CAC" w:rsidRPr="00B17E8C">
        <w:rPr>
          <w:rStyle w:val="Strong"/>
          <w:rFonts w:ascii="Arial" w:hAnsi="Arial" w:cs="Arial"/>
          <w:b w:val="0"/>
          <w:bCs w:val="0"/>
          <w:sz w:val="24"/>
          <w:szCs w:val="24"/>
          <w:shd w:val="clear" w:color="auto" w:fill="FFFFFF"/>
        </w:rPr>
        <w:t xml:space="preserve"> and cause harassment, alarm or distress</w:t>
      </w:r>
      <w:r w:rsidR="00717A58" w:rsidRPr="00B17E8C">
        <w:rPr>
          <w:rStyle w:val="Strong"/>
          <w:rFonts w:ascii="Arial" w:hAnsi="Arial" w:cs="Arial"/>
          <w:b w:val="0"/>
          <w:bCs w:val="0"/>
          <w:sz w:val="24"/>
          <w:szCs w:val="24"/>
          <w:shd w:val="clear" w:color="auto" w:fill="FFFFFF"/>
        </w:rPr>
        <w:t xml:space="preserve">. </w:t>
      </w:r>
      <w:r w:rsidR="00365A13" w:rsidRPr="00B17E8C">
        <w:rPr>
          <w:rStyle w:val="Strong"/>
          <w:rFonts w:ascii="Arial" w:hAnsi="Arial" w:cs="Arial"/>
          <w:b w:val="0"/>
          <w:bCs w:val="0"/>
          <w:sz w:val="24"/>
          <w:szCs w:val="24"/>
          <w:shd w:val="clear" w:color="auto" w:fill="FFFFFF"/>
        </w:rPr>
        <w:t xml:space="preserve">For section 5, the behaviour could include persistent shouting or swearing that is heard by others and there does not need to be intent to cause harassment, </w:t>
      </w:r>
      <w:r w:rsidR="00F932A5" w:rsidRPr="00B17E8C">
        <w:rPr>
          <w:rStyle w:val="Strong"/>
          <w:rFonts w:ascii="Arial" w:hAnsi="Arial" w:cs="Arial"/>
          <w:b w:val="0"/>
          <w:bCs w:val="0"/>
          <w:sz w:val="24"/>
          <w:szCs w:val="24"/>
          <w:shd w:val="clear" w:color="auto" w:fill="FFFFFF"/>
        </w:rPr>
        <w:t xml:space="preserve">alarm or distress but that the </w:t>
      </w:r>
      <w:r w:rsidR="003C5CAC" w:rsidRPr="00B17E8C">
        <w:rPr>
          <w:rStyle w:val="Strong"/>
          <w:rFonts w:ascii="Arial" w:hAnsi="Arial" w:cs="Arial"/>
          <w:b w:val="0"/>
          <w:bCs w:val="0"/>
          <w:sz w:val="24"/>
          <w:szCs w:val="24"/>
          <w:shd w:val="clear" w:color="auto" w:fill="FFFFFF"/>
        </w:rPr>
        <w:t>behaviour</w:t>
      </w:r>
      <w:r w:rsidR="00A0175D" w:rsidRPr="00B17E8C">
        <w:rPr>
          <w:rStyle w:val="Strong"/>
          <w:rFonts w:ascii="Arial" w:hAnsi="Arial" w:cs="Arial"/>
          <w:b w:val="0"/>
          <w:bCs w:val="0"/>
          <w:sz w:val="24"/>
          <w:szCs w:val="24"/>
          <w:shd w:val="clear" w:color="auto" w:fill="FFFFFF"/>
        </w:rPr>
        <w:t xml:space="preserve"> needs to be</w:t>
      </w:r>
      <w:r w:rsidR="00F932A5" w:rsidRPr="00B17E8C">
        <w:rPr>
          <w:rStyle w:val="Strong"/>
          <w:rFonts w:ascii="Arial" w:hAnsi="Arial" w:cs="Arial"/>
          <w:b w:val="0"/>
          <w:bCs w:val="0"/>
          <w:sz w:val="24"/>
          <w:szCs w:val="24"/>
          <w:shd w:val="clear" w:color="auto" w:fill="FFFFFF"/>
        </w:rPr>
        <w:t xml:space="preserve"> likely to cause harassment, alarm or distress when heard or seen by another</w:t>
      </w:r>
      <w:r w:rsidR="00A0175D" w:rsidRPr="00B17E8C">
        <w:rPr>
          <w:rStyle w:val="Strong"/>
          <w:rFonts w:ascii="Arial" w:hAnsi="Arial" w:cs="Arial"/>
          <w:b w:val="0"/>
          <w:bCs w:val="0"/>
          <w:sz w:val="24"/>
          <w:szCs w:val="24"/>
          <w:shd w:val="clear" w:color="auto" w:fill="FFFFFF"/>
        </w:rPr>
        <w:t>.</w:t>
      </w:r>
      <w:r w:rsidR="00F932A5" w:rsidRPr="00B17E8C">
        <w:rPr>
          <w:rStyle w:val="Strong"/>
          <w:rFonts w:ascii="Arial" w:hAnsi="Arial" w:cs="Arial"/>
          <w:b w:val="0"/>
          <w:bCs w:val="0"/>
          <w:sz w:val="24"/>
          <w:szCs w:val="24"/>
          <w:shd w:val="clear" w:color="auto" w:fill="FFFFFF"/>
        </w:rPr>
        <w:t xml:space="preserve"> </w:t>
      </w:r>
      <w:r w:rsidR="003C5CAC" w:rsidRPr="00B17E8C">
        <w:rPr>
          <w:rStyle w:val="Strong"/>
          <w:rFonts w:ascii="Arial" w:hAnsi="Arial" w:cs="Arial"/>
          <w:b w:val="0"/>
          <w:bCs w:val="0"/>
          <w:sz w:val="24"/>
          <w:szCs w:val="24"/>
          <w:shd w:val="clear" w:color="auto" w:fill="FFFFFF"/>
        </w:rPr>
        <w:t xml:space="preserve">The behaviour does not need to be aimed at a specific person. </w:t>
      </w:r>
    </w:p>
    <w:p w14:paraId="08534825" w14:textId="77777777" w:rsidR="00CC11B8" w:rsidRPr="00B17E8C" w:rsidRDefault="00CC11B8" w:rsidP="00FF7216">
      <w:pPr>
        <w:pStyle w:val="NoSpacing"/>
        <w:rPr>
          <w:rStyle w:val="Strong"/>
          <w:rFonts w:ascii="Arial" w:hAnsi="Arial" w:cs="Arial"/>
          <w:sz w:val="24"/>
          <w:szCs w:val="24"/>
          <w:shd w:val="clear" w:color="auto" w:fill="FFFFFF"/>
        </w:rPr>
      </w:pPr>
    </w:p>
    <w:p w14:paraId="023FF2DC" w14:textId="71CF9836" w:rsidR="00A0175D" w:rsidRPr="00B17E8C" w:rsidRDefault="00A0175D" w:rsidP="00FF7216">
      <w:pPr>
        <w:pStyle w:val="NoSpacing"/>
        <w:rPr>
          <w:rFonts w:ascii="Arial" w:hAnsi="Arial" w:cs="Arial"/>
          <w:b/>
          <w:bCs/>
          <w:sz w:val="24"/>
          <w:szCs w:val="24"/>
          <w:shd w:val="clear" w:color="auto" w:fill="FFFFFF"/>
        </w:rPr>
      </w:pPr>
      <w:r w:rsidRPr="00B17E8C">
        <w:rPr>
          <w:rFonts w:ascii="Arial" w:hAnsi="Arial" w:cs="Arial"/>
          <w:sz w:val="24"/>
          <w:szCs w:val="24"/>
          <w:shd w:val="clear" w:color="auto" w:fill="FFFFFF"/>
        </w:rPr>
        <w:t xml:space="preserve">22. </w:t>
      </w:r>
      <w:r w:rsidRPr="00B17E8C">
        <w:rPr>
          <w:rStyle w:val="Strong"/>
          <w:rFonts w:ascii="Arial" w:hAnsi="Arial" w:cs="Arial"/>
          <w:b w:val="0"/>
          <w:bCs w:val="0"/>
          <w:sz w:val="24"/>
          <w:szCs w:val="24"/>
          <w:shd w:val="clear" w:color="auto" w:fill="FFFFFF"/>
        </w:rPr>
        <w:t xml:space="preserve">A constable has a power under section 23 </w:t>
      </w:r>
      <w:r w:rsidR="00223C9F" w:rsidRPr="00B17E8C">
        <w:rPr>
          <w:rStyle w:val="Strong"/>
          <w:rFonts w:ascii="Arial" w:hAnsi="Arial" w:cs="Arial"/>
          <w:b w:val="0"/>
          <w:bCs w:val="0"/>
          <w:sz w:val="24"/>
          <w:szCs w:val="24"/>
          <w:shd w:val="clear" w:color="auto" w:fill="FFFFFF"/>
        </w:rPr>
        <w:t>Misuse of Drugs A</w:t>
      </w:r>
      <w:r w:rsidR="00897135" w:rsidRPr="00B17E8C">
        <w:rPr>
          <w:rStyle w:val="Strong"/>
          <w:rFonts w:ascii="Arial" w:hAnsi="Arial" w:cs="Arial"/>
          <w:b w:val="0"/>
          <w:bCs w:val="0"/>
          <w:sz w:val="24"/>
          <w:szCs w:val="24"/>
          <w:shd w:val="clear" w:color="auto" w:fill="FFFFFF"/>
        </w:rPr>
        <w:t>ct</w:t>
      </w:r>
      <w:r w:rsidR="00223C9F" w:rsidRPr="00B17E8C">
        <w:rPr>
          <w:rStyle w:val="Strong"/>
          <w:rFonts w:ascii="Arial" w:hAnsi="Arial" w:cs="Arial"/>
          <w:b w:val="0"/>
          <w:bCs w:val="0"/>
          <w:sz w:val="24"/>
          <w:szCs w:val="24"/>
          <w:shd w:val="clear" w:color="auto" w:fill="FFFFFF"/>
        </w:rPr>
        <w:t xml:space="preserve"> 1971 to search an individual if they have reasonable grounds to suspect that the individual has </w:t>
      </w:r>
      <w:r w:rsidR="00897135" w:rsidRPr="00B17E8C">
        <w:rPr>
          <w:rStyle w:val="Strong"/>
          <w:rFonts w:ascii="Arial" w:hAnsi="Arial" w:cs="Arial"/>
          <w:b w:val="0"/>
          <w:bCs w:val="0"/>
          <w:sz w:val="24"/>
          <w:szCs w:val="24"/>
          <w:shd w:val="clear" w:color="auto" w:fill="FFFFFF"/>
        </w:rPr>
        <w:t>possession of a controlled drug. The officer has the power to detain the individual for the purpose of the search</w:t>
      </w:r>
      <w:r w:rsidR="00A81E1C" w:rsidRPr="00B17E8C">
        <w:rPr>
          <w:rStyle w:val="Strong"/>
          <w:rFonts w:ascii="Arial" w:hAnsi="Arial" w:cs="Arial"/>
          <w:b w:val="0"/>
          <w:bCs w:val="0"/>
          <w:sz w:val="24"/>
          <w:szCs w:val="24"/>
          <w:shd w:val="clear" w:color="auto" w:fill="FFFFFF"/>
        </w:rPr>
        <w:t xml:space="preserve">, search for evidence of a breach of the misuse of drugs act </w:t>
      </w:r>
      <w:r w:rsidR="00897135" w:rsidRPr="00B17E8C">
        <w:rPr>
          <w:rStyle w:val="Strong"/>
          <w:rFonts w:ascii="Arial" w:hAnsi="Arial" w:cs="Arial"/>
          <w:b w:val="0"/>
          <w:bCs w:val="0"/>
          <w:sz w:val="24"/>
          <w:szCs w:val="24"/>
          <w:shd w:val="clear" w:color="auto" w:fill="FFFFFF"/>
        </w:rPr>
        <w:t xml:space="preserve">and seize </w:t>
      </w:r>
      <w:r w:rsidR="00A81E1C" w:rsidRPr="00B17E8C">
        <w:rPr>
          <w:rStyle w:val="Strong"/>
          <w:rFonts w:ascii="Arial" w:hAnsi="Arial" w:cs="Arial"/>
          <w:b w:val="0"/>
          <w:bCs w:val="0"/>
          <w:sz w:val="24"/>
          <w:szCs w:val="24"/>
          <w:shd w:val="clear" w:color="auto" w:fill="FFFFFF"/>
        </w:rPr>
        <w:t xml:space="preserve">relevant evidence. </w:t>
      </w:r>
    </w:p>
    <w:p w14:paraId="7CE5AAF5" w14:textId="77777777" w:rsidR="00922671" w:rsidRPr="00B17E8C" w:rsidRDefault="00922671" w:rsidP="00FF7216">
      <w:pPr>
        <w:pStyle w:val="NoSpacing"/>
        <w:rPr>
          <w:rFonts w:ascii="Arial" w:hAnsi="Arial" w:cs="Arial"/>
          <w:sz w:val="24"/>
          <w:szCs w:val="24"/>
        </w:rPr>
      </w:pPr>
    </w:p>
    <w:p w14:paraId="52247D7C" w14:textId="0278F0A3" w:rsidR="00D62237" w:rsidRPr="00FF7216" w:rsidRDefault="00D62237" w:rsidP="00FF7216">
      <w:pPr>
        <w:pStyle w:val="NoSpacing"/>
        <w:rPr>
          <w:rFonts w:ascii="Arial" w:hAnsi="Arial" w:cs="Arial"/>
          <w:color w:val="373A3C"/>
          <w:sz w:val="24"/>
          <w:szCs w:val="24"/>
        </w:rPr>
      </w:pPr>
    </w:p>
    <w:sectPr w:rsidR="00D62237" w:rsidRPr="00FF72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DCAF6" w14:textId="77777777" w:rsidR="003225B7" w:rsidRDefault="003225B7" w:rsidP="003225B7">
      <w:pPr>
        <w:spacing w:after="0" w:line="240" w:lineRule="auto"/>
      </w:pPr>
      <w:r>
        <w:separator/>
      </w:r>
    </w:p>
  </w:endnote>
  <w:endnote w:type="continuationSeparator" w:id="0">
    <w:p w14:paraId="70553DE2" w14:textId="77777777" w:rsidR="003225B7" w:rsidRDefault="003225B7" w:rsidP="00322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248D3" w14:textId="77777777" w:rsidR="003225B7" w:rsidRDefault="003225B7" w:rsidP="003225B7">
      <w:pPr>
        <w:spacing w:after="0" w:line="240" w:lineRule="auto"/>
      </w:pPr>
      <w:r>
        <w:separator/>
      </w:r>
    </w:p>
  </w:footnote>
  <w:footnote w:type="continuationSeparator" w:id="0">
    <w:p w14:paraId="5D065619" w14:textId="77777777" w:rsidR="003225B7" w:rsidRDefault="003225B7" w:rsidP="003225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163DB"/>
    <w:multiLevelType w:val="hybridMultilevel"/>
    <w:tmpl w:val="988A8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43878"/>
    <w:multiLevelType w:val="hybridMultilevel"/>
    <w:tmpl w:val="9E7A4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4F55D4"/>
    <w:multiLevelType w:val="hybridMultilevel"/>
    <w:tmpl w:val="4A2279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FC4"/>
    <w:rsid w:val="00002D16"/>
    <w:rsid w:val="00010C81"/>
    <w:rsid w:val="00013CC4"/>
    <w:rsid w:val="000251D2"/>
    <w:rsid w:val="00051C1F"/>
    <w:rsid w:val="00056D5E"/>
    <w:rsid w:val="00067E2F"/>
    <w:rsid w:val="000870C0"/>
    <w:rsid w:val="000A0550"/>
    <w:rsid w:val="000C2D6D"/>
    <w:rsid w:val="0010503F"/>
    <w:rsid w:val="00155B8E"/>
    <w:rsid w:val="001577B4"/>
    <w:rsid w:val="00161DB4"/>
    <w:rsid w:val="00181FC4"/>
    <w:rsid w:val="0019488A"/>
    <w:rsid w:val="001B4B9C"/>
    <w:rsid w:val="001F27F5"/>
    <w:rsid w:val="001F75CA"/>
    <w:rsid w:val="00204A41"/>
    <w:rsid w:val="00220195"/>
    <w:rsid w:val="00223C9F"/>
    <w:rsid w:val="0023388E"/>
    <w:rsid w:val="00242303"/>
    <w:rsid w:val="00242F32"/>
    <w:rsid w:val="00252DB0"/>
    <w:rsid w:val="002866FD"/>
    <w:rsid w:val="002A0148"/>
    <w:rsid w:val="002B4F94"/>
    <w:rsid w:val="003225B7"/>
    <w:rsid w:val="00323D47"/>
    <w:rsid w:val="0032674D"/>
    <w:rsid w:val="00357A63"/>
    <w:rsid w:val="003626B9"/>
    <w:rsid w:val="0036432B"/>
    <w:rsid w:val="00365A13"/>
    <w:rsid w:val="003840E0"/>
    <w:rsid w:val="003C5CAC"/>
    <w:rsid w:val="003F5ECD"/>
    <w:rsid w:val="0040036C"/>
    <w:rsid w:val="00477754"/>
    <w:rsid w:val="0049679C"/>
    <w:rsid w:val="004A6FB6"/>
    <w:rsid w:val="004C30F9"/>
    <w:rsid w:val="004E72EB"/>
    <w:rsid w:val="005102DC"/>
    <w:rsid w:val="005419EB"/>
    <w:rsid w:val="00546F52"/>
    <w:rsid w:val="0055263F"/>
    <w:rsid w:val="00552850"/>
    <w:rsid w:val="00572075"/>
    <w:rsid w:val="00584F12"/>
    <w:rsid w:val="005B23BA"/>
    <w:rsid w:val="005B34CD"/>
    <w:rsid w:val="005B628A"/>
    <w:rsid w:val="005D076D"/>
    <w:rsid w:val="005D1EB8"/>
    <w:rsid w:val="005F3954"/>
    <w:rsid w:val="006341B1"/>
    <w:rsid w:val="006A08C0"/>
    <w:rsid w:val="006A3782"/>
    <w:rsid w:val="006A5A82"/>
    <w:rsid w:val="006D2DDC"/>
    <w:rsid w:val="0071523A"/>
    <w:rsid w:val="00717A58"/>
    <w:rsid w:val="00730998"/>
    <w:rsid w:val="00752927"/>
    <w:rsid w:val="0077525F"/>
    <w:rsid w:val="007E46BE"/>
    <w:rsid w:val="007F049C"/>
    <w:rsid w:val="008128FF"/>
    <w:rsid w:val="008151F2"/>
    <w:rsid w:val="00821971"/>
    <w:rsid w:val="008279A2"/>
    <w:rsid w:val="00870A76"/>
    <w:rsid w:val="00875BBB"/>
    <w:rsid w:val="00897135"/>
    <w:rsid w:val="008B57D2"/>
    <w:rsid w:val="008C3007"/>
    <w:rsid w:val="008D2F25"/>
    <w:rsid w:val="008E240C"/>
    <w:rsid w:val="00901C65"/>
    <w:rsid w:val="00922671"/>
    <w:rsid w:val="00922E86"/>
    <w:rsid w:val="0093751F"/>
    <w:rsid w:val="009D34AC"/>
    <w:rsid w:val="00A00395"/>
    <w:rsid w:val="00A0175D"/>
    <w:rsid w:val="00A120C9"/>
    <w:rsid w:val="00A2183B"/>
    <w:rsid w:val="00A33209"/>
    <w:rsid w:val="00A552DD"/>
    <w:rsid w:val="00A7029E"/>
    <w:rsid w:val="00A76464"/>
    <w:rsid w:val="00A81E1C"/>
    <w:rsid w:val="00AC15E3"/>
    <w:rsid w:val="00B17E8C"/>
    <w:rsid w:val="00B50699"/>
    <w:rsid w:val="00B87436"/>
    <w:rsid w:val="00B90089"/>
    <w:rsid w:val="00B96950"/>
    <w:rsid w:val="00BA3A85"/>
    <w:rsid w:val="00BC2962"/>
    <w:rsid w:val="00BE4277"/>
    <w:rsid w:val="00C05148"/>
    <w:rsid w:val="00C22F4B"/>
    <w:rsid w:val="00C357CE"/>
    <w:rsid w:val="00C44048"/>
    <w:rsid w:val="00C572AE"/>
    <w:rsid w:val="00CB1FE0"/>
    <w:rsid w:val="00CC11B8"/>
    <w:rsid w:val="00CF6CC2"/>
    <w:rsid w:val="00D02E60"/>
    <w:rsid w:val="00D12AAB"/>
    <w:rsid w:val="00D1478E"/>
    <w:rsid w:val="00D17BA5"/>
    <w:rsid w:val="00D31FFD"/>
    <w:rsid w:val="00D3613F"/>
    <w:rsid w:val="00D62237"/>
    <w:rsid w:val="00D92C33"/>
    <w:rsid w:val="00DB295A"/>
    <w:rsid w:val="00E17B75"/>
    <w:rsid w:val="00E53AE1"/>
    <w:rsid w:val="00E75E4A"/>
    <w:rsid w:val="00E76563"/>
    <w:rsid w:val="00E9476B"/>
    <w:rsid w:val="00E9741E"/>
    <w:rsid w:val="00EC5552"/>
    <w:rsid w:val="00EE5A9F"/>
    <w:rsid w:val="00F01868"/>
    <w:rsid w:val="00F23E91"/>
    <w:rsid w:val="00F3469E"/>
    <w:rsid w:val="00F53DBD"/>
    <w:rsid w:val="00F62403"/>
    <w:rsid w:val="00F650E6"/>
    <w:rsid w:val="00F932A5"/>
    <w:rsid w:val="00FC4680"/>
    <w:rsid w:val="00FF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3ED042"/>
  <w15:chartTrackingRefBased/>
  <w15:docId w15:val="{82235078-566E-46A8-B7C3-A7A21F145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1F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81FC4"/>
    <w:rPr>
      <w:b/>
      <w:bCs/>
    </w:rPr>
  </w:style>
  <w:style w:type="paragraph" w:styleId="ListParagraph">
    <w:name w:val="List Paragraph"/>
    <w:basedOn w:val="Normal"/>
    <w:uiPriority w:val="34"/>
    <w:qFormat/>
    <w:rsid w:val="00181FC4"/>
    <w:pPr>
      <w:ind w:left="720"/>
      <w:contextualSpacing/>
    </w:pPr>
  </w:style>
  <w:style w:type="paragraph" w:styleId="NoSpacing">
    <w:name w:val="No Spacing"/>
    <w:uiPriority w:val="1"/>
    <w:qFormat/>
    <w:rsid w:val="0019488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16341">
      <w:bodyDiv w:val="1"/>
      <w:marLeft w:val="0"/>
      <w:marRight w:val="0"/>
      <w:marTop w:val="0"/>
      <w:marBottom w:val="0"/>
      <w:divBdr>
        <w:top w:val="none" w:sz="0" w:space="0" w:color="auto"/>
        <w:left w:val="none" w:sz="0" w:space="0" w:color="auto"/>
        <w:bottom w:val="none" w:sz="0" w:space="0" w:color="auto"/>
        <w:right w:val="none" w:sz="0" w:space="0" w:color="auto"/>
      </w:divBdr>
    </w:div>
    <w:div w:id="123231241">
      <w:bodyDiv w:val="1"/>
      <w:marLeft w:val="0"/>
      <w:marRight w:val="0"/>
      <w:marTop w:val="0"/>
      <w:marBottom w:val="0"/>
      <w:divBdr>
        <w:top w:val="none" w:sz="0" w:space="0" w:color="auto"/>
        <w:left w:val="none" w:sz="0" w:space="0" w:color="auto"/>
        <w:bottom w:val="none" w:sz="0" w:space="0" w:color="auto"/>
        <w:right w:val="none" w:sz="0" w:space="0" w:color="auto"/>
      </w:divBdr>
    </w:div>
    <w:div w:id="315110514">
      <w:bodyDiv w:val="1"/>
      <w:marLeft w:val="0"/>
      <w:marRight w:val="0"/>
      <w:marTop w:val="0"/>
      <w:marBottom w:val="0"/>
      <w:divBdr>
        <w:top w:val="none" w:sz="0" w:space="0" w:color="auto"/>
        <w:left w:val="none" w:sz="0" w:space="0" w:color="auto"/>
        <w:bottom w:val="none" w:sz="0" w:space="0" w:color="auto"/>
        <w:right w:val="none" w:sz="0" w:space="0" w:color="auto"/>
      </w:divBdr>
    </w:div>
    <w:div w:id="388455044">
      <w:bodyDiv w:val="1"/>
      <w:marLeft w:val="0"/>
      <w:marRight w:val="0"/>
      <w:marTop w:val="0"/>
      <w:marBottom w:val="0"/>
      <w:divBdr>
        <w:top w:val="none" w:sz="0" w:space="0" w:color="auto"/>
        <w:left w:val="none" w:sz="0" w:space="0" w:color="auto"/>
        <w:bottom w:val="none" w:sz="0" w:space="0" w:color="auto"/>
        <w:right w:val="none" w:sz="0" w:space="0" w:color="auto"/>
      </w:divBdr>
    </w:div>
    <w:div w:id="687754570">
      <w:bodyDiv w:val="1"/>
      <w:marLeft w:val="0"/>
      <w:marRight w:val="0"/>
      <w:marTop w:val="0"/>
      <w:marBottom w:val="0"/>
      <w:divBdr>
        <w:top w:val="none" w:sz="0" w:space="0" w:color="auto"/>
        <w:left w:val="none" w:sz="0" w:space="0" w:color="auto"/>
        <w:bottom w:val="none" w:sz="0" w:space="0" w:color="auto"/>
        <w:right w:val="none" w:sz="0" w:space="0" w:color="auto"/>
      </w:divBdr>
    </w:div>
    <w:div w:id="887716676">
      <w:bodyDiv w:val="1"/>
      <w:marLeft w:val="0"/>
      <w:marRight w:val="0"/>
      <w:marTop w:val="0"/>
      <w:marBottom w:val="0"/>
      <w:divBdr>
        <w:top w:val="none" w:sz="0" w:space="0" w:color="auto"/>
        <w:left w:val="none" w:sz="0" w:space="0" w:color="auto"/>
        <w:bottom w:val="none" w:sz="0" w:space="0" w:color="auto"/>
        <w:right w:val="none" w:sz="0" w:space="0" w:color="auto"/>
      </w:divBdr>
      <w:divsChild>
        <w:div w:id="518735542">
          <w:marLeft w:val="0"/>
          <w:marRight w:val="0"/>
          <w:marTop w:val="750"/>
          <w:marBottom w:val="0"/>
          <w:divBdr>
            <w:top w:val="none" w:sz="0" w:space="0" w:color="auto"/>
            <w:left w:val="none" w:sz="0" w:space="0" w:color="auto"/>
            <w:bottom w:val="none" w:sz="0" w:space="0" w:color="auto"/>
            <w:right w:val="none" w:sz="0" w:space="0" w:color="auto"/>
          </w:divBdr>
          <w:divsChild>
            <w:div w:id="911892494">
              <w:marLeft w:val="0"/>
              <w:marRight w:val="0"/>
              <w:marTop w:val="0"/>
              <w:marBottom w:val="0"/>
              <w:divBdr>
                <w:top w:val="none" w:sz="0" w:space="0" w:color="auto"/>
                <w:left w:val="none" w:sz="0" w:space="0" w:color="auto"/>
                <w:bottom w:val="none" w:sz="0" w:space="0" w:color="auto"/>
                <w:right w:val="none" w:sz="0" w:space="0" w:color="auto"/>
              </w:divBdr>
              <w:divsChild>
                <w:div w:id="251427910">
                  <w:marLeft w:val="-225"/>
                  <w:marRight w:val="-225"/>
                  <w:marTop w:val="0"/>
                  <w:marBottom w:val="0"/>
                  <w:divBdr>
                    <w:top w:val="none" w:sz="0" w:space="0" w:color="auto"/>
                    <w:left w:val="none" w:sz="0" w:space="0" w:color="auto"/>
                    <w:bottom w:val="none" w:sz="0" w:space="0" w:color="auto"/>
                    <w:right w:val="none" w:sz="0" w:space="0" w:color="auto"/>
                  </w:divBdr>
                  <w:divsChild>
                    <w:div w:id="380178116">
                      <w:marLeft w:val="0"/>
                      <w:marRight w:val="0"/>
                      <w:marTop w:val="0"/>
                      <w:marBottom w:val="0"/>
                      <w:divBdr>
                        <w:top w:val="none" w:sz="0" w:space="0" w:color="auto"/>
                        <w:left w:val="none" w:sz="0" w:space="0" w:color="auto"/>
                        <w:bottom w:val="none" w:sz="0" w:space="0" w:color="auto"/>
                        <w:right w:val="none" w:sz="0" w:space="0" w:color="auto"/>
                      </w:divBdr>
                      <w:divsChild>
                        <w:div w:id="840508591">
                          <w:marLeft w:val="0"/>
                          <w:marRight w:val="0"/>
                          <w:marTop w:val="0"/>
                          <w:marBottom w:val="0"/>
                          <w:divBdr>
                            <w:top w:val="none" w:sz="0" w:space="0" w:color="auto"/>
                            <w:left w:val="none" w:sz="0" w:space="0" w:color="auto"/>
                            <w:bottom w:val="none" w:sz="0" w:space="0" w:color="auto"/>
                            <w:right w:val="none" w:sz="0" w:space="0" w:color="auto"/>
                          </w:divBdr>
                          <w:divsChild>
                            <w:div w:id="1657488533">
                              <w:marLeft w:val="0"/>
                              <w:marRight w:val="0"/>
                              <w:marTop w:val="0"/>
                              <w:marBottom w:val="0"/>
                              <w:divBdr>
                                <w:top w:val="none" w:sz="0" w:space="0" w:color="auto"/>
                                <w:left w:val="none" w:sz="0" w:space="0" w:color="auto"/>
                                <w:bottom w:val="none" w:sz="0" w:space="0" w:color="auto"/>
                                <w:right w:val="none" w:sz="0" w:space="0" w:color="auto"/>
                              </w:divBdr>
                              <w:divsChild>
                                <w:div w:id="1080718763">
                                  <w:marLeft w:val="0"/>
                                  <w:marRight w:val="150"/>
                                  <w:marTop w:val="0"/>
                                  <w:marBottom w:val="0"/>
                                  <w:divBdr>
                                    <w:top w:val="none" w:sz="0" w:space="0" w:color="auto"/>
                                    <w:left w:val="none" w:sz="0" w:space="0" w:color="auto"/>
                                    <w:bottom w:val="none" w:sz="0" w:space="0" w:color="auto"/>
                                    <w:right w:val="none" w:sz="0" w:space="0" w:color="auto"/>
                                  </w:divBdr>
                                  <w:divsChild>
                                    <w:div w:id="851915636">
                                      <w:marLeft w:val="0"/>
                                      <w:marRight w:val="0"/>
                                      <w:marTop w:val="0"/>
                                      <w:marBottom w:val="0"/>
                                      <w:divBdr>
                                        <w:top w:val="none" w:sz="0" w:space="0" w:color="auto"/>
                                        <w:left w:val="none" w:sz="0" w:space="0" w:color="auto"/>
                                        <w:bottom w:val="none" w:sz="0" w:space="0" w:color="auto"/>
                                        <w:right w:val="none" w:sz="0" w:space="0" w:color="auto"/>
                                      </w:divBdr>
                                      <w:divsChild>
                                        <w:div w:id="754208905">
                                          <w:marLeft w:val="0"/>
                                          <w:marRight w:val="0"/>
                                          <w:marTop w:val="0"/>
                                          <w:marBottom w:val="0"/>
                                          <w:divBdr>
                                            <w:top w:val="none" w:sz="0" w:space="0" w:color="auto"/>
                                            <w:left w:val="none" w:sz="0" w:space="0" w:color="auto"/>
                                            <w:bottom w:val="none" w:sz="0" w:space="0" w:color="auto"/>
                                            <w:right w:val="none" w:sz="0" w:space="0" w:color="auto"/>
                                          </w:divBdr>
                                        </w:div>
                                      </w:divsChild>
                                    </w:div>
                                    <w:div w:id="1188064125">
                                      <w:marLeft w:val="0"/>
                                      <w:marRight w:val="0"/>
                                      <w:marTop w:val="0"/>
                                      <w:marBottom w:val="0"/>
                                      <w:divBdr>
                                        <w:top w:val="none" w:sz="0" w:space="0" w:color="auto"/>
                                        <w:left w:val="none" w:sz="0" w:space="0" w:color="auto"/>
                                        <w:bottom w:val="none" w:sz="0" w:space="0" w:color="auto"/>
                                        <w:right w:val="none" w:sz="0" w:space="0" w:color="auto"/>
                                      </w:divBdr>
                                      <w:divsChild>
                                        <w:div w:id="195015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83410">
                                  <w:marLeft w:val="0"/>
                                  <w:marRight w:val="0"/>
                                  <w:marTop w:val="0"/>
                                  <w:marBottom w:val="0"/>
                                  <w:divBdr>
                                    <w:top w:val="none" w:sz="0" w:space="0" w:color="auto"/>
                                    <w:left w:val="none" w:sz="0" w:space="0" w:color="auto"/>
                                    <w:bottom w:val="none" w:sz="0" w:space="0" w:color="auto"/>
                                    <w:right w:val="none" w:sz="0" w:space="0" w:color="auto"/>
                                  </w:divBdr>
                                </w:div>
                                <w:div w:id="1420365823">
                                  <w:marLeft w:val="0"/>
                                  <w:marRight w:val="0"/>
                                  <w:marTop w:val="0"/>
                                  <w:marBottom w:val="0"/>
                                  <w:divBdr>
                                    <w:top w:val="none" w:sz="0" w:space="0" w:color="auto"/>
                                    <w:left w:val="none" w:sz="0" w:space="0" w:color="auto"/>
                                    <w:bottom w:val="none" w:sz="0" w:space="0" w:color="auto"/>
                                    <w:right w:val="none" w:sz="0" w:space="0" w:color="auto"/>
                                  </w:divBdr>
                                </w:div>
                                <w:div w:id="1386752982">
                                  <w:marLeft w:val="0"/>
                                  <w:marRight w:val="0"/>
                                  <w:marTop w:val="0"/>
                                  <w:marBottom w:val="0"/>
                                  <w:divBdr>
                                    <w:top w:val="none" w:sz="0" w:space="0" w:color="auto"/>
                                    <w:left w:val="none" w:sz="0" w:space="0" w:color="auto"/>
                                    <w:bottom w:val="none" w:sz="0" w:space="0" w:color="auto"/>
                                    <w:right w:val="none" w:sz="0" w:space="0" w:color="auto"/>
                                  </w:divBdr>
                                </w:div>
                                <w:div w:id="1931042020">
                                  <w:marLeft w:val="0"/>
                                  <w:marRight w:val="0"/>
                                  <w:marTop w:val="0"/>
                                  <w:marBottom w:val="0"/>
                                  <w:divBdr>
                                    <w:top w:val="none" w:sz="0" w:space="0" w:color="auto"/>
                                    <w:left w:val="none" w:sz="0" w:space="0" w:color="auto"/>
                                    <w:bottom w:val="none" w:sz="0" w:space="0" w:color="auto"/>
                                    <w:right w:val="none" w:sz="0" w:space="0" w:color="auto"/>
                                  </w:divBdr>
                                </w:div>
                                <w:div w:id="707990422">
                                  <w:marLeft w:val="0"/>
                                  <w:marRight w:val="150"/>
                                  <w:marTop w:val="0"/>
                                  <w:marBottom w:val="0"/>
                                  <w:divBdr>
                                    <w:top w:val="none" w:sz="0" w:space="0" w:color="auto"/>
                                    <w:left w:val="none" w:sz="0" w:space="0" w:color="auto"/>
                                    <w:bottom w:val="none" w:sz="0" w:space="0" w:color="auto"/>
                                    <w:right w:val="none" w:sz="0" w:space="0" w:color="auto"/>
                                  </w:divBdr>
                                  <w:divsChild>
                                    <w:div w:id="1191534843">
                                      <w:marLeft w:val="0"/>
                                      <w:marRight w:val="0"/>
                                      <w:marTop w:val="0"/>
                                      <w:marBottom w:val="0"/>
                                      <w:divBdr>
                                        <w:top w:val="none" w:sz="0" w:space="0" w:color="auto"/>
                                        <w:left w:val="none" w:sz="0" w:space="0" w:color="auto"/>
                                        <w:bottom w:val="none" w:sz="0" w:space="0" w:color="auto"/>
                                        <w:right w:val="none" w:sz="0" w:space="0" w:color="auto"/>
                                      </w:divBdr>
                                      <w:divsChild>
                                        <w:div w:id="941381263">
                                          <w:marLeft w:val="120"/>
                                          <w:marRight w:val="0"/>
                                          <w:marTop w:val="0"/>
                                          <w:marBottom w:val="120"/>
                                          <w:divBdr>
                                            <w:top w:val="none" w:sz="0" w:space="0" w:color="auto"/>
                                            <w:left w:val="none" w:sz="0" w:space="0" w:color="auto"/>
                                            <w:bottom w:val="none" w:sz="0" w:space="0" w:color="auto"/>
                                            <w:right w:val="none" w:sz="0" w:space="0" w:color="auto"/>
                                          </w:divBdr>
                                          <w:divsChild>
                                            <w:div w:id="113039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89120">
                                      <w:marLeft w:val="0"/>
                                      <w:marRight w:val="0"/>
                                      <w:marTop w:val="0"/>
                                      <w:marBottom w:val="0"/>
                                      <w:divBdr>
                                        <w:top w:val="none" w:sz="0" w:space="0" w:color="auto"/>
                                        <w:left w:val="none" w:sz="0" w:space="0" w:color="auto"/>
                                        <w:bottom w:val="none" w:sz="0" w:space="0" w:color="auto"/>
                                        <w:right w:val="none" w:sz="0" w:space="0" w:color="auto"/>
                                      </w:divBdr>
                                      <w:divsChild>
                                        <w:div w:id="534197302">
                                          <w:marLeft w:val="0"/>
                                          <w:marRight w:val="0"/>
                                          <w:marTop w:val="0"/>
                                          <w:marBottom w:val="0"/>
                                          <w:divBdr>
                                            <w:top w:val="none" w:sz="0" w:space="0" w:color="auto"/>
                                            <w:left w:val="none" w:sz="0" w:space="0" w:color="auto"/>
                                            <w:bottom w:val="none" w:sz="0" w:space="0" w:color="auto"/>
                                            <w:right w:val="none" w:sz="0" w:space="0" w:color="auto"/>
                                          </w:divBdr>
                                        </w:div>
                                      </w:divsChild>
                                    </w:div>
                                    <w:div w:id="2011103908">
                                      <w:marLeft w:val="0"/>
                                      <w:marRight w:val="0"/>
                                      <w:marTop w:val="0"/>
                                      <w:marBottom w:val="0"/>
                                      <w:divBdr>
                                        <w:top w:val="none" w:sz="0" w:space="0" w:color="auto"/>
                                        <w:left w:val="none" w:sz="0" w:space="0" w:color="auto"/>
                                        <w:bottom w:val="none" w:sz="0" w:space="0" w:color="auto"/>
                                        <w:right w:val="none" w:sz="0" w:space="0" w:color="auto"/>
                                      </w:divBdr>
                                      <w:divsChild>
                                        <w:div w:id="1278760509">
                                          <w:marLeft w:val="0"/>
                                          <w:marRight w:val="0"/>
                                          <w:marTop w:val="0"/>
                                          <w:marBottom w:val="0"/>
                                          <w:divBdr>
                                            <w:top w:val="none" w:sz="0" w:space="0" w:color="auto"/>
                                            <w:left w:val="none" w:sz="0" w:space="0" w:color="auto"/>
                                            <w:bottom w:val="none" w:sz="0" w:space="0" w:color="auto"/>
                                            <w:right w:val="none" w:sz="0" w:space="0" w:color="auto"/>
                                          </w:divBdr>
                                        </w:div>
                                      </w:divsChild>
                                    </w:div>
                                    <w:div w:id="1972661994">
                                      <w:marLeft w:val="0"/>
                                      <w:marRight w:val="0"/>
                                      <w:marTop w:val="0"/>
                                      <w:marBottom w:val="0"/>
                                      <w:divBdr>
                                        <w:top w:val="none" w:sz="0" w:space="0" w:color="auto"/>
                                        <w:left w:val="none" w:sz="0" w:space="0" w:color="auto"/>
                                        <w:bottom w:val="none" w:sz="0" w:space="0" w:color="auto"/>
                                        <w:right w:val="none" w:sz="0" w:space="0" w:color="auto"/>
                                      </w:divBdr>
                                      <w:divsChild>
                                        <w:div w:id="173797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632406">
                          <w:marLeft w:val="0"/>
                          <w:marRight w:val="0"/>
                          <w:marTop w:val="0"/>
                          <w:marBottom w:val="0"/>
                          <w:divBdr>
                            <w:top w:val="none" w:sz="0" w:space="0" w:color="auto"/>
                            <w:left w:val="none" w:sz="0" w:space="0" w:color="auto"/>
                            <w:bottom w:val="none" w:sz="0" w:space="0" w:color="auto"/>
                            <w:right w:val="none" w:sz="0" w:space="0" w:color="auto"/>
                          </w:divBdr>
                          <w:divsChild>
                            <w:div w:id="978919276">
                              <w:marLeft w:val="0"/>
                              <w:marRight w:val="0"/>
                              <w:marTop w:val="0"/>
                              <w:marBottom w:val="0"/>
                              <w:divBdr>
                                <w:top w:val="none" w:sz="0" w:space="0" w:color="auto"/>
                                <w:left w:val="none" w:sz="0" w:space="0" w:color="auto"/>
                                <w:bottom w:val="none" w:sz="0" w:space="0" w:color="auto"/>
                                <w:right w:val="none" w:sz="0" w:space="0" w:color="auto"/>
                              </w:divBdr>
                              <w:divsChild>
                                <w:div w:id="172132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178716">
                          <w:marLeft w:val="0"/>
                          <w:marRight w:val="0"/>
                          <w:marTop w:val="0"/>
                          <w:marBottom w:val="0"/>
                          <w:divBdr>
                            <w:top w:val="none" w:sz="0" w:space="0" w:color="auto"/>
                            <w:left w:val="none" w:sz="0" w:space="0" w:color="auto"/>
                            <w:bottom w:val="none" w:sz="0" w:space="0" w:color="auto"/>
                            <w:right w:val="none" w:sz="0" w:space="0" w:color="auto"/>
                          </w:divBdr>
                          <w:divsChild>
                            <w:div w:id="721753717">
                              <w:marLeft w:val="0"/>
                              <w:marRight w:val="0"/>
                              <w:marTop w:val="0"/>
                              <w:marBottom w:val="0"/>
                              <w:divBdr>
                                <w:top w:val="none" w:sz="0" w:space="0" w:color="auto"/>
                                <w:left w:val="none" w:sz="0" w:space="0" w:color="auto"/>
                                <w:bottom w:val="none" w:sz="0" w:space="0" w:color="auto"/>
                                <w:right w:val="none" w:sz="0" w:space="0" w:color="auto"/>
                              </w:divBdr>
                            </w:div>
                          </w:divsChild>
                        </w:div>
                        <w:div w:id="1578130783">
                          <w:marLeft w:val="0"/>
                          <w:marRight w:val="0"/>
                          <w:marTop w:val="0"/>
                          <w:marBottom w:val="0"/>
                          <w:divBdr>
                            <w:top w:val="none" w:sz="0" w:space="0" w:color="auto"/>
                            <w:left w:val="none" w:sz="0" w:space="0" w:color="auto"/>
                            <w:bottom w:val="none" w:sz="0" w:space="0" w:color="auto"/>
                            <w:right w:val="none" w:sz="0" w:space="0" w:color="auto"/>
                          </w:divBdr>
                          <w:divsChild>
                            <w:div w:id="198450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438063">
          <w:marLeft w:val="0"/>
          <w:marRight w:val="0"/>
          <w:marTop w:val="0"/>
          <w:marBottom w:val="0"/>
          <w:divBdr>
            <w:top w:val="none" w:sz="0" w:space="0" w:color="auto"/>
            <w:left w:val="none" w:sz="0" w:space="0" w:color="auto"/>
            <w:bottom w:val="none" w:sz="0" w:space="0" w:color="auto"/>
            <w:right w:val="none" w:sz="0" w:space="0" w:color="auto"/>
          </w:divBdr>
          <w:divsChild>
            <w:div w:id="480738012">
              <w:marLeft w:val="0"/>
              <w:marRight w:val="0"/>
              <w:marTop w:val="0"/>
              <w:marBottom w:val="0"/>
              <w:divBdr>
                <w:top w:val="none" w:sz="0" w:space="0" w:color="auto"/>
                <w:left w:val="none" w:sz="0" w:space="0" w:color="auto"/>
                <w:bottom w:val="none" w:sz="0" w:space="0" w:color="auto"/>
                <w:right w:val="none" w:sz="0" w:space="0" w:color="auto"/>
              </w:divBdr>
              <w:divsChild>
                <w:div w:id="1928923778">
                  <w:marLeft w:val="0"/>
                  <w:marRight w:val="0"/>
                  <w:marTop w:val="0"/>
                  <w:marBottom w:val="0"/>
                  <w:divBdr>
                    <w:top w:val="none" w:sz="0" w:space="0" w:color="auto"/>
                    <w:left w:val="none" w:sz="0" w:space="0" w:color="auto"/>
                    <w:bottom w:val="none" w:sz="0" w:space="0" w:color="auto"/>
                    <w:right w:val="none" w:sz="0" w:space="0" w:color="auto"/>
                  </w:divBdr>
                  <w:divsChild>
                    <w:div w:id="1534414970">
                      <w:marLeft w:val="0"/>
                      <w:marRight w:val="0"/>
                      <w:marTop w:val="0"/>
                      <w:marBottom w:val="0"/>
                      <w:divBdr>
                        <w:top w:val="none" w:sz="0" w:space="0" w:color="auto"/>
                        <w:left w:val="none" w:sz="0" w:space="0" w:color="auto"/>
                        <w:bottom w:val="none" w:sz="0" w:space="0" w:color="auto"/>
                        <w:right w:val="none" w:sz="0" w:space="0" w:color="auto"/>
                      </w:divBdr>
                      <w:divsChild>
                        <w:div w:id="1861510217">
                          <w:marLeft w:val="0"/>
                          <w:marRight w:val="0"/>
                          <w:marTop w:val="0"/>
                          <w:marBottom w:val="0"/>
                          <w:divBdr>
                            <w:top w:val="none" w:sz="0" w:space="0" w:color="auto"/>
                            <w:left w:val="none" w:sz="0" w:space="0" w:color="auto"/>
                            <w:bottom w:val="none" w:sz="0" w:space="0" w:color="auto"/>
                            <w:right w:val="none" w:sz="0" w:space="0" w:color="auto"/>
                          </w:divBdr>
                          <w:divsChild>
                            <w:div w:id="155203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5712810">
          <w:marLeft w:val="0"/>
          <w:marRight w:val="0"/>
          <w:marTop w:val="0"/>
          <w:marBottom w:val="0"/>
          <w:divBdr>
            <w:top w:val="none" w:sz="0" w:space="0" w:color="auto"/>
            <w:left w:val="none" w:sz="0" w:space="0" w:color="auto"/>
            <w:bottom w:val="none" w:sz="0" w:space="0" w:color="auto"/>
            <w:right w:val="none" w:sz="0" w:space="0" w:color="auto"/>
          </w:divBdr>
        </w:div>
        <w:div w:id="2081520644">
          <w:marLeft w:val="0"/>
          <w:marRight w:val="0"/>
          <w:marTop w:val="0"/>
          <w:marBottom w:val="0"/>
          <w:divBdr>
            <w:top w:val="none" w:sz="0" w:space="0" w:color="auto"/>
            <w:left w:val="none" w:sz="0" w:space="0" w:color="auto"/>
            <w:bottom w:val="none" w:sz="0" w:space="0" w:color="auto"/>
            <w:right w:val="none" w:sz="0" w:space="0" w:color="auto"/>
          </w:divBdr>
          <w:divsChild>
            <w:div w:id="1354304262">
              <w:marLeft w:val="-225"/>
              <w:marRight w:val="-225"/>
              <w:marTop w:val="0"/>
              <w:marBottom w:val="0"/>
              <w:divBdr>
                <w:top w:val="none" w:sz="0" w:space="0" w:color="auto"/>
                <w:left w:val="none" w:sz="0" w:space="0" w:color="auto"/>
                <w:bottom w:val="none" w:sz="0" w:space="0" w:color="auto"/>
                <w:right w:val="none" w:sz="0" w:space="0" w:color="auto"/>
              </w:divBdr>
              <w:divsChild>
                <w:div w:id="1689260167">
                  <w:marLeft w:val="0"/>
                  <w:marRight w:val="0"/>
                  <w:marTop w:val="0"/>
                  <w:marBottom w:val="0"/>
                  <w:divBdr>
                    <w:top w:val="none" w:sz="0" w:space="0" w:color="auto"/>
                    <w:left w:val="none" w:sz="0" w:space="0" w:color="auto"/>
                    <w:bottom w:val="none" w:sz="0" w:space="0" w:color="auto"/>
                    <w:right w:val="none" w:sz="0" w:space="0" w:color="auto"/>
                  </w:divBdr>
                  <w:divsChild>
                    <w:div w:id="2086610643">
                      <w:marLeft w:val="0"/>
                      <w:marRight w:val="0"/>
                      <w:marTop w:val="0"/>
                      <w:marBottom w:val="0"/>
                      <w:divBdr>
                        <w:top w:val="none" w:sz="0" w:space="0" w:color="auto"/>
                        <w:left w:val="none" w:sz="0" w:space="0" w:color="auto"/>
                        <w:bottom w:val="none" w:sz="0" w:space="0" w:color="auto"/>
                        <w:right w:val="none" w:sz="0" w:space="0" w:color="auto"/>
                      </w:divBdr>
                    </w:div>
                    <w:div w:id="2077168077">
                      <w:marLeft w:val="0"/>
                      <w:marRight w:val="0"/>
                      <w:marTop w:val="0"/>
                      <w:marBottom w:val="0"/>
                      <w:divBdr>
                        <w:top w:val="none" w:sz="0" w:space="0" w:color="auto"/>
                        <w:left w:val="none" w:sz="0" w:space="0" w:color="auto"/>
                        <w:bottom w:val="none" w:sz="0" w:space="0" w:color="auto"/>
                        <w:right w:val="none" w:sz="0" w:space="0" w:color="auto"/>
                      </w:divBdr>
                    </w:div>
                  </w:divsChild>
                </w:div>
                <w:div w:id="1375151782">
                  <w:marLeft w:val="0"/>
                  <w:marRight w:val="0"/>
                  <w:marTop w:val="0"/>
                  <w:marBottom w:val="0"/>
                  <w:divBdr>
                    <w:top w:val="none" w:sz="0" w:space="0" w:color="auto"/>
                    <w:left w:val="none" w:sz="0" w:space="0" w:color="auto"/>
                    <w:bottom w:val="none" w:sz="0" w:space="0" w:color="auto"/>
                    <w:right w:val="none" w:sz="0" w:space="0" w:color="auto"/>
                  </w:divBdr>
                  <w:divsChild>
                    <w:div w:id="1895892754">
                      <w:marLeft w:val="0"/>
                      <w:marRight w:val="0"/>
                      <w:marTop w:val="0"/>
                      <w:marBottom w:val="0"/>
                      <w:divBdr>
                        <w:top w:val="none" w:sz="0" w:space="0" w:color="auto"/>
                        <w:left w:val="none" w:sz="0" w:space="0" w:color="auto"/>
                        <w:bottom w:val="none" w:sz="0" w:space="0" w:color="auto"/>
                        <w:right w:val="none" w:sz="0" w:space="0" w:color="auto"/>
                      </w:divBdr>
                      <w:divsChild>
                        <w:div w:id="204494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228878">
          <w:marLeft w:val="0"/>
          <w:marRight w:val="0"/>
          <w:marTop w:val="0"/>
          <w:marBottom w:val="0"/>
          <w:divBdr>
            <w:top w:val="none" w:sz="0" w:space="0" w:color="auto"/>
            <w:left w:val="none" w:sz="0" w:space="0" w:color="auto"/>
            <w:bottom w:val="none" w:sz="0" w:space="0" w:color="auto"/>
            <w:right w:val="none" w:sz="0" w:space="0" w:color="auto"/>
          </w:divBdr>
          <w:divsChild>
            <w:div w:id="1590771976">
              <w:marLeft w:val="0"/>
              <w:marRight w:val="0"/>
              <w:marTop w:val="75"/>
              <w:marBottom w:val="75"/>
              <w:divBdr>
                <w:top w:val="none" w:sz="0" w:space="0" w:color="auto"/>
                <w:left w:val="none" w:sz="0" w:space="0" w:color="auto"/>
                <w:bottom w:val="none" w:sz="0" w:space="0" w:color="auto"/>
                <w:right w:val="none" w:sz="0" w:space="0" w:color="auto"/>
              </w:divBdr>
              <w:divsChild>
                <w:div w:id="1689020829">
                  <w:marLeft w:val="0"/>
                  <w:marRight w:val="0"/>
                  <w:marTop w:val="0"/>
                  <w:marBottom w:val="0"/>
                  <w:divBdr>
                    <w:top w:val="none" w:sz="0" w:space="0" w:color="auto"/>
                    <w:left w:val="none" w:sz="0" w:space="0" w:color="auto"/>
                    <w:bottom w:val="none" w:sz="0" w:space="0" w:color="auto"/>
                    <w:right w:val="none" w:sz="0" w:space="0" w:color="auto"/>
                  </w:divBdr>
                  <w:divsChild>
                    <w:div w:id="1242443165">
                      <w:marLeft w:val="0"/>
                      <w:marRight w:val="0"/>
                      <w:marTop w:val="0"/>
                      <w:marBottom w:val="0"/>
                      <w:divBdr>
                        <w:top w:val="none" w:sz="0" w:space="0" w:color="auto"/>
                        <w:left w:val="none" w:sz="0" w:space="0" w:color="auto"/>
                        <w:bottom w:val="single" w:sz="6" w:space="4" w:color="DEE2E6"/>
                        <w:right w:val="none" w:sz="0" w:space="0" w:color="auto"/>
                      </w:divBdr>
                    </w:div>
                    <w:div w:id="956833787">
                      <w:marLeft w:val="0"/>
                      <w:marRight w:val="0"/>
                      <w:marTop w:val="0"/>
                      <w:marBottom w:val="0"/>
                      <w:divBdr>
                        <w:top w:val="none" w:sz="0" w:space="0" w:color="auto"/>
                        <w:left w:val="none" w:sz="0" w:space="0" w:color="auto"/>
                        <w:bottom w:val="none" w:sz="0" w:space="0" w:color="auto"/>
                        <w:right w:val="none" w:sz="0" w:space="0" w:color="auto"/>
                      </w:divBdr>
                      <w:divsChild>
                        <w:div w:id="206394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4657833">
      <w:bodyDiv w:val="1"/>
      <w:marLeft w:val="0"/>
      <w:marRight w:val="0"/>
      <w:marTop w:val="0"/>
      <w:marBottom w:val="0"/>
      <w:divBdr>
        <w:top w:val="none" w:sz="0" w:space="0" w:color="auto"/>
        <w:left w:val="none" w:sz="0" w:space="0" w:color="auto"/>
        <w:bottom w:val="none" w:sz="0" w:space="0" w:color="auto"/>
        <w:right w:val="none" w:sz="0" w:space="0" w:color="auto"/>
      </w:divBdr>
    </w:div>
    <w:div w:id="1761484241">
      <w:bodyDiv w:val="1"/>
      <w:marLeft w:val="0"/>
      <w:marRight w:val="0"/>
      <w:marTop w:val="0"/>
      <w:marBottom w:val="0"/>
      <w:divBdr>
        <w:top w:val="none" w:sz="0" w:space="0" w:color="auto"/>
        <w:left w:val="none" w:sz="0" w:space="0" w:color="auto"/>
        <w:bottom w:val="none" w:sz="0" w:space="0" w:color="auto"/>
        <w:right w:val="none" w:sz="0" w:space="0" w:color="auto"/>
      </w:divBdr>
    </w:div>
    <w:div w:id="1855848475">
      <w:bodyDiv w:val="1"/>
      <w:marLeft w:val="0"/>
      <w:marRight w:val="0"/>
      <w:marTop w:val="0"/>
      <w:marBottom w:val="0"/>
      <w:divBdr>
        <w:top w:val="none" w:sz="0" w:space="0" w:color="auto"/>
        <w:left w:val="none" w:sz="0" w:space="0" w:color="auto"/>
        <w:bottom w:val="none" w:sz="0" w:space="0" w:color="auto"/>
        <w:right w:val="none" w:sz="0" w:space="0" w:color="auto"/>
      </w:divBdr>
    </w:div>
    <w:div w:id="1895700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7" ma:contentTypeDescription="Create a new document." ma:contentTypeScope="" ma:versionID="a99ee05ecc2d8486931f8bc8c2d5afd2">
  <xsd:schema xmlns:xsd="http://www.w3.org/2001/XMLSchema" xmlns:xs="http://www.w3.org/2001/XMLSchema" xmlns:p="http://schemas.microsoft.com/office/2006/metadata/properties" xmlns:ns3="af401b9b-43a8-44fb-8b62-34c75bfb5530" xmlns:ns4="d90a24b0-89e2-4e10-86e0-1c0de717e4fa" targetNamespace="http://schemas.microsoft.com/office/2006/metadata/properties" ma:root="true" ma:fieldsID="468cde9f0e461278ea8786bc14a78c9d" ns3:_="" ns4:_="">
    <xsd:import namespace="af401b9b-43a8-44fb-8b62-34c75bfb5530"/>
    <xsd:import namespace="d90a24b0-89e2-4e10-86e0-1c0de717e4f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F8F714-8389-48EE-BE6B-C535ACAE5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401b9b-43a8-44fb-8b62-34c75bfb5530"/>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7EC01A-F604-4469-829B-53C0872CF38C}">
  <ds:schemaRefs>
    <ds:schemaRef ds:uri="http://schemas.microsoft.com/sharepoint/v3/contenttype/forms"/>
  </ds:schemaRefs>
</ds:datastoreItem>
</file>

<file path=customXml/itemProps3.xml><?xml version="1.0" encoding="utf-8"?>
<ds:datastoreItem xmlns:ds="http://schemas.openxmlformats.org/officeDocument/2006/customXml" ds:itemID="{5470595D-9E83-4E0D-B89B-91ED1C090F4D}">
  <ds:schemaRefs>
    <ds:schemaRef ds:uri="http://schemas.microsoft.com/office/2006/documentManagement/types"/>
    <ds:schemaRef ds:uri="http://schemas.microsoft.com/office/infopath/2007/PartnerControls"/>
    <ds:schemaRef ds:uri="af401b9b-43a8-44fb-8b62-34c75bfb5530"/>
    <ds:schemaRef ds:uri="http://purl.org/dc/elements/1.1/"/>
    <ds:schemaRef ds:uri="http://schemas.microsoft.com/office/2006/metadata/properties"/>
    <ds:schemaRef ds:uri="http://purl.org/dc/terms/"/>
    <ds:schemaRef ds:uri="http://schemas.openxmlformats.org/package/2006/metadata/core-properties"/>
    <ds:schemaRef ds:uri="d90a24b0-89e2-4e10-86e0-1c0de717e4f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6</Pages>
  <Words>2541</Words>
  <Characters>14487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Megan</dc:creator>
  <cp:keywords/>
  <dc:description/>
  <cp:lastModifiedBy>Barry, Megan</cp:lastModifiedBy>
  <cp:revision>138</cp:revision>
  <dcterms:created xsi:type="dcterms:W3CDTF">2021-12-10T09:05:00Z</dcterms:created>
  <dcterms:modified xsi:type="dcterms:W3CDTF">2021-12-10T11:14:00Z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2021-12-10T09:05:04Z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1346593d-e53d-4fd7-ac2e-bdf36dcbe82b</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