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Content>
        <w:p w:rsidR="007E2BA5" w:rsidRDefault="001D58CC">
          <w:r>
            <w:rPr>
              <w:noProof/>
              <w:lang w:eastAsia="en-GB"/>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lang w:eastAsia="en-GB"/>
            </w:rPr>
            <w:pict>
              <v:shapetype id="_x0000_t202" coordsize="21600,21600" o:spt="202" path="m,l,21600r21600,l21600,xe">
                <v:stroke joinstyle="miter"/>
                <v:path gradientshapeok="t" o:connecttype="rect"/>
              </v:shapetype>
              <v:shape id="Text Box 152" o:spid="_x0000_s1030"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E2BA5" w:rsidRDefault="00F405BE">
                          <w:pPr>
                            <w:pStyle w:val="NoSpacing"/>
                            <w:jc w:val="right"/>
                            <w:rPr>
                              <w:color w:val="595959" w:themeColor="text1" w:themeTint="A6"/>
                              <w:sz w:val="28"/>
                              <w:szCs w:val="28"/>
                            </w:rPr>
                          </w:pPr>
                          <w:r>
                            <w:rPr>
                              <w:color w:val="595959" w:themeColor="text1" w:themeTint="A6"/>
                              <w:sz w:val="28"/>
                              <w:szCs w:val="28"/>
                            </w:rPr>
                            <w:t>Chloe Leonard (1704967)</w:t>
                          </w:r>
                        </w:p>
                      </w:sdtContent>
                    </w:sdt>
                    <w:p w:rsidR="007E2BA5" w:rsidRDefault="001D58C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A5C4B">
                            <w:rPr>
                              <w:color w:val="595959" w:themeColor="text1" w:themeTint="A6"/>
                              <w:sz w:val="18"/>
                              <w:szCs w:val="18"/>
                            </w:rPr>
                            <w:t>1704967</w:t>
                          </w:r>
                        </w:sdtContent>
                      </w:sdt>
                    </w:p>
                  </w:txbxContent>
                </v:textbox>
                <w10:wrap type="square" anchorx="page" anchory="page"/>
              </v:shape>
            </w:pict>
          </w:r>
          <w:r>
            <w:rPr>
              <w:noProof/>
              <w:lang w:eastAsia="en-GB"/>
            </w:rPr>
            <w:pict>
              <v:shape id="Text Box 154" o:spid="_x0000_s1029"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7E2BA5" w:rsidRDefault="001D58C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736D">
                            <w:rPr>
                              <w:caps/>
                              <w:color w:val="5B9BD5" w:themeColor="accent1"/>
                              <w:sz w:val="64"/>
                              <w:szCs w:val="64"/>
                              <w:lang w:val="en-US"/>
                            </w:rPr>
                            <w:t>Motivation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w:r>
        </w:p>
        <w:p w:rsidR="007E2BA5" w:rsidRDefault="007E2BA5" w:rsidP="007E2BA5">
          <w:pPr>
            <w:pStyle w:val="Heading1"/>
            <w:numPr>
              <w:ilvl w:val="0"/>
              <w:numId w:val="1"/>
            </w:numPr>
          </w:pPr>
          <w:r>
            <w:br w:type="page"/>
          </w:r>
          <w:bookmarkStart w:id="0" w:name="_Toc506200144"/>
          <w:r>
            <w:lastRenderedPageBreak/>
            <w:t>Abstract</w:t>
          </w:r>
        </w:p>
      </w:sdtContent>
    </w:sdt>
    <w:bookmarkEnd w:id="0" w:displacedByCustomXml="prev"/>
    <w:p w:rsidR="007E2BA5" w:rsidRDefault="007E2BA5" w:rsidP="007E2BA5"/>
    <w:p w:rsidR="007E2BA5" w:rsidRPr="00FC3C56" w:rsidRDefault="00FC3C56" w:rsidP="00FC3C56">
      <w:pPr>
        <w:spacing w:line="360" w:lineRule="auto"/>
        <w:rPr>
          <w:sz w:val="24"/>
        </w:rPr>
      </w:pPr>
      <w:r w:rsidRPr="00FC3C56">
        <w:rPr>
          <w:sz w:val="24"/>
        </w:rPr>
        <w:t>The report will be about critically evaluating the changes to the junior doctor contracts and how this affects the National Health Services of England. Leadership and management will also be discussed in this report and motivation and Maslow’s perspective on motivation.</w:t>
      </w:r>
    </w:p>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sz w:val="24"/>
        </w:rPr>
      </w:sdtEndPr>
      <w:sdtContent>
        <w:p w:rsidR="007E2BA5" w:rsidRDefault="007E2BA5">
          <w:pPr>
            <w:pStyle w:val="TOCHeading"/>
          </w:pPr>
          <w:r>
            <w:t>Table of Contents</w:t>
          </w:r>
        </w:p>
        <w:p w:rsidR="00A575BB" w:rsidRPr="00A575BB" w:rsidRDefault="00A575BB" w:rsidP="00A575BB">
          <w:pPr>
            <w:rPr>
              <w:lang w:val="en-US"/>
            </w:rPr>
          </w:pPr>
        </w:p>
        <w:p w:rsidR="007E49EE" w:rsidRPr="00A575BB" w:rsidRDefault="001D58CC">
          <w:pPr>
            <w:pStyle w:val="TOC1"/>
            <w:tabs>
              <w:tab w:val="left" w:pos="440"/>
              <w:tab w:val="right" w:leader="dot" w:pos="9016"/>
            </w:tabs>
            <w:rPr>
              <w:rFonts w:eastAsiaTheme="minorEastAsia"/>
              <w:noProof/>
              <w:sz w:val="24"/>
              <w:lang w:eastAsia="en-GB"/>
            </w:rPr>
          </w:pPr>
          <w:r w:rsidRPr="001D58CC">
            <w:rPr>
              <w:sz w:val="24"/>
            </w:rPr>
            <w:fldChar w:fldCharType="begin"/>
          </w:r>
          <w:r w:rsidR="007E2BA5" w:rsidRPr="00A575BB">
            <w:rPr>
              <w:sz w:val="24"/>
            </w:rPr>
            <w:instrText xml:space="preserve"> TOC \o "1-3" \h \z \u </w:instrText>
          </w:r>
          <w:r w:rsidRPr="001D58CC">
            <w:rPr>
              <w:sz w:val="24"/>
            </w:rPr>
            <w:fldChar w:fldCharType="separate"/>
          </w:r>
          <w:hyperlink w:anchor="_Toc506200144" w:history="1">
            <w:r w:rsidR="007E49EE" w:rsidRPr="00A575BB">
              <w:rPr>
                <w:rStyle w:val="Hyperlink"/>
                <w:noProof/>
                <w:sz w:val="24"/>
              </w:rPr>
              <w:t>1.</w:t>
            </w:r>
            <w:r w:rsidR="007E49EE" w:rsidRPr="00A575BB">
              <w:rPr>
                <w:rFonts w:eastAsiaTheme="minorEastAsia"/>
                <w:noProof/>
                <w:sz w:val="24"/>
                <w:lang w:eastAsia="en-GB"/>
              </w:rPr>
              <w:tab/>
            </w:r>
            <w:r w:rsidR="007E49EE" w:rsidRPr="00A575BB">
              <w:rPr>
                <w:rStyle w:val="Hyperlink"/>
                <w:noProof/>
                <w:sz w:val="24"/>
              </w:rPr>
              <w:t>Abstract</w:t>
            </w:r>
            <w:r w:rsidR="007E49EE" w:rsidRPr="00A575BB">
              <w:rPr>
                <w:noProof/>
                <w:webHidden/>
                <w:sz w:val="24"/>
              </w:rPr>
              <w:tab/>
            </w:r>
            <w:r w:rsidRPr="00A575BB">
              <w:rPr>
                <w:noProof/>
                <w:webHidden/>
                <w:sz w:val="24"/>
              </w:rPr>
              <w:fldChar w:fldCharType="begin"/>
            </w:r>
            <w:r w:rsidR="007E49EE" w:rsidRPr="00A575BB">
              <w:rPr>
                <w:noProof/>
                <w:webHidden/>
                <w:sz w:val="24"/>
              </w:rPr>
              <w:instrText xml:space="preserve"> PAGEREF _Toc506200144 \h </w:instrText>
            </w:r>
            <w:r w:rsidRPr="00A575BB">
              <w:rPr>
                <w:noProof/>
                <w:webHidden/>
                <w:sz w:val="24"/>
              </w:rPr>
            </w:r>
            <w:r w:rsidRPr="00A575BB">
              <w:rPr>
                <w:noProof/>
                <w:webHidden/>
                <w:sz w:val="24"/>
              </w:rPr>
              <w:fldChar w:fldCharType="separate"/>
            </w:r>
            <w:r w:rsidR="0067404E">
              <w:rPr>
                <w:noProof/>
                <w:webHidden/>
                <w:sz w:val="24"/>
              </w:rPr>
              <w:t>1</w:t>
            </w:r>
            <w:r w:rsidRPr="00A575BB">
              <w:rPr>
                <w:noProof/>
                <w:webHidden/>
                <w:sz w:val="24"/>
              </w:rPr>
              <w:fldChar w:fldCharType="end"/>
            </w:r>
          </w:hyperlink>
        </w:p>
        <w:p w:rsidR="00A575BB" w:rsidRPr="00A575BB" w:rsidRDefault="00A575BB">
          <w:pPr>
            <w:pStyle w:val="TOC1"/>
            <w:tabs>
              <w:tab w:val="left" w:pos="440"/>
              <w:tab w:val="right" w:leader="dot" w:pos="9016"/>
            </w:tabs>
            <w:rPr>
              <w:sz w:val="24"/>
            </w:rPr>
          </w:pPr>
        </w:p>
        <w:p w:rsidR="007E49EE" w:rsidRPr="00A575BB" w:rsidRDefault="001D58CC">
          <w:pPr>
            <w:pStyle w:val="TOC1"/>
            <w:tabs>
              <w:tab w:val="left" w:pos="440"/>
              <w:tab w:val="right" w:leader="dot" w:pos="9016"/>
            </w:tabs>
            <w:rPr>
              <w:rFonts w:eastAsiaTheme="minorEastAsia"/>
              <w:noProof/>
              <w:sz w:val="24"/>
              <w:lang w:eastAsia="en-GB"/>
            </w:rPr>
          </w:pPr>
          <w:hyperlink w:anchor="_Toc506200145" w:history="1">
            <w:r w:rsidR="007E49EE" w:rsidRPr="00A575BB">
              <w:rPr>
                <w:rStyle w:val="Hyperlink"/>
                <w:noProof/>
                <w:sz w:val="24"/>
              </w:rPr>
              <w:t>2.</w:t>
            </w:r>
            <w:r w:rsidR="007E49EE" w:rsidRPr="00A575BB">
              <w:rPr>
                <w:rFonts w:eastAsiaTheme="minorEastAsia"/>
                <w:noProof/>
                <w:sz w:val="24"/>
                <w:lang w:eastAsia="en-GB"/>
              </w:rPr>
              <w:tab/>
            </w:r>
            <w:r w:rsidR="007E49EE" w:rsidRPr="00A575BB">
              <w:rPr>
                <w:rStyle w:val="Hyperlink"/>
                <w:noProof/>
                <w:sz w:val="24"/>
              </w:rPr>
              <w:t>Introduction</w:t>
            </w:r>
            <w:r w:rsidR="007E49EE" w:rsidRPr="00A575BB">
              <w:rPr>
                <w:noProof/>
                <w:webHidden/>
                <w:sz w:val="24"/>
              </w:rPr>
              <w:tab/>
            </w:r>
            <w:r w:rsidRPr="00A575BB">
              <w:rPr>
                <w:noProof/>
                <w:webHidden/>
                <w:sz w:val="24"/>
              </w:rPr>
              <w:fldChar w:fldCharType="begin"/>
            </w:r>
            <w:r w:rsidR="007E49EE" w:rsidRPr="00A575BB">
              <w:rPr>
                <w:noProof/>
                <w:webHidden/>
                <w:sz w:val="24"/>
              </w:rPr>
              <w:instrText xml:space="preserve"> PAGEREF _Toc506200145 \h </w:instrText>
            </w:r>
            <w:r w:rsidRPr="00A575BB">
              <w:rPr>
                <w:noProof/>
                <w:webHidden/>
                <w:sz w:val="24"/>
              </w:rPr>
            </w:r>
            <w:r w:rsidRPr="00A575BB">
              <w:rPr>
                <w:noProof/>
                <w:webHidden/>
                <w:sz w:val="24"/>
              </w:rPr>
              <w:fldChar w:fldCharType="separate"/>
            </w:r>
            <w:r w:rsidR="0067404E">
              <w:rPr>
                <w:noProof/>
                <w:webHidden/>
                <w:sz w:val="24"/>
              </w:rPr>
              <w:t>3</w:t>
            </w:r>
            <w:r w:rsidRPr="00A575BB">
              <w:rPr>
                <w:noProof/>
                <w:webHidden/>
                <w:sz w:val="24"/>
              </w:rPr>
              <w:fldChar w:fldCharType="end"/>
            </w:r>
          </w:hyperlink>
        </w:p>
        <w:p w:rsidR="00A575BB" w:rsidRPr="00A575BB" w:rsidRDefault="00A575BB">
          <w:pPr>
            <w:pStyle w:val="TOC1"/>
            <w:tabs>
              <w:tab w:val="left" w:pos="440"/>
              <w:tab w:val="right" w:leader="dot" w:pos="9016"/>
            </w:tabs>
            <w:rPr>
              <w:sz w:val="24"/>
            </w:rPr>
          </w:pPr>
        </w:p>
        <w:p w:rsidR="007E49EE" w:rsidRPr="00A575BB" w:rsidRDefault="001D58CC">
          <w:pPr>
            <w:pStyle w:val="TOC1"/>
            <w:tabs>
              <w:tab w:val="left" w:pos="440"/>
              <w:tab w:val="right" w:leader="dot" w:pos="9016"/>
            </w:tabs>
            <w:rPr>
              <w:rFonts w:eastAsiaTheme="minorEastAsia"/>
              <w:noProof/>
              <w:sz w:val="24"/>
              <w:lang w:eastAsia="en-GB"/>
            </w:rPr>
          </w:pPr>
          <w:hyperlink w:anchor="_Toc506200146" w:history="1">
            <w:r w:rsidR="007E49EE" w:rsidRPr="00A575BB">
              <w:rPr>
                <w:rStyle w:val="Hyperlink"/>
                <w:noProof/>
                <w:sz w:val="24"/>
              </w:rPr>
              <w:t>3.</w:t>
            </w:r>
            <w:r w:rsidR="007E49EE" w:rsidRPr="00A575BB">
              <w:rPr>
                <w:rFonts w:eastAsiaTheme="minorEastAsia"/>
                <w:noProof/>
                <w:sz w:val="24"/>
                <w:lang w:eastAsia="en-GB"/>
              </w:rPr>
              <w:tab/>
            </w:r>
            <w:r w:rsidR="007E49EE" w:rsidRPr="00A575BB">
              <w:rPr>
                <w:rStyle w:val="Hyperlink"/>
                <w:noProof/>
                <w:sz w:val="24"/>
              </w:rPr>
              <w:t>Main Findings</w:t>
            </w:r>
            <w:r w:rsidR="007E49EE" w:rsidRPr="00A575BB">
              <w:rPr>
                <w:noProof/>
                <w:webHidden/>
                <w:sz w:val="24"/>
              </w:rPr>
              <w:tab/>
            </w:r>
            <w:r w:rsidRPr="00A575BB">
              <w:rPr>
                <w:noProof/>
                <w:webHidden/>
                <w:sz w:val="24"/>
              </w:rPr>
              <w:fldChar w:fldCharType="begin"/>
            </w:r>
            <w:r w:rsidR="007E49EE" w:rsidRPr="00A575BB">
              <w:rPr>
                <w:noProof/>
                <w:webHidden/>
                <w:sz w:val="24"/>
              </w:rPr>
              <w:instrText xml:space="preserve"> PAGEREF _Toc506200146 \h </w:instrText>
            </w:r>
            <w:r w:rsidRPr="00A575BB">
              <w:rPr>
                <w:noProof/>
                <w:webHidden/>
                <w:sz w:val="24"/>
              </w:rPr>
            </w:r>
            <w:r w:rsidRPr="00A575BB">
              <w:rPr>
                <w:noProof/>
                <w:webHidden/>
                <w:sz w:val="24"/>
              </w:rPr>
              <w:fldChar w:fldCharType="separate"/>
            </w:r>
            <w:r w:rsidR="0067404E">
              <w:rPr>
                <w:noProof/>
                <w:webHidden/>
                <w:sz w:val="24"/>
              </w:rPr>
              <w:t>4</w:t>
            </w:r>
            <w:r w:rsidRPr="00A575BB">
              <w:rPr>
                <w:noProof/>
                <w:webHidden/>
                <w:sz w:val="24"/>
              </w:rPr>
              <w:fldChar w:fldCharType="end"/>
            </w:r>
          </w:hyperlink>
        </w:p>
        <w:p w:rsidR="007E49EE" w:rsidRPr="00A575BB" w:rsidRDefault="001D58CC">
          <w:pPr>
            <w:pStyle w:val="TOC2"/>
            <w:tabs>
              <w:tab w:val="left" w:pos="880"/>
              <w:tab w:val="right" w:leader="dot" w:pos="9016"/>
            </w:tabs>
            <w:rPr>
              <w:rFonts w:eastAsiaTheme="minorEastAsia"/>
              <w:noProof/>
              <w:sz w:val="24"/>
              <w:lang w:eastAsia="en-GB"/>
            </w:rPr>
          </w:pPr>
          <w:hyperlink w:anchor="_Toc506200147" w:history="1">
            <w:r w:rsidR="007E49EE" w:rsidRPr="00A575BB">
              <w:rPr>
                <w:rStyle w:val="Hyperlink"/>
                <w:noProof/>
                <w:sz w:val="24"/>
                <w:lang w:eastAsia="en-GB"/>
              </w:rPr>
              <w:t>3.1</w:t>
            </w:r>
            <w:r w:rsidR="007E49EE" w:rsidRPr="00A575BB">
              <w:rPr>
                <w:rFonts w:eastAsiaTheme="minorEastAsia"/>
                <w:noProof/>
                <w:sz w:val="24"/>
                <w:lang w:eastAsia="en-GB"/>
              </w:rPr>
              <w:tab/>
            </w:r>
            <w:r w:rsidR="007E49EE" w:rsidRPr="00A575BB">
              <w:rPr>
                <w:rStyle w:val="Hyperlink"/>
                <w:noProof/>
                <w:sz w:val="24"/>
                <w:lang w:eastAsia="en-GB"/>
              </w:rPr>
              <w:t>The importance of leadership and management within organisations with particular reference to the NHS</w:t>
            </w:r>
            <w:r w:rsidR="007E49EE" w:rsidRPr="00A575BB">
              <w:rPr>
                <w:noProof/>
                <w:webHidden/>
                <w:sz w:val="24"/>
              </w:rPr>
              <w:tab/>
            </w:r>
            <w:r w:rsidRPr="00A575BB">
              <w:rPr>
                <w:noProof/>
                <w:webHidden/>
                <w:sz w:val="24"/>
              </w:rPr>
              <w:fldChar w:fldCharType="begin"/>
            </w:r>
            <w:r w:rsidR="007E49EE" w:rsidRPr="00A575BB">
              <w:rPr>
                <w:noProof/>
                <w:webHidden/>
                <w:sz w:val="24"/>
              </w:rPr>
              <w:instrText xml:space="preserve"> PAGEREF _Toc506200147 \h </w:instrText>
            </w:r>
            <w:r w:rsidRPr="00A575BB">
              <w:rPr>
                <w:noProof/>
                <w:webHidden/>
                <w:sz w:val="24"/>
              </w:rPr>
            </w:r>
            <w:r w:rsidRPr="00A575BB">
              <w:rPr>
                <w:noProof/>
                <w:webHidden/>
                <w:sz w:val="24"/>
              </w:rPr>
              <w:fldChar w:fldCharType="separate"/>
            </w:r>
            <w:r w:rsidR="0067404E">
              <w:rPr>
                <w:noProof/>
                <w:webHidden/>
                <w:sz w:val="24"/>
              </w:rPr>
              <w:t>4</w:t>
            </w:r>
            <w:r w:rsidRPr="00A575BB">
              <w:rPr>
                <w:noProof/>
                <w:webHidden/>
                <w:sz w:val="24"/>
              </w:rPr>
              <w:fldChar w:fldCharType="end"/>
            </w:r>
          </w:hyperlink>
        </w:p>
        <w:p w:rsidR="007E49EE" w:rsidRPr="00A575BB" w:rsidRDefault="001D58CC">
          <w:pPr>
            <w:pStyle w:val="TOC2"/>
            <w:tabs>
              <w:tab w:val="left" w:pos="1100"/>
              <w:tab w:val="right" w:leader="dot" w:pos="9016"/>
            </w:tabs>
            <w:rPr>
              <w:rFonts w:eastAsiaTheme="minorEastAsia"/>
              <w:noProof/>
              <w:sz w:val="24"/>
              <w:lang w:eastAsia="en-GB"/>
            </w:rPr>
          </w:pPr>
          <w:hyperlink w:anchor="_Toc506200148" w:history="1">
            <w:r w:rsidR="006B64E3">
              <w:rPr>
                <w:rStyle w:val="Hyperlink"/>
                <w:noProof/>
                <w:sz w:val="24"/>
                <w:lang w:eastAsia="en-GB"/>
              </w:rPr>
              <w:t>3.2</w:t>
            </w:r>
            <w:r w:rsidR="007E49EE" w:rsidRPr="00A575BB">
              <w:rPr>
                <w:rFonts w:eastAsiaTheme="minorEastAsia"/>
                <w:noProof/>
                <w:sz w:val="24"/>
                <w:lang w:eastAsia="en-GB"/>
              </w:rPr>
              <w:tab/>
            </w:r>
            <w:r w:rsidR="007E49EE" w:rsidRPr="00A575BB">
              <w:rPr>
                <w:rStyle w:val="Hyperlink"/>
                <w:noProof/>
                <w:sz w:val="24"/>
                <w:lang w:eastAsia="en-GB"/>
              </w:rPr>
              <w:t>When were the Junior Doctor contract changes introduced and why</w:t>
            </w:r>
            <w:r w:rsidR="007E49EE" w:rsidRPr="00A575BB">
              <w:rPr>
                <w:noProof/>
                <w:webHidden/>
                <w:sz w:val="24"/>
              </w:rPr>
              <w:tab/>
            </w:r>
            <w:r w:rsidR="006B64E3">
              <w:rPr>
                <w:noProof/>
                <w:webHidden/>
                <w:sz w:val="24"/>
              </w:rPr>
              <w:t>5</w:t>
            </w:r>
          </w:hyperlink>
        </w:p>
        <w:p w:rsidR="007E49EE" w:rsidRPr="00A575BB" w:rsidRDefault="001D58CC">
          <w:pPr>
            <w:pStyle w:val="TOC2"/>
            <w:tabs>
              <w:tab w:val="left" w:pos="1100"/>
              <w:tab w:val="right" w:leader="dot" w:pos="9016"/>
            </w:tabs>
            <w:rPr>
              <w:rFonts w:eastAsiaTheme="minorEastAsia"/>
              <w:noProof/>
              <w:sz w:val="24"/>
              <w:lang w:eastAsia="en-GB"/>
            </w:rPr>
          </w:pPr>
          <w:hyperlink w:anchor="_Toc506200149" w:history="1">
            <w:r w:rsidR="006B64E3">
              <w:rPr>
                <w:rStyle w:val="Hyperlink"/>
                <w:noProof/>
                <w:sz w:val="24"/>
                <w:lang w:eastAsia="en-GB"/>
              </w:rPr>
              <w:t>3.3</w:t>
            </w:r>
            <w:r w:rsidR="007E49EE" w:rsidRPr="00A575BB">
              <w:rPr>
                <w:rFonts w:eastAsiaTheme="minorEastAsia"/>
                <w:noProof/>
                <w:sz w:val="24"/>
                <w:lang w:eastAsia="en-GB"/>
              </w:rPr>
              <w:tab/>
            </w:r>
            <w:r w:rsidR="007E49EE" w:rsidRPr="00A575BB">
              <w:rPr>
                <w:rStyle w:val="Hyperlink"/>
                <w:noProof/>
                <w:sz w:val="24"/>
                <w:lang w:eastAsia="en-GB"/>
              </w:rPr>
              <w:t>The impact of these contract proposals and changes upon Junior doctors and other health professionals</w:t>
            </w:r>
            <w:r w:rsidR="007E49EE" w:rsidRPr="00A575BB">
              <w:rPr>
                <w:noProof/>
                <w:webHidden/>
                <w:sz w:val="24"/>
              </w:rPr>
              <w:tab/>
            </w:r>
            <w:r w:rsidRPr="00A575BB">
              <w:rPr>
                <w:noProof/>
                <w:webHidden/>
                <w:sz w:val="24"/>
              </w:rPr>
              <w:fldChar w:fldCharType="begin"/>
            </w:r>
            <w:r w:rsidR="007E49EE" w:rsidRPr="00A575BB">
              <w:rPr>
                <w:noProof/>
                <w:webHidden/>
                <w:sz w:val="24"/>
              </w:rPr>
              <w:instrText xml:space="preserve"> PAGEREF _Toc506200149 \h </w:instrText>
            </w:r>
            <w:r w:rsidRPr="00A575BB">
              <w:rPr>
                <w:noProof/>
                <w:webHidden/>
                <w:sz w:val="24"/>
              </w:rPr>
            </w:r>
            <w:r w:rsidRPr="00A575BB">
              <w:rPr>
                <w:noProof/>
                <w:webHidden/>
                <w:sz w:val="24"/>
              </w:rPr>
              <w:fldChar w:fldCharType="separate"/>
            </w:r>
            <w:r w:rsidR="0067404E">
              <w:rPr>
                <w:noProof/>
                <w:webHidden/>
                <w:sz w:val="24"/>
              </w:rPr>
              <w:t>5</w:t>
            </w:r>
            <w:r w:rsidRPr="00A575BB">
              <w:rPr>
                <w:noProof/>
                <w:webHidden/>
                <w:sz w:val="24"/>
              </w:rPr>
              <w:fldChar w:fldCharType="end"/>
            </w:r>
          </w:hyperlink>
        </w:p>
        <w:p w:rsidR="007E49EE" w:rsidRPr="00A575BB" w:rsidRDefault="001D58CC">
          <w:pPr>
            <w:pStyle w:val="TOC2"/>
            <w:tabs>
              <w:tab w:val="left" w:pos="1100"/>
              <w:tab w:val="right" w:leader="dot" w:pos="9016"/>
            </w:tabs>
            <w:rPr>
              <w:rFonts w:eastAsiaTheme="minorEastAsia"/>
              <w:noProof/>
              <w:sz w:val="24"/>
              <w:lang w:eastAsia="en-GB"/>
            </w:rPr>
          </w:pPr>
          <w:hyperlink w:anchor="_Toc506200150" w:history="1">
            <w:r w:rsidR="006B64E3">
              <w:rPr>
                <w:rStyle w:val="Hyperlink"/>
                <w:noProof/>
                <w:sz w:val="24"/>
                <w:lang w:eastAsia="en-GB"/>
              </w:rPr>
              <w:t>3.4</w:t>
            </w:r>
            <w:r w:rsidR="007E49EE" w:rsidRPr="00A575BB">
              <w:rPr>
                <w:rFonts w:eastAsiaTheme="minorEastAsia"/>
                <w:noProof/>
                <w:sz w:val="24"/>
                <w:lang w:eastAsia="en-GB"/>
              </w:rPr>
              <w:tab/>
            </w:r>
            <w:r w:rsidR="007E49EE" w:rsidRPr="00A575BB">
              <w:rPr>
                <w:rStyle w:val="Hyperlink"/>
                <w:noProof/>
                <w:sz w:val="24"/>
                <w:lang w:eastAsia="en-GB"/>
              </w:rPr>
              <w:t>The importance of teamwork</w:t>
            </w:r>
            <w:r w:rsidR="007E49EE" w:rsidRPr="00A575BB">
              <w:rPr>
                <w:noProof/>
                <w:webHidden/>
                <w:sz w:val="24"/>
              </w:rPr>
              <w:tab/>
            </w:r>
            <w:r w:rsidR="006B64E3">
              <w:rPr>
                <w:noProof/>
                <w:webHidden/>
                <w:sz w:val="24"/>
              </w:rPr>
              <w:t>6</w:t>
            </w:r>
          </w:hyperlink>
        </w:p>
        <w:p w:rsidR="006B64E3" w:rsidRPr="006B64E3" w:rsidRDefault="001D58CC" w:rsidP="006B64E3">
          <w:pPr>
            <w:pStyle w:val="TOC2"/>
            <w:tabs>
              <w:tab w:val="left" w:pos="1100"/>
              <w:tab w:val="right" w:leader="dot" w:pos="9016"/>
            </w:tabs>
            <w:rPr>
              <w:sz w:val="24"/>
            </w:rPr>
          </w:pPr>
          <w:hyperlink w:anchor="_Toc506200151" w:history="1">
            <w:r w:rsidR="006B64E3">
              <w:rPr>
                <w:rStyle w:val="Hyperlink"/>
                <w:noProof/>
                <w:sz w:val="24"/>
                <w:lang w:eastAsia="en-GB"/>
              </w:rPr>
              <w:t>3.5</w:t>
            </w:r>
            <w:r w:rsidR="007E49EE" w:rsidRPr="00A575BB">
              <w:rPr>
                <w:rFonts w:eastAsiaTheme="minorEastAsia"/>
                <w:noProof/>
                <w:sz w:val="24"/>
                <w:lang w:eastAsia="en-GB"/>
              </w:rPr>
              <w:tab/>
            </w:r>
            <w:r w:rsidR="006B64E3">
              <w:rPr>
                <w:rStyle w:val="Hyperlink"/>
                <w:noProof/>
                <w:sz w:val="24"/>
                <w:lang w:eastAsia="en-GB"/>
              </w:rPr>
              <w:t>The Importance of motivation</w:t>
            </w:r>
            <w:r w:rsidR="007E49EE" w:rsidRPr="00A575BB">
              <w:rPr>
                <w:noProof/>
                <w:webHidden/>
                <w:sz w:val="24"/>
              </w:rPr>
              <w:tab/>
            </w:r>
            <w:r w:rsidR="006B64E3">
              <w:rPr>
                <w:noProof/>
                <w:webHidden/>
                <w:sz w:val="24"/>
              </w:rPr>
              <w:t>6</w:t>
            </w:r>
          </w:hyperlink>
          <w:r w:rsidR="006B64E3">
            <w:t>/</w:t>
          </w:r>
          <w:r w:rsidR="006B64E3">
            <w:rPr>
              <w:sz w:val="24"/>
            </w:rPr>
            <w:t>7</w:t>
          </w:r>
        </w:p>
        <w:p w:rsidR="00A575BB" w:rsidRPr="00A575BB" w:rsidRDefault="00A575BB">
          <w:pPr>
            <w:pStyle w:val="TOC1"/>
            <w:tabs>
              <w:tab w:val="left" w:pos="440"/>
              <w:tab w:val="right" w:leader="dot" w:pos="9016"/>
            </w:tabs>
            <w:rPr>
              <w:sz w:val="24"/>
            </w:rPr>
          </w:pPr>
        </w:p>
        <w:p w:rsidR="007E49EE" w:rsidRPr="00A575BB" w:rsidRDefault="001D58CC">
          <w:pPr>
            <w:pStyle w:val="TOC1"/>
            <w:tabs>
              <w:tab w:val="left" w:pos="440"/>
              <w:tab w:val="right" w:leader="dot" w:pos="9016"/>
            </w:tabs>
            <w:rPr>
              <w:rFonts w:eastAsiaTheme="minorEastAsia"/>
              <w:noProof/>
              <w:sz w:val="24"/>
              <w:lang w:eastAsia="en-GB"/>
            </w:rPr>
          </w:pPr>
          <w:hyperlink w:anchor="_Toc506200152" w:history="1">
            <w:r w:rsidR="007E49EE" w:rsidRPr="00A575BB">
              <w:rPr>
                <w:rStyle w:val="Hyperlink"/>
                <w:noProof/>
                <w:sz w:val="24"/>
              </w:rPr>
              <w:t>4.</w:t>
            </w:r>
            <w:r w:rsidR="007E49EE" w:rsidRPr="00A575BB">
              <w:rPr>
                <w:rFonts w:eastAsiaTheme="minorEastAsia"/>
                <w:noProof/>
                <w:sz w:val="24"/>
                <w:lang w:eastAsia="en-GB"/>
              </w:rPr>
              <w:tab/>
            </w:r>
            <w:r w:rsidR="007E49EE" w:rsidRPr="00A575BB">
              <w:rPr>
                <w:rStyle w:val="Hyperlink"/>
                <w:noProof/>
                <w:sz w:val="24"/>
              </w:rPr>
              <w:t>Conclusions</w:t>
            </w:r>
            <w:r w:rsidR="007E49EE" w:rsidRPr="00A575BB">
              <w:rPr>
                <w:noProof/>
                <w:webHidden/>
                <w:sz w:val="24"/>
              </w:rPr>
              <w:tab/>
            </w:r>
            <w:r w:rsidR="006B64E3">
              <w:rPr>
                <w:noProof/>
                <w:webHidden/>
                <w:sz w:val="24"/>
              </w:rPr>
              <w:t>7</w:t>
            </w:r>
          </w:hyperlink>
        </w:p>
        <w:p w:rsidR="00A575BB" w:rsidRPr="00A575BB" w:rsidRDefault="00A575BB">
          <w:pPr>
            <w:pStyle w:val="TOC1"/>
            <w:tabs>
              <w:tab w:val="left" w:pos="440"/>
              <w:tab w:val="right" w:leader="dot" w:pos="9016"/>
            </w:tabs>
            <w:rPr>
              <w:sz w:val="24"/>
            </w:rPr>
          </w:pPr>
        </w:p>
        <w:p w:rsidR="007E49EE" w:rsidRPr="006B64E3" w:rsidRDefault="001D58CC">
          <w:pPr>
            <w:pStyle w:val="TOC1"/>
            <w:tabs>
              <w:tab w:val="left" w:pos="440"/>
              <w:tab w:val="right" w:leader="dot" w:pos="9016"/>
            </w:tabs>
            <w:rPr>
              <w:rFonts w:eastAsiaTheme="minorEastAsia"/>
              <w:noProof/>
              <w:sz w:val="24"/>
              <w:lang w:eastAsia="en-GB"/>
            </w:rPr>
          </w:pPr>
          <w:hyperlink w:anchor="_Toc506200154" w:history="1">
            <w:r w:rsidR="00F405BE" w:rsidRPr="00A575BB">
              <w:rPr>
                <w:rStyle w:val="Hyperlink"/>
                <w:noProof/>
                <w:sz w:val="24"/>
              </w:rPr>
              <w:t>5</w:t>
            </w:r>
            <w:r w:rsidR="007E49EE" w:rsidRPr="00A575BB">
              <w:rPr>
                <w:rStyle w:val="Hyperlink"/>
                <w:noProof/>
                <w:sz w:val="24"/>
              </w:rPr>
              <w:t>.</w:t>
            </w:r>
            <w:r w:rsidR="007E49EE" w:rsidRPr="00A575BB">
              <w:rPr>
                <w:rFonts w:eastAsiaTheme="minorEastAsia"/>
                <w:noProof/>
                <w:sz w:val="24"/>
                <w:lang w:eastAsia="en-GB"/>
              </w:rPr>
              <w:tab/>
            </w:r>
            <w:r w:rsidR="007E49EE" w:rsidRPr="00A575BB">
              <w:rPr>
                <w:rStyle w:val="Hyperlink"/>
                <w:noProof/>
                <w:sz w:val="24"/>
              </w:rPr>
              <w:t>Bibliography</w:t>
            </w:r>
            <w:r w:rsidR="007E49EE" w:rsidRPr="00A575BB">
              <w:rPr>
                <w:noProof/>
                <w:webHidden/>
                <w:sz w:val="24"/>
              </w:rPr>
              <w:tab/>
            </w:r>
            <w:r w:rsidR="006B64E3">
              <w:rPr>
                <w:noProof/>
                <w:webHidden/>
                <w:sz w:val="24"/>
              </w:rPr>
              <w:t>8</w:t>
            </w:r>
          </w:hyperlink>
          <w:r w:rsidR="006B64E3">
            <w:t>/</w:t>
          </w:r>
          <w:r w:rsidR="006B64E3">
            <w:rPr>
              <w:sz w:val="24"/>
            </w:rPr>
            <w:t>9</w:t>
          </w:r>
        </w:p>
        <w:p w:rsidR="007E2BA5" w:rsidRPr="00A575BB" w:rsidRDefault="001D58CC">
          <w:pPr>
            <w:rPr>
              <w:sz w:val="24"/>
            </w:rPr>
          </w:pPr>
          <w:r w:rsidRPr="00A575BB">
            <w:rPr>
              <w:b/>
              <w:bCs/>
              <w:noProof/>
              <w:sz w:val="24"/>
            </w:rPr>
            <w:fldChar w:fldCharType="end"/>
          </w:r>
        </w:p>
      </w:sdtContent>
    </w:sdt>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7E2BA5" w:rsidRDefault="007E2BA5" w:rsidP="007E2BA5"/>
    <w:p w:rsidR="0062498D" w:rsidRDefault="0062498D" w:rsidP="007E2BA5"/>
    <w:p w:rsidR="001866AB" w:rsidRDefault="001866AB" w:rsidP="007E2BA5"/>
    <w:p w:rsidR="007E2BA5" w:rsidRDefault="007E2BA5" w:rsidP="007E2BA5">
      <w:pPr>
        <w:pStyle w:val="Heading1"/>
        <w:numPr>
          <w:ilvl w:val="0"/>
          <w:numId w:val="1"/>
        </w:numPr>
      </w:pPr>
      <w:bookmarkStart w:id="1" w:name="_Toc506200145"/>
      <w:r>
        <w:lastRenderedPageBreak/>
        <w:t>Introduction</w:t>
      </w:r>
      <w:bookmarkEnd w:id="1"/>
    </w:p>
    <w:p w:rsidR="00F42835" w:rsidRDefault="00F42835" w:rsidP="00F42835">
      <w:pPr>
        <w:spacing w:line="480" w:lineRule="auto"/>
        <w:rPr>
          <w:sz w:val="24"/>
        </w:rPr>
      </w:pPr>
    </w:p>
    <w:p w:rsidR="007E2BA5" w:rsidRPr="00FC3C56" w:rsidRDefault="00BF4DEC" w:rsidP="00AD6F96">
      <w:pPr>
        <w:spacing w:line="480" w:lineRule="auto"/>
        <w:rPr>
          <w:sz w:val="24"/>
        </w:rPr>
      </w:pPr>
      <w:r>
        <w:rPr>
          <w:sz w:val="24"/>
        </w:rPr>
        <w:t xml:space="preserve">According to Kruse. K (2013) </w:t>
      </w:r>
      <w:r w:rsidR="00990904">
        <w:rPr>
          <w:sz w:val="24"/>
        </w:rPr>
        <w:t>Leadership is a process</w:t>
      </w:r>
      <w:r w:rsidR="00AD6F96">
        <w:rPr>
          <w:sz w:val="24"/>
        </w:rPr>
        <w:t xml:space="preserve"> of social influence towards people to achieve a set goal as a team.</w:t>
      </w:r>
      <w:r>
        <w:rPr>
          <w:sz w:val="24"/>
        </w:rPr>
        <w:t xml:space="preserve"> Management is ab</w:t>
      </w:r>
      <w:r w:rsidR="00FC3C56">
        <w:rPr>
          <w:sz w:val="24"/>
        </w:rPr>
        <w:t>out helping people develop new</w:t>
      </w:r>
      <w:r>
        <w:rPr>
          <w:sz w:val="24"/>
        </w:rPr>
        <w:t xml:space="preserve"> skills to achieve their objectives and aims and according to management study HQ (2017) management is the backbone to all successful organisations.  </w:t>
      </w:r>
      <w:r w:rsidR="001906B4">
        <w:rPr>
          <w:sz w:val="24"/>
        </w:rPr>
        <w:t xml:space="preserve">Leadership and management are very import aspects of successful organisations </w:t>
      </w:r>
      <w:r w:rsidR="00CC7D11">
        <w:rPr>
          <w:sz w:val="24"/>
        </w:rPr>
        <w:t>but they</w:t>
      </w:r>
      <w:r w:rsidR="00882BF1">
        <w:rPr>
          <w:sz w:val="24"/>
        </w:rPr>
        <w:t xml:space="preserve"> also play very different roles.</w:t>
      </w:r>
      <w:r w:rsidR="003C19DF">
        <w:rPr>
          <w:sz w:val="24"/>
        </w:rPr>
        <w:t xml:space="preserve"> According to Arruda. W, (2016)</w:t>
      </w:r>
      <w:r w:rsidR="00882BF1">
        <w:rPr>
          <w:sz w:val="24"/>
        </w:rPr>
        <w:t xml:space="preserve"> </w:t>
      </w:r>
      <w:r w:rsidR="00FC3C56">
        <w:rPr>
          <w:sz w:val="24"/>
        </w:rPr>
        <w:t>states that l</w:t>
      </w:r>
      <w:r w:rsidR="00882BF1">
        <w:rPr>
          <w:sz w:val="24"/>
        </w:rPr>
        <w:t xml:space="preserve">eaders </w:t>
      </w:r>
      <w:r w:rsidR="003C19DF">
        <w:rPr>
          <w:sz w:val="24"/>
        </w:rPr>
        <w:t xml:space="preserve">are positive influences for people to follow </w:t>
      </w:r>
      <w:r w:rsidR="009F16F2">
        <w:rPr>
          <w:sz w:val="24"/>
        </w:rPr>
        <w:t>manager’s</w:t>
      </w:r>
      <w:r w:rsidR="003C19DF">
        <w:rPr>
          <w:sz w:val="24"/>
        </w:rPr>
        <w:t xml:space="preserve"> control and direct people. </w:t>
      </w:r>
      <w:r w:rsidR="0093084B">
        <w:rPr>
          <w:sz w:val="24"/>
        </w:rPr>
        <w:t xml:space="preserve">Maslow believed that people are motivated </w:t>
      </w:r>
      <w:r w:rsidR="00EA51F6">
        <w:rPr>
          <w:sz w:val="24"/>
        </w:rPr>
        <w:t xml:space="preserve">to achieve </w:t>
      </w:r>
      <w:r w:rsidR="0093084B">
        <w:rPr>
          <w:sz w:val="24"/>
        </w:rPr>
        <w:t>goal</w:t>
      </w:r>
      <w:r w:rsidR="00EA51F6">
        <w:rPr>
          <w:sz w:val="24"/>
        </w:rPr>
        <w:t>s</w:t>
      </w:r>
      <w:r w:rsidR="00FC3C56">
        <w:rPr>
          <w:sz w:val="24"/>
        </w:rPr>
        <w:t xml:space="preserve"> and Maslow also </w:t>
      </w:r>
      <w:r w:rsidR="00EA51F6">
        <w:rPr>
          <w:sz w:val="24"/>
        </w:rPr>
        <w:t xml:space="preserve">believes </w:t>
      </w:r>
      <w:r w:rsidR="00FC3C56">
        <w:rPr>
          <w:sz w:val="24"/>
        </w:rPr>
        <w:t xml:space="preserve">that </w:t>
      </w:r>
      <w:r w:rsidR="00EA51F6">
        <w:rPr>
          <w:sz w:val="24"/>
        </w:rPr>
        <w:t xml:space="preserve">people have </w:t>
      </w:r>
      <w:r w:rsidR="000A1A4D">
        <w:rPr>
          <w:sz w:val="24"/>
        </w:rPr>
        <w:t xml:space="preserve">to reach particular needs to reach their desired goals. The need they need to achieve are in five stages are physiological, safety, love, esteem and self-actualisation.  Learning theories (2017) states that the first four stages are considered the lower needs and physiological needs and the top stage is the growth needs. </w:t>
      </w:r>
      <w:r w:rsidR="00FC3C56">
        <w:rPr>
          <w:sz w:val="24"/>
        </w:rPr>
        <w:t xml:space="preserve">Management is about motivating others to want to do well and according to </w:t>
      </w:r>
      <w:r w:rsidR="00715346">
        <w:rPr>
          <w:sz w:val="24"/>
        </w:rPr>
        <w:t>Tucker</w:t>
      </w:r>
      <w:r w:rsidR="00FC3C56">
        <w:rPr>
          <w:sz w:val="24"/>
        </w:rPr>
        <w:t xml:space="preserve"> (</w:t>
      </w:r>
      <w:r w:rsidR="00715346">
        <w:rPr>
          <w:sz w:val="24"/>
        </w:rPr>
        <w:t>2018</w:t>
      </w:r>
      <w:r w:rsidR="00FC3C56">
        <w:rPr>
          <w:sz w:val="24"/>
        </w:rPr>
        <w:t xml:space="preserve">) management helps motivate individuals because the individuals will always have a goal to reach </w:t>
      </w:r>
      <w:r w:rsidR="00715346">
        <w:rPr>
          <w:sz w:val="24"/>
        </w:rPr>
        <w:t xml:space="preserve">and having a goal makes employees productive and the employees get job satisfaction from it. </w:t>
      </w:r>
      <w:r w:rsidR="00FC3C56">
        <w:rPr>
          <w:sz w:val="24"/>
        </w:rPr>
        <w:t xml:space="preserve"> </w:t>
      </w:r>
      <w:r w:rsidR="000A1A4D">
        <w:rPr>
          <w:sz w:val="24"/>
        </w:rPr>
        <w:t xml:space="preserve"> </w:t>
      </w:r>
    </w:p>
    <w:p w:rsidR="007E2BA5" w:rsidRDefault="007E2BA5" w:rsidP="007E2BA5"/>
    <w:p w:rsidR="000A1A4D" w:rsidRDefault="000A1A4D" w:rsidP="007E2BA5"/>
    <w:p w:rsidR="0062498D" w:rsidRDefault="0062498D" w:rsidP="007E2BA5"/>
    <w:p w:rsidR="0062498D" w:rsidRDefault="0062498D" w:rsidP="007E2BA5"/>
    <w:p w:rsidR="0062498D" w:rsidRDefault="0062498D" w:rsidP="007E2BA5"/>
    <w:p w:rsidR="001866AB" w:rsidRDefault="001866AB" w:rsidP="007E2BA5"/>
    <w:p w:rsidR="006B64E3" w:rsidRDefault="006B64E3" w:rsidP="007E2BA5"/>
    <w:p w:rsidR="007E2BA5" w:rsidRDefault="007E2BA5" w:rsidP="007E2BA5">
      <w:pPr>
        <w:pStyle w:val="Heading1"/>
        <w:numPr>
          <w:ilvl w:val="0"/>
          <w:numId w:val="1"/>
        </w:numPr>
      </w:pPr>
      <w:bookmarkStart w:id="2" w:name="_Toc506200146"/>
      <w:r>
        <w:lastRenderedPageBreak/>
        <w:t>Main Findings</w:t>
      </w:r>
      <w:bookmarkEnd w:id="2"/>
    </w:p>
    <w:p w:rsidR="007E2BA5" w:rsidRDefault="007E2BA5" w:rsidP="007E2BA5"/>
    <w:p w:rsidR="003264A5" w:rsidRDefault="003264A5" w:rsidP="003264A5">
      <w:pPr>
        <w:pStyle w:val="Heading2"/>
        <w:numPr>
          <w:ilvl w:val="1"/>
          <w:numId w:val="1"/>
        </w:numPr>
        <w:rPr>
          <w:rFonts w:eastAsiaTheme="minorEastAsia"/>
          <w:lang w:eastAsia="en-GB"/>
        </w:rPr>
      </w:pPr>
      <w:bookmarkStart w:id="3" w:name="_Toc506200147"/>
      <w:r w:rsidRPr="003264A5">
        <w:rPr>
          <w:rFonts w:eastAsiaTheme="minorEastAsia"/>
          <w:lang w:eastAsia="en-GB"/>
        </w:rPr>
        <w:t xml:space="preserve">The importance of leadership and management within organisations with particular reference to </w:t>
      </w:r>
      <w:r w:rsidR="003A377E">
        <w:rPr>
          <w:rFonts w:eastAsiaTheme="minorEastAsia"/>
          <w:lang w:eastAsia="en-GB"/>
        </w:rPr>
        <w:t>the NHS</w:t>
      </w:r>
      <w:bookmarkEnd w:id="3"/>
    </w:p>
    <w:p w:rsidR="0062498D" w:rsidRPr="0062498D" w:rsidRDefault="0062498D" w:rsidP="0062498D">
      <w:pPr>
        <w:rPr>
          <w:lang w:eastAsia="en-GB"/>
        </w:rPr>
      </w:pPr>
    </w:p>
    <w:p w:rsidR="00715346" w:rsidRDefault="00F405BE" w:rsidP="00FE48D0">
      <w:pPr>
        <w:spacing w:line="480" w:lineRule="auto"/>
        <w:rPr>
          <w:sz w:val="24"/>
          <w:lang w:eastAsia="en-GB"/>
        </w:rPr>
      </w:pPr>
      <w:r w:rsidRPr="00A575BB">
        <w:rPr>
          <w:sz w:val="24"/>
          <w:lang w:eastAsia="en-GB"/>
        </w:rPr>
        <w:t xml:space="preserve">Leadership </w:t>
      </w:r>
      <w:r w:rsidR="00A575BB" w:rsidRPr="00A575BB">
        <w:rPr>
          <w:sz w:val="24"/>
          <w:lang w:eastAsia="en-GB"/>
        </w:rPr>
        <w:t xml:space="preserve">is about being impressionable and to motivate and inspiring people to follow you. </w:t>
      </w:r>
      <w:r w:rsidR="00715346">
        <w:rPr>
          <w:sz w:val="24"/>
          <w:lang w:eastAsia="en-GB"/>
        </w:rPr>
        <w:t>According to business care studies (2018) l</w:t>
      </w:r>
      <w:r w:rsidR="00A575BB" w:rsidRPr="00A575BB">
        <w:rPr>
          <w:sz w:val="24"/>
          <w:lang w:eastAsia="en-GB"/>
        </w:rPr>
        <w:t>eadership is not about controlling people but supporting people to reach their desired goals. As business case studies (2018) states that leadership is a proce</w:t>
      </w:r>
      <w:r w:rsidR="0062498D">
        <w:rPr>
          <w:sz w:val="24"/>
          <w:lang w:eastAsia="en-GB"/>
        </w:rPr>
        <w:t>ss of influencing people</w:t>
      </w:r>
      <w:r w:rsidR="00A575BB" w:rsidRPr="00A575BB">
        <w:rPr>
          <w:sz w:val="24"/>
          <w:lang w:eastAsia="en-GB"/>
        </w:rPr>
        <w:t xml:space="preserve"> to do well and to perform assigned tasks willingly and efficiently.</w:t>
      </w:r>
      <w:r w:rsidR="0062498D">
        <w:rPr>
          <w:sz w:val="24"/>
          <w:lang w:eastAsia="en-GB"/>
        </w:rPr>
        <w:t xml:space="preserve"> To be an effective leader there are certain skills it takes such as good listening skills, empowering skills, self-confidence, Nurturing skills and to respect people. </w:t>
      </w:r>
      <w:r w:rsidR="00715346">
        <w:rPr>
          <w:sz w:val="24"/>
          <w:lang w:eastAsia="en-GB"/>
        </w:rPr>
        <w:t>Managers’</w:t>
      </w:r>
      <w:r w:rsidR="0062498D">
        <w:rPr>
          <w:sz w:val="24"/>
          <w:lang w:eastAsia="en-GB"/>
        </w:rPr>
        <w:t xml:space="preserve"> </w:t>
      </w:r>
      <w:r w:rsidR="009E13B4">
        <w:rPr>
          <w:sz w:val="24"/>
          <w:lang w:eastAsia="en-GB"/>
        </w:rPr>
        <w:t xml:space="preserve">aims are to achieve the organisations goals though the staff. According to management study guide (2017) manages set out the structure and delegate’s authority and responsibility. </w:t>
      </w:r>
    </w:p>
    <w:p w:rsidR="00F405BE" w:rsidRPr="00A575BB" w:rsidRDefault="007B1FC1" w:rsidP="00FE48D0">
      <w:pPr>
        <w:spacing w:line="480" w:lineRule="auto"/>
        <w:rPr>
          <w:sz w:val="24"/>
          <w:lang w:eastAsia="en-GB"/>
        </w:rPr>
      </w:pPr>
      <w:r>
        <w:rPr>
          <w:sz w:val="24"/>
          <w:lang w:eastAsia="en-GB"/>
        </w:rPr>
        <w:t xml:space="preserve">Leaders and managers should have some qualities that are similar as the world health organisation (2017) Good managers should have some leadership qualities and to </w:t>
      </w:r>
      <w:r w:rsidRPr="007B1FC1">
        <w:rPr>
          <w:sz w:val="24"/>
          <w:lang w:eastAsia="en-GB"/>
        </w:rPr>
        <w:t>be good leaders and good leaders, n</w:t>
      </w:r>
      <w:r>
        <w:rPr>
          <w:sz w:val="24"/>
          <w:lang w:eastAsia="en-GB"/>
        </w:rPr>
        <w:t>eed management skills to be eff</w:t>
      </w:r>
      <w:r w:rsidRPr="007B1FC1">
        <w:rPr>
          <w:sz w:val="24"/>
          <w:lang w:eastAsia="en-GB"/>
        </w:rPr>
        <w:t xml:space="preserve">ective. </w:t>
      </w:r>
      <w:r w:rsidR="00D047F3">
        <w:rPr>
          <w:sz w:val="24"/>
          <w:lang w:eastAsia="en-GB"/>
        </w:rPr>
        <w:t xml:space="preserve">Management and leadership </w:t>
      </w:r>
      <w:proofErr w:type="gramStart"/>
      <w:r w:rsidR="00D047F3">
        <w:rPr>
          <w:sz w:val="24"/>
          <w:lang w:eastAsia="en-GB"/>
        </w:rPr>
        <w:t>is</w:t>
      </w:r>
      <w:proofErr w:type="gramEnd"/>
      <w:r w:rsidR="00D047F3">
        <w:rPr>
          <w:sz w:val="24"/>
          <w:lang w:eastAsia="en-GB"/>
        </w:rPr>
        <w:t xml:space="preserve"> important because without it an organisation would not be able to run effectively. </w:t>
      </w:r>
      <w:r w:rsidR="00715346">
        <w:rPr>
          <w:sz w:val="24"/>
          <w:lang w:eastAsia="en-GB"/>
        </w:rPr>
        <w:t>However p</w:t>
      </w:r>
      <w:r w:rsidR="00FE48D0">
        <w:rPr>
          <w:sz w:val="24"/>
          <w:lang w:eastAsia="en-GB"/>
        </w:rPr>
        <w:t>eople do disagree with this for example a</w:t>
      </w:r>
      <w:r w:rsidR="00FE48D0" w:rsidRPr="00FE48D0">
        <w:rPr>
          <w:sz w:val="24"/>
          <w:lang w:eastAsia="en-GB"/>
        </w:rPr>
        <w:t xml:space="preserve"> recent poll conduc</w:t>
      </w:r>
      <w:r w:rsidR="00FE48D0">
        <w:rPr>
          <w:sz w:val="24"/>
          <w:lang w:eastAsia="en-GB"/>
        </w:rPr>
        <w:t>ted by ‘</w:t>
      </w:r>
      <w:proofErr w:type="spellStart"/>
      <w:r w:rsidR="00FE48D0">
        <w:rPr>
          <w:sz w:val="24"/>
          <w:lang w:eastAsia="en-GB"/>
        </w:rPr>
        <w:t>Ipsos</w:t>
      </w:r>
      <w:proofErr w:type="spellEnd"/>
      <w:r w:rsidR="00FE48D0">
        <w:rPr>
          <w:sz w:val="24"/>
          <w:lang w:eastAsia="en-GB"/>
        </w:rPr>
        <w:t xml:space="preserve"> MORI (2009) showed Introduction </w:t>
      </w:r>
      <w:r w:rsidR="00FE48D0" w:rsidRPr="00FE48D0">
        <w:rPr>
          <w:sz w:val="24"/>
          <w:lang w:eastAsia="en-GB"/>
        </w:rPr>
        <w:t>the future of leade</w:t>
      </w:r>
      <w:r w:rsidR="00FE48D0">
        <w:rPr>
          <w:sz w:val="24"/>
          <w:lang w:eastAsia="en-GB"/>
        </w:rPr>
        <w:t xml:space="preserve">rship and management in the NHS </w:t>
      </w:r>
      <w:r w:rsidR="00FE48D0" w:rsidRPr="00FE48D0">
        <w:rPr>
          <w:sz w:val="24"/>
          <w:lang w:eastAsia="en-GB"/>
        </w:rPr>
        <w:t>that 85 p</w:t>
      </w:r>
      <w:r w:rsidR="00FE48D0">
        <w:rPr>
          <w:sz w:val="24"/>
          <w:lang w:eastAsia="en-GB"/>
        </w:rPr>
        <w:t xml:space="preserve">er cent’ (Rowling. E, 2011) of the public wanted to reduce the number of </w:t>
      </w:r>
      <w:r w:rsidR="00FE48D0" w:rsidRPr="00FE48D0">
        <w:rPr>
          <w:sz w:val="24"/>
          <w:lang w:eastAsia="en-GB"/>
        </w:rPr>
        <w:t xml:space="preserve">managers in the NHS </w:t>
      </w:r>
      <w:r w:rsidR="00FE48D0">
        <w:rPr>
          <w:sz w:val="24"/>
          <w:lang w:eastAsia="en-GB"/>
        </w:rPr>
        <w:t xml:space="preserve">England. </w:t>
      </w:r>
      <w:r w:rsidR="00D7371A">
        <w:rPr>
          <w:sz w:val="24"/>
          <w:lang w:eastAsia="en-GB"/>
        </w:rPr>
        <w:t>According to the kings fund (2011) t</w:t>
      </w:r>
      <w:r w:rsidR="00FE48D0">
        <w:rPr>
          <w:sz w:val="24"/>
          <w:lang w:eastAsia="en-GB"/>
        </w:rPr>
        <w:t>he NHS England</w:t>
      </w:r>
      <w:r w:rsidR="000D5215">
        <w:rPr>
          <w:sz w:val="24"/>
          <w:lang w:eastAsia="en-GB"/>
        </w:rPr>
        <w:t xml:space="preserve"> now has 3,000 less managers and</w:t>
      </w:r>
      <w:r w:rsidR="00D7371A">
        <w:rPr>
          <w:sz w:val="24"/>
          <w:lang w:eastAsia="en-GB"/>
        </w:rPr>
        <w:t xml:space="preserve"> was replaced by more doctors and this cut was made because the NHS believed they spent too much money managers. </w:t>
      </w:r>
    </w:p>
    <w:p w:rsidR="003264A5" w:rsidRPr="003264A5" w:rsidRDefault="003264A5" w:rsidP="003264A5">
      <w:pPr>
        <w:pStyle w:val="ListParagraph"/>
        <w:ind w:left="810"/>
      </w:pPr>
    </w:p>
    <w:p w:rsidR="003264A5" w:rsidRDefault="003264A5" w:rsidP="006B64E3">
      <w:pPr>
        <w:pStyle w:val="Heading2"/>
        <w:numPr>
          <w:ilvl w:val="1"/>
          <w:numId w:val="1"/>
        </w:numPr>
        <w:rPr>
          <w:rFonts w:eastAsiaTheme="minorEastAsia"/>
          <w:lang w:eastAsia="en-GB"/>
        </w:rPr>
      </w:pPr>
      <w:bookmarkStart w:id="4" w:name="_Toc506200148"/>
      <w:r w:rsidRPr="003264A5">
        <w:rPr>
          <w:rFonts w:eastAsiaTheme="minorEastAsia"/>
          <w:lang w:eastAsia="en-GB"/>
        </w:rPr>
        <w:lastRenderedPageBreak/>
        <w:t>When were the Junior Doctor contract changes introduced and why</w:t>
      </w:r>
      <w:bookmarkEnd w:id="4"/>
    </w:p>
    <w:p w:rsidR="00856615" w:rsidRDefault="00856615" w:rsidP="00856615">
      <w:pPr>
        <w:rPr>
          <w:lang w:eastAsia="en-GB"/>
        </w:rPr>
      </w:pPr>
    </w:p>
    <w:p w:rsidR="00856615" w:rsidRDefault="00856615" w:rsidP="005A0858">
      <w:pPr>
        <w:spacing w:line="480" w:lineRule="auto"/>
        <w:rPr>
          <w:sz w:val="24"/>
          <w:lang w:eastAsia="en-GB"/>
        </w:rPr>
      </w:pPr>
      <w:r w:rsidRPr="005A0858">
        <w:rPr>
          <w:sz w:val="24"/>
          <w:lang w:eastAsia="en-GB"/>
        </w:rPr>
        <w:t>The junior doct</w:t>
      </w:r>
      <w:r w:rsidR="005A0858" w:rsidRPr="005A0858">
        <w:rPr>
          <w:sz w:val="24"/>
          <w:lang w:eastAsia="en-GB"/>
        </w:rPr>
        <w:t>or contract was introduce</w:t>
      </w:r>
      <w:r w:rsidR="005A0858">
        <w:rPr>
          <w:sz w:val="24"/>
          <w:lang w:eastAsia="en-GB"/>
        </w:rPr>
        <w:t>d</w:t>
      </w:r>
      <w:r w:rsidR="005A0858" w:rsidRPr="005A0858">
        <w:rPr>
          <w:sz w:val="24"/>
          <w:lang w:eastAsia="en-GB"/>
        </w:rPr>
        <w:t xml:space="preserve"> in August</w:t>
      </w:r>
      <w:r w:rsidRPr="005A0858">
        <w:rPr>
          <w:sz w:val="24"/>
          <w:lang w:eastAsia="en-GB"/>
        </w:rPr>
        <w:t xml:space="preserve"> 2016, </w:t>
      </w:r>
      <w:r w:rsidR="00CD7CBD">
        <w:rPr>
          <w:sz w:val="24"/>
          <w:lang w:eastAsia="en-GB"/>
        </w:rPr>
        <w:t>according to Gov.UK (2016) the contract was introduced to replace the banding system for reward unsocial hours with payment for all work done and a series of new limits on working hours.</w:t>
      </w:r>
      <w:r w:rsidR="00253FFA">
        <w:rPr>
          <w:sz w:val="24"/>
          <w:lang w:eastAsia="en-GB"/>
        </w:rPr>
        <w:t xml:space="preserve"> The new junior doctor contract also ensured the safety of junior doctors and patients and a high quality training experience for junior doctors. </w:t>
      </w:r>
      <w:r w:rsidR="00447383">
        <w:rPr>
          <w:sz w:val="24"/>
          <w:lang w:eastAsia="en-GB"/>
        </w:rPr>
        <w:t xml:space="preserve">Jeremy Hunt portrayed the </w:t>
      </w:r>
      <w:r w:rsidR="00253FFA">
        <w:rPr>
          <w:sz w:val="24"/>
          <w:lang w:eastAsia="en-GB"/>
        </w:rPr>
        <w:t>junior doctors by accusing the doctors of that they was only in the job for the money</w:t>
      </w:r>
      <w:r w:rsidR="00447383">
        <w:rPr>
          <w:sz w:val="24"/>
          <w:lang w:eastAsia="en-GB"/>
        </w:rPr>
        <w:t xml:space="preserve"> and said they didn’t work seven days a week and wanted </w:t>
      </w:r>
      <w:r w:rsidR="00EF10E3">
        <w:rPr>
          <w:sz w:val="24"/>
          <w:lang w:eastAsia="en-GB"/>
        </w:rPr>
        <w:t>them</w:t>
      </w:r>
      <w:r w:rsidR="00447383">
        <w:rPr>
          <w:sz w:val="24"/>
          <w:lang w:eastAsia="en-GB"/>
        </w:rPr>
        <w:t xml:space="preserve"> to do</w:t>
      </w:r>
      <w:r w:rsidR="00EF10E3">
        <w:rPr>
          <w:sz w:val="24"/>
          <w:lang w:eastAsia="en-GB"/>
        </w:rPr>
        <w:t>;</w:t>
      </w:r>
      <w:r w:rsidR="00447383">
        <w:rPr>
          <w:sz w:val="24"/>
          <w:lang w:eastAsia="en-GB"/>
        </w:rPr>
        <w:t xml:space="preserve"> </w:t>
      </w:r>
      <w:r w:rsidR="00EF10E3">
        <w:rPr>
          <w:sz w:val="24"/>
          <w:lang w:eastAsia="en-GB"/>
        </w:rPr>
        <w:t xml:space="preserve">as </w:t>
      </w:r>
      <w:r w:rsidR="00447383">
        <w:rPr>
          <w:sz w:val="24"/>
          <w:lang w:eastAsia="en-GB"/>
        </w:rPr>
        <w:t>Campbell. C (2017) states that most people thought that junior doctors was against this even though they was not because most doctors and especially junior doctors already worked seven days a week.</w:t>
      </w:r>
      <w:r w:rsidR="00EF10E3">
        <w:rPr>
          <w:sz w:val="24"/>
          <w:lang w:eastAsia="en-GB"/>
        </w:rPr>
        <w:t xml:space="preserve"> The junior doctor contract was only introduced in England </w:t>
      </w:r>
      <w:r w:rsidR="00447383">
        <w:rPr>
          <w:sz w:val="24"/>
          <w:lang w:eastAsia="en-GB"/>
        </w:rPr>
        <w:t xml:space="preserve"> </w:t>
      </w:r>
      <w:bookmarkStart w:id="5" w:name="_GoBack"/>
      <w:bookmarkEnd w:id="5"/>
    </w:p>
    <w:p w:rsidR="003264A5" w:rsidRPr="003264A5" w:rsidRDefault="003264A5" w:rsidP="003264A5">
      <w:pPr>
        <w:pStyle w:val="ListParagraph"/>
        <w:ind w:left="1080"/>
      </w:pPr>
    </w:p>
    <w:p w:rsidR="003264A5" w:rsidRDefault="003264A5" w:rsidP="006B64E3">
      <w:pPr>
        <w:pStyle w:val="Heading2"/>
        <w:numPr>
          <w:ilvl w:val="1"/>
          <w:numId w:val="1"/>
        </w:numPr>
        <w:rPr>
          <w:rFonts w:eastAsiaTheme="minorEastAsia"/>
          <w:lang w:eastAsia="en-GB"/>
        </w:rPr>
      </w:pPr>
      <w:bookmarkStart w:id="6" w:name="_Toc506200149"/>
      <w:r w:rsidRPr="003264A5">
        <w:rPr>
          <w:rFonts w:eastAsiaTheme="minorEastAsia"/>
          <w:lang w:eastAsia="en-GB"/>
        </w:rPr>
        <w:t xml:space="preserve">The impact of these contract proposals and changes upon </w:t>
      </w:r>
      <w:r w:rsidR="00F405BE" w:rsidRPr="003264A5">
        <w:rPr>
          <w:rFonts w:eastAsiaTheme="minorEastAsia"/>
          <w:lang w:eastAsia="en-GB"/>
        </w:rPr>
        <w:t>junior</w:t>
      </w:r>
      <w:r w:rsidRPr="003264A5">
        <w:rPr>
          <w:rFonts w:eastAsiaTheme="minorEastAsia"/>
          <w:lang w:eastAsia="en-GB"/>
        </w:rPr>
        <w:t xml:space="preserve"> doctors and other health professionals</w:t>
      </w:r>
      <w:bookmarkEnd w:id="6"/>
    </w:p>
    <w:p w:rsidR="00A91FED" w:rsidRDefault="00A91FED" w:rsidP="00A91FED">
      <w:pPr>
        <w:spacing w:line="480" w:lineRule="auto"/>
        <w:rPr>
          <w:sz w:val="24"/>
          <w:lang w:eastAsia="en-GB"/>
        </w:rPr>
      </w:pPr>
    </w:p>
    <w:p w:rsidR="00811A33" w:rsidRPr="00A91FED" w:rsidRDefault="00811A33" w:rsidP="00A91FED">
      <w:pPr>
        <w:spacing w:line="480" w:lineRule="auto"/>
        <w:rPr>
          <w:sz w:val="24"/>
          <w:lang w:eastAsia="en-GB"/>
        </w:rPr>
      </w:pPr>
      <w:r w:rsidRPr="00A91FED">
        <w:rPr>
          <w:sz w:val="24"/>
          <w:lang w:eastAsia="en-GB"/>
        </w:rPr>
        <w:t xml:space="preserve">The biggest impact of the junior </w:t>
      </w:r>
      <w:r w:rsidR="00A91FED" w:rsidRPr="00A91FED">
        <w:rPr>
          <w:sz w:val="24"/>
          <w:lang w:eastAsia="en-GB"/>
        </w:rPr>
        <w:t xml:space="preserve">doctor contract was the replacement of the banding system and penalises hospitals for making junior doctors work such long and unsociable hours. This change will cause two major problems according to Hill (2015) employers will not be financially hit by making junior doctors work longer instead they will follow the working times regulations. </w:t>
      </w:r>
      <w:r w:rsidR="00AA374D">
        <w:rPr>
          <w:sz w:val="24"/>
          <w:lang w:eastAsia="en-GB"/>
        </w:rPr>
        <w:t>Hill (2015) also states that the other problem is that the government wants to increase</w:t>
      </w:r>
      <w:r w:rsidR="006B64E3">
        <w:rPr>
          <w:sz w:val="24"/>
          <w:lang w:eastAsia="en-GB"/>
        </w:rPr>
        <w:t xml:space="preserve"> the hour rate from 60 hours a week to 90 and this would mean that there is no difference from before and unsociable hours will be considered sociable hours. </w:t>
      </w:r>
      <w:r w:rsidR="00AA374D">
        <w:rPr>
          <w:sz w:val="24"/>
          <w:lang w:eastAsia="en-GB"/>
        </w:rPr>
        <w:t xml:space="preserve"> </w:t>
      </w:r>
    </w:p>
    <w:p w:rsidR="00253FFA" w:rsidRPr="00253FFA" w:rsidRDefault="00253FFA" w:rsidP="00253FFA">
      <w:pPr>
        <w:rPr>
          <w:lang w:eastAsia="en-GB"/>
        </w:rPr>
      </w:pPr>
    </w:p>
    <w:p w:rsidR="003264A5" w:rsidRDefault="003264A5" w:rsidP="003264A5">
      <w:pPr>
        <w:pStyle w:val="ListParagraph"/>
      </w:pPr>
    </w:p>
    <w:p w:rsidR="003264A5" w:rsidRPr="003264A5" w:rsidRDefault="003264A5" w:rsidP="003264A5">
      <w:pPr>
        <w:pStyle w:val="ListParagraph"/>
        <w:ind w:left="1080"/>
      </w:pPr>
    </w:p>
    <w:p w:rsidR="006B64E3" w:rsidRDefault="003264A5" w:rsidP="006B64E3">
      <w:pPr>
        <w:pStyle w:val="Heading2"/>
        <w:numPr>
          <w:ilvl w:val="1"/>
          <w:numId w:val="1"/>
        </w:numPr>
        <w:rPr>
          <w:rFonts w:eastAsiaTheme="minorEastAsia"/>
          <w:lang w:eastAsia="en-GB"/>
        </w:rPr>
      </w:pPr>
      <w:bookmarkStart w:id="7" w:name="_Toc506200150"/>
      <w:r w:rsidRPr="003264A5">
        <w:rPr>
          <w:rFonts w:eastAsiaTheme="minorEastAsia"/>
          <w:lang w:eastAsia="en-GB"/>
        </w:rPr>
        <w:lastRenderedPageBreak/>
        <w:t>The importance of teamwork</w:t>
      </w:r>
      <w:bookmarkEnd w:id="7"/>
      <w:r w:rsidRPr="003264A5">
        <w:rPr>
          <w:rFonts w:eastAsiaTheme="minorEastAsia"/>
          <w:lang w:eastAsia="en-GB"/>
        </w:rPr>
        <w:t xml:space="preserve"> </w:t>
      </w:r>
    </w:p>
    <w:p w:rsidR="006B64E3" w:rsidRPr="006B64E3" w:rsidRDefault="006B64E3" w:rsidP="006B64E3">
      <w:pPr>
        <w:rPr>
          <w:lang w:eastAsia="en-GB"/>
        </w:rPr>
      </w:pPr>
    </w:p>
    <w:p w:rsidR="006B64E3" w:rsidRPr="006B64E3" w:rsidRDefault="006B64E3" w:rsidP="006B64E3">
      <w:pPr>
        <w:spacing w:line="480" w:lineRule="auto"/>
        <w:rPr>
          <w:sz w:val="24"/>
          <w:lang w:eastAsia="en-GB"/>
        </w:rPr>
      </w:pPr>
      <w:r w:rsidRPr="006B64E3">
        <w:rPr>
          <w:sz w:val="24"/>
          <w:lang w:eastAsia="en-GB"/>
        </w:rPr>
        <w:t xml:space="preserve">A team is a group of people that work together that have a common goal however according to Adair (1986) a team is more than just a group it is group which the contributions of individuals are seen as complimentary. </w:t>
      </w:r>
      <w:r>
        <w:rPr>
          <w:sz w:val="24"/>
          <w:lang w:eastAsia="en-GB"/>
        </w:rPr>
        <w:t xml:space="preserve">Teams are created because some tasks or goals can only be completed effectively with combined efforts. According to NCVO (2017) team work is important in health organizations because the competitiveness improves productivity because everyone one in a team wants to be the best in the team. Organisations are usually more successful when they are all working as an effective team. NCVO (2017) suggests that working together as a team different individuals can apply different perspectives, experiences and skills to solve complex issues in the organisations. </w:t>
      </w:r>
    </w:p>
    <w:p w:rsidR="006B64E3" w:rsidRDefault="006B64E3" w:rsidP="006B64E3">
      <w:pPr>
        <w:pStyle w:val="Heading2"/>
        <w:rPr>
          <w:lang w:eastAsia="en-GB"/>
        </w:rPr>
      </w:pPr>
    </w:p>
    <w:p w:rsidR="006B64E3" w:rsidRDefault="006B64E3" w:rsidP="006B64E3">
      <w:pPr>
        <w:pStyle w:val="Heading2"/>
        <w:numPr>
          <w:ilvl w:val="1"/>
          <w:numId w:val="1"/>
        </w:numPr>
        <w:rPr>
          <w:lang w:eastAsia="en-GB"/>
        </w:rPr>
      </w:pPr>
      <w:r>
        <w:rPr>
          <w:lang w:eastAsia="en-GB"/>
        </w:rPr>
        <w:t xml:space="preserve">The importance of motivation  </w:t>
      </w:r>
    </w:p>
    <w:p w:rsidR="006B64E3" w:rsidRDefault="006B64E3" w:rsidP="006B64E3">
      <w:pPr>
        <w:rPr>
          <w:rFonts w:eastAsiaTheme="minorEastAsia"/>
        </w:rPr>
      </w:pPr>
    </w:p>
    <w:p w:rsidR="006B64E3" w:rsidRDefault="006B64E3" w:rsidP="006B64E3">
      <w:pPr>
        <w:spacing w:line="480" w:lineRule="auto"/>
        <w:rPr>
          <w:rFonts w:eastAsiaTheme="minorEastAsia"/>
          <w:sz w:val="24"/>
        </w:rPr>
      </w:pPr>
      <w:r w:rsidRPr="006B64E3">
        <w:rPr>
          <w:rFonts w:eastAsiaTheme="minorEastAsia"/>
          <w:sz w:val="24"/>
        </w:rPr>
        <w:t>Motivation is the drive and desire an individual has in order to reach a goal. An individual’s job is an example of motivation; people go to work because they are either extrinsically motivated or intrinsically motivated. According to Carter (2018) extrinsic motivation is where an individual is motivated just because of the money or awards. However intrinsic motivation is where individuals work for job satisfaction and because they are passionate about the job role</w:t>
      </w:r>
      <w:r>
        <w:rPr>
          <w:rFonts w:eastAsiaTheme="minorEastAsia"/>
          <w:sz w:val="24"/>
        </w:rPr>
        <w:t xml:space="preserve">. Maslow hierarchy of needs is one of the most popular motivation theories. </w:t>
      </w:r>
    </w:p>
    <w:p w:rsidR="006B64E3" w:rsidRDefault="006B64E3" w:rsidP="006B64E3">
      <w:pPr>
        <w:spacing w:line="480" w:lineRule="auto"/>
        <w:rPr>
          <w:rFonts w:eastAsiaTheme="minorEastAsia"/>
          <w:sz w:val="24"/>
        </w:rPr>
      </w:pPr>
      <w:r>
        <w:rPr>
          <w:rFonts w:eastAsiaTheme="minorEastAsia"/>
          <w:sz w:val="24"/>
        </w:rPr>
        <w:t xml:space="preserve">Maslow’s hierarchy of needs is usually presented in a pyramid that is made up of five different stages. These five stages are; at the bottom physiological needs, safety needs, love, self-esteem and at the top self actualisation. Cherry (2018) states that Maslow’s hierarchy of needs suggests that people are motivated to fulfil basic needs before moving </w:t>
      </w:r>
      <w:r>
        <w:rPr>
          <w:rFonts w:eastAsiaTheme="minorEastAsia"/>
          <w:sz w:val="24"/>
        </w:rPr>
        <w:lastRenderedPageBreak/>
        <w:t xml:space="preserve">on to fulfil more complex needs.  According to Cherry (2018) Maslow believed that individuals are inborn with the desire to be self-actualised. The first stage of the pyramid is physiological needs are the simple things in life such as food, water and sleep and in a organisational setting the needs required would be pay, good working conditions and criteria. The next stage is safety and according to Thomas (2018) safety needs is where we ensure our own safety, security, stability and protection. In an organisational setting individual need safe working conditions, company benefits and job security. </w:t>
      </w:r>
    </w:p>
    <w:p w:rsidR="006B64E3" w:rsidRDefault="006B64E3" w:rsidP="006B64E3">
      <w:pPr>
        <w:spacing w:line="480" w:lineRule="auto"/>
        <w:rPr>
          <w:rFonts w:eastAsiaTheme="minorEastAsia"/>
          <w:sz w:val="24"/>
        </w:rPr>
      </w:pPr>
      <w:r>
        <w:rPr>
          <w:rFonts w:eastAsiaTheme="minorEastAsia"/>
          <w:sz w:val="24"/>
        </w:rPr>
        <w:t xml:space="preserve">Social needs is the next stage in Maslow’s hierarchy of needs and in organisational setting the basic social needs are cohesive work groups, friendly managers and co-workers and professional associations. The fourth stage is esteem and in this stage the individual need high self-esteem and this can be done by a high status job or social recognition. The final stage in Maslow’s hierarchy of needs is self actualisation and to accomplish self actualisation the individual needs growth, advancement and creativity and according to the interaction design foundation a person needs to accomplish peak experience, continued freshness of appreciation, autonomy and solitude. </w:t>
      </w:r>
    </w:p>
    <w:p w:rsidR="006B64E3" w:rsidRDefault="006B64E3" w:rsidP="006B64E3">
      <w:pPr>
        <w:spacing w:line="480" w:lineRule="auto"/>
        <w:rPr>
          <w:rFonts w:eastAsiaTheme="minorEastAsia"/>
          <w:sz w:val="24"/>
        </w:rPr>
      </w:pPr>
    </w:p>
    <w:p w:rsidR="006B64E3" w:rsidRDefault="006B64E3" w:rsidP="006B64E3">
      <w:pPr>
        <w:spacing w:line="480" w:lineRule="auto"/>
        <w:rPr>
          <w:rFonts w:eastAsiaTheme="minorEastAsia"/>
          <w:sz w:val="24"/>
        </w:rPr>
      </w:pPr>
    </w:p>
    <w:p w:rsidR="006B64E3" w:rsidRDefault="006B64E3" w:rsidP="006B64E3">
      <w:pPr>
        <w:spacing w:line="480" w:lineRule="auto"/>
        <w:rPr>
          <w:rFonts w:eastAsiaTheme="minorEastAsia"/>
          <w:sz w:val="24"/>
        </w:rPr>
      </w:pPr>
    </w:p>
    <w:p w:rsidR="006B64E3" w:rsidRDefault="006B64E3" w:rsidP="006B64E3">
      <w:pPr>
        <w:spacing w:line="480" w:lineRule="auto"/>
        <w:rPr>
          <w:rFonts w:eastAsiaTheme="minorEastAsia"/>
          <w:sz w:val="24"/>
        </w:rPr>
      </w:pPr>
    </w:p>
    <w:p w:rsidR="006B64E3" w:rsidRDefault="006B64E3" w:rsidP="006B64E3">
      <w:pPr>
        <w:spacing w:line="480" w:lineRule="auto"/>
        <w:rPr>
          <w:rFonts w:eastAsiaTheme="minorEastAsia"/>
          <w:sz w:val="24"/>
        </w:rPr>
      </w:pPr>
    </w:p>
    <w:p w:rsidR="006B64E3" w:rsidRPr="006B64E3" w:rsidRDefault="006B64E3" w:rsidP="006B64E3">
      <w:pPr>
        <w:spacing w:line="480" w:lineRule="auto"/>
        <w:rPr>
          <w:rFonts w:eastAsiaTheme="minorEastAsia"/>
          <w:sz w:val="24"/>
        </w:rPr>
      </w:pPr>
    </w:p>
    <w:p w:rsidR="007E2BA5" w:rsidRDefault="007E2BA5" w:rsidP="006D337C">
      <w:pPr>
        <w:pStyle w:val="Heading1"/>
        <w:numPr>
          <w:ilvl w:val="0"/>
          <w:numId w:val="1"/>
        </w:numPr>
      </w:pPr>
      <w:bookmarkStart w:id="8" w:name="_Toc506200152"/>
      <w:r>
        <w:lastRenderedPageBreak/>
        <w:t>Conclusions</w:t>
      </w:r>
      <w:bookmarkEnd w:id="8"/>
    </w:p>
    <w:p w:rsidR="006B64E3" w:rsidRPr="006B64E3" w:rsidRDefault="006B64E3" w:rsidP="006B64E3"/>
    <w:p w:rsidR="006B64E3" w:rsidRDefault="006B64E3" w:rsidP="006B64E3">
      <w:pPr>
        <w:spacing w:line="480" w:lineRule="auto"/>
        <w:rPr>
          <w:sz w:val="24"/>
        </w:rPr>
      </w:pPr>
      <w:r w:rsidRPr="006B64E3">
        <w:rPr>
          <w:sz w:val="24"/>
        </w:rPr>
        <w:t xml:space="preserve">Overall leadership, management, team work and motivation are all very important aspects of a successful organisation. When having all of these qualities it proves health organisation can work effectively. The junior doctors were motivated and </w:t>
      </w:r>
      <w:r>
        <w:rPr>
          <w:sz w:val="24"/>
        </w:rPr>
        <w:t xml:space="preserve">very well and hard as </w:t>
      </w:r>
      <w:r w:rsidRPr="006B64E3">
        <w:rPr>
          <w:sz w:val="24"/>
        </w:rPr>
        <w:t xml:space="preserve">worked as a team to change the junior doctor contract because they </w:t>
      </w:r>
      <w:r>
        <w:rPr>
          <w:sz w:val="24"/>
        </w:rPr>
        <w:t xml:space="preserve">were successful. This shows that if people are motivated they can accomplish all most anything in life. Management and leadership is are the key to a successful business, without managers organisations would not be able to reach the goals that are set and without leaders individuals would not be motivated and direct people to achieving the goals set. </w:t>
      </w:r>
    </w:p>
    <w:p w:rsidR="006B64E3" w:rsidRDefault="006B64E3" w:rsidP="006B64E3">
      <w:pPr>
        <w:spacing w:line="480" w:lineRule="auto"/>
        <w:rPr>
          <w:sz w:val="24"/>
        </w:rPr>
      </w:pPr>
    </w:p>
    <w:p w:rsidR="006B64E3" w:rsidRDefault="006B64E3" w:rsidP="006B64E3">
      <w:pPr>
        <w:spacing w:line="480" w:lineRule="auto"/>
        <w:rPr>
          <w:sz w:val="24"/>
        </w:rPr>
      </w:pPr>
    </w:p>
    <w:p w:rsidR="006B64E3" w:rsidRDefault="006B64E3" w:rsidP="006B64E3">
      <w:pPr>
        <w:spacing w:line="480" w:lineRule="auto"/>
        <w:rPr>
          <w:sz w:val="24"/>
        </w:rPr>
      </w:pPr>
    </w:p>
    <w:p w:rsidR="006B64E3" w:rsidRDefault="006B64E3" w:rsidP="006B64E3">
      <w:pPr>
        <w:spacing w:line="480" w:lineRule="auto"/>
        <w:rPr>
          <w:sz w:val="24"/>
        </w:rPr>
      </w:pPr>
    </w:p>
    <w:p w:rsidR="006B64E3" w:rsidRPr="006B64E3" w:rsidRDefault="006B64E3" w:rsidP="006B64E3">
      <w:pPr>
        <w:spacing w:line="480" w:lineRule="auto"/>
        <w:rPr>
          <w:sz w:val="24"/>
        </w:rPr>
      </w:pPr>
    </w:p>
    <w:p w:rsidR="007E2BA5" w:rsidRDefault="007E2BA5" w:rsidP="007E2BA5"/>
    <w:p w:rsidR="007E2BA5" w:rsidRDefault="007E2BA5" w:rsidP="007E2BA5"/>
    <w:p w:rsidR="006B64E3" w:rsidRDefault="006B64E3" w:rsidP="006D337C"/>
    <w:p w:rsidR="006B64E3" w:rsidRDefault="006B64E3" w:rsidP="006D337C"/>
    <w:p w:rsidR="006B64E3" w:rsidRDefault="006B64E3" w:rsidP="006D337C"/>
    <w:p w:rsidR="006B64E3" w:rsidRDefault="006B64E3" w:rsidP="006D337C"/>
    <w:p w:rsidR="006B64E3" w:rsidRPr="006D337C" w:rsidRDefault="006B64E3" w:rsidP="006D337C"/>
    <w:p w:rsidR="007E2BA5" w:rsidRDefault="007E2BA5" w:rsidP="006D337C">
      <w:pPr>
        <w:pStyle w:val="Heading1"/>
        <w:numPr>
          <w:ilvl w:val="0"/>
          <w:numId w:val="1"/>
        </w:numPr>
      </w:pPr>
      <w:bookmarkStart w:id="9" w:name="_Toc506200154"/>
      <w:r>
        <w:lastRenderedPageBreak/>
        <w:t>Bibliography</w:t>
      </w:r>
      <w:bookmarkEnd w:id="9"/>
    </w:p>
    <w:p w:rsidR="00AD6F96" w:rsidRPr="0062498D" w:rsidRDefault="00AD6F96" w:rsidP="00AD6F96">
      <w:pPr>
        <w:rPr>
          <w:rFonts w:cstheme="minorHAnsi"/>
          <w:sz w:val="24"/>
          <w:szCs w:val="24"/>
        </w:rPr>
      </w:pPr>
      <w:proofErr w:type="gramStart"/>
      <w:r w:rsidRPr="0062498D">
        <w:rPr>
          <w:rFonts w:cstheme="minorHAnsi"/>
          <w:sz w:val="24"/>
          <w:szCs w:val="24"/>
        </w:rPr>
        <w:t>Kruse.</w:t>
      </w:r>
      <w:proofErr w:type="gramEnd"/>
      <w:r w:rsidRPr="0062498D">
        <w:rPr>
          <w:rFonts w:cstheme="minorHAnsi"/>
          <w:sz w:val="24"/>
          <w:szCs w:val="24"/>
        </w:rPr>
        <w:t xml:space="preserve"> K (2013) </w:t>
      </w:r>
      <w:r w:rsidRPr="0062498D">
        <w:rPr>
          <w:rFonts w:cstheme="minorHAnsi"/>
          <w:i/>
          <w:sz w:val="24"/>
          <w:szCs w:val="24"/>
        </w:rPr>
        <w:t xml:space="preserve">what is leadership? </w:t>
      </w:r>
      <w:r w:rsidR="001866AB" w:rsidRPr="0062498D">
        <w:rPr>
          <w:rFonts w:cstheme="minorHAnsi"/>
          <w:sz w:val="24"/>
          <w:szCs w:val="24"/>
        </w:rPr>
        <w:t xml:space="preserve">Forbs Magazine [Online] Available at: </w:t>
      </w:r>
      <w:hyperlink r:id="rId10" w:history="1">
        <w:r w:rsidR="001866AB" w:rsidRPr="0062498D">
          <w:rPr>
            <w:rStyle w:val="Hyperlink"/>
            <w:rFonts w:cstheme="minorHAnsi"/>
            <w:sz w:val="24"/>
            <w:szCs w:val="24"/>
          </w:rPr>
          <w:t>http://www.professorpeaches.com/wp-content/uploads/2015/02/What-is-leadership-Forbes.pdf</w:t>
        </w:r>
      </w:hyperlink>
      <w:r w:rsidR="001866AB" w:rsidRPr="0062498D">
        <w:rPr>
          <w:rFonts w:cstheme="minorHAnsi"/>
          <w:sz w:val="24"/>
          <w:szCs w:val="24"/>
        </w:rPr>
        <w:t xml:space="preserve"> (Accessed: 01/03/18</w:t>
      </w:r>
    </w:p>
    <w:p w:rsidR="006B64E3" w:rsidRPr="0062498D" w:rsidRDefault="00CC7D11" w:rsidP="00AD6F96">
      <w:pPr>
        <w:rPr>
          <w:rFonts w:cstheme="minorHAnsi"/>
          <w:sz w:val="24"/>
          <w:szCs w:val="24"/>
        </w:rPr>
      </w:pPr>
      <w:r w:rsidRPr="0062498D">
        <w:rPr>
          <w:rFonts w:cstheme="minorHAnsi"/>
          <w:sz w:val="24"/>
          <w:szCs w:val="24"/>
        </w:rPr>
        <w:t xml:space="preserve">Management study HQ (2017) </w:t>
      </w:r>
      <w:r w:rsidRPr="0062498D">
        <w:rPr>
          <w:rFonts w:cstheme="minorHAnsi"/>
          <w:i/>
          <w:sz w:val="24"/>
          <w:szCs w:val="24"/>
        </w:rPr>
        <w:t xml:space="preserve">what is management? </w:t>
      </w:r>
      <w:r w:rsidRPr="0062498D">
        <w:rPr>
          <w:rFonts w:cstheme="minorHAnsi"/>
          <w:sz w:val="24"/>
          <w:szCs w:val="24"/>
        </w:rPr>
        <w:t xml:space="preserve">[Online] Available at: </w:t>
      </w:r>
      <w:hyperlink r:id="rId11" w:history="1">
        <w:r w:rsidRPr="0062498D">
          <w:rPr>
            <w:rStyle w:val="Hyperlink"/>
            <w:rFonts w:cstheme="minorHAnsi"/>
            <w:sz w:val="24"/>
            <w:szCs w:val="24"/>
          </w:rPr>
          <w:t>https://www.managementstudyhq.com/what-is-management.html</w:t>
        </w:r>
      </w:hyperlink>
      <w:r w:rsidR="006B64E3">
        <w:rPr>
          <w:rFonts w:cstheme="minorHAnsi"/>
          <w:sz w:val="24"/>
          <w:szCs w:val="24"/>
        </w:rPr>
        <w:t xml:space="preserve"> (Accessed: 01/03/18)</w:t>
      </w:r>
    </w:p>
    <w:p w:rsidR="0062498D" w:rsidRDefault="00CC7D11" w:rsidP="0062498D">
      <w:pPr>
        <w:pStyle w:val="Heading1"/>
        <w:rPr>
          <w:rFonts w:asciiTheme="minorHAnsi" w:hAnsiTheme="minorHAnsi" w:cstheme="minorHAnsi"/>
          <w:bCs/>
          <w:color w:val="auto"/>
          <w:sz w:val="24"/>
          <w:szCs w:val="24"/>
        </w:rPr>
      </w:pPr>
      <w:proofErr w:type="gramStart"/>
      <w:r w:rsidRPr="0062498D">
        <w:rPr>
          <w:rFonts w:asciiTheme="minorHAnsi" w:hAnsiTheme="minorHAnsi" w:cstheme="minorHAnsi"/>
          <w:color w:val="auto"/>
          <w:sz w:val="24"/>
          <w:szCs w:val="24"/>
        </w:rPr>
        <w:t>Arruda.</w:t>
      </w:r>
      <w:proofErr w:type="gramEnd"/>
      <w:r w:rsidRPr="0062498D">
        <w:rPr>
          <w:rFonts w:asciiTheme="minorHAnsi" w:hAnsiTheme="minorHAnsi" w:cstheme="minorHAnsi"/>
          <w:color w:val="auto"/>
          <w:sz w:val="24"/>
          <w:szCs w:val="24"/>
        </w:rPr>
        <w:t xml:space="preserve"> W (2016) </w:t>
      </w:r>
      <w:r w:rsidRPr="0062498D">
        <w:rPr>
          <w:rFonts w:asciiTheme="minorHAnsi" w:hAnsiTheme="minorHAnsi" w:cstheme="minorHAnsi"/>
          <w:bCs/>
          <w:i/>
          <w:color w:val="auto"/>
          <w:sz w:val="24"/>
          <w:szCs w:val="24"/>
        </w:rPr>
        <w:t>9 Differences between being a leader and a manager</w:t>
      </w:r>
      <w:r w:rsidR="00882BF1" w:rsidRPr="0062498D">
        <w:rPr>
          <w:rFonts w:asciiTheme="minorHAnsi" w:hAnsiTheme="minorHAnsi" w:cstheme="minorHAnsi"/>
          <w:bCs/>
          <w:color w:val="auto"/>
          <w:sz w:val="24"/>
          <w:szCs w:val="24"/>
        </w:rPr>
        <w:t xml:space="preserve"> Forbs Magazine [Online] Available at: </w:t>
      </w:r>
      <w:hyperlink r:id="rId12" w:anchor="634a71c24609" w:history="1">
        <w:r w:rsidR="00882BF1" w:rsidRPr="0062498D">
          <w:rPr>
            <w:rStyle w:val="Hyperlink"/>
            <w:rFonts w:asciiTheme="minorHAnsi" w:hAnsiTheme="minorHAnsi" w:cstheme="minorHAnsi"/>
            <w:bCs/>
            <w:sz w:val="24"/>
            <w:szCs w:val="24"/>
          </w:rPr>
          <w:t>https://www.forbes.com/sites/williamarruda/2016/11/15/9-differences-between-being-a-leader-and-a-manager/#634a71c24609</w:t>
        </w:r>
      </w:hyperlink>
      <w:r w:rsidR="00882BF1" w:rsidRPr="0062498D">
        <w:rPr>
          <w:rFonts w:asciiTheme="minorHAnsi" w:hAnsiTheme="minorHAnsi" w:cstheme="minorHAnsi"/>
          <w:bCs/>
          <w:color w:val="auto"/>
          <w:sz w:val="24"/>
          <w:szCs w:val="24"/>
        </w:rPr>
        <w:t xml:space="preserve"> (Accessed:</w:t>
      </w:r>
      <w:r w:rsidR="0062498D" w:rsidRPr="0062498D">
        <w:rPr>
          <w:rFonts w:asciiTheme="minorHAnsi" w:hAnsiTheme="minorHAnsi" w:cstheme="minorHAnsi"/>
          <w:bCs/>
          <w:color w:val="auto"/>
          <w:sz w:val="24"/>
          <w:szCs w:val="24"/>
        </w:rPr>
        <w:t xml:space="preserve"> </w:t>
      </w:r>
      <w:r w:rsidR="00882BF1" w:rsidRPr="0062498D">
        <w:rPr>
          <w:rFonts w:asciiTheme="minorHAnsi" w:hAnsiTheme="minorHAnsi" w:cstheme="minorHAnsi"/>
          <w:bCs/>
          <w:color w:val="auto"/>
          <w:sz w:val="24"/>
          <w:szCs w:val="24"/>
        </w:rPr>
        <w:t>02/03/18)</w:t>
      </w:r>
    </w:p>
    <w:p w:rsidR="007B1FC1" w:rsidRDefault="0062498D" w:rsidP="007B1FC1">
      <w:pPr>
        <w:pStyle w:val="Heading1"/>
        <w:rPr>
          <w:rFonts w:asciiTheme="minorHAnsi" w:hAnsiTheme="minorHAnsi" w:cstheme="minorHAnsi"/>
          <w:color w:val="auto"/>
          <w:sz w:val="24"/>
          <w:szCs w:val="24"/>
        </w:rPr>
      </w:pPr>
      <w:r w:rsidRPr="0062498D">
        <w:rPr>
          <w:rFonts w:asciiTheme="minorHAnsi" w:hAnsiTheme="minorHAnsi" w:cstheme="minorHAnsi"/>
          <w:color w:val="auto"/>
          <w:sz w:val="24"/>
          <w:szCs w:val="24"/>
        </w:rPr>
        <w:t xml:space="preserve">Business case studies (2018) leadership and </w:t>
      </w:r>
      <w:r w:rsidRPr="0062498D">
        <w:rPr>
          <w:rFonts w:asciiTheme="minorHAnsi" w:hAnsiTheme="minorHAnsi" w:cstheme="minorHAnsi"/>
          <w:i/>
          <w:color w:val="auto"/>
          <w:sz w:val="24"/>
          <w:szCs w:val="24"/>
        </w:rPr>
        <w:t xml:space="preserve">management </w:t>
      </w:r>
      <w:r w:rsidRPr="0062498D">
        <w:rPr>
          <w:rFonts w:asciiTheme="minorHAnsi" w:hAnsiTheme="minorHAnsi" w:cstheme="minorHAnsi"/>
          <w:color w:val="auto"/>
          <w:sz w:val="24"/>
          <w:szCs w:val="24"/>
        </w:rPr>
        <w:t>[Online] Available at:</w:t>
      </w:r>
      <w:r w:rsidRPr="0062498D">
        <w:rPr>
          <w:rFonts w:asciiTheme="minorHAnsi" w:hAnsiTheme="minorHAnsi" w:cstheme="minorHAnsi"/>
          <w:sz w:val="24"/>
          <w:szCs w:val="24"/>
        </w:rPr>
        <w:t xml:space="preserve"> </w:t>
      </w:r>
      <w:hyperlink r:id="rId13" w:history="1">
        <w:r w:rsidRPr="0062498D">
          <w:rPr>
            <w:rStyle w:val="Hyperlink"/>
            <w:rFonts w:asciiTheme="minorHAnsi" w:hAnsiTheme="minorHAnsi" w:cstheme="minorHAnsi"/>
            <w:sz w:val="24"/>
            <w:szCs w:val="24"/>
          </w:rPr>
          <w:t>http://businesscasestudies.co.uk/cmi/the-importance-of-effective-management/leadership-and-management.html</w:t>
        </w:r>
      </w:hyperlink>
      <w:r w:rsidRPr="0062498D">
        <w:rPr>
          <w:rFonts w:asciiTheme="minorHAnsi" w:hAnsiTheme="minorHAnsi" w:cstheme="minorHAnsi"/>
          <w:sz w:val="24"/>
          <w:szCs w:val="24"/>
        </w:rPr>
        <w:t xml:space="preserve"> </w:t>
      </w:r>
      <w:r w:rsidRPr="0062498D">
        <w:rPr>
          <w:rFonts w:asciiTheme="minorHAnsi" w:hAnsiTheme="minorHAnsi" w:cstheme="minorHAnsi"/>
          <w:color w:val="auto"/>
          <w:sz w:val="24"/>
          <w:szCs w:val="24"/>
        </w:rPr>
        <w:t>(Accessed: 09/03/18)</w:t>
      </w:r>
      <w:r w:rsidR="009E13B4">
        <w:rPr>
          <w:rFonts w:asciiTheme="minorHAnsi" w:hAnsiTheme="minorHAnsi" w:cstheme="minorHAnsi"/>
          <w:color w:val="auto"/>
          <w:sz w:val="24"/>
          <w:szCs w:val="24"/>
        </w:rPr>
        <w:t xml:space="preserve">  </w:t>
      </w:r>
    </w:p>
    <w:p w:rsidR="00D047F3" w:rsidRDefault="009E13B4" w:rsidP="00D047F3">
      <w:pPr>
        <w:pStyle w:val="Heading1"/>
        <w:rPr>
          <w:rFonts w:asciiTheme="minorHAnsi" w:hAnsiTheme="minorHAnsi" w:cstheme="minorHAnsi"/>
          <w:color w:val="auto"/>
          <w:sz w:val="24"/>
          <w:szCs w:val="24"/>
        </w:rPr>
      </w:pPr>
      <w:r w:rsidRPr="007B1FC1">
        <w:rPr>
          <w:rFonts w:asciiTheme="minorHAnsi" w:hAnsiTheme="minorHAnsi" w:cstheme="minorHAnsi"/>
          <w:color w:val="auto"/>
          <w:sz w:val="24"/>
          <w:szCs w:val="24"/>
        </w:rPr>
        <w:t>Management study guide (2017)</w:t>
      </w:r>
      <w:r w:rsidR="007B1FC1" w:rsidRPr="007B1FC1">
        <w:rPr>
          <w:rFonts w:asciiTheme="minorHAnsi" w:hAnsiTheme="minorHAnsi" w:cstheme="minorHAnsi"/>
          <w:color w:val="auto"/>
          <w:sz w:val="24"/>
          <w:szCs w:val="24"/>
        </w:rPr>
        <w:t xml:space="preserve"> </w:t>
      </w:r>
      <w:r w:rsidR="007B1FC1" w:rsidRPr="007B1FC1">
        <w:rPr>
          <w:rFonts w:asciiTheme="minorHAnsi" w:hAnsiTheme="minorHAnsi" w:cstheme="minorHAnsi"/>
          <w:i/>
          <w:color w:val="auto"/>
          <w:sz w:val="24"/>
          <w:szCs w:val="24"/>
        </w:rPr>
        <w:t xml:space="preserve">Leadership and Management - Relationship &amp; Differences </w:t>
      </w:r>
      <w:r w:rsidR="007B1FC1" w:rsidRPr="007B1FC1">
        <w:rPr>
          <w:rFonts w:asciiTheme="minorHAnsi" w:hAnsiTheme="minorHAnsi" w:cstheme="minorHAnsi"/>
          <w:color w:val="auto"/>
          <w:sz w:val="24"/>
          <w:szCs w:val="24"/>
        </w:rPr>
        <w:t>[Online] Available at:</w:t>
      </w:r>
      <w:r w:rsidR="007B1FC1" w:rsidRPr="007B1FC1">
        <w:rPr>
          <w:rFonts w:asciiTheme="minorHAnsi" w:hAnsiTheme="minorHAnsi" w:cstheme="minorHAnsi"/>
          <w:sz w:val="24"/>
          <w:szCs w:val="24"/>
        </w:rPr>
        <w:t xml:space="preserve"> </w:t>
      </w:r>
      <w:hyperlink r:id="rId14" w:history="1">
        <w:r w:rsidR="007B1FC1" w:rsidRPr="007B1FC1">
          <w:rPr>
            <w:rStyle w:val="Hyperlink"/>
            <w:rFonts w:asciiTheme="minorHAnsi" w:hAnsiTheme="minorHAnsi" w:cstheme="minorHAnsi"/>
            <w:sz w:val="24"/>
            <w:szCs w:val="24"/>
          </w:rPr>
          <w:t>https://managementstudyguide.com/leadership-management.htm</w:t>
        </w:r>
      </w:hyperlink>
      <w:r w:rsidR="007B1FC1" w:rsidRPr="007B1FC1">
        <w:rPr>
          <w:rFonts w:asciiTheme="minorHAnsi" w:hAnsiTheme="minorHAnsi" w:cstheme="minorHAnsi"/>
          <w:sz w:val="24"/>
          <w:szCs w:val="24"/>
        </w:rPr>
        <w:t xml:space="preserve"> </w:t>
      </w:r>
      <w:r w:rsidR="007B1FC1" w:rsidRPr="007B1FC1">
        <w:rPr>
          <w:rFonts w:asciiTheme="minorHAnsi" w:hAnsiTheme="minorHAnsi" w:cstheme="minorHAnsi"/>
          <w:color w:val="auto"/>
          <w:sz w:val="24"/>
          <w:szCs w:val="24"/>
        </w:rPr>
        <w:t>(Accessed: 09/03/18)</w:t>
      </w:r>
    </w:p>
    <w:p w:rsidR="00FE48D0" w:rsidRDefault="00D047F3" w:rsidP="00FE48D0">
      <w:pPr>
        <w:pStyle w:val="Heading1"/>
        <w:rPr>
          <w:rFonts w:asciiTheme="minorHAnsi" w:hAnsiTheme="minorHAnsi" w:cstheme="minorHAnsi"/>
          <w:color w:val="auto"/>
          <w:sz w:val="24"/>
          <w:szCs w:val="24"/>
        </w:rPr>
      </w:pPr>
      <w:r w:rsidRPr="00D047F3">
        <w:rPr>
          <w:rFonts w:asciiTheme="minorHAnsi" w:hAnsiTheme="minorHAnsi" w:cstheme="minorHAnsi"/>
          <w:color w:val="auto"/>
          <w:sz w:val="24"/>
          <w:szCs w:val="24"/>
        </w:rPr>
        <w:t xml:space="preserve">World health organisation (2017) </w:t>
      </w:r>
      <w:r w:rsidRPr="00D047F3">
        <w:rPr>
          <w:rFonts w:asciiTheme="minorHAnsi" w:hAnsiTheme="minorHAnsi" w:cstheme="minorHAnsi"/>
          <w:i/>
          <w:color w:val="auto"/>
          <w:sz w:val="24"/>
          <w:szCs w:val="24"/>
        </w:rPr>
        <w:t>leadership and management</w:t>
      </w:r>
      <w:r w:rsidRPr="00D047F3">
        <w:rPr>
          <w:rFonts w:asciiTheme="minorHAnsi" w:hAnsiTheme="minorHAnsi" w:cstheme="minorHAnsi"/>
          <w:color w:val="auto"/>
          <w:sz w:val="24"/>
          <w:szCs w:val="24"/>
        </w:rPr>
        <w:t xml:space="preserve"> chapter 10 [Online] Available at: </w:t>
      </w:r>
      <w:hyperlink r:id="rId15" w:history="1">
        <w:r w:rsidRPr="00D047F3">
          <w:rPr>
            <w:rStyle w:val="Hyperlink"/>
            <w:rFonts w:asciiTheme="minorHAnsi" w:hAnsiTheme="minorHAnsi" w:cstheme="minorHAnsi"/>
            <w:sz w:val="24"/>
            <w:szCs w:val="24"/>
          </w:rPr>
          <w:t>http://www.who.int/hiv/pub/imai/om_10_leadership_management.pdf</w:t>
        </w:r>
      </w:hyperlink>
      <w:r w:rsidRPr="00D047F3">
        <w:rPr>
          <w:rFonts w:asciiTheme="minorHAnsi" w:hAnsiTheme="minorHAnsi" w:cstheme="minorHAnsi"/>
          <w:sz w:val="24"/>
          <w:szCs w:val="24"/>
        </w:rPr>
        <w:t xml:space="preserve"> </w:t>
      </w:r>
      <w:r w:rsidRPr="00D047F3">
        <w:rPr>
          <w:rFonts w:asciiTheme="minorHAnsi" w:hAnsiTheme="minorHAnsi" w:cstheme="minorHAnsi"/>
          <w:color w:val="auto"/>
          <w:sz w:val="24"/>
          <w:szCs w:val="24"/>
        </w:rPr>
        <w:t xml:space="preserve">(Accessed: 10/03/18) </w:t>
      </w:r>
    </w:p>
    <w:p w:rsidR="005A0858" w:rsidRDefault="00FE48D0" w:rsidP="00FE48D0">
      <w:pPr>
        <w:pStyle w:val="Heading1"/>
        <w:rPr>
          <w:rFonts w:asciiTheme="minorHAnsi" w:hAnsiTheme="minorHAnsi" w:cstheme="minorHAnsi"/>
          <w:color w:val="auto"/>
          <w:sz w:val="24"/>
          <w:szCs w:val="24"/>
        </w:rPr>
      </w:pPr>
      <w:proofErr w:type="gramStart"/>
      <w:r w:rsidRPr="00FE48D0">
        <w:rPr>
          <w:rFonts w:asciiTheme="minorHAnsi" w:hAnsiTheme="minorHAnsi" w:cstheme="minorHAnsi"/>
          <w:color w:val="auto"/>
          <w:sz w:val="24"/>
          <w:szCs w:val="24"/>
        </w:rPr>
        <w:t>Rowling.</w:t>
      </w:r>
      <w:proofErr w:type="gramEnd"/>
      <w:r w:rsidRPr="00FE48D0">
        <w:rPr>
          <w:rFonts w:asciiTheme="minorHAnsi" w:hAnsiTheme="minorHAnsi" w:cstheme="minorHAnsi"/>
          <w:color w:val="auto"/>
          <w:sz w:val="24"/>
          <w:szCs w:val="24"/>
        </w:rPr>
        <w:t xml:space="preserve"> E (2011) </w:t>
      </w:r>
      <w:r>
        <w:rPr>
          <w:rFonts w:asciiTheme="minorHAnsi" w:hAnsiTheme="minorHAnsi" w:cstheme="minorHAnsi"/>
          <w:i/>
          <w:color w:val="auto"/>
          <w:sz w:val="24"/>
          <w:szCs w:val="24"/>
        </w:rPr>
        <w:t>t</w:t>
      </w:r>
      <w:r w:rsidRPr="00FE48D0">
        <w:rPr>
          <w:rFonts w:asciiTheme="minorHAnsi" w:hAnsiTheme="minorHAnsi" w:cstheme="minorHAnsi"/>
          <w:i/>
          <w:color w:val="auto"/>
          <w:sz w:val="24"/>
          <w:szCs w:val="24"/>
        </w:rPr>
        <w:t>he future of leadership and management in the NHS no more heroes</w:t>
      </w:r>
      <w:r>
        <w:rPr>
          <w:rFonts w:asciiTheme="minorHAnsi" w:hAnsiTheme="minorHAnsi" w:cstheme="minorHAnsi"/>
          <w:i/>
          <w:color w:val="auto"/>
          <w:sz w:val="24"/>
          <w:szCs w:val="24"/>
        </w:rPr>
        <w:t xml:space="preserve"> </w:t>
      </w:r>
      <w:r>
        <w:rPr>
          <w:rFonts w:asciiTheme="minorHAnsi" w:hAnsiTheme="minorHAnsi" w:cstheme="minorHAnsi"/>
          <w:color w:val="auto"/>
          <w:sz w:val="24"/>
          <w:szCs w:val="24"/>
        </w:rPr>
        <w:t>The Kings F</w:t>
      </w:r>
      <w:r w:rsidRPr="00FE48D0">
        <w:rPr>
          <w:rFonts w:asciiTheme="minorHAnsi" w:hAnsiTheme="minorHAnsi" w:cstheme="minorHAnsi"/>
          <w:color w:val="auto"/>
          <w:sz w:val="24"/>
          <w:szCs w:val="24"/>
        </w:rPr>
        <w:t>und</w:t>
      </w:r>
      <w:r>
        <w:rPr>
          <w:rFonts w:asciiTheme="minorHAnsi" w:hAnsiTheme="minorHAnsi" w:cstheme="minorHAnsi"/>
          <w:color w:val="auto"/>
          <w:sz w:val="24"/>
          <w:szCs w:val="24"/>
        </w:rPr>
        <w:t>’</w:t>
      </w:r>
      <w:r w:rsidRPr="00FE48D0">
        <w:rPr>
          <w:rFonts w:asciiTheme="minorHAnsi" w:hAnsiTheme="minorHAnsi" w:cstheme="minorHAnsi"/>
          <w:color w:val="auto"/>
          <w:sz w:val="24"/>
          <w:szCs w:val="24"/>
        </w:rPr>
        <w:t xml:space="preserve">s </w:t>
      </w:r>
      <w:r>
        <w:rPr>
          <w:rFonts w:asciiTheme="minorHAnsi" w:hAnsiTheme="minorHAnsi" w:cstheme="minorHAnsi"/>
          <w:color w:val="auto"/>
          <w:sz w:val="24"/>
          <w:szCs w:val="24"/>
        </w:rPr>
        <w:t xml:space="preserve">[Online] Available at: </w:t>
      </w:r>
      <w:hyperlink r:id="rId16" w:history="1">
        <w:r w:rsidRPr="009B344C">
          <w:rPr>
            <w:rStyle w:val="Hyperlink"/>
            <w:rFonts w:asciiTheme="minorHAnsi" w:hAnsiTheme="minorHAnsi" w:cstheme="minorHAnsi"/>
            <w:sz w:val="24"/>
            <w:szCs w:val="24"/>
          </w:rPr>
          <w:t>https://www.kingsfund.org.uk/sites/default/files/future-of-leadership-and-management-nhs-may-2011-kings-fund.pdf</w:t>
        </w:r>
      </w:hyperlink>
      <w:r>
        <w:rPr>
          <w:rFonts w:asciiTheme="minorHAnsi" w:hAnsiTheme="minorHAnsi" w:cstheme="minorHAnsi"/>
          <w:color w:val="auto"/>
          <w:sz w:val="24"/>
          <w:szCs w:val="24"/>
        </w:rPr>
        <w:t xml:space="preserve"> (Accessed: 10/03/18)</w:t>
      </w:r>
    </w:p>
    <w:p w:rsidR="00FE48D0" w:rsidRDefault="005A0858" w:rsidP="00FE48D0">
      <w:pPr>
        <w:pStyle w:val="Heading1"/>
        <w:rPr>
          <w:rFonts w:asciiTheme="minorHAnsi" w:hAnsiTheme="minorHAnsi" w:cstheme="minorHAnsi"/>
          <w:color w:val="auto"/>
          <w:sz w:val="24"/>
          <w:szCs w:val="24"/>
        </w:rPr>
      </w:pPr>
      <w:r>
        <w:rPr>
          <w:rFonts w:asciiTheme="minorHAnsi" w:hAnsiTheme="minorHAnsi" w:cstheme="minorHAnsi"/>
          <w:color w:val="auto"/>
          <w:sz w:val="24"/>
          <w:szCs w:val="24"/>
        </w:rPr>
        <w:t xml:space="preserve">Campbell. C (2017) Jeremy Hunt driven us out of MHS [Online] Available at: </w:t>
      </w:r>
      <w:r w:rsidR="00FE48D0">
        <w:rPr>
          <w:rFonts w:asciiTheme="minorHAnsi" w:hAnsiTheme="minorHAnsi" w:cstheme="minorHAnsi"/>
          <w:color w:val="auto"/>
          <w:sz w:val="24"/>
          <w:szCs w:val="24"/>
        </w:rPr>
        <w:t xml:space="preserve"> </w:t>
      </w:r>
      <w:hyperlink r:id="rId17" w:history="1">
        <w:r w:rsidR="00CD1D09" w:rsidRPr="009B344C">
          <w:rPr>
            <w:rStyle w:val="Hyperlink"/>
            <w:rFonts w:asciiTheme="minorHAnsi" w:hAnsiTheme="minorHAnsi" w:cstheme="minorHAnsi"/>
            <w:sz w:val="24"/>
            <w:szCs w:val="24"/>
          </w:rPr>
          <w:t>https://www.theguardian.com/society/2017/jan/02/junior-doctor-nadia-masood-jeremy-hunt-driven-us-out-of-nhs</w:t>
        </w:r>
      </w:hyperlink>
      <w:r w:rsidR="00CD1D09">
        <w:rPr>
          <w:rFonts w:asciiTheme="minorHAnsi" w:hAnsiTheme="minorHAnsi" w:cstheme="minorHAnsi"/>
          <w:color w:val="auto"/>
          <w:sz w:val="24"/>
          <w:szCs w:val="24"/>
        </w:rPr>
        <w:t xml:space="preserve"> (Accessed: 10/03/18) </w:t>
      </w:r>
    </w:p>
    <w:p w:rsidR="00715346" w:rsidRDefault="00715346" w:rsidP="00715346"/>
    <w:p w:rsidR="00715346" w:rsidRDefault="00715346" w:rsidP="00715346">
      <w:r>
        <w:t xml:space="preserve">Tucker (2018) what is management leadership’s role in motivating employees [Online] Available at: </w:t>
      </w:r>
      <w:hyperlink r:id="rId18" w:history="1">
        <w:r w:rsidRPr="00B427C8">
          <w:rPr>
            <w:rStyle w:val="Hyperlink"/>
          </w:rPr>
          <w:t>http://smallbusiness.chron.com/management-leaderships-role-motivating-employees-21896.html</w:t>
        </w:r>
      </w:hyperlink>
      <w:r>
        <w:t xml:space="preserve"> (Accessed: 20/03/18) </w:t>
      </w:r>
    </w:p>
    <w:p w:rsidR="00D7371A" w:rsidRDefault="00D7371A" w:rsidP="00D7371A">
      <w:r>
        <w:t xml:space="preserve">The King Fund (2011) </w:t>
      </w:r>
      <w:r w:rsidRPr="00D7371A">
        <w:rPr>
          <w:i/>
        </w:rPr>
        <w:t xml:space="preserve">the future of leadership and management In the NHS </w:t>
      </w:r>
      <w:r>
        <w:t xml:space="preserve">[Online] Available at: </w:t>
      </w:r>
      <w:hyperlink r:id="rId19" w:history="1">
        <w:r w:rsidRPr="00B427C8">
          <w:rPr>
            <w:rStyle w:val="Hyperlink"/>
          </w:rPr>
          <w:t>http://www.wales.nhs.uk/sitesplus/documents/861/The%20Future%20of%20Leadership%20%20FINAL%20%20print%20edition%2012052011.pdf</w:t>
        </w:r>
      </w:hyperlink>
      <w:r>
        <w:t xml:space="preserve"> (Accessed: 20/03</w:t>
      </w:r>
      <w:r w:rsidR="00CD7CBD">
        <w:t xml:space="preserve">/18) </w:t>
      </w:r>
    </w:p>
    <w:p w:rsidR="00253FFA" w:rsidRDefault="00253FFA" w:rsidP="00D7371A">
      <w:r>
        <w:t xml:space="preserve">Gov. UK (2016) </w:t>
      </w:r>
      <w:r w:rsidRPr="00253FFA">
        <w:rPr>
          <w:i/>
        </w:rPr>
        <w:t>equalities statement purposed for junior doctors’</w:t>
      </w:r>
      <w:r>
        <w:rPr>
          <w:i/>
        </w:rPr>
        <w:t xml:space="preserve"> contract</w:t>
      </w:r>
      <w:r w:rsidRPr="00253FFA">
        <w:rPr>
          <w:i/>
        </w:rPr>
        <w:t xml:space="preserve"> </w:t>
      </w:r>
      <w:r>
        <w:t xml:space="preserve">[Online] Available at: </w:t>
      </w:r>
      <w:hyperlink r:id="rId20" w:history="1">
        <w:r w:rsidRPr="00B427C8">
          <w:rPr>
            <w:rStyle w:val="Hyperlink"/>
          </w:rPr>
          <w:t>https://www.gov.uk/government/uploads/system/uploads/attachment_data/file/526623/Equalities_statement.pdf</w:t>
        </w:r>
      </w:hyperlink>
      <w:r>
        <w:t xml:space="preserve"> (Accessed: 20/03/18) </w:t>
      </w:r>
    </w:p>
    <w:p w:rsidR="00A91FED" w:rsidRDefault="00A91FED" w:rsidP="00D7371A">
      <w:proofErr w:type="gramStart"/>
      <w:r>
        <w:t>Hill.</w:t>
      </w:r>
      <w:proofErr w:type="gramEnd"/>
      <w:r>
        <w:t xml:space="preserve"> R (2015) new junior doctor’s contract changes everything </w:t>
      </w:r>
      <w:r w:rsidR="00AA374D">
        <w:t>I</w:t>
      </w:r>
      <w:r>
        <w:t xml:space="preserve"> signed up for [Online] </w:t>
      </w:r>
      <w:r w:rsidR="00AA374D">
        <w:t>Available</w:t>
      </w:r>
      <w:r>
        <w:t xml:space="preserve"> at:</w:t>
      </w:r>
      <w:r w:rsidR="00AA374D">
        <w:t xml:space="preserve"> </w:t>
      </w:r>
      <w:hyperlink r:id="rId21" w:history="1">
        <w:r w:rsidR="00AA374D" w:rsidRPr="00951DC6">
          <w:rPr>
            <w:rStyle w:val="Hyperlink"/>
          </w:rPr>
          <w:t>https://www.theguardian.com/healthcare-network/views-from-the-nhs-</w:t>
        </w:r>
        <w:r w:rsidR="00AA374D" w:rsidRPr="00951DC6">
          <w:rPr>
            <w:rStyle w:val="Hyperlink"/>
          </w:rPr>
          <w:lastRenderedPageBreak/>
          <w:t>frontline/2015/sep/21/new-junior-doctors-contract-changes-everything-i-signed-up-for</w:t>
        </w:r>
      </w:hyperlink>
      <w:r w:rsidR="00AA374D">
        <w:t xml:space="preserve"> (Accessed: 21/03/18) </w:t>
      </w:r>
    </w:p>
    <w:p w:rsidR="006B64E3" w:rsidRDefault="006B64E3" w:rsidP="00D7371A">
      <w:r>
        <w:t xml:space="preserve">Cole. G (2004) </w:t>
      </w:r>
      <w:r w:rsidRPr="006B64E3">
        <w:rPr>
          <w:i/>
        </w:rPr>
        <w:t>Personnel and human resource management</w:t>
      </w:r>
      <w:r>
        <w:t xml:space="preserve"> fifth edition. United Kingdom: Thompson publications [Online] Available at: </w:t>
      </w:r>
      <w:hyperlink r:id="rId22" w:history="1">
        <w:r w:rsidRPr="00951DC6">
          <w:rPr>
            <w:rStyle w:val="Hyperlink"/>
          </w:rPr>
          <w:t>https://books.google.co.uk/books?id=Lrpmdm5ShUkC&amp;pg=PA91&amp;lpg=PA91&amp;dq=%E2%80%98A+team+is+more+than+just+a+group+with+a+common+aim.+It+is+a+group+in+which+the+contributions+of+individuals+are+seen+as+complementary%E2%80%99+adair+1986&amp;source=bl&amp;ots=C1bxAHvKQx&amp;sig=AbW-WExrU0NAYdhmM_ndtdLk2PA&amp;hl=en&amp;sa=X&amp;ved=0ahUKEwi7lva184LaAhWGBcAKHeseDTgQ6AEILDAB#v=onepage&amp;q&amp;f=false</w:t>
        </w:r>
      </w:hyperlink>
      <w:r>
        <w:t xml:space="preserve"> (Accessed: 21/03/18) </w:t>
      </w:r>
    </w:p>
    <w:p w:rsidR="006B64E3" w:rsidRDefault="006B64E3" w:rsidP="00D7371A">
      <w:r>
        <w:t xml:space="preserve">NCVO (2017) the importance of teams [Online] Available at: </w:t>
      </w:r>
      <w:hyperlink r:id="rId23" w:history="1">
        <w:r w:rsidRPr="00951DC6">
          <w:rPr>
            <w:rStyle w:val="Hyperlink"/>
          </w:rPr>
          <w:t>https://knowhownonprofit.org/people/people-management-skills/teams/about-teams-and-types-of-team/importance</w:t>
        </w:r>
      </w:hyperlink>
      <w:r>
        <w:t xml:space="preserve"> (Accessed: 23/03/18)</w:t>
      </w:r>
    </w:p>
    <w:p w:rsidR="006B64E3" w:rsidRDefault="006B64E3" w:rsidP="00D7371A">
      <w:r>
        <w:t xml:space="preserve">Carter. D (2018) types of motivation [Online] Available at: </w:t>
      </w:r>
      <w:hyperlink r:id="rId24" w:history="1">
        <w:r w:rsidRPr="00951DC6">
          <w:rPr>
            <w:rStyle w:val="Hyperlink"/>
          </w:rPr>
          <w:t>https://www.internet-of-the-mind.com/types_of_motivation.html</w:t>
        </w:r>
      </w:hyperlink>
      <w:r>
        <w:t xml:space="preserve"> (Accessed: 23/03/18) </w:t>
      </w:r>
    </w:p>
    <w:p w:rsidR="006B64E3" w:rsidRDefault="006B64E3" w:rsidP="00D7371A">
      <w:proofErr w:type="gramStart"/>
      <w:r>
        <w:t>Cherry.</w:t>
      </w:r>
      <w:proofErr w:type="gramEnd"/>
      <w:r>
        <w:t xml:space="preserve"> K (2018) how Maslow’s hierarchy of needs explains human motivation [Online] Available at: </w:t>
      </w:r>
      <w:hyperlink r:id="rId25" w:history="1">
        <w:r w:rsidRPr="00951DC6">
          <w:rPr>
            <w:rStyle w:val="Hyperlink"/>
          </w:rPr>
          <w:t>https://www.verywellmind.com/what-is-maslows-hierarchy-of-needs-4136760</w:t>
        </w:r>
      </w:hyperlink>
      <w:r>
        <w:t xml:space="preserve"> (Accessed: 23/03/18) </w:t>
      </w:r>
    </w:p>
    <w:p w:rsidR="006B64E3" w:rsidRDefault="006B64E3" w:rsidP="00D7371A">
      <w:r>
        <w:t xml:space="preserve">Thomas. K (2018) </w:t>
      </w:r>
      <w:r w:rsidRPr="006B64E3">
        <w:rPr>
          <w:i/>
        </w:rPr>
        <w:t xml:space="preserve">Maslow safety needs </w:t>
      </w:r>
      <w:r>
        <w:t xml:space="preserve">[Online] Available at: </w:t>
      </w:r>
      <w:hyperlink r:id="rId26" w:history="1">
        <w:r w:rsidRPr="00951DC6">
          <w:rPr>
            <w:rStyle w:val="Hyperlink"/>
          </w:rPr>
          <w:t>https://study.com/academy/lesson/maslows-safety-needs-examples-definition-quiz.html</w:t>
        </w:r>
      </w:hyperlink>
      <w:r>
        <w:t xml:space="preserve"> (Accessed: 23/03/18)</w:t>
      </w:r>
    </w:p>
    <w:p w:rsidR="006B64E3" w:rsidRPr="006B64E3" w:rsidRDefault="006B64E3" w:rsidP="00D7371A">
      <w:r>
        <w:t xml:space="preserve">Interaction design foundation (2018) self actualisation [Online] Available at: </w:t>
      </w:r>
      <w:hyperlink r:id="rId27" w:history="1">
        <w:r w:rsidRPr="00951DC6">
          <w:rPr>
            <w:rStyle w:val="Hyperlink"/>
          </w:rPr>
          <w:t>https://www.interaction-design.org/literature/article/self-actualization-maslow-s-hierarchy-of-needs</w:t>
        </w:r>
      </w:hyperlink>
      <w:r>
        <w:t xml:space="preserve"> (Accessed: 23/03/18)</w:t>
      </w:r>
    </w:p>
    <w:p w:rsidR="0062498D" w:rsidRPr="00FE48D0" w:rsidRDefault="0062498D" w:rsidP="0062498D">
      <w:pPr>
        <w:rPr>
          <w:rFonts w:cstheme="minorHAnsi"/>
          <w:i/>
        </w:rPr>
      </w:pPr>
    </w:p>
    <w:p w:rsidR="0062498D" w:rsidRPr="0062498D" w:rsidRDefault="0062498D" w:rsidP="0062498D"/>
    <w:p w:rsidR="00CC7D11" w:rsidRPr="00CC7D11" w:rsidRDefault="00CC7D11" w:rsidP="00AD6F96"/>
    <w:sectPr w:rsidR="00CC7D11" w:rsidRPr="00CC7D11" w:rsidSect="007E2BA5">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2498D" w:rsidRDefault="0062498D" w:rsidP="0062498D">
      <w:pPr>
        <w:spacing w:after="0" w:line="240" w:lineRule="auto"/>
      </w:pPr>
      <w:r>
        <w:separator/>
      </w:r>
    </w:p>
  </w:endnote>
  <w:endnote w:type="continuationSeparator" w:id="0">
    <w:p w:rsidR="0062498D" w:rsidRDefault="0062498D" w:rsidP="006249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11060895"/>
      <w:docPartObj>
        <w:docPartGallery w:val="Page Numbers (Bottom of Page)"/>
        <w:docPartUnique/>
      </w:docPartObj>
    </w:sdtPr>
    <w:sdtEndPr>
      <w:rPr>
        <w:noProof/>
      </w:rPr>
    </w:sdtEndPr>
    <w:sdtContent>
      <w:p w:rsidR="0062498D" w:rsidRDefault="001D58CC">
        <w:pPr>
          <w:pStyle w:val="Footer"/>
          <w:jc w:val="center"/>
        </w:pPr>
        <w:r>
          <w:fldChar w:fldCharType="begin"/>
        </w:r>
        <w:r w:rsidR="0062498D">
          <w:instrText xml:space="preserve"> PAGE   \* MERGEFORMAT </w:instrText>
        </w:r>
        <w:r>
          <w:fldChar w:fldCharType="separate"/>
        </w:r>
        <w:r w:rsidR="00453473">
          <w:rPr>
            <w:noProof/>
          </w:rPr>
          <w:t>10</w:t>
        </w:r>
        <w:r>
          <w:rPr>
            <w:noProof/>
          </w:rPr>
          <w:fldChar w:fldCharType="end"/>
        </w:r>
        <w:r w:rsidR="006B64E3">
          <w:rPr>
            <w:noProof/>
          </w:rPr>
          <w:t xml:space="preserve"> of 10</w:t>
        </w:r>
      </w:p>
    </w:sdtContent>
  </w:sdt>
  <w:p w:rsidR="0062498D" w:rsidRDefault="006249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2498D" w:rsidRDefault="0062498D" w:rsidP="0062498D">
      <w:pPr>
        <w:spacing w:after="0" w:line="240" w:lineRule="auto"/>
      </w:pPr>
      <w:r>
        <w:separator/>
      </w:r>
    </w:p>
  </w:footnote>
  <w:footnote w:type="continuationSeparator" w:id="0">
    <w:p w:rsidR="0062498D" w:rsidRDefault="0062498D" w:rsidP="0062498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7E2BA5"/>
    <w:rsid w:val="000A1A4D"/>
    <w:rsid w:val="000D5215"/>
    <w:rsid w:val="001866AB"/>
    <w:rsid w:val="001906B4"/>
    <w:rsid w:val="001D58CC"/>
    <w:rsid w:val="00253FFA"/>
    <w:rsid w:val="002A5C4B"/>
    <w:rsid w:val="003264A5"/>
    <w:rsid w:val="003A377E"/>
    <w:rsid w:val="003C19DF"/>
    <w:rsid w:val="00447383"/>
    <w:rsid w:val="00453473"/>
    <w:rsid w:val="005A0858"/>
    <w:rsid w:val="005F7113"/>
    <w:rsid w:val="0062498D"/>
    <w:rsid w:val="0067404E"/>
    <w:rsid w:val="006B64E3"/>
    <w:rsid w:val="006D337C"/>
    <w:rsid w:val="006E4726"/>
    <w:rsid w:val="00715346"/>
    <w:rsid w:val="00775774"/>
    <w:rsid w:val="007B1FC1"/>
    <w:rsid w:val="007E2BA5"/>
    <w:rsid w:val="007E49EE"/>
    <w:rsid w:val="00811A33"/>
    <w:rsid w:val="008442CD"/>
    <w:rsid w:val="00856615"/>
    <w:rsid w:val="00882BF1"/>
    <w:rsid w:val="008B704F"/>
    <w:rsid w:val="0093084B"/>
    <w:rsid w:val="00977E7B"/>
    <w:rsid w:val="00990904"/>
    <w:rsid w:val="009A193D"/>
    <w:rsid w:val="009E13B4"/>
    <w:rsid w:val="009E736D"/>
    <w:rsid w:val="009F16F2"/>
    <w:rsid w:val="00A575BB"/>
    <w:rsid w:val="00A91FED"/>
    <w:rsid w:val="00AA374D"/>
    <w:rsid w:val="00AD6F96"/>
    <w:rsid w:val="00B652B2"/>
    <w:rsid w:val="00BF4DEC"/>
    <w:rsid w:val="00C75DC2"/>
    <w:rsid w:val="00C953EB"/>
    <w:rsid w:val="00CC7D11"/>
    <w:rsid w:val="00CD1D09"/>
    <w:rsid w:val="00CD7CBD"/>
    <w:rsid w:val="00D047F3"/>
    <w:rsid w:val="00D7371A"/>
    <w:rsid w:val="00EA51F6"/>
    <w:rsid w:val="00EF10E3"/>
    <w:rsid w:val="00F405BE"/>
    <w:rsid w:val="00F42835"/>
    <w:rsid w:val="00FC3C56"/>
    <w:rsid w:val="00FE48D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7113"/>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A5C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5C4B"/>
    <w:rPr>
      <w:rFonts w:ascii="Tahoma" w:hAnsi="Tahoma" w:cs="Tahoma"/>
      <w:sz w:val="16"/>
      <w:szCs w:val="16"/>
    </w:rPr>
  </w:style>
  <w:style w:type="paragraph" w:styleId="Header">
    <w:name w:val="header"/>
    <w:basedOn w:val="Normal"/>
    <w:link w:val="HeaderChar"/>
    <w:uiPriority w:val="99"/>
    <w:unhideWhenUsed/>
    <w:rsid w:val="00624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98D"/>
  </w:style>
  <w:style w:type="paragraph" w:styleId="Footer">
    <w:name w:val="footer"/>
    <w:basedOn w:val="Normal"/>
    <w:link w:val="FooterChar"/>
    <w:uiPriority w:val="99"/>
    <w:unhideWhenUsed/>
    <w:rsid w:val="00624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98D"/>
  </w:style>
</w:styles>
</file>

<file path=word/webSettings.xml><?xml version="1.0" encoding="utf-8"?>
<w:webSettings xmlns:r="http://schemas.openxmlformats.org/officeDocument/2006/relationships" xmlns:w="http://schemas.openxmlformats.org/wordprocessingml/2006/main">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 w:id="2111470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businesscasestudies.co.uk/cmi/the-importance-of-effective-management/leadership-and-management.html" TargetMode="External"/><Relationship Id="rId18" Type="http://schemas.openxmlformats.org/officeDocument/2006/relationships/hyperlink" Target="http://smallbusiness.chron.com/management-leaderships-role-motivating-employees-21896.html" TargetMode="External"/><Relationship Id="rId26" Type="http://schemas.openxmlformats.org/officeDocument/2006/relationships/hyperlink" Target="https://study.com/academy/lesson/maslows-safety-needs-examples-definition-quiz.html" TargetMode="External"/><Relationship Id="rId3" Type="http://schemas.openxmlformats.org/officeDocument/2006/relationships/numbering" Target="numbering.xml"/><Relationship Id="rId21" Type="http://schemas.openxmlformats.org/officeDocument/2006/relationships/hyperlink" Target="https://www.theguardian.com/healthcare-network/views-from-the-nhs-frontline/2015/sep/21/new-junior-doctors-contract-changes-everything-i-signed-up-for" TargetMode="External"/><Relationship Id="rId7" Type="http://schemas.openxmlformats.org/officeDocument/2006/relationships/footnotes" Target="footnotes.xml"/><Relationship Id="rId12" Type="http://schemas.openxmlformats.org/officeDocument/2006/relationships/hyperlink" Target="https://www.forbes.com/sites/williamarruda/2016/11/15/9-differences-between-being-a-leader-and-a-manager/" TargetMode="External"/><Relationship Id="rId17" Type="http://schemas.openxmlformats.org/officeDocument/2006/relationships/hyperlink" Target="https://www.theguardian.com/society/2017/jan/02/junior-doctor-nadia-masood-jeremy-hunt-driven-us-out-of-nhs" TargetMode="External"/><Relationship Id="rId25" Type="http://schemas.openxmlformats.org/officeDocument/2006/relationships/hyperlink" Target="https://www.verywellmind.com/what-is-maslows-hierarchy-of-needs-4136760" TargetMode="External"/><Relationship Id="rId2" Type="http://schemas.openxmlformats.org/officeDocument/2006/relationships/customXml" Target="../customXml/item2.xml"/><Relationship Id="rId16" Type="http://schemas.openxmlformats.org/officeDocument/2006/relationships/hyperlink" Target="https://www.kingsfund.org.uk/sites/default/files/future-of-leadership-and-management-nhs-may-2011-kings-fund.pdf" TargetMode="External"/><Relationship Id="rId20" Type="http://schemas.openxmlformats.org/officeDocument/2006/relationships/hyperlink" Target="https://www.gov.uk/government/uploads/system/uploads/attachment_data/file/526623/Equalities_statement.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nagementstudyhq.com/what-is-management.html" TargetMode="External"/><Relationship Id="rId24" Type="http://schemas.openxmlformats.org/officeDocument/2006/relationships/hyperlink" Target="https://www.internet-of-the-mind.com/types_of_motivation.html" TargetMode="External"/><Relationship Id="rId5" Type="http://schemas.openxmlformats.org/officeDocument/2006/relationships/settings" Target="settings.xml"/><Relationship Id="rId15" Type="http://schemas.openxmlformats.org/officeDocument/2006/relationships/hyperlink" Target="http://www.who.int/hiv/pub/imai/om_10_leadership_management.pdf" TargetMode="External"/><Relationship Id="rId23" Type="http://schemas.openxmlformats.org/officeDocument/2006/relationships/hyperlink" Target="https://knowhownonprofit.org/people/people-management-skills/teams/about-teams-and-types-of-team/importance" TargetMode="External"/><Relationship Id="rId28" Type="http://schemas.openxmlformats.org/officeDocument/2006/relationships/footer" Target="footer1.xml"/><Relationship Id="rId10" Type="http://schemas.openxmlformats.org/officeDocument/2006/relationships/hyperlink" Target="http://www.professorpeaches.com/wp-content/uploads/2015/02/What-is-leadership-Forbes.pdf" TargetMode="External"/><Relationship Id="rId19" Type="http://schemas.openxmlformats.org/officeDocument/2006/relationships/hyperlink" Target="http://www.wales.nhs.uk/sitesplus/documents/861/The%20Future%20of%20Leadership%20%20FINAL%20%20print%20edition%2012052011.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anagementstudyguide.com/leadership-management.htm" TargetMode="External"/><Relationship Id="rId22" Type="http://schemas.openxmlformats.org/officeDocument/2006/relationships/hyperlink" Target="https://books.google.co.uk/books?id=Lrpmdm5ShUkC&amp;pg=PA91&amp;lpg=PA91&amp;dq=%E2%80%98A+team+is+more+than+just+a+group+with+a+common+aim.+It+is+a+group+in+which+the+contributions+of+individuals+are+seen+as+complementary%E2%80%99+adair+1986&amp;source=bl&amp;ots=C1bxAHvKQx&amp;sig=AbW-WExrU0NAYdhmM_ndtdLk2PA&amp;hl=en&amp;sa=X&amp;ved=0ahUKEwi7lva184LaAhWGBcAKHeseDTgQ6AEILDAB#v=onepage&amp;q&amp;f=false" TargetMode="External"/><Relationship Id="rId27" Type="http://schemas.openxmlformats.org/officeDocument/2006/relationships/hyperlink" Target="https://www.interaction-design.org/literature/article/self-actualization-maslow-s-hierarchy-of-need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1704967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4CEE2E-D708-4646-98FA-2EA5A795E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661</TotalTime>
  <Pages>11</Pages>
  <Words>2369</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Motivation</vt:lpstr>
    </vt:vector>
  </TitlesOfParts>
  <Company>University of Wales Trinity Saint David</Company>
  <LinksUpToDate>false</LinksUpToDate>
  <CharactersWithSpaces>15842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dc:title>
  <dc:creator>Chloe Leonard (1704967)</dc:creator>
  <cp:lastModifiedBy>Dickie Green</cp:lastModifiedBy>
  <cp:revision>15</cp:revision>
  <cp:lastPrinted>2018-03-12T11:47:00Z</cp:lastPrinted>
  <dcterms:created xsi:type="dcterms:W3CDTF">2018-03-11T15:33:00Z</dcterms:created>
  <dcterms:modified xsi:type="dcterms:W3CDTF">2018-03-23T19:52:00Z</dcterms:modified>
</cp:coreProperties>
</file>