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35F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2CE4B32E" w:rsidR="00681FA9" w:rsidRPr="00A406E5" w:rsidRDefault="004F38B4" w:rsidP="00552351">
            <w:pPr>
              <w:pStyle w:val="Heading4"/>
              <w:rPr>
                <w:rFonts w:ascii="Arial" w:hAnsi="Arial" w:cs="Arial"/>
                <w:b/>
              </w:rPr>
            </w:pPr>
            <w:r>
              <w:rPr>
                <w:rFonts w:ascii="Arial" w:hAnsi="Arial" w:cs="Arial"/>
                <w:b/>
              </w:rPr>
              <w:t xml:space="preserve">LEVEL </w:t>
            </w:r>
            <w:r w:rsidR="00813508">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74CB99" w14:textId="77777777" w:rsidTr="008F1308">
        <w:tc>
          <w:tcPr>
            <w:tcW w:w="2093" w:type="dxa"/>
            <w:shd w:val="pct15" w:color="auto" w:fill="auto"/>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00A406E5">
        <w:tc>
          <w:tcPr>
            <w:tcW w:w="2093" w:type="dxa"/>
            <w:shd w:val="pct15" w:color="auto" w:fill="auto"/>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7E71FA" w14:textId="3D95ECD7" w:rsidR="00136C4B" w:rsidRPr="00136C4B" w:rsidRDefault="00136C4B" w:rsidP="00136C4B">
            <w:pPr>
              <w:jc w:val="both"/>
              <w:rPr>
                <w:rFonts w:ascii="Arial" w:hAnsi="Arial" w:cs="Arial"/>
                <w:sz w:val="22"/>
                <w:szCs w:val="22"/>
              </w:rPr>
            </w:pPr>
            <w:r w:rsidRPr="00136C4B">
              <w:rPr>
                <w:rFonts w:ascii="Arial" w:hAnsi="Arial" w:cs="Arial"/>
                <w:sz w:val="22"/>
                <w:szCs w:val="22"/>
              </w:rPr>
              <w:t xml:space="preserve">BSc Health and Social Care </w:t>
            </w:r>
          </w:p>
          <w:p w14:paraId="524EE198" w14:textId="2CA199FB" w:rsidR="00136C4B" w:rsidRPr="00136C4B" w:rsidRDefault="00813508" w:rsidP="00136C4B">
            <w:pPr>
              <w:jc w:val="both"/>
              <w:rPr>
                <w:rFonts w:ascii="Arial" w:hAnsi="Arial" w:cs="Arial"/>
                <w:sz w:val="22"/>
                <w:szCs w:val="22"/>
              </w:rPr>
            </w:pPr>
            <w:r>
              <w:rPr>
                <w:rFonts w:ascii="Arial" w:hAnsi="Arial" w:cs="Arial"/>
                <w:sz w:val="22"/>
                <w:szCs w:val="22"/>
              </w:rPr>
              <w:t>BSc Health Management</w:t>
            </w:r>
          </w:p>
        </w:tc>
      </w:tr>
      <w:tr w:rsidR="00136C4B" w:rsidRPr="00A406E5" w14:paraId="1A2E9FDF" w14:textId="77777777" w:rsidTr="00A628CC">
        <w:tc>
          <w:tcPr>
            <w:tcW w:w="2093" w:type="dxa"/>
            <w:shd w:val="pct15" w:color="auto" w:fill="auto"/>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EE25D8" w14:textId="71B3CBEB" w:rsidR="00136C4B" w:rsidRPr="00136C4B" w:rsidRDefault="002145AC" w:rsidP="00136C4B">
            <w:pPr>
              <w:rPr>
                <w:rFonts w:ascii="Arial" w:hAnsi="Arial" w:cs="Arial"/>
                <w:sz w:val="22"/>
                <w:szCs w:val="22"/>
              </w:rPr>
            </w:pPr>
            <w:r>
              <w:rPr>
                <w:rFonts w:ascii="Arial" w:hAnsi="Arial" w:cs="Arial"/>
                <w:sz w:val="22"/>
                <w:szCs w:val="22"/>
              </w:rPr>
              <w:t>Community Care and Development</w:t>
            </w:r>
          </w:p>
        </w:tc>
      </w:tr>
      <w:tr w:rsidR="00136C4B" w:rsidRPr="00A406E5" w14:paraId="5F4788BF" w14:textId="77777777" w:rsidTr="008F1308">
        <w:tc>
          <w:tcPr>
            <w:tcW w:w="2093" w:type="dxa"/>
            <w:shd w:val="pct15" w:color="auto" w:fill="auto"/>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FB0AD" w14:textId="71AE7BB4" w:rsidR="00136C4B" w:rsidRPr="00136C4B" w:rsidRDefault="00136C4B" w:rsidP="00136C4B">
            <w:pPr>
              <w:spacing w:before="120" w:after="120"/>
              <w:jc w:val="both"/>
              <w:rPr>
                <w:rFonts w:ascii="Arial" w:hAnsi="Arial" w:cs="Arial"/>
                <w:b/>
                <w:sz w:val="22"/>
                <w:szCs w:val="22"/>
              </w:rPr>
            </w:pPr>
            <w:r w:rsidRPr="00136C4B">
              <w:rPr>
                <w:rFonts w:ascii="Arial" w:hAnsi="Arial" w:cs="Arial"/>
                <w:bCs/>
                <w:sz w:val="22"/>
                <w:szCs w:val="22"/>
              </w:rPr>
              <w:t>BMHP</w:t>
            </w:r>
            <w:r w:rsidR="0082385A">
              <w:rPr>
                <w:rFonts w:ascii="Arial" w:hAnsi="Arial" w:cs="Arial"/>
                <w:bCs/>
                <w:sz w:val="22"/>
                <w:szCs w:val="22"/>
              </w:rPr>
              <w:t>600</w:t>
            </w:r>
            <w:r w:rsidR="001967D3">
              <w:rPr>
                <w:rFonts w:ascii="Arial" w:hAnsi="Arial" w:cs="Arial"/>
                <w:bCs/>
                <w:sz w:val="22"/>
                <w:szCs w:val="22"/>
              </w:rPr>
              <w:t>8</w:t>
            </w:r>
          </w:p>
        </w:tc>
        <w:tc>
          <w:tcPr>
            <w:tcW w:w="2268" w:type="dxa"/>
            <w:shd w:val="clear" w:color="auto" w:fill="D9D9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77777777" w:rsidR="00136C4B" w:rsidRPr="00136C4B" w:rsidRDefault="00136C4B" w:rsidP="00136C4B">
            <w:pPr>
              <w:spacing w:before="120" w:after="120"/>
              <w:jc w:val="both"/>
              <w:rPr>
                <w:rFonts w:ascii="Arial" w:hAnsi="Arial" w:cs="Arial"/>
                <w:sz w:val="22"/>
                <w:szCs w:val="22"/>
              </w:rPr>
            </w:pPr>
            <w:r w:rsidRPr="00136C4B">
              <w:rPr>
                <w:rFonts w:ascii="Arial" w:hAnsi="Arial" w:cs="Arial"/>
                <w:sz w:val="22"/>
                <w:szCs w:val="22"/>
              </w:rPr>
              <w:t>50%</w:t>
            </w:r>
          </w:p>
        </w:tc>
      </w:tr>
      <w:tr w:rsidR="00136C4B" w:rsidRPr="00A406E5" w14:paraId="57AEADAE" w14:textId="77777777" w:rsidTr="008F1308">
        <w:tc>
          <w:tcPr>
            <w:tcW w:w="2093" w:type="dxa"/>
            <w:shd w:val="pct15" w:color="auto" w:fill="auto"/>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AB5FDF" w14:textId="368BFD73" w:rsidR="00136C4B" w:rsidRPr="00136C4B" w:rsidRDefault="00136C4B" w:rsidP="00136C4B">
            <w:pPr>
              <w:spacing w:before="120" w:after="120"/>
              <w:jc w:val="both"/>
              <w:rPr>
                <w:rFonts w:ascii="Arial" w:hAnsi="Arial" w:cs="Arial"/>
                <w:b/>
                <w:sz w:val="22"/>
                <w:szCs w:val="22"/>
              </w:rPr>
            </w:pPr>
            <w:r w:rsidRPr="00136C4B">
              <w:rPr>
                <w:rFonts w:ascii="Arial" w:hAnsi="Arial" w:cs="Arial"/>
                <w:sz w:val="22"/>
                <w:szCs w:val="22"/>
              </w:rPr>
              <w:t>Jaymie Phillips</w:t>
            </w:r>
          </w:p>
        </w:tc>
        <w:tc>
          <w:tcPr>
            <w:tcW w:w="2268" w:type="dxa"/>
            <w:shd w:val="clear" w:color="auto" w:fill="D9D9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65C89277" w:rsidR="00136C4B" w:rsidRPr="00136C4B" w:rsidRDefault="00F316E0" w:rsidP="00136C4B">
            <w:pPr>
              <w:spacing w:before="120" w:after="120"/>
              <w:jc w:val="both"/>
              <w:rPr>
                <w:rFonts w:ascii="Arial" w:hAnsi="Arial" w:cs="Arial"/>
                <w:b/>
                <w:sz w:val="22"/>
                <w:szCs w:val="22"/>
              </w:rPr>
            </w:pPr>
            <w:r>
              <w:rPr>
                <w:rFonts w:ascii="Arial" w:hAnsi="Arial" w:cs="Arial"/>
                <w:sz w:val="22"/>
                <w:szCs w:val="22"/>
              </w:rPr>
              <w:t>Tania Davies</w:t>
            </w:r>
          </w:p>
        </w:tc>
      </w:tr>
      <w:tr w:rsidR="00136C4B" w:rsidRPr="00A406E5" w14:paraId="64AFE681" w14:textId="77777777" w:rsidTr="008F1308">
        <w:tc>
          <w:tcPr>
            <w:tcW w:w="2093" w:type="dxa"/>
            <w:shd w:val="pct15" w:color="auto" w:fill="auto"/>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482680" w14:textId="54428367" w:rsidR="00136C4B" w:rsidRPr="00136C4B" w:rsidRDefault="009E69F9" w:rsidP="00136C4B">
            <w:pPr>
              <w:spacing w:before="120" w:after="120"/>
              <w:jc w:val="both"/>
              <w:rPr>
                <w:rFonts w:ascii="Arial" w:hAnsi="Arial" w:cs="Arial"/>
                <w:b/>
                <w:sz w:val="22"/>
                <w:szCs w:val="22"/>
              </w:rPr>
            </w:pPr>
            <w:r>
              <w:rPr>
                <w:rFonts w:ascii="Arial" w:hAnsi="Arial" w:cs="Arial"/>
                <w:b/>
                <w:sz w:val="22"/>
                <w:szCs w:val="22"/>
              </w:rPr>
              <w:t>Wider Context Awareness</w:t>
            </w:r>
          </w:p>
        </w:tc>
        <w:tc>
          <w:tcPr>
            <w:tcW w:w="2268" w:type="dxa"/>
            <w:shd w:val="pct15" w:color="auto" w:fill="auto"/>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02BA042" w14:textId="1904B384" w:rsidR="00136C4B" w:rsidRPr="00136C4B" w:rsidRDefault="00A63202" w:rsidP="00136C4B">
            <w:pPr>
              <w:spacing w:before="120" w:after="120"/>
              <w:jc w:val="both"/>
              <w:rPr>
                <w:rFonts w:ascii="Arial" w:hAnsi="Arial" w:cs="Arial"/>
                <w:sz w:val="22"/>
                <w:szCs w:val="22"/>
              </w:rPr>
            </w:pPr>
            <w:r>
              <w:rPr>
                <w:rFonts w:ascii="Arial" w:hAnsi="Arial" w:cs="Arial"/>
                <w:sz w:val="22"/>
                <w:szCs w:val="22"/>
              </w:rPr>
              <w:t>3000</w:t>
            </w:r>
          </w:p>
        </w:tc>
      </w:tr>
      <w:tr w:rsidR="00136C4B" w:rsidRPr="00A406E5" w14:paraId="5E761CA3" w14:textId="77777777" w:rsidTr="008F1308">
        <w:tc>
          <w:tcPr>
            <w:tcW w:w="2093" w:type="dxa"/>
            <w:shd w:val="pct15" w:color="auto" w:fill="auto"/>
          </w:tcPr>
          <w:p w14:paraId="4B2ADD98"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83FE4A" w14:textId="2D737B35" w:rsidR="00136C4B" w:rsidRPr="00136C4B" w:rsidRDefault="00926FA5" w:rsidP="00136C4B">
            <w:pPr>
              <w:spacing w:before="120" w:after="120"/>
              <w:jc w:val="both"/>
              <w:rPr>
                <w:rFonts w:ascii="Arial" w:hAnsi="Arial" w:cs="Arial"/>
                <w:b/>
                <w:sz w:val="22"/>
                <w:szCs w:val="22"/>
              </w:rPr>
            </w:pPr>
            <w:r>
              <w:rPr>
                <w:rFonts w:ascii="Arial" w:hAnsi="Arial" w:cs="Arial"/>
                <w:sz w:val="22"/>
                <w:szCs w:val="22"/>
              </w:rPr>
              <w:t>1</w:t>
            </w:r>
            <w:r w:rsidR="001967D3">
              <w:rPr>
                <w:rFonts w:ascii="Arial" w:hAnsi="Arial" w:cs="Arial"/>
                <w:sz w:val="22"/>
                <w:szCs w:val="22"/>
              </w:rPr>
              <w:t>7</w:t>
            </w:r>
            <w:r w:rsidRPr="00926FA5">
              <w:rPr>
                <w:rFonts w:ascii="Arial" w:hAnsi="Arial" w:cs="Arial"/>
                <w:sz w:val="22"/>
                <w:szCs w:val="22"/>
                <w:vertAlign w:val="superscript"/>
              </w:rPr>
              <w:t>th</w:t>
            </w:r>
            <w:r w:rsidR="001967D3">
              <w:rPr>
                <w:rFonts w:ascii="Arial" w:hAnsi="Arial" w:cs="Arial"/>
                <w:sz w:val="22"/>
                <w:szCs w:val="22"/>
              </w:rPr>
              <w:t xml:space="preserve"> Jan 2020</w:t>
            </w:r>
          </w:p>
        </w:tc>
        <w:tc>
          <w:tcPr>
            <w:tcW w:w="2268" w:type="dxa"/>
            <w:shd w:val="pct15" w:color="auto" w:fill="auto"/>
          </w:tcPr>
          <w:p w14:paraId="50BF3034"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172D325F" w:rsidR="00136C4B" w:rsidRPr="00136C4B" w:rsidRDefault="001967D3" w:rsidP="00136C4B">
            <w:pPr>
              <w:spacing w:before="120" w:after="120"/>
              <w:jc w:val="both"/>
              <w:rPr>
                <w:rFonts w:ascii="Arial" w:hAnsi="Arial" w:cs="Arial"/>
                <w:b/>
                <w:sz w:val="22"/>
                <w:szCs w:val="22"/>
              </w:rPr>
            </w:pPr>
            <w:r>
              <w:rPr>
                <w:rFonts w:ascii="Arial" w:hAnsi="Arial" w:cs="Arial"/>
                <w:sz w:val="22"/>
                <w:szCs w:val="22"/>
              </w:rPr>
              <w:t>12</w:t>
            </w:r>
            <w:r w:rsidRPr="001967D3">
              <w:rPr>
                <w:rFonts w:ascii="Arial" w:hAnsi="Arial" w:cs="Arial"/>
                <w:sz w:val="22"/>
                <w:szCs w:val="22"/>
                <w:vertAlign w:val="superscript"/>
              </w:rPr>
              <w:t>th</w:t>
            </w:r>
            <w:r>
              <w:rPr>
                <w:rFonts w:ascii="Arial" w:hAnsi="Arial" w:cs="Arial"/>
                <w:sz w:val="22"/>
                <w:szCs w:val="22"/>
              </w:rPr>
              <w:t xml:space="preserve"> Feb  2020</w:t>
            </w:r>
          </w:p>
        </w:tc>
      </w:tr>
      <w:tr w:rsidR="00136C4B" w:rsidRPr="00A406E5" w14:paraId="76AEFD45" w14:textId="77777777" w:rsidTr="00A406E5">
        <w:tc>
          <w:tcPr>
            <w:tcW w:w="2093" w:type="dxa"/>
            <w:shd w:val="pct15" w:color="auto" w:fill="auto"/>
          </w:tcPr>
          <w:p w14:paraId="74359392"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6B39A1" w14:textId="77777777" w:rsidR="00136C4B" w:rsidRPr="00A406E5" w:rsidRDefault="00136C4B" w:rsidP="00136C4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8EBD6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6C4B" w:rsidRPr="00A406E5" w14:paraId="54B061F1" w14:textId="77777777" w:rsidTr="00A406E5">
        <w:tc>
          <w:tcPr>
            <w:tcW w:w="2093" w:type="dxa"/>
            <w:shd w:val="pct15" w:color="auto" w:fill="auto"/>
          </w:tcPr>
          <w:p w14:paraId="32372E70" w14:textId="77777777" w:rsidR="00136C4B" w:rsidRPr="00A406E5" w:rsidRDefault="00136C4B" w:rsidP="00136C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FD4799" w14:textId="77777777" w:rsidR="00136C4B" w:rsidRPr="00A406E5" w:rsidRDefault="00136C4B" w:rsidP="00136C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3EAE1D05" w14:textId="77777777" w:rsidR="00445D74" w:rsidRPr="000615F0" w:rsidRDefault="00445D74" w:rsidP="00445D74">
            <w:pPr>
              <w:pStyle w:val="Default"/>
              <w:rPr>
                <w:rFonts w:asciiTheme="majorHAnsi" w:hAnsiTheme="majorHAnsi"/>
                <w:sz w:val="22"/>
                <w:szCs w:val="22"/>
              </w:rPr>
            </w:pPr>
            <w:r w:rsidRPr="00E71F34">
              <w:rPr>
                <w:rFonts w:asciiTheme="majorHAnsi" w:hAnsiTheme="majorHAnsi"/>
                <w:sz w:val="22"/>
                <w:szCs w:val="22"/>
              </w:rPr>
              <w:t>•</w:t>
            </w:r>
            <w:r>
              <w:t xml:space="preserve"> </w:t>
            </w:r>
            <w:r>
              <w:rPr>
                <w:rFonts w:asciiTheme="majorHAnsi" w:hAnsiTheme="majorHAnsi"/>
                <w:sz w:val="22"/>
                <w:szCs w:val="22"/>
              </w:rPr>
              <w:t xml:space="preserve">         </w:t>
            </w:r>
            <w:r w:rsidRPr="000615F0">
              <w:rPr>
                <w:rFonts w:asciiTheme="majorHAnsi" w:hAnsiTheme="majorHAnsi"/>
                <w:sz w:val="22"/>
                <w:szCs w:val="22"/>
              </w:rPr>
              <w:t xml:space="preserve">Examine and </w:t>
            </w:r>
            <w:proofErr w:type="spellStart"/>
            <w:r w:rsidRPr="000615F0">
              <w:rPr>
                <w:rFonts w:asciiTheme="majorHAnsi" w:hAnsiTheme="majorHAnsi"/>
                <w:sz w:val="22"/>
                <w:szCs w:val="22"/>
              </w:rPr>
              <w:t>analyse</w:t>
            </w:r>
            <w:proofErr w:type="spellEnd"/>
            <w:r w:rsidRPr="000615F0">
              <w:rPr>
                <w:rFonts w:asciiTheme="majorHAnsi" w:hAnsiTheme="majorHAnsi"/>
                <w:sz w:val="22"/>
                <w:szCs w:val="22"/>
              </w:rPr>
              <w:t xml:space="preserve"> the historical, current and future role of the community in health and social care service delivery and support </w:t>
            </w:r>
          </w:p>
          <w:p w14:paraId="7754B30B" w14:textId="77777777" w:rsidR="00C01A3F" w:rsidRPr="00A406E5" w:rsidRDefault="00C01A3F" w:rsidP="00EF0796">
            <w:pPr>
              <w:rPr>
                <w:rFonts w:ascii="Arial" w:hAnsi="Arial" w:cs="Arial"/>
                <w:sz w:val="22"/>
                <w:szCs w:val="22"/>
              </w:rPr>
            </w:pPr>
          </w:p>
        </w:tc>
      </w:tr>
    </w:tbl>
    <w:p w14:paraId="63D1C257" w14:textId="77777777" w:rsidR="00C01A3F" w:rsidRPr="00A406E5" w:rsidRDefault="00C01A3F" w:rsidP="00BA1176">
      <w:pPr>
        <w:rPr>
          <w:rFonts w:ascii="Arial" w:hAnsi="Arial" w:cs="Arial"/>
          <w:b/>
        </w:rPr>
      </w:pPr>
    </w:p>
    <w:p w14:paraId="01196DDC" w14:textId="054EBFDA" w:rsidR="00C01A3F" w:rsidRDefault="00C01A3F" w:rsidP="00BA1176">
      <w:pPr>
        <w:rPr>
          <w:rFonts w:ascii="Arial" w:hAnsi="Arial" w:cs="Arial"/>
          <w:b/>
        </w:rPr>
      </w:pPr>
    </w:p>
    <w:p w14:paraId="3922BBE7" w14:textId="048F5F1E" w:rsidR="000947A0" w:rsidRDefault="000947A0" w:rsidP="00BA1176">
      <w:pPr>
        <w:rPr>
          <w:rFonts w:ascii="Arial" w:hAnsi="Arial" w:cs="Arial"/>
          <w:b/>
        </w:rPr>
      </w:pPr>
    </w:p>
    <w:p w14:paraId="0B40BF58" w14:textId="0ECC6430" w:rsidR="000947A0" w:rsidRDefault="000947A0" w:rsidP="00BA1176">
      <w:pPr>
        <w:rPr>
          <w:rFonts w:ascii="Arial" w:hAnsi="Arial" w:cs="Arial"/>
          <w:b/>
        </w:rPr>
      </w:pPr>
    </w:p>
    <w:p w14:paraId="522C4DAB" w14:textId="08AC76DC" w:rsidR="00E027F8" w:rsidRDefault="00E027F8" w:rsidP="00BA1176">
      <w:pPr>
        <w:rPr>
          <w:rFonts w:ascii="Arial" w:hAnsi="Arial" w:cs="Arial"/>
          <w:b/>
        </w:rPr>
      </w:pPr>
    </w:p>
    <w:p w14:paraId="5B589250" w14:textId="77777777" w:rsidR="00E027F8" w:rsidRDefault="00E027F8" w:rsidP="00BA1176">
      <w:pPr>
        <w:rPr>
          <w:rFonts w:ascii="Arial" w:hAnsi="Arial" w:cs="Arial"/>
          <w:b/>
        </w:rPr>
      </w:pPr>
    </w:p>
    <w:p w14:paraId="6EBFD8B4" w14:textId="77777777" w:rsidR="000947A0" w:rsidRPr="00A406E5" w:rsidRDefault="000947A0"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02DB46C7" w14:textId="6CAA2215" w:rsidR="00C13DA4" w:rsidRDefault="00C13DA4" w:rsidP="00C13DA4">
      <w:pPr>
        <w:jc w:val="both"/>
        <w:rPr>
          <w:sz w:val="22"/>
          <w:szCs w:val="22"/>
        </w:rPr>
      </w:pPr>
      <w:r w:rsidRPr="000615F0">
        <w:rPr>
          <w:sz w:val="22"/>
          <w:szCs w:val="22"/>
        </w:rPr>
        <w:t>Assessment Component 1 – 50% Written Assignment (Coursework) 3,000 words</w:t>
      </w:r>
    </w:p>
    <w:p w14:paraId="3136F7D1" w14:textId="77777777" w:rsidR="00C13DA4" w:rsidRPr="000615F0" w:rsidRDefault="00C13DA4" w:rsidP="00C13DA4">
      <w:pPr>
        <w:jc w:val="both"/>
        <w:rPr>
          <w:sz w:val="22"/>
          <w:szCs w:val="22"/>
        </w:rPr>
      </w:pPr>
    </w:p>
    <w:p w14:paraId="6C6A6B1D" w14:textId="107F910D" w:rsidR="00136C4B" w:rsidRDefault="00136C4B" w:rsidP="00136C4B">
      <w:pPr>
        <w:jc w:val="both"/>
        <w:rPr>
          <w:rFonts w:ascii="Arial" w:hAnsi="Arial" w:cs="Arial"/>
          <w:sz w:val="22"/>
          <w:szCs w:val="22"/>
        </w:rPr>
      </w:pPr>
    </w:p>
    <w:p w14:paraId="23C27ACA" w14:textId="63B2D786" w:rsidR="00073890" w:rsidRDefault="004529D7" w:rsidP="00136C4B">
      <w:pPr>
        <w:jc w:val="both"/>
        <w:rPr>
          <w:rFonts w:ascii="Arial" w:hAnsi="Arial" w:cs="Arial"/>
          <w:sz w:val="22"/>
          <w:szCs w:val="22"/>
        </w:rPr>
      </w:pPr>
      <w:r>
        <w:rPr>
          <w:rFonts w:ascii="Arial" w:hAnsi="Arial" w:cs="Arial"/>
          <w:sz w:val="22"/>
          <w:szCs w:val="22"/>
        </w:rPr>
        <w:t xml:space="preserve">You are required to </w:t>
      </w:r>
      <w:r w:rsidR="001E7906">
        <w:rPr>
          <w:rFonts w:ascii="Arial" w:hAnsi="Arial" w:cs="Arial"/>
          <w:sz w:val="22"/>
          <w:szCs w:val="22"/>
        </w:rPr>
        <w:t>produce</w:t>
      </w:r>
      <w:r>
        <w:rPr>
          <w:rFonts w:ascii="Arial" w:hAnsi="Arial" w:cs="Arial"/>
          <w:sz w:val="22"/>
          <w:szCs w:val="22"/>
        </w:rPr>
        <w:t xml:space="preserve"> a written report outlining the work </w:t>
      </w:r>
      <w:r w:rsidR="00653E9D">
        <w:rPr>
          <w:rFonts w:ascii="Arial" w:hAnsi="Arial" w:cs="Arial"/>
          <w:sz w:val="22"/>
          <w:szCs w:val="22"/>
        </w:rPr>
        <w:t xml:space="preserve">that would be </w:t>
      </w:r>
      <w:r>
        <w:rPr>
          <w:rFonts w:ascii="Arial" w:hAnsi="Arial" w:cs="Arial"/>
          <w:sz w:val="22"/>
          <w:szCs w:val="22"/>
        </w:rPr>
        <w:t xml:space="preserve">undertaken in the planning for your proposed health campaign. This work should include a description of the process that </w:t>
      </w:r>
      <w:r w:rsidR="00653E9D">
        <w:rPr>
          <w:rFonts w:ascii="Arial" w:hAnsi="Arial" w:cs="Arial"/>
          <w:sz w:val="22"/>
          <w:szCs w:val="22"/>
        </w:rPr>
        <w:t>would be</w:t>
      </w:r>
      <w:r>
        <w:rPr>
          <w:rFonts w:ascii="Arial" w:hAnsi="Arial" w:cs="Arial"/>
          <w:sz w:val="22"/>
          <w:szCs w:val="22"/>
        </w:rPr>
        <w:t xml:space="preserve"> followed</w:t>
      </w:r>
      <w:r w:rsidR="00653E9D">
        <w:rPr>
          <w:rFonts w:ascii="Arial" w:hAnsi="Arial" w:cs="Arial"/>
          <w:sz w:val="22"/>
          <w:szCs w:val="22"/>
        </w:rPr>
        <w:t xml:space="preserve"> in your approach to producing an effective campaign. This should include</w:t>
      </w:r>
      <w:r>
        <w:rPr>
          <w:rFonts w:ascii="Arial" w:hAnsi="Arial" w:cs="Arial"/>
          <w:sz w:val="22"/>
          <w:szCs w:val="22"/>
        </w:rPr>
        <w:t xml:space="preserve"> a detailed explanation of the concepts that you </w:t>
      </w:r>
      <w:r w:rsidR="00653E9D">
        <w:rPr>
          <w:rFonts w:ascii="Arial" w:hAnsi="Arial" w:cs="Arial"/>
          <w:sz w:val="22"/>
          <w:szCs w:val="22"/>
        </w:rPr>
        <w:t xml:space="preserve">have </w:t>
      </w:r>
      <w:r>
        <w:rPr>
          <w:rFonts w:ascii="Arial" w:hAnsi="Arial" w:cs="Arial"/>
          <w:sz w:val="22"/>
          <w:szCs w:val="22"/>
        </w:rPr>
        <w:t>incorporated and an evaluation of each of these approaches. You may include some of the visual material should you deem them necessary to support your statements but this should be done so sparingly and to better illustrate a demonstration of a particular concept. All elements that are included from your original planning should be done so as an appendix and not the main content of your report.</w:t>
      </w:r>
      <w:r w:rsidR="00653E9D">
        <w:rPr>
          <w:rFonts w:ascii="Arial" w:hAnsi="Arial" w:cs="Arial"/>
          <w:sz w:val="22"/>
          <w:szCs w:val="22"/>
        </w:rPr>
        <w:t xml:space="preserve"> This assignment aims to demonstrate your understanding of the considerations required for planning and executing an effective health promotion or prevention campaign. </w:t>
      </w:r>
      <w:r w:rsidR="008E5A1B">
        <w:rPr>
          <w:rFonts w:ascii="Arial" w:hAnsi="Arial" w:cs="Arial"/>
          <w:sz w:val="22"/>
          <w:szCs w:val="22"/>
        </w:rPr>
        <w:t>The report produced should include a theoretical underpinning of the concepts employed in the production of an effective campaign in addition to identifying the an e</w:t>
      </w:r>
      <w:r w:rsidR="00751C12">
        <w:rPr>
          <w:rFonts w:ascii="Arial" w:hAnsi="Arial" w:cs="Arial"/>
          <w:sz w:val="22"/>
          <w:szCs w:val="22"/>
        </w:rPr>
        <w:t>f</w:t>
      </w:r>
      <w:bookmarkStart w:id="0" w:name="_GoBack"/>
      <w:bookmarkEnd w:id="0"/>
      <w:r w:rsidR="008E5A1B">
        <w:rPr>
          <w:rFonts w:ascii="Arial" w:hAnsi="Arial" w:cs="Arial"/>
          <w:sz w:val="22"/>
          <w:szCs w:val="22"/>
        </w:rPr>
        <w:t>fective assessment method.</w:t>
      </w:r>
    </w:p>
    <w:p w14:paraId="091C5456" w14:textId="2626F566" w:rsidR="004529D7" w:rsidRDefault="004529D7" w:rsidP="00136C4B">
      <w:pPr>
        <w:jc w:val="both"/>
        <w:rPr>
          <w:rFonts w:ascii="Arial" w:hAnsi="Arial" w:cs="Arial"/>
          <w:sz w:val="22"/>
          <w:szCs w:val="22"/>
        </w:rPr>
      </w:pPr>
    </w:p>
    <w:p w14:paraId="3FA11103" w14:textId="5391C349" w:rsidR="004529D7" w:rsidRDefault="004529D7" w:rsidP="00136C4B">
      <w:pPr>
        <w:jc w:val="both"/>
        <w:rPr>
          <w:rFonts w:ascii="Arial" w:hAnsi="Arial" w:cs="Arial"/>
          <w:sz w:val="22"/>
          <w:szCs w:val="22"/>
        </w:rPr>
      </w:pPr>
      <w:r>
        <w:rPr>
          <w:rFonts w:ascii="Arial" w:hAnsi="Arial" w:cs="Arial"/>
          <w:sz w:val="22"/>
          <w:szCs w:val="22"/>
        </w:rPr>
        <w:t>It is expected that you will define your metric for assessing the impact of your proposed campaign and how you endeavour to provide proof of its effectiveness within the community</w:t>
      </w:r>
      <w:r w:rsidR="001E7906">
        <w:rPr>
          <w:rFonts w:ascii="Arial" w:hAnsi="Arial" w:cs="Arial"/>
          <w:sz w:val="22"/>
          <w:szCs w:val="22"/>
        </w:rPr>
        <w:t xml:space="preserve"> (local,</w:t>
      </w:r>
      <w:r w:rsidR="00A95F41">
        <w:rPr>
          <w:rFonts w:ascii="Arial" w:hAnsi="Arial" w:cs="Arial"/>
          <w:sz w:val="22"/>
          <w:szCs w:val="22"/>
        </w:rPr>
        <w:t xml:space="preserve"> </w:t>
      </w:r>
      <w:r w:rsidR="001E7906">
        <w:rPr>
          <w:rFonts w:ascii="Arial" w:hAnsi="Arial" w:cs="Arial"/>
          <w:sz w:val="22"/>
          <w:szCs w:val="22"/>
        </w:rPr>
        <w:t>national or global).</w:t>
      </w:r>
      <w:r w:rsidR="002578D1">
        <w:rPr>
          <w:rFonts w:ascii="Arial" w:hAnsi="Arial" w:cs="Arial"/>
          <w:sz w:val="22"/>
          <w:szCs w:val="22"/>
        </w:rPr>
        <w:t xml:space="preserve"> Your work should follow a report structure and clearly outline your ideas along with an evaluation supported by credible sources.</w:t>
      </w:r>
    </w:p>
    <w:p w14:paraId="239B102D" w14:textId="0EC848CC" w:rsidR="00EF0796" w:rsidRDefault="00EF0796" w:rsidP="00136C4B">
      <w:pPr>
        <w:jc w:val="both"/>
        <w:rPr>
          <w:rFonts w:ascii="Arial" w:hAnsi="Arial" w:cs="Arial"/>
          <w:sz w:val="22"/>
          <w:szCs w:val="22"/>
        </w:rPr>
      </w:pPr>
    </w:p>
    <w:p w14:paraId="349D614C" w14:textId="77777777" w:rsidR="00EF0796" w:rsidRPr="00136C4B" w:rsidRDefault="00EF0796" w:rsidP="00136C4B">
      <w:pPr>
        <w:jc w:val="both"/>
        <w:rPr>
          <w:rFonts w:ascii="Arial" w:hAnsi="Arial" w:cs="Arial"/>
          <w:sz w:val="22"/>
          <w:szCs w:val="22"/>
        </w:rPr>
      </w:pPr>
    </w:p>
    <w:p w14:paraId="056A0992" w14:textId="323EA3AE" w:rsidR="00136C4B" w:rsidRPr="008B12B9" w:rsidRDefault="00136C4B" w:rsidP="00136C4B">
      <w:pPr>
        <w:jc w:val="both"/>
        <w:rPr>
          <w:rFonts w:ascii="Arial" w:hAnsi="Arial" w:cs="Arial"/>
          <w:color w:val="FF0000"/>
          <w:sz w:val="22"/>
          <w:szCs w:val="22"/>
        </w:rPr>
      </w:pPr>
      <w:r w:rsidRPr="008B12B9">
        <w:rPr>
          <w:rFonts w:ascii="Arial" w:hAnsi="Arial" w:cs="Arial"/>
          <w:color w:val="FF0000"/>
          <w:sz w:val="22"/>
          <w:szCs w:val="22"/>
        </w:rPr>
        <w:t xml:space="preserve">The write up deadline date is 23.55 on </w:t>
      </w:r>
      <w:r w:rsidR="00104F62" w:rsidRPr="008B12B9">
        <w:rPr>
          <w:rFonts w:ascii="Arial" w:hAnsi="Arial" w:cs="Arial"/>
          <w:color w:val="FF0000"/>
          <w:sz w:val="22"/>
          <w:szCs w:val="22"/>
        </w:rPr>
        <w:t>1</w:t>
      </w:r>
      <w:r w:rsidR="004529D7" w:rsidRPr="008B12B9">
        <w:rPr>
          <w:rFonts w:ascii="Arial" w:hAnsi="Arial" w:cs="Arial"/>
          <w:color w:val="FF0000"/>
          <w:sz w:val="22"/>
          <w:szCs w:val="22"/>
        </w:rPr>
        <w:t>7</w:t>
      </w:r>
      <w:r w:rsidR="00D81FD3" w:rsidRPr="008B12B9">
        <w:rPr>
          <w:rFonts w:ascii="Arial" w:hAnsi="Arial" w:cs="Arial"/>
          <w:color w:val="FF0000"/>
          <w:sz w:val="22"/>
          <w:szCs w:val="22"/>
          <w:vertAlign w:val="superscript"/>
        </w:rPr>
        <w:t>th</w:t>
      </w:r>
      <w:r w:rsidR="00D81FD3" w:rsidRPr="008B12B9">
        <w:rPr>
          <w:rFonts w:ascii="Arial" w:hAnsi="Arial" w:cs="Arial"/>
          <w:color w:val="FF0000"/>
          <w:sz w:val="22"/>
          <w:szCs w:val="22"/>
        </w:rPr>
        <w:t xml:space="preserve"> </w:t>
      </w:r>
      <w:r w:rsidR="00104F62" w:rsidRPr="008B12B9">
        <w:rPr>
          <w:rFonts w:ascii="Arial" w:hAnsi="Arial" w:cs="Arial"/>
          <w:color w:val="FF0000"/>
          <w:sz w:val="22"/>
          <w:szCs w:val="22"/>
        </w:rPr>
        <w:t>Jan</w:t>
      </w:r>
      <w:r w:rsidR="004529D7" w:rsidRPr="008B12B9">
        <w:rPr>
          <w:rFonts w:ascii="Arial" w:hAnsi="Arial" w:cs="Arial"/>
          <w:color w:val="FF0000"/>
          <w:sz w:val="22"/>
          <w:szCs w:val="22"/>
        </w:rPr>
        <w:t xml:space="preserve"> 2020</w:t>
      </w:r>
    </w:p>
    <w:p w14:paraId="4FFDE0C8" w14:textId="77777777" w:rsidR="00A67FB1" w:rsidRPr="00A406E5" w:rsidRDefault="00A67FB1" w:rsidP="00A67FB1">
      <w:pPr>
        <w:ind w:left="720"/>
        <w:rPr>
          <w:rFonts w:ascii="Arial" w:hAnsi="Arial" w:cs="Arial"/>
          <w:sz w:val="24"/>
          <w:szCs w:val="24"/>
        </w:rPr>
      </w:pPr>
    </w:p>
    <w:p w14:paraId="59A54214" w14:textId="77777777" w:rsidR="00152E9D" w:rsidRPr="00A406E5" w:rsidRDefault="00152E9D" w:rsidP="00A67FB1">
      <w:pPr>
        <w:ind w:left="720"/>
        <w:rPr>
          <w:rFonts w:ascii="Arial" w:hAnsi="Arial" w:cs="Arial"/>
          <w:sz w:val="24"/>
          <w:szCs w:val="24"/>
        </w:rPr>
      </w:pPr>
    </w:p>
    <w:p w14:paraId="33E4E8E9" w14:textId="77777777" w:rsidR="00152E9D" w:rsidRPr="00A406E5" w:rsidRDefault="00152E9D" w:rsidP="00A67FB1">
      <w:pPr>
        <w:ind w:left="720"/>
        <w:rPr>
          <w:rFonts w:ascii="Arial" w:hAnsi="Arial" w:cs="Arial"/>
          <w:sz w:val="24"/>
          <w:szCs w:val="24"/>
        </w:rPr>
      </w:pPr>
    </w:p>
    <w:p w14:paraId="6FC7FED8" w14:textId="77777777" w:rsidR="00152E9D" w:rsidRPr="00A406E5" w:rsidRDefault="00152E9D" w:rsidP="00A67FB1">
      <w:pPr>
        <w:ind w:left="720"/>
        <w:rPr>
          <w:rFonts w:ascii="Arial" w:hAnsi="Arial" w:cs="Arial"/>
          <w:sz w:val="24"/>
          <w:szCs w:val="24"/>
        </w:rPr>
      </w:pPr>
    </w:p>
    <w:p w14:paraId="66889A41" w14:textId="77777777" w:rsidR="00152E9D" w:rsidRPr="00A406E5" w:rsidRDefault="00152E9D" w:rsidP="00A67FB1">
      <w:pPr>
        <w:ind w:left="720"/>
        <w:rPr>
          <w:rFonts w:ascii="Arial" w:hAnsi="Arial" w:cs="Arial"/>
          <w:sz w:val="24"/>
          <w:szCs w:val="24"/>
        </w:rPr>
      </w:pPr>
    </w:p>
    <w:p w14:paraId="21929E22" w14:textId="77777777" w:rsidR="00152E9D" w:rsidRPr="00A406E5" w:rsidRDefault="00152E9D" w:rsidP="00A67FB1">
      <w:pPr>
        <w:ind w:left="720"/>
        <w:rPr>
          <w:rFonts w:ascii="Arial" w:hAnsi="Arial" w:cs="Arial"/>
          <w:sz w:val="24"/>
          <w:szCs w:val="24"/>
        </w:rPr>
      </w:pPr>
    </w:p>
    <w:p w14:paraId="10C9551F" w14:textId="77777777" w:rsidR="00152E9D" w:rsidRPr="00A406E5" w:rsidRDefault="00152E9D" w:rsidP="00A67FB1">
      <w:pPr>
        <w:ind w:left="720"/>
        <w:rPr>
          <w:rFonts w:ascii="Arial" w:hAnsi="Arial" w:cs="Arial"/>
          <w:sz w:val="24"/>
          <w:szCs w:val="24"/>
        </w:rPr>
      </w:pPr>
    </w:p>
    <w:p w14:paraId="16D346C7" w14:textId="77777777" w:rsidR="00152E9D" w:rsidRPr="00A406E5" w:rsidRDefault="00152E9D" w:rsidP="00A67FB1">
      <w:pPr>
        <w:ind w:left="720"/>
        <w:rPr>
          <w:rFonts w:ascii="Arial" w:hAnsi="Arial" w:cs="Arial"/>
          <w:sz w:val="24"/>
          <w:szCs w:val="24"/>
        </w:rPr>
      </w:pPr>
    </w:p>
    <w:p w14:paraId="424F02D4" w14:textId="77777777" w:rsidR="00152E9D" w:rsidRPr="00A406E5" w:rsidRDefault="00152E9D" w:rsidP="00A67FB1">
      <w:pPr>
        <w:ind w:left="720"/>
        <w:rPr>
          <w:rFonts w:ascii="Arial" w:hAnsi="Arial" w:cs="Arial"/>
          <w:sz w:val="24"/>
          <w:szCs w:val="24"/>
        </w:rPr>
      </w:pPr>
    </w:p>
    <w:p w14:paraId="6C2C643E" w14:textId="77777777" w:rsidR="00152E9D" w:rsidRPr="00A406E5" w:rsidRDefault="00152E9D" w:rsidP="00A67FB1">
      <w:pPr>
        <w:ind w:left="720"/>
        <w:rPr>
          <w:rFonts w:ascii="Arial" w:hAnsi="Arial" w:cs="Arial"/>
          <w:sz w:val="24"/>
          <w:szCs w:val="24"/>
        </w:rPr>
      </w:pPr>
    </w:p>
    <w:p w14:paraId="7E0E8792" w14:textId="77777777" w:rsidR="00152E9D" w:rsidRPr="00A406E5" w:rsidRDefault="00152E9D" w:rsidP="00A67FB1">
      <w:pPr>
        <w:ind w:left="720"/>
        <w:rPr>
          <w:rFonts w:ascii="Arial" w:hAnsi="Arial" w:cs="Arial"/>
          <w:sz w:val="24"/>
          <w:szCs w:val="24"/>
        </w:rPr>
      </w:pPr>
    </w:p>
    <w:p w14:paraId="0E73DF5B" w14:textId="77777777" w:rsidR="00152E9D" w:rsidRPr="00A406E5" w:rsidRDefault="00152E9D" w:rsidP="00A67FB1">
      <w:pPr>
        <w:ind w:left="720"/>
        <w:rPr>
          <w:rFonts w:ascii="Arial" w:hAnsi="Arial" w:cs="Arial"/>
          <w:sz w:val="24"/>
          <w:szCs w:val="24"/>
        </w:rPr>
      </w:pPr>
    </w:p>
    <w:p w14:paraId="3B43FC19" w14:textId="77777777" w:rsidR="00C13DA4" w:rsidRDefault="00C13DA4" w:rsidP="00D22D9C">
      <w:pPr>
        <w:jc w:val="both"/>
        <w:rPr>
          <w:rFonts w:ascii="Arial" w:hAnsi="Arial" w:cs="Arial"/>
          <w:sz w:val="24"/>
          <w:szCs w:val="24"/>
        </w:rPr>
      </w:pPr>
    </w:p>
    <w:p w14:paraId="24FA9A7C" w14:textId="77777777" w:rsidR="00C13DA4" w:rsidRDefault="00C13DA4" w:rsidP="00D22D9C">
      <w:pPr>
        <w:jc w:val="both"/>
        <w:rPr>
          <w:rFonts w:ascii="Arial" w:hAnsi="Arial" w:cs="Arial"/>
          <w:sz w:val="22"/>
          <w:szCs w:val="22"/>
        </w:rPr>
      </w:pPr>
    </w:p>
    <w:p w14:paraId="0FF2F234" w14:textId="77777777" w:rsidR="00C13DA4" w:rsidRDefault="00C13DA4" w:rsidP="00D22D9C">
      <w:pPr>
        <w:jc w:val="both"/>
        <w:rPr>
          <w:rFonts w:ascii="Arial" w:hAnsi="Arial" w:cs="Arial"/>
          <w:sz w:val="22"/>
          <w:szCs w:val="22"/>
        </w:rPr>
      </w:pPr>
    </w:p>
    <w:p w14:paraId="6E627C08" w14:textId="77777777" w:rsidR="00C13DA4" w:rsidRDefault="00C13DA4" w:rsidP="00D22D9C">
      <w:pPr>
        <w:jc w:val="both"/>
        <w:rPr>
          <w:rFonts w:ascii="Arial" w:hAnsi="Arial" w:cs="Arial"/>
          <w:sz w:val="22"/>
          <w:szCs w:val="22"/>
        </w:rPr>
      </w:pPr>
    </w:p>
    <w:p w14:paraId="6D1B8467" w14:textId="77777777" w:rsidR="00C13DA4" w:rsidRDefault="00C13DA4" w:rsidP="00D22D9C">
      <w:pPr>
        <w:jc w:val="both"/>
        <w:rPr>
          <w:rFonts w:ascii="Arial" w:hAnsi="Arial" w:cs="Arial"/>
          <w:sz w:val="22"/>
          <w:szCs w:val="22"/>
        </w:rPr>
      </w:pPr>
    </w:p>
    <w:p w14:paraId="221052F5" w14:textId="77777777" w:rsidR="00C13DA4" w:rsidRDefault="00C13DA4" w:rsidP="00D22D9C">
      <w:pPr>
        <w:jc w:val="both"/>
        <w:rPr>
          <w:rFonts w:ascii="Arial" w:hAnsi="Arial" w:cs="Arial"/>
          <w:sz w:val="22"/>
          <w:szCs w:val="22"/>
        </w:rPr>
      </w:pPr>
    </w:p>
    <w:p w14:paraId="508A0668" w14:textId="77777777" w:rsidR="00C13DA4" w:rsidRDefault="00C13DA4" w:rsidP="00D22D9C">
      <w:pPr>
        <w:jc w:val="both"/>
        <w:rPr>
          <w:rFonts w:ascii="Arial" w:hAnsi="Arial" w:cs="Arial"/>
          <w:sz w:val="22"/>
          <w:szCs w:val="22"/>
        </w:rPr>
      </w:pPr>
    </w:p>
    <w:p w14:paraId="4CD06B21" w14:textId="77777777" w:rsidR="00C13DA4" w:rsidRDefault="00C13DA4" w:rsidP="00D22D9C">
      <w:pPr>
        <w:jc w:val="both"/>
        <w:rPr>
          <w:rFonts w:ascii="Arial" w:hAnsi="Arial" w:cs="Arial"/>
          <w:sz w:val="22"/>
          <w:szCs w:val="22"/>
        </w:rPr>
      </w:pPr>
    </w:p>
    <w:p w14:paraId="16770F10" w14:textId="77777777" w:rsidR="00C13DA4" w:rsidRDefault="00C13DA4" w:rsidP="00D22D9C">
      <w:pPr>
        <w:jc w:val="both"/>
        <w:rPr>
          <w:rFonts w:ascii="Arial" w:hAnsi="Arial" w:cs="Arial"/>
          <w:sz w:val="22"/>
          <w:szCs w:val="22"/>
        </w:rPr>
      </w:pPr>
    </w:p>
    <w:p w14:paraId="6B24DE88" w14:textId="77777777" w:rsidR="00C13DA4" w:rsidRDefault="00C13DA4" w:rsidP="00D22D9C">
      <w:pPr>
        <w:jc w:val="both"/>
        <w:rPr>
          <w:rFonts w:ascii="Arial" w:hAnsi="Arial" w:cs="Arial"/>
          <w:sz w:val="22"/>
          <w:szCs w:val="22"/>
        </w:rPr>
      </w:pPr>
    </w:p>
    <w:p w14:paraId="6118E4BB" w14:textId="77777777" w:rsidR="00C13DA4" w:rsidRDefault="00C13DA4" w:rsidP="00D22D9C">
      <w:pPr>
        <w:jc w:val="both"/>
        <w:rPr>
          <w:rFonts w:ascii="Arial" w:hAnsi="Arial" w:cs="Arial"/>
          <w:sz w:val="22"/>
          <w:szCs w:val="22"/>
        </w:rPr>
      </w:pPr>
    </w:p>
    <w:p w14:paraId="47BC795C" w14:textId="77777777" w:rsidR="00C13DA4" w:rsidRDefault="00C13DA4" w:rsidP="00D22D9C">
      <w:pPr>
        <w:jc w:val="both"/>
        <w:rPr>
          <w:rFonts w:ascii="Arial" w:hAnsi="Arial" w:cs="Arial"/>
          <w:sz w:val="22"/>
          <w:szCs w:val="22"/>
        </w:rPr>
      </w:pPr>
    </w:p>
    <w:p w14:paraId="293A3D83" w14:textId="77777777" w:rsidR="00C13DA4" w:rsidRDefault="00C13DA4" w:rsidP="00D22D9C">
      <w:pPr>
        <w:jc w:val="both"/>
        <w:rPr>
          <w:rFonts w:ascii="Arial" w:hAnsi="Arial" w:cs="Arial"/>
          <w:sz w:val="22"/>
          <w:szCs w:val="22"/>
        </w:rPr>
      </w:pPr>
    </w:p>
    <w:p w14:paraId="24E41031" w14:textId="77777777" w:rsidR="00C13DA4" w:rsidRDefault="00C13DA4" w:rsidP="00D22D9C">
      <w:pPr>
        <w:jc w:val="both"/>
        <w:rPr>
          <w:rFonts w:ascii="Arial" w:hAnsi="Arial" w:cs="Arial"/>
          <w:sz w:val="22"/>
          <w:szCs w:val="22"/>
        </w:rPr>
      </w:pPr>
    </w:p>
    <w:p w14:paraId="35AD98C1" w14:textId="77777777" w:rsidR="00C13DA4" w:rsidRDefault="00C13DA4" w:rsidP="00D22D9C">
      <w:pPr>
        <w:jc w:val="both"/>
        <w:rPr>
          <w:rFonts w:ascii="Arial" w:hAnsi="Arial" w:cs="Arial"/>
          <w:sz w:val="22"/>
          <w:szCs w:val="22"/>
        </w:rPr>
      </w:pPr>
    </w:p>
    <w:p w14:paraId="25E07394" w14:textId="5C4DF49A" w:rsidR="00A85BFE" w:rsidRDefault="004D5E9B" w:rsidP="00D22D9C">
      <w:pPr>
        <w:jc w:val="both"/>
        <w:rPr>
          <w:rFonts w:ascii="Arial" w:hAnsi="Arial" w:cs="Arial"/>
          <w:sz w:val="22"/>
          <w:szCs w:val="22"/>
        </w:rPr>
      </w:pPr>
      <w:r>
        <w:rPr>
          <w:rFonts w:ascii="Arial" w:hAnsi="Arial" w:cs="Arial"/>
          <w:sz w:val="22"/>
          <w:szCs w:val="22"/>
        </w:rPr>
        <w:br/>
      </w:r>
    </w:p>
    <w:p w14:paraId="2EBEB8F4" w14:textId="43006E45" w:rsidR="00A3505D" w:rsidRPr="00A406E5" w:rsidRDefault="00A3505D" w:rsidP="00136C4B">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C8667A">
        <w:trPr>
          <w:trHeight w:val="414"/>
        </w:trPr>
        <w:tc>
          <w:tcPr>
            <w:tcW w:w="10670"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0DAD5377" w14:textId="77777777" w:rsidR="00D97370" w:rsidRPr="001E2007" w:rsidRDefault="00D97370" w:rsidP="00D97370">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14:paraId="4D67A84A" w14:textId="77777777" w:rsidR="00D97370" w:rsidRPr="001E2007" w:rsidRDefault="00D97370" w:rsidP="00D97370">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1CAFF13B" w14:textId="77777777" w:rsidR="00D97370" w:rsidRPr="001E2007" w:rsidRDefault="00D97370" w:rsidP="00D97370">
      <w:pPr>
        <w:jc w:val="both"/>
        <w:rPr>
          <w:rFonts w:ascii="Calibri" w:hAnsi="Calibri" w:cs="Calibri"/>
          <w:sz w:val="22"/>
          <w:szCs w:val="22"/>
        </w:rPr>
      </w:pPr>
    </w:p>
    <w:p w14:paraId="24C62FD0" w14:textId="77777777" w:rsidR="00D97370" w:rsidRPr="001E2007" w:rsidRDefault="00D97370" w:rsidP="00D97370">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14:paraId="62250E0F" w14:textId="77777777" w:rsidR="00D97370" w:rsidRPr="001E2007" w:rsidRDefault="00D97370" w:rsidP="00D97370">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42994AF0" w14:textId="77777777" w:rsidR="00D97370" w:rsidRDefault="00D97370" w:rsidP="00D97370">
      <w:pPr>
        <w:jc w:val="both"/>
        <w:rPr>
          <w:rFonts w:ascii="Calibri" w:hAnsi="Calibri" w:cs="Calibri"/>
          <w:sz w:val="22"/>
          <w:szCs w:val="22"/>
        </w:rPr>
      </w:pPr>
    </w:p>
    <w:p w14:paraId="0DDCABD6" w14:textId="77777777" w:rsidR="00D97370" w:rsidRPr="001E2007" w:rsidRDefault="00D97370" w:rsidP="00D97370">
      <w:pPr>
        <w:jc w:val="both"/>
        <w:rPr>
          <w:rFonts w:ascii="Calibri" w:hAnsi="Calibri" w:cs="Calibri"/>
          <w:b/>
          <w:sz w:val="22"/>
          <w:szCs w:val="22"/>
        </w:rPr>
      </w:pPr>
    </w:p>
    <w:p w14:paraId="65B8F1A1" w14:textId="77777777" w:rsidR="00D97370" w:rsidRPr="001E2007" w:rsidRDefault="00D97370" w:rsidP="00D97370">
      <w:pPr>
        <w:numPr>
          <w:ilvl w:val="0"/>
          <w:numId w:val="6"/>
        </w:numPr>
        <w:jc w:val="both"/>
        <w:rPr>
          <w:rFonts w:ascii="Calibri" w:hAnsi="Calibri" w:cs="Calibri"/>
          <w:b/>
          <w:sz w:val="22"/>
          <w:szCs w:val="22"/>
        </w:rPr>
      </w:pPr>
      <w:r w:rsidRPr="001E2007">
        <w:rPr>
          <w:rFonts w:ascii="Calibri" w:hAnsi="Calibri" w:cs="Calibri"/>
          <w:b/>
          <w:sz w:val="22"/>
          <w:szCs w:val="22"/>
        </w:rPr>
        <w:t>Analysis</w:t>
      </w:r>
    </w:p>
    <w:p w14:paraId="031A92DF" w14:textId="77777777" w:rsidR="00D97370" w:rsidRDefault="00D97370" w:rsidP="00D97370">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2D811F46" w14:textId="77777777" w:rsidR="00D97370" w:rsidRDefault="00D97370" w:rsidP="00D97370">
      <w:pPr>
        <w:jc w:val="both"/>
        <w:rPr>
          <w:rFonts w:ascii="Calibri" w:hAnsi="Calibri" w:cs="Calibri"/>
          <w:sz w:val="22"/>
          <w:szCs w:val="22"/>
        </w:rPr>
      </w:pPr>
    </w:p>
    <w:p w14:paraId="4D9984FE" w14:textId="77777777" w:rsidR="00D97370" w:rsidRPr="001E2007" w:rsidRDefault="00D97370" w:rsidP="00D97370">
      <w:pPr>
        <w:jc w:val="both"/>
        <w:rPr>
          <w:rFonts w:ascii="Calibri" w:hAnsi="Calibri" w:cs="Calibri"/>
          <w:b/>
          <w:sz w:val="22"/>
          <w:szCs w:val="22"/>
        </w:rPr>
      </w:pPr>
    </w:p>
    <w:p w14:paraId="158FD679" w14:textId="77777777" w:rsidR="00D97370" w:rsidRPr="001E2007" w:rsidRDefault="00D97370" w:rsidP="00D97370">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14:paraId="4A239D66" w14:textId="77777777" w:rsidR="00D97370" w:rsidRDefault="00D97370" w:rsidP="00D97370">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535A29CB" w14:textId="77777777" w:rsidR="00D97370" w:rsidRDefault="00D97370" w:rsidP="00D97370">
      <w:pPr>
        <w:jc w:val="both"/>
        <w:rPr>
          <w:rFonts w:ascii="Calibri" w:hAnsi="Calibri" w:cs="Calibri"/>
          <w:sz w:val="22"/>
          <w:szCs w:val="22"/>
        </w:rPr>
      </w:pPr>
    </w:p>
    <w:p w14:paraId="4502457C" w14:textId="77777777" w:rsidR="00D97370" w:rsidRDefault="00D97370" w:rsidP="00D97370">
      <w:pPr>
        <w:jc w:val="both"/>
        <w:rPr>
          <w:rFonts w:ascii="Calibri" w:hAnsi="Calibri" w:cs="Calibri"/>
          <w:sz w:val="22"/>
          <w:szCs w:val="22"/>
        </w:rPr>
      </w:pPr>
    </w:p>
    <w:p w14:paraId="03307FBD" w14:textId="77777777" w:rsidR="00D97370" w:rsidRPr="001E2007" w:rsidRDefault="00D97370" w:rsidP="00D97370">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14:paraId="76A13964" w14:textId="77777777" w:rsidR="00D97370" w:rsidRDefault="00D97370" w:rsidP="00D97370">
      <w:pPr>
        <w:jc w:val="both"/>
        <w:rPr>
          <w:rFonts w:ascii="Calibri" w:hAnsi="Calibri" w:cs="Calibri"/>
          <w:sz w:val="22"/>
          <w:szCs w:val="22"/>
        </w:rPr>
      </w:pPr>
      <w:r w:rsidRPr="001E2007">
        <w:rPr>
          <w:rFonts w:ascii="Calibri" w:hAnsi="Calibri" w:cs="Calibri"/>
          <w:sz w:val="22"/>
          <w:szCs w:val="22"/>
        </w:rPr>
        <w:t xml:space="preserve">Your work must provide evidence of the attributes expected in professional practice.  This includes demonstrating your individual initiative and/or collaborative working. 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proofErr w:type="spellStart"/>
      <w:r w:rsidRPr="001E2007">
        <w:rPr>
          <w:rFonts w:ascii="Calibri" w:hAnsi="Calibri" w:cs="Calibri"/>
          <w:sz w:val="22"/>
          <w:szCs w:val="22"/>
        </w:rPr>
        <w:t>well structured</w:t>
      </w:r>
      <w:proofErr w:type="spellEnd"/>
      <w:r w:rsidRPr="001E2007">
        <w:rPr>
          <w:rFonts w:ascii="Calibri" w:hAnsi="Calibri" w:cs="Calibri"/>
          <w:sz w:val="22"/>
          <w:szCs w:val="22"/>
        </w:rPr>
        <w:t xml:space="preserve"> in presentation and organisation.</w:t>
      </w:r>
      <w:r>
        <w:rPr>
          <w:rFonts w:ascii="Calibri" w:hAnsi="Calibri" w:cs="Calibri"/>
          <w:sz w:val="22"/>
          <w:szCs w:val="22"/>
        </w:rPr>
        <w:t xml:space="preserve">  </w:t>
      </w:r>
    </w:p>
    <w:p w14:paraId="52F08DF4" w14:textId="77777777" w:rsidR="00C01A3F" w:rsidRPr="00A406E5" w:rsidRDefault="00C01A3F" w:rsidP="00D22D9C">
      <w:pPr>
        <w:jc w:val="both"/>
        <w:rPr>
          <w:rFonts w:ascii="Arial" w:hAnsi="Arial" w:cs="Arial"/>
          <w:sz w:val="22"/>
          <w:szCs w:val="22"/>
        </w:rPr>
      </w:pP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77777777" w:rsidR="00152E9D" w:rsidRPr="00A406E5" w:rsidRDefault="00136C4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32226C" w14:textId="77777777" w:rsidR="00171B15" w:rsidRDefault="00171B15">
      <w:r>
        <w:separator/>
      </w:r>
    </w:p>
  </w:endnote>
  <w:endnote w:type="continuationSeparator" w:id="0">
    <w:p w14:paraId="66E130A1" w14:textId="77777777" w:rsidR="00171B15" w:rsidRDefault="00171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F3FA6" w14:textId="5177179B"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578D1">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578D1">
      <w:rPr>
        <w:b/>
        <w:noProof/>
      </w:rPr>
      <w:t>8</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3E1B85" w14:textId="77777777" w:rsidR="00171B15" w:rsidRDefault="00171B15">
      <w:r>
        <w:separator/>
      </w:r>
    </w:p>
  </w:footnote>
  <w:footnote w:type="continuationSeparator" w:id="0">
    <w:p w14:paraId="5888C943" w14:textId="77777777" w:rsidR="00171B15" w:rsidRDefault="00171B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5309"/>
    <w:rsid w:val="00026B02"/>
    <w:rsid w:val="00040A96"/>
    <w:rsid w:val="00073890"/>
    <w:rsid w:val="000822E5"/>
    <w:rsid w:val="000947A0"/>
    <w:rsid w:val="00094BCC"/>
    <w:rsid w:val="000971FC"/>
    <w:rsid w:val="000A2A3A"/>
    <w:rsid w:val="000A492A"/>
    <w:rsid w:val="000D2F80"/>
    <w:rsid w:val="000D63C1"/>
    <w:rsid w:val="000E413A"/>
    <w:rsid w:val="000F5AA3"/>
    <w:rsid w:val="00100396"/>
    <w:rsid w:val="00100B5C"/>
    <w:rsid w:val="00101FD6"/>
    <w:rsid w:val="00104F62"/>
    <w:rsid w:val="001106E9"/>
    <w:rsid w:val="00124CA5"/>
    <w:rsid w:val="00134F77"/>
    <w:rsid w:val="001363A5"/>
    <w:rsid w:val="00136C4B"/>
    <w:rsid w:val="00152E9D"/>
    <w:rsid w:val="00154487"/>
    <w:rsid w:val="001678C5"/>
    <w:rsid w:val="00171B15"/>
    <w:rsid w:val="0017512A"/>
    <w:rsid w:val="00177259"/>
    <w:rsid w:val="001967D3"/>
    <w:rsid w:val="00196958"/>
    <w:rsid w:val="001A1E39"/>
    <w:rsid w:val="001A24F3"/>
    <w:rsid w:val="001B405C"/>
    <w:rsid w:val="001B5F45"/>
    <w:rsid w:val="001E1050"/>
    <w:rsid w:val="001E1E1F"/>
    <w:rsid w:val="001E2007"/>
    <w:rsid w:val="001E57C1"/>
    <w:rsid w:val="001E7906"/>
    <w:rsid w:val="001F07EF"/>
    <w:rsid w:val="001F50B6"/>
    <w:rsid w:val="001F6D7A"/>
    <w:rsid w:val="001F7924"/>
    <w:rsid w:val="002145AC"/>
    <w:rsid w:val="00224849"/>
    <w:rsid w:val="00225590"/>
    <w:rsid w:val="0022746E"/>
    <w:rsid w:val="00235F71"/>
    <w:rsid w:val="002444CA"/>
    <w:rsid w:val="002578D1"/>
    <w:rsid w:val="00260DE6"/>
    <w:rsid w:val="00273FEE"/>
    <w:rsid w:val="0028204E"/>
    <w:rsid w:val="0028591B"/>
    <w:rsid w:val="002878BF"/>
    <w:rsid w:val="00291841"/>
    <w:rsid w:val="002B6CB5"/>
    <w:rsid w:val="002C449B"/>
    <w:rsid w:val="002C6040"/>
    <w:rsid w:val="002D5B3F"/>
    <w:rsid w:val="002E272E"/>
    <w:rsid w:val="002F5778"/>
    <w:rsid w:val="003223E0"/>
    <w:rsid w:val="00352C4A"/>
    <w:rsid w:val="00362560"/>
    <w:rsid w:val="0037282C"/>
    <w:rsid w:val="003732FD"/>
    <w:rsid w:val="003753B2"/>
    <w:rsid w:val="00376559"/>
    <w:rsid w:val="00382BAA"/>
    <w:rsid w:val="00384D73"/>
    <w:rsid w:val="00393EB6"/>
    <w:rsid w:val="003A3CE5"/>
    <w:rsid w:val="003B366F"/>
    <w:rsid w:val="003B3F9D"/>
    <w:rsid w:val="003B6C95"/>
    <w:rsid w:val="003E5751"/>
    <w:rsid w:val="003F604B"/>
    <w:rsid w:val="004046A9"/>
    <w:rsid w:val="00404C50"/>
    <w:rsid w:val="004139E8"/>
    <w:rsid w:val="00423934"/>
    <w:rsid w:val="00426244"/>
    <w:rsid w:val="00445D74"/>
    <w:rsid w:val="00451810"/>
    <w:rsid w:val="004529D7"/>
    <w:rsid w:val="00470A38"/>
    <w:rsid w:val="00477880"/>
    <w:rsid w:val="004874DE"/>
    <w:rsid w:val="004B5334"/>
    <w:rsid w:val="004B6C14"/>
    <w:rsid w:val="004D14C4"/>
    <w:rsid w:val="004D5E9B"/>
    <w:rsid w:val="004D63D9"/>
    <w:rsid w:val="004E2042"/>
    <w:rsid w:val="004E6585"/>
    <w:rsid w:val="004F38B4"/>
    <w:rsid w:val="0050249F"/>
    <w:rsid w:val="00521717"/>
    <w:rsid w:val="00524566"/>
    <w:rsid w:val="00527E60"/>
    <w:rsid w:val="00527EBC"/>
    <w:rsid w:val="00530BEF"/>
    <w:rsid w:val="00552351"/>
    <w:rsid w:val="00561F00"/>
    <w:rsid w:val="00562C4E"/>
    <w:rsid w:val="00562DEC"/>
    <w:rsid w:val="00576AB4"/>
    <w:rsid w:val="005776B3"/>
    <w:rsid w:val="00577917"/>
    <w:rsid w:val="0058048A"/>
    <w:rsid w:val="00590667"/>
    <w:rsid w:val="005969E2"/>
    <w:rsid w:val="005A05C6"/>
    <w:rsid w:val="005A1689"/>
    <w:rsid w:val="005B5191"/>
    <w:rsid w:val="005B61CD"/>
    <w:rsid w:val="005D021B"/>
    <w:rsid w:val="005D1D58"/>
    <w:rsid w:val="005D432C"/>
    <w:rsid w:val="005E285E"/>
    <w:rsid w:val="005E72F8"/>
    <w:rsid w:val="005F0579"/>
    <w:rsid w:val="005F3A53"/>
    <w:rsid w:val="006062A3"/>
    <w:rsid w:val="00610E08"/>
    <w:rsid w:val="006140BF"/>
    <w:rsid w:val="006161BE"/>
    <w:rsid w:val="00620787"/>
    <w:rsid w:val="00623AB5"/>
    <w:rsid w:val="00632434"/>
    <w:rsid w:val="0063478F"/>
    <w:rsid w:val="00644256"/>
    <w:rsid w:val="00653E9D"/>
    <w:rsid w:val="00661D6F"/>
    <w:rsid w:val="006628E9"/>
    <w:rsid w:val="0066725E"/>
    <w:rsid w:val="006716C7"/>
    <w:rsid w:val="00681208"/>
    <w:rsid w:val="00681FA9"/>
    <w:rsid w:val="00691EA9"/>
    <w:rsid w:val="006934D4"/>
    <w:rsid w:val="006A6DC3"/>
    <w:rsid w:val="006B6BF5"/>
    <w:rsid w:val="006C2950"/>
    <w:rsid w:val="006D2778"/>
    <w:rsid w:val="006D49ED"/>
    <w:rsid w:val="006D55CE"/>
    <w:rsid w:val="006D637A"/>
    <w:rsid w:val="006D6F24"/>
    <w:rsid w:val="006F0F95"/>
    <w:rsid w:val="006F45BF"/>
    <w:rsid w:val="006F60E0"/>
    <w:rsid w:val="00702F71"/>
    <w:rsid w:val="00706850"/>
    <w:rsid w:val="007366DF"/>
    <w:rsid w:val="00751C12"/>
    <w:rsid w:val="00756E47"/>
    <w:rsid w:val="00757839"/>
    <w:rsid w:val="00770C81"/>
    <w:rsid w:val="00781DAC"/>
    <w:rsid w:val="00791024"/>
    <w:rsid w:val="00793F0A"/>
    <w:rsid w:val="007A2657"/>
    <w:rsid w:val="007C682C"/>
    <w:rsid w:val="007D2385"/>
    <w:rsid w:val="007D5DE2"/>
    <w:rsid w:val="007F214F"/>
    <w:rsid w:val="00800069"/>
    <w:rsid w:val="008042F0"/>
    <w:rsid w:val="00813508"/>
    <w:rsid w:val="0082385A"/>
    <w:rsid w:val="008310A0"/>
    <w:rsid w:val="00835D29"/>
    <w:rsid w:val="00842E7F"/>
    <w:rsid w:val="00852933"/>
    <w:rsid w:val="008566E5"/>
    <w:rsid w:val="008566FE"/>
    <w:rsid w:val="00865B46"/>
    <w:rsid w:val="008858DD"/>
    <w:rsid w:val="00896134"/>
    <w:rsid w:val="008A62BC"/>
    <w:rsid w:val="008B12B9"/>
    <w:rsid w:val="008B43E7"/>
    <w:rsid w:val="008D7132"/>
    <w:rsid w:val="008D763F"/>
    <w:rsid w:val="008E5A1B"/>
    <w:rsid w:val="008F036F"/>
    <w:rsid w:val="008F1308"/>
    <w:rsid w:val="008F78C2"/>
    <w:rsid w:val="00904568"/>
    <w:rsid w:val="00911394"/>
    <w:rsid w:val="00923EF2"/>
    <w:rsid w:val="00926D25"/>
    <w:rsid w:val="00926E9D"/>
    <w:rsid w:val="00926FA5"/>
    <w:rsid w:val="009315A0"/>
    <w:rsid w:val="00932C6E"/>
    <w:rsid w:val="00933F10"/>
    <w:rsid w:val="00937C5B"/>
    <w:rsid w:val="009433C5"/>
    <w:rsid w:val="00957E86"/>
    <w:rsid w:val="00965881"/>
    <w:rsid w:val="009871FF"/>
    <w:rsid w:val="00990799"/>
    <w:rsid w:val="00995D51"/>
    <w:rsid w:val="009A0631"/>
    <w:rsid w:val="009B10ED"/>
    <w:rsid w:val="009D3EA4"/>
    <w:rsid w:val="009D649C"/>
    <w:rsid w:val="009E4BC1"/>
    <w:rsid w:val="009E69F9"/>
    <w:rsid w:val="009F5CB2"/>
    <w:rsid w:val="00A03BB8"/>
    <w:rsid w:val="00A16E98"/>
    <w:rsid w:val="00A32937"/>
    <w:rsid w:val="00A3505D"/>
    <w:rsid w:val="00A4036F"/>
    <w:rsid w:val="00A406E5"/>
    <w:rsid w:val="00A423D0"/>
    <w:rsid w:val="00A4641C"/>
    <w:rsid w:val="00A55876"/>
    <w:rsid w:val="00A63202"/>
    <w:rsid w:val="00A67FB1"/>
    <w:rsid w:val="00A85BFE"/>
    <w:rsid w:val="00A95F41"/>
    <w:rsid w:val="00AB6FE7"/>
    <w:rsid w:val="00AB7AD7"/>
    <w:rsid w:val="00AD2430"/>
    <w:rsid w:val="00AE41A6"/>
    <w:rsid w:val="00AE4B93"/>
    <w:rsid w:val="00AF0E34"/>
    <w:rsid w:val="00AF271D"/>
    <w:rsid w:val="00AF56C2"/>
    <w:rsid w:val="00B004E6"/>
    <w:rsid w:val="00B028B2"/>
    <w:rsid w:val="00B0744D"/>
    <w:rsid w:val="00B47730"/>
    <w:rsid w:val="00B50EA8"/>
    <w:rsid w:val="00B57679"/>
    <w:rsid w:val="00B64082"/>
    <w:rsid w:val="00B72325"/>
    <w:rsid w:val="00B81AD3"/>
    <w:rsid w:val="00B829D8"/>
    <w:rsid w:val="00B82F77"/>
    <w:rsid w:val="00B84B5B"/>
    <w:rsid w:val="00B86446"/>
    <w:rsid w:val="00BA1176"/>
    <w:rsid w:val="00BA6A2F"/>
    <w:rsid w:val="00BE0B01"/>
    <w:rsid w:val="00BE2DF9"/>
    <w:rsid w:val="00BE79C7"/>
    <w:rsid w:val="00BF3CB5"/>
    <w:rsid w:val="00C01A3F"/>
    <w:rsid w:val="00C073F1"/>
    <w:rsid w:val="00C1285B"/>
    <w:rsid w:val="00C1361B"/>
    <w:rsid w:val="00C13DA4"/>
    <w:rsid w:val="00C14E1F"/>
    <w:rsid w:val="00C315AF"/>
    <w:rsid w:val="00C33670"/>
    <w:rsid w:val="00C36D9A"/>
    <w:rsid w:val="00C43037"/>
    <w:rsid w:val="00C44A72"/>
    <w:rsid w:val="00C46DB3"/>
    <w:rsid w:val="00C55E1D"/>
    <w:rsid w:val="00C61E2F"/>
    <w:rsid w:val="00C61FC2"/>
    <w:rsid w:val="00C705F9"/>
    <w:rsid w:val="00C80F0F"/>
    <w:rsid w:val="00C846EC"/>
    <w:rsid w:val="00C8667A"/>
    <w:rsid w:val="00C93BCB"/>
    <w:rsid w:val="00CC241A"/>
    <w:rsid w:val="00CD4B6B"/>
    <w:rsid w:val="00CE4035"/>
    <w:rsid w:val="00CE65AB"/>
    <w:rsid w:val="00CF4266"/>
    <w:rsid w:val="00D22D9C"/>
    <w:rsid w:val="00D241F1"/>
    <w:rsid w:val="00D275CB"/>
    <w:rsid w:val="00D30DFA"/>
    <w:rsid w:val="00D463A5"/>
    <w:rsid w:val="00D4710D"/>
    <w:rsid w:val="00D47D25"/>
    <w:rsid w:val="00D62ACD"/>
    <w:rsid w:val="00D81FD3"/>
    <w:rsid w:val="00D97370"/>
    <w:rsid w:val="00D973F0"/>
    <w:rsid w:val="00DA36EE"/>
    <w:rsid w:val="00DB116D"/>
    <w:rsid w:val="00DD17CC"/>
    <w:rsid w:val="00DE217A"/>
    <w:rsid w:val="00DF321B"/>
    <w:rsid w:val="00E027F8"/>
    <w:rsid w:val="00E230E0"/>
    <w:rsid w:val="00E27F15"/>
    <w:rsid w:val="00E32BA6"/>
    <w:rsid w:val="00E360A1"/>
    <w:rsid w:val="00E51AAC"/>
    <w:rsid w:val="00E66CC0"/>
    <w:rsid w:val="00E728A9"/>
    <w:rsid w:val="00E807D9"/>
    <w:rsid w:val="00EA0F4E"/>
    <w:rsid w:val="00EA295B"/>
    <w:rsid w:val="00EA3B9B"/>
    <w:rsid w:val="00EA6801"/>
    <w:rsid w:val="00EB4F96"/>
    <w:rsid w:val="00ED51E7"/>
    <w:rsid w:val="00ED7072"/>
    <w:rsid w:val="00EE3132"/>
    <w:rsid w:val="00EE3D9D"/>
    <w:rsid w:val="00EE6F25"/>
    <w:rsid w:val="00EF0796"/>
    <w:rsid w:val="00F02126"/>
    <w:rsid w:val="00F03D85"/>
    <w:rsid w:val="00F07C8C"/>
    <w:rsid w:val="00F249F1"/>
    <w:rsid w:val="00F25B9D"/>
    <w:rsid w:val="00F2664E"/>
    <w:rsid w:val="00F31163"/>
    <w:rsid w:val="00F311D9"/>
    <w:rsid w:val="00F316E0"/>
    <w:rsid w:val="00F31C04"/>
    <w:rsid w:val="00F442A7"/>
    <w:rsid w:val="00F553C0"/>
    <w:rsid w:val="00F57A89"/>
    <w:rsid w:val="00F61A20"/>
    <w:rsid w:val="00F63DD9"/>
    <w:rsid w:val="00F67644"/>
    <w:rsid w:val="00F8381F"/>
    <w:rsid w:val="00F847F3"/>
    <w:rsid w:val="00FA0364"/>
    <w:rsid w:val="00FA04CD"/>
    <w:rsid w:val="00FA25F5"/>
    <w:rsid w:val="00FA2810"/>
    <w:rsid w:val="00FA68F8"/>
    <w:rsid w:val="00FB1DC0"/>
    <w:rsid w:val="00FB3B4E"/>
    <w:rsid w:val="00FB3CB5"/>
    <w:rsid w:val="00FB4521"/>
    <w:rsid w:val="00FB4F84"/>
    <w:rsid w:val="00FB5CF8"/>
    <w:rsid w:val="00FC4BD1"/>
    <w:rsid w:val="00FC785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 w:type="paragraph" w:customStyle="1" w:styleId="Default">
    <w:name w:val="Default"/>
    <w:rsid w:val="00445D74"/>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F4C4F-43F7-47CF-9386-0DADD981D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8</TotalTime>
  <Pages>8</Pages>
  <Words>2822</Words>
  <Characters>16086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18871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Jaymie Phillips</cp:lastModifiedBy>
  <cp:revision>4</cp:revision>
  <cp:lastPrinted>2014-10-10T07:42:00Z</cp:lastPrinted>
  <dcterms:created xsi:type="dcterms:W3CDTF">2019-12-27T21:14:00Z</dcterms:created>
  <dcterms:modified xsi:type="dcterms:W3CDTF">2019-12-27T21:16:00Z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