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12C75" w14:textId="0FB7F2FC" w:rsidR="000E0A05" w:rsidRDefault="000E0A05" w:rsidP="000E0A05">
      <w:pPr>
        <w:pStyle w:val="paragraph"/>
        <w:textAlignment w:val="baseline"/>
        <w:rPr>
          <w:rStyle w:val="eop"/>
          <w:rFonts w:ascii="Calibri" w:hAnsi="Calibri"/>
        </w:rPr>
      </w:pPr>
      <w:r>
        <w:rPr>
          <w:rStyle w:val="eop"/>
          <w:rFonts w:ascii="Calibri" w:hAnsi="Calibri"/>
        </w:rPr>
        <w:t> </w:t>
      </w:r>
    </w:p>
    <w:p w14:paraId="1EF1605A" w14:textId="2D0A1604" w:rsidR="009B0531" w:rsidRDefault="009B0531" w:rsidP="000E0A05">
      <w:pPr>
        <w:pStyle w:val="paragraph"/>
        <w:textAlignment w:val="baseline"/>
        <w:rPr>
          <w:rStyle w:val="eop"/>
          <w:rFonts w:ascii="Calibri" w:hAnsi="Calibri"/>
        </w:rPr>
      </w:pPr>
    </w:p>
    <w:p w14:paraId="76FB6F91" w14:textId="26F3FEE5" w:rsidR="009B0531" w:rsidRDefault="009B0531" w:rsidP="000E0A05">
      <w:pPr>
        <w:pStyle w:val="paragraph"/>
        <w:textAlignment w:val="baseline"/>
        <w:rPr>
          <w:rStyle w:val="eop"/>
          <w:rFonts w:ascii="Calibri" w:hAnsi="Calibri"/>
        </w:rPr>
      </w:pPr>
    </w:p>
    <w:p w14:paraId="54C0523B" w14:textId="57261F66" w:rsidR="009B0531" w:rsidRDefault="009B0531" w:rsidP="009B0531">
      <w:pPr>
        <w:pStyle w:val="paragraph"/>
        <w:jc w:val="center"/>
        <w:textAlignment w:val="baseline"/>
        <w:rPr>
          <w:rStyle w:val="eop"/>
          <w:rFonts w:ascii="Calibri" w:hAnsi="Calibri"/>
          <w:b/>
          <w:bCs/>
          <w:sz w:val="48"/>
          <w:szCs w:val="48"/>
        </w:rPr>
      </w:pPr>
      <w:r w:rsidRPr="009B0531">
        <w:rPr>
          <w:rStyle w:val="eop"/>
          <w:rFonts w:ascii="Calibri" w:hAnsi="Calibri"/>
          <w:b/>
          <w:bCs/>
          <w:sz w:val="48"/>
          <w:szCs w:val="48"/>
        </w:rPr>
        <w:t>Quit smoking Health Campaigns</w:t>
      </w:r>
    </w:p>
    <w:p w14:paraId="6C8F7F11" w14:textId="3E87BD90" w:rsidR="009B0531" w:rsidRPr="009B0531" w:rsidRDefault="009B0531" w:rsidP="009B0531">
      <w:pPr>
        <w:pStyle w:val="paragraph"/>
        <w:jc w:val="center"/>
        <w:textAlignment w:val="baseline"/>
        <w:rPr>
          <w:rStyle w:val="eop"/>
          <w:rFonts w:ascii="Calibri" w:hAnsi="Calibri"/>
          <w:sz w:val="28"/>
          <w:szCs w:val="28"/>
        </w:rPr>
      </w:pPr>
      <w:r w:rsidRPr="009B0531">
        <w:rPr>
          <w:rStyle w:val="eop"/>
          <w:rFonts w:ascii="Calibri" w:hAnsi="Calibri"/>
          <w:sz w:val="28"/>
          <w:szCs w:val="28"/>
        </w:rPr>
        <w:t>By Catherine Reynolds</w:t>
      </w:r>
    </w:p>
    <w:p w14:paraId="5F0586E5" w14:textId="7214E46B" w:rsidR="009B0531" w:rsidRDefault="009B0531" w:rsidP="000E0A05">
      <w:pPr>
        <w:pStyle w:val="paragraph"/>
        <w:textAlignment w:val="baseline"/>
        <w:rPr>
          <w:rStyle w:val="eop"/>
          <w:rFonts w:ascii="Calibri" w:hAnsi="Calibri"/>
        </w:rPr>
      </w:pPr>
    </w:p>
    <w:p w14:paraId="268BC5EC" w14:textId="5B34BBAF" w:rsidR="009B0531" w:rsidRDefault="009B0531" w:rsidP="000E0A05">
      <w:pPr>
        <w:pStyle w:val="paragraph"/>
        <w:textAlignment w:val="baseline"/>
        <w:rPr>
          <w:rStyle w:val="eop"/>
          <w:rFonts w:ascii="Calibri" w:hAnsi="Calibri"/>
        </w:rPr>
      </w:pPr>
    </w:p>
    <w:p w14:paraId="11111752" w14:textId="57B86A19" w:rsidR="009B0531" w:rsidRDefault="009B0531" w:rsidP="000E0A05">
      <w:pPr>
        <w:pStyle w:val="paragraph"/>
        <w:textAlignment w:val="baseline"/>
        <w:rPr>
          <w:rStyle w:val="eop"/>
          <w:rFonts w:ascii="Calibri" w:hAnsi="Calibri"/>
        </w:rPr>
      </w:pPr>
    </w:p>
    <w:p w14:paraId="58CB1B98" w14:textId="02EE803F" w:rsidR="009B0531" w:rsidRDefault="009B0531" w:rsidP="000E0A05">
      <w:pPr>
        <w:pStyle w:val="paragraph"/>
        <w:textAlignment w:val="baseline"/>
        <w:rPr>
          <w:rStyle w:val="eop"/>
          <w:rFonts w:ascii="Calibri" w:hAnsi="Calibri"/>
        </w:rPr>
      </w:pPr>
    </w:p>
    <w:p w14:paraId="12BAA531" w14:textId="1D5FF40A" w:rsidR="009B0531" w:rsidRDefault="009B0531" w:rsidP="000E0A05">
      <w:pPr>
        <w:pStyle w:val="paragraph"/>
        <w:textAlignment w:val="baseline"/>
        <w:rPr>
          <w:rStyle w:val="eop"/>
          <w:rFonts w:ascii="Calibri" w:hAnsi="Calibri"/>
        </w:rPr>
      </w:pPr>
    </w:p>
    <w:p w14:paraId="0521E6B3" w14:textId="009C03F3" w:rsidR="009B0531" w:rsidRDefault="009B0531" w:rsidP="000E0A05">
      <w:pPr>
        <w:pStyle w:val="paragraph"/>
        <w:textAlignment w:val="baseline"/>
        <w:rPr>
          <w:rStyle w:val="eop"/>
          <w:rFonts w:ascii="Calibri" w:hAnsi="Calibri"/>
        </w:rPr>
      </w:pPr>
    </w:p>
    <w:p w14:paraId="7C50271D" w14:textId="29F97953" w:rsidR="009B0531" w:rsidRDefault="009B0531" w:rsidP="000E0A05">
      <w:pPr>
        <w:pStyle w:val="paragraph"/>
        <w:textAlignment w:val="baseline"/>
        <w:rPr>
          <w:rStyle w:val="eop"/>
          <w:rFonts w:ascii="Calibri" w:hAnsi="Calibri"/>
        </w:rPr>
      </w:pPr>
    </w:p>
    <w:p w14:paraId="62B038D8" w14:textId="1D81B28D" w:rsidR="009B0531" w:rsidRDefault="009B0531" w:rsidP="000E0A05">
      <w:pPr>
        <w:pStyle w:val="paragraph"/>
        <w:textAlignment w:val="baseline"/>
        <w:rPr>
          <w:rStyle w:val="eop"/>
          <w:rFonts w:ascii="Calibri" w:hAnsi="Calibri"/>
        </w:rPr>
      </w:pPr>
    </w:p>
    <w:p w14:paraId="13AB9D46" w14:textId="39BD35EF" w:rsidR="009B0531" w:rsidRDefault="009B0531" w:rsidP="000E0A05">
      <w:pPr>
        <w:pStyle w:val="paragraph"/>
        <w:textAlignment w:val="baseline"/>
        <w:rPr>
          <w:rStyle w:val="eop"/>
          <w:rFonts w:ascii="Calibri" w:hAnsi="Calibri"/>
        </w:rPr>
      </w:pPr>
    </w:p>
    <w:p w14:paraId="2ACAF1CF" w14:textId="46AB5FD3" w:rsidR="009B0531" w:rsidRDefault="009B0531" w:rsidP="000E0A05">
      <w:pPr>
        <w:pStyle w:val="paragraph"/>
        <w:textAlignment w:val="baseline"/>
        <w:rPr>
          <w:rStyle w:val="eop"/>
          <w:rFonts w:ascii="Calibri" w:hAnsi="Calibri"/>
        </w:rPr>
      </w:pPr>
    </w:p>
    <w:p w14:paraId="37880263" w14:textId="4243F269" w:rsidR="009B0531" w:rsidRDefault="009B0531" w:rsidP="000E0A05">
      <w:pPr>
        <w:pStyle w:val="paragraph"/>
        <w:textAlignment w:val="baseline"/>
        <w:rPr>
          <w:rStyle w:val="eop"/>
          <w:rFonts w:ascii="Calibri" w:hAnsi="Calibri"/>
        </w:rPr>
      </w:pPr>
      <w:r>
        <w:rPr>
          <w:rFonts w:ascii="Calibri" w:hAnsi="Calibri"/>
          <w:noProof/>
        </w:rPr>
        <mc:AlternateContent>
          <mc:Choice Requires="wpg">
            <w:drawing>
              <wp:inline distT="0" distB="0" distL="0" distR="0" wp14:anchorId="43B78095" wp14:editId="102BCA42">
                <wp:extent cx="5731510" cy="4097020"/>
                <wp:effectExtent l="0" t="0" r="2540" b="0"/>
                <wp:docPr id="3" name="Group 3"/>
                <wp:cNvGraphicFramePr/>
                <a:graphic xmlns:a="http://schemas.openxmlformats.org/drawingml/2006/main">
                  <a:graphicData uri="http://schemas.microsoft.com/office/word/2010/wordprocessingGroup">
                    <wpg:wgp>
                      <wpg:cNvGrpSpPr/>
                      <wpg:grpSpPr>
                        <a:xfrm>
                          <a:off x="0" y="0"/>
                          <a:ext cx="5731510" cy="4097020"/>
                          <a:chOff x="0" y="0"/>
                          <a:chExt cx="5731510" cy="4097089"/>
                        </a:xfrm>
                      </wpg:grpSpPr>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3754120"/>
                          </a:xfrm>
                          <a:prstGeom prst="rect">
                            <a:avLst/>
                          </a:prstGeom>
                        </pic:spPr>
                      </pic:pic>
                      <wps:wsp>
                        <wps:cNvPr id="2" name="Text Box 2"/>
                        <wps:cNvSpPr txBox="1"/>
                        <wps:spPr>
                          <a:xfrm>
                            <a:off x="0" y="3753554"/>
                            <a:ext cx="5731510" cy="343535"/>
                          </a:xfrm>
                          <a:prstGeom prst="rect">
                            <a:avLst/>
                          </a:prstGeom>
                          <a:solidFill>
                            <a:prstClr val="white"/>
                          </a:solidFill>
                          <a:ln>
                            <a:noFill/>
                          </a:ln>
                        </wps:spPr>
                        <wps:txbx>
                          <w:txbxContent>
                            <w:p w14:paraId="7543BA03" w14:textId="607F0630" w:rsidR="009B0531" w:rsidRPr="009B0531" w:rsidRDefault="009B0531" w:rsidP="009B053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3B78095" id="Group 3" o:spid="_x0000_s1026" style="width:451.3pt;height:322.6pt;mso-position-horizontal-relative:char;mso-position-vertical-relative:line" coordsize="57315,4097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7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">
                  <v:imagedata r:id="rId7" o:title=""/>
                </v:shape>
                <v:shapetype id="_x0000_t202" coordsize="21600,21600" o:spt="202" path="m,l,21600r21600,l21600,xe">
                  <v:stroke joinstyle="miter"/>
                  <v:path gradientshapeok="t" o:connecttype="rect"/>
                </v:shapetype>
                <v:shape id="Text Box 2" o:spid="_x0000_s1028" type="#_x0000_t202" style="position:absolute;top:3753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7543BA03" w14:textId="607F0630" w:rsidR="009B0531" w:rsidRPr="009B0531" w:rsidRDefault="009B0531" w:rsidP="009B0531">
                        <w:pPr>
                          <w:rPr>
                            <w:sz w:val="18"/>
                            <w:szCs w:val="18"/>
                          </w:rPr>
                        </w:pPr>
                      </w:p>
                    </w:txbxContent>
                  </v:textbox>
                </v:shape>
                <w10:anchorlock/>
              </v:group>
            </w:pict>
          </mc:Fallback>
        </mc:AlternateContent>
      </w:r>
    </w:p>
    <w:p w14:paraId="0E9516BF" w14:textId="089667CB" w:rsidR="009B0531" w:rsidRDefault="009B0531" w:rsidP="000E0A05">
      <w:pPr>
        <w:pStyle w:val="paragraph"/>
        <w:textAlignment w:val="baseline"/>
        <w:rPr>
          <w:rStyle w:val="eop"/>
          <w:rFonts w:ascii="Calibri" w:hAnsi="Calibri"/>
        </w:rPr>
      </w:pPr>
    </w:p>
    <w:p w14:paraId="0D189863" w14:textId="039AC5F1" w:rsidR="009B0531" w:rsidRDefault="009B0531" w:rsidP="000E0A05">
      <w:pPr>
        <w:pStyle w:val="paragraph"/>
        <w:textAlignment w:val="baseline"/>
        <w:rPr>
          <w:rStyle w:val="eop"/>
          <w:rFonts w:ascii="Calibri" w:hAnsi="Calibri"/>
        </w:rPr>
      </w:pPr>
    </w:p>
    <w:p w14:paraId="63A855F6" w14:textId="4BF6AD09" w:rsidR="009B0531" w:rsidRDefault="009B0531" w:rsidP="000E0A05">
      <w:pPr>
        <w:pStyle w:val="paragraph"/>
        <w:textAlignment w:val="baseline"/>
        <w:rPr>
          <w:rStyle w:val="eop"/>
          <w:rFonts w:ascii="Calibri" w:hAnsi="Calibri"/>
        </w:rPr>
      </w:pPr>
    </w:p>
    <w:p w14:paraId="515916F9" w14:textId="3248DB7E" w:rsidR="009B0531" w:rsidRDefault="009B0531" w:rsidP="000E0A05">
      <w:pPr>
        <w:pStyle w:val="paragraph"/>
        <w:textAlignment w:val="baseline"/>
        <w:rPr>
          <w:rStyle w:val="eop"/>
          <w:rFonts w:ascii="Calibri" w:hAnsi="Calibri"/>
        </w:rPr>
      </w:pPr>
    </w:p>
    <w:p w14:paraId="7D75B500" w14:textId="27ADC58D" w:rsidR="009B0531" w:rsidRDefault="009B0531" w:rsidP="000E0A05">
      <w:pPr>
        <w:pStyle w:val="paragraph"/>
        <w:textAlignment w:val="baseline"/>
        <w:rPr>
          <w:rStyle w:val="eop"/>
          <w:rFonts w:ascii="Calibri" w:hAnsi="Calibri"/>
        </w:rPr>
      </w:pPr>
    </w:p>
    <w:p w14:paraId="50807223" w14:textId="6AA7803B" w:rsidR="009B0531" w:rsidRDefault="009B0531" w:rsidP="000E0A05">
      <w:pPr>
        <w:pStyle w:val="paragraph"/>
        <w:textAlignment w:val="baseline"/>
        <w:rPr>
          <w:rStyle w:val="eop"/>
          <w:rFonts w:ascii="Calibri" w:hAnsi="Calibri"/>
        </w:rPr>
      </w:pPr>
    </w:p>
    <w:p w14:paraId="36EF3745" w14:textId="122811C2" w:rsidR="009B0531" w:rsidRDefault="009B0531" w:rsidP="000E0A05">
      <w:pPr>
        <w:pStyle w:val="paragraph"/>
        <w:textAlignment w:val="baseline"/>
        <w:rPr>
          <w:rStyle w:val="eop"/>
          <w:rFonts w:ascii="Calibri" w:hAnsi="Calibri"/>
        </w:rPr>
      </w:pPr>
    </w:p>
    <w:p w14:paraId="263E0217" w14:textId="33E2F231" w:rsidR="009B0531" w:rsidRDefault="009B0531" w:rsidP="000E0A05">
      <w:pPr>
        <w:pStyle w:val="paragraph"/>
        <w:textAlignment w:val="baseline"/>
        <w:rPr>
          <w:rStyle w:val="eop"/>
          <w:rFonts w:ascii="Calibri" w:hAnsi="Calibri"/>
        </w:rPr>
      </w:pPr>
    </w:p>
    <w:p w14:paraId="2472005E" w14:textId="4484E353" w:rsidR="009B0531" w:rsidRDefault="009B0531" w:rsidP="000E0A05">
      <w:pPr>
        <w:pStyle w:val="paragraph"/>
        <w:textAlignment w:val="baseline"/>
        <w:rPr>
          <w:rStyle w:val="eop"/>
          <w:rFonts w:ascii="Calibri" w:hAnsi="Calibri"/>
        </w:rPr>
      </w:pPr>
    </w:p>
    <w:p w14:paraId="3911C470" w14:textId="79A9DBFE" w:rsidR="009B0531" w:rsidRDefault="009B0531" w:rsidP="000E0A05">
      <w:pPr>
        <w:pStyle w:val="paragraph"/>
        <w:textAlignment w:val="baseline"/>
        <w:rPr>
          <w:rStyle w:val="eop"/>
          <w:rFonts w:ascii="Calibri" w:hAnsi="Calibri"/>
        </w:rPr>
      </w:pPr>
    </w:p>
    <w:p w14:paraId="0469A147" w14:textId="635CD9F6" w:rsidR="009B0531" w:rsidRDefault="009B0531" w:rsidP="000E0A05">
      <w:pPr>
        <w:pStyle w:val="paragraph"/>
        <w:textAlignment w:val="baseline"/>
        <w:rPr>
          <w:rStyle w:val="eop"/>
          <w:rFonts w:ascii="Calibri" w:hAnsi="Calibri"/>
        </w:rPr>
      </w:pPr>
    </w:p>
    <w:p w14:paraId="7C22A2E8" w14:textId="57D097BD" w:rsidR="009B0531" w:rsidRDefault="009B0531" w:rsidP="000E0A05">
      <w:pPr>
        <w:pStyle w:val="paragraph"/>
        <w:textAlignment w:val="baseline"/>
        <w:rPr>
          <w:rStyle w:val="eop"/>
          <w:rFonts w:ascii="Calibri" w:hAnsi="Calibri"/>
        </w:rPr>
      </w:pPr>
    </w:p>
    <w:p w14:paraId="785A186E" w14:textId="33682DF2" w:rsidR="009B0531" w:rsidRDefault="009B0531" w:rsidP="000E0A05">
      <w:pPr>
        <w:pStyle w:val="paragraph"/>
        <w:textAlignment w:val="baseline"/>
        <w:rPr>
          <w:rStyle w:val="eop"/>
          <w:rFonts w:ascii="Calibri" w:hAnsi="Calibri"/>
        </w:rPr>
      </w:pPr>
    </w:p>
    <w:p w14:paraId="3EB76BAA" w14:textId="1DAA2EEE" w:rsidR="009B0531" w:rsidRDefault="009B0531" w:rsidP="000E0A05">
      <w:pPr>
        <w:pStyle w:val="paragraph"/>
        <w:textAlignment w:val="baseline"/>
        <w:rPr>
          <w:rStyle w:val="eop"/>
          <w:rFonts w:ascii="Calibri" w:hAnsi="Calibri"/>
        </w:rPr>
      </w:pPr>
    </w:p>
    <w:p w14:paraId="188316CA" w14:textId="780DFC53" w:rsidR="009B0531" w:rsidRDefault="009B0531" w:rsidP="000E0A05">
      <w:pPr>
        <w:pStyle w:val="paragraph"/>
        <w:textAlignment w:val="baseline"/>
        <w:rPr>
          <w:rStyle w:val="eop"/>
          <w:rFonts w:ascii="Calibri" w:hAnsi="Calibri"/>
        </w:rPr>
      </w:pPr>
    </w:p>
    <w:p w14:paraId="4B95FE27" w14:textId="5443FDB3" w:rsidR="009B0531" w:rsidRDefault="009B0531" w:rsidP="000E0A05">
      <w:pPr>
        <w:pStyle w:val="paragraph"/>
        <w:textAlignment w:val="baseline"/>
        <w:rPr>
          <w:rStyle w:val="eop"/>
          <w:rFonts w:ascii="Calibri" w:hAnsi="Calibri"/>
        </w:rPr>
      </w:pPr>
    </w:p>
    <w:p w14:paraId="4F68AC92" w14:textId="42E9B97E" w:rsidR="009B0531" w:rsidRPr="009B0531" w:rsidRDefault="009B0531" w:rsidP="009B0531">
      <w:pPr>
        <w:pStyle w:val="paragraph"/>
        <w:jc w:val="center"/>
        <w:textAlignment w:val="baseline"/>
        <w:rPr>
          <w:rFonts w:asciiTheme="minorHAnsi" w:hAnsiTheme="minorHAnsi"/>
        </w:rPr>
      </w:pPr>
      <w:r w:rsidRPr="009B0531">
        <w:rPr>
          <w:rFonts w:asciiTheme="minorHAnsi" w:hAnsiTheme="minorHAnsi"/>
        </w:rPr>
        <w:t>Contents Page</w:t>
      </w:r>
    </w:p>
    <w:p w14:paraId="03362AC6" w14:textId="77777777" w:rsidR="009B0531" w:rsidRDefault="009B0531" w:rsidP="000E0A05">
      <w:pPr>
        <w:pStyle w:val="paragraph"/>
        <w:textAlignment w:val="baseline"/>
      </w:pPr>
    </w:p>
    <w:p w14:paraId="1DD8D0CD" w14:textId="77777777" w:rsidR="009B0531" w:rsidRDefault="009B0531" w:rsidP="000E0A05">
      <w:pPr>
        <w:pStyle w:val="paragraph"/>
        <w:textAlignment w:val="baseline"/>
      </w:pPr>
    </w:p>
    <w:p w14:paraId="1E22B9C0" w14:textId="77777777" w:rsidR="009B0531" w:rsidRDefault="009B0531" w:rsidP="000E0A05">
      <w:pPr>
        <w:pStyle w:val="paragraph"/>
        <w:textAlignment w:val="baseline"/>
      </w:pPr>
    </w:p>
    <w:p w14:paraId="1190730D" w14:textId="359689BD" w:rsidR="009B0531" w:rsidRDefault="009B0531" w:rsidP="009B0531">
      <w:pPr>
        <w:pStyle w:val="paragraph"/>
        <w:spacing w:line="360" w:lineRule="auto"/>
        <w:textAlignment w:val="baseline"/>
      </w:pPr>
      <w:r>
        <w:t xml:space="preserve">Page 1 – Introduction </w:t>
      </w:r>
    </w:p>
    <w:p w14:paraId="34595865" w14:textId="0304CC66" w:rsidR="009B0531" w:rsidRDefault="009B0531" w:rsidP="009B0531">
      <w:pPr>
        <w:pStyle w:val="paragraph"/>
        <w:spacing w:line="360" w:lineRule="auto"/>
        <w:textAlignment w:val="baseline"/>
      </w:pPr>
      <w:r>
        <w:t xml:space="preserve">Page 2 </w:t>
      </w:r>
    </w:p>
    <w:p w14:paraId="410282AA" w14:textId="4A49AADB" w:rsidR="009B0531" w:rsidRDefault="009B0531" w:rsidP="009B0531">
      <w:pPr>
        <w:pStyle w:val="paragraph"/>
        <w:spacing w:line="360" w:lineRule="auto"/>
        <w:textAlignment w:val="baseline"/>
      </w:pPr>
      <w:r>
        <w:t>Page 3</w:t>
      </w:r>
    </w:p>
    <w:p w14:paraId="072C69F4" w14:textId="142D515B" w:rsidR="009B0531" w:rsidRDefault="009B0531" w:rsidP="009B0531">
      <w:pPr>
        <w:pStyle w:val="paragraph"/>
        <w:spacing w:line="360" w:lineRule="auto"/>
        <w:textAlignment w:val="baseline"/>
      </w:pPr>
      <w:r>
        <w:t>Page 4</w:t>
      </w:r>
    </w:p>
    <w:p w14:paraId="2996D153" w14:textId="3C576207" w:rsidR="009B0531" w:rsidRDefault="009B0531" w:rsidP="009B0531">
      <w:pPr>
        <w:pStyle w:val="paragraph"/>
        <w:spacing w:line="360" w:lineRule="auto"/>
        <w:textAlignment w:val="baseline"/>
      </w:pPr>
      <w:r>
        <w:t>Page 5</w:t>
      </w:r>
    </w:p>
    <w:p w14:paraId="5C21E3BF" w14:textId="1B2AEC55" w:rsidR="009B0531" w:rsidRDefault="009B0531" w:rsidP="009B0531">
      <w:pPr>
        <w:pStyle w:val="paragraph"/>
        <w:spacing w:line="360" w:lineRule="auto"/>
        <w:textAlignment w:val="baseline"/>
      </w:pPr>
    </w:p>
    <w:p w14:paraId="58B93977" w14:textId="54DE7A19" w:rsidR="009B0531" w:rsidRDefault="009B0531" w:rsidP="000E0A05">
      <w:pPr>
        <w:pStyle w:val="paragraph"/>
        <w:textAlignment w:val="baseline"/>
      </w:pPr>
    </w:p>
    <w:p w14:paraId="75FEF230" w14:textId="509E04DC" w:rsidR="009B0531" w:rsidRDefault="009B0531" w:rsidP="000E0A05">
      <w:pPr>
        <w:pStyle w:val="paragraph"/>
        <w:textAlignment w:val="baseline"/>
      </w:pPr>
    </w:p>
    <w:p w14:paraId="592D5BA4" w14:textId="3C2175C0" w:rsidR="009B0531" w:rsidRDefault="009B0531" w:rsidP="000E0A05">
      <w:pPr>
        <w:pStyle w:val="paragraph"/>
        <w:textAlignment w:val="baseline"/>
      </w:pPr>
    </w:p>
    <w:p w14:paraId="6AAF120D" w14:textId="59546B9E" w:rsidR="009B0531" w:rsidRDefault="009B0531" w:rsidP="000E0A05">
      <w:pPr>
        <w:pStyle w:val="paragraph"/>
        <w:textAlignment w:val="baseline"/>
      </w:pPr>
    </w:p>
    <w:p w14:paraId="16B15FA6" w14:textId="2DAF0F37" w:rsidR="009B0531" w:rsidRDefault="009B0531" w:rsidP="000E0A05">
      <w:pPr>
        <w:pStyle w:val="paragraph"/>
        <w:textAlignment w:val="baseline"/>
      </w:pPr>
    </w:p>
    <w:p w14:paraId="2FE77564" w14:textId="5D8F50F2" w:rsidR="009B0531" w:rsidRDefault="009B0531" w:rsidP="000E0A05">
      <w:pPr>
        <w:pStyle w:val="paragraph"/>
        <w:textAlignment w:val="baseline"/>
      </w:pPr>
    </w:p>
    <w:p w14:paraId="5E214907" w14:textId="3DFB67B6" w:rsidR="009B0531" w:rsidRDefault="009B0531" w:rsidP="000E0A05">
      <w:pPr>
        <w:pStyle w:val="paragraph"/>
        <w:textAlignment w:val="baseline"/>
      </w:pPr>
    </w:p>
    <w:p w14:paraId="70C6869C" w14:textId="0B26F22E" w:rsidR="009B0531" w:rsidRDefault="009B0531" w:rsidP="000E0A05">
      <w:pPr>
        <w:pStyle w:val="paragraph"/>
        <w:textAlignment w:val="baseline"/>
      </w:pPr>
    </w:p>
    <w:p w14:paraId="70258A93" w14:textId="6B422E9F" w:rsidR="009B0531" w:rsidRDefault="009B0531" w:rsidP="000E0A05">
      <w:pPr>
        <w:pStyle w:val="paragraph"/>
        <w:textAlignment w:val="baseline"/>
      </w:pPr>
    </w:p>
    <w:p w14:paraId="65038877" w14:textId="53971D10" w:rsidR="009B0531" w:rsidRDefault="009B0531" w:rsidP="000E0A05">
      <w:pPr>
        <w:pStyle w:val="paragraph"/>
        <w:textAlignment w:val="baseline"/>
      </w:pPr>
    </w:p>
    <w:p w14:paraId="6742D4DD" w14:textId="09ED0B43" w:rsidR="009B0531" w:rsidRDefault="009B0531" w:rsidP="000E0A05">
      <w:pPr>
        <w:pStyle w:val="paragraph"/>
        <w:textAlignment w:val="baseline"/>
      </w:pPr>
    </w:p>
    <w:p w14:paraId="65D5CF2C" w14:textId="5679AFE9" w:rsidR="009B0531" w:rsidRDefault="009B0531" w:rsidP="000E0A05">
      <w:pPr>
        <w:pStyle w:val="paragraph"/>
        <w:textAlignment w:val="baseline"/>
      </w:pPr>
    </w:p>
    <w:p w14:paraId="155E7130" w14:textId="6328F55C" w:rsidR="009B0531" w:rsidRDefault="009B0531" w:rsidP="000E0A05">
      <w:pPr>
        <w:pStyle w:val="paragraph"/>
        <w:textAlignment w:val="baseline"/>
      </w:pPr>
    </w:p>
    <w:p w14:paraId="3559A9BB" w14:textId="4BD14692" w:rsidR="009B0531" w:rsidRDefault="009B0531" w:rsidP="000E0A05">
      <w:pPr>
        <w:pStyle w:val="paragraph"/>
        <w:textAlignment w:val="baseline"/>
      </w:pPr>
    </w:p>
    <w:p w14:paraId="368D2E80" w14:textId="613DA7B5" w:rsidR="009B0531" w:rsidRDefault="009B0531" w:rsidP="000E0A05">
      <w:pPr>
        <w:pStyle w:val="paragraph"/>
        <w:textAlignment w:val="baseline"/>
      </w:pPr>
    </w:p>
    <w:p w14:paraId="1557C856" w14:textId="63AD4F33" w:rsidR="009B0531" w:rsidRDefault="009B0531" w:rsidP="000E0A05">
      <w:pPr>
        <w:pStyle w:val="paragraph"/>
        <w:textAlignment w:val="baseline"/>
      </w:pPr>
    </w:p>
    <w:p w14:paraId="0AC44E11" w14:textId="27F3A34A" w:rsidR="009B0531" w:rsidRDefault="009B0531" w:rsidP="000E0A05">
      <w:pPr>
        <w:pStyle w:val="paragraph"/>
        <w:textAlignment w:val="baseline"/>
      </w:pPr>
    </w:p>
    <w:p w14:paraId="48CC21CD" w14:textId="5A39A018" w:rsidR="009B0531" w:rsidRDefault="009B0531" w:rsidP="000E0A05">
      <w:pPr>
        <w:pStyle w:val="paragraph"/>
        <w:textAlignment w:val="baseline"/>
      </w:pPr>
    </w:p>
    <w:p w14:paraId="6FBFA4C3" w14:textId="2620CA32" w:rsidR="009B0531" w:rsidRDefault="009B0531" w:rsidP="000E0A05">
      <w:pPr>
        <w:pStyle w:val="paragraph"/>
        <w:textAlignment w:val="baseline"/>
      </w:pPr>
    </w:p>
    <w:p w14:paraId="52F9B5A8" w14:textId="50BAD189" w:rsidR="009B0531" w:rsidRDefault="009B0531" w:rsidP="000E0A05">
      <w:pPr>
        <w:pStyle w:val="paragraph"/>
        <w:textAlignment w:val="baseline"/>
      </w:pPr>
    </w:p>
    <w:p w14:paraId="2A055701" w14:textId="29E779DC" w:rsidR="009B0531" w:rsidRDefault="009B0531" w:rsidP="000E0A05">
      <w:pPr>
        <w:pStyle w:val="paragraph"/>
        <w:textAlignment w:val="baseline"/>
      </w:pPr>
    </w:p>
    <w:p w14:paraId="303AC51D" w14:textId="59A8BB5B" w:rsidR="009B0531" w:rsidRDefault="009B0531" w:rsidP="000E0A05">
      <w:pPr>
        <w:pStyle w:val="paragraph"/>
        <w:textAlignment w:val="baseline"/>
      </w:pPr>
    </w:p>
    <w:p w14:paraId="39287963" w14:textId="60C590F2" w:rsidR="009B0531" w:rsidRDefault="009B0531" w:rsidP="000E0A05">
      <w:pPr>
        <w:pStyle w:val="paragraph"/>
        <w:textAlignment w:val="baseline"/>
      </w:pPr>
    </w:p>
    <w:p w14:paraId="165686C8" w14:textId="107D6B98" w:rsidR="009B0531" w:rsidRDefault="009B0531" w:rsidP="000E0A05">
      <w:pPr>
        <w:pStyle w:val="paragraph"/>
        <w:textAlignment w:val="baseline"/>
      </w:pPr>
    </w:p>
    <w:p w14:paraId="36955DE4" w14:textId="1B3FCC19" w:rsidR="009B0531" w:rsidRDefault="009B0531" w:rsidP="000E0A05">
      <w:pPr>
        <w:pStyle w:val="paragraph"/>
        <w:textAlignment w:val="baseline"/>
      </w:pPr>
    </w:p>
    <w:p w14:paraId="79858D81" w14:textId="1392976F" w:rsidR="009B0531" w:rsidRDefault="009B0531" w:rsidP="000E0A05">
      <w:pPr>
        <w:pStyle w:val="paragraph"/>
        <w:textAlignment w:val="baseline"/>
      </w:pPr>
    </w:p>
    <w:p w14:paraId="79C843AE" w14:textId="12D9598F" w:rsidR="009B0531" w:rsidRDefault="009B0531" w:rsidP="000E0A05">
      <w:pPr>
        <w:pStyle w:val="paragraph"/>
        <w:textAlignment w:val="baseline"/>
      </w:pPr>
    </w:p>
    <w:p w14:paraId="374D736E" w14:textId="31520A72" w:rsidR="009B0531" w:rsidRDefault="009B0531" w:rsidP="000E0A05">
      <w:pPr>
        <w:pStyle w:val="paragraph"/>
        <w:textAlignment w:val="baseline"/>
      </w:pPr>
    </w:p>
    <w:p w14:paraId="336775D5" w14:textId="23202B9F" w:rsidR="009B0531" w:rsidRDefault="009B0531" w:rsidP="000E0A05">
      <w:pPr>
        <w:pStyle w:val="paragraph"/>
        <w:textAlignment w:val="baseline"/>
      </w:pPr>
    </w:p>
    <w:p w14:paraId="6CEA0EBB" w14:textId="77777777" w:rsidR="009B0531" w:rsidRDefault="009B0531" w:rsidP="009B0531">
      <w:pPr>
        <w:pStyle w:val="paragraph"/>
        <w:textAlignment w:val="baseline"/>
      </w:pPr>
    </w:p>
    <w:p w14:paraId="10A35B46" w14:textId="6A441B16" w:rsidR="000E0A05" w:rsidRPr="0027258D" w:rsidRDefault="000E0A05" w:rsidP="009B0531">
      <w:pPr>
        <w:pStyle w:val="paragraph"/>
        <w:jc w:val="center"/>
        <w:textAlignment w:val="baseline"/>
        <w:rPr>
          <w:b/>
          <w:bCs/>
        </w:rPr>
      </w:pPr>
      <w:r w:rsidRPr="0027258D">
        <w:rPr>
          <w:rStyle w:val="normaltextrun1"/>
          <w:rFonts w:ascii="Calibri" w:hAnsi="Calibri"/>
          <w:b/>
          <w:bCs/>
        </w:rPr>
        <w:lastRenderedPageBreak/>
        <w:t>Health Campaigns</w:t>
      </w:r>
    </w:p>
    <w:p w14:paraId="65F14CF1" w14:textId="731EC830" w:rsidR="000E0A05" w:rsidRDefault="000E0A05" w:rsidP="000E0A05">
      <w:pPr>
        <w:pStyle w:val="paragraph"/>
        <w:textAlignment w:val="baseline"/>
        <w:rPr>
          <w:rStyle w:val="eop"/>
          <w:rFonts w:ascii="Calibri" w:hAnsi="Calibri"/>
          <w:b/>
          <w:bCs/>
        </w:rPr>
      </w:pPr>
      <w:r w:rsidRPr="0027258D">
        <w:rPr>
          <w:rStyle w:val="normaltextrun1"/>
          <w:rFonts w:ascii="Calibri" w:hAnsi="Calibri"/>
          <w:b/>
          <w:bCs/>
          <w:color w:val="000000"/>
          <w:u w:val="single"/>
        </w:rPr>
        <w:t>Introduction</w:t>
      </w:r>
      <w:r w:rsidRPr="0027258D">
        <w:rPr>
          <w:rStyle w:val="eop"/>
          <w:rFonts w:ascii="Calibri" w:hAnsi="Calibri"/>
          <w:b/>
          <w:bCs/>
        </w:rPr>
        <w:t> </w:t>
      </w:r>
    </w:p>
    <w:p w14:paraId="7EF2C674" w14:textId="77777777" w:rsidR="00A714CA" w:rsidRPr="0027258D" w:rsidRDefault="00A714CA" w:rsidP="000E0A05">
      <w:pPr>
        <w:pStyle w:val="paragraph"/>
        <w:textAlignment w:val="baseline"/>
        <w:rPr>
          <w:b/>
          <w:bCs/>
        </w:rPr>
      </w:pPr>
    </w:p>
    <w:p w14:paraId="7521A273" w14:textId="01EB651A" w:rsidR="000E0A05" w:rsidRDefault="000E0A05" w:rsidP="000E0A05">
      <w:pPr>
        <w:pStyle w:val="paragraph"/>
        <w:jc w:val="both"/>
        <w:textAlignment w:val="baseline"/>
      </w:pPr>
      <w:r>
        <w:rPr>
          <w:rStyle w:val="normaltextrun1"/>
          <w:rFonts w:ascii="Calibri" w:hAnsi="Calibri"/>
          <w:color w:val="000000"/>
        </w:rPr>
        <w:t xml:space="preserve">How effective are health campaigns? The government has </w:t>
      </w:r>
      <w:r w:rsidR="008F1097">
        <w:rPr>
          <w:rStyle w:val="normaltextrun1"/>
          <w:rFonts w:ascii="Calibri" w:hAnsi="Calibri"/>
          <w:color w:val="000000"/>
        </w:rPr>
        <w:t>several</w:t>
      </w:r>
      <w:r>
        <w:rPr>
          <w:rStyle w:val="normaltextrun1"/>
          <w:rFonts w:ascii="Calibri" w:hAnsi="Calibri"/>
          <w:color w:val="000000"/>
        </w:rPr>
        <w:t xml:space="preserve"> health policies and targets set to reduce the number of active smokers throughout the United Kingdom (UK). With the number of smokers treated by the National Health Service (NHS) every year being high so are the number of deaths per year. Campaigns are introduced when a condition or conditions increase due to a set reason therefore putting a strain on the health services (</w:t>
      </w:r>
      <w:r>
        <w:rPr>
          <w:rStyle w:val="normaltextrun1"/>
          <w:rFonts w:ascii="Calibri" w:hAnsi="Calibri"/>
          <w:color w:val="FF0000"/>
        </w:rPr>
        <w:t xml:space="preserve">Publichealthmatters2019) </w:t>
      </w:r>
      <w:r>
        <w:rPr>
          <w:rStyle w:val="normaltextrun1"/>
          <w:rFonts w:ascii="Calibri" w:hAnsi="Calibri"/>
          <w:color w:val="0563C1"/>
          <w:u w:val="single"/>
          <w:shd w:val="clear" w:color="auto" w:fill="E1E3E6"/>
        </w:rPr>
        <w:t>https://publichealthmatters.blog.gov.uk/2015/12/30/promoting-health-ans-wellbeing-nationally-a-year-in-review/</w:t>
      </w:r>
      <w:r>
        <w:rPr>
          <w:rStyle w:val="normaltextrun1"/>
          <w:rFonts w:ascii="Calibri" w:hAnsi="Calibri"/>
          <w:color w:val="FF0000"/>
        </w:rPr>
        <w:t xml:space="preserve"> Accessed 10/01/2020. </w:t>
      </w:r>
      <w:r>
        <w:rPr>
          <w:rStyle w:val="normaltextrun1"/>
          <w:rFonts w:ascii="Calibri" w:hAnsi="Calibri"/>
          <w:color w:val="000000"/>
        </w:rPr>
        <w:t>Campaigns are used to raise awareness to health issues and the importance of it which will guide groups or individuals to gain important information or services if needed, any increase in knowledge will help towards changing a person’s attitude in the long term; particularly when other intervention programmes are being used (</w:t>
      </w:r>
      <w:r w:rsidRPr="0027258D">
        <w:rPr>
          <w:rStyle w:val="normaltextrun1"/>
          <w:rFonts w:ascii="Calibri" w:hAnsi="Calibri"/>
        </w:rPr>
        <w:t xml:space="preserve">agency 2019). </w:t>
      </w:r>
      <w:r>
        <w:rPr>
          <w:rStyle w:val="normaltextrun1"/>
          <w:rFonts w:ascii="Calibri" w:hAnsi="Calibri"/>
          <w:color w:val="000000"/>
        </w:rPr>
        <w:t xml:space="preserve">For many </w:t>
      </w:r>
      <w:r>
        <w:rPr>
          <w:rStyle w:val="normaltextrun1"/>
          <w:rFonts w:ascii="Calibri" w:hAnsi="Calibri"/>
          <w:color w:val="000000"/>
        </w:rPr>
        <w:t>years,</w:t>
      </w:r>
      <w:r>
        <w:rPr>
          <w:rStyle w:val="normaltextrun1"/>
          <w:rFonts w:ascii="Calibri" w:hAnsi="Calibri"/>
          <w:color w:val="000000"/>
        </w:rPr>
        <w:t xml:space="preserve"> the amount of individuals smoking had increased through the whole of the United Kingdom (UK); but since 2011 statistics has shown that these numbers are </w:t>
      </w:r>
      <w:r w:rsidR="008F1097">
        <w:rPr>
          <w:rStyle w:val="normaltextrun1"/>
          <w:rFonts w:ascii="Calibri" w:hAnsi="Calibri"/>
          <w:color w:val="000000"/>
        </w:rPr>
        <w:t>significantly reducing</w:t>
      </w:r>
      <w:r>
        <w:rPr>
          <w:rStyle w:val="normaltextrun1"/>
          <w:rFonts w:ascii="Calibri" w:hAnsi="Calibri"/>
          <w:color w:val="000000"/>
        </w:rPr>
        <w:t xml:space="preserve"> every year. Looking at England, Ireland, Scotland and Wales there will be many statistics produced throughout this report highlighting the age ranges that are more likely to smoke, categories including education and ethnicity that have the higher rate of smokers, which sex is more likely to smoke men and women, and how many deaths and hospital admissions each country deal with yearly and lastly  the ones that have quit completely and the individuals that have taken to vaping.</w:t>
      </w:r>
      <w:r>
        <w:rPr>
          <w:rStyle w:val="eop"/>
          <w:rFonts w:ascii="Calibri" w:hAnsi="Calibri"/>
        </w:rPr>
        <w:t> </w:t>
      </w:r>
    </w:p>
    <w:p w14:paraId="2661FB02" w14:textId="77777777" w:rsidR="000E0A05" w:rsidRDefault="000E0A05" w:rsidP="000E0A05">
      <w:pPr>
        <w:pStyle w:val="paragraph"/>
        <w:jc w:val="both"/>
        <w:textAlignment w:val="baseline"/>
      </w:pPr>
      <w:r>
        <w:rPr>
          <w:rStyle w:val="eop"/>
          <w:rFonts w:ascii="Calibri" w:hAnsi="Calibri"/>
        </w:rPr>
        <w:t> </w:t>
      </w:r>
    </w:p>
    <w:p w14:paraId="17E73E7E" w14:textId="77777777" w:rsidR="000E0A05" w:rsidRPr="0027258D" w:rsidRDefault="000E0A05" w:rsidP="000E0A05">
      <w:pPr>
        <w:pStyle w:val="paragraph"/>
        <w:jc w:val="both"/>
        <w:textAlignment w:val="baseline"/>
        <w:rPr>
          <w:b/>
          <w:bCs/>
        </w:rPr>
      </w:pPr>
      <w:r w:rsidRPr="0027258D">
        <w:rPr>
          <w:rStyle w:val="normaltextrun1"/>
          <w:rFonts w:ascii="Calibri" w:hAnsi="Calibri"/>
          <w:b/>
          <w:bCs/>
          <w:color w:val="000000"/>
          <w:u w:val="single"/>
        </w:rPr>
        <w:t>Problem Identification</w:t>
      </w:r>
      <w:r w:rsidRPr="0027258D">
        <w:rPr>
          <w:rStyle w:val="eop"/>
          <w:rFonts w:ascii="Calibri" w:hAnsi="Calibri"/>
          <w:b/>
          <w:bCs/>
        </w:rPr>
        <w:t> </w:t>
      </w:r>
    </w:p>
    <w:p w14:paraId="1D55152F" w14:textId="48F3B413" w:rsidR="000E0A05" w:rsidRDefault="000E0A05" w:rsidP="000E0A05">
      <w:pPr>
        <w:pStyle w:val="paragraph"/>
        <w:jc w:val="both"/>
        <w:textAlignment w:val="baseline"/>
        <w:rPr>
          <w:rStyle w:val="eop"/>
          <w:rFonts w:ascii="Calibri" w:hAnsi="Calibri"/>
        </w:rPr>
      </w:pPr>
      <w:r>
        <w:rPr>
          <w:rStyle w:val="normaltextrun1"/>
          <w:rFonts w:ascii="Calibri" w:hAnsi="Calibri"/>
          <w:color w:val="000000"/>
        </w:rPr>
        <w:t xml:space="preserve">Over the years there have been many health campaign promotions that have contributed to lowering the number of active smokers, to name just a few there was the ban on smoking in the workplace and enclosed public places, change of age from 16 – 18 years to legally purchase cigarettes which was introduced in 2006- 2007. 2015  a campaign to protect youngsters from passive smoking with banning smoking in cars whilst under 18’s are present, the reasoning behind this is because it has now been recognised that passive smoking is the main cause to lung cancer due to the smoke being burnt at the end of the cigarette this is called side stream smoke which is known to be more toxic to people around the smoker than it is to the smoker themselves </w:t>
      </w:r>
      <w:r w:rsidR="00EB3B2B" w:rsidRPr="00EB3B2B">
        <w:rPr>
          <w:rStyle w:val="normaltextrun1"/>
          <w:rFonts w:ascii="Calibri" w:hAnsi="Calibri"/>
        </w:rPr>
        <w:t>(NHS, 2019)</w:t>
      </w:r>
      <w:r w:rsidRPr="00EB3B2B">
        <w:rPr>
          <w:rStyle w:val="normaltextrun1"/>
          <w:rFonts w:ascii="Calibri" w:hAnsi="Calibri"/>
        </w:rPr>
        <w:t xml:space="preserve">. </w:t>
      </w:r>
      <w:r>
        <w:rPr>
          <w:rStyle w:val="normaltextrun1"/>
          <w:rFonts w:ascii="Calibri" w:hAnsi="Calibri"/>
          <w:color w:val="000000"/>
        </w:rPr>
        <w:t xml:space="preserve">In 2017 they introduced a change in packaging to all cigarette manufacturers and retailers had to take cigarettes off display. According to the </w:t>
      </w:r>
      <w:r w:rsidRPr="00F52C87">
        <w:rPr>
          <w:rStyle w:val="normaltextrun1"/>
          <w:rFonts w:ascii="Calibri" w:hAnsi="Calibri"/>
        </w:rPr>
        <w:t xml:space="preserve">Annual population survey (2018) </w:t>
      </w:r>
      <w:r>
        <w:rPr>
          <w:rStyle w:val="normaltextrun1"/>
          <w:rFonts w:ascii="Calibri" w:hAnsi="Calibri"/>
          <w:color w:val="000000"/>
        </w:rPr>
        <w:t xml:space="preserve">the following statistics were released highlighting that Scotland had the highest amount of active smokers in the UK with 16.3% (678,000) of the population smoking in comparison to England having the lowest amount of smokers with 14.4% (5.9 million) of the population smoking. Northern Ireland’s population is made up of 15.5% (213,00) smoking and Wales proportion of smokers are 15.9% (383,000). After looking at each country individually the overall </w:t>
      </w:r>
      <w:r>
        <w:rPr>
          <w:rStyle w:val="contextualspellingandgrammarerror"/>
          <w:rFonts w:ascii="Calibri" w:hAnsi="Calibri"/>
          <w:color w:val="000000"/>
        </w:rPr>
        <w:t>number</w:t>
      </w:r>
      <w:r>
        <w:rPr>
          <w:rStyle w:val="normaltextrun1"/>
          <w:rFonts w:ascii="Calibri" w:hAnsi="Calibri"/>
          <w:color w:val="000000"/>
        </w:rPr>
        <w:t xml:space="preserve"> of individuals smoking cigarettes in the UK is 14.7% (7.2 million) but in contrast by 2018 this had decreased by 5% since 2011. </w:t>
      </w:r>
      <w:r>
        <w:rPr>
          <w:rStyle w:val="spellingerror"/>
          <w:rFonts w:ascii="Calibri" w:hAnsi="Calibri"/>
          <w:color w:val="000000"/>
        </w:rPr>
        <w:t>Surprisingly</w:t>
      </w:r>
      <w:r>
        <w:rPr>
          <w:rStyle w:val="normaltextrun1"/>
          <w:rFonts w:ascii="Calibri" w:hAnsi="Calibri"/>
          <w:color w:val="000000"/>
        </w:rPr>
        <w:t>, majority of smokers are aged between 25 years to 34 years with 19.2 % (1.6 million) with the minority being aged 65 years and above with 7.9 % (905,00). These figures are made up of 16.5 % (3.9 million) are male and 13.0 % (3.2 million) are female.</w:t>
      </w:r>
      <w:r>
        <w:rPr>
          <w:rStyle w:val="eop"/>
          <w:rFonts w:ascii="Calibri" w:hAnsi="Calibri"/>
        </w:rPr>
        <w:t> </w:t>
      </w:r>
    </w:p>
    <w:p w14:paraId="49F4A01D" w14:textId="495ACE78" w:rsidR="0027258D" w:rsidRDefault="0027258D" w:rsidP="000E0A05">
      <w:pPr>
        <w:pStyle w:val="paragraph"/>
        <w:jc w:val="both"/>
        <w:textAlignment w:val="baseline"/>
        <w:rPr>
          <w:rStyle w:val="eop"/>
          <w:rFonts w:ascii="Calibri" w:hAnsi="Calibri"/>
        </w:rPr>
      </w:pPr>
    </w:p>
    <w:p w14:paraId="6CB3A363" w14:textId="77777777" w:rsidR="0027258D" w:rsidRDefault="0027258D" w:rsidP="000E0A05">
      <w:pPr>
        <w:pStyle w:val="paragraph"/>
        <w:jc w:val="both"/>
        <w:textAlignment w:val="baseline"/>
        <w:rPr>
          <w:rStyle w:val="eop"/>
          <w:rFonts w:ascii="Calibri" w:hAnsi="Calibri"/>
        </w:rPr>
      </w:pPr>
    </w:p>
    <w:p w14:paraId="293994AF" w14:textId="77777777" w:rsidR="0027258D" w:rsidRDefault="0027258D" w:rsidP="000E0A05">
      <w:pPr>
        <w:pStyle w:val="paragraph"/>
        <w:jc w:val="both"/>
        <w:textAlignment w:val="baseline"/>
        <w:rPr>
          <w:rStyle w:val="eop"/>
          <w:rFonts w:ascii="Calibri" w:hAnsi="Calibri"/>
        </w:rPr>
      </w:pPr>
    </w:p>
    <w:p w14:paraId="335A90C2" w14:textId="77777777" w:rsidR="009B0531" w:rsidRDefault="009B0531" w:rsidP="000E0A05">
      <w:pPr>
        <w:pStyle w:val="paragraph"/>
        <w:jc w:val="both"/>
        <w:textAlignment w:val="baseline"/>
        <w:rPr>
          <w:rStyle w:val="eop"/>
          <w:rFonts w:ascii="Calibri" w:hAnsi="Calibri"/>
          <w:b/>
          <w:bCs/>
          <w:u w:val="single"/>
        </w:rPr>
      </w:pPr>
    </w:p>
    <w:p w14:paraId="3BAFB3C0" w14:textId="51CFFE45" w:rsidR="0027258D" w:rsidRPr="0027258D" w:rsidRDefault="0027258D" w:rsidP="000E0A05">
      <w:pPr>
        <w:pStyle w:val="paragraph"/>
        <w:jc w:val="both"/>
        <w:textAlignment w:val="baseline"/>
        <w:rPr>
          <w:b/>
          <w:bCs/>
          <w:u w:val="single"/>
        </w:rPr>
      </w:pPr>
      <w:r w:rsidRPr="0027258D">
        <w:rPr>
          <w:rStyle w:val="eop"/>
          <w:rFonts w:ascii="Calibri" w:hAnsi="Calibri"/>
          <w:b/>
          <w:bCs/>
          <w:u w:val="single"/>
        </w:rPr>
        <w:t>How big is the problem?</w:t>
      </w:r>
    </w:p>
    <w:p w14:paraId="641A6265" w14:textId="4F5FDADB" w:rsidR="000E0A05" w:rsidRDefault="000E0A05" w:rsidP="000E0A05">
      <w:pPr>
        <w:pStyle w:val="paragraph"/>
        <w:jc w:val="both"/>
        <w:textAlignment w:val="baseline"/>
      </w:pPr>
      <w:r>
        <w:rPr>
          <w:rStyle w:val="normaltextrun1"/>
          <w:rFonts w:ascii="Calibri" w:hAnsi="Calibri"/>
          <w:color w:val="000000"/>
        </w:rPr>
        <w:t xml:space="preserve">Smoking harms nearly every organ within our body and causes more than 480,000 deaths each year with women suffering more with lung cancer by 25.7 %, death rates </w:t>
      </w:r>
      <w:r w:rsidR="00EB3B2B">
        <w:rPr>
          <w:rStyle w:val="contextualspellingandgrammarerror"/>
          <w:rFonts w:ascii="Calibri" w:hAnsi="Calibri"/>
          <w:color w:val="000000"/>
        </w:rPr>
        <w:t>have</w:t>
      </w:r>
      <w:r>
        <w:rPr>
          <w:rStyle w:val="normaltextrun1"/>
          <w:rFonts w:ascii="Calibri" w:hAnsi="Calibri"/>
          <w:color w:val="000000"/>
        </w:rPr>
        <w:t xml:space="preserve"> risen over the last 50 years in both women and men which is a big concern (</w:t>
      </w:r>
      <w:r w:rsidRPr="00EB3B2B">
        <w:rPr>
          <w:rStyle w:val="normaltextrun1"/>
          <w:rFonts w:ascii="Calibri" w:hAnsi="Calibri"/>
        </w:rPr>
        <w:t xml:space="preserve">Prevention 2018). </w:t>
      </w:r>
      <w:r>
        <w:rPr>
          <w:rStyle w:val="normaltextrun1"/>
          <w:rFonts w:ascii="Calibri" w:hAnsi="Calibri"/>
          <w:color w:val="000000"/>
        </w:rPr>
        <w:t>Lung cancer was once a rare disease, it was so rare that when there was a confirmed case doctors were shocked to see it, in the 1940’s and 50’s cigarettes were recognised to be the problem to lung cancer causing 1.5 million deaths a year (</w:t>
      </w:r>
      <w:r w:rsidRPr="00EB3B2B">
        <w:rPr>
          <w:rStyle w:val="normaltextrun1"/>
          <w:rFonts w:ascii="Calibri" w:hAnsi="Calibri"/>
        </w:rPr>
        <w:t>Proctor 2013</w:t>
      </w:r>
      <w:r>
        <w:rPr>
          <w:rStyle w:val="normaltextrun1"/>
          <w:rFonts w:ascii="Calibri" w:hAnsi="Calibri"/>
          <w:color w:val="000000"/>
        </w:rPr>
        <w:t xml:space="preserve">). </w:t>
      </w:r>
      <w:r w:rsidRPr="00F52C87">
        <w:rPr>
          <w:rStyle w:val="normaltextrun1"/>
          <w:rFonts w:ascii="Calibri" w:hAnsi="Calibri"/>
        </w:rPr>
        <w:t>The national office of statistics (2019)</w:t>
      </w:r>
      <w:r>
        <w:rPr>
          <w:rStyle w:val="normaltextrun1"/>
          <w:rFonts w:ascii="Calibri" w:hAnsi="Calibri"/>
          <w:color w:val="000000"/>
        </w:rPr>
        <w:t xml:space="preserve"> released figures of deaths caused through smoking in each country has England – 77,800 deaths, Northern Ireland – 2,300 deaths, Scotland – 10,000 deaths and Wales – 5,500 deaths per year.</w:t>
      </w:r>
      <w:r>
        <w:rPr>
          <w:rStyle w:val="eop"/>
          <w:rFonts w:ascii="Calibri" w:hAnsi="Calibri"/>
        </w:rPr>
        <w:t> </w:t>
      </w:r>
    </w:p>
    <w:p w14:paraId="633DB0FA" w14:textId="3823D6E2" w:rsidR="000E0A05" w:rsidRDefault="000E0A05" w:rsidP="000E0A05">
      <w:pPr>
        <w:pStyle w:val="paragraph"/>
        <w:jc w:val="both"/>
        <w:textAlignment w:val="baseline"/>
      </w:pPr>
      <w:r>
        <w:rPr>
          <w:rStyle w:val="normaltextrun1"/>
          <w:rFonts w:ascii="Calibri" w:hAnsi="Calibri"/>
          <w:color w:val="000000"/>
        </w:rPr>
        <w:t>Looking at the type of people that smoke they are broke</w:t>
      </w:r>
      <w:r w:rsidR="0027258D">
        <w:rPr>
          <w:rStyle w:val="normaltextrun1"/>
          <w:rFonts w:ascii="Calibri" w:hAnsi="Calibri"/>
          <w:color w:val="000000"/>
        </w:rPr>
        <w:t>n</w:t>
      </w:r>
      <w:r>
        <w:rPr>
          <w:rStyle w:val="normaltextrun1"/>
          <w:rFonts w:ascii="Calibri" w:hAnsi="Calibri"/>
          <w:color w:val="000000"/>
        </w:rPr>
        <w:t xml:space="preserve"> down into </w:t>
      </w:r>
      <w:r w:rsidR="00EB3B2B">
        <w:rPr>
          <w:rStyle w:val="spellingerror"/>
          <w:rFonts w:ascii="Calibri" w:hAnsi="Calibri"/>
          <w:color w:val="000000"/>
        </w:rPr>
        <w:t>categories</w:t>
      </w:r>
      <w:r>
        <w:rPr>
          <w:rStyle w:val="normaltextrun1"/>
          <w:rFonts w:ascii="Calibri" w:hAnsi="Calibri"/>
          <w:color w:val="000000"/>
        </w:rPr>
        <w:t xml:space="preserve"> and the figures for 2018 according to </w:t>
      </w:r>
      <w:r w:rsidRPr="00F52C87">
        <w:rPr>
          <w:rStyle w:val="normaltextrun1"/>
          <w:rFonts w:ascii="Calibri" w:hAnsi="Calibri"/>
        </w:rPr>
        <w:t>opinions and lifestyle surveys (2018)</w:t>
      </w:r>
      <w:r>
        <w:rPr>
          <w:rStyle w:val="normaltextrun1"/>
          <w:rFonts w:ascii="Calibri" w:hAnsi="Calibri"/>
          <w:color w:val="FF0000"/>
        </w:rPr>
        <w:t xml:space="preserve"> </w:t>
      </w:r>
      <w:r>
        <w:rPr>
          <w:rStyle w:val="normaltextrun1"/>
          <w:rFonts w:ascii="Calibri" w:hAnsi="Calibri"/>
          <w:color w:val="000000"/>
        </w:rPr>
        <w:t xml:space="preserve">are released for each one; and these </w:t>
      </w:r>
      <w:r w:rsidR="00EB3B2B">
        <w:rPr>
          <w:rStyle w:val="spellingerror"/>
          <w:rFonts w:ascii="Calibri" w:hAnsi="Calibri"/>
          <w:color w:val="000000"/>
        </w:rPr>
        <w:t>categories</w:t>
      </w:r>
      <w:r>
        <w:rPr>
          <w:rStyle w:val="normaltextrun1"/>
          <w:rFonts w:ascii="Calibri" w:hAnsi="Calibri"/>
          <w:color w:val="000000"/>
        </w:rPr>
        <w:t xml:space="preserve"> are as following; Employed – 15.0 % are smokers yet, people that are un-employed was 29.2 %; 9.5 % of married people smoked, but, 21.0 % of smokers were single, yet Widowed/divorced or separated smokers were at 16.8 %; Smokers that left education with-out qualifications is 29.8 %, where-as, people that smoke who are educated to degree level is 7.5 % of the UK population. Ethnicity provided the following results that 7.9% - Chinese, 9.2 % - Asian and 20.4 % - mixed ethnic groups.</w:t>
      </w:r>
      <w:r>
        <w:rPr>
          <w:rStyle w:val="eop"/>
          <w:rFonts w:ascii="Calibri" w:hAnsi="Calibri"/>
        </w:rPr>
        <w:t> </w:t>
      </w:r>
    </w:p>
    <w:p w14:paraId="50BB636D" w14:textId="689C7D90" w:rsidR="000E0A05" w:rsidRDefault="000E0A05" w:rsidP="000E0A05">
      <w:pPr>
        <w:pStyle w:val="paragraph"/>
        <w:jc w:val="both"/>
        <w:textAlignment w:val="baseline"/>
        <w:rPr>
          <w:rStyle w:val="normaltextrun1"/>
          <w:rFonts w:ascii="Calibri" w:hAnsi="Calibri"/>
          <w:color w:val="000000"/>
        </w:rPr>
      </w:pPr>
      <w:r>
        <w:rPr>
          <w:rStyle w:val="normaltextrun1"/>
          <w:rFonts w:ascii="Calibri" w:hAnsi="Calibri"/>
          <w:color w:val="000000"/>
        </w:rPr>
        <w:t xml:space="preserve">In 2018 it was recorded that 6.3 % (3.2 million) use e-cigs, this have increased from 3.7 % in 2014 but there is no evidence to prove that </w:t>
      </w:r>
      <w:r>
        <w:rPr>
          <w:rStyle w:val="spellingerror"/>
          <w:rFonts w:ascii="Calibri" w:hAnsi="Calibri"/>
          <w:color w:val="000000"/>
        </w:rPr>
        <w:t>vaping</w:t>
      </w:r>
      <w:r>
        <w:rPr>
          <w:rStyle w:val="normaltextrun1"/>
          <w:rFonts w:ascii="Calibri" w:hAnsi="Calibri"/>
          <w:color w:val="000000"/>
        </w:rPr>
        <w:t xml:space="preserve"> is good or bad for the </w:t>
      </w:r>
      <w:r w:rsidR="0027258D">
        <w:rPr>
          <w:rStyle w:val="normaltextrun1"/>
          <w:rFonts w:ascii="Calibri" w:hAnsi="Calibri"/>
          <w:color w:val="000000"/>
        </w:rPr>
        <w:t xml:space="preserve">person however, there has been an outbreak in 2019 of lung disease which could have been caused through vaping but there is not enough evidence to prove this so more investigation is being done to see if vapes are the cause to this </w:t>
      </w:r>
      <w:r w:rsidR="00DC691B">
        <w:rPr>
          <w:rStyle w:val="normaltextrun1"/>
          <w:rFonts w:ascii="Calibri" w:hAnsi="Calibri"/>
          <w:color w:val="000000"/>
        </w:rPr>
        <w:t>(Today, 2019).</w:t>
      </w:r>
      <w:r w:rsidR="0027258D">
        <w:rPr>
          <w:rStyle w:val="normaltextrun1"/>
          <w:rFonts w:ascii="Calibri" w:hAnsi="Calibri"/>
          <w:color w:val="000000"/>
        </w:rPr>
        <w:t xml:space="preserve">  </w:t>
      </w:r>
    </w:p>
    <w:p w14:paraId="5689E6AA" w14:textId="0362E114" w:rsidR="00DC691B" w:rsidRDefault="00DC691B" w:rsidP="000E0A05">
      <w:pPr>
        <w:pStyle w:val="paragraph"/>
        <w:jc w:val="both"/>
        <w:textAlignment w:val="baseline"/>
        <w:rPr>
          <w:rStyle w:val="normaltextrun1"/>
          <w:rFonts w:ascii="Calibri" w:hAnsi="Calibri"/>
          <w:color w:val="000000"/>
        </w:rPr>
      </w:pPr>
    </w:p>
    <w:p w14:paraId="03615D2A" w14:textId="722C1845" w:rsidR="00DC691B" w:rsidRDefault="00DC691B" w:rsidP="000E0A05">
      <w:pPr>
        <w:pStyle w:val="paragraph"/>
        <w:jc w:val="both"/>
        <w:textAlignment w:val="baseline"/>
        <w:rPr>
          <w:rStyle w:val="normaltextrun1"/>
          <w:rFonts w:ascii="Calibri" w:hAnsi="Calibri"/>
          <w:b/>
          <w:bCs/>
          <w:color w:val="000000"/>
          <w:u w:val="single"/>
        </w:rPr>
      </w:pPr>
      <w:r w:rsidRPr="00DC691B">
        <w:rPr>
          <w:rStyle w:val="normaltextrun1"/>
          <w:rFonts w:ascii="Calibri" w:hAnsi="Calibri"/>
          <w:b/>
          <w:bCs/>
          <w:color w:val="000000"/>
          <w:u w:val="single"/>
        </w:rPr>
        <w:t>What is currently being done</w:t>
      </w:r>
      <w:r>
        <w:rPr>
          <w:rStyle w:val="normaltextrun1"/>
          <w:rFonts w:ascii="Calibri" w:hAnsi="Calibri"/>
          <w:b/>
          <w:bCs/>
          <w:color w:val="000000"/>
          <w:u w:val="single"/>
        </w:rPr>
        <w:t>?</w:t>
      </w:r>
    </w:p>
    <w:p w14:paraId="20AC0861" w14:textId="2DD4B39E" w:rsidR="00DC691B" w:rsidRDefault="00DC691B" w:rsidP="000E0A05">
      <w:pPr>
        <w:pStyle w:val="paragraph"/>
        <w:jc w:val="both"/>
        <w:textAlignment w:val="baseline"/>
        <w:rPr>
          <w:rStyle w:val="normaltextrun1"/>
          <w:rFonts w:ascii="Calibri" w:hAnsi="Calibri"/>
          <w:color w:val="000000"/>
        </w:rPr>
      </w:pPr>
      <w:r w:rsidRPr="00DC691B">
        <w:rPr>
          <w:rStyle w:val="normaltextrun1"/>
          <w:rFonts w:ascii="Calibri" w:hAnsi="Calibri"/>
          <w:color w:val="000000"/>
        </w:rPr>
        <w:t>in 201</w:t>
      </w:r>
      <w:r w:rsidR="00C82C46">
        <w:rPr>
          <w:rStyle w:val="normaltextrun1"/>
          <w:rFonts w:ascii="Calibri" w:hAnsi="Calibri"/>
          <w:color w:val="000000"/>
        </w:rPr>
        <w:t>2</w:t>
      </w:r>
      <w:r w:rsidRPr="00DC691B">
        <w:rPr>
          <w:rStyle w:val="normaltextrun1"/>
          <w:rFonts w:ascii="Calibri" w:hAnsi="Calibri"/>
          <w:color w:val="000000"/>
        </w:rPr>
        <w:t xml:space="preserve"> </w:t>
      </w:r>
      <w:r>
        <w:rPr>
          <w:rStyle w:val="normaltextrun1"/>
          <w:rFonts w:ascii="Calibri" w:hAnsi="Calibri"/>
          <w:color w:val="000000"/>
        </w:rPr>
        <w:t xml:space="preserve">smoking was banned in public and work places in wales which was a huge success to public </w:t>
      </w:r>
      <w:r w:rsidR="00C82C46">
        <w:rPr>
          <w:rStyle w:val="normaltextrun1"/>
          <w:rFonts w:ascii="Calibri" w:hAnsi="Calibri"/>
          <w:color w:val="000000"/>
        </w:rPr>
        <w:t xml:space="preserve">health resulting in people not having to breathe in second hand smoke, prevalence rates in wales has fallen by 19% which is a great achievement and by 2020 they hope to have the rates down to 16% </w:t>
      </w:r>
      <w:r w:rsidR="00637125">
        <w:rPr>
          <w:rStyle w:val="normaltextrun1"/>
          <w:rFonts w:ascii="Calibri" w:hAnsi="Calibri"/>
          <w:color w:val="000000"/>
        </w:rPr>
        <w:t>(</w:t>
      </w:r>
      <w:r w:rsidR="00C82C46">
        <w:rPr>
          <w:rStyle w:val="normaltextrun1"/>
          <w:rFonts w:ascii="Calibri" w:hAnsi="Calibri"/>
          <w:color w:val="000000"/>
        </w:rPr>
        <w:t xml:space="preserve">Evans, 2017). </w:t>
      </w:r>
      <w:r w:rsidR="001F4833">
        <w:rPr>
          <w:rStyle w:val="normaltextrun1"/>
          <w:rFonts w:ascii="Calibri" w:hAnsi="Calibri"/>
          <w:color w:val="000000"/>
        </w:rPr>
        <w:t>Furthermore, a smoking ban was introduced in October 20</w:t>
      </w:r>
      <w:r w:rsidR="00BC19D0">
        <w:rPr>
          <w:rStyle w:val="normaltextrun1"/>
          <w:rFonts w:ascii="Calibri" w:hAnsi="Calibri"/>
          <w:color w:val="000000"/>
        </w:rPr>
        <w:t xml:space="preserve">15 </w:t>
      </w:r>
      <w:r w:rsidR="001F4833">
        <w:rPr>
          <w:rStyle w:val="normaltextrun1"/>
          <w:rFonts w:ascii="Calibri" w:hAnsi="Calibri"/>
          <w:color w:val="000000"/>
        </w:rPr>
        <w:t>in wales</w:t>
      </w:r>
      <w:r w:rsidR="00BC19D0">
        <w:rPr>
          <w:rStyle w:val="normaltextrun1"/>
          <w:rFonts w:ascii="Calibri" w:hAnsi="Calibri"/>
          <w:color w:val="000000"/>
        </w:rPr>
        <w:t xml:space="preserve">, England and </w:t>
      </w:r>
      <w:r w:rsidR="001F4833">
        <w:rPr>
          <w:rStyle w:val="normaltextrun1"/>
          <w:rFonts w:ascii="Calibri" w:hAnsi="Calibri"/>
          <w:color w:val="000000"/>
        </w:rPr>
        <w:t xml:space="preserve">Ireland, </w:t>
      </w:r>
      <w:r w:rsidR="00BC19D0">
        <w:rPr>
          <w:rStyle w:val="normaltextrun1"/>
          <w:rFonts w:ascii="Calibri" w:hAnsi="Calibri"/>
          <w:color w:val="000000"/>
        </w:rPr>
        <w:t>smoking with a person under the age of 18 is not allowed resulting with a big fine If caught smoking within the vehicle, the outcome of this ban since 2015 has had big effects on children’s health, just a single cigarette in a vehicle with the window half open results in two thirds as much second- hand smoke as in a full pub of smokers</w:t>
      </w:r>
      <w:r w:rsidR="006F5414">
        <w:rPr>
          <w:rStyle w:val="normaltextrun1"/>
          <w:rFonts w:ascii="Calibri" w:hAnsi="Calibri"/>
          <w:color w:val="000000"/>
        </w:rPr>
        <w:t xml:space="preserve">, so this ban was introduced to protect children from the harmful chemicals in cigarettes (Cymru, 2019). In 2017 England introduced </w:t>
      </w:r>
      <w:r w:rsidR="00207DFB">
        <w:rPr>
          <w:rStyle w:val="normaltextrun1"/>
          <w:rFonts w:ascii="Calibri" w:hAnsi="Calibri"/>
          <w:color w:val="000000"/>
        </w:rPr>
        <w:t xml:space="preserve">a tobacco control plan which also Wales have done where they banned smoking in cars and public places. Since their recent control plan smoking prevalence has reduced significantly to where there were 20.2% of smokers now reduced to 15.5% and still currently reducing daily. However, as this has been a great success so far more needs to be done as there are still certain parts of England with over 25% of people still smoking </w:t>
      </w:r>
      <w:r w:rsidR="007956B9">
        <w:rPr>
          <w:rStyle w:val="normaltextrun1"/>
          <w:rFonts w:ascii="Calibri" w:hAnsi="Calibri"/>
          <w:color w:val="000000"/>
        </w:rPr>
        <w:t>due to suffering with mental health problems and people on a low income</w:t>
      </w:r>
      <w:r w:rsidR="0082082C">
        <w:rPr>
          <w:rStyle w:val="normaltextrun1"/>
          <w:rFonts w:ascii="Calibri" w:hAnsi="Calibri"/>
          <w:color w:val="000000"/>
        </w:rPr>
        <w:t xml:space="preserve"> (Health, 2017).</w:t>
      </w:r>
      <w:r w:rsidR="006E4E29">
        <w:rPr>
          <w:rStyle w:val="normaltextrun1"/>
          <w:rFonts w:ascii="Calibri" w:hAnsi="Calibri"/>
          <w:color w:val="000000"/>
        </w:rPr>
        <w:t xml:space="preserve"> In Ireland there is currently a campaign called ASH which is voluntary organisation </w:t>
      </w:r>
      <w:r w:rsidR="00E131E1">
        <w:rPr>
          <w:rStyle w:val="normaltextrun1"/>
          <w:rFonts w:ascii="Calibri" w:hAnsi="Calibri"/>
          <w:color w:val="000000"/>
        </w:rPr>
        <w:t>working closely on reducing tobacco use, they constantly highlight the issues with smoking to make a change in relevant legislation. ASH is charity run by volunteers who are constantly raising awareness of the outcome from smoking to make it a tobacco free industry, they have a target to make Ireland</w:t>
      </w:r>
      <w:r w:rsidR="002977C0">
        <w:rPr>
          <w:rStyle w:val="normaltextrun1"/>
          <w:rFonts w:ascii="Calibri" w:hAnsi="Calibri"/>
          <w:color w:val="000000"/>
        </w:rPr>
        <w:t>s campuses</w:t>
      </w:r>
      <w:r w:rsidR="00E131E1">
        <w:rPr>
          <w:rStyle w:val="normaltextrun1"/>
          <w:rFonts w:ascii="Calibri" w:hAnsi="Calibri"/>
          <w:color w:val="000000"/>
        </w:rPr>
        <w:t xml:space="preserve"> tobacco free by 2025 (Ireland, 2018). </w:t>
      </w:r>
    </w:p>
    <w:p w14:paraId="3F221CC8" w14:textId="4EFFE139" w:rsidR="006E4E29" w:rsidRDefault="002977C0" w:rsidP="000E0A05">
      <w:pPr>
        <w:pStyle w:val="paragraph"/>
        <w:jc w:val="both"/>
        <w:textAlignment w:val="baseline"/>
        <w:rPr>
          <w:rStyle w:val="normaltextrun1"/>
          <w:rFonts w:ascii="Calibri" w:hAnsi="Calibri"/>
          <w:color w:val="000000"/>
        </w:rPr>
      </w:pPr>
      <w:r>
        <w:rPr>
          <w:rStyle w:val="normaltextrun1"/>
          <w:rFonts w:ascii="Calibri" w:hAnsi="Calibri"/>
          <w:color w:val="000000"/>
        </w:rPr>
        <w:lastRenderedPageBreak/>
        <w:t xml:space="preserve">Ireland have also seen a decrease in smoking due to the campaign called quit smoking that was launched in early 2017, “I will survive” shows people lip-syncing to Gloria’s Gaynor’s famous 1978 song whilst they decided to quit smoking. The advert was released by the government health service as part of their quit campaign, they have a lot of campaigns in Ireland, but this is their strongest one and works very well, so well that other countries are </w:t>
      </w:r>
      <w:r w:rsidR="00D027DA">
        <w:rPr>
          <w:rStyle w:val="normaltextrun1"/>
          <w:rFonts w:ascii="Calibri" w:hAnsi="Calibri"/>
          <w:color w:val="000000"/>
        </w:rPr>
        <w:t xml:space="preserve">now doing their campaign hoping it will work for them (staff, 2018). </w:t>
      </w:r>
    </w:p>
    <w:p w14:paraId="49702059" w14:textId="6D95CB99" w:rsidR="00BA578F" w:rsidRDefault="00BA578F" w:rsidP="000E0A05">
      <w:pPr>
        <w:pStyle w:val="paragraph"/>
        <w:jc w:val="both"/>
        <w:textAlignment w:val="baseline"/>
        <w:rPr>
          <w:rStyle w:val="normaltextrun1"/>
          <w:rFonts w:ascii="Calibri" w:hAnsi="Calibri"/>
          <w:color w:val="000000"/>
        </w:rPr>
      </w:pPr>
    </w:p>
    <w:p w14:paraId="26B0A18C" w14:textId="77777777" w:rsidR="00BA578F" w:rsidRDefault="00BA578F" w:rsidP="000E0A05">
      <w:pPr>
        <w:pStyle w:val="paragraph"/>
        <w:jc w:val="both"/>
        <w:textAlignment w:val="baseline"/>
        <w:rPr>
          <w:rStyle w:val="normaltextrun1"/>
          <w:rFonts w:ascii="Calibri" w:hAnsi="Calibri"/>
          <w:color w:val="000000"/>
        </w:rPr>
      </w:pPr>
    </w:p>
    <w:p w14:paraId="7A92F131" w14:textId="723BDF3B" w:rsidR="006E4E29" w:rsidRDefault="006E4E29" w:rsidP="000E0A05">
      <w:pPr>
        <w:pStyle w:val="paragraph"/>
        <w:jc w:val="both"/>
        <w:textAlignment w:val="baseline"/>
        <w:rPr>
          <w:rStyle w:val="normaltextrun1"/>
          <w:rFonts w:ascii="Calibri" w:hAnsi="Calibri"/>
          <w:color w:val="000000"/>
        </w:rPr>
      </w:pPr>
    </w:p>
    <w:p w14:paraId="3FE2290F" w14:textId="1BAD8546" w:rsidR="000E0A05" w:rsidRDefault="009B0531" w:rsidP="000E0A05">
      <w:pPr>
        <w:pStyle w:val="paragraph"/>
        <w:jc w:val="both"/>
        <w:textAlignment w:val="baseline"/>
        <w:rPr>
          <w:rStyle w:val="eop"/>
          <w:rFonts w:ascii="Calibri" w:hAnsi="Calibri"/>
          <w:b/>
          <w:bCs/>
          <w:u w:val="single"/>
        </w:rPr>
      </w:pPr>
      <w:r w:rsidRPr="009B0531">
        <w:rPr>
          <w:rStyle w:val="eop"/>
          <w:rFonts w:ascii="Calibri" w:hAnsi="Calibri"/>
          <w:b/>
          <w:bCs/>
          <w:u w:val="single"/>
        </w:rPr>
        <w:t>Who does it effect</w:t>
      </w:r>
      <w:r w:rsidR="000E0A05" w:rsidRPr="009B0531">
        <w:rPr>
          <w:rStyle w:val="eop"/>
          <w:rFonts w:ascii="Calibri" w:hAnsi="Calibri"/>
          <w:b/>
          <w:bCs/>
          <w:u w:val="single"/>
        </w:rPr>
        <w:t> </w:t>
      </w:r>
      <w:r>
        <w:rPr>
          <w:rStyle w:val="eop"/>
          <w:rFonts w:ascii="Calibri" w:hAnsi="Calibri"/>
          <w:b/>
          <w:bCs/>
          <w:u w:val="single"/>
        </w:rPr>
        <w:t xml:space="preserve">and </w:t>
      </w:r>
      <w:r w:rsidR="00A714CA">
        <w:rPr>
          <w:rStyle w:val="eop"/>
          <w:rFonts w:ascii="Calibri" w:hAnsi="Calibri"/>
          <w:b/>
          <w:bCs/>
          <w:u w:val="single"/>
        </w:rPr>
        <w:t xml:space="preserve">what is currently being </w:t>
      </w:r>
      <w:r w:rsidR="00637125">
        <w:rPr>
          <w:rStyle w:val="eop"/>
          <w:rFonts w:ascii="Calibri" w:hAnsi="Calibri"/>
          <w:b/>
          <w:bCs/>
          <w:u w:val="single"/>
        </w:rPr>
        <w:t>done?</w:t>
      </w:r>
      <w:r w:rsidR="00A714CA">
        <w:rPr>
          <w:rStyle w:val="eop"/>
          <w:rFonts w:ascii="Calibri" w:hAnsi="Calibri"/>
          <w:b/>
          <w:bCs/>
          <w:u w:val="single"/>
        </w:rPr>
        <w:t xml:space="preserve"> </w:t>
      </w:r>
    </w:p>
    <w:p w14:paraId="73685586" w14:textId="04A5D9DD" w:rsidR="00A714CA" w:rsidRDefault="00A714CA" w:rsidP="000E0A05">
      <w:pPr>
        <w:pStyle w:val="paragraph"/>
        <w:jc w:val="both"/>
        <w:textAlignment w:val="baseline"/>
        <w:rPr>
          <w:rStyle w:val="eop"/>
          <w:rFonts w:ascii="Calibri" w:hAnsi="Calibri"/>
          <w:b/>
          <w:bCs/>
          <w:u w:val="single"/>
        </w:rPr>
      </w:pPr>
    </w:p>
    <w:p w14:paraId="69A3A137" w14:textId="6132402A" w:rsidR="00A714CA" w:rsidRDefault="00A714CA" w:rsidP="000E0A05">
      <w:pPr>
        <w:pStyle w:val="paragraph"/>
        <w:jc w:val="both"/>
        <w:textAlignment w:val="baseline"/>
        <w:rPr>
          <w:rStyle w:val="eop"/>
          <w:rFonts w:ascii="Calibri" w:hAnsi="Calibri"/>
          <w:b/>
          <w:bCs/>
          <w:u w:val="single"/>
        </w:rPr>
      </w:pPr>
      <w:r>
        <w:rPr>
          <w:rStyle w:val="eop"/>
          <w:rFonts w:ascii="Calibri" w:hAnsi="Calibri"/>
          <w:b/>
          <w:bCs/>
          <w:u w:val="single"/>
        </w:rPr>
        <w:t>Change of behaviour</w:t>
      </w:r>
    </w:p>
    <w:p w14:paraId="5FD46FF6" w14:textId="407D7843" w:rsidR="00BA578F" w:rsidRDefault="00BA578F" w:rsidP="000E0A05">
      <w:pPr>
        <w:pStyle w:val="paragraph"/>
        <w:jc w:val="both"/>
        <w:textAlignment w:val="baseline"/>
        <w:rPr>
          <w:rStyle w:val="eop"/>
          <w:rFonts w:ascii="Calibri" w:hAnsi="Calibri"/>
        </w:rPr>
      </w:pPr>
      <w:r>
        <w:rPr>
          <w:rStyle w:val="eop"/>
          <w:rFonts w:ascii="Calibri" w:hAnsi="Calibri"/>
        </w:rPr>
        <w:t xml:space="preserve">There is an overwhelming evidence </w:t>
      </w:r>
      <w:r w:rsidR="0020135C">
        <w:rPr>
          <w:rStyle w:val="eop"/>
          <w:rFonts w:ascii="Calibri" w:hAnsi="Calibri"/>
        </w:rPr>
        <w:t>to how people’s health related behaviour can have a severe impact on some of the largest causes of mortalit</w:t>
      </w:r>
      <w:r w:rsidR="00C07E0B">
        <w:rPr>
          <w:rStyle w:val="eop"/>
          <w:rFonts w:ascii="Calibri" w:hAnsi="Calibri"/>
        </w:rPr>
        <w:t>y</w:t>
      </w:r>
      <w:r w:rsidR="00A908A6">
        <w:rPr>
          <w:rStyle w:val="eop"/>
          <w:rFonts w:ascii="Calibri" w:hAnsi="Calibri"/>
        </w:rPr>
        <w:t xml:space="preserve"> (NICE, 2007). </w:t>
      </w:r>
      <w:r w:rsidR="00C07E0B">
        <w:rPr>
          <w:rStyle w:val="eop"/>
          <w:rFonts w:ascii="Calibri" w:hAnsi="Calibri"/>
        </w:rPr>
        <w:t xml:space="preserve">A report outlined positions to the future to which have a high level of public engagement with health are high, a scenario identified the report to be the best option for future organisations and delivery of the NHS services which requires changes in peoples behaviours and their social to be the heart of disease prevention strategies </w:t>
      </w:r>
      <w:r w:rsidR="00A908A6">
        <w:rPr>
          <w:rStyle w:val="eop"/>
          <w:rFonts w:ascii="Calibri" w:hAnsi="Calibri"/>
        </w:rPr>
        <w:t>(Hillary Thompson, 2006).</w:t>
      </w:r>
      <w:r w:rsidR="00F67D0F">
        <w:rPr>
          <w:rStyle w:val="eop"/>
          <w:rFonts w:ascii="Calibri" w:hAnsi="Calibri"/>
        </w:rPr>
        <w:t xml:space="preserve"> The transtheoretical which is also known as the stages of change model was developed by Prochaska and DiClemente in the late 1970s which involved studies examining smokers who could quit on their own or those requiring further help and treatment and understand why some people are capable of quitting on their own</w:t>
      </w:r>
      <w:r w:rsidR="005154A6">
        <w:rPr>
          <w:rStyle w:val="eop"/>
          <w:rFonts w:ascii="Calibri" w:hAnsi="Calibri"/>
        </w:rPr>
        <w:t>, it was known that people will quit smoking if they are ready to do so. The Transtheoretical model operates the assumption that people do not change their behaviours quickly and decisively and is a habitual behaviour (</w:t>
      </w:r>
      <w:proofErr w:type="spellStart"/>
      <w:r w:rsidR="005154A6">
        <w:rPr>
          <w:rStyle w:val="eop"/>
          <w:rFonts w:ascii="Calibri" w:hAnsi="Calibri"/>
        </w:rPr>
        <w:t>LaMorte</w:t>
      </w:r>
      <w:proofErr w:type="spellEnd"/>
      <w:r w:rsidR="005154A6">
        <w:rPr>
          <w:rStyle w:val="eop"/>
          <w:rFonts w:ascii="Calibri" w:hAnsi="Calibri"/>
        </w:rPr>
        <w:t>, 2019). The Transtheoretical suggests individuals moves through six stages of change which is precont</w:t>
      </w:r>
      <w:r w:rsidR="005459B7">
        <w:rPr>
          <w:rStyle w:val="eop"/>
          <w:rFonts w:ascii="Calibri" w:hAnsi="Calibri"/>
        </w:rPr>
        <w:t xml:space="preserve">emplation, contemplation, preparation, action, maintenance, and termination, for the each </w:t>
      </w:r>
      <w:r w:rsidR="001C2484">
        <w:rPr>
          <w:rStyle w:val="eop"/>
          <w:rFonts w:ascii="Calibri" w:hAnsi="Calibri"/>
        </w:rPr>
        <w:t xml:space="preserve">stage change different intervention strategies intervention are most effective at moving a person to the next stage of change (Cherry, 2019). </w:t>
      </w:r>
      <w:r w:rsidR="005F448A">
        <w:rPr>
          <w:rStyle w:val="eop"/>
          <w:rFonts w:ascii="Calibri" w:hAnsi="Calibri"/>
        </w:rPr>
        <w:t xml:space="preserve">Effective people are organised and competitive they produce </w:t>
      </w:r>
      <w:r w:rsidR="00520FDA">
        <w:rPr>
          <w:rStyle w:val="eop"/>
          <w:rFonts w:ascii="Calibri" w:hAnsi="Calibri"/>
        </w:rPr>
        <w:t xml:space="preserve">things that </w:t>
      </w:r>
      <w:r w:rsidR="005F448A">
        <w:rPr>
          <w:rStyle w:val="eop"/>
          <w:rFonts w:ascii="Calibri" w:hAnsi="Calibri"/>
        </w:rPr>
        <w:t>makes the biggest different to them as a person, they have goals that they want to achieve and they will achieve those no matter what, they know exactly how to plan them and do not let anything come in their way to not achieve their goal</w:t>
      </w:r>
      <w:r w:rsidR="00520FDA">
        <w:rPr>
          <w:rStyle w:val="eop"/>
          <w:rFonts w:ascii="Calibri" w:hAnsi="Calibri"/>
        </w:rPr>
        <w:t xml:space="preserve">, they believe in themselves and that they are in control of their life which results in being an effective person and allows them to achieve a good outcome for their future (Haden, 2014). </w:t>
      </w:r>
      <w:bookmarkStart w:id="0" w:name="_GoBack"/>
      <w:bookmarkEnd w:id="0"/>
    </w:p>
    <w:p w14:paraId="136E2234" w14:textId="0322DEAA" w:rsidR="00F67D0F" w:rsidRDefault="00F67D0F" w:rsidP="000E0A05">
      <w:pPr>
        <w:pStyle w:val="paragraph"/>
        <w:jc w:val="both"/>
        <w:textAlignment w:val="baseline"/>
        <w:rPr>
          <w:rStyle w:val="eop"/>
          <w:rFonts w:ascii="Calibri" w:hAnsi="Calibri"/>
        </w:rPr>
      </w:pPr>
    </w:p>
    <w:p w14:paraId="6BC4D4F4" w14:textId="77777777" w:rsidR="00F67D0F" w:rsidRDefault="00F67D0F" w:rsidP="000E0A05">
      <w:pPr>
        <w:pStyle w:val="paragraph"/>
        <w:jc w:val="both"/>
        <w:textAlignment w:val="baseline"/>
        <w:rPr>
          <w:rStyle w:val="eop"/>
          <w:rFonts w:ascii="Calibri" w:hAnsi="Calibri"/>
        </w:rPr>
      </w:pPr>
    </w:p>
    <w:p w14:paraId="54D9746F" w14:textId="77777777" w:rsidR="00BA578F" w:rsidRPr="00AC0B8D" w:rsidRDefault="00BA578F" w:rsidP="000E0A05">
      <w:pPr>
        <w:pStyle w:val="paragraph"/>
        <w:jc w:val="both"/>
        <w:textAlignment w:val="baseline"/>
        <w:rPr>
          <w:rStyle w:val="eop"/>
          <w:rFonts w:ascii="Calibri" w:hAnsi="Calibri"/>
        </w:rPr>
      </w:pPr>
    </w:p>
    <w:p w14:paraId="2A947FCE" w14:textId="0B8FD51B" w:rsidR="00A714CA" w:rsidRDefault="00A714CA" w:rsidP="000E0A05">
      <w:pPr>
        <w:pStyle w:val="paragraph"/>
        <w:jc w:val="both"/>
        <w:textAlignment w:val="baseline"/>
        <w:rPr>
          <w:rStyle w:val="eop"/>
          <w:rFonts w:ascii="Calibri" w:hAnsi="Calibri"/>
          <w:b/>
          <w:bCs/>
          <w:u w:val="single"/>
        </w:rPr>
      </w:pPr>
      <w:r>
        <w:rPr>
          <w:rStyle w:val="eop"/>
          <w:rFonts w:ascii="Calibri" w:hAnsi="Calibri"/>
          <w:b/>
          <w:bCs/>
          <w:u w:val="single"/>
        </w:rPr>
        <w:t>How effective is the campaign and has it made an impact?</w:t>
      </w:r>
    </w:p>
    <w:p w14:paraId="27EF2FB9" w14:textId="1E06878D" w:rsidR="00A714CA" w:rsidRDefault="00A714CA" w:rsidP="000E0A05">
      <w:pPr>
        <w:pStyle w:val="paragraph"/>
        <w:jc w:val="both"/>
        <w:textAlignment w:val="baseline"/>
        <w:rPr>
          <w:rStyle w:val="eop"/>
          <w:rFonts w:ascii="Calibri" w:hAnsi="Calibri"/>
          <w:b/>
          <w:bCs/>
          <w:u w:val="single"/>
        </w:rPr>
      </w:pPr>
    </w:p>
    <w:p w14:paraId="7B8B00AA" w14:textId="2720D4F7" w:rsidR="00A714CA" w:rsidRDefault="00A714CA" w:rsidP="000E0A05">
      <w:pPr>
        <w:pStyle w:val="paragraph"/>
        <w:jc w:val="both"/>
        <w:textAlignment w:val="baseline"/>
        <w:rPr>
          <w:rStyle w:val="eop"/>
          <w:rFonts w:ascii="Calibri" w:hAnsi="Calibri"/>
          <w:b/>
          <w:bCs/>
          <w:u w:val="single"/>
        </w:rPr>
      </w:pPr>
      <w:r>
        <w:rPr>
          <w:rStyle w:val="eop"/>
          <w:rFonts w:ascii="Calibri" w:hAnsi="Calibri"/>
          <w:b/>
          <w:bCs/>
          <w:u w:val="single"/>
        </w:rPr>
        <w:t>Results and recommendations</w:t>
      </w:r>
    </w:p>
    <w:p w14:paraId="3196D309" w14:textId="022AC8CE" w:rsidR="00A714CA" w:rsidRDefault="00A714CA" w:rsidP="000E0A05">
      <w:pPr>
        <w:pStyle w:val="paragraph"/>
        <w:jc w:val="both"/>
        <w:textAlignment w:val="baseline"/>
        <w:rPr>
          <w:rStyle w:val="eop"/>
          <w:rFonts w:ascii="Calibri" w:hAnsi="Calibri"/>
          <w:b/>
          <w:bCs/>
          <w:u w:val="single"/>
        </w:rPr>
      </w:pPr>
    </w:p>
    <w:p w14:paraId="3E6633B8" w14:textId="0ADEF107" w:rsidR="00A714CA" w:rsidRDefault="00A714CA" w:rsidP="000E0A05">
      <w:pPr>
        <w:pStyle w:val="paragraph"/>
        <w:jc w:val="both"/>
        <w:textAlignment w:val="baseline"/>
        <w:rPr>
          <w:rStyle w:val="eop"/>
          <w:rFonts w:ascii="Calibri" w:hAnsi="Calibri"/>
          <w:b/>
          <w:bCs/>
          <w:u w:val="single"/>
        </w:rPr>
      </w:pPr>
      <w:r>
        <w:rPr>
          <w:rStyle w:val="eop"/>
          <w:rFonts w:ascii="Calibri" w:hAnsi="Calibri"/>
          <w:b/>
          <w:bCs/>
          <w:u w:val="single"/>
        </w:rPr>
        <w:t>Conclusion</w:t>
      </w:r>
    </w:p>
    <w:p w14:paraId="262F6649" w14:textId="25D15051" w:rsidR="00A714CA" w:rsidRDefault="00A714CA" w:rsidP="000E0A05">
      <w:pPr>
        <w:pStyle w:val="paragraph"/>
        <w:jc w:val="both"/>
        <w:textAlignment w:val="baseline"/>
        <w:rPr>
          <w:rStyle w:val="eop"/>
          <w:rFonts w:ascii="Calibri" w:hAnsi="Calibri"/>
          <w:b/>
          <w:bCs/>
          <w:u w:val="single"/>
        </w:rPr>
      </w:pPr>
    </w:p>
    <w:p w14:paraId="6A0304CC" w14:textId="24B7E5A3" w:rsidR="00A714CA" w:rsidRDefault="00A714CA" w:rsidP="000E0A05">
      <w:pPr>
        <w:pStyle w:val="paragraph"/>
        <w:jc w:val="both"/>
        <w:textAlignment w:val="baseline"/>
        <w:rPr>
          <w:rStyle w:val="eop"/>
          <w:rFonts w:ascii="Calibri" w:hAnsi="Calibri"/>
          <w:b/>
          <w:bCs/>
          <w:u w:val="single"/>
        </w:rPr>
      </w:pPr>
      <w:r>
        <w:rPr>
          <w:rStyle w:val="eop"/>
          <w:rFonts w:ascii="Calibri" w:hAnsi="Calibri"/>
          <w:b/>
          <w:bCs/>
          <w:u w:val="single"/>
        </w:rPr>
        <w:t>Appendices</w:t>
      </w:r>
    </w:p>
    <w:p w14:paraId="3DF174E8" w14:textId="77777777" w:rsidR="00A714CA" w:rsidRDefault="00A714CA" w:rsidP="000E0A05">
      <w:pPr>
        <w:pStyle w:val="paragraph"/>
        <w:jc w:val="both"/>
        <w:textAlignment w:val="baseline"/>
        <w:rPr>
          <w:rStyle w:val="eop"/>
          <w:rFonts w:ascii="Calibri" w:hAnsi="Calibri"/>
          <w:b/>
          <w:bCs/>
          <w:u w:val="single"/>
        </w:rPr>
      </w:pPr>
    </w:p>
    <w:p w14:paraId="0A9AA91C" w14:textId="6A56524A" w:rsidR="00A714CA" w:rsidRDefault="00A714CA" w:rsidP="000E0A05">
      <w:pPr>
        <w:pStyle w:val="paragraph"/>
        <w:jc w:val="both"/>
        <w:textAlignment w:val="baseline"/>
        <w:rPr>
          <w:rStyle w:val="eop"/>
          <w:rFonts w:ascii="Calibri" w:hAnsi="Calibri"/>
          <w:b/>
          <w:bCs/>
          <w:u w:val="single"/>
        </w:rPr>
      </w:pPr>
    </w:p>
    <w:p w14:paraId="0C9FC6CA" w14:textId="77777777" w:rsidR="00A714CA" w:rsidRPr="009B0531" w:rsidRDefault="00A714CA" w:rsidP="000E0A05">
      <w:pPr>
        <w:pStyle w:val="paragraph"/>
        <w:jc w:val="both"/>
        <w:textAlignment w:val="baseline"/>
        <w:rPr>
          <w:rStyle w:val="eop"/>
          <w:rFonts w:ascii="Calibri" w:hAnsi="Calibri"/>
          <w:b/>
          <w:bCs/>
          <w:u w:val="single"/>
        </w:rPr>
      </w:pPr>
    </w:p>
    <w:p w14:paraId="48470877" w14:textId="24639F0E" w:rsidR="0027258D" w:rsidRDefault="00FB44FB" w:rsidP="000E0A05">
      <w:pPr>
        <w:pStyle w:val="paragraph"/>
        <w:jc w:val="both"/>
        <w:textAlignment w:val="baseline"/>
        <w:rPr>
          <w:rStyle w:val="eop"/>
          <w:rFonts w:ascii="Calibri" w:hAnsi="Calibri"/>
        </w:rPr>
      </w:pPr>
      <w:r>
        <w:rPr>
          <w:rStyle w:val="eop"/>
          <w:rFonts w:ascii="Calibri" w:hAnsi="Calibri"/>
        </w:rPr>
        <w:lastRenderedPageBreak/>
        <w:t xml:space="preserve">Intro </w:t>
      </w:r>
    </w:p>
    <w:p w14:paraId="1CD99F60" w14:textId="6E1C8C34" w:rsidR="00FB44FB" w:rsidRDefault="00FB44FB" w:rsidP="000E0A05">
      <w:pPr>
        <w:pStyle w:val="paragraph"/>
        <w:jc w:val="both"/>
        <w:textAlignment w:val="baseline"/>
        <w:rPr>
          <w:rStyle w:val="eop"/>
          <w:rFonts w:ascii="Calibri" w:hAnsi="Calibri"/>
        </w:rPr>
      </w:pPr>
      <w:r>
        <w:rPr>
          <w:rStyle w:val="eop"/>
          <w:rFonts w:ascii="Calibri" w:hAnsi="Calibri"/>
        </w:rPr>
        <w:t xml:space="preserve">Smoking statistics </w:t>
      </w:r>
    </w:p>
    <w:p w14:paraId="0E55635A" w14:textId="77777777" w:rsidR="00FB44FB" w:rsidRDefault="00FB44FB" w:rsidP="000E0A05">
      <w:pPr>
        <w:pStyle w:val="paragraph"/>
        <w:jc w:val="both"/>
        <w:textAlignment w:val="baseline"/>
        <w:rPr>
          <w:rStyle w:val="eop"/>
          <w:rFonts w:ascii="Calibri" w:hAnsi="Calibri"/>
        </w:rPr>
      </w:pPr>
      <w:r>
        <w:rPr>
          <w:rStyle w:val="eop"/>
          <w:rFonts w:ascii="Calibri" w:hAnsi="Calibri"/>
        </w:rPr>
        <w:t xml:space="preserve">Health campaign </w:t>
      </w:r>
      <w:proofErr w:type="spellStart"/>
      <w:r>
        <w:rPr>
          <w:rStyle w:val="eop"/>
          <w:rFonts w:ascii="Calibri" w:hAnsi="Calibri"/>
        </w:rPr>
        <w:t>policys</w:t>
      </w:r>
      <w:proofErr w:type="spellEnd"/>
    </w:p>
    <w:p w14:paraId="3DB19D06" w14:textId="70011C47" w:rsidR="00FB44FB" w:rsidRDefault="00FB44FB" w:rsidP="000E0A05">
      <w:pPr>
        <w:pStyle w:val="paragraph"/>
        <w:jc w:val="both"/>
        <w:textAlignment w:val="baseline"/>
        <w:rPr>
          <w:rStyle w:val="eop"/>
          <w:rFonts w:ascii="Calibri" w:hAnsi="Calibri"/>
        </w:rPr>
      </w:pPr>
      <w:r>
        <w:rPr>
          <w:rStyle w:val="eop"/>
          <w:rFonts w:ascii="Calibri" w:hAnsi="Calibri"/>
        </w:rPr>
        <w:t xml:space="preserve">Evaluation of the </w:t>
      </w:r>
      <w:proofErr w:type="spellStart"/>
      <w:r>
        <w:rPr>
          <w:rStyle w:val="eop"/>
          <w:rFonts w:ascii="Calibri" w:hAnsi="Calibri"/>
        </w:rPr>
        <w:t>policys</w:t>
      </w:r>
      <w:proofErr w:type="spellEnd"/>
      <w:r>
        <w:rPr>
          <w:rStyle w:val="eop"/>
          <w:rFonts w:ascii="Calibri" w:hAnsi="Calibri"/>
        </w:rPr>
        <w:t xml:space="preserve"> </w:t>
      </w:r>
    </w:p>
    <w:p w14:paraId="5374906E" w14:textId="010E9052" w:rsidR="00FB44FB" w:rsidRDefault="00FB44FB" w:rsidP="000E0A05">
      <w:pPr>
        <w:pStyle w:val="paragraph"/>
        <w:jc w:val="both"/>
        <w:textAlignment w:val="baseline"/>
        <w:rPr>
          <w:rStyle w:val="eop"/>
          <w:rFonts w:ascii="Calibri" w:hAnsi="Calibri"/>
        </w:rPr>
      </w:pPr>
      <w:r>
        <w:rPr>
          <w:rStyle w:val="eop"/>
          <w:rFonts w:ascii="Calibri" w:hAnsi="Calibri"/>
        </w:rPr>
        <w:t>Change of people’s behaviour people’s attitudes</w:t>
      </w:r>
    </w:p>
    <w:p w14:paraId="26C35D60" w14:textId="167B5480" w:rsidR="00FB44FB" w:rsidRDefault="00FB44FB" w:rsidP="000E0A05">
      <w:pPr>
        <w:pStyle w:val="paragraph"/>
        <w:jc w:val="both"/>
        <w:textAlignment w:val="baseline"/>
        <w:rPr>
          <w:rStyle w:val="eop"/>
          <w:rFonts w:ascii="Calibri" w:hAnsi="Calibri"/>
        </w:rPr>
      </w:pPr>
      <w:r>
        <w:rPr>
          <w:rStyle w:val="eop"/>
          <w:rFonts w:ascii="Calibri" w:hAnsi="Calibri"/>
        </w:rPr>
        <w:t>Recommendations and conclusion</w:t>
      </w:r>
    </w:p>
    <w:p w14:paraId="14657E41" w14:textId="77777777" w:rsidR="00FB44FB" w:rsidRDefault="00FB44FB" w:rsidP="000E0A05">
      <w:pPr>
        <w:pStyle w:val="paragraph"/>
        <w:jc w:val="both"/>
        <w:textAlignment w:val="baseline"/>
        <w:rPr>
          <w:rStyle w:val="eop"/>
          <w:rFonts w:ascii="Calibri" w:hAnsi="Calibri"/>
        </w:rPr>
      </w:pPr>
    </w:p>
    <w:p w14:paraId="5E0E24AC" w14:textId="77777777" w:rsidR="00FB44FB" w:rsidRDefault="00FB44FB" w:rsidP="000E0A05">
      <w:pPr>
        <w:pStyle w:val="paragraph"/>
        <w:jc w:val="both"/>
        <w:textAlignment w:val="baseline"/>
        <w:rPr>
          <w:rStyle w:val="eop"/>
          <w:rFonts w:ascii="Calibri" w:hAnsi="Calibri"/>
        </w:rPr>
      </w:pPr>
    </w:p>
    <w:p w14:paraId="16C0926D" w14:textId="77777777" w:rsidR="00FB44FB" w:rsidRDefault="00FB44FB" w:rsidP="000E0A05">
      <w:pPr>
        <w:pStyle w:val="paragraph"/>
        <w:jc w:val="both"/>
        <w:textAlignment w:val="baseline"/>
        <w:rPr>
          <w:rStyle w:val="eop"/>
          <w:rFonts w:ascii="Calibri" w:hAnsi="Calibri"/>
        </w:rPr>
      </w:pPr>
    </w:p>
    <w:p w14:paraId="6E9F6F25" w14:textId="77777777" w:rsidR="00FB44FB" w:rsidRDefault="00FB44FB" w:rsidP="000E0A05">
      <w:pPr>
        <w:pStyle w:val="paragraph"/>
        <w:jc w:val="both"/>
        <w:textAlignment w:val="baseline"/>
        <w:rPr>
          <w:rStyle w:val="eop"/>
          <w:rFonts w:ascii="Calibri" w:hAnsi="Calibri"/>
        </w:rPr>
      </w:pPr>
    </w:p>
    <w:p w14:paraId="2A191384" w14:textId="1F0E832D" w:rsidR="0027258D" w:rsidRDefault="0027258D" w:rsidP="000E0A05">
      <w:pPr>
        <w:pStyle w:val="paragraph"/>
        <w:jc w:val="both"/>
        <w:textAlignment w:val="baseline"/>
        <w:rPr>
          <w:rStyle w:val="eop"/>
          <w:rFonts w:ascii="Calibri" w:hAnsi="Calibri"/>
        </w:rPr>
      </w:pPr>
    </w:p>
    <w:p w14:paraId="0ACB0F1F" w14:textId="77777777" w:rsidR="0027258D" w:rsidRDefault="0027258D" w:rsidP="000E0A05">
      <w:pPr>
        <w:pStyle w:val="paragraph"/>
        <w:jc w:val="both"/>
        <w:textAlignment w:val="baseline"/>
        <w:rPr>
          <w:rStyle w:val="eop"/>
          <w:rFonts w:ascii="Calibri" w:hAnsi="Calibri"/>
        </w:rPr>
      </w:pPr>
    </w:p>
    <w:p w14:paraId="29A39A44" w14:textId="1643C8BF" w:rsidR="00DC1687" w:rsidRDefault="00DC1687" w:rsidP="000E0A05">
      <w:pPr>
        <w:pStyle w:val="paragraph"/>
        <w:jc w:val="both"/>
        <w:textAlignment w:val="baseline"/>
      </w:pPr>
    </w:p>
    <w:p w14:paraId="624E03D5" w14:textId="1A2C2BCD" w:rsidR="000E0A05" w:rsidRDefault="000E0A05" w:rsidP="000E0A05">
      <w:pPr>
        <w:pStyle w:val="paragraph"/>
        <w:jc w:val="both"/>
        <w:textAlignment w:val="baseline"/>
      </w:pPr>
      <w:r>
        <w:rPr>
          <w:rStyle w:val="eop"/>
          <w:rFonts w:ascii="Calibri" w:hAnsi="Calibri"/>
        </w:rPr>
        <w:t> </w:t>
      </w:r>
    </w:p>
    <w:p w14:paraId="65F5E4FC" w14:textId="0D5012BB" w:rsidR="000E0A05" w:rsidRDefault="000E0A05" w:rsidP="000E0A05">
      <w:pPr>
        <w:pStyle w:val="paragraph"/>
        <w:jc w:val="both"/>
        <w:textAlignment w:val="baseline"/>
      </w:pPr>
      <w:r>
        <w:rPr>
          <w:rStyle w:val="normaltextrun1"/>
          <w:rFonts w:ascii="Calibri" w:hAnsi="Calibri"/>
          <w:color w:val="000000"/>
        </w:rPr>
        <w:t xml:space="preserve">Smoking prevalence target </w:t>
      </w:r>
      <w:r w:rsidR="008F1097">
        <w:rPr>
          <w:rStyle w:val="contextualspellingandgrammarerror"/>
          <w:rFonts w:ascii="Calibri" w:hAnsi="Calibri"/>
          <w:color w:val="000000"/>
        </w:rPr>
        <w:t>(what</w:t>
      </w:r>
      <w:r>
        <w:rPr>
          <w:rStyle w:val="normaltextrun1"/>
          <w:rFonts w:ascii="Calibri" w:hAnsi="Calibri"/>
          <w:color w:val="000000"/>
        </w:rPr>
        <w:t xml:space="preserve"> the government plan on </w:t>
      </w:r>
      <w:proofErr w:type="gramStart"/>
      <w:r>
        <w:rPr>
          <w:rStyle w:val="normaltextrun1"/>
          <w:rFonts w:ascii="Calibri" w:hAnsi="Calibri"/>
          <w:color w:val="000000"/>
        </w:rPr>
        <w:t>achieving )</w:t>
      </w:r>
      <w:proofErr w:type="gramEnd"/>
      <w:r>
        <w:rPr>
          <w:rStyle w:val="normaltextrun1"/>
          <w:rFonts w:ascii="Calibri" w:hAnsi="Calibri"/>
          <w:color w:val="000000"/>
        </w:rPr>
        <w:t xml:space="preserve"> </w:t>
      </w:r>
      <w:r>
        <w:rPr>
          <w:rStyle w:val="normaltextrun1"/>
          <w:rFonts w:ascii="Calibri" w:hAnsi="Calibri"/>
          <w:color w:val="FF0000"/>
        </w:rPr>
        <w:t>you will need evidence to see if these are on target or achievable </w:t>
      </w:r>
      <w:r>
        <w:rPr>
          <w:rStyle w:val="eop"/>
          <w:rFonts w:ascii="Calibri" w:hAnsi="Calibri"/>
        </w:rPr>
        <w:t> </w:t>
      </w:r>
    </w:p>
    <w:p w14:paraId="255E72E3" w14:textId="77777777" w:rsidR="000E0A05" w:rsidRDefault="000E0A05" w:rsidP="000E0A05">
      <w:pPr>
        <w:pStyle w:val="paragraph"/>
        <w:numPr>
          <w:ilvl w:val="0"/>
          <w:numId w:val="1"/>
        </w:numPr>
        <w:ind w:left="360" w:firstLine="0"/>
        <w:jc w:val="both"/>
        <w:textAlignment w:val="baseline"/>
        <w:rPr>
          <w:rFonts w:ascii="Calibri" w:hAnsi="Calibri"/>
        </w:rPr>
      </w:pPr>
      <w:r>
        <w:rPr>
          <w:rStyle w:val="normaltextrun1"/>
          <w:rFonts w:ascii="Calibri" w:hAnsi="Calibri"/>
          <w:color w:val="000000"/>
        </w:rPr>
        <w:t>England to cut down 12% by 2022</w:t>
      </w:r>
      <w:r>
        <w:rPr>
          <w:rStyle w:val="eop"/>
          <w:rFonts w:ascii="Calibri" w:hAnsi="Calibri"/>
        </w:rPr>
        <w:t> </w:t>
      </w:r>
    </w:p>
    <w:p w14:paraId="336A320D" w14:textId="77777777" w:rsidR="000E0A05" w:rsidRDefault="000E0A05" w:rsidP="000E0A05">
      <w:pPr>
        <w:pStyle w:val="paragraph"/>
        <w:numPr>
          <w:ilvl w:val="0"/>
          <w:numId w:val="1"/>
        </w:numPr>
        <w:ind w:left="360" w:firstLine="0"/>
        <w:jc w:val="both"/>
        <w:textAlignment w:val="baseline"/>
        <w:rPr>
          <w:rFonts w:ascii="Calibri" w:hAnsi="Calibri"/>
        </w:rPr>
      </w:pPr>
      <w:r>
        <w:rPr>
          <w:rStyle w:val="normaltextrun1"/>
          <w:rFonts w:ascii="Calibri" w:hAnsi="Calibri"/>
          <w:color w:val="000000"/>
        </w:rPr>
        <w:t>N. Ireland to cut down 15% by 2020</w:t>
      </w:r>
      <w:r>
        <w:rPr>
          <w:rStyle w:val="eop"/>
          <w:rFonts w:ascii="Calibri" w:hAnsi="Calibri"/>
        </w:rPr>
        <w:t> </w:t>
      </w:r>
    </w:p>
    <w:p w14:paraId="0C0EF06C" w14:textId="77777777" w:rsidR="000E0A05" w:rsidRDefault="000E0A05" w:rsidP="000E0A05">
      <w:pPr>
        <w:pStyle w:val="paragraph"/>
        <w:numPr>
          <w:ilvl w:val="0"/>
          <w:numId w:val="2"/>
        </w:numPr>
        <w:ind w:left="360" w:firstLine="0"/>
        <w:jc w:val="both"/>
        <w:textAlignment w:val="baseline"/>
        <w:rPr>
          <w:rFonts w:ascii="Calibri" w:hAnsi="Calibri"/>
        </w:rPr>
      </w:pPr>
      <w:r>
        <w:rPr>
          <w:rStyle w:val="normaltextrun1"/>
          <w:rFonts w:ascii="Calibri" w:hAnsi="Calibri"/>
          <w:color w:val="000000"/>
        </w:rPr>
        <w:t>Scotland to cut down 5% by 2034</w:t>
      </w:r>
      <w:r>
        <w:rPr>
          <w:rStyle w:val="eop"/>
          <w:rFonts w:ascii="Calibri" w:hAnsi="Calibri"/>
        </w:rPr>
        <w:t> </w:t>
      </w:r>
    </w:p>
    <w:p w14:paraId="342A0E97" w14:textId="77777777" w:rsidR="000E0A05" w:rsidRDefault="000E0A05" w:rsidP="000E0A05">
      <w:pPr>
        <w:pStyle w:val="paragraph"/>
        <w:numPr>
          <w:ilvl w:val="0"/>
          <w:numId w:val="2"/>
        </w:numPr>
        <w:ind w:left="360" w:firstLine="0"/>
        <w:jc w:val="both"/>
        <w:textAlignment w:val="baseline"/>
        <w:rPr>
          <w:rFonts w:ascii="Calibri" w:hAnsi="Calibri"/>
        </w:rPr>
      </w:pPr>
      <w:r>
        <w:rPr>
          <w:rStyle w:val="normaltextrun1"/>
          <w:rFonts w:ascii="Calibri" w:hAnsi="Calibri"/>
          <w:color w:val="000000"/>
        </w:rPr>
        <w:t>Wales to cut down 16% by 2022</w:t>
      </w:r>
      <w:r>
        <w:rPr>
          <w:rStyle w:val="eop"/>
          <w:rFonts w:ascii="Calibri" w:hAnsi="Calibri"/>
        </w:rPr>
        <w:t> </w:t>
      </w:r>
    </w:p>
    <w:p w14:paraId="4C7E88E7" w14:textId="77777777" w:rsidR="000E0A05" w:rsidRDefault="000E0A05" w:rsidP="000E0A05">
      <w:pPr>
        <w:pStyle w:val="paragraph"/>
        <w:jc w:val="both"/>
        <w:textAlignment w:val="baseline"/>
      </w:pPr>
      <w:r>
        <w:rPr>
          <w:rStyle w:val="eop"/>
          <w:rFonts w:ascii="Calibri" w:hAnsi="Calibri"/>
        </w:rPr>
        <w:t> </w:t>
      </w:r>
    </w:p>
    <w:p w14:paraId="2D56DBCA" w14:textId="77777777" w:rsidR="000E0A05" w:rsidRDefault="000E0A05" w:rsidP="000E0A05">
      <w:pPr>
        <w:pStyle w:val="paragraph"/>
        <w:textAlignment w:val="baseline"/>
      </w:pPr>
      <w:r>
        <w:rPr>
          <w:rStyle w:val="normaltextrun1"/>
          <w:rFonts w:ascii="Calibri" w:hAnsi="Calibri"/>
          <w:color w:val="FF0000"/>
        </w:rPr>
        <w:t>Useful websites </w:t>
      </w:r>
      <w:r>
        <w:rPr>
          <w:rStyle w:val="eop"/>
          <w:rFonts w:ascii="Calibri" w:hAnsi="Calibri"/>
        </w:rPr>
        <w:t> </w:t>
      </w:r>
    </w:p>
    <w:p w14:paraId="783A8E00" w14:textId="77777777" w:rsidR="000E0A05" w:rsidRDefault="000E0A05" w:rsidP="000E0A05">
      <w:pPr>
        <w:pStyle w:val="paragraph"/>
        <w:numPr>
          <w:ilvl w:val="0"/>
          <w:numId w:val="3"/>
        </w:numPr>
        <w:ind w:left="360" w:firstLine="0"/>
        <w:textAlignment w:val="baseline"/>
        <w:rPr>
          <w:rFonts w:ascii="Calibri" w:hAnsi="Calibri"/>
        </w:rPr>
      </w:pPr>
      <w:r>
        <w:rPr>
          <w:rStyle w:val="normaltextrun1"/>
          <w:rFonts w:ascii="Calibri" w:hAnsi="Calibri"/>
          <w:color w:val="FF0000"/>
        </w:rPr>
        <w:t>local tobacco control profiles</w:t>
      </w:r>
      <w:r>
        <w:rPr>
          <w:rStyle w:val="eop"/>
          <w:rFonts w:ascii="Calibri" w:hAnsi="Calibri"/>
        </w:rPr>
        <w:t> </w:t>
      </w:r>
    </w:p>
    <w:p w14:paraId="796689FC" w14:textId="77777777" w:rsidR="000E0A05" w:rsidRDefault="000E0A05" w:rsidP="000E0A05">
      <w:pPr>
        <w:pStyle w:val="paragraph"/>
        <w:numPr>
          <w:ilvl w:val="0"/>
          <w:numId w:val="4"/>
        </w:numPr>
        <w:ind w:left="360" w:firstLine="0"/>
        <w:textAlignment w:val="baseline"/>
        <w:rPr>
          <w:rFonts w:ascii="Calibri" w:hAnsi="Calibri"/>
        </w:rPr>
      </w:pPr>
      <w:r>
        <w:rPr>
          <w:rStyle w:val="normaltextrun1"/>
          <w:rFonts w:ascii="Calibri" w:hAnsi="Calibri"/>
          <w:color w:val="FF0000"/>
        </w:rPr>
        <w:t>compendium of smoking statistics </w:t>
      </w:r>
      <w:r>
        <w:rPr>
          <w:rStyle w:val="eop"/>
          <w:rFonts w:ascii="Calibri" w:hAnsi="Calibri"/>
        </w:rPr>
        <w:t> </w:t>
      </w:r>
    </w:p>
    <w:p w14:paraId="2FB413A3" w14:textId="77777777" w:rsidR="009B0531" w:rsidRPr="009B0531" w:rsidRDefault="009B0531" w:rsidP="009B0531">
      <w:pPr>
        <w:spacing w:line="256" w:lineRule="auto"/>
        <w:rPr>
          <w:rFonts w:ascii="Calibri" w:eastAsia="Calibri" w:hAnsi="Calibri" w:cs="Times New Roman"/>
        </w:rPr>
      </w:pPr>
      <w:r w:rsidRPr="009B0531">
        <w:rPr>
          <w:rFonts w:ascii="Calibri" w:eastAsia="Calibri" w:hAnsi="Calibri" w:cs="Times New Roman"/>
        </w:rPr>
        <w:t>Intro 15%</w:t>
      </w:r>
    </w:p>
    <w:p w14:paraId="2A621BEC" w14:textId="77777777" w:rsidR="009B0531" w:rsidRPr="009B0531" w:rsidRDefault="009B0531" w:rsidP="009B0531">
      <w:pPr>
        <w:spacing w:line="256" w:lineRule="auto"/>
        <w:rPr>
          <w:rFonts w:ascii="Calibri" w:eastAsia="Calibri" w:hAnsi="Calibri" w:cs="Times New Roman"/>
        </w:rPr>
      </w:pPr>
      <w:r w:rsidRPr="009B0531">
        <w:rPr>
          <w:rFonts w:ascii="Calibri" w:eastAsia="Calibri" w:hAnsi="Calibri" w:cs="Times New Roman"/>
        </w:rPr>
        <w:t>Overview and definition of theories 20%</w:t>
      </w:r>
    </w:p>
    <w:p w14:paraId="10D6000F" w14:textId="77777777" w:rsidR="009B0531" w:rsidRPr="009B0531" w:rsidRDefault="009B0531" w:rsidP="009B0531">
      <w:pPr>
        <w:spacing w:line="256" w:lineRule="auto"/>
        <w:rPr>
          <w:rFonts w:ascii="Calibri" w:eastAsia="Calibri" w:hAnsi="Calibri" w:cs="Times New Roman"/>
        </w:rPr>
      </w:pPr>
      <w:r w:rsidRPr="009B0531">
        <w:rPr>
          <w:rFonts w:ascii="Calibri" w:eastAsia="Calibri" w:hAnsi="Calibri" w:cs="Times New Roman"/>
        </w:rPr>
        <w:t>Evaluation of theories 20%</w:t>
      </w:r>
    </w:p>
    <w:p w14:paraId="7CCCF252" w14:textId="77777777" w:rsidR="009B0531" w:rsidRPr="009B0531" w:rsidRDefault="009B0531" w:rsidP="009B0531">
      <w:pPr>
        <w:spacing w:line="256" w:lineRule="auto"/>
        <w:rPr>
          <w:rFonts w:ascii="Calibri" w:eastAsia="Calibri" w:hAnsi="Calibri" w:cs="Times New Roman"/>
        </w:rPr>
      </w:pPr>
      <w:r w:rsidRPr="009B0531">
        <w:rPr>
          <w:rFonts w:ascii="Calibri" w:eastAsia="Calibri" w:hAnsi="Calibri" w:cs="Times New Roman"/>
        </w:rPr>
        <w:t>Points for improvement 20%</w:t>
      </w:r>
    </w:p>
    <w:p w14:paraId="5D7940CD" w14:textId="77777777" w:rsidR="009B0531" w:rsidRPr="009B0531" w:rsidRDefault="009B0531" w:rsidP="009B0531">
      <w:pPr>
        <w:spacing w:line="256" w:lineRule="auto"/>
        <w:rPr>
          <w:rFonts w:ascii="Calibri" w:eastAsia="Calibri" w:hAnsi="Calibri" w:cs="Times New Roman"/>
        </w:rPr>
      </w:pPr>
      <w:r w:rsidRPr="009B0531">
        <w:rPr>
          <w:rFonts w:ascii="Calibri" w:eastAsia="Calibri" w:hAnsi="Calibri" w:cs="Times New Roman"/>
        </w:rPr>
        <w:t>Conclusion 15%</w:t>
      </w:r>
    </w:p>
    <w:p w14:paraId="20D0C589" w14:textId="77777777" w:rsidR="00AE3603" w:rsidRDefault="000577FB"/>
    <w:sectPr w:rsidR="00AE36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C2A35"/>
    <w:multiLevelType w:val="multilevel"/>
    <w:tmpl w:val="FC78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1410CE"/>
    <w:multiLevelType w:val="multilevel"/>
    <w:tmpl w:val="D65AC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DB80ED5"/>
    <w:multiLevelType w:val="multilevel"/>
    <w:tmpl w:val="5968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DF51DE"/>
    <w:multiLevelType w:val="multilevel"/>
    <w:tmpl w:val="005A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05"/>
    <w:rsid w:val="000577FB"/>
    <w:rsid w:val="000E0A05"/>
    <w:rsid w:val="001C2484"/>
    <w:rsid w:val="001F4833"/>
    <w:rsid w:val="0020135C"/>
    <w:rsid w:val="00207DFB"/>
    <w:rsid w:val="0027258D"/>
    <w:rsid w:val="002977C0"/>
    <w:rsid w:val="005154A6"/>
    <w:rsid w:val="00520FDA"/>
    <w:rsid w:val="005459B7"/>
    <w:rsid w:val="005F448A"/>
    <w:rsid w:val="00637125"/>
    <w:rsid w:val="006E1FF5"/>
    <w:rsid w:val="006E4E29"/>
    <w:rsid w:val="006F5414"/>
    <w:rsid w:val="0073222C"/>
    <w:rsid w:val="00755558"/>
    <w:rsid w:val="007956B9"/>
    <w:rsid w:val="0082082C"/>
    <w:rsid w:val="008F1097"/>
    <w:rsid w:val="009578C8"/>
    <w:rsid w:val="009B0531"/>
    <w:rsid w:val="00A714CA"/>
    <w:rsid w:val="00A908A6"/>
    <w:rsid w:val="00AC0B8D"/>
    <w:rsid w:val="00B70992"/>
    <w:rsid w:val="00BA578F"/>
    <w:rsid w:val="00BC19D0"/>
    <w:rsid w:val="00C07E0B"/>
    <w:rsid w:val="00C82C46"/>
    <w:rsid w:val="00D027DA"/>
    <w:rsid w:val="00DC1687"/>
    <w:rsid w:val="00DC691B"/>
    <w:rsid w:val="00E131E1"/>
    <w:rsid w:val="00EB3B2B"/>
    <w:rsid w:val="00F42177"/>
    <w:rsid w:val="00F52C87"/>
    <w:rsid w:val="00F67D0F"/>
    <w:rsid w:val="00FB4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C0798"/>
  <w15:chartTrackingRefBased/>
  <w15:docId w15:val="{36C02D52-6A81-43F9-B6D1-31297C2FA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E0A05"/>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0E0A05"/>
  </w:style>
  <w:style w:type="character" w:customStyle="1" w:styleId="contextualspellingandgrammarerror">
    <w:name w:val="contextualspellingandgrammarerror"/>
    <w:basedOn w:val="DefaultParagraphFont"/>
    <w:rsid w:val="000E0A05"/>
  </w:style>
  <w:style w:type="character" w:customStyle="1" w:styleId="normaltextrun1">
    <w:name w:val="normaltextrun1"/>
    <w:basedOn w:val="DefaultParagraphFont"/>
    <w:rsid w:val="000E0A05"/>
  </w:style>
  <w:style w:type="character" w:customStyle="1" w:styleId="eop">
    <w:name w:val="eop"/>
    <w:basedOn w:val="DefaultParagraphFont"/>
    <w:rsid w:val="000E0A05"/>
  </w:style>
  <w:style w:type="character" w:styleId="Hyperlink">
    <w:name w:val="Hyperlink"/>
    <w:basedOn w:val="DefaultParagraphFont"/>
    <w:uiPriority w:val="99"/>
    <w:unhideWhenUsed/>
    <w:rsid w:val="009B0531"/>
    <w:rPr>
      <w:color w:val="0563C1" w:themeColor="hyperlink"/>
      <w:u w:val="single"/>
    </w:rPr>
  </w:style>
  <w:style w:type="character" w:styleId="UnresolvedMention">
    <w:name w:val="Unresolved Mention"/>
    <w:basedOn w:val="DefaultParagraphFont"/>
    <w:uiPriority w:val="99"/>
    <w:semiHidden/>
    <w:unhideWhenUsed/>
    <w:rsid w:val="009B0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235103">
      <w:bodyDiv w:val="1"/>
      <w:marLeft w:val="0"/>
      <w:marRight w:val="0"/>
      <w:marTop w:val="0"/>
      <w:marBottom w:val="0"/>
      <w:divBdr>
        <w:top w:val="none" w:sz="0" w:space="0" w:color="auto"/>
        <w:left w:val="none" w:sz="0" w:space="0" w:color="auto"/>
        <w:bottom w:val="none" w:sz="0" w:space="0" w:color="auto"/>
        <w:right w:val="none" w:sz="0" w:space="0" w:color="auto"/>
      </w:divBdr>
      <w:divsChild>
        <w:div w:id="1606885625">
          <w:marLeft w:val="0"/>
          <w:marRight w:val="0"/>
          <w:marTop w:val="0"/>
          <w:marBottom w:val="0"/>
          <w:divBdr>
            <w:top w:val="none" w:sz="0" w:space="0" w:color="auto"/>
            <w:left w:val="none" w:sz="0" w:space="0" w:color="auto"/>
            <w:bottom w:val="none" w:sz="0" w:space="0" w:color="auto"/>
            <w:right w:val="none" w:sz="0" w:space="0" w:color="auto"/>
          </w:divBdr>
          <w:divsChild>
            <w:div w:id="549540472">
              <w:marLeft w:val="0"/>
              <w:marRight w:val="0"/>
              <w:marTop w:val="0"/>
              <w:marBottom w:val="0"/>
              <w:divBdr>
                <w:top w:val="none" w:sz="0" w:space="0" w:color="auto"/>
                <w:left w:val="none" w:sz="0" w:space="0" w:color="auto"/>
                <w:bottom w:val="none" w:sz="0" w:space="0" w:color="auto"/>
                <w:right w:val="none" w:sz="0" w:space="0" w:color="auto"/>
              </w:divBdr>
              <w:divsChild>
                <w:div w:id="629432701">
                  <w:marLeft w:val="0"/>
                  <w:marRight w:val="0"/>
                  <w:marTop w:val="0"/>
                  <w:marBottom w:val="0"/>
                  <w:divBdr>
                    <w:top w:val="none" w:sz="0" w:space="0" w:color="auto"/>
                    <w:left w:val="none" w:sz="0" w:space="0" w:color="auto"/>
                    <w:bottom w:val="none" w:sz="0" w:space="0" w:color="auto"/>
                    <w:right w:val="none" w:sz="0" w:space="0" w:color="auto"/>
                  </w:divBdr>
                  <w:divsChild>
                    <w:div w:id="998271017">
                      <w:marLeft w:val="0"/>
                      <w:marRight w:val="0"/>
                      <w:marTop w:val="0"/>
                      <w:marBottom w:val="0"/>
                      <w:divBdr>
                        <w:top w:val="none" w:sz="0" w:space="0" w:color="auto"/>
                        <w:left w:val="none" w:sz="0" w:space="0" w:color="auto"/>
                        <w:bottom w:val="none" w:sz="0" w:space="0" w:color="auto"/>
                        <w:right w:val="none" w:sz="0" w:space="0" w:color="auto"/>
                      </w:divBdr>
                      <w:divsChild>
                        <w:div w:id="1657567042">
                          <w:marLeft w:val="0"/>
                          <w:marRight w:val="0"/>
                          <w:marTop w:val="0"/>
                          <w:marBottom w:val="0"/>
                          <w:divBdr>
                            <w:top w:val="none" w:sz="0" w:space="0" w:color="auto"/>
                            <w:left w:val="none" w:sz="0" w:space="0" w:color="auto"/>
                            <w:bottom w:val="none" w:sz="0" w:space="0" w:color="auto"/>
                            <w:right w:val="none" w:sz="0" w:space="0" w:color="auto"/>
                          </w:divBdr>
                          <w:divsChild>
                            <w:div w:id="1223172111">
                              <w:marLeft w:val="0"/>
                              <w:marRight w:val="0"/>
                              <w:marTop w:val="0"/>
                              <w:marBottom w:val="0"/>
                              <w:divBdr>
                                <w:top w:val="none" w:sz="0" w:space="0" w:color="auto"/>
                                <w:left w:val="none" w:sz="0" w:space="0" w:color="auto"/>
                                <w:bottom w:val="none" w:sz="0" w:space="0" w:color="auto"/>
                                <w:right w:val="none" w:sz="0" w:space="0" w:color="auto"/>
                              </w:divBdr>
                              <w:divsChild>
                                <w:div w:id="158467097">
                                  <w:marLeft w:val="0"/>
                                  <w:marRight w:val="0"/>
                                  <w:marTop w:val="0"/>
                                  <w:marBottom w:val="0"/>
                                  <w:divBdr>
                                    <w:top w:val="none" w:sz="0" w:space="0" w:color="auto"/>
                                    <w:left w:val="none" w:sz="0" w:space="0" w:color="auto"/>
                                    <w:bottom w:val="none" w:sz="0" w:space="0" w:color="auto"/>
                                    <w:right w:val="none" w:sz="0" w:space="0" w:color="auto"/>
                                  </w:divBdr>
                                  <w:divsChild>
                                    <w:div w:id="2114393690">
                                      <w:marLeft w:val="0"/>
                                      <w:marRight w:val="0"/>
                                      <w:marTop w:val="0"/>
                                      <w:marBottom w:val="0"/>
                                      <w:divBdr>
                                        <w:top w:val="none" w:sz="0" w:space="0" w:color="auto"/>
                                        <w:left w:val="none" w:sz="0" w:space="0" w:color="auto"/>
                                        <w:bottom w:val="none" w:sz="0" w:space="0" w:color="auto"/>
                                        <w:right w:val="none" w:sz="0" w:space="0" w:color="auto"/>
                                      </w:divBdr>
                                      <w:divsChild>
                                        <w:div w:id="660154691">
                                          <w:marLeft w:val="0"/>
                                          <w:marRight w:val="0"/>
                                          <w:marTop w:val="0"/>
                                          <w:marBottom w:val="0"/>
                                          <w:divBdr>
                                            <w:top w:val="none" w:sz="0" w:space="0" w:color="auto"/>
                                            <w:left w:val="none" w:sz="0" w:space="0" w:color="auto"/>
                                            <w:bottom w:val="none" w:sz="0" w:space="0" w:color="auto"/>
                                            <w:right w:val="none" w:sz="0" w:space="0" w:color="auto"/>
                                          </w:divBdr>
                                          <w:divsChild>
                                            <w:div w:id="1504588885">
                                              <w:marLeft w:val="0"/>
                                              <w:marRight w:val="0"/>
                                              <w:marTop w:val="0"/>
                                              <w:marBottom w:val="0"/>
                                              <w:divBdr>
                                                <w:top w:val="none" w:sz="0" w:space="0" w:color="auto"/>
                                                <w:left w:val="none" w:sz="0" w:space="0" w:color="auto"/>
                                                <w:bottom w:val="none" w:sz="0" w:space="0" w:color="auto"/>
                                                <w:right w:val="none" w:sz="0" w:space="0" w:color="auto"/>
                                              </w:divBdr>
                                              <w:divsChild>
                                                <w:div w:id="1018581857">
                                                  <w:marLeft w:val="0"/>
                                                  <w:marRight w:val="0"/>
                                                  <w:marTop w:val="0"/>
                                                  <w:marBottom w:val="0"/>
                                                  <w:divBdr>
                                                    <w:top w:val="none" w:sz="0" w:space="0" w:color="auto"/>
                                                    <w:left w:val="none" w:sz="0" w:space="0" w:color="auto"/>
                                                    <w:bottom w:val="none" w:sz="0" w:space="0" w:color="auto"/>
                                                    <w:right w:val="none" w:sz="0" w:space="0" w:color="auto"/>
                                                  </w:divBdr>
                                                  <w:divsChild>
                                                    <w:div w:id="141510629">
                                                      <w:marLeft w:val="0"/>
                                                      <w:marRight w:val="0"/>
                                                      <w:marTop w:val="0"/>
                                                      <w:marBottom w:val="0"/>
                                                      <w:divBdr>
                                                        <w:top w:val="single" w:sz="6" w:space="0" w:color="auto"/>
                                                        <w:left w:val="none" w:sz="0" w:space="0" w:color="auto"/>
                                                        <w:bottom w:val="single" w:sz="6" w:space="0" w:color="auto"/>
                                                        <w:right w:val="none" w:sz="0" w:space="0" w:color="auto"/>
                                                      </w:divBdr>
                                                      <w:divsChild>
                                                        <w:div w:id="36128536">
                                                          <w:marLeft w:val="0"/>
                                                          <w:marRight w:val="0"/>
                                                          <w:marTop w:val="0"/>
                                                          <w:marBottom w:val="0"/>
                                                          <w:divBdr>
                                                            <w:top w:val="none" w:sz="0" w:space="0" w:color="auto"/>
                                                            <w:left w:val="none" w:sz="0" w:space="0" w:color="auto"/>
                                                            <w:bottom w:val="none" w:sz="0" w:space="0" w:color="auto"/>
                                                            <w:right w:val="none" w:sz="0" w:space="0" w:color="auto"/>
                                                          </w:divBdr>
                                                          <w:divsChild>
                                                            <w:div w:id="728498656">
                                                              <w:marLeft w:val="0"/>
                                                              <w:marRight w:val="0"/>
                                                              <w:marTop w:val="0"/>
                                                              <w:marBottom w:val="0"/>
                                                              <w:divBdr>
                                                                <w:top w:val="none" w:sz="0" w:space="0" w:color="auto"/>
                                                                <w:left w:val="none" w:sz="0" w:space="0" w:color="auto"/>
                                                                <w:bottom w:val="none" w:sz="0" w:space="0" w:color="auto"/>
                                                                <w:right w:val="none" w:sz="0" w:space="0" w:color="auto"/>
                                                              </w:divBdr>
                                                              <w:divsChild>
                                                                <w:div w:id="1282225881">
                                                                  <w:marLeft w:val="0"/>
                                                                  <w:marRight w:val="0"/>
                                                                  <w:marTop w:val="0"/>
                                                                  <w:marBottom w:val="0"/>
                                                                  <w:divBdr>
                                                                    <w:top w:val="none" w:sz="0" w:space="0" w:color="auto"/>
                                                                    <w:left w:val="none" w:sz="0" w:space="0" w:color="auto"/>
                                                                    <w:bottom w:val="none" w:sz="0" w:space="0" w:color="auto"/>
                                                                    <w:right w:val="none" w:sz="0" w:space="0" w:color="auto"/>
                                                                  </w:divBdr>
                                                                  <w:divsChild>
                                                                    <w:div w:id="465898485">
                                                                      <w:marLeft w:val="0"/>
                                                                      <w:marRight w:val="0"/>
                                                                      <w:marTop w:val="0"/>
                                                                      <w:marBottom w:val="0"/>
                                                                      <w:divBdr>
                                                                        <w:top w:val="none" w:sz="0" w:space="0" w:color="auto"/>
                                                                        <w:left w:val="none" w:sz="0" w:space="0" w:color="auto"/>
                                                                        <w:bottom w:val="none" w:sz="0" w:space="0" w:color="auto"/>
                                                                        <w:right w:val="none" w:sz="0" w:space="0" w:color="auto"/>
                                                                      </w:divBdr>
                                                                      <w:divsChild>
                                                                        <w:div w:id="1390496804">
                                                                          <w:marLeft w:val="0"/>
                                                                          <w:marRight w:val="0"/>
                                                                          <w:marTop w:val="0"/>
                                                                          <w:marBottom w:val="0"/>
                                                                          <w:divBdr>
                                                                            <w:top w:val="none" w:sz="0" w:space="0" w:color="auto"/>
                                                                            <w:left w:val="none" w:sz="0" w:space="0" w:color="auto"/>
                                                                            <w:bottom w:val="none" w:sz="0" w:space="0" w:color="auto"/>
                                                                            <w:right w:val="none" w:sz="0" w:space="0" w:color="auto"/>
                                                                          </w:divBdr>
                                                                          <w:divsChild>
                                                                            <w:div w:id="2131972107">
                                                                              <w:marLeft w:val="0"/>
                                                                              <w:marRight w:val="0"/>
                                                                              <w:marTop w:val="0"/>
                                                                              <w:marBottom w:val="0"/>
                                                                              <w:divBdr>
                                                                                <w:top w:val="none" w:sz="0" w:space="0" w:color="auto"/>
                                                                                <w:left w:val="none" w:sz="0" w:space="0" w:color="auto"/>
                                                                                <w:bottom w:val="none" w:sz="0" w:space="0" w:color="auto"/>
                                                                                <w:right w:val="none" w:sz="0" w:space="0" w:color="auto"/>
                                                                              </w:divBdr>
                                                                              <w:divsChild>
                                                                                <w:div w:id="765658541">
                                                                                  <w:marLeft w:val="0"/>
                                                                                  <w:marRight w:val="0"/>
                                                                                  <w:marTop w:val="0"/>
                                                                                  <w:marBottom w:val="0"/>
                                                                                  <w:divBdr>
                                                                                    <w:top w:val="none" w:sz="0" w:space="0" w:color="auto"/>
                                                                                    <w:left w:val="none" w:sz="0" w:space="0" w:color="auto"/>
                                                                                    <w:bottom w:val="none" w:sz="0" w:space="0" w:color="auto"/>
                                                                                    <w:right w:val="none" w:sz="0" w:space="0" w:color="auto"/>
                                                                                  </w:divBdr>
                                                                                </w:div>
                                                                                <w:div w:id="1095594165">
                                                                                  <w:marLeft w:val="0"/>
                                                                                  <w:marRight w:val="0"/>
                                                                                  <w:marTop w:val="0"/>
                                                                                  <w:marBottom w:val="0"/>
                                                                                  <w:divBdr>
                                                                                    <w:top w:val="none" w:sz="0" w:space="0" w:color="auto"/>
                                                                                    <w:left w:val="none" w:sz="0" w:space="0" w:color="auto"/>
                                                                                    <w:bottom w:val="none" w:sz="0" w:space="0" w:color="auto"/>
                                                                                    <w:right w:val="none" w:sz="0" w:space="0" w:color="auto"/>
                                                                                  </w:divBdr>
                                                                                </w:div>
                                                                                <w:div w:id="86967621">
                                                                                  <w:marLeft w:val="0"/>
                                                                                  <w:marRight w:val="0"/>
                                                                                  <w:marTop w:val="0"/>
                                                                                  <w:marBottom w:val="0"/>
                                                                                  <w:divBdr>
                                                                                    <w:top w:val="none" w:sz="0" w:space="0" w:color="auto"/>
                                                                                    <w:left w:val="none" w:sz="0" w:space="0" w:color="auto"/>
                                                                                    <w:bottom w:val="none" w:sz="0" w:space="0" w:color="auto"/>
                                                                                    <w:right w:val="none" w:sz="0" w:space="0" w:color="auto"/>
                                                                                  </w:divBdr>
                                                                                </w:div>
                                                                                <w:div w:id="775753972">
                                                                                  <w:marLeft w:val="0"/>
                                                                                  <w:marRight w:val="0"/>
                                                                                  <w:marTop w:val="0"/>
                                                                                  <w:marBottom w:val="0"/>
                                                                                  <w:divBdr>
                                                                                    <w:top w:val="none" w:sz="0" w:space="0" w:color="auto"/>
                                                                                    <w:left w:val="none" w:sz="0" w:space="0" w:color="auto"/>
                                                                                    <w:bottom w:val="none" w:sz="0" w:space="0" w:color="auto"/>
                                                                                    <w:right w:val="none" w:sz="0" w:space="0" w:color="auto"/>
                                                                                  </w:divBdr>
                                                                                </w:div>
                                                                                <w:div w:id="1711342091">
                                                                                  <w:marLeft w:val="0"/>
                                                                                  <w:marRight w:val="0"/>
                                                                                  <w:marTop w:val="0"/>
                                                                                  <w:marBottom w:val="0"/>
                                                                                  <w:divBdr>
                                                                                    <w:top w:val="none" w:sz="0" w:space="0" w:color="auto"/>
                                                                                    <w:left w:val="none" w:sz="0" w:space="0" w:color="auto"/>
                                                                                    <w:bottom w:val="none" w:sz="0" w:space="0" w:color="auto"/>
                                                                                    <w:right w:val="none" w:sz="0" w:space="0" w:color="auto"/>
                                                                                  </w:divBdr>
                                                                                </w:div>
                                                                                <w:div w:id="1701396541">
                                                                                  <w:marLeft w:val="0"/>
                                                                                  <w:marRight w:val="0"/>
                                                                                  <w:marTop w:val="0"/>
                                                                                  <w:marBottom w:val="0"/>
                                                                                  <w:divBdr>
                                                                                    <w:top w:val="none" w:sz="0" w:space="0" w:color="auto"/>
                                                                                    <w:left w:val="none" w:sz="0" w:space="0" w:color="auto"/>
                                                                                    <w:bottom w:val="none" w:sz="0" w:space="0" w:color="auto"/>
                                                                                    <w:right w:val="none" w:sz="0" w:space="0" w:color="auto"/>
                                                                                  </w:divBdr>
                                                                                </w:div>
                                                                                <w:div w:id="1815365248">
                                                                                  <w:marLeft w:val="0"/>
                                                                                  <w:marRight w:val="0"/>
                                                                                  <w:marTop w:val="0"/>
                                                                                  <w:marBottom w:val="0"/>
                                                                                  <w:divBdr>
                                                                                    <w:top w:val="none" w:sz="0" w:space="0" w:color="auto"/>
                                                                                    <w:left w:val="none" w:sz="0" w:space="0" w:color="auto"/>
                                                                                    <w:bottom w:val="none" w:sz="0" w:space="0" w:color="auto"/>
                                                                                    <w:right w:val="none" w:sz="0" w:space="0" w:color="auto"/>
                                                                                  </w:divBdr>
                                                                                </w:div>
                                                                                <w:div w:id="1035735481">
                                                                                  <w:marLeft w:val="0"/>
                                                                                  <w:marRight w:val="0"/>
                                                                                  <w:marTop w:val="0"/>
                                                                                  <w:marBottom w:val="0"/>
                                                                                  <w:divBdr>
                                                                                    <w:top w:val="none" w:sz="0" w:space="0" w:color="auto"/>
                                                                                    <w:left w:val="none" w:sz="0" w:space="0" w:color="auto"/>
                                                                                    <w:bottom w:val="none" w:sz="0" w:space="0" w:color="auto"/>
                                                                                    <w:right w:val="none" w:sz="0" w:space="0" w:color="auto"/>
                                                                                  </w:divBdr>
                                                                                </w:div>
                                                                                <w:div w:id="2078896406">
                                                                                  <w:marLeft w:val="0"/>
                                                                                  <w:marRight w:val="0"/>
                                                                                  <w:marTop w:val="0"/>
                                                                                  <w:marBottom w:val="0"/>
                                                                                  <w:divBdr>
                                                                                    <w:top w:val="none" w:sz="0" w:space="0" w:color="auto"/>
                                                                                    <w:left w:val="none" w:sz="0" w:space="0" w:color="auto"/>
                                                                                    <w:bottom w:val="none" w:sz="0" w:space="0" w:color="auto"/>
                                                                                    <w:right w:val="none" w:sz="0" w:space="0" w:color="auto"/>
                                                                                  </w:divBdr>
                                                                                </w:div>
                                                                                <w:div w:id="142696143">
                                                                                  <w:marLeft w:val="0"/>
                                                                                  <w:marRight w:val="0"/>
                                                                                  <w:marTop w:val="0"/>
                                                                                  <w:marBottom w:val="0"/>
                                                                                  <w:divBdr>
                                                                                    <w:top w:val="none" w:sz="0" w:space="0" w:color="auto"/>
                                                                                    <w:left w:val="none" w:sz="0" w:space="0" w:color="auto"/>
                                                                                    <w:bottom w:val="none" w:sz="0" w:space="0" w:color="auto"/>
                                                                                    <w:right w:val="none" w:sz="0" w:space="0" w:color="auto"/>
                                                                                  </w:divBdr>
                                                                                </w:div>
                                                                                <w:div w:id="1645042347">
                                                                                  <w:marLeft w:val="0"/>
                                                                                  <w:marRight w:val="0"/>
                                                                                  <w:marTop w:val="0"/>
                                                                                  <w:marBottom w:val="0"/>
                                                                                  <w:divBdr>
                                                                                    <w:top w:val="none" w:sz="0" w:space="0" w:color="auto"/>
                                                                                    <w:left w:val="none" w:sz="0" w:space="0" w:color="auto"/>
                                                                                    <w:bottom w:val="none" w:sz="0" w:space="0" w:color="auto"/>
                                                                                    <w:right w:val="none" w:sz="0" w:space="0" w:color="auto"/>
                                                                                  </w:divBdr>
                                                                                  <w:divsChild>
                                                                                    <w:div w:id="1203981185">
                                                                                      <w:marLeft w:val="0"/>
                                                                                      <w:marRight w:val="0"/>
                                                                                      <w:marTop w:val="0"/>
                                                                                      <w:marBottom w:val="0"/>
                                                                                      <w:divBdr>
                                                                                        <w:top w:val="none" w:sz="0" w:space="0" w:color="auto"/>
                                                                                        <w:left w:val="none" w:sz="0" w:space="0" w:color="auto"/>
                                                                                        <w:bottom w:val="none" w:sz="0" w:space="0" w:color="auto"/>
                                                                                        <w:right w:val="none" w:sz="0" w:space="0" w:color="auto"/>
                                                                                      </w:divBdr>
                                                                                    </w:div>
                                                                                    <w:div w:id="961114772">
                                                                                      <w:marLeft w:val="0"/>
                                                                                      <w:marRight w:val="0"/>
                                                                                      <w:marTop w:val="0"/>
                                                                                      <w:marBottom w:val="0"/>
                                                                                      <w:divBdr>
                                                                                        <w:top w:val="none" w:sz="0" w:space="0" w:color="auto"/>
                                                                                        <w:left w:val="none" w:sz="0" w:space="0" w:color="auto"/>
                                                                                        <w:bottom w:val="none" w:sz="0" w:space="0" w:color="auto"/>
                                                                                        <w:right w:val="none" w:sz="0" w:space="0" w:color="auto"/>
                                                                                      </w:divBdr>
                                                                                    </w:div>
                                                                                    <w:div w:id="994407897">
                                                                                      <w:marLeft w:val="0"/>
                                                                                      <w:marRight w:val="0"/>
                                                                                      <w:marTop w:val="0"/>
                                                                                      <w:marBottom w:val="0"/>
                                                                                      <w:divBdr>
                                                                                        <w:top w:val="none" w:sz="0" w:space="0" w:color="auto"/>
                                                                                        <w:left w:val="none" w:sz="0" w:space="0" w:color="auto"/>
                                                                                        <w:bottom w:val="none" w:sz="0" w:space="0" w:color="auto"/>
                                                                                        <w:right w:val="none" w:sz="0" w:space="0" w:color="auto"/>
                                                                                      </w:divBdr>
                                                                                    </w:div>
                                                                                    <w:div w:id="1751467582">
                                                                                      <w:marLeft w:val="0"/>
                                                                                      <w:marRight w:val="0"/>
                                                                                      <w:marTop w:val="0"/>
                                                                                      <w:marBottom w:val="0"/>
                                                                                      <w:divBdr>
                                                                                        <w:top w:val="none" w:sz="0" w:space="0" w:color="auto"/>
                                                                                        <w:left w:val="none" w:sz="0" w:space="0" w:color="auto"/>
                                                                                        <w:bottom w:val="none" w:sz="0" w:space="0" w:color="auto"/>
                                                                                        <w:right w:val="none" w:sz="0" w:space="0" w:color="auto"/>
                                                                                      </w:divBdr>
                                                                                    </w:div>
                                                                                  </w:divsChild>
                                                                                </w:div>
                                                                                <w:div w:id="1537542379">
                                                                                  <w:marLeft w:val="0"/>
                                                                                  <w:marRight w:val="0"/>
                                                                                  <w:marTop w:val="0"/>
                                                                                  <w:marBottom w:val="0"/>
                                                                                  <w:divBdr>
                                                                                    <w:top w:val="none" w:sz="0" w:space="0" w:color="auto"/>
                                                                                    <w:left w:val="none" w:sz="0" w:space="0" w:color="auto"/>
                                                                                    <w:bottom w:val="none" w:sz="0" w:space="0" w:color="auto"/>
                                                                                    <w:right w:val="none" w:sz="0" w:space="0" w:color="auto"/>
                                                                                  </w:divBdr>
                                                                                  <w:divsChild>
                                                                                    <w:div w:id="817234146">
                                                                                      <w:marLeft w:val="0"/>
                                                                                      <w:marRight w:val="0"/>
                                                                                      <w:marTop w:val="0"/>
                                                                                      <w:marBottom w:val="0"/>
                                                                                      <w:divBdr>
                                                                                        <w:top w:val="none" w:sz="0" w:space="0" w:color="auto"/>
                                                                                        <w:left w:val="none" w:sz="0" w:space="0" w:color="auto"/>
                                                                                        <w:bottom w:val="none" w:sz="0" w:space="0" w:color="auto"/>
                                                                                        <w:right w:val="none" w:sz="0" w:space="0" w:color="auto"/>
                                                                                      </w:divBdr>
                                                                                    </w:div>
                                                                                    <w:div w:id="2020958563">
                                                                                      <w:marLeft w:val="0"/>
                                                                                      <w:marRight w:val="0"/>
                                                                                      <w:marTop w:val="0"/>
                                                                                      <w:marBottom w:val="0"/>
                                                                                      <w:divBdr>
                                                                                        <w:top w:val="none" w:sz="0" w:space="0" w:color="auto"/>
                                                                                        <w:left w:val="none" w:sz="0" w:space="0" w:color="auto"/>
                                                                                        <w:bottom w:val="none" w:sz="0" w:space="0" w:color="auto"/>
                                                                                        <w:right w:val="none" w:sz="0" w:space="0" w:color="auto"/>
                                                                                      </w:divBdr>
                                                                                    </w:div>
                                                                                    <w:div w:id="1182477852">
                                                                                      <w:marLeft w:val="0"/>
                                                                                      <w:marRight w:val="0"/>
                                                                                      <w:marTop w:val="0"/>
                                                                                      <w:marBottom w:val="0"/>
                                                                                      <w:divBdr>
                                                                                        <w:top w:val="none" w:sz="0" w:space="0" w:color="auto"/>
                                                                                        <w:left w:val="none" w:sz="0" w:space="0" w:color="auto"/>
                                                                                        <w:bottom w:val="none" w:sz="0" w:space="0" w:color="auto"/>
                                                                                        <w:right w:val="none" w:sz="0" w:space="0" w:color="auto"/>
                                                                                      </w:divBdr>
                                                                                    </w:div>
                                                                                    <w:div w:id="1173759685">
                                                                                      <w:marLeft w:val="0"/>
                                                                                      <w:marRight w:val="0"/>
                                                                                      <w:marTop w:val="0"/>
                                                                                      <w:marBottom w:val="0"/>
                                                                                      <w:divBdr>
                                                                                        <w:top w:val="none" w:sz="0" w:space="0" w:color="auto"/>
                                                                                        <w:left w:val="none" w:sz="0" w:space="0" w:color="auto"/>
                                                                                        <w:bottom w:val="none" w:sz="0" w:space="0" w:color="auto"/>
                                                                                        <w:right w:val="none" w:sz="0" w:space="0" w:color="auto"/>
                                                                                      </w:divBdr>
                                                                                    </w:div>
                                                                                  </w:divsChild>
                                                                                </w:div>
                                                                                <w:div w:id="339158008">
                                                                                  <w:marLeft w:val="0"/>
                                                                                  <w:marRight w:val="0"/>
                                                                                  <w:marTop w:val="0"/>
                                                                                  <w:marBottom w:val="0"/>
                                                                                  <w:divBdr>
                                                                                    <w:top w:val="none" w:sz="0" w:space="0" w:color="auto"/>
                                                                                    <w:left w:val="none" w:sz="0" w:space="0" w:color="auto"/>
                                                                                    <w:bottom w:val="none" w:sz="0" w:space="0" w:color="auto"/>
                                                                                    <w:right w:val="none" w:sz="0" w:space="0" w:color="auto"/>
                                                                                  </w:divBdr>
                                                                                  <w:divsChild>
                                                                                    <w:div w:id="170282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613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chnofaq.org/posts/2017/07/how-to-quit-smoking-with-the-help-of-black-note/"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1583</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Reynolds (1705089)</dc:creator>
  <cp:keywords/>
  <dc:description/>
  <cp:lastModifiedBy>Catherine Reynolds (1705089)</cp:lastModifiedBy>
  <cp:revision>2</cp:revision>
  <dcterms:created xsi:type="dcterms:W3CDTF">2020-01-16T19:39:00Z</dcterms:created>
  <dcterms:modified xsi:type="dcterms:W3CDTF">2020-01-16T19:39:00Z</dcterms:modified>
</cp:coreProperties>
</file>