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E331EC" w:rsidRPr="00330917" w14:paraId="0BBED9D7" w14:textId="77777777" w:rsidTr="002F7335">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7942F795" w14:textId="77777777" w:rsidR="00E331EC" w:rsidRPr="00330917" w:rsidRDefault="00E331EC" w:rsidP="002F7335">
            <w:pPr>
              <w:keepNext/>
              <w:spacing w:after="0" w:line="240" w:lineRule="auto"/>
              <w:jc w:val="center"/>
              <w:rPr>
                <w:rFonts w:ascii="Arial" w:eastAsia="Times New Roman" w:hAnsi="Arial" w:cs="Times New Roman"/>
                <w:b/>
                <w:color w:val="auto"/>
                <w:sz w:val="32"/>
                <w:szCs w:val="32"/>
                <w:lang w:val="en-AU"/>
              </w:rPr>
            </w:pPr>
          </w:p>
          <w:p w14:paraId="596F8FEB" w14:textId="223148C2" w:rsidR="00E331EC" w:rsidRPr="005D10F9" w:rsidRDefault="00E331EC" w:rsidP="005D10F9">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0845E694" wp14:editId="7CAB6C51">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tc>
        <w:tc>
          <w:tcPr>
            <w:tcW w:w="1237" w:type="dxa"/>
            <w:tcBorders>
              <w:top w:val="single" w:sz="4" w:space="0" w:color="auto"/>
              <w:left w:val="single" w:sz="4" w:space="0" w:color="auto"/>
              <w:bottom w:val="nil"/>
              <w:right w:val="nil"/>
            </w:tcBorders>
            <w:shd w:val="clear" w:color="auto" w:fill="auto"/>
            <w:vAlign w:val="center"/>
          </w:tcPr>
          <w:p w14:paraId="27F11957" w14:textId="77777777" w:rsidR="00E331EC" w:rsidRPr="00330917" w:rsidRDefault="00E331EC" w:rsidP="002F7335">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6765F8D1" w14:textId="0BDE71B9" w:rsidR="00E331EC" w:rsidRPr="00330917" w:rsidRDefault="00AD01A2" w:rsidP="002F7335">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1807295</w:t>
            </w:r>
          </w:p>
        </w:tc>
        <w:tc>
          <w:tcPr>
            <w:tcW w:w="662" w:type="dxa"/>
            <w:tcBorders>
              <w:top w:val="single" w:sz="4" w:space="0" w:color="auto"/>
              <w:left w:val="nil"/>
              <w:bottom w:val="nil"/>
              <w:right w:val="single" w:sz="4" w:space="0" w:color="auto"/>
            </w:tcBorders>
            <w:shd w:val="clear" w:color="auto" w:fill="auto"/>
            <w:vAlign w:val="center"/>
          </w:tcPr>
          <w:p w14:paraId="4E075E70" w14:textId="77777777" w:rsidR="00E331EC" w:rsidRPr="00330917" w:rsidRDefault="00E331EC" w:rsidP="002F7335">
            <w:pPr>
              <w:keepNext/>
              <w:spacing w:after="0" w:line="240" w:lineRule="auto"/>
              <w:jc w:val="center"/>
              <w:rPr>
                <w:rFonts w:ascii="Arial" w:eastAsia="Times New Roman" w:hAnsi="Arial" w:cs="Times New Roman"/>
                <w:b/>
                <w:color w:val="auto"/>
                <w:sz w:val="20"/>
                <w:szCs w:val="20"/>
                <w:lang w:val="en-AU"/>
              </w:rPr>
            </w:pPr>
          </w:p>
        </w:tc>
      </w:tr>
      <w:tr w:rsidR="00E331EC" w:rsidRPr="00330917" w14:paraId="263EB130" w14:textId="77777777" w:rsidTr="002F7335">
        <w:trPr>
          <w:trHeight w:val="468"/>
          <w:jc w:val="center"/>
        </w:trPr>
        <w:tc>
          <w:tcPr>
            <w:tcW w:w="6629" w:type="dxa"/>
            <w:vMerge/>
            <w:tcBorders>
              <w:left w:val="single" w:sz="4" w:space="0" w:color="auto"/>
              <w:right w:val="single" w:sz="4" w:space="0" w:color="auto"/>
            </w:tcBorders>
            <w:shd w:val="clear" w:color="auto" w:fill="auto"/>
          </w:tcPr>
          <w:p w14:paraId="33B7B6D7" w14:textId="77777777" w:rsidR="00E331EC" w:rsidRPr="00330917" w:rsidRDefault="00E331EC" w:rsidP="002F7335">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29EE369D" w14:textId="77777777" w:rsidR="00E331EC" w:rsidRPr="00330917" w:rsidRDefault="00E331EC" w:rsidP="002F7335">
            <w:pPr>
              <w:keepNext/>
              <w:spacing w:after="0" w:line="240" w:lineRule="auto"/>
              <w:rPr>
                <w:rFonts w:ascii="Arial" w:eastAsia="Times New Roman" w:hAnsi="Arial" w:cs="Times New Roman"/>
                <w:color w:val="auto"/>
                <w:sz w:val="20"/>
                <w:szCs w:val="20"/>
                <w:lang w:val="en-AU"/>
              </w:rPr>
            </w:pPr>
          </w:p>
          <w:p w14:paraId="32B1FD14" w14:textId="77777777" w:rsidR="00E331EC" w:rsidRPr="00330917" w:rsidRDefault="00E331EC" w:rsidP="002F7335">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7146AC26" w14:textId="22EFE141" w:rsidR="00E331EC" w:rsidRPr="00330917" w:rsidRDefault="00AD01A2" w:rsidP="002F7335">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Business Skills for the International Hotel Industry</w:t>
            </w:r>
          </w:p>
        </w:tc>
        <w:tc>
          <w:tcPr>
            <w:tcW w:w="662" w:type="dxa"/>
            <w:tcBorders>
              <w:top w:val="nil"/>
              <w:left w:val="nil"/>
              <w:bottom w:val="nil"/>
              <w:right w:val="single" w:sz="4" w:space="0" w:color="auto"/>
            </w:tcBorders>
            <w:shd w:val="clear" w:color="auto" w:fill="auto"/>
            <w:vAlign w:val="center"/>
          </w:tcPr>
          <w:p w14:paraId="3F471D60" w14:textId="77777777" w:rsidR="00E331EC" w:rsidRPr="00330917" w:rsidRDefault="00E331EC" w:rsidP="002F7335">
            <w:pPr>
              <w:keepNext/>
              <w:spacing w:after="0" w:line="240" w:lineRule="auto"/>
              <w:jc w:val="center"/>
              <w:rPr>
                <w:rFonts w:ascii="Arial" w:eastAsia="Times New Roman" w:hAnsi="Arial" w:cs="Times New Roman"/>
                <w:b/>
                <w:color w:val="auto"/>
                <w:sz w:val="20"/>
                <w:szCs w:val="20"/>
                <w:lang w:val="en-AU"/>
              </w:rPr>
            </w:pPr>
          </w:p>
        </w:tc>
      </w:tr>
      <w:tr w:rsidR="00E331EC" w:rsidRPr="00330917" w14:paraId="3A99C70F" w14:textId="77777777" w:rsidTr="002F7335">
        <w:trPr>
          <w:trHeight w:val="468"/>
          <w:jc w:val="center"/>
        </w:trPr>
        <w:tc>
          <w:tcPr>
            <w:tcW w:w="6629" w:type="dxa"/>
            <w:vMerge/>
            <w:tcBorders>
              <w:left w:val="single" w:sz="4" w:space="0" w:color="auto"/>
              <w:right w:val="single" w:sz="4" w:space="0" w:color="auto"/>
            </w:tcBorders>
            <w:shd w:val="clear" w:color="auto" w:fill="auto"/>
          </w:tcPr>
          <w:p w14:paraId="4E203296" w14:textId="77777777" w:rsidR="00E331EC" w:rsidRPr="00330917" w:rsidRDefault="00E331EC" w:rsidP="002F7335">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44418E84" w14:textId="77777777" w:rsidR="00E331EC" w:rsidRPr="00330917" w:rsidRDefault="00E331EC" w:rsidP="002F7335">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205389E" w14:textId="02C84A9C" w:rsidR="00E331EC" w:rsidRPr="00330917" w:rsidRDefault="00AD01A2" w:rsidP="002F7335">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BMIH4007</w:t>
            </w:r>
          </w:p>
        </w:tc>
        <w:tc>
          <w:tcPr>
            <w:tcW w:w="662" w:type="dxa"/>
            <w:tcBorders>
              <w:top w:val="nil"/>
              <w:left w:val="nil"/>
              <w:bottom w:val="nil"/>
              <w:right w:val="single" w:sz="4" w:space="0" w:color="auto"/>
            </w:tcBorders>
            <w:shd w:val="clear" w:color="auto" w:fill="auto"/>
            <w:vAlign w:val="center"/>
          </w:tcPr>
          <w:p w14:paraId="3D59D6FF" w14:textId="77777777" w:rsidR="00E331EC" w:rsidRPr="00330917" w:rsidRDefault="00E331EC" w:rsidP="002F7335">
            <w:pPr>
              <w:keepNext/>
              <w:spacing w:after="0" w:line="240" w:lineRule="auto"/>
              <w:jc w:val="center"/>
              <w:rPr>
                <w:rFonts w:ascii="Arial" w:eastAsia="Times New Roman" w:hAnsi="Arial" w:cs="Times New Roman"/>
                <w:b/>
                <w:color w:val="auto"/>
                <w:sz w:val="20"/>
                <w:szCs w:val="20"/>
                <w:lang w:val="en-AU"/>
              </w:rPr>
            </w:pPr>
          </w:p>
        </w:tc>
      </w:tr>
      <w:tr w:rsidR="00E331EC" w:rsidRPr="00330917" w14:paraId="62C1D436" w14:textId="77777777" w:rsidTr="002F7335">
        <w:trPr>
          <w:trHeight w:val="468"/>
          <w:jc w:val="center"/>
        </w:trPr>
        <w:tc>
          <w:tcPr>
            <w:tcW w:w="6629" w:type="dxa"/>
            <w:vMerge/>
            <w:tcBorders>
              <w:left w:val="single" w:sz="4" w:space="0" w:color="auto"/>
              <w:right w:val="single" w:sz="4" w:space="0" w:color="auto"/>
            </w:tcBorders>
            <w:shd w:val="clear" w:color="auto" w:fill="auto"/>
          </w:tcPr>
          <w:p w14:paraId="38765CCC" w14:textId="77777777" w:rsidR="00E331EC" w:rsidRPr="00330917" w:rsidRDefault="00E331EC" w:rsidP="002F7335">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2FD2C97D" w14:textId="77777777" w:rsidR="00E331EC" w:rsidRPr="00330917" w:rsidRDefault="00E331EC" w:rsidP="002F7335">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44888FE9" w14:textId="5CC3469B" w:rsidR="00E331EC" w:rsidRPr="00330917" w:rsidRDefault="00AD01A2" w:rsidP="002F7335">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Daniel Payne</w:t>
            </w:r>
          </w:p>
        </w:tc>
        <w:tc>
          <w:tcPr>
            <w:tcW w:w="662" w:type="dxa"/>
            <w:tcBorders>
              <w:top w:val="nil"/>
              <w:left w:val="nil"/>
              <w:bottom w:val="nil"/>
              <w:right w:val="single" w:sz="4" w:space="0" w:color="auto"/>
            </w:tcBorders>
            <w:shd w:val="clear" w:color="auto" w:fill="auto"/>
            <w:vAlign w:val="center"/>
          </w:tcPr>
          <w:p w14:paraId="4605ACC5" w14:textId="77777777" w:rsidR="00E331EC" w:rsidRPr="00330917" w:rsidRDefault="00E331EC" w:rsidP="002F7335">
            <w:pPr>
              <w:keepNext/>
              <w:spacing w:after="0" w:line="240" w:lineRule="auto"/>
              <w:jc w:val="center"/>
              <w:rPr>
                <w:rFonts w:ascii="Arial" w:eastAsia="Times New Roman" w:hAnsi="Arial" w:cs="Times New Roman"/>
                <w:b/>
                <w:color w:val="auto"/>
                <w:sz w:val="20"/>
                <w:szCs w:val="20"/>
                <w:lang w:val="en-AU"/>
              </w:rPr>
            </w:pPr>
          </w:p>
        </w:tc>
      </w:tr>
      <w:tr w:rsidR="00E331EC" w:rsidRPr="00330917" w14:paraId="0A4B5D45" w14:textId="77777777" w:rsidTr="002F7335">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40F702DE" w14:textId="77777777" w:rsidR="00E331EC" w:rsidRPr="00330917" w:rsidRDefault="00E331EC" w:rsidP="002F7335">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5F35E406" w14:textId="77777777" w:rsidR="00E331EC" w:rsidRPr="00330917" w:rsidRDefault="00E331EC" w:rsidP="002F7335">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3179B12B" w14:textId="77777777" w:rsidR="00E331EC" w:rsidRPr="00330917" w:rsidRDefault="00E331EC" w:rsidP="002F7335">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248E832F" w14:textId="77777777" w:rsidR="00E331EC" w:rsidRPr="00330917" w:rsidRDefault="00E331EC" w:rsidP="002F7335">
            <w:pPr>
              <w:keepNext/>
              <w:spacing w:after="0" w:line="240" w:lineRule="auto"/>
              <w:jc w:val="center"/>
              <w:rPr>
                <w:rFonts w:ascii="Arial" w:eastAsia="Times New Roman" w:hAnsi="Arial" w:cs="Times New Roman"/>
                <w:b/>
                <w:color w:val="auto"/>
                <w:sz w:val="40"/>
                <w:szCs w:val="20"/>
                <w:lang w:val="en-AU"/>
              </w:rPr>
            </w:pPr>
          </w:p>
        </w:tc>
      </w:tr>
    </w:tbl>
    <w:p w14:paraId="20BFBEB8" w14:textId="77777777" w:rsidR="00423167" w:rsidRDefault="00423167"/>
    <w:p w14:paraId="119AA49F" w14:textId="322363CB" w:rsidR="000F22C4" w:rsidRDefault="005D10F9" w:rsidP="000F22C4">
      <w:pPr>
        <w:rPr>
          <w:rFonts w:asciiTheme="minorBidi" w:hAnsiTheme="minorBidi"/>
          <w:b/>
          <w:bCs/>
          <w:sz w:val="28"/>
          <w:szCs w:val="24"/>
        </w:rPr>
      </w:pPr>
      <w:r w:rsidRPr="00E74E3C">
        <w:rPr>
          <w:rFonts w:asciiTheme="minorBidi" w:hAnsiTheme="minorBidi"/>
          <w:b/>
          <w:bCs/>
          <w:sz w:val="28"/>
          <w:szCs w:val="24"/>
        </w:rPr>
        <w:t xml:space="preserve">Component One: Reflective Journal 1000 words </w:t>
      </w:r>
    </w:p>
    <w:p w14:paraId="3D4762B6" w14:textId="77777777" w:rsidR="000F22C4" w:rsidRPr="000F22C4" w:rsidRDefault="000F22C4" w:rsidP="000F22C4">
      <w:pPr>
        <w:rPr>
          <w:rFonts w:asciiTheme="minorBidi" w:hAnsiTheme="minorBidi"/>
          <w:b/>
          <w:bCs/>
          <w:sz w:val="28"/>
          <w:szCs w:val="24"/>
        </w:rPr>
      </w:pPr>
    </w:p>
    <w:p w14:paraId="74AA104C" w14:textId="77777777" w:rsidR="000F22C4" w:rsidRPr="00A6500D" w:rsidRDefault="000F22C4" w:rsidP="000F22C4">
      <w:pPr>
        <w:pStyle w:val="Heading2"/>
      </w:pPr>
      <w:r w:rsidRPr="00A6500D">
        <w:t xml:space="preserve">Week 2: High Expectations, </w:t>
      </w:r>
      <w:r w:rsidRPr="00C2382C">
        <w:t>Worry</w:t>
      </w:r>
      <w:r w:rsidRPr="00A6500D">
        <w:t>, and Imposter Syndrome</w:t>
      </w:r>
    </w:p>
    <w:p w14:paraId="3B4017B7" w14:textId="77777777" w:rsidR="000F22C4" w:rsidRPr="00A6500D" w:rsidRDefault="000F22C4" w:rsidP="000F22C4">
      <w:pPr>
        <w:spacing w:line="360" w:lineRule="auto"/>
        <w:jc w:val="both"/>
        <w:rPr>
          <w:rFonts w:ascii="Arial" w:hAnsi="Arial" w:cs="Arial"/>
        </w:rPr>
      </w:pPr>
      <w:r w:rsidRPr="00A6500D">
        <w:rPr>
          <w:rFonts w:ascii="Arial" w:hAnsi="Arial" w:cs="Arial"/>
          <w:b/>
          <w:bCs/>
        </w:rPr>
        <w:t>Experience:</w:t>
      </w:r>
      <w:r w:rsidRPr="00A6500D">
        <w:rPr>
          <w:rFonts w:ascii="Arial" w:hAnsi="Arial" w:cs="Arial"/>
        </w:rPr>
        <w:br/>
        <w:t>At the start of the business skills course, I felt excited but also nervous. I had high expectations</w:t>
      </w:r>
      <w:r w:rsidRPr="00C2382C">
        <w:rPr>
          <w:rFonts w:ascii="Arial" w:hAnsi="Arial" w:cs="Arial"/>
        </w:rPr>
        <w:t xml:space="preserve">, but I doubted </w:t>
      </w:r>
      <w:r w:rsidRPr="00A6500D">
        <w:rPr>
          <w:rFonts w:ascii="Arial" w:hAnsi="Arial" w:cs="Arial"/>
        </w:rPr>
        <w:t>I could succeed. I felt like I didn’t belong in the university, even though others told me I deserved to be there. This feeling is called imposter syndrome</w:t>
      </w:r>
      <w:r w:rsidRPr="00C2382C">
        <w:rPr>
          <w:rFonts w:ascii="Arial" w:eastAsia="Times New Roman" w:hAnsi="Arial" w:cs="Arial"/>
        </w:rPr>
        <w:t xml:space="preserve"> </w:t>
      </w:r>
      <w:r w:rsidRPr="00A41913">
        <w:rPr>
          <w:rFonts w:ascii="Arial" w:hAnsi="Arial" w:cs="Arial"/>
        </w:rPr>
        <w:t>(Cambridge University Press &amp; Assessment, 2024)</w:t>
      </w:r>
      <w:r>
        <w:rPr>
          <w:rFonts w:ascii="Arial" w:hAnsi="Arial" w:cs="Arial"/>
        </w:rPr>
        <w:t>.</w:t>
      </w:r>
    </w:p>
    <w:p w14:paraId="24DA94BC" w14:textId="77777777" w:rsidR="000F22C4" w:rsidRPr="00A6500D" w:rsidRDefault="000F22C4" w:rsidP="000F22C4">
      <w:pPr>
        <w:spacing w:line="360" w:lineRule="auto"/>
        <w:jc w:val="both"/>
        <w:rPr>
          <w:rFonts w:ascii="Arial" w:hAnsi="Arial" w:cs="Arial"/>
        </w:rPr>
      </w:pPr>
      <w:r w:rsidRPr="00A6500D">
        <w:rPr>
          <w:rFonts w:ascii="Arial" w:hAnsi="Arial" w:cs="Arial"/>
          <w:b/>
          <w:bCs/>
        </w:rPr>
        <w:t>Reflection:</w:t>
      </w:r>
      <w:r w:rsidRPr="00A6500D">
        <w:rPr>
          <w:rFonts w:ascii="Arial" w:hAnsi="Arial" w:cs="Arial"/>
        </w:rPr>
        <w:br/>
        <w:t>I learned that many people feel this way in a new and difficult environment. My worries were not because I couldn’t do the work, but because I was being hard on myself. I understood that success is about learning and trying, not about being perfect.</w:t>
      </w:r>
    </w:p>
    <w:p w14:paraId="7088AE2F" w14:textId="77777777" w:rsidR="000F22C4" w:rsidRPr="00A6500D" w:rsidRDefault="000F22C4" w:rsidP="000F22C4">
      <w:pPr>
        <w:spacing w:line="360" w:lineRule="auto"/>
        <w:jc w:val="both"/>
        <w:rPr>
          <w:rFonts w:ascii="Arial" w:hAnsi="Arial" w:cs="Arial"/>
        </w:rPr>
      </w:pPr>
      <w:r w:rsidRPr="00A6500D">
        <w:rPr>
          <w:rFonts w:ascii="Arial" w:hAnsi="Arial" w:cs="Arial"/>
          <w:b/>
          <w:bCs/>
        </w:rPr>
        <w:t>Action:</w:t>
      </w:r>
      <w:r w:rsidRPr="00A6500D">
        <w:rPr>
          <w:rFonts w:ascii="Arial" w:hAnsi="Arial" w:cs="Arial"/>
        </w:rPr>
        <w:br/>
        <w:t>To feel more confident, I started celebrating my small successes and reminding myself why I chose this course. I also shared my feelings with classmates, which helped me feel less alone. I decided to focus on improving step by step and to accept that making mistakes is part of learning.</w:t>
      </w:r>
    </w:p>
    <w:p w14:paraId="468F42A0" w14:textId="77777777" w:rsidR="000F22C4" w:rsidRPr="00A6500D" w:rsidRDefault="000F22C4" w:rsidP="000F22C4">
      <w:pPr>
        <w:pStyle w:val="Heading2"/>
      </w:pPr>
      <w:r w:rsidRPr="00A6500D">
        <w:t>Week 3: Struggling with University Writing and Language Barriers</w:t>
      </w:r>
    </w:p>
    <w:p w14:paraId="00FBD037" w14:textId="77777777" w:rsidR="000F22C4" w:rsidRPr="00A6500D" w:rsidRDefault="000F22C4" w:rsidP="000F22C4">
      <w:pPr>
        <w:spacing w:line="360" w:lineRule="auto"/>
        <w:jc w:val="both"/>
        <w:rPr>
          <w:rFonts w:ascii="Arial" w:hAnsi="Arial" w:cs="Arial"/>
        </w:rPr>
      </w:pPr>
      <w:r w:rsidRPr="00A6500D">
        <w:rPr>
          <w:rFonts w:ascii="Arial" w:hAnsi="Arial" w:cs="Arial"/>
          <w:b/>
          <w:bCs/>
        </w:rPr>
        <w:t>Experience:</w:t>
      </w:r>
      <w:r w:rsidRPr="00A6500D">
        <w:rPr>
          <w:rFonts w:ascii="Arial" w:hAnsi="Arial" w:cs="Arial"/>
        </w:rPr>
        <w:br/>
        <w:t>This week was hard because I struggled with writing in English, which is not my first language. I am a French speaker, and writing essays in English was very difficult. I also had to learn Harvard referencing</w:t>
      </w:r>
      <w:r w:rsidRPr="00C2382C">
        <w:rPr>
          <w:rFonts w:ascii="Arial" w:eastAsia="Times New Roman" w:hAnsi="Arial" w:cs="Arial"/>
        </w:rPr>
        <w:t xml:space="preserve"> </w:t>
      </w:r>
      <w:r w:rsidRPr="00C2382C">
        <w:rPr>
          <w:rFonts w:ascii="Arial" w:hAnsi="Arial" w:cs="Arial"/>
        </w:rPr>
        <w:t>(Pears and Shields, 2022)</w:t>
      </w:r>
      <w:r w:rsidRPr="00A6500D">
        <w:rPr>
          <w:rFonts w:ascii="Arial" w:hAnsi="Arial" w:cs="Arial"/>
        </w:rPr>
        <w:t>, which was confusing at first.</w:t>
      </w:r>
    </w:p>
    <w:p w14:paraId="576F8A85" w14:textId="77777777" w:rsidR="000F22C4" w:rsidRPr="00A6500D" w:rsidRDefault="000F22C4" w:rsidP="000F22C4">
      <w:pPr>
        <w:spacing w:line="360" w:lineRule="auto"/>
        <w:jc w:val="both"/>
        <w:rPr>
          <w:rFonts w:ascii="Arial" w:hAnsi="Arial" w:cs="Arial"/>
        </w:rPr>
      </w:pPr>
      <w:r w:rsidRPr="00A6500D">
        <w:rPr>
          <w:rFonts w:ascii="Arial" w:hAnsi="Arial" w:cs="Arial"/>
          <w:b/>
          <w:bCs/>
        </w:rPr>
        <w:t>Reflection:</w:t>
      </w:r>
      <w:r w:rsidRPr="00A6500D">
        <w:rPr>
          <w:rFonts w:ascii="Arial" w:hAnsi="Arial" w:cs="Arial"/>
        </w:rPr>
        <w:br/>
        <w:t>I realized that learning to write well in English would take time and that it was normal to feel challenged. This was not just a problem for me; other students also found it difficult. I saw that this was a chance to improve my writing and communication skills, which are important for my future.</w:t>
      </w:r>
    </w:p>
    <w:p w14:paraId="6D220787" w14:textId="77777777" w:rsidR="000F22C4" w:rsidRPr="00A6500D" w:rsidRDefault="000F22C4" w:rsidP="000F22C4">
      <w:pPr>
        <w:spacing w:line="360" w:lineRule="auto"/>
        <w:jc w:val="both"/>
        <w:rPr>
          <w:rFonts w:ascii="Arial" w:hAnsi="Arial" w:cs="Arial"/>
        </w:rPr>
      </w:pPr>
      <w:r w:rsidRPr="00A6500D">
        <w:rPr>
          <w:rFonts w:ascii="Arial" w:hAnsi="Arial" w:cs="Arial"/>
          <w:b/>
          <w:bCs/>
        </w:rPr>
        <w:lastRenderedPageBreak/>
        <w:t>Action:</w:t>
      </w:r>
      <w:r w:rsidRPr="00A6500D">
        <w:rPr>
          <w:rFonts w:ascii="Arial" w:hAnsi="Arial" w:cs="Arial"/>
        </w:rPr>
        <w:br/>
        <w:t xml:space="preserve">I asked for help from the university’s writing support and joined workshops to learn better writing skills. I also </w:t>
      </w:r>
      <w:r w:rsidRPr="00C2382C">
        <w:rPr>
          <w:rFonts w:ascii="Arial" w:hAnsi="Arial" w:cs="Arial"/>
        </w:rPr>
        <w:t>practised</w:t>
      </w:r>
      <w:r w:rsidRPr="00A6500D">
        <w:rPr>
          <w:rFonts w:ascii="Arial" w:hAnsi="Arial" w:cs="Arial"/>
        </w:rPr>
        <w:t xml:space="preserve"> English every day by reading and writing small paragraphs. To make referencing easier, I created a simple guide for myself, which helped me follow the rules step by step.</w:t>
      </w:r>
    </w:p>
    <w:p w14:paraId="4D87AAF9" w14:textId="77777777" w:rsidR="000F22C4" w:rsidRPr="00A6500D" w:rsidRDefault="000F22C4" w:rsidP="000F22C4">
      <w:pPr>
        <w:pStyle w:val="Heading2"/>
      </w:pPr>
      <w:r w:rsidRPr="00A6500D">
        <w:t>Week 4: Digital Skills and Information Overload</w:t>
      </w:r>
    </w:p>
    <w:p w14:paraId="68B6DFB5" w14:textId="77777777" w:rsidR="000F22C4" w:rsidRPr="00A6500D" w:rsidRDefault="000F22C4" w:rsidP="000F22C4">
      <w:pPr>
        <w:spacing w:line="360" w:lineRule="auto"/>
        <w:jc w:val="both"/>
        <w:rPr>
          <w:rFonts w:ascii="Arial" w:hAnsi="Arial" w:cs="Arial"/>
        </w:rPr>
      </w:pPr>
      <w:r w:rsidRPr="00A6500D">
        <w:rPr>
          <w:rFonts w:ascii="Arial" w:hAnsi="Arial" w:cs="Arial"/>
          <w:b/>
          <w:bCs/>
        </w:rPr>
        <w:t>Experience:</w:t>
      </w:r>
      <w:r w:rsidRPr="00A6500D">
        <w:rPr>
          <w:rFonts w:ascii="Arial" w:hAnsi="Arial" w:cs="Arial"/>
        </w:rPr>
        <w:br/>
        <w:t>This week, we learned about digital tools, which I thought I already knew. However, the amount of information was overwhelming. I felt confused and unsure about how to use everything we were taught.</w:t>
      </w:r>
    </w:p>
    <w:p w14:paraId="4AB10702" w14:textId="77777777" w:rsidR="000F22C4" w:rsidRPr="00A6500D" w:rsidRDefault="000F22C4" w:rsidP="000F22C4">
      <w:pPr>
        <w:spacing w:line="360" w:lineRule="auto"/>
        <w:jc w:val="both"/>
        <w:rPr>
          <w:rFonts w:ascii="Arial" w:hAnsi="Arial" w:cs="Arial"/>
        </w:rPr>
      </w:pPr>
      <w:r w:rsidRPr="00A6500D">
        <w:rPr>
          <w:rFonts w:ascii="Arial" w:hAnsi="Arial" w:cs="Arial"/>
          <w:b/>
          <w:bCs/>
        </w:rPr>
        <w:t>Reflection:</w:t>
      </w:r>
      <w:r w:rsidRPr="00A6500D">
        <w:rPr>
          <w:rFonts w:ascii="Arial" w:hAnsi="Arial" w:cs="Arial"/>
        </w:rPr>
        <w:br/>
        <w:t>I learned that trying to learn everything at once was too much. I needed to slow down and focus on one thing at a time. This experience showed me that organizing information is very important in today’s digital world.</w:t>
      </w:r>
    </w:p>
    <w:p w14:paraId="0466B2EB" w14:textId="77777777" w:rsidR="000F22C4" w:rsidRPr="00A6500D" w:rsidRDefault="000F22C4" w:rsidP="000F22C4">
      <w:pPr>
        <w:spacing w:line="360" w:lineRule="auto"/>
        <w:jc w:val="both"/>
        <w:rPr>
          <w:rFonts w:ascii="Arial" w:hAnsi="Arial" w:cs="Arial"/>
        </w:rPr>
      </w:pPr>
      <w:r w:rsidRPr="00A6500D">
        <w:rPr>
          <w:rFonts w:ascii="Arial" w:hAnsi="Arial" w:cs="Arial"/>
          <w:b/>
          <w:bCs/>
        </w:rPr>
        <w:t>Action:</w:t>
      </w:r>
      <w:r w:rsidRPr="00A6500D">
        <w:rPr>
          <w:rFonts w:ascii="Arial" w:hAnsi="Arial" w:cs="Arial"/>
        </w:rPr>
        <w:br/>
        <w:t>I started to divide my learning into smaller parts. I set clear goals for what I wanted to learn each day. I also used apps to keep my notes and ideas in one place. This helped me feel more in control and less stressed about the information.</w:t>
      </w:r>
    </w:p>
    <w:p w14:paraId="72EA9704" w14:textId="77777777" w:rsidR="000F22C4" w:rsidRPr="00A6500D" w:rsidRDefault="000F22C4" w:rsidP="000F22C4">
      <w:pPr>
        <w:pStyle w:val="Heading2"/>
      </w:pPr>
      <w:r w:rsidRPr="00A6500D">
        <w:t>Week 5: Time Management and Balancing Multiple Demands</w:t>
      </w:r>
    </w:p>
    <w:p w14:paraId="2CB076C1" w14:textId="77777777" w:rsidR="000F22C4" w:rsidRPr="00A6500D" w:rsidRDefault="000F22C4" w:rsidP="000F22C4">
      <w:pPr>
        <w:spacing w:line="360" w:lineRule="auto"/>
        <w:jc w:val="both"/>
        <w:rPr>
          <w:rFonts w:ascii="Arial" w:hAnsi="Arial" w:cs="Arial"/>
        </w:rPr>
      </w:pPr>
      <w:r w:rsidRPr="00A6500D">
        <w:rPr>
          <w:rFonts w:ascii="Arial" w:hAnsi="Arial" w:cs="Arial"/>
          <w:b/>
          <w:bCs/>
        </w:rPr>
        <w:t>Experience:</w:t>
      </w:r>
      <w:r w:rsidRPr="00A6500D">
        <w:rPr>
          <w:rFonts w:ascii="Arial" w:hAnsi="Arial" w:cs="Arial"/>
        </w:rPr>
        <w:br/>
        <w:t>This week, I struggled with managing my time because I had so many assignments to complete for different courses. I often worked late and felt very tired. I didn’t have enough time to prepare well for everything.</w:t>
      </w:r>
    </w:p>
    <w:p w14:paraId="08C89F29" w14:textId="77777777" w:rsidR="000F22C4" w:rsidRPr="00A6500D" w:rsidRDefault="000F22C4" w:rsidP="000F22C4">
      <w:pPr>
        <w:spacing w:line="360" w:lineRule="auto"/>
        <w:jc w:val="both"/>
        <w:rPr>
          <w:rFonts w:ascii="Arial" w:hAnsi="Arial" w:cs="Arial"/>
        </w:rPr>
      </w:pPr>
      <w:r w:rsidRPr="00A6500D">
        <w:rPr>
          <w:rFonts w:ascii="Arial" w:hAnsi="Arial" w:cs="Arial"/>
          <w:b/>
          <w:bCs/>
        </w:rPr>
        <w:t>Reflection:</w:t>
      </w:r>
      <w:r w:rsidRPr="00A6500D">
        <w:rPr>
          <w:rFonts w:ascii="Arial" w:hAnsi="Arial" w:cs="Arial"/>
        </w:rPr>
        <w:br/>
        <w:t>I realized that my problem was not the amount of work but the way I was organizing my time. Working without a plan made me rush and feel stressed. I saw that I needed to plan my time better to balance my studies and other activities.</w:t>
      </w:r>
    </w:p>
    <w:p w14:paraId="138EA198" w14:textId="77777777" w:rsidR="000F22C4" w:rsidRPr="00A6500D" w:rsidRDefault="000F22C4" w:rsidP="000F22C4">
      <w:pPr>
        <w:spacing w:line="360" w:lineRule="auto"/>
        <w:jc w:val="both"/>
        <w:rPr>
          <w:rFonts w:ascii="Arial" w:hAnsi="Arial" w:cs="Arial"/>
        </w:rPr>
      </w:pPr>
      <w:r w:rsidRPr="00A6500D">
        <w:rPr>
          <w:rFonts w:ascii="Arial" w:hAnsi="Arial" w:cs="Arial"/>
          <w:b/>
          <w:bCs/>
        </w:rPr>
        <w:t>Action:</w:t>
      </w:r>
      <w:r w:rsidRPr="00A6500D">
        <w:rPr>
          <w:rFonts w:ascii="Arial" w:hAnsi="Arial" w:cs="Arial"/>
        </w:rPr>
        <w:br/>
        <w:t>I started using a calendar to plan my week. I wrote down all my tasks and gave each one a deadline. I also started using the Pomodoro technique</w:t>
      </w:r>
      <w:r w:rsidRPr="00C2382C">
        <w:rPr>
          <w:rFonts w:ascii="Arial" w:eastAsia="Times New Roman" w:hAnsi="Arial" w:cs="Arial"/>
        </w:rPr>
        <w:t xml:space="preserve"> </w:t>
      </w:r>
      <w:r w:rsidRPr="00C2382C">
        <w:rPr>
          <w:rFonts w:ascii="Arial" w:hAnsi="Arial" w:cs="Arial"/>
        </w:rPr>
        <w:t>(Corillo, 2018)</w:t>
      </w:r>
      <w:r w:rsidRPr="00A6500D">
        <w:rPr>
          <w:rFonts w:ascii="Arial" w:hAnsi="Arial" w:cs="Arial"/>
        </w:rPr>
        <w:t xml:space="preserve">, where I worked for 25 minutes and then took a 5-minute break. This </w:t>
      </w:r>
      <w:r w:rsidRPr="00C2382C">
        <w:rPr>
          <w:rFonts w:ascii="Arial" w:hAnsi="Arial" w:cs="Arial"/>
        </w:rPr>
        <w:t xml:space="preserve">expanded from dividing tasks last week and </w:t>
      </w:r>
      <w:r w:rsidRPr="00A6500D">
        <w:rPr>
          <w:rFonts w:ascii="Arial" w:hAnsi="Arial" w:cs="Arial"/>
        </w:rPr>
        <w:t>helped me stay focused and not feel too tired.</w:t>
      </w:r>
    </w:p>
    <w:p w14:paraId="61D9F273" w14:textId="77777777" w:rsidR="000F22C4" w:rsidRPr="00A6500D" w:rsidRDefault="000F22C4" w:rsidP="000F22C4">
      <w:pPr>
        <w:pStyle w:val="Heading2"/>
      </w:pPr>
      <w:r w:rsidRPr="00A6500D">
        <w:t>Week 6: Mastering New Digital Skills and Practical Applications</w:t>
      </w:r>
    </w:p>
    <w:p w14:paraId="01370265" w14:textId="77777777" w:rsidR="000F22C4" w:rsidRPr="00A6500D" w:rsidRDefault="000F22C4" w:rsidP="000F22C4">
      <w:pPr>
        <w:spacing w:line="360" w:lineRule="auto"/>
        <w:jc w:val="both"/>
        <w:rPr>
          <w:rFonts w:ascii="Arial" w:hAnsi="Arial" w:cs="Arial"/>
        </w:rPr>
      </w:pPr>
      <w:r w:rsidRPr="00A6500D">
        <w:rPr>
          <w:rFonts w:ascii="Arial" w:hAnsi="Arial" w:cs="Arial"/>
          <w:b/>
          <w:bCs/>
        </w:rPr>
        <w:lastRenderedPageBreak/>
        <w:t>Experience:</w:t>
      </w:r>
      <w:r w:rsidRPr="00A6500D">
        <w:rPr>
          <w:rFonts w:ascii="Arial" w:hAnsi="Arial" w:cs="Arial"/>
        </w:rPr>
        <w:br/>
        <w:t xml:space="preserve">This week, I learned about Canva </w:t>
      </w:r>
      <w:r w:rsidRPr="00C2382C">
        <w:rPr>
          <w:rFonts w:ascii="Arial" w:hAnsi="Arial" w:cs="Arial"/>
        </w:rPr>
        <w:t>and</w:t>
      </w:r>
      <w:r w:rsidRPr="00A6500D">
        <w:rPr>
          <w:rFonts w:ascii="Arial" w:hAnsi="Arial" w:cs="Arial"/>
        </w:rPr>
        <w:t xml:space="preserve"> </w:t>
      </w:r>
      <w:r w:rsidRPr="00C2382C">
        <w:rPr>
          <w:rFonts w:ascii="Arial" w:hAnsi="Arial" w:cs="Arial"/>
        </w:rPr>
        <w:t>practised</w:t>
      </w:r>
      <w:r w:rsidRPr="00A6500D">
        <w:rPr>
          <w:rFonts w:ascii="Arial" w:hAnsi="Arial" w:cs="Arial"/>
        </w:rPr>
        <w:t xml:space="preserve"> table setting and plate delivery. I thought I already knew how to do these tasks, but I realized there was a lot I didn’t know. It was frustrating but also a good learning moment.</w:t>
      </w:r>
    </w:p>
    <w:p w14:paraId="36637D49" w14:textId="77777777" w:rsidR="000F22C4" w:rsidRPr="00A6500D" w:rsidRDefault="000F22C4" w:rsidP="000F22C4">
      <w:pPr>
        <w:spacing w:line="360" w:lineRule="auto"/>
        <w:jc w:val="both"/>
        <w:rPr>
          <w:rFonts w:ascii="Arial" w:hAnsi="Arial" w:cs="Arial"/>
        </w:rPr>
      </w:pPr>
      <w:r w:rsidRPr="00A6500D">
        <w:rPr>
          <w:rFonts w:ascii="Arial" w:hAnsi="Arial" w:cs="Arial"/>
          <w:b/>
          <w:bCs/>
        </w:rPr>
        <w:t>Reflection:</w:t>
      </w:r>
      <w:r w:rsidRPr="00A6500D">
        <w:rPr>
          <w:rFonts w:ascii="Arial" w:hAnsi="Arial" w:cs="Arial"/>
        </w:rPr>
        <w:br/>
        <w:t>I learned that it is important to stay open to new ideas, even for things I think I already know. This experience taught me that practical skills are just as important as academic knowledge in hospitality.</w:t>
      </w:r>
    </w:p>
    <w:p w14:paraId="21CA33E3" w14:textId="77777777" w:rsidR="000F22C4" w:rsidRPr="00A6500D" w:rsidRDefault="000F22C4" w:rsidP="000F22C4">
      <w:pPr>
        <w:spacing w:line="360" w:lineRule="auto"/>
        <w:jc w:val="both"/>
        <w:rPr>
          <w:rFonts w:ascii="Arial" w:hAnsi="Arial" w:cs="Arial"/>
        </w:rPr>
      </w:pPr>
      <w:r w:rsidRPr="00A6500D">
        <w:rPr>
          <w:rFonts w:ascii="Arial" w:hAnsi="Arial" w:cs="Arial"/>
          <w:b/>
          <w:bCs/>
        </w:rPr>
        <w:t>Action:</w:t>
      </w:r>
      <w:r w:rsidRPr="00A6500D">
        <w:rPr>
          <w:rFonts w:ascii="Arial" w:hAnsi="Arial" w:cs="Arial"/>
        </w:rPr>
        <w:br/>
        <w:t xml:space="preserve">I </w:t>
      </w:r>
      <w:r w:rsidRPr="00C2382C">
        <w:rPr>
          <w:rFonts w:ascii="Arial" w:hAnsi="Arial" w:cs="Arial"/>
        </w:rPr>
        <w:t>practised</w:t>
      </w:r>
      <w:r w:rsidRPr="00A6500D">
        <w:rPr>
          <w:rFonts w:ascii="Arial" w:hAnsi="Arial" w:cs="Arial"/>
        </w:rPr>
        <w:t xml:space="preserve"> using Canva by watching tutorials and trying out different designs. For table setting and plate delivery, I asked for feedback from my classmates to improve. I also made a checklist for myself to make sure I followed the correct steps each time.</w:t>
      </w:r>
    </w:p>
    <w:p w14:paraId="65354CA7" w14:textId="77777777" w:rsidR="000F22C4" w:rsidRPr="00A6500D" w:rsidRDefault="000F22C4" w:rsidP="000F22C4">
      <w:pPr>
        <w:pStyle w:val="Heading2"/>
      </w:pPr>
      <w:r w:rsidRPr="00A6500D">
        <w:t>Week 7: Food Safety and Cultural Differences</w:t>
      </w:r>
    </w:p>
    <w:p w14:paraId="48CA7D8E" w14:textId="77777777" w:rsidR="000F22C4" w:rsidRPr="00A6500D" w:rsidRDefault="000F22C4" w:rsidP="000F22C4">
      <w:pPr>
        <w:spacing w:line="360" w:lineRule="auto"/>
        <w:jc w:val="both"/>
        <w:rPr>
          <w:rFonts w:ascii="Arial" w:hAnsi="Arial" w:cs="Arial"/>
        </w:rPr>
      </w:pPr>
      <w:r w:rsidRPr="00A6500D">
        <w:rPr>
          <w:rFonts w:ascii="Arial" w:hAnsi="Arial" w:cs="Arial"/>
          <w:b/>
          <w:bCs/>
        </w:rPr>
        <w:t>Experience:</w:t>
      </w:r>
      <w:r w:rsidRPr="00A6500D">
        <w:rPr>
          <w:rFonts w:ascii="Arial" w:hAnsi="Arial" w:cs="Arial"/>
        </w:rPr>
        <w:br/>
        <w:t>This week, we studied food safety and the history of regulations</w:t>
      </w:r>
      <w:r w:rsidRPr="00C2382C">
        <w:rPr>
          <w:rFonts w:ascii="Arial" w:eastAsia="Times New Roman" w:hAnsi="Arial" w:cs="Arial"/>
        </w:rPr>
        <w:t xml:space="preserve"> </w:t>
      </w:r>
      <w:r w:rsidRPr="00C2382C">
        <w:rPr>
          <w:rFonts w:ascii="Arial" w:hAnsi="Arial" w:cs="Arial"/>
        </w:rPr>
        <w:t>(HSE, 2024)</w:t>
      </w:r>
      <w:r w:rsidRPr="00A6500D">
        <w:rPr>
          <w:rFonts w:ascii="Arial" w:hAnsi="Arial" w:cs="Arial"/>
        </w:rPr>
        <w:t>. I learned about how food safety is strictly enforced in the UK compared to the Democratic Republic of Congo (DRC). The differences in rules and enforcement between the two countries were very interesting.</w:t>
      </w:r>
    </w:p>
    <w:p w14:paraId="1B3F9717" w14:textId="77777777" w:rsidR="000F22C4" w:rsidRPr="00A6500D" w:rsidRDefault="000F22C4" w:rsidP="000F22C4">
      <w:pPr>
        <w:spacing w:line="360" w:lineRule="auto"/>
        <w:jc w:val="both"/>
        <w:rPr>
          <w:rFonts w:ascii="Arial" w:hAnsi="Arial" w:cs="Arial"/>
        </w:rPr>
      </w:pPr>
      <w:r w:rsidRPr="00A6500D">
        <w:rPr>
          <w:rFonts w:ascii="Arial" w:hAnsi="Arial" w:cs="Arial"/>
          <w:b/>
          <w:bCs/>
        </w:rPr>
        <w:t>Reflection:</w:t>
      </w:r>
      <w:r w:rsidRPr="00A6500D">
        <w:rPr>
          <w:rFonts w:ascii="Arial" w:hAnsi="Arial" w:cs="Arial"/>
        </w:rPr>
        <w:br/>
        <w:t>I understood that cultural and economic factors shape how food safety rules are enforced in different places. This made me realize how important it is to understand local rules when working in the hospitality industry.</w:t>
      </w:r>
    </w:p>
    <w:p w14:paraId="71941369" w14:textId="77777777" w:rsidR="000F22C4" w:rsidRPr="00A6500D" w:rsidRDefault="000F22C4" w:rsidP="000F22C4">
      <w:pPr>
        <w:spacing w:line="360" w:lineRule="auto"/>
        <w:jc w:val="both"/>
        <w:rPr>
          <w:rFonts w:ascii="Arial" w:hAnsi="Arial" w:cs="Arial"/>
        </w:rPr>
      </w:pPr>
      <w:r w:rsidRPr="00A6500D">
        <w:rPr>
          <w:rFonts w:ascii="Arial" w:hAnsi="Arial" w:cs="Arial"/>
          <w:b/>
          <w:bCs/>
        </w:rPr>
        <w:t>Action:</w:t>
      </w:r>
      <w:r w:rsidRPr="00A6500D">
        <w:rPr>
          <w:rFonts w:ascii="Arial" w:hAnsi="Arial" w:cs="Arial"/>
        </w:rPr>
        <w:br/>
        <w:t>I decided to learn more about food safety regulations in both the UK and the DRC. I also read about international standards to prepare for working in different countries. This knowledge will help me adapt to different environments in my career.</w:t>
      </w:r>
    </w:p>
    <w:p w14:paraId="58B99CFA" w14:textId="77777777" w:rsidR="000F22C4" w:rsidRPr="00A6500D" w:rsidRDefault="000F22C4" w:rsidP="000F22C4">
      <w:pPr>
        <w:spacing w:line="360" w:lineRule="auto"/>
        <w:jc w:val="both"/>
        <w:rPr>
          <w:rFonts w:ascii="Arial" w:hAnsi="Arial" w:cs="Arial"/>
          <w:b/>
          <w:bCs/>
        </w:rPr>
      </w:pPr>
      <w:r w:rsidRPr="00A6500D">
        <w:rPr>
          <w:rFonts w:ascii="Arial" w:hAnsi="Arial" w:cs="Arial"/>
          <w:b/>
          <w:bCs/>
        </w:rPr>
        <w:t>Week 8: Fear of Deadlines and Work Quality</w:t>
      </w:r>
    </w:p>
    <w:p w14:paraId="63C80A25" w14:textId="77777777" w:rsidR="000F22C4" w:rsidRPr="00A6500D" w:rsidRDefault="000F22C4" w:rsidP="000F22C4">
      <w:pPr>
        <w:spacing w:line="360" w:lineRule="auto"/>
        <w:jc w:val="both"/>
        <w:rPr>
          <w:rFonts w:ascii="Arial" w:hAnsi="Arial" w:cs="Arial"/>
        </w:rPr>
      </w:pPr>
      <w:r w:rsidRPr="00A6500D">
        <w:rPr>
          <w:rFonts w:ascii="Arial" w:hAnsi="Arial" w:cs="Arial"/>
          <w:b/>
          <w:bCs/>
        </w:rPr>
        <w:t>Experience:</w:t>
      </w:r>
      <w:r w:rsidRPr="00A6500D">
        <w:rPr>
          <w:rFonts w:ascii="Arial" w:hAnsi="Arial" w:cs="Arial"/>
        </w:rPr>
        <w:br/>
        <w:t>As deadlines came closer, I felt very stressed and worried that my work was not good enough. I doubted if I had done everything correctly and felt overwhelmed by all the assignments.</w:t>
      </w:r>
    </w:p>
    <w:p w14:paraId="0C3A19CB" w14:textId="77777777" w:rsidR="000F22C4" w:rsidRPr="00A6500D" w:rsidRDefault="000F22C4" w:rsidP="000F22C4">
      <w:pPr>
        <w:spacing w:line="360" w:lineRule="auto"/>
        <w:jc w:val="both"/>
        <w:rPr>
          <w:rFonts w:ascii="Arial" w:hAnsi="Arial" w:cs="Arial"/>
        </w:rPr>
      </w:pPr>
      <w:r w:rsidRPr="00A6500D">
        <w:rPr>
          <w:rFonts w:ascii="Arial" w:hAnsi="Arial" w:cs="Arial"/>
          <w:b/>
          <w:bCs/>
        </w:rPr>
        <w:t>Reflection:</w:t>
      </w:r>
      <w:r w:rsidRPr="00A6500D">
        <w:rPr>
          <w:rFonts w:ascii="Arial" w:hAnsi="Arial" w:cs="Arial"/>
        </w:rPr>
        <w:br/>
        <w:t>I realized that my fear came from wanting to do well, but it was stopping me from focusing. Looking back at my progress in the course, I saw that I had improved a lot. This gave me some confidence that I could finish my tasks successfully.</w:t>
      </w:r>
    </w:p>
    <w:p w14:paraId="1D467390" w14:textId="7D82C2E2" w:rsidR="000F22C4" w:rsidRDefault="000F22C4">
      <w:r w:rsidRPr="00A6500D">
        <w:rPr>
          <w:rFonts w:ascii="Arial" w:hAnsi="Arial" w:cs="Arial"/>
          <w:b/>
          <w:bCs/>
        </w:rPr>
        <w:lastRenderedPageBreak/>
        <w:t>Action:</w:t>
      </w:r>
      <w:r w:rsidRPr="00A6500D">
        <w:rPr>
          <w:rFonts w:ascii="Arial" w:hAnsi="Arial" w:cs="Arial"/>
        </w:rPr>
        <w:br/>
        <w:t>I</w:t>
      </w:r>
      <w:r w:rsidRPr="00C2382C">
        <w:rPr>
          <w:rFonts w:ascii="Arial" w:hAnsi="Arial" w:cs="Arial"/>
        </w:rPr>
        <w:t xml:space="preserve"> looked at my journal,</w:t>
      </w:r>
      <w:r w:rsidRPr="00A6500D">
        <w:rPr>
          <w:rFonts w:ascii="Arial" w:hAnsi="Arial" w:cs="Arial"/>
        </w:rPr>
        <w:t xml:space="preserve"> broke my assignments into </w:t>
      </w:r>
      <w:r w:rsidRPr="00C2382C">
        <w:rPr>
          <w:rFonts w:ascii="Arial" w:hAnsi="Arial" w:cs="Arial"/>
        </w:rPr>
        <w:t xml:space="preserve">even </w:t>
      </w:r>
      <w:r w:rsidRPr="00A6500D">
        <w:rPr>
          <w:rFonts w:ascii="Arial" w:hAnsi="Arial" w:cs="Arial"/>
        </w:rPr>
        <w:t>smaller tasks and worked on them step by step. I also asked for feedback early to make sure I was on the right track. To manage my stress, I reminded myself of how much I had learned and how far I had come.</w:t>
      </w:r>
    </w:p>
    <w:p w14:paraId="0BA4DE28" w14:textId="77777777" w:rsidR="00E331EC" w:rsidRDefault="00E331EC"/>
    <w:p w14:paraId="4AF5B45A" w14:textId="79B15AFF" w:rsidR="000F22C4" w:rsidRDefault="00E331EC" w:rsidP="000F22C4">
      <w:pPr>
        <w:widowControl w:val="0"/>
        <w:autoSpaceDE w:val="0"/>
        <w:autoSpaceDN w:val="0"/>
        <w:spacing w:after="0" w:line="240" w:lineRule="auto"/>
        <w:rPr>
          <w:rFonts w:asciiTheme="minorBidi" w:eastAsia="Carlito" w:hAnsiTheme="minorBidi"/>
          <w:b/>
          <w:bCs/>
          <w:color w:val="000000"/>
          <w:sz w:val="28"/>
          <w:szCs w:val="28"/>
          <w:lang w:val="en-US"/>
        </w:rPr>
      </w:pPr>
      <w:r w:rsidRPr="00A83A4D">
        <w:rPr>
          <w:rFonts w:asciiTheme="minorBidi" w:hAnsiTheme="minorBidi"/>
          <w:b/>
          <w:bCs/>
          <w:sz w:val="28"/>
          <w:szCs w:val="24"/>
        </w:rPr>
        <w:t>Component Two:</w:t>
      </w:r>
      <w:r w:rsidRPr="00FF51C8">
        <w:rPr>
          <w:rFonts w:asciiTheme="minorHAnsi" w:hAnsiTheme="minorHAnsi"/>
          <w:noProof/>
          <w:lang w:eastAsia="en-GB"/>
        </w:rPr>
        <w:t xml:space="preserve"> </w:t>
      </w:r>
      <w:r>
        <w:rPr>
          <w:rFonts w:asciiTheme="minorBidi" w:eastAsia="Carlito" w:hAnsiTheme="minorBidi"/>
          <w:b/>
          <w:bCs/>
          <w:color w:val="000000"/>
          <w:sz w:val="28"/>
          <w:szCs w:val="28"/>
          <w:lang w:val="en-US"/>
        </w:rPr>
        <w:t>Action Plan</w:t>
      </w:r>
    </w:p>
    <w:p w14:paraId="37639E87" w14:textId="77777777" w:rsidR="000F22C4" w:rsidRPr="000F22C4" w:rsidRDefault="000F22C4" w:rsidP="000F22C4">
      <w:pPr>
        <w:widowControl w:val="0"/>
        <w:autoSpaceDE w:val="0"/>
        <w:autoSpaceDN w:val="0"/>
        <w:spacing w:after="0" w:line="240" w:lineRule="auto"/>
        <w:rPr>
          <w:rFonts w:asciiTheme="minorBidi" w:eastAsia="Carlito" w:hAnsiTheme="minorBidi"/>
          <w:b/>
          <w:bCs/>
          <w:color w:val="000000"/>
          <w:sz w:val="28"/>
          <w:szCs w:val="28"/>
          <w:lang w:val="en-US"/>
        </w:rPr>
      </w:pPr>
    </w:p>
    <w:p w14:paraId="4F14B164" w14:textId="77777777" w:rsidR="000F22C4" w:rsidRPr="000F22C4" w:rsidRDefault="000F22C4" w:rsidP="000F22C4">
      <w:pPr>
        <w:spacing w:line="360" w:lineRule="auto"/>
        <w:jc w:val="both"/>
        <w:rPr>
          <w:rFonts w:ascii="Arial" w:eastAsia="Aptos" w:hAnsi="Arial" w:cs="Arial"/>
          <w:color w:val="auto"/>
          <w:kern w:val="2"/>
          <w:szCs w:val="24"/>
          <w14:ligatures w14:val="standardContextual"/>
        </w:rPr>
      </w:pPr>
      <w:r w:rsidRPr="000F22C4">
        <w:rPr>
          <w:rFonts w:ascii="Arial" w:eastAsia="Aptos" w:hAnsi="Arial" w:cs="Arial"/>
          <w:color w:val="auto"/>
          <w:kern w:val="2"/>
          <w:szCs w:val="24"/>
          <w14:ligatures w14:val="standardContextual"/>
        </w:rPr>
        <w:t>These six weeks have been full of challenges, but they have helped me grow. I learned to face imposter syndrome (Bravata et al., 2019), improve my writing and digital skills, and manage my time better. I also gained a deeper understanding of food safety and cultural differences. By using the ERA model, I turned my struggles into lessons that will help me in my studies and future career. Taking the actions I have put into place during the course, this is what I plan to do in the future.</w:t>
      </w:r>
    </w:p>
    <w:p w14:paraId="67E63B38" w14:textId="77777777" w:rsidR="000F22C4" w:rsidRPr="000F22C4" w:rsidRDefault="000F22C4" w:rsidP="000F22C4">
      <w:pPr>
        <w:numPr>
          <w:ilvl w:val="0"/>
          <w:numId w:val="1"/>
        </w:numPr>
        <w:tabs>
          <w:tab w:val="clear" w:pos="360"/>
          <w:tab w:val="num" w:pos="720"/>
        </w:tabs>
        <w:spacing w:after="240" w:line="360" w:lineRule="auto"/>
        <w:ind w:left="357" w:hanging="357"/>
        <w:jc w:val="both"/>
        <w:rPr>
          <w:rFonts w:ascii="Arial" w:eastAsia="Aptos" w:hAnsi="Arial" w:cs="Arial"/>
          <w:color w:val="auto"/>
          <w:kern w:val="2"/>
          <w:szCs w:val="24"/>
          <w14:ligatures w14:val="standardContextual"/>
        </w:rPr>
      </w:pPr>
      <w:r w:rsidRPr="000F22C4">
        <w:rPr>
          <w:rFonts w:ascii="Arial" w:eastAsia="Aptos" w:hAnsi="Arial" w:cs="Arial"/>
          <w:b/>
          <w:bCs/>
          <w:color w:val="auto"/>
          <w:kern w:val="2"/>
          <w:szCs w:val="24"/>
          <w14:ligatures w14:val="standardContextual"/>
        </w:rPr>
        <w:t>Academic Writing and Language Skills</w:t>
      </w:r>
    </w:p>
    <w:p w14:paraId="067AB0C8" w14:textId="77777777" w:rsidR="000F22C4" w:rsidRPr="000F22C4" w:rsidRDefault="000F22C4" w:rsidP="000F22C4">
      <w:pPr>
        <w:spacing w:line="360" w:lineRule="auto"/>
        <w:ind w:left="360"/>
        <w:jc w:val="both"/>
        <w:rPr>
          <w:rFonts w:ascii="Arial" w:eastAsia="Aptos" w:hAnsi="Arial" w:cs="Arial"/>
          <w:color w:val="auto"/>
          <w:kern w:val="2"/>
          <w:szCs w:val="24"/>
          <w14:ligatures w14:val="standardContextual"/>
        </w:rPr>
      </w:pPr>
      <w:r w:rsidRPr="000F22C4">
        <w:rPr>
          <w:rFonts w:ascii="Arial" w:eastAsia="Aptos" w:hAnsi="Arial" w:cs="Arial"/>
          <w:color w:val="auto"/>
          <w:kern w:val="2"/>
          <w:szCs w:val="24"/>
          <w14:ligatures w14:val="standardContextual"/>
        </w:rPr>
        <w:t>Writing essays in English is still difficult for me because English is not my first language. Harvard referencing</w:t>
      </w:r>
      <w:r w:rsidRPr="000F22C4">
        <w:rPr>
          <w:rFonts w:eastAsia="Times New Roman" w:cs="Times New Roman"/>
          <w:color w:val="auto"/>
          <w:szCs w:val="24"/>
        </w:rPr>
        <w:t xml:space="preserve"> </w:t>
      </w:r>
      <w:r w:rsidRPr="000F22C4">
        <w:rPr>
          <w:rFonts w:ascii="Arial" w:eastAsia="Aptos" w:hAnsi="Arial" w:cs="Arial"/>
          <w:color w:val="auto"/>
          <w:kern w:val="2"/>
          <w:szCs w:val="24"/>
          <w14:ligatures w14:val="standardContextual"/>
        </w:rPr>
        <w:t>(Pears and Shields, 2022) is better now, but I need more practice. By the end of the semester, I want to write assignments with fewer grammar and referencing mistakes.</w:t>
      </w:r>
    </w:p>
    <w:p w14:paraId="2BDCAF8A" w14:textId="77777777" w:rsidR="000F22C4" w:rsidRPr="000F22C4" w:rsidRDefault="000F22C4" w:rsidP="000F22C4">
      <w:pPr>
        <w:spacing w:line="360" w:lineRule="auto"/>
        <w:ind w:left="360"/>
        <w:jc w:val="both"/>
        <w:rPr>
          <w:rFonts w:ascii="Arial" w:eastAsia="Aptos" w:hAnsi="Arial" w:cs="Arial"/>
          <w:color w:val="auto"/>
          <w:kern w:val="2"/>
          <w:szCs w:val="24"/>
          <w14:ligatures w14:val="standardContextual"/>
        </w:rPr>
      </w:pPr>
      <w:r w:rsidRPr="000F22C4">
        <w:rPr>
          <w:rFonts w:ascii="Arial" w:eastAsia="Aptos" w:hAnsi="Arial" w:cs="Arial"/>
          <w:b/>
          <w:bCs/>
          <w:color w:val="auto"/>
          <w:kern w:val="2"/>
          <w:szCs w:val="24"/>
          <w14:ligatures w14:val="standardContextual"/>
        </w:rPr>
        <w:t>To do this I will:</w:t>
      </w:r>
    </w:p>
    <w:p w14:paraId="4C471487" w14:textId="77777777" w:rsidR="000F22C4" w:rsidRPr="000F22C4" w:rsidRDefault="000F22C4" w:rsidP="000F22C4">
      <w:pPr>
        <w:numPr>
          <w:ilvl w:val="1"/>
          <w:numId w:val="1"/>
        </w:numPr>
        <w:spacing w:line="360" w:lineRule="auto"/>
        <w:ind w:left="709" w:hanging="283"/>
        <w:jc w:val="both"/>
        <w:rPr>
          <w:rFonts w:ascii="Arial" w:eastAsia="Aptos" w:hAnsi="Arial" w:cs="Arial"/>
          <w:color w:val="auto"/>
          <w:kern w:val="2"/>
          <w:szCs w:val="24"/>
          <w14:ligatures w14:val="standardContextual"/>
        </w:rPr>
      </w:pPr>
      <w:r w:rsidRPr="000F22C4">
        <w:rPr>
          <w:rFonts w:ascii="Arial" w:eastAsia="Aptos" w:hAnsi="Arial" w:cs="Arial"/>
          <w:color w:val="auto"/>
          <w:kern w:val="2"/>
          <w:szCs w:val="24"/>
          <w14:ligatures w14:val="standardContextual"/>
        </w:rPr>
        <w:t>Spend 30 minutes every day reading academic texts to learn new words and understand academic writing better.</w:t>
      </w:r>
    </w:p>
    <w:p w14:paraId="5DEB5F40" w14:textId="77777777" w:rsidR="000F22C4" w:rsidRPr="000F22C4" w:rsidRDefault="000F22C4" w:rsidP="000F22C4">
      <w:pPr>
        <w:numPr>
          <w:ilvl w:val="1"/>
          <w:numId w:val="1"/>
        </w:numPr>
        <w:spacing w:line="360" w:lineRule="auto"/>
        <w:ind w:left="709" w:hanging="283"/>
        <w:jc w:val="both"/>
        <w:rPr>
          <w:rFonts w:ascii="Arial" w:eastAsia="Aptos" w:hAnsi="Arial" w:cs="Arial"/>
          <w:color w:val="auto"/>
          <w:kern w:val="2"/>
          <w:szCs w:val="24"/>
          <w14:ligatures w14:val="standardContextual"/>
        </w:rPr>
      </w:pPr>
      <w:r w:rsidRPr="000F22C4">
        <w:rPr>
          <w:rFonts w:ascii="Arial" w:eastAsia="Aptos" w:hAnsi="Arial" w:cs="Arial"/>
          <w:color w:val="auto"/>
          <w:kern w:val="2"/>
          <w:szCs w:val="24"/>
          <w14:ligatures w14:val="standardContextual"/>
        </w:rPr>
        <w:t>Attend more university workshops on writing and referencing.</w:t>
      </w:r>
    </w:p>
    <w:p w14:paraId="29B1FCC8" w14:textId="77777777" w:rsidR="000F22C4" w:rsidRPr="000F22C4" w:rsidRDefault="000F22C4" w:rsidP="000F22C4">
      <w:pPr>
        <w:numPr>
          <w:ilvl w:val="1"/>
          <w:numId w:val="1"/>
        </w:numPr>
        <w:spacing w:line="360" w:lineRule="auto"/>
        <w:ind w:left="709" w:hanging="283"/>
        <w:jc w:val="both"/>
        <w:rPr>
          <w:rFonts w:ascii="Arial" w:eastAsia="Aptos" w:hAnsi="Arial" w:cs="Arial"/>
          <w:color w:val="auto"/>
          <w:kern w:val="2"/>
          <w:szCs w:val="24"/>
          <w14:ligatures w14:val="standardContextual"/>
        </w:rPr>
      </w:pPr>
      <w:r w:rsidRPr="000F22C4">
        <w:rPr>
          <w:rFonts w:ascii="Arial" w:eastAsia="Aptos" w:hAnsi="Arial" w:cs="Arial"/>
          <w:color w:val="auto"/>
          <w:kern w:val="2"/>
          <w:szCs w:val="24"/>
          <w14:ligatures w14:val="standardContextual"/>
        </w:rPr>
        <w:t>Use tools like Grammarly to check grammar and make my writing clearer.</w:t>
      </w:r>
    </w:p>
    <w:p w14:paraId="2C3B5907" w14:textId="77777777" w:rsidR="000F22C4" w:rsidRPr="000F22C4" w:rsidRDefault="000F22C4" w:rsidP="000F22C4">
      <w:pPr>
        <w:numPr>
          <w:ilvl w:val="0"/>
          <w:numId w:val="1"/>
        </w:numPr>
        <w:tabs>
          <w:tab w:val="clear" w:pos="360"/>
          <w:tab w:val="num" w:pos="720"/>
        </w:tabs>
        <w:spacing w:after="240" w:line="360" w:lineRule="auto"/>
        <w:ind w:left="357" w:hanging="357"/>
        <w:jc w:val="both"/>
        <w:rPr>
          <w:rFonts w:ascii="Arial" w:eastAsia="Aptos" w:hAnsi="Arial" w:cs="Arial"/>
          <w:color w:val="auto"/>
          <w:kern w:val="2"/>
          <w:szCs w:val="24"/>
          <w14:ligatures w14:val="standardContextual"/>
        </w:rPr>
      </w:pPr>
      <w:r w:rsidRPr="000F22C4">
        <w:rPr>
          <w:rFonts w:ascii="Arial" w:eastAsia="Aptos" w:hAnsi="Arial" w:cs="Arial"/>
          <w:b/>
          <w:bCs/>
          <w:color w:val="auto"/>
          <w:kern w:val="2"/>
          <w:szCs w:val="24"/>
          <w14:ligatures w14:val="standardContextual"/>
        </w:rPr>
        <w:t>Time Management</w:t>
      </w:r>
    </w:p>
    <w:p w14:paraId="7BD3293F" w14:textId="77777777" w:rsidR="000F22C4" w:rsidRPr="000F22C4" w:rsidRDefault="000F22C4" w:rsidP="000F22C4">
      <w:pPr>
        <w:spacing w:line="360" w:lineRule="auto"/>
        <w:ind w:left="360"/>
        <w:jc w:val="both"/>
        <w:rPr>
          <w:rFonts w:ascii="Arial" w:eastAsia="Aptos" w:hAnsi="Arial" w:cs="Arial"/>
          <w:color w:val="auto"/>
          <w:kern w:val="2"/>
          <w:szCs w:val="24"/>
          <w14:ligatures w14:val="standardContextual"/>
        </w:rPr>
      </w:pPr>
      <w:r w:rsidRPr="000F22C4">
        <w:rPr>
          <w:rFonts w:ascii="Arial" w:eastAsia="Aptos" w:hAnsi="Arial" w:cs="Arial"/>
          <w:color w:val="auto"/>
          <w:kern w:val="2"/>
          <w:szCs w:val="24"/>
          <w14:ligatures w14:val="standardContextual"/>
        </w:rPr>
        <w:t>Managing many assignments and deadlines at the same time is stressful for me. Sometimes, I wait too long to start tasks but I want to complete all assignments on time without feeling rushed or stressed.</w:t>
      </w:r>
    </w:p>
    <w:p w14:paraId="6EE24F91" w14:textId="77777777" w:rsidR="000F22C4" w:rsidRPr="000F22C4" w:rsidRDefault="000F22C4" w:rsidP="000F22C4">
      <w:pPr>
        <w:spacing w:line="360" w:lineRule="auto"/>
        <w:ind w:left="360"/>
        <w:contextualSpacing/>
        <w:jc w:val="both"/>
        <w:rPr>
          <w:rFonts w:ascii="Arial" w:eastAsia="Aptos" w:hAnsi="Arial" w:cs="Arial"/>
          <w:color w:val="auto"/>
          <w:kern w:val="2"/>
          <w:szCs w:val="24"/>
          <w14:ligatures w14:val="standardContextual"/>
        </w:rPr>
      </w:pPr>
      <w:r w:rsidRPr="000F22C4">
        <w:rPr>
          <w:rFonts w:ascii="Arial" w:eastAsia="Aptos" w:hAnsi="Arial" w:cs="Arial"/>
          <w:b/>
          <w:bCs/>
          <w:color w:val="auto"/>
          <w:kern w:val="2"/>
          <w:szCs w:val="24"/>
          <w14:ligatures w14:val="standardContextual"/>
        </w:rPr>
        <w:t>To do this I will:</w:t>
      </w:r>
    </w:p>
    <w:p w14:paraId="7B136D46" w14:textId="77777777" w:rsidR="000F22C4" w:rsidRPr="000F22C4" w:rsidRDefault="000F22C4" w:rsidP="000F22C4">
      <w:pPr>
        <w:numPr>
          <w:ilvl w:val="1"/>
          <w:numId w:val="1"/>
        </w:numPr>
        <w:spacing w:line="360" w:lineRule="auto"/>
        <w:ind w:left="709" w:hanging="283"/>
        <w:jc w:val="both"/>
        <w:rPr>
          <w:rFonts w:ascii="Arial" w:eastAsia="Aptos" w:hAnsi="Arial" w:cs="Arial"/>
          <w:color w:val="auto"/>
          <w:kern w:val="2"/>
          <w:szCs w:val="24"/>
          <w14:ligatures w14:val="standardContextual"/>
        </w:rPr>
      </w:pPr>
      <w:r w:rsidRPr="000F22C4">
        <w:rPr>
          <w:rFonts w:ascii="Arial" w:eastAsia="Aptos" w:hAnsi="Arial" w:cs="Arial"/>
          <w:color w:val="auto"/>
          <w:kern w:val="2"/>
          <w:szCs w:val="24"/>
          <w14:ligatures w14:val="standardContextual"/>
        </w:rPr>
        <w:t>Use the Pomodoro technique to stay focused and break tasks into smaller parts</w:t>
      </w:r>
      <w:r w:rsidRPr="000F22C4">
        <w:rPr>
          <w:rFonts w:eastAsia="Times New Roman" w:cs="Times New Roman"/>
          <w:color w:val="auto"/>
          <w:szCs w:val="24"/>
        </w:rPr>
        <w:t xml:space="preserve"> </w:t>
      </w:r>
      <w:r w:rsidRPr="000F22C4">
        <w:rPr>
          <w:rFonts w:ascii="Arial" w:eastAsia="Aptos" w:hAnsi="Arial" w:cs="Arial"/>
          <w:color w:val="auto"/>
          <w:kern w:val="2"/>
          <w:szCs w:val="24"/>
          <w14:ligatures w14:val="standardContextual"/>
        </w:rPr>
        <w:t>(Corillo, 2018).</w:t>
      </w:r>
    </w:p>
    <w:p w14:paraId="33542385" w14:textId="77777777" w:rsidR="000F22C4" w:rsidRPr="000F22C4" w:rsidRDefault="000F22C4" w:rsidP="000F22C4">
      <w:pPr>
        <w:numPr>
          <w:ilvl w:val="1"/>
          <w:numId w:val="1"/>
        </w:numPr>
        <w:spacing w:line="360" w:lineRule="auto"/>
        <w:ind w:left="709" w:hanging="283"/>
        <w:jc w:val="both"/>
        <w:rPr>
          <w:rFonts w:ascii="Arial" w:eastAsia="Aptos" w:hAnsi="Arial" w:cs="Arial"/>
          <w:color w:val="auto"/>
          <w:kern w:val="2"/>
          <w:szCs w:val="24"/>
          <w14:ligatures w14:val="standardContextual"/>
        </w:rPr>
      </w:pPr>
      <w:r w:rsidRPr="000F22C4">
        <w:rPr>
          <w:rFonts w:ascii="Arial" w:eastAsia="Aptos" w:hAnsi="Arial" w:cs="Arial"/>
          <w:color w:val="auto"/>
          <w:kern w:val="2"/>
          <w:szCs w:val="24"/>
          <w14:ligatures w14:val="standardContextual"/>
        </w:rPr>
        <w:t>Plan my week every Sunday and write down the most important tasks.</w:t>
      </w:r>
    </w:p>
    <w:p w14:paraId="3DE3805B" w14:textId="77777777" w:rsidR="000F22C4" w:rsidRPr="000F22C4" w:rsidRDefault="000F22C4" w:rsidP="000F22C4">
      <w:pPr>
        <w:numPr>
          <w:ilvl w:val="1"/>
          <w:numId w:val="1"/>
        </w:numPr>
        <w:spacing w:line="360" w:lineRule="auto"/>
        <w:ind w:left="709" w:hanging="283"/>
        <w:jc w:val="both"/>
        <w:rPr>
          <w:rFonts w:ascii="Arial" w:eastAsia="Aptos" w:hAnsi="Arial" w:cs="Arial"/>
          <w:color w:val="auto"/>
          <w:kern w:val="2"/>
          <w:szCs w:val="24"/>
          <w14:ligatures w14:val="standardContextual"/>
        </w:rPr>
      </w:pPr>
      <w:r w:rsidRPr="000F22C4">
        <w:rPr>
          <w:rFonts w:ascii="Arial" w:eastAsia="Aptos" w:hAnsi="Arial" w:cs="Arial"/>
          <w:color w:val="auto"/>
          <w:kern w:val="2"/>
          <w:szCs w:val="24"/>
          <w14:ligatures w14:val="standardContextual"/>
        </w:rPr>
        <w:t>Allow extra time for unexpected problems, so I do not miss deadlines.</w:t>
      </w:r>
    </w:p>
    <w:p w14:paraId="5BBFF122" w14:textId="77777777" w:rsidR="000F22C4" w:rsidRPr="000F22C4" w:rsidRDefault="000F22C4" w:rsidP="000F22C4">
      <w:pPr>
        <w:spacing w:line="360" w:lineRule="auto"/>
        <w:ind w:left="709"/>
        <w:jc w:val="both"/>
        <w:rPr>
          <w:rFonts w:ascii="Arial" w:eastAsia="Aptos" w:hAnsi="Arial" w:cs="Arial"/>
          <w:color w:val="auto"/>
          <w:kern w:val="2"/>
          <w:szCs w:val="24"/>
          <w14:ligatures w14:val="standardContextual"/>
        </w:rPr>
      </w:pPr>
    </w:p>
    <w:p w14:paraId="6D928987" w14:textId="77777777" w:rsidR="000F22C4" w:rsidRPr="000F22C4" w:rsidRDefault="000F22C4" w:rsidP="000F22C4">
      <w:pPr>
        <w:numPr>
          <w:ilvl w:val="0"/>
          <w:numId w:val="1"/>
        </w:numPr>
        <w:tabs>
          <w:tab w:val="clear" w:pos="360"/>
          <w:tab w:val="num" w:pos="720"/>
        </w:tabs>
        <w:spacing w:after="240" w:line="360" w:lineRule="auto"/>
        <w:ind w:left="357" w:hanging="357"/>
        <w:jc w:val="both"/>
        <w:rPr>
          <w:rFonts w:ascii="Arial" w:eastAsia="Aptos" w:hAnsi="Arial" w:cs="Arial"/>
          <w:color w:val="auto"/>
          <w:kern w:val="2"/>
          <w:szCs w:val="24"/>
          <w14:ligatures w14:val="standardContextual"/>
        </w:rPr>
      </w:pPr>
      <w:r w:rsidRPr="000F22C4">
        <w:rPr>
          <w:rFonts w:ascii="Arial" w:eastAsia="Aptos" w:hAnsi="Arial" w:cs="Arial"/>
          <w:b/>
          <w:bCs/>
          <w:color w:val="auto"/>
          <w:kern w:val="2"/>
          <w:szCs w:val="24"/>
          <w14:ligatures w14:val="standardContextual"/>
        </w:rPr>
        <w:t>Digital Skills</w:t>
      </w:r>
    </w:p>
    <w:p w14:paraId="29B2FAA1" w14:textId="77777777" w:rsidR="000F22C4" w:rsidRPr="000F22C4" w:rsidRDefault="000F22C4" w:rsidP="000F22C4">
      <w:pPr>
        <w:spacing w:line="360" w:lineRule="auto"/>
        <w:ind w:left="360"/>
        <w:jc w:val="both"/>
        <w:rPr>
          <w:rFonts w:ascii="Arial" w:eastAsia="Aptos" w:hAnsi="Arial" w:cs="Arial"/>
          <w:color w:val="auto"/>
          <w:kern w:val="2"/>
          <w:szCs w:val="24"/>
          <w14:ligatures w14:val="standardContextual"/>
        </w:rPr>
      </w:pPr>
      <w:r w:rsidRPr="000F22C4">
        <w:rPr>
          <w:rFonts w:ascii="Arial" w:eastAsia="Aptos" w:hAnsi="Arial" w:cs="Arial"/>
          <w:color w:val="auto"/>
          <w:kern w:val="2"/>
          <w:szCs w:val="24"/>
          <w14:ligatures w14:val="standardContextual"/>
        </w:rPr>
        <w:lastRenderedPageBreak/>
        <w:t>I have learned tools like Canva, but I feel overwhelmed when I have to learn many tools at once. By the end of the course, I want to use Canva and other tools confidently for professional work.</w:t>
      </w:r>
    </w:p>
    <w:p w14:paraId="5245AC42" w14:textId="77777777" w:rsidR="000F22C4" w:rsidRPr="000F22C4" w:rsidRDefault="000F22C4" w:rsidP="000F22C4">
      <w:pPr>
        <w:spacing w:line="360" w:lineRule="auto"/>
        <w:ind w:left="360"/>
        <w:contextualSpacing/>
        <w:jc w:val="both"/>
        <w:rPr>
          <w:rFonts w:ascii="Arial" w:eastAsia="Aptos" w:hAnsi="Arial" w:cs="Arial"/>
          <w:color w:val="auto"/>
          <w:kern w:val="2"/>
          <w:szCs w:val="24"/>
          <w14:ligatures w14:val="standardContextual"/>
        </w:rPr>
      </w:pPr>
      <w:r w:rsidRPr="000F22C4">
        <w:rPr>
          <w:rFonts w:ascii="Arial" w:eastAsia="Aptos" w:hAnsi="Arial" w:cs="Arial"/>
          <w:b/>
          <w:bCs/>
          <w:color w:val="auto"/>
          <w:kern w:val="2"/>
          <w:szCs w:val="24"/>
          <w14:ligatures w14:val="standardContextual"/>
        </w:rPr>
        <w:t>To do this I will:</w:t>
      </w:r>
    </w:p>
    <w:p w14:paraId="55EE3B8A" w14:textId="77777777" w:rsidR="000F22C4" w:rsidRPr="000F22C4" w:rsidRDefault="000F22C4" w:rsidP="000F22C4">
      <w:pPr>
        <w:numPr>
          <w:ilvl w:val="1"/>
          <w:numId w:val="1"/>
        </w:numPr>
        <w:spacing w:line="360" w:lineRule="auto"/>
        <w:ind w:left="709" w:hanging="283"/>
        <w:jc w:val="both"/>
        <w:rPr>
          <w:rFonts w:ascii="Arial" w:eastAsia="Aptos" w:hAnsi="Arial" w:cs="Arial"/>
          <w:color w:val="auto"/>
          <w:kern w:val="2"/>
          <w:szCs w:val="24"/>
          <w14:ligatures w14:val="standardContextual"/>
        </w:rPr>
      </w:pPr>
      <w:r w:rsidRPr="000F22C4">
        <w:rPr>
          <w:rFonts w:ascii="Arial" w:eastAsia="Aptos" w:hAnsi="Arial" w:cs="Arial"/>
          <w:color w:val="auto"/>
          <w:kern w:val="2"/>
          <w:szCs w:val="24"/>
          <w14:ligatures w14:val="standardContextual"/>
        </w:rPr>
        <w:t>Focus on learning one tool at a time and practice with small projects.</w:t>
      </w:r>
    </w:p>
    <w:p w14:paraId="2F6EF5A0" w14:textId="77777777" w:rsidR="000F22C4" w:rsidRPr="000F22C4" w:rsidRDefault="000F22C4" w:rsidP="000F22C4">
      <w:pPr>
        <w:numPr>
          <w:ilvl w:val="1"/>
          <w:numId w:val="1"/>
        </w:numPr>
        <w:spacing w:line="360" w:lineRule="auto"/>
        <w:ind w:left="709" w:hanging="283"/>
        <w:jc w:val="both"/>
        <w:rPr>
          <w:rFonts w:ascii="Arial" w:eastAsia="Aptos" w:hAnsi="Arial" w:cs="Arial"/>
          <w:color w:val="auto"/>
          <w:kern w:val="2"/>
          <w:szCs w:val="24"/>
          <w14:ligatures w14:val="standardContextual"/>
        </w:rPr>
      </w:pPr>
      <w:r w:rsidRPr="000F22C4">
        <w:rPr>
          <w:rFonts w:ascii="Arial" w:eastAsia="Aptos" w:hAnsi="Arial" w:cs="Arial"/>
          <w:color w:val="auto"/>
          <w:kern w:val="2"/>
          <w:szCs w:val="24"/>
          <w14:ligatures w14:val="standardContextual"/>
        </w:rPr>
        <w:t>Join workshops about digital tools that are important in hospitality.</w:t>
      </w:r>
    </w:p>
    <w:p w14:paraId="4ED1C275" w14:textId="77777777" w:rsidR="000F22C4" w:rsidRPr="000F22C4" w:rsidRDefault="000F22C4" w:rsidP="000F22C4">
      <w:pPr>
        <w:numPr>
          <w:ilvl w:val="0"/>
          <w:numId w:val="1"/>
        </w:numPr>
        <w:tabs>
          <w:tab w:val="clear" w:pos="360"/>
          <w:tab w:val="num" w:pos="720"/>
        </w:tabs>
        <w:spacing w:after="240" w:line="360" w:lineRule="auto"/>
        <w:ind w:left="357" w:hanging="357"/>
        <w:jc w:val="both"/>
        <w:rPr>
          <w:rFonts w:ascii="Arial" w:eastAsia="Aptos" w:hAnsi="Arial" w:cs="Arial"/>
          <w:color w:val="auto"/>
          <w:kern w:val="2"/>
          <w:szCs w:val="24"/>
          <w14:ligatures w14:val="standardContextual"/>
        </w:rPr>
      </w:pPr>
      <w:r w:rsidRPr="000F22C4">
        <w:rPr>
          <w:rFonts w:ascii="Arial" w:eastAsia="Aptos" w:hAnsi="Arial" w:cs="Arial"/>
          <w:b/>
          <w:bCs/>
          <w:color w:val="auto"/>
          <w:kern w:val="2"/>
          <w:szCs w:val="24"/>
          <w14:ligatures w14:val="standardContextual"/>
        </w:rPr>
        <w:t>Practical Skills in Hospitality</w:t>
      </w:r>
    </w:p>
    <w:p w14:paraId="601DD958" w14:textId="77777777" w:rsidR="000F22C4" w:rsidRPr="000F22C4" w:rsidRDefault="000F22C4" w:rsidP="000F22C4">
      <w:pPr>
        <w:spacing w:line="360" w:lineRule="auto"/>
        <w:ind w:left="360"/>
        <w:jc w:val="both"/>
        <w:rPr>
          <w:rFonts w:ascii="Arial" w:eastAsia="Aptos" w:hAnsi="Arial" w:cs="Arial"/>
          <w:color w:val="auto"/>
          <w:kern w:val="2"/>
          <w:szCs w:val="24"/>
          <w14:ligatures w14:val="standardContextual"/>
        </w:rPr>
      </w:pPr>
      <w:r w:rsidRPr="000F22C4">
        <w:rPr>
          <w:rFonts w:ascii="Arial" w:eastAsia="Aptos" w:hAnsi="Arial" w:cs="Arial"/>
          <w:color w:val="auto"/>
          <w:kern w:val="2"/>
          <w:szCs w:val="24"/>
          <w14:ligatures w14:val="standardContextual"/>
        </w:rPr>
        <w:t>I enjoy practical tasks like table setting and food delivery. These skills are very important for creating a good guest experience.</w:t>
      </w:r>
    </w:p>
    <w:p w14:paraId="7427F2D0" w14:textId="77777777" w:rsidR="000F22C4" w:rsidRPr="000F22C4" w:rsidRDefault="000F22C4" w:rsidP="000F22C4">
      <w:pPr>
        <w:spacing w:line="360" w:lineRule="auto"/>
        <w:ind w:left="360"/>
        <w:jc w:val="both"/>
        <w:rPr>
          <w:rFonts w:ascii="Arial" w:eastAsia="Aptos" w:hAnsi="Arial" w:cs="Arial"/>
          <w:color w:val="auto"/>
          <w:kern w:val="2"/>
          <w:szCs w:val="24"/>
          <w14:ligatures w14:val="standardContextual"/>
        </w:rPr>
      </w:pPr>
      <w:r w:rsidRPr="000F22C4">
        <w:rPr>
          <w:rFonts w:ascii="Arial" w:eastAsia="Aptos" w:hAnsi="Arial" w:cs="Arial"/>
          <w:b/>
          <w:bCs/>
          <w:color w:val="auto"/>
          <w:kern w:val="2"/>
          <w:szCs w:val="24"/>
          <w14:ligatures w14:val="standardContextual"/>
        </w:rPr>
        <w:t>To do this I will:</w:t>
      </w:r>
    </w:p>
    <w:p w14:paraId="3B9AFA57" w14:textId="77777777" w:rsidR="000F22C4" w:rsidRPr="000F22C4" w:rsidRDefault="000F22C4" w:rsidP="000F22C4">
      <w:pPr>
        <w:numPr>
          <w:ilvl w:val="1"/>
          <w:numId w:val="1"/>
        </w:numPr>
        <w:spacing w:line="360" w:lineRule="auto"/>
        <w:ind w:left="709" w:hanging="283"/>
        <w:jc w:val="both"/>
        <w:rPr>
          <w:rFonts w:ascii="Arial" w:eastAsia="Aptos" w:hAnsi="Arial" w:cs="Arial"/>
          <w:color w:val="auto"/>
          <w:kern w:val="2"/>
          <w:szCs w:val="24"/>
          <w14:ligatures w14:val="standardContextual"/>
        </w:rPr>
      </w:pPr>
      <w:r w:rsidRPr="000F22C4">
        <w:rPr>
          <w:rFonts w:ascii="Arial" w:eastAsia="Aptos" w:hAnsi="Arial" w:cs="Arial"/>
          <w:color w:val="auto"/>
          <w:kern w:val="2"/>
          <w:szCs w:val="24"/>
          <w14:ligatures w14:val="standardContextual"/>
        </w:rPr>
        <w:t>Practice these skills often to improve speed and accuracy.</w:t>
      </w:r>
    </w:p>
    <w:p w14:paraId="4382C149" w14:textId="77777777" w:rsidR="000F22C4" w:rsidRPr="000F22C4" w:rsidRDefault="000F22C4" w:rsidP="000F22C4">
      <w:pPr>
        <w:numPr>
          <w:ilvl w:val="1"/>
          <w:numId w:val="1"/>
        </w:numPr>
        <w:spacing w:line="360" w:lineRule="auto"/>
        <w:ind w:left="709" w:hanging="283"/>
        <w:jc w:val="both"/>
        <w:rPr>
          <w:rFonts w:ascii="Arial" w:eastAsia="Aptos" w:hAnsi="Arial" w:cs="Arial"/>
          <w:color w:val="auto"/>
          <w:kern w:val="2"/>
          <w:szCs w:val="24"/>
          <w14:ligatures w14:val="standardContextual"/>
        </w:rPr>
      </w:pPr>
      <w:r w:rsidRPr="000F22C4">
        <w:rPr>
          <w:rFonts w:ascii="Arial" w:eastAsia="Aptos" w:hAnsi="Arial" w:cs="Arial"/>
          <w:color w:val="auto"/>
          <w:kern w:val="2"/>
          <w:szCs w:val="24"/>
          <w14:ligatures w14:val="standardContextual"/>
        </w:rPr>
        <w:t>Ask for feedback from classmates and teachers to get better.</w:t>
      </w:r>
    </w:p>
    <w:p w14:paraId="0A3DD3A8" w14:textId="77777777" w:rsidR="000F22C4" w:rsidRPr="000F22C4" w:rsidRDefault="000F22C4" w:rsidP="000F22C4">
      <w:pPr>
        <w:numPr>
          <w:ilvl w:val="1"/>
          <w:numId w:val="1"/>
        </w:numPr>
        <w:spacing w:line="360" w:lineRule="auto"/>
        <w:ind w:left="709" w:hanging="283"/>
        <w:jc w:val="both"/>
        <w:rPr>
          <w:rFonts w:ascii="Arial" w:eastAsia="Aptos" w:hAnsi="Arial" w:cs="Arial"/>
          <w:color w:val="auto"/>
          <w:kern w:val="2"/>
          <w:szCs w:val="24"/>
          <w14:ligatures w14:val="standardContextual"/>
        </w:rPr>
      </w:pPr>
      <w:r w:rsidRPr="000F22C4">
        <w:rPr>
          <w:rFonts w:ascii="Arial" w:eastAsia="Aptos" w:hAnsi="Arial" w:cs="Arial"/>
          <w:color w:val="auto"/>
          <w:kern w:val="2"/>
          <w:szCs w:val="24"/>
          <w14:ligatures w14:val="standardContextual"/>
        </w:rPr>
        <w:t>Help classmates who may need support with these tasks to share my knowledge.</w:t>
      </w:r>
    </w:p>
    <w:p w14:paraId="00ED881C" w14:textId="77777777" w:rsidR="000F22C4" w:rsidRPr="000F22C4" w:rsidRDefault="000F22C4" w:rsidP="000F22C4">
      <w:pPr>
        <w:numPr>
          <w:ilvl w:val="0"/>
          <w:numId w:val="1"/>
        </w:numPr>
        <w:tabs>
          <w:tab w:val="clear" w:pos="360"/>
          <w:tab w:val="num" w:pos="720"/>
        </w:tabs>
        <w:spacing w:after="240" w:line="360" w:lineRule="auto"/>
        <w:ind w:left="357" w:hanging="357"/>
        <w:jc w:val="both"/>
        <w:rPr>
          <w:rFonts w:ascii="Arial" w:eastAsia="Aptos" w:hAnsi="Arial" w:cs="Arial"/>
          <w:color w:val="auto"/>
          <w:kern w:val="2"/>
          <w:szCs w:val="24"/>
          <w14:ligatures w14:val="standardContextual"/>
        </w:rPr>
      </w:pPr>
      <w:r w:rsidRPr="000F22C4">
        <w:rPr>
          <w:rFonts w:ascii="Arial" w:eastAsia="Aptos" w:hAnsi="Arial" w:cs="Arial"/>
          <w:b/>
          <w:bCs/>
          <w:color w:val="auto"/>
          <w:kern w:val="2"/>
          <w:szCs w:val="24"/>
          <w14:ligatures w14:val="standardContextual"/>
        </w:rPr>
        <w:t>Adaptability and Resilience</w:t>
      </w:r>
    </w:p>
    <w:p w14:paraId="338B56DD" w14:textId="77777777" w:rsidR="000F22C4" w:rsidRPr="000F22C4" w:rsidRDefault="000F22C4" w:rsidP="000F22C4">
      <w:pPr>
        <w:spacing w:line="360" w:lineRule="auto"/>
        <w:ind w:left="360"/>
        <w:jc w:val="both"/>
        <w:rPr>
          <w:rFonts w:ascii="Arial" w:eastAsia="Aptos" w:hAnsi="Arial" w:cs="Arial"/>
          <w:color w:val="auto"/>
          <w:kern w:val="2"/>
          <w:szCs w:val="24"/>
          <w14:ligatures w14:val="standardContextual"/>
        </w:rPr>
      </w:pPr>
      <w:r w:rsidRPr="000F22C4">
        <w:rPr>
          <w:rFonts w:ascii="Arial" w:eastAsia="Aptos" w:hAnsi="Arial" w:cs="Arial"/>
          <w:color w:val="auto"/>
          <w:kern w:val="2"/>
          <w:szCs w:val="24"/>
          <w14:ligatures w14:val="standardContextual"/>
        </w:rPr>
        <w:t>Over the last six weeks, I have worked hard to overcome challenges, such as feeling like I do not belong and managing a lot of work.</w:t>
      </w:r>
    </w:p>
    <w:p w14:paraId="03903B13" w14:textId="77777777" w:rsidR="000F22C4" w:rsidRPr="000F22C4" w:rsidRDefault="000F22C4" w:rsidP="000F22C4">
      <w:pPr>
        <w:spacing w:line="360" w:lineRule="auto"/>
        <w:ind w:left="360"/>
        <w:jc w:val="both"/>
        <w:rPr>
          <w:rFonts w:ascii="Arial" w:eastAsia="Aptos" w:hAnsi="Arial" w:cs="Arial"/>
          <w:color w:val="auto"/>
          <w:kern w:val="2"/>
          <w:szCs w:val="24"/>
          <w14:ligatures w14:val="standardContextual"/>
        </w:rPr>
      </w:pPr>
      <w:r w:rsidRPr="000F22C4">
        <w:rPr>
          <w:rFonts w:ascii="Arial" w:eastAsia="Aptos" w:hAnsi="Arial" w:cs="Arial"/>
          <w:b/>
          <w:bCs/>
          <w:color w:val="auto"/>
          <w:kern w:val="2"/>
          <w:szCs w:val="24"/>
          <w14:ligatures w14:val="standardContextual"/>
        </w:rPr>
        <w:t>To do this I will:</w:t>
      </w:r>
    </w:p>
    <w:p w14:paraId="4F36FE43" w14:textId="77777777" w:rsidR="000F22C4" w:rsidRPr="000F22C4" w:rsidRDefault="000F22C4" w:rsidP="000F22C4">
      <w:pPr>
        <w:numPr>
          <w:ilvl w:val="1"/>
          <w:numId w:val="1"/>
        </w:numPr>
        <w:spacing w:line="360" w:lineRule="auto"/>
        <w:ind w:left="709" w:hanging="283"/>
        <w:jc w:val="both"/>
        <w:rPr>
          <w:rFonts w:ascii="Arial" w:eastAsia="Aptos" w:hAnsi="Arial" w:cs="Arial"/>
          <w:color w:val="auto"/>
          <w:kern w:val="2"/>
          <w:szCs w:val="24"/>
          <w14:ligatures w14:val="standardContextual"/>
        </w:rPr>
      </w:pPr>
      <w:r w:rsidRPr="000F22C4">
        <w:rPr>
          <w:rFonts w:ascii="Arial" w:eastAsia="Aptos" w:hAnsi="Arial" w:cs="Arial"/>
          <w:color w:val="auto"/>
          <w:kern w:val="2"/>
          <w:szCs w:val="24"/>
          <w14:ligatures w14:val="standardContextual"/>
        </w:rPr>
        <w:t>Write down my successes every week to remind myself of my progress.</w:t>
      </w:r>
    </w:p>
    <w:p w14:paraId="0BC534EF" w14:textId="77777777" w:rsidR="000F22C4" w:rsidRPr="000F22C4" w:rsidRDefault="000F22C4" w:rsidP="000F22C4">
      <w:pPr>
        <w:numPr>
          <w:ilvl w:val="1"/>
          <w:numId w:val="1"/>
        </w:numPr>
        <w:spacing w:line="360" w:lineRule="auto"/>
        <w:ind w:left="709" w:hanging="283"/>
        <w:jc w:val="both"/>
        <w:rPr>
          <w:rFonts w:ascii="Arial" w:eastAsia="Aptos" w:hAnsi="Arial" w:cs="Arial"/>
          <w:color w:val="auto"/>
          <w:kern w:val="2"/>
          <w:szCs w:val="24"/>
          <w14:ligatures w14:val="standardContextual"/>
        </w:rPr>
      </w:pPr>
      <w:r w:rsidRPr="000F22C4">
        <w:rPr>
          <w:rFonts w:ascii="Arial" w:eastAsia="Aptos" w:hAnsi="Arial" w:cs="Arial"/>
          <w:color w:val="auto"/>
          <w:kern w:val="2"/>
          <w:szCs w:val="24"/>
          <w14:ligatures w14:val="standardContextual"/>
        </w:rPr>
        <w:t>Accept feedback and use it to grow and improve.</w:t>
      </w:r>
    </w:p>
    <w:p w14:paraId="278C75DD" w14:textId="77777777" w:rsidR="000F22C4" w:rsidRPr="000F22C4" w:rsidRDefault="000F22C4" w:rsidP="000F22C4">
      <w:pPr>
        <w:spacing w:line="360" w:lineRule="auto"/>
        <w:jc w:val="both"/>
        <w:rPr>
          <w:rFonts w:ascii="Arial" w:eastAsia="Aptos" w:hAnsi="Arial" w:cs="Arial"/>
          <w:color w:val="auto"/>
          <w:kern w:val="2"/>
          <w:szCs w:val="24"/>
          <w14:ligatures w14:val="standardContextual"/>
        </w:rPr>
      </w:pPr>
      <w:r w:rsidRPr="000F22C4">
        <w:rPr>
          <w:rFonts w:ascii="Arial" w:eastAsia="Aptos" w:hAnsi="Arial" w:cs="Arial"/>
          <w:color w:val="auto"/>
          <w:kern w:val="2"/>
          <w:szCs w:val="24"/>
          <w14:ligatures w14:val="standardContextual"/>
        </w:rPr>
        <w:t>By focusing on my weaknesses and improving my strengths, I will build the skills I need to succeed in my studies and future career. Improving my writing, digital, and practical skills will prepare me for internships and jobs in hospitality. Being strong in catering skills, food safety, and marketing tools like Canva will help me stand out. Learning better time management and staying adaptable will make it easier to handle the fast-paced work environment in hospitality.</w:t>
      </w:r>
    </w:p>
    <w:p w14:paraId="52926C3C" w14:textId="77777777" w:rsidR="000F22C4" w:rsidRPr="000F22C4" w:rsidRDefault="000F22C4" w:rsidP="000F22C4">
      <w:pPr>
        <w:keepNext/>
        <w:keepLines/>
        <w:spacing w:before="360" w:after="240" w:line="360" w:lineRule="auto"/>
        <w:jc w:val="both"/>
        <w:outlineLvl w:val="0"/>
        <w:rPr>
          <w:rFonts w:ascii="Arial" w:eastAsia="Times New Roman" w:hAnsi="Arial" w:cs="Arial"/>
          <w:b/>
          <w:color w:val="auto"/>
          <w:kern w:val="2"/>
          <w:sz w:val="36"/>
          <w:szCs w:val="40"/>
          <w14:ligatures w14:val="standardContextual"/>
        </w:rPr>
      </w:pPr>
      <w:r w:rsidRPr="000F22C4">
        <w:rPr>
          <w:rFonts w:ascii="Arial" w:eastAsia="Times New Roman" w:hAnsi="Arial" w:cs="Arial"/>
          <w:b/>
          <w:color w:val="auto"/>
          <w:kern w:val="2"/>
          <w:sz w:val="36"/>
          <w:szCs w:val="40"/>
          <w14:ligatures w14:val="standardContextual"/>
        </w:rPr>
        <w:t>References</w:t>
      </w:r>
    </w:p>
    <w:p w14:paraId="564F288A" w14:textId="77777777" w:rsidR="000F22C4" w:rsidRPr="000F22C4" w:rsidRDefault="000F22C4" w:rsidP="000F22C4">
      <w:pPr>
        <w:spacing w:line="360" w:lineRule="auto"/>
        <w:rPr>
          <w:rFonts w:ascii="Arial" w:eastAsia="Aptos" w:hAnsi="Arial" w:cs="Arial"/>
          <w:color w:val="auto"/>
          <w:kern w:val="2"/>
          <w:szCs w:val="24"/>
          <w14:ligatures w14:val="standardContextual"/>
        </w:rPr>
      </w:pPr>
      <w:r w:rsidRPr="000F22C4">
        <w:rPr>
          <w:rFonts w:ascii="Arial" w:eastAsia="Aptos" w:hAnsi="Arial" w:cs="Arial"/>
          <w:color w:val="auto"/>
          <w:kern w:val="2"/>
          <w:szCs w:val="24"/>
          <w14:ligatures w14:val="standardContextual"/>
        </w:rPr>
        <w:t xml:space="preserve">Bravata, D.M., Watts, S.A., Keefer, A.L., Madhusudhan, D.K., Taylor, K.T., Clark, D.M., Nelson, R.S., Cokley, K.O. and Hagg, H.K. (2019). Prevalence, Predictors, and Treatment of Impostor Syndrome: a Systematic Review. </w:t>
      </w:r>
      <w:r w:rsidRPr="000F22C4">
        <w:rPr>
          <w:rFonts w:ascii="Arial" w:eastAsia="Aptos" w:hAnsi="Arial" w:cs="Arial"/>
          <w:i/>
          <w:iCs/>
          <w:color w:val="auto"/>
          <w:kern w:val="2"/>
          <w:szCs w:val="24"/>
          <w14:ligatures w14:val="standardContextual"/>
        </w:rPr>
        <w:t>Journal of General Internal Medicine</w:t>
      </w:r>
      <w:r w:rsidRPr="000F22C4">
        <w:rPr>
          <w:rFonts w:ascii="Arial" w:eastAsia="Aptos" w:hAnsi="Arial" w:cs="Arial"/>
          <w:color w:val="auto"/>
          <w:kern w:val="2"/>
          <w:szCs w:val="24"/>
          <w14:ligatures w14:val="standardContextual"/>
        </w:rPr>
        <w:t>, 35(4), pp.1252–1275. doi:https://doi.org/10.1007/s11606-019-05364-1.</w:t>
      </w:r>
    </w:p>
    <w:p w14:paraId="35D321CE" w14:textId="77777777" w:rsidR="000F22C4" w:rsidRPr="000F22C4" w:rsidRDefault="000F22C4" w:rsidP="000F22C4">
      <w:pPr>
        <w:spacing w:line="360" w:lineRule="auto"/>
        <w:rPr>
          <w:rFonts w:ascii="Arial" w:eastAsia="Aptos" w:hAnsi="Arial" w:cs="Arial"/>
          <w:color w:val="auto"/>
          <w:kern w:val="2"/>
          <w:szCs w:val="24"/>
          <w14:ligatures w14:val="standardContextual"/>
        </w:rPr>
      </w:pPr>
      <w:r w:rsidRPr="000F22C4">
        <w:rPr>
          <w:rFonts w:ascii="Arial" w:eastAsia="Aptos" w:hAnsi="Arial" w:cs="Arial"/>
          <w:color w:val="auto"/>
          <w:kern w:val="2"/>
          <w:szCs w:val="24"/>
          <w14:ligatures w14:val="standardContextual"/>
        </w:rPr>
        <w:lastRenderedPageBreak/>
        <w:t xml:space="preserve">Cambridge University Press &amp; Assessment (2024). </w:t>
      </w:r>
      <w:r w:rsidRPr="000F22C4">
        <w:rPr>
          <w:rFonts w:ascii="Arial" w:eastAsia="Aptos" w:hAnsi="Arial" w:cs="Arial"/>
          <w:i/>
          <w:iCs/>
          <w:color w:val="auto"/>
          <w:kern w:val="2"/>
          <w:szCs w:val="24"/>
          <w14:ligatures w14:val="standardContextual"/>
        </w:rPr>
        <w:t>Impostor Syndrome</w:t>
      </w:r>
      <w:r w:rsidRPr="000F22C4">
        <w:rPr>
          <w:rFonts w:ascii="Arial" w:eastAsia="Aptos" w:hAnsi="Arial" w:cs="Arial"/>
          <w:color w:val="auto"/>
          <w:kern w:val="2"/>
          <w:szCs w:val="24"/>
          <w14:ligatures w14:val="standardContextual"/>
        </w:rPr>
        <w:t>. dictionary.cambridge.org. Available at: https://dictionary.cambridge.org/dictionary/english/impostor-syndrome.</w:t>
      </w:r>
    </w:p>
    <w:p w14:paraId="7FC4B659" w14:textId="77777777" w:rsidR="000F22C4" w:rsidRPr="000F22C4" w:rsidRDefault="000F22C4" w:rsidP="000F22C4">
      <w:pPr>
        <w:spacing w:line="360" w:lineRule="auto"/>
        <w:rPr>
          <w:rFonts w:ascii="Arial" w:eastAsia="Aptos" w:hAnsi="Arial" w:cs="Arial"/>
          <w:color w:val="auto"/>
          <w:kern w:val="2"/>
          <w:szCs w:val="24"/>
          <w14:ligatures w14:val="standardContextual"/>
        </w:rPr>
      </w:pPr>
      <w:r w:rsidRPr="000F22C4">
        <w:rPr>
          <w:rFonts w:ascii="Arial" w:eastAsia="Aptos" w:hAnsi="Arial" w:cs="Arial"/>
          <w:color w:val="auto"/>
          <w:kern w:val="2"/>
          <w:szCs w:val="24"/>
          <w14:ligatures w14:val="standardContextual"/>
        </w:rPr>
        <w:t xml:space="preserve">Corillo, F. (2018). The Pomodoro Technique: The Acclaimed Time-management System That Has Transformed How We Work. </w:t>
      </w:r>
      <w:r w:rsidRPr="000F22C4">
        <w:rPr>
          <w:rFonts w:ascii="Arial" w:eastAsia="Aptos" w:hAnsi="Arial" w:cs="Arial"/>
          <w:i/>
          <w:iCs/>
          <w:color w:val="auto"/>
          <w:kern w:val="2"/>
          <w:szCs w:val="24"/>
          <w14:ligatures w14:val="standardContextual"/>
        </w:rPr>
        <w:t>Currency</w:t>
      </w:r>
      <w:r w:rsidRPr="000F22C4">
        <w:rPr>
          <w:rFonts w:ascii="Arial" w:eastAsia="Aptos" w:hAnsi="Arial" w:cs="Arial"/>
          <w:color w:val="auto"/>
          <w:kern w:val="2"/>
          <w:szCs w:val="24"/>
          <w14:ligatures w14:val="standardContextual"/>
        </w:rPr>
        <w:t>.</w:t>
      </w:r>
    </w:p>
    <w:p w14:paraId="38945E5B" w14:textId="77777777" w:rsidR="000F22C4" w:rsidRPr="000F22C4" w:rsidRDefault="000F22C4" w:rsidP="000F22C4">
      <w:pPr>
        <w:spacing w:line="360" w:lineRule="auto"/>
        <w:rPr>
          <w:rFonts w:ascii="Arial" w:eastAsia="Aptos" w:hAnsi="Arial" w:cs="Arial"/>
          <w:color w:val="auto"/>
          <w:kern w:val="2"/>
          <w:szCs w:val="24"/>
          <w14:ligatures w14:val="standardContextual"/>
        </w:rPr>
      </w:pPr>
      <w:r w:rsidRPr="000F22C4">
        <w:rPr>
          <w:rFonts w:ascii="Arial" w:eastAsia="Aptos" w:hAnsi="Arial" w:cs="Arial"/>
          <w:color w:val="auto"/>
          <w:kern w:val="2"/>
          <w:szCs w:val="24"/>
          <w14:ligatures w14:val="standardContextual"/>
        </w:rPr>
        <w:t xml:space="preserve">HSE (2024). </w:t>
      </w:r>
      <w:r w:rsidRPr="000F22C4">
        <w:rPr>
          <w:rFonts w:ascii="Arial" w:eastAsia="Aptos" w:hAnsi="Arial" w:cs="Arial"/>
          <w:i/>
          <w:iCs/>
          <w:color w:val="auto"/>
          <w:kern w:val="2"/>
          <w:szCs w:val="24"/>
          <w14:ligatures w14:val="standardContextual"/>
        </w:rPr>
        <w:t>Health and Safety in Catering and Hospitality</w:t>
      </w:r>
      <w:r w:rsidRPr="000F22C4">
        <w:rPr>
          <w:rFonts w:ascii="Arial" w:eastAsia="Aptos" w:hAnsi="Arial" w:cs="Arial"/>
          <w:color w:val="auto"/>
          <w:kern w:val="2"/>
          <w:szCs w:val="24"/>
          <w14:ligatures w14:val="standardContextual"/>
        </w:rPr>
        <w:t>. www.hse.gov.uk. Available at: https://www.hse.gov.uk/catering/.</w:t>
      </w:r>
    </w:p>
    <w:p w14:paraId="2EF4A3CC" w14:textId="77777777" w:rsidR="000F22C4" w:rsidRPr="000F22C4" w:rsidRDefault="000F22C4" w:rsidP="000F22C4">
      <w:pPr>
        <w:spacing w:line="360" w:lineRule="auto"/>
        <w:rPr>
          <w:rFonts w:ascii="Arial" w:eastAsia="Aptos" w:hAnsi="Arial" w:cs="Arial"/>
          <w:color w:val="auto"/>
          <w:kern w:val="2"/>
          <w:szCs w:val="24"/>
          <w14:ligatures w14:val="standardContextual"/>
        </w:rPr>
      </w:pPr>
      <w:r w:rsidRPr="000F22C4">
        <w:rPr>
          <w:rFonts w:ascii="Arial" w:eastAsia="Aptos" w:hAnsi="Arial" w:cs="Arial"/>
          <w:color w:val="auto"/>
          <w:kern w:val="2"/>
          <w:szCs w:val="24"/>
          <w14:ligatures w14:val="standardContextual"/>
        </w:rPr>
        <w:t xml:space="preserve">Pears, R. and Shields, G.J. (2022). </w:t>
      </w:r>
      <w:r w:rsidRPr="000F22C4">
        <w:rPr>
          <w:rFonts w:ascii="Arial" w:eastAsia="Aptos" w:hAnsi="Arial" w:cs="Arial"/>
          <w:i/>
          <w:iCs/>
          <w:color w:val="auto"/>
          <w:kern w:val="2"/>
          <w:szCs w:val="24"/>
          <w14:ligatures w14:val="standardContextual"/>
        </w:rPr>
        <w:t>Cite them right : the essential referencing guide</w:t>
      </w:r>
      <w:r w:rsidRPr="000F22C4">
        <w:rPr>
          <w:rFonts w:ascii="Arial" w:eastAsia="Aptos" w:hAnsi="Arial" w:cs="Arial"/>
          <w:color w:val="auto"/>
          <w:kern w:val="2"/>
          <w:szCs w:val="24"/>
          <w14:ligatures w14:val="standardContextual"/>
        </w:rPr>
        <w:t>. Basingstoke: Palgrave Macmillan.</w:t>
      </w:r>
    </w:p>
    <w:p w14:paraId="7B8CE5A6" w14:textId="77777777" w:rsidR="00E331EC" w:rsidRDefault="00E331EC"/>
    <w:p w14:paraId="77386C64" w14:textId="77777777" w:rsidR="00E331EC" w:rsidRDefault="00E331EC"/>
    <w:p w14:paraId="6EFF564A" w14:textId="77777777" w:rsidR="00E331EC" w:rsidRDefault="00E331EC"/>
    <w:p w14:paraId="59E816AA" w14:textId="77777777" w:rsidR="00E331EC" w:rsidRDefault="00E331EC"/>
    <w:p w14:paraId="0534A597" w14:textId="77777777" w:rsidR="00E331EC" w:rsidRDefault="00E331EC"/>
    <w:p w14:paraId="43CD0837" w14:textId="77777777" w:rsidR="00E331EC" w:rsidRDefault="00E331EC"/>
    <w:p w14:paraId="273400AD" w14:textId="77777777" w:rsidR="00E331EC" w:rsidRDefault="00E331EC"/>
    <w:p w14:paraId="64360DF6" w14:textId="77777777" w:rsidR="00E331EC" w:rsidRDefault="00E331EC"/>
    <w:p w14:paraId="2B95D688" w14:textId="77777777" w:rsidR="00E331EC" w:rsidRDefault="00E331EC"/>
    <w:p w14:paraId="65882353" w14:textId="77777777" w:rsidR="00E331EC" w:rsidRDefault="00E331EC"/>
    <w:p w14:paraId="0F56CF62" w14:textId="77777777" w:rsidR="00E331EC" w:rsidRDefault="00E331EC"/>
    <w:p w14:paraId="179C2FD8" w14:textId="77777777" w:rsidR="00E331EC" w:rsidRDefault="00E331EC"/>
    <w:p w14:paraId="18AB9893" w14:textId="77777777" w:rsidR="00E331EC" w:rsidRDefault="00E331EC"/>
    <w:p w14:paraId="15EFC12E" w14:textId="77777777" w:rsidR="00E331EC" w:rsidRDefault="00E331EC"/>
    <w:p w14:paraId="1294EE96" w14:textId="77777777" w:rsidR="00E331EC" w:rsidRDefault="00E331EC"/>
    <w:p w14:paraId="5042E51D" w14:textId="77777777" w:rsidR="00E331EC" w:rsidRDefault="00E331EC"/>
    <w:p w14:paraId="40C4A6E4" w14:textId="77777777" w:rsidR="00E331EC" w:rsidRDefault="00E331EC"/>
    <w:p w14:paraId="597973C6" w14:textId="77777777" w:rsidR="00E331EC" w:rsidRDefault="00E331EC"/>
    <w:p w14:paraId="027FDD84" w14:textId="77777777" w:rsidR="00E331EC" w:rsidRDefault="00E331EC"/>
    <w:p w14:paraId="07634585" w14:textId="77777777" w:rsidR="00E331EC" w:rsidRDefault="00E331EC"/>
    <w:p w14:paraId="5EB9F3D5" w14:textId="77777777" w:rsidR="00E331EC" w:rsidRDefault="00E331EC"/>
    <w:p w14:paraId="16B83E1A" w14:textId="77777777" w:rsidR="00E331EC" w:rsidRDefault="00E331EC"/>
    <w:p w14:paraId="07C577EC" w14:textId="77777777" w:rsidR="00E331EC" w:rsidRDefault="00E331EC"/>
    <w:p w14:paraId="4CD0A471" w14:textId="77777777" w:rsidR="00E331EC" w:rsidRDefault="00E331EC"/>
    <w:p w14:paraId="13E07C29" w14:textId="77777777" w:rsidR="00E331EC" w:rsidRDefault="00E331EC"/>
    <w:p w14:paraId="19A84CFA" w14:textId="77777777" w:rsidR="00E331EC" w:rsidRDefault="00E331EC"/>
    <w:p w14:paraId="09EF4AB7" w14:textId="77777777" w:rsidR="00E331EC" w:rsidRDefault="00E331EC"/>
    <w:p w14:paraId="1775019D" w14:textId="77777777" w:rsidR="00E331EC" w:rsidRDefault="00E331EC"/>
    <w:p w14:paraId="649A0196" w14:textId="77777777" w:rsidR="00E331EC" w:rsidRDefault="00E331EC"/>
    <w:p w14:paraId="26B53D08" w14:textId="77777777" w:rsidR="00E331EC" w:rsidRDefault="00E331EC"/>
    <w:p w14:paraId="384B211E" w14:textId="77777777" w:rsidR="00E331EC" w:rsidRDefault="00E331EC"/>
    <w:p w14:paraId="6B25CD7F" w14:textId="77777777" w:rsidR="00FD0537" w:rsidRDefault="00FD0537" w:rsidP="00E331EC">
      <w:pPr>
        <w:widowControl w:val="0"/>
        <w:autoSpaceDE w:val="0"/>
        <w:autoSpaceDN w:val="0"/>
        <w:spacing w:after="0" w:line="240" w:lineRule="auto"/>
        <w:rPr>
          <w:rFonts w:asciiTheme="minorBidi" w:hAnsiTheme="minorBidi"/>
          <w:b/>
          <w:bCs/>
          <w:sz w:val="28"/>
          <w:szCs w:val="24"/>
        </w:rPr>
      </w:pPr>
    </w:p>
    <w:p w14:paraId="605D16C8" w14:textId="0A188EAA" w:rsidR="00E331EC" w:rsidRPr="00E331EC" w:rsidRDefault="00E331EC" w:rsidP="00E331EC">
      <w:pPr>
        <w:widowControl w:val="0"/>
        <w:autoSpaceDE w:val="0"/>
        <w:autoSpaceDN w:val="0"/>
        <w:spacing w:after="0" w:line="240" w:lineRule="auto"/>
      </w:pPr>
      <w:r w:rsidRPr="00A83A4D">
        <w:rPr>
          <w:rFonts w:asciiTheme="minorBidi" w:hAnsiTheme="minorBidi"/>
          <w:b/>
          <w:bCs/>
          <w:sz w:val="28"/>
          <w:szCs w:val="24"/>
        </w:rPr>
        <w:t>Component T</w:t>
      </w:r>
      <w:r>
        <w:rPr>
          <w:rFonts w:asciiTheme="minorBidi" w:hAnsiTheme="minorBidi"/>
          <w:b/>
          <w:bCs/>
          <w:sz w:val="28"/>
          <w:szCs w:val="24"/>
        </w:rPr>
        <w:t>hree</w:t>
      </w:r>
      <w:r w:rsidRPr="00A83A4D">
        <w:rPr>
          <w:rFonts w:asciiTheme="minorBidi" w:hAnsiTheme="minorBidi"/>
          <w:b/>
          <w:bCs/>
          <w:sz w:val="28"/>
          <w:szCs w:val="24"/>
        </w:rPr>
        <w:t>:</w:t>
      </w:r>
      <w:r w:rsidRPr="00A724EA">
        <w:t xml:space="preserve"> </w:t>
      </w:r>
      <w:r w:rsidRPr="00A724EA">
        <w:rPr>
          <w:rFonts w:asciiTheme="minorBidi" w:hAnsiTheme="minorBidi"/>
          <w:b/>
          <w:bCs/>
          <w:sz w:val="28"/>
          <w:szCs w:val="24"/>
        </w:rPr>
        <w:t>Professional development: build a personal brand and promote a professional identity. (700</w:t>
      </w:r>
      <w:r>
        <w:rPr>
          <w:rFonts w:asciiTheme="minorBidi" w:hAnsiTheme="minorBidi"/>
          <w:b/>
          <w:bCs/>
          <w:sz w:val="28"/>
          <w:szCs w:val="24"/>
        </w:rPr>
        <w:t xml:space="preserve"> </w:t>
      </w:r>
      <w:r w:rsidRPr="00A724EA">
        <w:rPr>
          <w:rFonts w:asciiTheme="minorBidi" w:hAnsiTheme="minorBidi"/>
          <w:b/>
          <w:bCs/>
          <w:sz w:val="28"/>
          <w:szCs w:val="24"/>
        </w:rPr>
        <w:t>words)</w:t>
      </w:r>
    </w:p>
    <w:p w14:paraId="14BC228D" w14:textId="77777777" w:rsidR="00E331EC" w:rsidRDefault="00E331EC" w:rsidP="00E331EC">
      <w:pPr>
        <w:widowControl w:val="0"/>
        <w:autoSpaceDE w:val="0"/>
        <w:autoSpaceDN w:val="0"/>
        <w:spacing w:after="0" w:line="240" w:lineRule="auto"/>
        <w:rPr>
          <w:rFonts w:asciiTheme="minorBidi" w:eastAsia="Carlito" w:hAnsiTheme="minorBidi"/>
          <w:b/>
          <w:color w:val="auto"/>
          <w:sz w:val="22"/>
          <w:lang w:val="en-US"/>
        </w:rPr>
      </w:pPr>
    </w:p>
    <w:p w14:paraId="0A8170D1" w14:textId="77777777" w:rsidR="00E331EC" w:rsidRDefault="00E331EC"/>
    <w:p w14:paraId="568B7071" w14:textId="77777777" w:rsidR="00E331EC" w:rsidRDefault="00E331EC"/>
    <w:p w14:paraId="5998C96F" w14:textId="77777777" w:rsidR="00E331EC" w:rsidRDefault="00E331EC"/>
    <w:p w14:paraId="72CB0B92" w14:textId="7582CA1D" w:rsidR="00E331EC" w:rsidRDefault="00E331EC">
      <w:pPr>
        <w:rPr>
          <w:rFonts w:asciiTheme="minorBidi" w:hAnsiTheme="minorBidi"/>
          <w:b/>
          <w:bCs/>
          <w:sz w:val="28"/>
          <w:szCs w:val="24"/>
          <w:u w:val="single"/>
        </w:rPr>
      </w:pPr>
      <w:r w:rsidRPr="00E331EC">
        <w:rPr>
          <w:rFonts w:asciiTheme="minorBidi" w:hAnsiTheme="minorBidi"/>
          <w:b/>
          <w:bCs/>
          <w:sz w:val="28"/>
          <w:szCs w:val="24"/>
          <w:u w:val="single"/>
        </w:rPr>
        <w:t>Canva Document</w:t>
      </w:r>
    </w:p>
    <w:p w14:paraId="59F66B7C" w14:textId="77777777" w:rsidR="00E331EC" w:rsidRDefault="00E331EC">
      <w:pPr>
        <w:rPr>
          <w:rFonts w:asciiTheme="minorBidi" w:hAnsiTheme="minorBidi"/>
          <w:b/>
          <w:bCs/>
          <w:sz w:val="28"/>
          <w:szCs w:val="24"/>
          <w:u w:val="single"/>
        </w:rPr>
      </w:pPr>
    </w:p>
    <w:p w14:paraId="20C3CC74" w14:textId="6F824EF3" w:rsidR="00E331EC" w:rsidRDefault="00424CFA">
      <w:pPr>
        <w:rPr>
          <w:rFonts w:asciiTheme="minorBidi" w:hAnsiTheme="minorBidi"/>
          <w:b/>
          <w:bCs/>
          <w:sz w:val="28"/>
          <w:szCs w:val="24"/>
          <w:u w:val="single"/>
        </w:rPr>
      </w:pPr>
      <w:r>
        <w:rPr>
          <w:noProof/>
          <w14:ligatures w14:val="standardContextual"/>
        </w:rPr>
        <w:lastRenderedPageBreak/>
        <w:drawing>
          <wp:inline distT="0" distB="0" distL="0" distR="0" wp14:anchorId="751BA3A1" wp14:editId="0C0737AB">
            <wp:extent cx="4889500" cy="6971779"/>
            <wp:effectExtent l="0" t="0" r="6350" b="635"/>
            <wp:docPr id="175274093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740937" name="Picture 1" descr="A screenshot of a computer&#10;&#10;Description automatically generated"/>
                    <pic:cNvPicPr/>
                  </pic:nvPicPr>
                  <pic:blipFill rotWithShape="1">
                    <a:blip r:embed="rId11"/>
                    <a:srcRect l="35353" t="17496" r="34359" b="5724"/>
                    <a:stretch/>
                  </pic:blipFill>
                  <pic:spPr bwMode="auto">
                    <a:xfrm>
                      <a:off x="0" y="0"/>
                      <a:ext cx="4891237" cy="6974256"/>
                    </a:xfrm>
                    <a:prstGeom prst="rect">
                      <a:avLst/>
                    </a:prstGeom>
                    <a:ln>
                      <a:noFill/>
                    </a:ln>
                    <a:extLst>
                      <a:ext uri="{53640926-AAD7-44D8-BBD7-CCE9431645EC}">
                        <a14:shadowObscured xmlns:a14="http://schemas.microsoft.com/office/drawing/2010/main"/>
                      </a:ext>
                    </a:extLst>
                  </pic:spPr>
                </pic:pic>
              </a:graphicData>
            </a:graphic>
          </wp:inline>
        </w:drawing>
      </w:r>
    </w:p>
    <w:p w14:paraId="69AF333D" w14:textId="77777777" w:rsidR="00E331EC" w:rsidRDefault="00E331EC">
      <w:pPr>
        <w:rPr>
          <w:rFonts w:asciiTheme="minorBidi" w:hAnsiTheme="minorBidi"/>
          <w:b/>
          <w:bCs/>
          <w:sz w:val="28"/>
          <w:szCs w:val="24"/>
          <w:u w:val="single"/>
        </w:rPr>
      </w:pPr>
    </w:p>
    <w:p w14:paraId="180ACA9F" w14:textId="77777777" w:rsidR="00E331EC" w:rsidRDefault="00E331EC">
      <w:pPr>
        <w:rPr>
          <w:rFonts w:asciiTheme="minorBidi" w:hAnsiTheme="minorBidi"/>
          <w:b/>
          <w:bCs/>
          <w:sz w:val="28"/>
          <w:szCs w:val="24"/>
          <w:u w:val="single"/>
        </w:rPr>
      </w:pPr>
    </w:p>
    <w:p w14:paraId="710B25D0" w14:textId="77777777" w:rsidR="00E331EC" w:rsidRDefault="00E331EC">
      <w:pPr>
        <w:rPr>
          <w:rFonts w:asciiTheme="minorBidi" w:hAnsiTheme="minorBidi"/>
          <w:b/>
          <w:bCs/>
          <w:sz w:val="28"/>
          <w:szCs w:val="24"/>
          <w:u w:val="single"/>
        </w:rPr>
      </w:pPr>
    </w:p>
    <w:p w14:paraId="06F071EA" w14:textId="77777777" w:rsidR="00E331EC" w:rsidRDefault="00E331EC">
      <w:pPr>
        <w:rPr>
          <w:rFonts w:asciiTheme="minorBidi" w:hAnsiTheme="minorBidi"/>
          <w:b/>
          <w:bCs/>
          <w:sz w:val="28"/>
          <w:szCs w:val="24"/>
          <w:u w:val="single"/>
        </w:rPr>
      </w:pPr>
    </w:p>
    <w:p w14:paraId="53642FEA" w14:textId="458F0185" w:rsidR="00E331EC" w:rsidRDefault="00E331EC" w:rsidP="00E331EC">
      <w:pPr>
        <w:rPr>
          <w:rFonts w:asciiTheme="minorBidi" w:hAnsiTheme="minorBidi"/>
          <w:b/>
          <w:bCs/>
          <w:sz w:val="28"/>
          <w:szCs w:val="24"/>
          <w:u w:val="single"/>
        </w:rPr>
      </w:pPr>
      <w:r>
        <w:rPr>
          <w:rFonts w:asciiTheme="minorBidi" w:hAnsiTheme="minorBidi"/>
          <w:b/>
          <w:bCs/>
          <w:sz w:val="28"/>
          <w:szCs w:val="24"/>
          <w:u w:val="single"/>
        </w:rPr>
        <w:t>Linkedin Screenshot</w:t>
      </w:r>
    </w:p>
    <w:p w14:paraId="41E455E5" w14:textId="77777777" w:rsidR="00E331EC" w:rsidRDefault="00E331EC" w:rsidP="00E331EC">
      <w:pPr>
        <w:rPr>
          <w:rFonts w:asciiTheme="minorBidi" w:hAnsiTheme="minorBidi"/>
          <w:b/>
          <w:bCs/>
          <w:sz w:val="28"/>
          <w:szCs w:val="24"/>
          <w:u w:val="single"/>
        </w:rPr>
      </w:pPr>
    </w:p>
    <w:p w14:paraId="369D14F1" w14:textId="08A8B8D2" w:rsidR="00E331EC" w:rsidRDefault="003E3586" w:rsidP="00E331EC">
      <w:pPr>
        <w:rPr>
          <w:rFonts w:asciiTheme="minorBidi" w:hAnsiTheme="minorBidi"/>
          <w:b/>
          <w:bCs/>
          <w:sz w:val="28"/>
          <w:szCs w:val="24"/>
          <w:u w:val="single"/>
        </w:rPr>
      </w:pPr>
      <w:r w:rsidRPr="003E3586">
        <w:rPr>
          <w:noProof/>
        </w:rPr>
        <w:lastRenderedPageBreak/>
        <w:drawing>
          <wp:inline distT="0" distB="0" distL="0" distR="0" wp14:anchorId="4BC709AF" wp14:editId="17D14417">
            <wp:extent cx="6645910" cy="3738245"/>
            <wp:effectExtent l="0" t="0" r="2540" b="0"/>
            <wp:docPr id="10980444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04444" name="Picture 1" descr="A screenshot of a computer&#10;&#10;Description automatically generated"/>
                    <pic:cNvPicPr/>
                  </pic:nvPicPr>
                  <pic:blipFill>
                    <a:blip r:embed="rId12"/>
                    <a:stretch>
                      <a:fillRect/>
                    </a:stretch>
                  </pic:blipFill>
                  <pic:spPr>
                    <a:xfrm>
                      <a:off x="0" y="0"/>
                      <a:ext cx="6645910" cy="3738245"/>
                    </a:xfrm>
                    <a:prstGeom prst="rect">
                      <a:avLst/>
                    </a:prstGeom>
                  </pic:spPr>
                </pic:pic>
              </a:graphicData>
            </a:graphic>
          </wp:inline>
        </w:drawing>
      </w:r>
    </w:p>
    <w:p w14:paraId="4626F9BD" w14:textId="44FA303F" w:rsidR="003E3586" w:rsidRDefault="004F6830" w:rsidP="00E331EC">
      <w:pPr>
        <w:rPr>
          <w:rFonts w:asciiTheme="minorBidi" w:hAnsiTheme="minorBidi"/>
          <w:b/>
          <w:bCs/>
          <w:sz w:val="28"/>
          <w:szCs w:val="24"/>
          <w:u w:val="single"/>
        </w:rPr>
      </w:pPr>
      <w:r w:rsidRPr="004F6830">
        <w:rPr>
          <w:noProof/>
        </w:rPr>
        <w:drawing>
          <wp:inline distT="0" distB="0" distL="0" distR="0" wp14:anchorId="4D19BE52" wp14:editId="71E253F8">
            <wp:extent cx="6645910" cy="3738245"/>
            <wp:effectExtent l="0" t="0" r="2540" b="0"/>
            <wp:docPr id="6572596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259696" name="Picture 1" descr="A screenshot of a computer&#10;&#10;Description automatically generated"/>
                    <pic:cNvPicPr/>
                  </pic:nvPicPr>
                  <pic:blipFill>
                    <a:blip r:embed="rId13"/>
                    <a:stretch>
                      <a:fillRect/>
                    </a:stretch>
                  </pic:blipFill>
                  <pic:spPr>
                    <a:xfrm>
                      <a:off x="0" y="0"/>
                      <a:ext cx="6645910" cy="3738245"/>
                    </a:xfrm>
                    <a:prstGeom prst="rect">
                      <a:avLst/>
                    </a:prstGeom>
                  </pic:spPr>
                </pic:pic>
              </a:graphicData>
            </a:graphic>
          </wp:inline>
        </w:drawing>
      </w:r>
    </w:p>
    <w:p w14:paraId="5051D658" w14:textId="78570CF7" w:rsidR="003C4DDA" w:rsidRDefault="003C4DDA" w:rsidP="00E331EC">
      <w:pPr>
        <w:rPr>
          <w:rFonts w:asciiTheme="minorBidi" w:hAnsiTheme="minorBidi"/>
          <w:b/>
          <w:bCs/>
          <w:sz w:val="28"/>
          <w:szCs w:val="24"/>
          <w:u w:val="single"/>
        </w:rPr>
      </w:pPr>
    </w:p>
    <w:p w14:paraId="1CDCC754" w14:textId="77777777" w:rsidR="006C28E1" w:rsidRDefault="006C28E1" w:rsidP="00E331EC">
      <w:pPr>
        <w:rPr>
          <w:rFonts w:asciiTheme="minorBidi" w:hAnsiTheme="minorBidi"/>
          <w:b/>
          <w:bCs/>
          <w:sz w:val="28"/>
          <w:szCs w:val="24"/>
          <w:u w:val="single"/>
        </w:rPr>
      </w:pPr>
    </w:p>
    <w:p w14:paraId="42B2E467" w14:textId="4FD5FE5D" w:rsidR="006C28E1" w:rsidRDefault="006C28E1" w:rsidP="00E331EC">
      <w:pPr>
        <w:rPr>
          <w:rFonts w:asciiTheme="minorBidi" w:hAnsiTheme="minorBidi"/>
          <w:b/>
          <w:bCs/>
          <w:sz w:val="28"/>
          <w:szCs w:val="24"/>
          <w:u w:val="single"/>
        </w:rPr>
      </w:pPr>
      <w:r>
        <w:rPr>
          <w:noProof/>
          <w14:ligatures w14:val="standardContextual"/>
        </w:rPr>
        <w:lastRenderedPageBreak/>
        <w:drawing>
          <wp:inline distT="0" distB="0" distL="0" distR="0" wp14:anchorId="1FD22658" wp14:editId="371D021F">
            <wp:extent cx="6645910" cy="3738245"/>
            <wp:effectExtent l="0" t="0" r="2540" b="0"/>
            <wp:docPr id="5579574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957478" name="Picture 1" descr="A screenshot of a computer&#10;&#10;Description automatically generated"/>
                    <pic:cNvPicPr/>
                  </pic:nvPicPr>
                  <pic:blipFill>
                    <a:blip r:embed="rId14"/>
                    <a:stretch>
                      <a:fillRect/>
                    </a:stretch>
                  </pic:blipFill>
                  <pic:spPr>
                    <a:xfrm>
                      <a:off x="0" y="0"/>
                      <a:ext cx="6645910" cy="3738245"/>
                    </a:xfrm>
                    <a:prstGeom prst="rect">
                      <a:avLst/>
                    </a:prstGeom>
                  </pic:spPr>
                </pic:pic>
              </a:graphicData>
            </a:graphic>
          </wp:inline>
        </w:drawing>
      </w:r>
    </w:p>
    <w:p w14:paraId="31BD5884" w14:textId="77777777" w:rsidR="006C28E1" w:rsidRDefault="006C28E1" w:rsidP="00E331EC">
      <w:pPr>
        <w:rPr>
          <w:rFonts w:asciiTheme="minorBidi" w:hAnsiTheme="minorBidi"/>
          <w:b/>
          <w:bCs/>
          <w:sz w:val="28"/>
          <w:szCs w:val="24"/>
          <w:u w:val="single"/>
        </w:rPr>
      </w:pPr>
    </w:p>
    <w:p w14:paraId="4A85B556" w14:textId="77777777" w:rsidR="006C28E1" w:rsidRDefault="006C28E1" w:rsidP="00E331EC">
      <w:pPr>
        <w:rPr>
          <w:rFonts w:asciiTheme="minorBidi" w:hAnsiTheme="minorBidi"/>
          <w:b/>
          <w:bCs/>
          <w:sz w:val="28"/>
          <w:szCs w:val="24"/>
          <w:u w:val="single"/>
        </w:rPr>
      </w:pPr>
    </w:p>
    <w:p w14:paraId="0A083DD2" w14:textId="77777777" w:rsidR="006C28E1" w:rsidRDefault="006C28E1" w:rsidP="00E331EC">
      <w:pPr>
        <w:rPr>
          <w:rFonts w:asciiTheme="minorBidi" w:hAnsiTheme="minorBidi"/>
          <w:b/>
          <w:bCs/>
          <w:sz w:val="28"/>
          <w:szCs w:val="24"/>
          <w:u w:val="single"/>
        </w:rPr>
      </w:pPr>
    </w:p>
    <w:p w14:paraId="037FD934" w14:textId="77777777" w:rsidR="006C28E1" w:rsidRDefault="006C28E1" w:rsidP="00E331EC">
      <w:pPr>
        <w:rPr>
          <w:rFonts w:asciiTheme="minorBidi" w:hAnsiTheme="minorBidi"/>
          <w:b/>
          <w:bCs/>
          <w:sz w:val="28"/>
          <w:szCs w:val="24"/>
          <w:u w:val="single"/>
        </w:rPr>
      </w:pPr>
    </w:p>
    <w:p w14:paraId="3021BA38" w14:textId="77777777" w:rsidR="006C28E1" w:rsidRDefault="006C28E1" w:rsidP="00E331EC">
      <w:pPr>
        <w:rPr>
          <w:rFonts w:asciiTheme="minorBidi" w:hAnsiTheme="minorBidi"/>
          <w:b/>
          <w:bCs/>
          <w:sz w:val="28"/>
          <w:szCs w:val="24"/>
          <w:u w:val="single"/>
        </w:rPr>
      </w:pPr>
    </w:p>
    <w:p w14:paraId="01BFEA02" w14:textId="5827BC91" w:rsidR="00E331EC" w:rsidRDefault="00770635" w:rsidP="00E331EC">
      <w:pPr>
        <w:rPr>
          <w:rFonts w:asciiTheme="minorBidi" w:hAnsiTheme="minorBidi"/>
          <w:b/>
          <w:bCs/>
          <w:sz w:val="28"/>
          <w:szCs w:val="24"/>
          <w:u w:val="single"/>
        </w:rPr>
      </w:pPr>
      <w:r w:rsidRPr="00770635">
        <w:rPr>
          <w:noProof/>
        </w:rPr>
        <w:drawing>
          <wp:inline distT="0" distB="0" distL="0" distR="0" wp14:anchorId="0779E6E3" wp14:editId="17E26400">
            <wp:extent cx="6645910" cy="3738245"/>
            <wp:effectExtent l="0" t="0" r="2540" b="0"/>
            <wp:docPr id="17004315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43157" name="Picture 1" descr="A screenshot of a computer&#10;&#10;Description automatically generated"/>
                    <pic:cNvPicPr/>
                  </pic:nvPicPr>
                  <pic:blipFill>
                    <a:blip r:embed="rId15"/>
                    <a:stretch>
                      <a:fillRect/>
                    </a:stretch>
                  </pic:blipFill>
                  <pic:spPr>
                    <a:xfrm>
                      <a:off x="0" y="0"/>
                      <a:ext cx="6645910" cy="3738245"/>
                    </a:xfrm>
                    <a:prstGeom prst="rect">
                      <a:avLst/>
                    </a:prstGeom>
                  </pic:spPr>
                </pic:pic>
              </a:graphicData>
            </a:graphic>
          </wp:inline>
        </w:drawing>
      </w:r>
    </w:p>
    <w:p w14:paraId="52C2DAE7" w14:textId="77777777" w:rsidR="00770635" w:rsidRDefault="00770635" w:rsidP="00E331EC">
      <w:pPr>
        <w:rPr>
          <w:rFonts w:asciiTheme="minorBidi" w:hAnsiTheme="minorBidi"/>
          <w:b/>
          <w:bCs/>
          <w:sz w:val="28"/>
          <w:szCs w:val="24"/>
          <w:u w:val="single"/>
        </w:rPr>
      </w:pPr>
    </w:p>
    <w:p w14:paraId="04607DFF" w14:textId="77777777" w:rsidR="00E331EC" w:rsidRDefault="00E331EC" w:rsidP="00E331EC">
      <w:pPr>
        <w:rPr>
          <w:rFonts w:asciiTheme="minorBidi" w:hAnsiTheme="minorBidi"/>
          <w:b/>
          <w:bCs/>
          <w:sz w:val="28"/>
          <w:szCs w:val="24"/>
          <w:u w:val="single"/>
        </w:rPr>
      </w:pPr>
    </w:p>
    <w:p w14:paraId="7B5CE56F" w14:textId="77777777" w:rsidR="00E331EC" w:rsidRDefault="00E331EC" w:rsidP="00E331EC">
      <w:pPr>
        <w:rPr>
          <w:rFonts w:asciiTheme="minorBidi" w:hAnsiTheme="minorBidi"/>
          <w:b/>
          <w:bCs/>
          <w:sz w:val="28"/>
          <w:szCs w:val="24"/>
          <w:u w:val="single"/>
        </w:rPr>
      </w:pPr>
    </w:p>
    <w:p w14:paraId="282B059F" w14:textId="77777777" w:rsidR="00E331EC" w:rsidRDefault="00E331EC" w:rsidP="00E331EC">
      <w:pPr>
        <w:rPr>
          <w:rFonts w:asciiTheme="minorBidi" w:hAnsiTheme="minorBidi"/>
          <w:b/>
          <w:bCs/>
          <w:sz w:val="28"/>
          <w:szCs w:val="24"/>
          <w:u w:val="single"/>
        </w:rPr>
      </w:pPr>
    </w:p>
    <w:p w14:paraId="6C77FB56" w14:textId="77777777" w:rsidR="00E331EC" w:rsidRDefault="00E331EC" w:rsidP="00E331EC">
      <w:pPr>
        <w:rPr>
          <w:rFonts w:asciiTheme="minorBidi" w:hAnsiTheme="minorBidi"/>
          <w:b/>
          <w:bCs/>
          <w:sz w:val="28"/>
          <w:szCs w:val="24"/>
          <w:u w:val="single"/>
        </w:rPr>
      </w:pPr>
    </w:p>
    <w:p w14:paraId="4C9569C9" w14:textId="77777777" w:rsidR="00E331EC" w:rsidRDefault="00E331EC" w:rsidP="00E331EC">
      <w:pPr>
        <w:rPr>
          <w:rFonts w:asciiTheme="minorBidi" w:hAnsiTheme="minorBidi"/>
          <w:b/>
          <w:bCs/>
          <w:sz w:val="28"/>
          <w:szCs w:val="24"/>
          <w:u w:val="single"/>
        </w:rPr>
      </w:pPr>
    </w:p>
    <w:p w14:paraId="2456D11A" w14:textId="7D8E03DE" w:rsidR="00E331EC" w:rsidRDefault="00774DE5" w:rsidP="00E331EC">
      <w:pPr>
        <w:rPr>
          <w:rFonts w:asciiTheme="minorBidi" w:hAnsiTheme="minorBidi"/>
          <w:b/>
          <w:bCs/>
          <w:sz w:val="28"/>
          <w:szCs w:val="24"/>
          <w:u w:val="single"/>
        </w:rPr>
      </w:pPr>
      <w:r w:rsidRPr="00774DE5">
        <w:rPr>
          <w:noProof/>
        </w:rPr>
        <w:drawing>
          <wp:inline distT="0" distB="0" distL="0" distR="0" wp14:anchorId="4C3756FB" wp14:editId="4090BFCC">
            <wp:extent cx="6645910" cy="3738245"/>
            <wp:effectExtent l="0" t="0" r="2540" b="0"/>
            <wp:docPr id="325213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21307" name="Picture 1" descr="A screenshot of a computer&#10;&#10;Description automatically generated"/>
                    <pic:cNvPicPr/>
                  </pic:nvPicPr>
                  <pic:blipFill>
                    <a:blip r:embed="rId16"/>
                    <a:stretch>
                      <a:fillRect/>
                    </a:stretch>
                  </pic:blipFill>
                  <pic:spPr>
                    <a:xfrm>
                      <a:off x="0" y="0"/>
                      <a:ext cx="6645910" cy="3738245"/>
                    </a:xfrm>
                    <a:prstGeom prst="rect">
                      <a:avLst/>
                    </a:prstGeom>
                  </pic:spPr>
                </pic:pic>
              </a:graphicData>
            </a:graphic>
          </wp:inline>
        </w:drawing>
      </w:r>
    </w:p>
    <w:p w14:paraId="7732D569" w14:textId="77777777" w:rsidR="00E331EC" w:rsidRDefault="00E331EC" w:rsidP="00E331EC">
      <w:pPr>
        <w:rPr>
          <w:rFonts w:asciiTheme="minorBidi" w:hAnsiTheme="minorBidi"/>
          <w:b/>
          <w:bCs/>
          <w:sz w:val="28"/>
          <w:szCs w:val="24"/>
          <w:u w:val="single"/>
        </w:rPr>
      </w:pPr>
    </w:p>
    <w:p w14:paraId="40CADA98" w14:textId="1CD54D12" w:rsidR="00E331EC" w:rsidRDefault="006271F6" w:rsidP="00E331EC">
      <w:pPr>
        <w:rPr>
          <w:rFonts w:asciiTheme="minorBidi" w:hAnsiTheme="minorBidi"/>
          <w:b/>
          <w:bCs/>
          <w:sz w:val="28"/>
          <w:szCs w:val="24"/>
          <w:u w:val="single"/>
        </w:rPr>
      </w:pPr>
      <w:r w:rsidRPr="006271F6">
        <w:rPr>
          <w:noProof/>
        </w:rPr>
        <w:drawing>
          <wp:inline distT="0" distB="0" distL="0" distR="0" wp14:anchorId="3DFA6A54" wp14:editId="0BDB716A">
            <wp:extent cx="6645910" cy="3738245"/>
            <wp:effectExtent l="0" t="0" r="2540" b="0"/>
            <wp:docPr id="623298295"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298295" name="Picture 1" descr="A computer screen shot of a computer&#10;&#10;Description automatically generated"/>
                    <pic:cNvPicPr/>
                  </pic:nvPicPr>
                  <pic:blipFill>
                    <a:blip r:embed="rId17"/>
                    <a:stretch>
                      <a:fillRect/>
                    </a:stretch>
                  </pic:blipFill>
                  <pic:spPr>
                    <a:xfrm>
                      <a:off x="0" y="0"/>
                      <a:ext cx="6645910" cy="3738245"/>
                    </a:xfrm>
                    <a:prstGeom prst="rect">
                      <a:avLst/>
                    </a:prstGeom>
                  </pic:spPr>
                </pic:pic>
              </a:graphicData>
            </a:graphic>
          </wp:inline>
        </w:drawing>
      </w:r>
    </w:p>
    <w:p w14:paraId="0A3D2B31" w14:textId="1D414B81" w:rsidR="00E331EC" w:rsidRDefault="001E50C1" w:rsidP="00E331EC">
      <w:pPr>
        <w:rPr>
          <w:rFonts w:asciiTheme="minorBidi" w:hAnsiTheme="minorBidi"/>
          <w:b/>
          <w:bCs/>
          <w:sz w:val="28"/>
          <w:szCs w:val="24"/>
          <w:u w:val="single"/>
        </w:rPr>
      </w:pPr>
      <w:r w:rsidRPr="001E50C1">
        <w:rPr>
          <w:noProof/>
        </w:rPr>
        <w:lastRenderedPageBreak/>
        <w:drawing>
          <wp:inline distT="0" distB="0" distL="0" distR="0" wp14:anchorId="6CFA435E" wp14:editId="5F235686">
            <wp:extent cx="6645910" cy="3738245"/>
            <wp:effectExtent l="0" t="0" r="2540" b="0"/>
            <wp:docPr id="1884598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598119" name=""/>
                    <pic:cNvPicPr/>
                  </pic:nvPicPr>
                  <pic:blipFill>
                    <a:blip r:embed="rId18"/>
                    <a:stretch>
                      <a:fillRect/>
                    </a:stretch>
                  </pic:blipFill>
                  <pic:spPr>
                    <a:xfrm>
                      <a:off x="0" y="0"/>
                      <a:ext cx="6645910" cy="3738245"/>
                    </a:xfrm>
                    <a:prstGeom prst="rect">
                      <a:avLst/>
                    </a:prstGeom>
                  </pic:spPr>
                </pic:pic>
              </a:graphicData>
            </a:graphic>
          </wp:inline>
        </w:drawing>
      </w:r>
    </w:p>
    <w:p w14:paraId="4E3A29E2" w14:textId="77777777" w:rsidR="001E50C1" w:rsidRDefault="001E50C1" w:rsidP="00E331EC">
      <w:pPr>
        <w:rPr>
          <w:rFonts w:asciiTheme="minorBidi" w:hAnsiTheme="minorBidi"/>
          <w:b/>
          <w:bCs/>
          <w:sz w:val="28"/>
          <w:szCs w:val="24"/>
          <w:u w:val="single"/>
        </w:rPr>
      </w:pPr>
    </w:p>
    <w:p w14:paraId="1DB2808A" w14:textId="29AF38CC" w:rsidR="00E331EC" w:rsidRDefault="00A151A1" w:rsidP="00E331EC">
      <w:pPr>
        <w:rPr>
          <w:rFonts w:asciiTheme="minorBidi" w:hAnsiTheme="minorBidi"/>
          <w:b/>
          <w:bCs/>
          <w:sz w:val="28"/>
          <w:szCs w:val="24"/>
          <w:u w:val="single"/>
        </w:rPr>
      </w:pPr>
      <w:hyperlink r:id="rId19" w:history="1">
        <w:r w:rsidRPr="000A1167">
          <w:rPr>
            <w:rStyle w:val="Hyperlink"/>
            <w:rFonts w:asciiTheme="minorBidi" w:hAnsiTheme="minorBidi"/>
            <w:b/>
            <w:bCs/>
            <w:sz w:val="28"/>
            <w:szCs w:val="24"/>
          </w:rPr>
          <w:t>https://www.linkedin.com/in/nadege-isay-966157339/</w:t>
        </w:r>
      </w:hyperlink>
    </w:p>
    <w:p w14:paraId="190AB697" w14:textId="77777777" w:rsidR="00A151A1" w:rsidRDefault="00A151A1" w:rsidP="00E331EC">
      <w:pPr>
        <w:rPr>
          <w:rFonts w:asciiTheme="minorBidi" w:hAnsiTheme="minorBidi"/>
          <w:b/>
          <w:bCs/>
          <w:sz w:val="28"/>
          <w:szCs w:val="24"/>
          <w:u w:val="single"/>
        </w:rPr>
      </w:pPr>
    </w:p>
    <w:p w14:paraId="04B2AAF3" w14:textId="77777777" w:rsidR="00E331EC" w:rsidRDefault="00E331EC" w:rsidP="00E331EC">
      <w:pPr>
        <w:rPr>
          <w:rFonts w:asciiTheme="minorBidi" w:hAnsiTheme="minorBidi"/>
          <w:b/>
          <w:bCs/>
          <w:sz w:val="28"/>
          <w:szCs w:val="24"/>
          <w:u w:val="single"/>
        </w:rPr>
      </w:pPr>
    </w:p>
    <w:p w14:paraId="36072A8B" w14:textId="77777777" w:rsidR="00E331EC" w:rsidRDefault="00E331EC" w:rsidP="00E331EC">
      <w:pPr>
        <w:rPr>
          <w:rFonts w:asciiTheme="minorBidi" w:hAnsiTheme="minorBidi"/>
          <w:b/>
          <w:bCs/>
          <w:sz w:val="28"/>
          <w:szCs w:val="24"/>
          <w:u w:val="single"/>
        </w:rPr>
      </w:pPr>
    </w:p>
    <w:p w14:paraId="1F503AD6" w14:textId="77777777" w:rsidR="00E331EC" w:rsidRDefault="00E331EC" w:rsidP="00E331EC">
      <w:pPr>
        <w:rPr>
          <w:rFonts w:asciiTheme="minorBidi" w:hAnsiTheme="minorBidi"/>
          <w:b/>
          <w:bCs/>
          <w:sz w:val="28"/>
          <w:szCs w:val="24"/>
          <w:u w:val="single"/>
        </w:rPr>
      </w:pPr>
    </w:p>
    <w:p w14:paraId="3AC47EB5" w14:textId="4931E7AA" w:rsidR="00E331EC" w:rsidRDefault="00E331EC" w:rsidP="00E331EC">
      <w:pPr>
        <w:rPr>
          <w:rFonts w:asciiTheme="minorBidi" w:hAnsiTheme="minorBidi"/>
          <w:b/>
          <w:bCs/>
          <w:sz w:val="28"/>
          <w:szCs w:val="24"/>
        </w:rPr>
      </w:pPr>
      <w:r w:rsidRPr="00A83A4D">
        <w:rPr>
          <w:rFonts w:asciiTheme="minorBidi" w:hAnsiTheme="minorBidi"/>
          <w:b/>
          <w:bCs/>
          <w:sz w:val="28"/>
          <w:szCs w:val="24"/>
        </w:rPr>
        <w:t xml:space="preserve">Component </w:t>
      </w:r>
      <w:r>
        <w:rPr>
          <w:rFonts w:asciiTheme="minorBidi" w:hAnsiTheme="minorBidi"/>
          <w:b/>
          <w:bCs/>
          <w:sz w:val="28"/>
          <w:szCs w:val="24"/>
        </w:rPr>
        <w:t>Four</w:t>
      </w:r>
      <w:r w:rsidRPr="00A83A4D">
        <w:rPr>
          <w:rFonts w:asciiTheme="minorBidi" w:hAnsiTheme="minorBidi"/>
          <w:b/>
          <w:bCs/>
          <w:sz w:val="28"/>
          <w:szCs w:val="24"/>
        </w:rPr>
        <w:t>:</w:t>
      </w:r>
      <w:r>
        <w:rPr>
          <w:rFonts w:asciiTheme="minorBidi" w:hAnsiTheme="minorBidi"/>
          <w:b/>
          <w:bCs/>
          <w:sz w:val="28"/>
          <w:szCs w:val="24"/>
        </w:rPr>
        <w:t xml:space="preserve"> </w:t>
      </w:r>
      <w:r w:rsidRPr="00E331EC">
        <w:rPr>
          <w:rFonts w:asciiTheme="minorBidi" w:hAnsiTheme="minorBidi"/>
          <w:b/>
          <w:bCs/>
          <w:sz w:val="28"/>
          <w:szCs w:val="24"/>
        </w:rPr>
        <w:t xml:space="preserve">Using the information prepared for your CV, present a 5 minute </w:t>
      </w:r>
      <w:r w:rsidR="003167C9">
        <w:rPr>
          <w:rFonts w:asciiTheme="minorBidi" w:hAnsiTheme="minorBidi"/>
          <w:b/>
          <w:bCs/>
          <w:sz w:val="28"/>
          <w:szCs w:val="24"/>
        </w:rPr>
        <w:t xml:space="preserve">presentation on the </w:t>
      </w:r>
      <w:r w:rsidR="003167C9" w:rsidRPr="003167C9">
        <w:rPr>
          <w:rFonts w:asciiTheme="minorBidi" w:hAnsiTheme="minorBidi"/>
          <w:b/>
          <w:bCs/>
          <w:sz w:val="28"/>
          <w:szCs w:val="24"/>
        </w:rPr>
        <w:t>key attributes that a person working within the hospitality industry should possess</w:t>
      </w:r>
      <w:r w:rsidR="003167C9">
        <w:rPr>
          <w:rFonts w:asciiTheme="minorBidi" w:hAnsiTheme="minorBidi"/>
          <w:b/>
          <w:bCs/>
          <w:sz w:val="28"/>
          <w:szCs w:val="24"/>
        </w:rPr>
        <w:t>.</w:t>
      </w:r>
    </w:p>
    <w:p w14:paraId="283ABD19" w14:textId="77777777" w:rsidR="00E331EC" w:rsidRDefault="00E331EC" w:rsidP="00E331EC">
      <w:pPr>
        <w:rPr>
          <w:rFonts w:asciiTheme="minorBidi" w:hAnsiTheme="minorBidi"/>
          <w:b/>
          <w:bCs/>
          <w:sz w:val="28"/>
          <w:szCs w:val="24"/>
        </w:rPr>
      </w:pPr>
    </w:p>
    <w:p w14:paraId="79BA89C2" w14:textId="3D8DDEA3" w:rsidR="005D10F9" w:rsidRDefault="00E331EC" w:rsidP="00E331EC">
      <w:pPr>
        <w:rPr>
          <w:rFonts w:asciiTheme="minorBidi" w:hAnsiTheme="minorBidi"/>
          <w:b/>
          <w:bCs/>
          <w:sz w:val="28"/>
          <w:szCs w:val="24"/>
        </w:rPr>
      </w:pPr>
      <w:r>
        <w:rPr>
          <w:rFonts w:asciiTheme="minorBidi" w:hAnsiTheme="minorBidi"/>
          <w:b/>
          <w:bCs/>
          <w:sz w:val="28"/>
          <w:szCs w:val="24"/>
        </w:rPr>
        <w:t>This Presentation</w:t>
      </w:r>
      <w:r w:rsidR="005D10F9">
        <w:rPr>
          <w:rFonts w:asciiTheme="minorBidi" w:hAnsiTheme="minorBidi"/>
          <w:b/>
          <w:bCs/>
          <w:sz w:val="28"/>
          <w:szCs w:val="24"/>
        </w:rPr>
        <w:t xml:space="preserve"> will be</w:t>
      </w:r>
      <w:r w:rsidR="00EE2649">
        <w:rPr>
          <w:rFonts w:asciiTheme="minorBidi" w:hAnsiTheme="minorBidi"/>
          <w:b/>
          <w:bCs/>
          <w:sz w:val="28"/>
          <w:szCs w:val="24"/>
        </w:rPr>
        <w:t xml:space="preserve"> completed</w:t>
      </w:r>
      <w:r>
        <w:rPr>
          <w:rFonts w:asciiTheme="minorBidi" w:hAnsiTheme="minorBidi"/>
          <w:b/>
          <w:bCs/>
          <w:sz w:val="28"/>
          <w:szCs w:val="24"/>
        </w:rPr>
        <w:t xml:space="preserve"> in person on site. </w:t>
      </w:r>
    </w:p>
    <w:p w14:paraId="30596732" w14:textId="77777777" w:rsidR="003167C9" w:rsidRDefault="003167C9" w:rsidP="00E331EC">
      <w:pPr>
        <w:rPr>
          <w:rFonts w:asciiTheme="minorBidi" w:hAnsiTheme="minorBidi"/>
          <w:b/>
          <w:bCs/>
          <w:sz w:val="28"/>
          <w:szCs w:val="24"/>
        </w:rPr>
      </w:pPr>
    </w:p>
    <w:p w14:paraId="5B554497" w14:textId="06A2D887" w:rsidR="00E331EC" w:rsidRDefault="00E331EC" w:rsidP="00E331EC">
      <w:pPr>
        <w:rPr>
          <w:rFonts w:asciiTheme="minorBidi" w:hAnsiTheme="minorBidi"/>
          <w:b/>
          <w:bCs/>
          <w:sz w:val="28"/>
          <w:szCs w:val="24"/>
        </w:rPr>
      </w:pPr>
      <w:r>
        <w:rPr>
          <w:rFonts w:asciiTheme="minorBidi" w:hAnsiTheme="minorBidi"/>
          <w:b/>
          <w:bCs/>
          <w:sz w:val="28"/>
          <w:szCs w:val="24"/>
        </w:rPr>
        <w:t>Place your presentation time below.</w:t>
      </w:r>
    </w:p>
    <w:p w14:paraId="783B8C20" w14:textId="77777777" w:rsidR="00E331EC" w:rsidRDefault="00E331EC" w:rsidP="00E331EC">
      <w:pPr>
        <w:rPr>
          <w:rFonts w:asciiTheme="minorBidi" w:hAnsiTheme="minorBidi"/>
          <w:b/>
          <w:bCs/>
          <w:sz w:val="28"/>
          <w:szCs w:val="24"/>
        </w:rPr>
      </w:pPr>
    </w:p>
    <w:p w14:paraId="66639BDE" w14:textId="37BDAED9" w:rsidR="00E331EC" w:rsidRPr="00E331EC" w:rsidRDefault="00E331EC" w:rsidP="00E331EC">
      <w:pPr>
        <w:rPr>
          <w:rFonts w:asciiTheme="minorBidi" w:hAnsiTheme="minorBidi"/>
          <w:b/>
          <w:bCs/>
          <w:sz w:val="28"/>
          <w:szCs w:val="24"/>
          <w:u w:val="single"/>
        </w:rPr>
      </w:pPr>
      <w:r>
        <w:rPr>
          <w:rFonts w:asciiTheme="minorBidi" w:hAnsiTheme="minorBidi"/>
          <w:b/>
          <w:bCs/>
          <w:sz w:val="28"/>
          <w:szCs w:val="24"/>
        </w:rPr>
        <w:t>Timeslot:</w:t>
      </w:r>
      <w:r w:rsidR="00CD6C46">
        <w:rPr>
          <w:rFonts w:asciiTheme="minorBidi" w:hAnsiTheme="minorBidi"/>
          <w:b/>
          <w:bCs/>
          <w:sz w:val="28"/>
          <w:szCs w:val="24"/>
        </w:rPr>
        <w:t>9</w:t>
      </w:r>
      <w:r w:rsidR="0088101A">
        <w:rPr>
          <w:rFonts w:asciiTheme="minorBidi" w:hAnsiTheme="minorBidi"/>
          <w:b/>
          <w:bCs/>
          <w:sz w:val="28"/>
          <w:szCs w:val="24"/>
        </w:rPr>
        <w:t>:02</w:t>
      </w:r>
    </w:p>
    <w:sectPr w:rsidR="00E331EC" w:rsidRPr="00E331EC" w:rsidSect="00E331EC">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1B5CB6" w14:textId="77777777" w:rsidR="005B5C5D" w:rsidRDefault="005B5C5D" w:rsidP="005D10F9">
      <w:pPr>
        <w:spacing w:after="0" w:line="240" w:lineRule="auto"/>
      </w:pPr>
      <w:r>
        <w:separator/>
      </w:r>
    </w:p>
  </w:endnote>
  <w:endnote w:type="continuationSeparator" w:id="0">
    <w:p w14:paraId="2C760DD4" w14:textId="77777777" w:rsidR="005B5C5D" w:rsidRDefault="005B5C5D" w:rsidP="005D1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59EB22" w14:textId="77777777" w:rsidR="005B5C5D" w:rsidRDefault="005B5C5D" w:rsidP="005D10F9">
      <w:pPr>
        <w:spacing w:after="0" w:line="240" w:lineRule="auto"/>
      </w:pPr>
      <w:r>
        <w:separator/>
      </w:r>
    </w:p>
  </w:footnote>
  <w:footnote w:type="continuationSeparator" w:id="0">
    <w:p w14:paraId="585C277C" w14:textId="77777777" w:rsidR="005B5C5D" w:rsidRDefault="005B5C5D" w:rsidP="005D10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A025BE"/>
    <w:multiLevelType w:val="multilevel"/>
    <w:tmpl w:val="33967C62"/>
    <w:lvl w:ilvl="0">
      <w:start w:val="1"/>
      <w:numFmt w:val="decimal"/>
      <w:lvlText w:val="%1."/>
      <w:lvlJc w:val="left"/>
      <w:pPr>
        <w:tabs>
          <w:tab w:val="num" w:pos="360"/>
        </w:tabs>
        <w:ind w:left="360" w:hanging="360"/>
      </w:pPr>
      <w:rPr>
        <w:b/>
        <w:bCs/>
      </w:r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1526362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1EC"/>
    <w:rsid w:val="000F22C4"/>
    <w:rsid w:val="001226A2"/>
    <w:rsid w:val="001512E8"/>
    <w:rsid w:val="001E50C1"/>
    <w:rsid w:val="002B3FFC"/>
    <w:rsid w:val="002D1A7B"/>
    <w:rsid w:val="002F2297"/>
    <w:rsid w:val="00300FAB"/>
    <w:rsid w:val="003167C9"/>
    <w:rsid w:val="00335C83"/>
    <w:rsid w:val="00357158"/>
    <w:rsid w:val="003627E0"/>
    <w:rsid w:val="003C4DDA"/>
    <w:rsid w:val="003E3586"/>
    <w:rsid w:val="003E70F5"/>
    <w:rsid w:val="00423167"/>
    <w:rsid w:val="00424CFA"/>
    <w:rsid w:val="004D01C7"/>
    <w:rsid w:val="004F6830"/>
    <w:rsid w:val="00527AA9"/>
    <w:rsid w:val="00561922"/>
    <w:rsid w:val="005747CA"/>
    <w:rsid w:val="00582CDE"/>
    <w:rsid w:val="005A365F"/>
    <w:rsid w:val="005B5C5D"/>
    <w:rsid w:val="005D10F9"/>
    <w:rsid w:val="00622628"/>
    <w:rsid w:val="006271F6"/>
    <w:rsid w:val="006C28E1"/>
    <w:rsid w:val="007162CB"/>
    <w:rsid w:val="00770635"/>
    <w:rsid w:val="00774DE5"/>
    <w:rsid w:val="007F4C19"/>
    <w:rsid w:val="008370AE"/>
    <w:rsid w:val="0087166D"/>
    <w:rsid w:val="0088101A"/>
    <w:rsid w:val="008B40FC"/>
    <w:rsid w:val="008E1709"/>
    <w:rsid w:val="009621B1"/>
    <w:rsid w:val="00975105"/>
    <w:rsid w:val="00A151A1"/>
    <w:rsid w:val="00AB129A"/>
    <w:rsid w:val="00AD01A2"/>
    <w:rsid w:val="00B4676A"/>
    <w:rsid w:val="00B71A8B"/>
    <w:rsid w:val="00B84769"/>
    <w:rsid w:val="00BA29FF"/>
    <w:rsid w:val="00C71FB0"/>
    <w:rsid w:val="00CB01E9"/>
    <w:rsid w:val="00CC25C9"/>
    <w:rsid w:val="00CD6C46"/>
    <w:rsid w:val="00D11F01"/>
    <w:rsid w:val="00D92DB1"/>
    <w:rsid w:val="00E331EC"/>
    <w:rsid w:val="00E74E3C"/>
    <w:rsid w:val="00EA79E3"/>
    <w:rsid w:val="00EE2649"/>
    <w:rsid w:val="00F70E15"/>
    <w:rsid w:val="00FD053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87945"/>
  <w15:chartTrackingRefBased/>
  <w15:docId w15:val="{9216679E-F163-43EF-81F0-80A185F45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31EC"/>
    <w:rPr>
      <w:rFonts w:ascii="Times New Roman" w:eastAsiaTheme="minorHAnsi" w:hAnsi="Times New Roman"/>
      <w:color w:val="000000" w:themeColor="text1"/>
      <w:kern w:val="0"/>
      <w:sz w:val="24"/>
      <w:lang w:eastAsia="en-US"/>
      <w14:ligatures w14:val="none"/>
    </w:rPr>
  </w:style>
  <w:style w:type="paragraph" w:styleId="Heading1">
    <w:name w:val="heading 1"/>
    <w:basedOn w:val="Normal"/>
    <w:next w:val="Normal"/>
    <w:link w:val="Heading1Char"/>
    <w:uiPriority w:val="9"/>
    <w:qFormat/>
    <w:rsid w:val="000F22C4"/>
    <w:pPr>
      <w:keepNext/>
      <w:keepLines/>
      <w:spacing w:before="360" w:after="240" w:line="278" w:lineRule="auto"/>
      <w:outlineLvl w:val="0"/>
    </w:pPr>
    <w:rPr>
      <w:rFonts w:ascii="Arial" w:eastAsiaTheme="majorEastAsia" w:hAnsi="Arial" w:cstheme="majorBidi"/>
      <w:b/>
      <w:color w:val="auto"/>
      <w:kern w:val="2"/>
      <w:sz w:val="36"/>
      <w:szCs w:val="40"/>
      <w14:ligatures w14:val="standardContextual"/>
    </w:rPr>
  </w:style>
  <w:style w:type="paragraph" w:styleId="Heading2">
    <w:name w:val="heading 2"/>
    <w:basedOn w:val="Normal"/>
    <w:next w:val="Normal"/>
    <w:link w:val="Heading2Char"/>
    <w:uiPriority w:val="9"/>
    <w:unhideWhenUsed/>
    <w:qFormat/>
    <w:rsid w:val="000F22C4"/>
    <w:pPr>
      <w:spacing w:after="240" w:line="360" w:lineRule="auto"/>
      <w:jc w:val="both"/>
      <w:outlineLvl w:val="1"/>
    </w:pPr>
    <w:rPr>
      <w:rFonts w:ascii="Arial" w:hAnsi="Arial" w:cs="Arial"/>
      <w:b/>
      <w:bCs/>
      <w:color w:val="auto"/>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10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10F9"/>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5D10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10F9"/>
    <w:rPr>
      <w:rFonts w:ascii="Times New Roman" w:eastAsiaTheme="minorHAnsi" w:hAnsi="Times New Roman"/>
      <w:color w:val="000000" w:themeColor="text1"/>
      <w:kern w:val="0"/>
      <w:sz w:val="24"/>
      <w:lang w:eastAsia="en-US"/>
      <w14:ligatures w14:val="none"/>
    </w:rPr>
  </w:style>
  <w:style w:type="character" w:styleId="Hyperlink">
    <w:name w:val="Hyperlink"/>
    <w:basedOn w:val="DefaultParagraphFont"/>
    <w:uiPriority w:val="99"/>
    <w:unhideWhenUsed/>
    <w:rsid w:val="00A151A1"/>
    <w:rPr>
      <w:color w:val="0563C1" w:themeColor="hyperlink"/>
      <w:u w:val="single"/>
    </w:rPr>
  </w:style>
  <w:style w:type="character" w:styleId="UnresolvedMention">
    <w:name w:val="Unresolved Mention"/>
    <w:basedOn w:val="DefaultParagraphFont"/>
    <w:uiPriority w:val="99"/>
    <w:semiHidden/>
    <w:unhideWhenUsed/>
    <w:rsid w:val="00A151A1"/>
    <w:rPr>
      <w:color w:val="605E5C"/>
      <w:shd w:val="clear" w:color="auto" w:fill="E1DFDD"/>
    </w:rPr>
  </w:style>
  <w:style w:type="character" w:customStyle="1" w:styleId="Heading1Char">
    <w:name w:val="Heading 1 Char"/>
    <w:basedOn w:val="DefaultParagraphFont"/>
    <w:link w:val="Heading1"/>
    <w:uiPriority w:val="9"/>
    <w:rsid w:val="000F22C4"/>
    <w:rPr>
      <w:rFonts w:ascii="Arial" w:eastAsiaTheme="majorEastAsia" w:hAnsi="Arial" w:cstheme="majorBidi"/>
      <w:b/>
      <w:sz w:val="36"/>
      <w:szCs w:val="40"/>
      <w:lang w:eastAsia="en-US"/>
    </w:rPr>
  </w:style>
  <w:style w:type="character" w:customStyle="1" w:styleId="Heading2Char">
    <w:name w:val="Heading 2 Char"/>
    <w:basedOn w:val="DefaultParagraphFont"/>
    <w:link w:val="Heading2"/>
    <w:uiPriority w:val="9"/>
    <w:rsid w:val="000F22C4"/>
    <w:rPr>
      <w:rFonts w:ascii="Arial" w:eastAsiaTheme="minorHAnsi" w:hAnsi="Arial" w:cs="Arial"/>
      <w:b/>
      <w:bC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hyperlink" Target="https://www.linkedin.com/in/nadege-isay-966157339/"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5" ma:contentTypeDescription="Create a new document." ma:contentTypeScope="" ma:versionID="932cc9437f9f1060cff61eb4f3ffbe76">
  <xsd:schema xmlns:xsd="http://www.w3.org/2001/XMLSchema" xmlns:xs="http://www.w3.org/2001/XMLSchema" xmlns:p="http://schemas.microsoft.com/office/2006/metadata/properties" xmlns:ns3="b6c735d2-3114-479d-9f38-f4e14bc16876" targetNamespace="http://schemas.microsoft.com/office/2006/metadata/properties" ma:root="true" ma:fieldsID="50be6a918ea539a186bbe2d9598ad34c" ns3:_="">
    <xsd:import namespace="b6c735d2-3114-479d-9f38-f4e14bc1687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6c735d2-3114-479d-9f38-f4e14bc16876" xsi:nil="true"/>
  </documentManagement>
</p:properties>
</file>

<file path=customXml/itemProps1.xml><?xml version="1.0" encoding="utf-8"?>
<ds:datastoreItem xmlns:ds="http://schemas.openxmlformats.org/officeDocument/2006/customXml" ds:itemID="{D6A35A26-30C7-470F-A2C0-7F0E951F70D6}">
  <ds:schemaRefs>
    <ds:schemaRef ds:uri="http://schemas.microsoft.com/sharepoint/v3/contenttype/forms"/>
  </ds:schemaRefs>
</ds:datastoreItem>
</file>

<file path=customXml/itemProps2.xml><?xml version="1.0" encoding="utf-8"?>
<ds:datastoreItem xmlns:ds="http://schemas.openxmlformats.org/officeDocument/2006/customXml" ds:itemID="{4F3FD7C5-024E-495A-BA2F-6CFB060E60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FA5CD1-D1F2-4EF6-9925-D56A3C96FBA3}">
  <ds:schemaRefs>
    <ds:schemaRef ds:uri="http://schemas.microsoft.com/office/2006/metadata/properties"/>
    <ds:schemaRef ds:uri="http://schemas.microsoft.com/office/infopath/2007/PartnerControls"/>
    <ds:schemaRef ds:uri="b6c735d2-3114-479d-9f38-f4e14bc16876"/>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1593</Words>
  <Characters>9082</Characters>
  <Application>Microsoft Office Word</Application>
  <DocSecurity>0</DocSecurity>
  <Lines>75</Lines>
  <Paragraphs>21</Paragraphs>
  <ScaleCrop>false</ScaleCrop>
  <Company>University of Wales Trinity Saint David</Company>
  <LinksUpToDate>false</LinksUpToDate>
  <CharactersWithSpaces>10654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Payne</dc:creator>
  <cp:keywords/>
  <dc:description/>
  <cp:lastModifiedBy>Nadege Isay (1807295)</cp:lastModifiedBy>
  <cp:revision>2</cp:revision>
  <dcterms:created xsi:type="dcterms:W3CDTF">2024-12-15T18:24:00Z</dcterms:created>
  <dcterms:modified xsi:type="dcterms:W3CDTF">2024-12-15T18:24:00Z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0x0101006685D9A3F19FAA42827BE103508D067E</vt:lpwstr>
  </property>
</Properties>
</file>