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A8C85" w14:textId="77777777" w:rsidR="00A43DC1" w:rsidRDefault="00A43DC1" w:rsidP="00A43DC1">
      <w:pPr>
        <w:jc w:val="center"/>
        <w:rPr>
          <w:rFonts w:cs="Times New Roman"/>
          <w:color w:val="202124"/>
          <w:sz w:val="33"/>
          <w:szCs w:val="33"/>
          <w:shd w:val="clear" w:color="auto" w:fill="FFFFFF"/>
        </w:rPr>
      </w:pPr>
      <w:r>
        <w:rPr>
          <w:rFonts w:cs="Times New Roman"/>
          <w:noProof/>
          <w:color w:val="202124"/>
          <w:sz w:val="33"/>
          <w:szCs w:val="33"/>
          <w:shd w:val="clear" w:color="auto" w:fill="FFFFFF"/>
        </w:rPr>
        <w:drawing>
          <wp:inline distT="0" distB="0" distL="0" distR="0" wp14:anchorId="3E35D4A1" wp14:editId="6124435E">
            <wp:extent cx="3413760" cy="17068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3760" cy="1706880"/>
                    </a:xfrm>
                    <a:prstGeom prst="rect">
                      <a:avLst/>
                    </a:prstGeom>
                    <a:noFill/>
                  </pic:spPr>
                </pic:pic>
              </a:graphicData>
            </a:graphic>
          </wp:inline>
        </w:drawing>
      </w:r>
    </w:p>
    <w:p w14:paraId="664688A4" w14:textId="586ED1DE" w:rsidR="00A43DC1" w:rsidRPr="00A43DC1" w:rsidRDefault="00A43DC1" w:rsidP="00A43DC1">
      <w:pPr>
        <w:jc w:val="center"/>
        <w:rPr>
          <w:rFonts w:cs="Times New Roman"/>
          <w:b/>
          <w:bCs/>
          <w:color w:val="202124"/>
          <w:sz w:val="48"/>
          <w:szCs w:val="48"/>
          <w:shd w:val="clear" w:color="auto" w:fill="FFFFFF"/>
        </w:rPr>
      </w:pPr>
      <w:r w:rsidRPr="00A43DC1">
        <w:rPr>
          <w:rFonts w:cs="Times New Roman"/>
          <w:b/>
          <w:bCs/>
          <w:color w:val="202124"/>
          <w:sz w:val="48"/>
          <w:szCs w:val="48"/>
          <w:shd w:val="clear" w:color="auto" w:fill="FFFFFF"/>
        </w:rPr>
        <w:t>International Hotel Management</w:t>
      </w:r>
    </w:p>
    <w:p w14:paraId="750A5EB2" w14:textId="77777777" w:rsidR="00A43DC1" w:rsidRDefault="00A43DC1" w:rsidP="00A43DC1">
      <w:pPr>
        <w:jc w:val="center"/>
        <w:rPr>
          <w:rFonts w:cs="Times New Roman"/>
          <w:b/>
          <w:bCs/>
          <w:color w:val="202124"/>
          <w:sz w:val="36"/>
          <w:szCs w:val="36"/>
          <w:shd w:val="clear" w:color="auto" w:fill="FFFFFF"/>
        </w:rPr>
      </w:pPr>
      <w:r w:rsidRPr="00A43DC1">
        <w:rPr>
          <w:rFonts w:cs="Times New Roman"/>
          <w:b/>
          <w:bCs/>
          <w:color w:val="202124"/>
          <w:sz w:val="36"/>
          <w:szCs w:val="36"/>
          <w:shd w:val="clear" w:color="auto" w:fill="FFFFFF"/>
        </w:rPr>
        <w:t>BMIH4003 Hospitality and Guest Services</w:t>
      </w:r>
    </w:p>
    <w:p w14:paraId="08C955EC" w14:textId="77777777" w:rsidR="00A43DC1" w:rsidRDefault="00A43DC1" w:rsidP="00A43DC1">
      <w:pPr>
        <w:jc w:val="center"/>
        <w:rPr>
          <w:rFonts w:cs="Times New Roman"/>
          <w:b/>
          <w:bCs/>
          <w:color w:val="202124"/>
          <w:sz w:val="36"/>
          <w:szCs w:val="36"/>
          <w:shd w:val="clear" w:color="auto" w:fill="FFFFFF"/>
        </w:rPr>
      </w:pPr>
    </w:p>
    <w:p w14:paraId="1AABDD62" w14:textId="1153C14D" w:rsidR="00A43DC1" w:rsidRDefault="00A43DC1" w:rsidP="00A43DC1">
      <w:pPr>
        <w:jc w:val="center"/>
        <w:rPr>
          <w:rFonts w:cs="Times New Roman"/>
          <w:b/>
          <w:bCs/>
          <w:color w:val="202124"/>
          <w:sz w:val="36"/>
          <w:szCs w:val="36"/>
          <w:shd w:val="clear" w:color="auto" w:fill="FFFFFF"/>
        </w:rPr>
      </w:pPr>
      <w:r>
        <w:rPr>
          <w:rFonts w:cs="Times New Roman"/>
          <w:b/>
          <w:bCs/>
          <w:color w:val="202124"/>
          <w:sz w:val="36"/>
          <w:szCs w:val="36"/>
          <w:shd w:val="clear" w:color="auto" w:fill="FFFFFF"/>
        </w:rPr>
        <w:t>Assignment 2</w:t>
      </w:r>
    </w:p>
    <w:p w14:paraId="552B6C5B" w14:textId="7DE8C089" w:rsidR="00D41D39" w:rsidRDefault="00D41D39" w:rsidP="00A43DC1">
      <w:pPr>
        <w:jc w:val="center"/>
        <w:rPr>
          <w:rFonts w:cs="Times New Roman"/>
          <w:b/>
          <w:bCs/>
          <w:color w:val="202124"/>
          <w:sz w:val="36"/>
          <w:szCs w:val="36"/>
          <w:shd w:val="clear" w:color="auto" w:fill="FFFFFF"/>
        </w:rPr>
      </w:pPr>
    </w:p>
    <w:p w14:paraId="652F5409" w14:textId="6CB23CE6" w:rsidR="00D41D39" w:rsidRDefault="00D41D39" w:rsidP="00A43DC1">
      <w:pPr>
        <w:jc w:val="center"/>
        <w:rPr>
          <w:rFonts w:cs="Times New Roman"/>
          <w:b/>
          <w:bCs/>
          <w:color w:val="202124"/>
          <w:sz w:val="36"/>
          <w:szCs w:val="36"/>
          <w:shd w:val="clear" w:color="auto" w:fill="FFFFFF"/>
        </w:rPr>
      </w:pPr>
      <w:r>
        <w:rPr>
          <w:rFonts w:cs="Times New Roman"/>
          <w:b/>
          <w:bCs/>
          <w:color w:val="202124"/>
          <w:sz w:val="36"/>
          <w:szCs w:val="36"/>
          <w:shd w:val="clear" w:color="auto" w:fill="FFFFFF"/>
        </w:rPr>
        <w:t>Student name: Mioara Grigore</w:t>
      </w:r>
    </w:p>
    <w:p w14:paraId="0CD736DF" w14:textId="3EAF11EF" w:rsidR="00D41D39" w:rsidRDefault="00D41D39" w:rsidP="00A43DC1">
      <w:pPr>
        <w:jc w:val="center"/>
        <w:rPr>
          <w:rFonts w:cs="Times New Roman"/>
          <w:b/>
          <w:bCs/>
          <w:color w:val="202124"/>
          <w:sz w:val="36"/>
          <w:szCs w:val="36"/>
          <w:shd w:val="clear" w:color="auto" w:fill="FFFFFF"/>
        </w:rPr>
      </w:pPr>
      <w:r>
        <w:rPr>
          <w:rFonts w:cs="Times New Roman"/>
          <w:b/>
          <w:bCs/>
          <w:color w:val="202124"/>
          <w:sz w:val="36"/>
          <w:szCs w:val="36"/>
          <w:shd w:val="clear" w:color="auto" w:fill="FFFFFF"/>
        </w:rPr>
        <w:t>Student ID: 2017709</w:t>
      </w:r>
    </w:p>
    <w:p w14:paraId="596BEBD0" w14:textId="0B1E0B80" w:rsidR="00AD4235" w:rsidRPr="00A43DC1" w:rsidRDefault="00AD4235" w:rsidP="00A43DC1">
      <w:pPr>
        <w:jc w:val="center"/>
        <w:rPr>
          <w:rFonts w:cs="Times New Roman"/>
          <w:b/>
          <w:bCs/>
          <w:color w:val="202124"/>
          <w:sz w:val="36"/>
          <w:szCs w:val="36"/>
          <w:shd w:val="clear" w:color="auto" w:fill="FFFFFF"/>
        </w:rPr>
      </w:pPr>
      <w:r w:rsidRPr="00A43DC1">
        <w:rPr>
          <w:rFonts w:cs="Times New Roman"/>
          <w:b/>
          <w:bCs/>
          <w:color w:val="202124"/>
          <w:sz w:val="36"/>
          <w:szCs w:val="36"/>
          <w:shd w:val="clear" w:color="auto" w:fill="FFFFFF"/>
        </w:rPr>
        <w:br w:type="page"/>
      </w:r>
    </w:p>
    <w:sdt>
      <w:sdtPr>
        <w:rPr>
          <w:rFonts w:ascii="Times New Roman" w:eastAsiaTheme="minorHAnsi" w:hAnsi="Times New Roman" w:cs="Times New Roman"/>
          <w:color w:val="auto"/>
          <w:sz w:val="24"/>
          <w:szCs w:val="22"/>
        </w:rPr>
        <w:id w:val="1887218678"/>
        <w:docPartObj>
          <w:docPartGallery w:val="Table of Contents"/>
          <w:docPartUnique/>
        </w:docPartObj>
      </w:sdtPr>
      <w:sdtEndPr>
        <w:rPr>
          <w:b/>
          <w:bCs/>
          <w:noProof/>
        </w:rPr>
      </w:sdtEndPr>
      <w:sdtContent>
        <w:p w14:paraId="4B9CF503" w14:textId="21223457" w:rsidR="00AD4235" w:rsidRPr="004148B6" w:rsidRDefault="00AD4235" w:rsidP="004148B6">
          <w:pPr>
            <w:pStyle w:val="TOCHeading"/>
            <w:spacing w:line="360" w:lineRule="auto"/>
            <w:jc w:val="both"/>
            <w:rPr>
              <w:rFonts w:ascii="Times New Roman" w:hAnsi="Times New Roman" w:cs="Times New Roman"/>
            </w:rPr>
          </w:pPr>
          <w:r w:rsidRPr="004148B6">
            <w:rPr>
              <w:rFonts w:ascii="Times New Roman" w:hAnsi="Times New Roman" w:cs="Times New Roman"/>
            </w:rPr>
            <w:t>Table of Contents</w:t>
          </w:r>
        </w:p>
        <w:p w14:paraId="1521AD4B" w14:textId="652C8029" w:rsidR="00A43DC1" w:rsidRDefault="00AD4235">
          <w:pPr>
            <w:pStyle w:val="TOC1"/>
            <w:tabs>
              <w:tab w:val="right" w:leader="dot" w:pos="9016"/>
            </w:tabs>
            <w:rPr>
              <w:rFonts w:asciiTheme="minorHAnsi" w:eastAsiaTheme="minorEastAsia" w:hAnsiTheme="minorHAnsi"/>
              <w:noProof/>
              <w:sz w:val="22"/>
              <w:lang w:val="en-GB" w:eastAsia="en-GB"/>
            </w:rPr>
          </w:pPr>
          <w:r w:rsidRPr="004148B6">
            <w:rPr>
              <w:rFonts w:cs="Times New Roman"/>
            </w:rPr>
            <w:fldChar w:fldCharType="begin"/>
          </w:r>
          <w:r w:rsidRPr="004148B6">
            <w:rPr>
              <w:rFonts w:cs="Times New Roman"/>
            </w:rPr>
            <w:instrText xml:space="preserve"> TOC \o "1-3" \h \z \u </w:instrText>
          </w:r>
          <w:r w:rsidRPr="004148B6">
            <w:rPr>
              <w:rFonts w:cs="Times New Roman"/>
            </w:rPr>
            <w:fldChar w:fldCharType="separate"/>
          </w:r>
          <w:hyperlink w:anchor="_Toc83396875" w:history="1">
            <w:r w:rsidR="00A43DC1" w:rsidRPr="008743A7">
              <w:rPr>
                <w:rStyle w:val="Hyperlink"/>
                <w:rFonts w:cs="Times New Roman"/>
                <w:noProof/>
              </w:rPr>
              <w:t>Introduction</w:t>
            </w:r>
            <w:r w:rsidR="00A43DC1">
              <w:rPr>
                <w:noProof/>
                <w:webHidden/>
              </w:rPr>
              <w:tab/>
            </w:r>
            <w:r w:rsidR="00A43DC1">
              <w:rPr>
                <w:noProof/>
                <w:webHidden/>
              </w:rPr>
              <w:fldChar w:fldCharType="begin"/>
            </w:r>
            <w:r w:rsidR="00A43DC1">
              <w:rPr>
                <w:noProof/>
                <w:webHidden/>
              </w:rPr>
              <w:instrText xml:space="preserve"> PAGEREF _Toc83396875 \h </w:instrText>
            </w:r>
            <w:r w:rsidR="00A43DC1">
              <w:rPr>
                <w:noProof/>
                <w:webHidden/>
              </w:rPr>
            </w:r>
            <w:r w:rsidR="00A43DC1">
              <w:rPr>
                <w:noProof/>
                <w:webHidden/>
              </w:rPr>
              <w:fldChar w:fldCharType="separate"/>
            </w:r>
            <w:r w:rsidR="00A43DC1">
              <w:rPr>
                <w:noProof/>
                <w:webHidden/>
              </w:rPr>
              <w:t>3</w:t>
            </w:r>
            <w:r w:rsidR="00A43DC1">
              <w:rPr>
                <w:noProof/>
                <w:webHidden/>
              </w:rPr>
              <w:fldChar w:fldCharType="end"/>
            </w:r>
          </w:hyperlink>
        </w:p>
        <w:p w14:paraId="4801D257" w14:textId="5D014E03" w:rsidR="00A43DC1" w:rsidRDefault="00EF7EC5">
          <w:pPr>
            <w:pStyle w:val="TOC2"/>
            <w:tabs>
              <w:tab w:val="right" w:leader="dot" w:pos="9016"/>
            </w:tabs>
            <w:rPr>
              <w:noProof/>
            </w:rPr>
          </w:pPr>
          <w:hyperlink w:anchor="_Toc83396876" w:history="1">
            <w:r w:rsidR="00A43DC1" w:rsidRPr="008743A7">
              <w:rPr>
                <w:rStyle w:val="Hyperlink"/>
                <w:noProof/>
              </w:rPr>
              <w:t>Discussing market trends in the hospitality sector</w:t>
            </w:r>
            <w:r w:rsidR="00A43DC1">
              <w:rPr>
                <w:noProof/>
                <w:webHidden/>
              </w:rPr>
              <w:tab/>
            </w:r>
            <w:r w:rsidR="00A43DC1">
              <w:rPr>
                <w:noProof/>
                <w:webHidden/>
              </w:rPr>
              <w:fldChar w:fldCharType="begin"/>
            </w:r>
            <w:r w:rsidR="00A43DC1">
              <w:rPr>
                <w:noProof/>
                <w:webHidden/>
              </w:rPr>
              <w:instrText xml:space="preserve"> PAGEREF _Toc83396876 \h </w:instrText>
            </w:r>
            <w:r w:rsidR="00A43DC1">
              <w:rPr>
                <w:noProof/>
                <w:webHidden/>
              </w:rPr>
            </w:r>
            <w:r w:rsidR="00A43DC1">
              <w:rPr>
                <w:noProof/>
                <w:webHidden/>
              </w:rPr>
              <w:fldChar w:fldCharType="separate"/>
            </w:r>
            <w:r w:rsidR="00A43DC1">
              <w:rPr>
                <w:noProof/>
                <w:webHidden/>
              </w:rPr>
              <w:t>4</w:t>
            </w:r>
            <w:r w:rsidR="00A43DC1">
              <w:rPr>
                <w:noProof/>
                <w:webHidden/>
              </w:rPr>
              <w:fldChar w:fldCharType="end"/>
            </w:r>
          </w:hyperlink>
        </w:p>
        <w:p w14:paraId="08EF2103" w14:textId="1392BFC1" w:rsidR="00A43DC1" w:rsidRDefault="00EF7EC5">
          <w:pPr>
            <w:pStyle w:val="TOC2"/>
            <w:tabs>
              <w:tab w:val="right" w:leader="dot" w:pos="9016"/>
            </w:tabs>
            <w:rPr>
              <w:noProof/>
            </w:rPr>
          </w:pPr>
          <w:hyperlink w:anchor="_Toc83396877" w:history="1">
            <w:r w:rsidR="00A43DC1" w:rsidRPr="008743A7">
              <w:rPr>
                <w:rStyle w:val="Hyperlink"/>
                <w:noProof/>
              </w:rPr>
              <w:t>Impact of changing consumer preferences and development in hospitality provisions on the guest service management in the pandemic situation</w:t>
            </w:r>
            <w:r w:rsidR="00A43DC1">
              <w:rPr>
                <w:noProof/>
                <w:webHidden/>
              </w:rPr>
              <w:tab/>
            </w:r>
            <w:r w:rsidR="00A43DC1">
              <w:rPr>
                <w:noProof/>
                <w:webHidden/>
              </w:rPr>
              <w:fldChar w:fldCharType="begin"/>
            </w:r>
            <w:r w:rsidR="00A43DC1">
              <w:rPr>
                <w:noProof/>
                <w:webHidden/>
              </w:rPr>
              <w:instrText xml:space="preserve"> PAGEREF _Toc83396877 \h </w:instrText>
            </w:r>
            <w:r w:rsidR="00A43DC1">
              <w:rPr>
                <w:noProof/>
                <w:webHidden/>
              </w:rPr>
            </w:r>
            <w:r w:rsidR="00A43DC1">
              <w:rPr>
                <w:noProof/>
                <w:webHidden/>
              </w:rPr>
              <w:fldChar w:fldCharType="separate"/>
            </w:r>
            <w:r w:rsidR="00A43DC1">
              <w:rPr>
                <w:noProof/>
                <w:webHidden/>
              </w:rPr>
              <w:t>5</w:t>
            </w:r>
            <w:r w:rsidR="00A43DC1">
              <w:rPr>
                <w:noProof/>
                <w:webHidden/>
              </w:rPr>
              <w:fldChar w:fldCharType="end"/>
            </w:r>
          </w:hyperlink>
        </w:p>
        <w:p w14:paraId="58D2158E" w14:textId="482BCCA7" w:rsidR="00A43DC1" w:rsidRDefault="00EF7EC5">
          <w:pPr>
            <w:pStyle w:val="TOC2"/>
            <w:tabs>
              <w:tab w:val="right" w:leader="dot" w:pos="9016"/>
            </w:tabs>
            <w:rPr>
              <w:noProof/>
            </w:rPr>
          </w:pPr>
          <w:hyperlink w:anchor="_Toc83396878" w:history="1">
            <w:r w:rsidR="00A43DC1" w:rsidRPr="008743A7">
              <w:rPr>
                <w:rStyle w:val="Hyperlink"/>
                <w:noProof/>
              </w:rPr>
              <w:t>Provisions of guest services for Warner Leisure Hotels</w:t>
            </w:r>
            <w:r w:rsidR="00A43DC1">
              <w:rPr>
                <w:noProof/>
                <w:webHidden/>
              </w:rPr>
              <w:tab/>
            </w:r>
            <w:r w:rsidR="00A43DC1">
              <w:rPr>
                <w:noProof/>
                <w:webHidden/>
              </w:rPr>
              <w:fldChar w:fldCharType="begin"/>
            </w:r>
            <w:r w:rsidR="00A43DC1">
              <w:rPr>
                <w:noProof/>
                <w:webHidden/>
              </w:rPr>
              <w:instrText xml:space="preserve"> PAGEREF _Toc83396878 \h </w:instrText>
            </w:r>
            <w:r w:rsidR="00A43DC1">
              <w:rPr>
                <w:noProof/>
                <w:webHidden/>
              </w:rPr>
            </w:r>
            <w:r w:rsidR="00A43DC1">
              <w:rPr>
                <w:noProof/>
                <w:webHidden/>
              </w:rPr>
              <w:fldChar w:fldCharType="separate"/>
            </w:r>
            <w:r w:rsidR="00A43DC1">
              <w:rPr>
                <w:noProof/>
                <w:webHidden/>
              </w:rPr>
              <w:t>5</w:t>
            </w:r>
            <w:r w:rsidR="00A43DC1">
              <w:rPr>
                <w:noProof/>
                <w:webHidden/>
              </w:rPr>
              <w:fldChar w:fldCharType="end"/>
            </w:r>
          </w:hyperlink>
        </w:p>
        <w:p w14:paraId="0E91BB89" w14:textId="6A8791CD" w:rsidR="00A43DC1" w:rsidRDefault="00EF7EC5">
          <w:pPr>
            <w:pStyle w:val="TOC2"/>
            <w:tabs>
              <w:tab w:val="right" w:leader="dot" w:pos="9016"/>
            </w:tabs>
            <w:rPr>
              <w:noProof/>
            </w:rPr>
          </w:pPr>
          <w:hyperlink w:anchor="_Toc83396879" w:history="1">
            <w:r w:rsidR="00A43DC1" w:rsidRPr="008743A7">
              <w:rPr>
                <w:rStyle w:val="Hyperlink"/>
                <w:noProof/>
              </w:rPr>
              <w:t>Post pandemic measures of Warner Leisure Hotels</w:t>
            </w:r>
            <w:r w:rsidR="00A43DC1">
              <w:rPr>
                <w:noProof/>
                <w:webHidden/>
              </w:rPr>
              <w:tab/>
            </w:r>
            <w:r w:rsidR="00A43DC1">
              <w:rPr>
                <w:noProof/>
                <w:webHidden/>
              </w:rPr>
              <w:fldChar w:fldCharType="begin"/>
            </w:r>
            <w:r w:rsidR="00A43DC1">
              <w:rPr>
                <w:noProof/>
                <w:webHidden/>
              </w:rPr>
              <w:instrText xml:space="preserve"> PAGEREF _Toc83396879 \h </w:instrText>
            </w:r>
            <w:r w:rsidR="00A43DC1">
              <w:rPr>
                <w:noProof/>
                <w:webHidden/>
              </w:rPr>
            </w:r>
            <w:r w:rsidR="00A43DC1">
              <w:rPr>
                <w:noProof/>
                <w:webHidden/>
              </w:rPr>
              <w:fldChar w:fldCharType="separate"/>
            </w:r>
            <w:r w:rsidR="00A43DC1">
              <w:rPr>
                <w:noProof/>
                <w:webHidden/>
              </w:rPr>
              <w:t>6</w:t>
            </w:r>
            <w:r w:rsidR="00A43DC1">
              <w:rPr>
                <w:noProof/>
                <w:webHidden/>
              </w:rPr>
              <w:fldChar w:fldCharType="end"/>
            </w:r>
          </w:hyperlink>
        </w:p>
        <w:p w14:paraId="07D42D2C" w14:textId="3994FF97" w:rsidR="00A43DC1" w:rsidRDefault="00EF7EC5">
          <w:pPr>
            <w:pStyle w:val="TOC1"/>
            <w:tabs>
              <w:tab w:val="right" w:leader="dot" w:pos="9016"/>
            </w:tabs>
            <w:rPr>
              <w:rFonts w:asciiTheme="minorHAnsi" w:eastAsiaTheme="minorEastAsia" w:hAnsiTheme="minorHAnsi"/>
              <w:noProof/>
              <w:sz w:val="22"/>
              <w:lang w:val="en-GB" w:eastAsia="en-GB"/>
            </w:rPr>
          </w:pPr>
          <w:hyperlink w:anchor="_Toc83396880" w:history="1">
            <w:r w:rsidR="00A43DC1" w:rsidRPr="008743A7">
              <w:rPr>
                <w:rStyle w:val="Hyperlink"/>
                <w:rFonts w:cs="Times New Roman"/>
                <w:noProof/>
              </w:rPr>
              <w:t>Recommendations</w:t>
            </w:r>
            <w:r w:rsidR="00A43DC1">
              <w:rPr>
                <w:noProof/>
                <w:webHidden/>
              </w:rPr>
              <w:tab/>
            </w:r>
            <w:r w:rsidR="00A43DC1">
              <w:rPr>
                <w:noProof/>
                <w:webHidden/>
              </w:rPr>
              <w:fldChar w:fldCharType="begin"/>
            </w:r>
            <w:r w:rsidR="00A43DC1">
              <w:rPr>
                <w:noProof/>
                <w:webHidden/>
              </w:rPr>
              <w:instrText xml:space="preserve"> PAGEREF _Toc83396880 \h </w:instrText>
            </w:r>
            <w:r w:rsidR="00A43DC1">
              <w:rPr>
                <w:noProof/>
                <w:webHidden/>
              </w:rPr>
            </w:r>
            <w:r w:rsidR="00A43DC1">
              <w:rPr>
                <w:noProof/>
                <w:webHidden/>
              </w:rPr>
              <w:fldChar w:fldCharType="separate"/>
            </w:r>
            <w:r w:rsidR="00A43DC1">
              <w:rPr>
                <w:noProof/>
                <w:webHidden/>
              </w:rPr>
              <w:t>7</w:t>
            </w:r>
            <w:r w:rsidR="00A43DC1">
              <w:rPr>
                <w:noProof/>
                <w:webHidden/>
              </w:rPr>
              <w:fldChar w:fldCharType="end"/>
            </w:r>
          </w:hyperlink>
        </w:p>
        <w:p w14:paraId="71D59F83" w14:textId="3AC90B80" w:rsidR="00A43DC1" w:rsidRDefault="00EF7EC5">
          <w:pPr>
            <w:pStyle w:val="TOC1"/>
            <w:tabs>
              <w:tab w:val="right" w:leader="dot" w:pos="9016"/>
            </w:tabs>
            <w:rPr>
              <w:rFonts w:asciiTheme="minorHAnsi" w:eastAsiaTheme="minorEastAsia" w:hAnsiTheme="minorHAnsi"/>
              <w:noProof/>
              <w:sz w:val="22"/>
              <w:lang w:val="en-GB" w:eastAsia="en-GB"/>
            </w:rPr>
          </w:pPr>
          <w:hyperlink w:anchor="_Toc83396881" w:history="1">
            <w:r w:rsidR="00A43DC1" w:rsidRPr="008743A7">
              <w:rPr>
                <w:rStyle w:val="Hyperlink"/>
                <w:rFonts w:cs="Times New Roman"/>
                <w:noProof/>
              </w:rPr>
              <w:t>Conclusion</w:t>
            </w:r>
            <w:r w:rsidR="00A43DC1">
              <w:rPr>
                <w:noProof/>
                <w:webHidden/>
              </w:rPr>
              <w:tab/>
            </w:r>
            <w:r w:rsidR="00A43DC1">
              <w:rPr>
                <w:noProof/>
                <w:webHidden/>
              </w:rPr>
              <w:fldChar w:fldCharType="begin"/>
            </w:r>
            <w:r w:rsidR="00A43DC1">
              <w:rPr>
                <w:noProof/>
                <w:webHidden/>
              </w:rPr>
              <w:instrText xml:space="preserve"> PAGEREF _Toc83396881 \h </w:instrText>
            </w:r>
            <w:r w:rsidR="00A43DC1">
              <w:rPr>
                <w:noProof/>
                <w:webHidden/>
              </w:rPr>
            </w:r>
            <w:r w:rsidR="00A43DC1">
              <w:rPr>
                <w:noProof/>
                <w:webHidden/>
              </w:rPr>
              <w:fldChar w:fldCharType="separate"/>
            </w:r>
            <w:r w:rsidR="00A43DC1">
              <w:rPr>
                <w:noProof/>
                <w:webHidden/>
              </w:rPr>
              <w:t>8</w:t>
            </w:r>
            <w:r w:rsidR="00A43DC1">
              <w:rPr>
                <w:noProof/>
                <w:webHidden/>
              </w:rPr>
              <w:fldChar w:fldCharType="end"/>
            </w:r>
          </w:hyperlink>
        </w:p>
        <w:p w14:paraId="2B555D13" w14:textId="103AF78C" w:rsidR="00A43DC1" w:rsidRDefault="00EF7EC5">
          <w:pPr>
            <w:pStyle w:val="TOC1"/>
            <w:tabs>
              <w:tab w:val="right" w:leader="dot" w:pos="9016"/>
            </w:tabs>
            <w:rPr>
              <w:rFonts w:asciiTheme="minorHAnsi" w:eastAsiaTheme="minorEastAsia" w:hAnsiTheme="minorHAnsi"/>
              <w:noProof/>
              <w:sz w:val="22"/>
              <w:lang w:val="en-GB" w:eastAsia="en-GB"/>
            </w:rPr>
          </w:pPr>
          <w:hyperlink w:anchor="_Toc83396882" w:history="1">
            <w:r w:rsidR="00A43DC1" w:rsidRPr="008743A7">
              <w:rPr>
                <w:rStyle w:val="Hyperlink"/>
                <w:rFonts w:cs="Times New Roman"/>
                <w:noProof/>
              </w:rPr>
              <w:t>References</w:t>
            </w:r>
            <w:r w:rsidR="00A43DC1">
              <w:rPr>
                <w:noProof/>
                <w:webHidden/>
              </w:rPr>
              <w:tab/>
            </w:r>
            <w:r w:rsidR="00A43DC1">
              <w:rPr>
                <w:noProof/>
                <w:webHidden/>
              </w:rPr>
              <w:fldChar w:fldCharType="begin"/>
            </w:r>
            <w:r w:rsidR="00A43DC1">
              <w:rPr>
                <w:noProof/>
                <w:webHidden/>
              </w:rPr>
              <w:instrText xml:space="preserve"> PAGEREF _Toc83396882 \h </w:instrText>
            </w:r>
            <w:r w:rsidR="00A43DC1">
              <w:rPr>
                <w:noProof/>
                <w:webHidden/>
              </w:rPr>
            </w:r>
            <w:r w:rsidR="00A43DC1">
              <w:rPr>
                <w:noProof/>
                <w:webHidden/>
              </w:rPr>
              <w:fldChar w:fldCharType="separate"/>
            </w:r>
            <w:r w:rsidR="00A43DC1">
              <w:rPr>
                <w:noProof/>
                <w:webHidden/>
              </w:rPr>
              <w:t>9</w:t>
            </w:r>
            <w:r w:rsidR="00A43DC1">
              <w:rPr>
                <w:noProof/>
                <w:webHidden/>
              </w:rPr>
              <w:fldChar w:fldCharType="end"/>
            </w:r>
          </w:hyperlink>
        </w:p>
        <w:p w14:paraId="5F7042B0" w14:textId="04E07EBE" w:rsidR="00AD4235" w:rsidRPr="004148B6" w:rsidRDefault="00AD4235" w:rsidP="004148B6">
          <w:pPr>
            <w:rPr>
              <w:rFonts w:cs="Times New Roman"/>
            </w:rPr>
          </w:pPr>
          <w:r w:rsidRPr="004148B6">
            <w:rPr>
              <w:rFonts w:cs="Times New Roman"/>
              <w:b/>
              <w:bCs/>
              <w:noProof/>
            </w:rPr>
            <w:fldChar w:fldCharType="end"/>
          </w:r>
        </w:p>
      </w:sdtContent>
    </w:sdt>
    <w:p w14:paraId="3DF03D9C" w14:textId="2A3274BD" w:rsidR="00AD4235" w:rsidRPr="004148B6" w:rsidRDefault="00AD4235" w:rsidP="004148B6">
      <w:pPr>
        <w:rPr>
          <w:rFonts w:cs="Times New Roman"/>
        </w:rPr>
      </w:pPr>
      <w:r w:rsidRPr="004148B6">
        <w:rPr>
          <w:rFonts w:cs="Times New Roman"/>
        </w:rPr>
        <w:br w:type="page"/>
      </w:r>
    </w:p>
    <w:p w14:paraId="6CB54DE0" w14:textId="68EEA2F2" w:rsidR="00AD4235" w:rsidRPr="004148B6" w:rsidRDefault="00AD4235" w:rsidP="00A43DC1">
      <w:pPr>
        <w:pStyle w:val="Heading1"/>
        <w:spacing w:after="240"/>
        <w:rPr>
          <w:rFonts w:cs="Times New Roman"/>
        </w:rPr>
      </w:pPr>
      <w:bookmarkStart w:id="0" w:name="_Toc83396875"/>
      <w:r w:rsidRPr="004148B6">
        <w:rPr>
          <w:rFonts w:cs="Times New Roman"/>
        </w:rPr>
        <w:t>Introduction</w:t>
      </w:r>
      <w:bookmarkEnd w:id="0"/>
    </w:p>
    <w:p w14:paraId="3E0DADA0" w14:textId="37604E05" w:rsidR="002509F3" w:rsidRPr="004148B6" w:rsidRDefault="002509F3" w:rsidP="00A43DC1">
      <w:pPr>
        <w:spacing w:after="240"/>
        <w:rPr>
          <w:rFonts w:cs="Times New Roman"/>
        </w:rPr>
      </w:pPr>
      <w:r w:rsidRPr="004148B6">
        <w:rPr>
          <w:rFonts w:cs="Times New Roman"/>
        </w:rPr>
        <w:t>The hotel industry's aim is to make consumers happy. In recent history</w:t>
      </w:r>
      <w:r w:rsidR="00570AEC">
        <w:rPr>
          <w:rFonts w:cs="Times New Roman"/>
        </w:rPr>
        <w:t>,</w:t>
      </w:r>
      <w:r w:rsidRPr="004148B6">
        <w:rPr>
          <w:rFonts w:cs="Times New Roman"/>
        </w:rPr>
        <w:t xml:space="preserve"> hospitality management has been changing a lot. The end objective of sustainability is to limit the effect of </w:t>
      </w:r>
      <w:r w:rsidR="00570AEC">
        <w:rPr>
          <w:rFonts w:cs="Times New Roman"/>
        </w:rPr>
        <w:t xml:space="preserve">the </w:t>
      </w:r>
      <w:r w:rsidRPr="004148B6">
        <w:rPr>
          <w:rFonts w:cs="Times New Roman"/>
        </w:rPr>
        <w:t xml:space="preserve">hotel on the area via needless energy usage reduction, support for alternative energy use and greenhouse gasses reduction. This report is an audit of the customer services provided by </w:t>
      </w:r>
      <w:r w:rsidRPr="00A43DC1">
        <w:rPr>
          <w:rFonts w:cs="Times New Roman"/>
          <w:b/>
          <w:bCs/>
        </w:rPr>
        <w:t>Warner Leisure Hotel</w:t>
      </w:r>
      <w:r w:rsidRPr="004148B6">
        <w:rPr>
          <w:rFonts w:cs="Times New Roman"/>
        </w:rPr>
        <w:t>. In this report</w:t>
      </w:r>
      <w:r w:rsidR="00570AEC">
        <w:rPr>
          <w:rFonts w:cs="Times New Roman"/>
        </w:rPr>
        <w:t>,</w:t>
      </w:r>
      <w:r w:rsidRPr="004148B6">
        <w:rPr>
          <w:rFonts w:cs="Times New Roman"/>
        </w:rPr>
        <w:t xml:space="preserve"> the trends of </w:t>
      </w:r>
      <w:r w:rsidR="00570AEC">
        <w:rPr>
          <w:rFonts w:cs="Times New Roman"/>
        </w:rPr>
        <w:t xml:space="preserve">the </w:t>
      </w:r>
      <w:r w:rsidRPr="004148B6">
        <w:rPr>
          <w:rFonts w:cs="Times New Roman"/>
        </w:rPr>
        <w:t>hospitality industry and the impact of those trends on the customer service of the industry have been given. Further, the post</w:t>
      </w:r>
      <w:r w:rsidR="00570AEC">
        <w:rPr>
          <w:rFonts w:cs="Times New Roman"/>
        </w:rPr>
        <w:t>-</w:t>
      </w:r>
      <w:r w:rsidRPr="004148B6">
        <w:rPr>
          <w:rFonts w:cs="Times New Roman"/>
        </w:rPr>
        <w:t>pandemic measures of Warner Leisure Hotel have also been described here. The report is ended with some proper recommendation</w:t>
      </w:r>
      <w:r w:rsidR="00570AEC">
        <w:rPr>
          <w:rFonts w:cs="Times New Roman"/>
        </w:rPr>
        <w:t>s</w:t>
      </w:r>
      <w:r w:rsidRPr="004148B6">
        <w:rPr>
          <w:rFonts w:cs="Times New Roman"/>
        </w:rPr>
        <w:t xml:space="preserve"> for the Warner Leisure Hotel as a measure of following the new trends of </w:t>
      </w:r>
      <w:r w:rsidR="00570AEC">
        <w:rPr>
          <w:rFonts w:cs="Times New Roman"/>
        </w:rPr>
        <w:t xml:space="preserve">the </w:t>
      </w:r>
      <w:r w:rsidRPr="004148B6">
        <w:rPr>
          <w:rFonts w:cs="Times New Roman"/>
        </w:rPr>
        <w:t>hospitality industry.</w:t>
      </w:r>
    </w:p>
    <w:p w14:paraId="25EE19FF" w14:textId="77777777" w:rsidR="00AD4235" w:rsidRPr="004148B6" w:rsidRDefault="00AD4235" w:rsidP="00A43DC1">
      <w:pPr>
        <w:spacing w:after="240"/>
        <w:rPr>
          <w:rFonts w:eastAsiaTheme="majorEastAsia" w:cs="Times New Roman"/>
          <w:b/>
          <w:color w:val="2F5496" w:themeColor="accent1" w:themeShade="BF"/>
          <w:sz w:val="32"/>
          <w:szCs w:val="32"/>
        </w:rPr>
      </w:pPr>
      <w:r w:rsidRPr="004148B6">
        <w:rPr>
          <w:rFonts w:cs="Times New Roman"/>
        </w:rPr>
        <w:br w:type="page"/>
      </w:r>
    </w:p>
    <w:p w14:paraId="34277635" w14:textId="6720B2EA" w:rsidR="00AD4235" w:rsidRPr="004148B6" w:rsidRDefault="00AD4235" w:rsidP="00A43DC1">
      <w:pPr>
        <w:pStyle w:val="Heading2"/>
      </w:pPr>
      <w:bookmarkStart w:id="1" w:name="_Toc83396876"/>
      <w:r w:rsidRPr="004148B6">
        <w:t>Discussing market trends in the hospitality sector</w:t>
      </w:r>
      <w:bookmarkEnd w:id="1"/>
      <w:r w:rsidRPr="004148B6">
        <w:t xml:space="preserve"> </w:t>
      </w:r>
    </w:p>
    <w:p w14:paraId="6C7CA10F" w14:textId="049DF4E8" w:rsidR="00FE2F1E" w:rsidRPr="004148B6" w:rsidRDefault="00FE2F1E" w:rsidP="00A43DC1">
      <w:pPr>
        <w:spacing w:after="240"/>
        <w:rPr>
          <w:rFonts w:cs="Times New Roman"/>
        </w:rPr>
      </w:pPr>
      <w:r w:rsidRPr="004148B6">
        <w:rPr>
          <w:rFonts w:cs="Times New Roman"/>
        </w:rPr>
        <w:t>The hotel industry's aim is to make consumers happy. Whether it's a delicious dinner, a wonderful spa treatment, or a good night's sleep outdoors, each guest's needs are important</w:t>
      </w:r>
      <w:r w:rsidR="00B77149" w:rsidRPr="004148B6">
        <w:rPr>
          <w:rFonts w:cs="Times New Roman"/>
        </w:rPr>
        <w:t xml:space="preserve"> (</w:t>
      </w:r>
      <w:proofErr w:type="spellStart"/>
      <w:r w:rsidR="00B77149" w:rsidRPr="004148B6">
        <w:rPr>
          <w:rFonts w:cs="Times New Roman"/>
        </w:rPr>
        <w:t>Asar</w:t>
      </w:r>
      <w:proofErr w:type="spellEnd"/>
      <w:r w:rsidR="00B77149" w:rsidRPr="004148B6">
        <w:rPr>
          <w:rFonts w:cs="Times New Roman"/>
        </w:rPr>
        <w:t>, 2017)</w:t>
      </w:r>
      <w:r w:rsidRPr="004148B6">
        <w:rPr>
          <w:rFonts w:cs="Times New Roman"/>
        </w:rPr>
        <w:t xml:space="preserve">. </w:t>
      </w:r>
      <w:r w:rsidR="008F3F4C" w:rsidRPr="004148B6">
        <w:rPr>
          <w:rFonts w:cs="Times New Roman"/>
        </w:rPr>
        <w:t xml:space="preserve">Here the market trends of </w:t>
      </w:r>
      <w:r w:rsidR="00570AEC">
        <w:rPr>
          <w:rFonts w:cs="Times New Roman"/>
        </w:rPr>
        <w:t xml:space="preserve">the </w:t>
      </w:r>
      <w:r w:rsidR="008F3F4C" w:rsidRPr="004148B6">
        <w:rPr>
          <w:rFonts w:cs="Times New Roman"/>
        </w:rPr>
        <w:t>hospitality sector have been discussed-</w:t>
      </w:r>
    </w:p>
    <w:p w14:paraId="1CCC18FC" w14:textId="082794CA" w:rsidR="008F3F4C" w:rsidRPr="004148B6" w:rsidRDefault="008F3F4C" w:rsidP="00A43DC1">
      <w:pPr>
        <w:spacing w:after="240"/>
        <w:rPr>
          <w:rFonts w:cs="Times New Roman"/>
          <w:b/>
          <w:bCs/>
        </w:rPr>
      </w:pPr>
      <w:r w:rsidRPr="004148B6">
        <w:rPr>
          <w:rFonts w:cs="Times New Roman"/>
          <w:b/>
          <w:bCs/>
        </w:rPr>
        <w:t>Technology advances</w:t>
      </w:r>
    </w:p>
    <w:p w14:paraId="7183C94B" w14:textId="0D6D713B" w:rsidR="008F3F4C" w:rsidRPr="004148B6" w:rsidRDefault="008F3F4C" w:rsidP="00A43DC1">
      <w:pPr>
        <w:spacing w:after="240"/>
        <w:rPr>
          <w:rFonts w:cs="Times New Roman"/>
        </w:rPr>
      </w:pPr>
      <w:r w:rsidRPr="004148B6">
        <w:rPr>
          <w:rFonts w:cs="Times New Roman"/>
        </w:rPr>
        <w:t xml:space="preserve">The technology is moving quicker than before, and somehow </w:t>
      </w:r>
      <w:r w:rsidR="00CC5BDE" w:rsidRPr="004148B6">
        <w:rPr>
          <w:rFonts w:cs="Times New Roman"/>
        </w:rPr>
        <w:t>these changes</w:t>
      </w:r>
      <w:r w:rsidRPr="004148B6">
        <w:rPr>
          <w:rFonts w:cs="Times New Roman"/>
        </w:rPr>
        <w:t xml:space="preserve"> both businesses' expectations and the way the hospitality sector operates. Some developments in the sector contribute to significant benefits and savings for businesses in the hospitality sector; while others change how hotel developers design their facilities, infrastructure, </w:t>
      </w:r>
      <w:proofErr w:type="spellStart"/>
      <w:r w:rsidRPr="004148B6">
        <w:rPr>
          <w:rFonts w:cs="Times New Roman"/>
        </w:rPr>
        <w:t>organisational</w:t>
      </w:r>
      <w:proofErr w:type="spellEnd"/>
      <w:r w:rsidRPr="004148B6">
        <w:rPr>
          <w:rFonts w:cs="Times New Roman"/>
        </w:rPr>
        <w:t xml:space="preserve"> structure as well as needs for employees</w:t>
      </w:r>
      <w:r w:rsidR="00B77149" w:rsidRPr="004148B6">
        <w:rPr>
          <w:rFonts w:cs="Times New Roman"/>
        </w:rPr>
        <w:t xml:space="preserve"> (Barron and Maxwell, 2019)</w:t>
      </w:r>
      <w:r w:rsidRPr="004148B6">
        <w:rPr>
          <w:rFonts w:cs="Times New Roman"/>
        </w:rPr>
        <w:t>.</w:t>
      </w:r>
      <w:r w:rsidR="00CC5BDE" w:rsidRPr="004148B6">
        <w:rPr>
          <w:rFonts w:cs="Times New Roman"/>
        </w:rPr>
        <w:t xml:space="preserve"> </w:t>
      </w:r>
      <w:r w:rsidRPr="004148B6">
        <w:rPr>
          <w:rFonts w:cs="Times New Roman"/>
        </w:rPr>
        <w:t>Nowadays, while trave</w:t>
      </w:r>
      <w:r w:rsidR="00570AEC">
        <w:rPr>
          <w:rFonts w:cs="Times New Roman"/>
        </w:rPr>
        <w:t>l</w:t>
      </w:r>
      <w:r w:rsidRPr="004148B6">
        <w:rPr>
          <w:rFonts w:cs="Times New Roman"/>
        </w:rPr>
        <w:t xml:space="preserve">ling with gadgets like cellphones, tablets, as well as laptops, the visitors of hotels don't view </w:t>
      </w:r>
      <w:r w:rsidR="00CC5BDE" w:rsidRPr="004148B6">
        <w:rPr>
          <w:rFonts w:cs="Times New Roman"/>
        </w:rPr>
        <w:t>Wi-Fi</w:t>
      </w:r>
      <w:r w:rsidRPr="004148B6">
        <w:rPr>
          <w:rFonts w:cs="Times New Roman"/>
        </w:rPr>
        <w:t xml:space="preserve"> as a benefit.</w:t>
      </w:r>
      <w:r w:rsidR="00CC5BDE" w:rsidRPr="004148B6">
        <w:rPr>
          <w:rFonts w:cs="Times New Roman"/>
        </w:rPr>
        <w:t xml:space="preserve"> </w:t>
      </w:r>
      <w:r w:rsidRPr="004148B6">
        <w:rPr>
          <w:rFonts w:cs="Times New Roman"/>
        </w:rPr>
        <w:t>Hotel visitors demand a smooth and uninterrupted Internet connection, which will enable hotels to engage in better, quicker Wi-Fi infrastructure so customers can conduct business in order to easily make use of their technology while booking their stay. Hotels</w:t>
      </w:r>
      <w:r w:rsidR="00CC5BDE" w:rsidRPr="004148B6">
        <w:rPr>
          <w:rFonts w:cs="Times New Roman"/>
        </w:rPr>
        <w:t xml:space="preserve"> like Warner Leisure Hotel</w:t>
      </w:r>
      <w:r w:rsidRPr="004148B6">
        <w:rPr>
          <w:rFonts w:cs="Times New Roman"/>
        </w:rPr>
        <w:t xml:space="preserve"> are increasingly using intelligent room entry systems that enable guests to open doors just by switching their phones over a keyless pad.  This technology will save visitors from worrying about selecting keys, and employees at the front desk will not have to provide new keys if a guest misses their bedroom key</w:t>
      </w:r>
      <w:r w:rsidR="00B77149" w:rsidRPr="004148B6">
        <w:rPr>
          <w:rFonts w:cs="Times New Roman"/>
        </w:rPr>
        <w:t xml:space="preserve"> (Singh, 2020)</w:t>
      </w:r>
      <w:r w:rsidRPr="004148B6">
        <w:rPr>
          <w:rFonts w:cs="Times New Roman"/>
        </w:rPr>
        <w:t>.</w:t>
      </w:r>
      <w:r w:rsidR="00CC5BDE" w:rsidRPr="004148B6">
        <w:rPr>
          <w:rFonts w:cs="Times New Roman"/>
        </w:rPr>
        <w:t xml:space="preserve"> </w:t>
      </w:r>
      <w:r w:rsidRPr="004148B6">
        <w:rPr>
          <w:rFonts w:cs="Times New Roman"/>
        </w:rPr>
        <w:t>The fingerprint-activated room entrance systems</w:t>
      </w:r>
      <w:r w:rsidR="00570AEC">
        <w:rPr>
          <w:rFonts w:cs="Times New Roman"/>
        </w:rPr>
        <w:t>, as well as retina scanning gadgets,</w:t>
      </w:r>
      <w:r w:rsidRPr="004148B6">
        <w:rPr>
          <w:rFonts w:cs="Times New Roman"/>
        </w:rPr>
        <w:t xml:space="preserve"> are also unique to provide an </w:t>
      </w:r>
      <w:r w:rsidR="00CC5BDE" w:rsidRPr="004148B6">
        <w:rPr>
          <w:rFonts w:cs="Times New Roman"/>
        </w:rPr>
        <w:t>unclassed</w:t>
      </w:r>
      <w:r w:rsidRPr="004148B6">
        <w:rPr>
          <w:rFonts w:cs="Times New Roman"/>
        </w:rPr>
        <w:t xml:space="preserve"> experience. Retina scanning is even better than fingerprint scanning as well as iris scanning technology has been implemented already by hotels such as the Warner Leisure Hotel to successfully incorporated </w:t>
      </w:r>
      <w:r w:rsidR="00570AEC">
        <w:rPr>
          <w:rFonts w:cs="Times New Roman"/>
        </w:rPr>
        <w:t>in</w:t>
      </w:r>
      <w:r w:rsidRPr="004148B6">
        <w:rPr>
          <w:rFonts w:cs="Times New Roman"/>
        </w:rPr>
        <w:t>to the presidential suites of the hotel using key cards.</w:t>
      </w:r>
    </w:p>
    <w:p w14:paraId="3E7CEEBA" w14:textId="37ADF0D9" w:rsidR="00CC5BDE" w:rsidRPr="004148B6" w:rsidRDefault="00A610A2" w:rsidP="00A43DC1">
      <w:pPr>
        <w:spacing w:after="240"/>
        <w:rPr>
          <w:rFonts w:cs="Times New Roman"/>
          <w:b/>
          <w:bCs/>
        </w:rPr>
      </w:pPr>
      <w:r w:rsidRPr="004148B6">
        <w:rPr>
          <w:rFonts w:cs="Times New Roman"/>
          <w:b/>
          <w:bCs/>
        </w:rPr>
        <w:t>Sustainability Practices</w:t>
      </w:r>
    </w:p>
    <w:p w14:paraId="26FD848F" w14:textId="665F4247" w:rsidR="00A610A2" w:rsidRPr="004148B6" w:rsidRDefault="00A610A2" w:rsidP="00A43DC1">
      <w:pPr>
        <w:spacing w:after="240"/>
        <w:rPr>
          <w:rFonts w:cs="Times New Roman"/>
        </w:rPr>
      </w:pPr>
      <w:r w:rsidRPr="004148B6">
        <w:rPr>
          <w:rFonts w:cs="Times New Roman"/>
        </w:rPr>
        <w:t>The end objective of sustainability is to limit the effect of </w:t>
      </w:r>
      <w:r w:rsidR="00570AEC">
        <w:rPr>
          <w:rFonts w:cs="Times New Roman"/>
        </w:rPr>
        <w:t xml:space="preserve">a </w:t>
      </w:r>
      <w:r w:rsidRPr="004148B6">
        <w:rPr>
          <w:rFonts w:cs="Times New Roman"/>
        </w:rPr>
        <w:t xml:space="preserve">hotel on the area via needless energy usage reduction, support for alternative energy use and greenhouse gasses reduction in an attempt to influence the path of global temperatures. </w:t>
      </w:r>
      <w:r w:rsidR="00553B4E" w:rsidRPr="004148B6">
        <w:rPr>
          <w:rFonts w:cs="Times New Roman"/>
        </w:rPr>
        <w:t xml:space="preserve"> </w:t>
      </w:r>
      <w:r w:rsidRPr="004148B6">
        <w:rPr>
          <w:rFonts w:cs="Times New Roman"/>
        </w:rPr>
        <w:t>Excessive trash is produced by hotels. UK hotels really generate 289,700 tons of trash annually</w:t>
      </w:r>
      <w:r w:rsidR="00B77149" w:rsidRPr="004148B6">
        <w:rPr>
          <w:rFonts w:cs="Times New Roman"/>
        </w:rPr>
        <w:t xml:space="preserve"> (Baum, 2018)</w:t>
      </w:r>
      <w:r w:rsidRPr="004148B6">
        <w:rPr>
          <w:rFonts w:cs="Times New Roman"/>
        </w:rPr>
        <w:t xml:space="preserve">. This has led to the adoption </w:t>
      </w:r>
      <w:r w:rsidR="00570AEC">
        <w:rPr>
          <w:rFonts w:cs="Times New Roman"/>
        </w:rPr>
        <w:t>of</w:t>
      </w:r>
      <w:r w:rsidRPr="004148B6">
        <w:rPr>
          <w:rFonts w:cs="Times New Roman"/>
        </w:rPr>
        <w:t xml:space="preserve"> waste management with some of the most popular sustainability strategies.</w:t>
      </w:r>
      <w:r w:rsidR="00553B4E" w:rsidRPr="004148B6">
        <w:rPr>
          <w:rFonts w:cs="Times New Roman"/>
        </w:rPr>
        <w:t xml:space="preserve"> </w:t>
      </w:r>
      <w:r w:rsidRPr="004148B6">
        <w:rPr>
          <w:rFonts w:cs="Times New Roman"/>
        </w:rPr>
        <w:t>Many hotels</w:t>
      </w:r>
      <w:r w:rsidR="00553B4E" w:rsidRPr="004148B6">
        <w:rPr>
          <w:rFonts w:cs="Times New Roman"/>
        </w:rPr>
        <w:t xml:space="preserve"> like Warner Leisure Hotel</w:t>
      </w:r>
      <w:r w:rsidRPr="004148B6">
        <w:rPr>
          <w:rFonts w:cs="Times New Roman"/>
        </w:rPr>
        <w:t xml:space="preserve"> have recycled food products, used reusable products in common spaces and offered newspapers in communal areas instead of sending </w:t>
      </w:r>
      <w:r w:rsidR="00570AEC">
        <w:rPr>
          <w:rFonts w:cs="Times New Roman"/>
        </w:rPr>
        <w:t xml:space="preserve">them </w:t>
      </w:r>
      <w:r w:rsidRPr="004148B6">
        <w:rPr>
          <w:rFonts w:cs="Times New Roman"/>
        </w:rPr>
        <w:t>to each room. Hotels also have used reusable bottles by filtering water stations as well as providing guests with a water bottle, rather than disposable ones</w:t>
      </w:r>
      <w:r w:rsidR="00B77149" w:rsidRPr="004148B6">
        <w:rPr>
          <w:rFonts w:cs="Times New Roman"/>
        </w:rPr>
        <w:t xml:space="preserve"> (Davies, 2020)</w:t>
      </w:r>
      <w:r w:rsidRPr="004148B6">
        <w:rPr>
          <w:rFonts w:cs="Times New Roman"/>
        </w:rPr>
        <w:t>.</w:t>
      </w:r>
    </w:p>
    <w:p w14:paraId="54E3FBB6" w14:textId="4C6CF9E4" w:rsidR="00AD4235" w:rsidRPr="004148B6" w:rsidRDefault="002872D5" w:rsidP="00A43DC1">
      <w:pPr>
        <w:pStyle w:val="Heading2"/>
        <w:spacing w:after="240"/>
      </w:pPr>
      <w:bookmarkStart w:id="2" w:name="_Toc83396877"/>
      <w:r w:rsidRPr="004148B6">
        <w:t>Impact of changing consumer preferences and development in hospitality provisions on the guest service management in the</w:t>
      </w:r>
      <w:r w:rsidR="0048741F" w:rsidRPr="004148B6">
        <w:t xml:space="preserve"> pandemic situation</w:t>
      </w:r>
      <w:bookmarkEnd w:id="2"/>
    </w:p>
    <w:p w14:paraId="130C1955" w14:textId="70AF091E" w:rsidR="00C314EB" w:rsidRPr="004148B6" w:rsidRDefault="0048741F" w:rsidP="00A43DC1">
      <w:pPr>
        <w:spacing w:after="240"/>
        <w:rPr>
          <w:rFonts w:cs="Times New Roman"/>
        </w:rPr>
      </w:pPr>
      <w:r w:rsidRPr="004148B6">
        <w:rPr>
          <w:rFonts w:cs="Times New Roman"/>
        </w:rPr>
        <w:t xml:space="preserve">New </w:t>
      </w:r>
      <w:proofErr w:type="spellStart"/>
      <w:r w:rsidRPr="004148B6">
        <w:rPr>
          <w:rFonts w:cs="Times New Roman"/>
        </w:rPr>
        <w:t>behavio</w:t>
      </w:r>
      <w:r w:rsidR="00570AEC">
        <w:rPr>
          <w:rFonts w:cs="Times New Roman"/>
        </w:rPr>
        <w:t>u</w:t>
      </w:r>
      <w:r w:rsidRPr="004148B6">
        <w:rPr>
          <w:rFonts w:cs="Times New Roman"/>
        </w:rPr>
        <w:t>rs</w:t>
      </w:r>
      <w:proofErr w:type="spellEnd"/>
      <w:r w:rsidRPr="004148B6">
        <w:rPr>
          <w:rFonts w:cs="Times New Roman"/>
        </w:rPr>
        <w:t xml:space="preserve"> develop when customers remain at home. Home is becoming the school, coffee house, entertainment as well as consumer restaurant.  The delicate boundary between personal and business life is blurred as well as fused since many customers work from home as well as intend to do so in future. This challenges compan</w:t>
      </w:r>
      <w:r w:rsidR="00570AEC">
        <w:rPr>
          <w:rFonts w:cs="Times New Roman"/>
        </w:rPr>
        <w:t>ies</w:t>
      </w:r>
      <w:r w:rsidRPr="004148B6">
        <w:rPr>
          <w:rFonts w:cs="Times New Roman"/>
        </w:rPr>
        <w:t xml:space="preserve"> relying on the physical presence of consumers to gain revenue including hospitality and tourism</w:t>
      </w:r>
      <w:r w:rsidR="00B77149" w:rsidRPr="004148B6">
        <w:rPr>
          <w:rFonts w:cs="Times New Roman"/>
        </w:rPr>
        <w:t xml:space="preserve"> (Dobson, 2019)</w:t>
      </w:r>
      <w:r w:rsidRPr="004148B6">
        <w:rPr>
          <w:rFonts w:cs="Times New Roman"/>
        </w:rPr>
        <w:t>. The tourist sector is mending, as some nations have limitations lifted and people adapt to the new standard.</w:t>
      </w:r>
    </w:p>
    <w:p w14:paraId="7CC1635B" w14:textId="545BE469" w:rsidR="007F63A7" w:rsidRPr="004148B6" w:rsidRDefault="0048741F" w:rsidP="00A43DC1">
      <w:pPr>
        <w:spacing w:after="240"/>
        <w:rPr>
          <w:rFonts w:cs="Times New Roman"/>
        </w:rPr>
      </w:pPr>
      <w:r w:rsidRPr="004148B6">
        <w:rPr>
          <w:rFonts w:cs="Times New Roman"/>
        </w:rPr>
        <w:t xml:space="preserve">However, emotional and financial variables influence the </w:t>
      </w:r>
      <w:proofErr w:type="spellStart"/>
      <w:r w:rsidRPr="004148B6">
        <w:rPr>
          <w:rFonts w:cs="Times New Roman"/>
        </w:rPr>
        <w:t>behavio</w:t>
      </w:r>
      <w:r w:rsidR="00570AEC">
        <w:rPr>
          <w:rFonts w:cs="Times New Roman"/>
        </w:rPr>
        <w:t>u</w:t>
      </w:r>
      <w:r w:rsidRPr="004148B6">
        <w:rPr>
          <w:rFonts w:cs="Times New Roman"/>
        </w:rPr>
        <w:t>r</w:t>
      </w:r>
      <w:proofErr w:type="spellEnd"/>
      <w:r w:rsidRPr="004148B6">
        <w:rPr>
          <w:rFonts w:cs="Times New Roman"/>
        </w:rPr>
        <w:t xml:space="preserve"> of visitors. Psychological variables include the dread of the infection and the readiness to go</w:t>
      </w:r>
      <w:r w:rsidR="00B77149" w:rsidRPr="004148B6">
        <w:rPr>
          <w:rFonts w:cs="Times New Roman"/>
        </w:rPr>
        <w:t xml:space="preserve"> (Van Der Wagen and White, 2019)</w:t>
      </w:r>
      <w:r w:rsidRPr="004148B6">
        <w:rPr>
          <w:rFonts w:cs="Times New Roman"/>
        </w:rPr>
        <w:t>. The economic element is family income decline. Both influence the visitor decision-making process.</w:t>
      </w:r>
      <w:r w:rsidR="00C314EB" w:rsidRPr="004148B6">
        <w:rPr>
          <w:rFonts w:cs="Times New Roman"/>
        </w:rPr>
        <w:t xml:space="preserve"> </w:t>
      </w:r>
      <w:r w:rsidRPr="004148B6">
        <w:rPr>
          <w:rFonts w:cs="Times New Roman"/>
        </w:rPr>
        <w:t>Foreign visitors dropped by 65 per</w:t>
      </w:r>
      <w:r w:rsidR="00570AEC">
        <w:rPr>
          <w:rFonts w:cs="Times New Roman"/>
        </w:rPr>
        <w:t xml:space="preserve"> </w:t>
      </w:r>
      <w:r w:rsidRPr="004148B6">
        <w:rPr>
          <w:rFonts w:cs="Times New Roman"/>
        </w:rPr>
        <w:t>cent as per the World Tourism Barometer, which implies the sector lost 440 million in scheduled international. Interestingly, in certain nations, people prefer domestic tourism. Domestic tourism is an act of trave</w:t>
      </w:r>
      <w:r w:rsidR="00570AEC">
        <w:rPr>
          <w:rFonts w:cs="Times New Roman"/>
        </w:rPr>
        <w:t>l</w:t>
      </w:r>
      <w:r w:rsidRPr="004148B6">
        <w:rPr>
          <w:rFonts w:cs="Times New Roman"/>
        </w:rPr>
        <w:t>ling inside a nation of residency for pleasure or business</w:t>
      </w:r>
      <w:r w:rsidR="00B77149" w:rsidRPr="004148B6">
        <w:rPr>
          <w:rFonts w:cs="Times New Roman"/>
        </w:rPr>
        <w:t xml:space="preserve"> (Harris, 2017)</w:t>
      </w:r>
      <w:r w:rsidRPr="004148B6">
        <w:rPr>
          <w:rFonts w:cs="Times New Roman"/>
        </w:rPr>
        <w:t xml:space="preserve">. Because of </w:t>
      </w:r>
      <w:r w:rsidR="00570AEC">
        <w:rPr>
          <w:rFonts w:cs="Times New Roman"/>
        </w:rPr>
        <w:t xml:space="preserve">the </w:t>
      </w:r>
      <w:r w:rsidRPr="004148B6">
        <w:rPr>
          <w:rFonts w:cs="Times New Roman"/>
        </w:rPr>
        <w:t>pandemic situation consumer preferences have been changes and also advancement of technology has also changed the choice. In this case</w:t>
      </w:r>
      <w:r w:rsidR="00570AEC">
        <w:rPr>
          <w:rFonts w:cs="Times New Roman"/>
        </w:rPr>
        <w:t>,</w:t>
      </w:r>
      <w:r w:rsidRPr="004148B6">
        <w:rPr>
          <w:rFonts w:cs="Times New Roman"/>
        </w:rPr>
        <w:t xml:space="preserve"> hotels like Warner Leisure Hotel have to take some strategic challenges to face the crisis.</w:t>
      </w:r>
    </w:p>
    <w:p w14:paraId="42638AD7" w14:textId="521EF8D5" w:rsidR="002872D5" w:rsidRPr="004148B6" w:rsidRDefault="002872D5" w:rsidP="00A43DC1">
      <w:pPr>
        <w:pStyle w:val="Heading2"/>
        <w:spacing w:after="240"/>
      </w:pPr>
      <w:bookmarkStart w:id="3" w:name="_Toc83396878"/>
      <w:r w:rsidRPr="004148B6">
        <w:t>Provisions of guest services for Warner Leisure Hotels</w:t>
      </w:r>
      <w:bookmarkEnd w:id="3"/>
    </w:p>
    <w:p w14:paraId="5D821129" w14:textId="621657BB" w:rsidR="00862575" w:rsidRPr="004148B6" w:rsidRDefault="00C314EB" w:rsidP="00A43DC1">
      <w:pPr>
        <w:spacing w:after="240"/>
        <w:rPr>
          <w:rFonts w:cs="Times New Roman"/>
        </w:rPr>
      </w:pPr>
      <w:r w:rsidRPr="004148B6">
        <w:rPr>
          <w:rFonts w:cs="Times New Roman"/>
        </w:rPr>
        <w:t>The hospitality industry in the UK is developing rapidly. But to keep pace with the trend hotels have to bring some modification</w:t>
      </w:r>
      <w:r w:rsidR="00570AEC">
        <w:rPr>
          <w:rFonts w:cs="Times New Roman"/>
        </w:rPr>
        <w:t>s</w:t>
      </w:r>
      <w:r w:rsidRPr="004148B6">
        <w:rPr>
          <w:rFonts w:cs="Times New Roman"/>
        </w:rPr>
        <w:t xml:space="preserve"> </w:t>
      </w:r>
      <w:r w:rsidR="00570AEC">
        <w:rPr>
          <w:rFonts w:cs="Times New Roman"/>
        </w:rPr>
        <w:t>to</w:t>
      </w:r>
      <w:r w:rsidRPr="004148B6">
        <w:rPr>
          <w:rFonts w:cs="Times New Roman"/>
        </w:rPr>
        <w:t xml:space="preserve"> their guest services. This should be done also in the Warner Leisure Hotel</w:t>
      </w:r>
      <w:r w:rsidR="00B77149" w:rsidRPr="004148B6">
        <w:rPr>
          <w:rFonts w:cs="Times New Roman"/>
        </w:rPr>
        <w:t xml:space="preserve"> (Walker, 2019)</w:t>
      </w:r>
      <w:r w:rsidRPr="004148B6">
        <w:rPr>
          <w:rFonts w:cs="Times New Roman"/>
        </w:rPr>
        <w:t xml:space="preserve">. One of the most influential </w:t>
      </w:r>
      <w:r w:rsidR="00A43DC1" w:rsidRPr="004148B6">
        <w:rPr>
          <w:rFonts w:cs="Times New Roman"/>
        </w:rPr>
        <w:t>factors</w:t>
      </w:r>
      <w:r w:rsidRPr="004148B6">
        <w:rPr>
          <w:rFonts w:cs="Times New Roman"/>
        </w:rPr>
        <w:t xml:space="preserve"> is the cultural differences in the customers. Guests from different countries with different cultures visit the hotel</w:t>
      </w:r>
      <w:r w:rsidR="00B77149" w:rsidRPr="004148B6">
        <w:rPr>
          <w:rFonts w:cs="Times New Roman"/>
        </w:rPr>
        <w:t xml:space="preserve"> (</w:t>
      </w:r>
      <w:proofErr w:type="spellStart"/>
      <w:r w:rsidR="00B77149" w:rsidRPr="004148B6">
        <w:rPr>
          <w:rFonts w:cs="Times New Roman"/>
        </w:rPr>
        <w:t>Heni</w:t>
      </w:r>
      <w:proofErr w:type="spellEnd"/>
      <w:r w:rsidR="00B77149" w:rsidRPr="004148B6">
        <w:rPr>
          <w:rFonts w:cs="Times New Roman"/>
        </w:rPr>
        <w:t>, 2018)</w:t>
      </w:r>
      <w:r w:rsidRPr="004148B6">
        <w:rPr>
          <w:rFonts w:cs="Times New Roman"/>
        </w:rPr>
        <w:t xml:space="preserve">. This may cause quite differences in customer services from customer satisfaction. Another </w:t>
      </w:r>
      <w:r w:rsidR="00000DC9" w:rsidRPr="004148B6">
        <w:rPr>
          <w:rFonts w:cs="Times New Roman"/>
        </w:rPr>
        <w:t>influential</w:t>
      </w:r>
      <w:r w:rsidRPr="004148B6">
        <w:rPr>
          <w:rFonts w:cs="Times New Roman"/>
        </w:rPr>
        <w:t xml:space="preserve"> factor is the </w:t>
      </w:r>
      <w:r w:rsidR="00000DC9" w:rsidRPr="004148B6">
        <w:rPr>
          <w:rFonts w:cs="Times New Roman"/>
        </w:rPr>
        <w:t>trends of the hospitality industry. Here some of the provisions guest services of Warner Leisure Hotel are given-</w:t>
      </w:r>
    </w:p>
    <w:p w14:paraId="2F3126DD" w14:textId="7B125731" w:rsidR="00862575" w:rsidRPr="004148B6" w:rsidRDefault="00000DC9" w:rsidP="00A43DC1">
      <w:pPr>
        <w:spacing w:after="240"/>
        <w:rPr>
          <w:rFonts w:cs="Times New Roman"/>
        </w:rPr>
      </w:pPr>
      <w:r w:rsidRPr="004148B6">
        <w:rPr>
          <w:rFonts w:cs="Times New Roman"/>
          <w:b/>
          <w:bCs/>
        </w:rPr>
        <w:t>Catering for millenni</w:t>
      </w:r>
      <w:r w:rsidR="00862575" w:rsidRPr="004148B6">
        <w:rPr>
          <w:rFonts w:cs="Times New Roman"/>
          <w:b/>
          <w:bCs/>
        </w:rPr>
        <w:t>a-</w:t>
      </w:r>
      <w:r w:rsidRPr="004148B6">
        <w:rPr>
          <w:rFonts w:cs="Times New Roman"/>
        </w:rPr>
        <w:t xml:space="preserve"> The hotel </w:t>
      </w:r>
      <w:r w:rsidR="00862575" w:rsidRPr="004148B6">
        <w:rPr>
          <w:rFonts w:cs="Times New Roman"/>
        </w:rPr>
        <w:t>develops</w:t>
      </w:r>
      <w:r w:rsidRPr="004148B6">
        <w:rPr>
          <w:rFonts w:cs="Times New Roman"/>
        </w:rPr>
        <w:t> strategies based on the characteristics as well as habits of the demographic group that are the focused youthful age group that wants to embrace technology. The hotel organization is advertising the company on social media</w:t>
      </w:r>
      <w:r w:rsidR="00B77149" w:rsidRPr="004148B6">
        <w:rPr>
          <w:rFonts w:cs="Times New Roman"/>
        </w:rPr>
        <w:t xml:space="preserve"> (Holliday, 2018)</w:t>
      </w:r>
      <w:r w:rsidRPr="004148B6">
        <w:rPr>
          <w:rFonts w:cs="Times New Roman"/>
        </w:rPr>
        <w:t>.</w:t>
      </w:r>
    </w:p>
    <w:p w14:paraId="3D257581" w14:textId="52A0F550" w:rsidR="00000DC9" w:rsidRPr="004148B6" w:rsidRDefault="00000DC9" w:rsidP="00A43DC1">
      <w:pPr>
        <w:spacing w:after="240"/>
        <w:rPr>
          <w:rFonts w:cs="Times New Roman"/>
        </w:rPr>
      </w:pPr>
      <w:r w:rsidRPr="004148B6">
        <w:rPr>
          <w:rFonts w:cs="Times New Roman"/>
          <w:b/>
          <w:bCs/>
        </w:rPr>
        <w:t>Tech explosion</w:t>
      </w:r>
      <w:r w:rsidR="00862575" w:rsidRPr="004148B6">
        <w:rPr>
          <w:rFonts w:cs="Times New Roman"/>
          <w:b/>
          <w:bCs/>
        </w:rPr>
        <w:t>-</w:t>
      </w:r>
      <w:r w:rsidRPr="004148B6">
        <w:rPr>
          <w:rFonts w:cs="Times New Roman"/>
        </w:rPr>
        <w:t xml:space="preserve"> Clients are now self-sufficient, electronica as well as ready to utilize technology via applications and mobile websites. The hotel needs to update its technology as well as make it easy for users to access excellent technological equipment and experienced support personnel.</w:t>
      </w:r>
    </w:p>
    <w:p w14:paraId="6119A36A" w14:textId="67D2B769" w:rsidR="00000DC9" w:rsidRPr="004148B6" w:rsidRDefault="00000DC9" w:rsidP="00A43DC1">
      <w:pPr>
        <w:spacing w:after="240"/>
        <w:rPr>
          <w:rFonts w:cs="Times New Roman"/>
        </w:rPr>
      </w:pPr>
      <w:r w:rsidRPr="004148B6">
        <w:rPr>
          <w:rFonts w:cs="Times New Roman"/>
          <w:b/>
          <w:bCs/>
        </w:rPr>
        <w:t xml:space="preserve">The influx of </w:t>
      </w:r>
      <w:r w:rsidR="00862575" w:rsidRPr="004148B6">
        <w:rPr>
          <w:rFonts w:cs="Times New Roman"/>
          <w:b/>
          <w:bCs/>
        </w:rPr>
        <w:t>international</w:t>
      </w:r>
      <w:r w:rsidRPr="004148B6">
        <w:rPr>
          <w:rFonts w:cs="Times New Roman"/>
          <w:b/>
          <w:bCs/>
        </w:rPr>
        <w:t xml:space="preserve"> visitors</w:t>
      </w:r>
      <w:r w:rsidR="00862575" w:rsidRPr="004148B6">
        <w:rPr>
          <w:rFonts w:cs="Times New Roman"/>
          <w:b/>
          <w:bCs/>
        </w:rPr>
        <w:t>-</w:t>
      </w:r>
      <w:r w:rsidR="00862575" w:rsidRPr="004148B6">
        <w:rPr>
          <w:rFonts w:cs="Times New Roman"/>
        </w:rPr>
        <w:t xml:space="preserve"> </w:t>
      </w:r>
      <w:r w:rsidRPr="004148B6">
        <w:rPr>
          <w:rFonts w:cs="Times New Roman"/>
        </w:rPr>
        <w:t xml:space="preserve">It is essential for the hotel management to just provide facilities in a wide range of languages along with </w:t>
      </w:r>
      <w:r w:rsidR="00862575" w:rsidRPr="004148B6">
        <w:rPr>
          <w:rFonts w:cs="Times New Roman"/>
        </w:rPr>
        <w:t>customized</w:t>
      </w:r>
      <w:r w:rsidRPr="004148B6">
        <w:rPr>
          <w:rFonts w:cs="Times New Roman"/>
        </w:rPr>
        <w:t xml:space="preserve"> experiences correctly which will support to satisfy the culture as well as desire requirements of the global visitors.</w:t>
      </w:r>
    </w:p>
    <w:p w14:paraId="7FE78F21" w14:textId="7A241E8A" w:rsidR="00000DC9" w:rsidRPr="004148B6" w:rsidRDefault="00000DC9" w:rsidP="00A43DC1">
      <w:pPr>
        <w:spacing w:after="240"/>
        <w:rPr>
          <w:rFonts w:cs="Times New Roman"/>
        </w:rPr>
      </w:pPr>
      <w:r w:rsidRPr="004148B6">
        <w:rPr>
          <w:rFonts w:cs="Times New Roman"/>
          <w:b/>
          <w:bCs/>
        </w:rPr>
        <w:t xml:space="preserve">Mobile check-in and </w:t>
      </w:r>
      <w:r w:rsidR="00862575" w:rsidRPr="004148B6">
        <w:rPr>
          <w:rFonts w:cs="Times New Roman"/>
          <w:b/>
          <w:bCs/>
        </w:rPr>
        <w:t xml:space="preserve">checkout- </w:t>
      </w:r>
      <w:r w:rsidRPr="004148B6">
        <w:rPr>
          <w:rFonts w:cs="Times New Roman"/>
        </w:rPr>
        <w:t>The hotel has offered the option of mobile check-in/out that has benefited the customer a great</w:t>
      </w:r>
      <w:r w:rsidR="00570AEC">
        <w:rPr>
          <w:rFonts w:cs="Times New Roman"/>
        </w:rPr>
        <w:t>, as well as quick access to the hotels as all its customers,</w:t>
      </w:r>
      <w:r w:rsidRPr="004148B6">
        <w:rPr>
          <w:rFonts w:cs="Times New Roman"/>
        </w:rPr>
        <w:t xml:space="preserve"> use a smartphone as that of the fastest technologies.</w:t>
      </w:r>
    </w:p>
    <w:p w14:paraId="749269B8" w14:textId="0D285E01" w:rsidR="00C314EB" w:rsidRPr="004148B6" w:rsidRDefault="00000DC9" w:rsidP="00A43DC1">
      <w:pPr>
        <w:spacing w:after="240"/>
        <w:rPr>
          <w:rFonts w:cs="Times New Roman"/>
        </w:rPr>
      </w:pPr>
      <w:r w:rsidRPr="004148B6">
        <w:rPr>
          <w:rFonts w:cs="Times New Roman"/>
          <w:b/>
          <w:bCs/>
        </w:rPr>
        <w:t>Real-time complaint</w:t>
      </w:r>
      <w:r w:rsidR="00862575" w:rsidRPr="004148B6">
        <w:rPr>
          <w:rFonts w:cs="Times New Roman"/>
          <w:b/>
          <w:bCs/>
        </w:rPr>
        <w:t>-</w:t>
      </w:r>
      <w:r w:rsidR="00862575" w:rsidRPr="004148B6">
        <w:rPr>
          <w:rFonts w:cs="Times New Roman"/>
        </w:rPr>
        <w:t xml:space="preserve"> </w:t>
      </w:r>
      <w:r w:rsidRPr="004148B6">
        <w:rPr>
          <w:rFonts w:cs="Times New Roman"/>
        </w:rPr>
        <w:t>If the visitor of the hotel is happy with the services and any other actions of the staff in question, the guest may simply reject the website that will be the rapid response of the authorities and addressed.</w:t>
      </w:r>
    </w:p>
    <w:p w14:paraId="70DE022F" w14:textId="19FAA83B" w:rsidR="002872D5" w:rsidRPr="004148B6" w:rsidRDefault="002872D5" w:rsidP="00A43DC1">
      <w:pPr>
        <w:pStyle w:val="Heading2"/>
        <w:spacing w:after="240"/>
      </w:pPr>
      <w:bookmarkStart w:id="4" w:name="_Toc83396879"/>
      <w:r w:rsidRPr="004148B6">
        <w:t>Post pandemic measures of Warner Leisure Hotels</w:t>
      </w:r>
      <w:bookmarkEnd w:id="4"/>
    </w:p>
    <w:p w14:paraId="42C20D66" w14:textId="681E0008" w:rsidR="002509F3" w:rsidRPr="004148B6" w:rsidRDefault="00D36833" w:rsidP="00A43DC1">
      <w:pPr>
        <w:spacing w:after="240"/>
      </w:pPr>
      <w:r w:rsidRPr="004148B6">
        <w:t xml:space="preserve">After the pandemic has arrived people are now entering into </w:t>
      </w:r>
      <w:r w:rsidR="00570AEC">
        <w:t xml:space="preserve">a </w:t>
      </w:r>
      <w:r w:rsidRPr="004148B6">
        <w:t xml:space="preserve">new normal era. For this reason, there have been many changes </w:t>
      </w:r>
      <w:r w:rsidR="00570AEC">
        <w:t xml:space="preserve">that </w:t>
      </w:r>
      <w:r w:rsidRPr="004148B6">
        <w:t xml:space="preserve">will be occurred in the industries like </w:t>
      </w:r>
      <w:r w:rsidR="00570AEC">
        <w:t xml:space="preserve">the </w:t>
      </w:r>
      <w:r w:rsidRPr="004148B6">
        <w:t xml:space="preserve">hospitality industry. </w:t>
      </w:r>
      <w:r w:rsidR="007B4018" w:rsidRPr="004148B6">
        <w:t>Tourists will become more careful from the consumption side in the post-crisis era. Social distance</w:t>
      </w:r>
      <w:r w:rsidR="00570AEC">
        <w:t>, as well as new health standards,</w:t>
      </w:r>
      <w:r w:rsidR="007B4018" w:rsidRPr="004148B6">
        <w:t xml:space="preserve"> will become a new standard to integrate restaurants and hotels as soon as feasible. Extra resources</w:t>
      </w:r>
      <w:r w:rsidR="002509F3" w:rsidRPr="004148B6">
        <w:t xml:space="preserve"> like </w:t>
      </w:r>
      <w:r w:rsidR="007B4018" w:rsidRPr="004148B6">
        <w:t>financial, HR, time</w:t>
      </w:r>
      <w:r w:rsidR="002509F3" w:rsidRPr="004148B6">
        <w:t xml:space="preserve"> </w:t>
      </w:r>
      <w:r w:rsidR="007B4018" w:rsidRPr="004148B6">
        <w:t>should not be overlooked while carrying out these tasks.</w:t>
      </w:r>
      <w:r w:rsidR="002509F3" w:rsidRPr="004148B6">
        <w:t xml:space="preserve"> And all these things have been ensured by Warner Leisure Hotel in times of reopening the hotel</w:t>
      </w:r>
      <w:r w:rsidR="00B77149" w:rsidRPr="004148B6">
        <w:t xml:space="preserve"> (Morrison and O’Gorman, 2020)</w:t>
      </w:r>
      <w:r w:rsidR="002509F3" w:rsidRPr="004148B6">
        <w:t>. They have ensured e</w:t>
      </w:r>
      <w:r w:rsidR="007B4018" w:rsidRPr="004148B6">
        <w:t xml:space="preserve">xtra training effort for service employees </w:t>
      </w:r>
      <w:r w:rsidR="002509F3" w:rsidRPr="004148B6">
        <w:t>that is</w:t>
      </w:r>
      <w:r w:rsidR="007B4018" w:rsidRPr="004148B6">
        <w:t xml:space="preserve"> required for new operating practices for consumers.</w:t>
      </w:r>
      <w:r w:rsidR="002509F3" w:rsidRPr="004148B6">
        <w:t xml:space="preserve"> </w:t>
      </w:r>
    </w:p>
    <w:p w14:paraId="3EA24F1A" w14:textId="62ADFDD5" w:rsidR="002872D5" w:rsidRPr="004148B6" w:rsidRDefault="007B4018" w:rsidP="00A43DC1">
      <w:pPr>
        <w:spacing w:after="240"/>
      </w:pPr>
      <w:r w:rsidRPr="004148B6">
        <w:t>The health of employees must become a condition for restoring confidence and security in every service company.</w:t>
      </w:r>
      <w:r w:rsidR="002509F3" w:rsidRPr="004148B6">
        <w:t xml:space="preserve"> </w:t>
      </w:r>
      <w:r w:rsidRPr="004148B6">
        <w:t xml:space="preserve">Careful attention </w:t>
      </w:r>
      <w:r w:rsidR="002509F3" w:rsidRPr="004148B6">
        <w:t>has been</w:t>
      </w:r>
      <w:r w:rsidRPr="004148B6">
        <w:t xml:space="preserve"> given to social distance, the partial use of the available space, the deliberate restriction of available rooms and a decrease of some services. This is easier than it sounds since it involves first placing 'safety and health' as well as seconding the financial and commercial interests that are frequently urgently required</w:t>
      </w:r>
      <w:r w:rsidR="002509F3" w:rsidRPr="004148B6">
        <w:t xml:space="preserve">. </w:t>
      </w:r>
      <w:r w:rsidRPr="004148B6">
        <w:t>Previous downturns have demonstrated that everyone suffers when the markets begin pricing contests during and following decrease times. Given the extra expenses for implementing health standards, sufficient margins ensure the safety of workers and staff</w:t>
      </w:r>
      <w:r w:rsidR="00B77149" w:rsidRPr="004148B6">
        <w:t xml:space="preserve"> (Nailon, 2018).</w:t>
      </w:r>
      <w:r w:rsidR="002509F3" w:rsidRPr="004148B6">
        <w:t xml:space="preserve"> As the post</w:t>
      </w:r>
      <w:r w:rsidR="00570AEC">
        <w:t>-</w:t>
      </w:r>
      <w:r w:rsidR="002509F3" w:rsidRPr="004148B6">
        <w:t>pandemic measures Warner Leisure Hotel has been ensured the digitalization in the customer check</w:t>
      </w:r>
      <w:r w:rsidR="00570AEC">
        <w:t>-</w:t>
      </w:r>
      <w:r w:rsidR="002509F3" w:rsidRPr="004148B6">
        <w:t xml:space="preserve">in and other customer services like </w:t>
      </w:r>
      <w:r w:rsidR="00570AEC">
        <w:t xml:space="preserve">a </w:t>
      </w:r>
      <w:r w:rsidR="002509F3" w:rsidRPr="004148B6">
        <w:t>virtual tourist guide, pay pal, etc.</w:t>
      </w:r>
    </w:p>
    <w:p w14:paraId="72153224" w14:textId="359600B2" w:rsidR="00F157BC" w:rsidRPr="004148B6" w:rsidRDefault="002872D5" w:rsidP="00A43DC1">
      <w:pPr>
        <w:pStyle w:val="Heading1"/>
        <w:spacing w:after="240"/>
        <w:rPr>
          <w:rFonts w:cs="Times New Roman"/>
        </w:rPr>
      </w:pPr>
      <w:bookmarkStart w:id="5" w:name="_Toc83396880"/>
      <w:r w:rsidRPr="004148B6">
        <w:rPr>
          <w:rFonts w:cs="Times New Roman"/>
        </w:rPr>
        <w:t>Recommendation</w:t>
      </w:r>
      <w:r w:rsidR="00A43DC1">
        <w:rPr>
          <w:rFonts w:cs="Times New Roman"/>
        </w:rPr>
        <w:t>s</w:t>
      </w:r>
      <w:bookmarkEnd w:id="5"/>
    </w:p>
    <w:p w14:paraId="0BED4573" w14:textId="60EB3B58" w:rsidR="00F157BC" w:rsidRPr="004148B6" w:rsidRDefault="0048741F" w:rsidP="00A43DC1">
      <w:pPr>
        <w:spacing w:after="240"/>
        <w:rPr>
          <w:rFonts w:eastAsiaTheme="majorEastAsia" w:cs="Times New Roman"/>
          <w:b/>
          <w:color w:val="2F5496" w:themeColor="accent1" w:themeShade="BF"/>
          <w:sz w:val="32"/>
          <w:szCs w:val="32"/>
        </w:rPr>
      </w:pPr>
      <w:r w:rsidRPr="004148B6">
        <w:rPr>
          <w:rFonts w:cs="Times New Roman"/>
        </w:rPr>
        <w:t>For Warner Leisure</w:t>
      </w:r>
      <w:r w:rsidR="00570AEC">
        <w:rPr>
          <w:rFonts w:cs="Times New Roman"/>
        </w:rPr>
        <w:t>,</w:t>
      </w:r>
      <w:r w:rsidRPr="004148B6">
        <w:rPr>
          <w:rFonts w:cs="Times New Roman"/>
        </w:rPr>
        <w:t xml:space="preserve"> </w:t>
      </w:r>
      <w:proofErr w:type="gramStart"/>
      <w:r w:rsidRPr="004148B6">
        <w:rPr>
          <w:rFonts w:cs="Times New Roman"/>
        </w:rPr>
        <w:t>The</w:t>
      </w:r>
      <w:proofErr w:type="gramEnd"/>
      <w:r w:rsidRPr="004148B6">
        <w:rPr>
          <w:rFonts w:cs="Times New Roman"/>
        </w:rPr>
        <w:t xml:space="preserve"> technology, both inside and outside the room and before and after the stay, would be at the core of </w:t>
      </w:r>
      <w:r w:rsidR="00570AEC">
        <w:rPr>
          <w:rFonts w:cs="Times New Roman"/>
        </w:rPr>
        <w:t xml:space="preserve">the </w:t>
      </w:r>
      <w:r w:rsidRPr="004148B6">
        <w:rPr>
          <w:rFonts w:cs="Times New Roman"/>
        </w:rPr>
        <w:t>hotel experience. This leads to the development of new ideas, more innovation and a more customized offer in the industry. The impact of global warming is increasingly regarded as an important source of worry both for companies that are likely to suffer sales and profit losses and for society as a whole. As a consequence, governments, but even more so enterprises must be more sustainable: 'not just green but really sustainable business models.' This year, supply firms have taken on extra importance owing to widespread lock-down and change</w:t>
      </w:r>
      <w:r w:rsidR="00570AEC">
        <w:rPr>
          <w:rFonts w:cs="Times New Roman"/>
        </w:rPr>
        <w:t>s</w:t>
      </w:r>
      <w:r w:rsidRPr="004148B6">
        <w:rPr>
          <w:rFonts w:cs="Times New Roman"/>
        </w:rPr>
        <w:t xml:space="preserve"> in work and childcare schedules. Consumers are no longer pleased (still) with purchasing the same pizza, Chinese or Indian drink and want to level up things. </w:t>
      </w:r>
      <w:r w:rsidR="00B77149" w:rsidRPr="004148B6">
        <w:rPr>
          <w:rFonts w:cs="Times New Roman"/>
        </w:rPr>
        <w:t xml:space="preserve">Hotels </w:t>
      </w:r>
      <w:r w:rsidRPr="004148B6">
        <w:rPr>
          <w:rFonts w:cs="Times New Roman"/>
        </w:rPr>
        <w:t xml:space="preserve">do not want to give up the trimmings of excellent food, so </w:t>
      </w:r>
      <w:r w:rsidR="00B77149" w:rsidRPr="004148B6">
        <w:rPr>
          <w:rFonts w:cs="Times New Roman"/>
        </w:rPr>
        <w:t>they</w:t>
      </w:r>
      <w:r w:rsidRPr="004148B6">
        <w:rPr>
          <w:rFonts w:cs="Times New Roman"/>
        </w:rPr>
        <w:t xml:space="preserve"> attempt to make you look at home. F&amp;B facilities may do this by integrating drink delivery and adding extras like ambient candles, QR-code playlists and surprise freebies. While hotels helped to fulfil local medical demands and transform hotel rooms into alternate workplaces for those who are tired of working from home</w:t>
      </w:r>
      <w:r w:rsidR="00B77149" w:rsidRPr="004148B6">
        <w:rPr>
          <w:rFonts w:cs="Times New Roman"/>
        </w:rPr>
        <w:t xml:space="preserve"> (</w:t>
      </w:r>
      <w:proofErr w:type="spellStart"/>
      <w:r w:rsidR="00B77149" w:rsidRPr="004148B6">
        <w:rPr>
          <w:rFonts w:cs="Times New Roman"/>
        </w:rPr>
        <w:t>Otting</w:t>
      </w:r>
      <w:proofErr w:type="spellEnd"/>
      <w:r w:rsidR="00B77149" w:rsidRPr="004148B6">
        <w:rPr>
          <w:rFonts w:cs="Times New Roman"/>
        </w:rPr>
        <w:t>, 2018)</w:t>
      </w:r>
      <w:r w:rsidRPr="004148B6">
        <w:rPr>
          <w:rFonts w:cs="Times New Roman"/>
        </w:rPr>
        <w:t>. Finally, Warner Leisure Hotel should focus on a particular specialized market to attract customers.</w:t>
      </w:r>
      <w:r w:rsidR="00F157BC" w:rsidRPr="004148B6">
        <w:rPr>
          <w:rFonts w:cs="Times New Roman"/>
        </w:rPr>
        <w:br w:type="page"/>
      </w:r>
    </w:p>
    <w:p w14:paraId="7A8D4040" w14:textId="5BE43414" w:rsidR="00F157BC" w:rsidRPr="004148B6" w:rsidRDefault="00F157BC" w:rsidP="00A43DC1">
      <w:pPr>
        <w:pStyle w:val="Heading1"/>
        <w:spacing w:after="240"/>
        <w:rPr>
          <w:rFonts w:cs="Times New Roman"/>
        </w:rPr>
      </w:pPr>
      <w:bookmarkStart w:id="6" w:name="_Toc83396881"/>
      <w:r w:rsidRPr="004148B6">
        <w:rPr>
          <w:rFonts w:cs="Times New Roman"/>
        </w:rPr>
        <w:t>Conclusion</w:t>
      </w:r>
      <w:bookmarkEnd w:id="6"/>
    </w:p>
    <w:p w14:paraId="5A98AAA5" w14:textId="54AFB875" w:rsidR="002509F3" w:rsidRPr="004148B6" w:rsidRDefault="002509F3" w:rsidP="00A43DC1">
      <w:pPr>
        <w:spacing w:after="240"/>
        <w:rPr>
          <w:rFonts w:cs="Times New Roman"/>
        </w:rPr>
      </w:pPr>
      <w:r w:rsidRPr="004148B6">
        <w:rPr>
          <w:rFonts w:cs="Times New Roman"/>
        </w:rPr>
        <w:t>Hotels like Warner Leisure Hotel are increasingly using intelligent room entry systems that enable guests to open doors just by switching their phones over a keyless pad. The fingerprint-activated room entrance systems</w:t>
      </w:r>
      <w:r w:rsidR="00570AEC">
        <w:rPr>
          <w:rFonts w:cs="Times New Roman"/>
        </w:rPr>
        <w:t>, as well as retina scanning gadgets,</w:t>
      </w:r>
      <w:r w:rsidRPr="004148B6">
        <w:rPr>
          <w:rFonts w:cs="Times New Roman"/>
        </w:rPr>
        <w:t xml:space="preserve"> are also unique to provide an unclassed experience. Home is becoming the school, coffee house, entertainment as well as consumer restaurant. Many customers work from home and intend to do so in future. To cope up with the </w:t>
      </w:r>
      <w:r w:rsidR="004D2E05" w:rsidRPr="004148B6">
        <w:rPr>
          <w:rFonts w:cs="Times New Roman"/>
        </w:rPr>
        <w:t>post</w:t>
      </w:r>
      <w:r w:rsidR="00570AEC">
        <w:rPr>
          <w:rFonts w:cs="Times New Roman"/>
        </w:rPr>
        <w:t>-</w:t>
      </w:r>
      <w:r w:rsidR="004D2E05" w:rsidRPr="004148B6">
        <w:rPr>
          <w:rFonts w:cs="Times New Roman"/>
        </w:rPr>
        <w:t xml:space="preserve">pandemic situation and </w:t>
      </w:r>
      <w:r w:rsidR="00570AEC">
        <w:rPr>
          <w:rFonts w:cs="Times New Roman"/>
        </w:rPr>
        <w:t xml:space="preserve">a </w:t>
      </w:r>
      <w:r w:rsidR="004D2E05" w:rsidRPr="004148B6">
        <w:rPr>
          <w:rFonts w:cs="Times New Roman"/>
        </w:rPr>
        <w:t xml:space="preserve">new trend of </w:t>
      </w:r>
      <w:r w:rsidR="00570AEC">
        <w:rPr>
          <w:rFonts w:cs="Times New Roman"/>
        </w:rPr>
        <w:t xml:space="preserve">the </w:t>
      </w:r>
      <w:r w:rsidR="004D2E05" w:rsidRPr="004148B6">
        <w:rPr>
          <w:rFonts w:cs="Times New Roman"/>
        </w:rPr>
        <w:t>hospitality industry Warner Leisure Hotel should maintain proper strategies.</w:t>
      </w:r>
    </w:p>
    <w:p w14:paraId="5CAEC01A" w14:textId="6AF78AD5" w:rsidR="00F157BC" w:rsidRPr="004148B6" w:rsidRDefault="00A66CFA" w:rsidP="00A43DC1">
      <w:pPr>
        <w:spacing w:after="240"/>
        <w:rPr>
          <w:rFonts w:eastAsiaTheme="majorEastAsia" w:cs="Times New Roman"/>
          <w:b/>
          <w:color w:val="2F5496" w:themeColor="accent1" w:themeShade="BF"/>
          <w:sz w:val="32"/>
          <w:szCs w:val="32"/>
        </w:rPr>
      </w:pPr>
      <w:r w:rsidRPr="004148B6">
        <w:rPr>
          <w:rFonts w:eastAsiaTheme="majorEastAsia" w:cs="Times New Roman"/>
          <w:b/>
          <w:color w:val="2F5496" w:themeColor="accent1" w:themeShade="BF"/>
          <w:sz w:val="32"/>
          <w:szCs w:val="32"/>
        </w:rPr>
        <w:br w:type="page"/>
      </w:r>
    </w:p>
    <w:p w14:paraId="08F55EA9" w14:textId="77777777" w:rsidR="00467D7F" w:rsidRPr="004148B6" w:rsidRDefault="00467D7F" w:rsidP="00A43DC1">
      <w:pPr>
        <w:pStyle w:val="Heading1"/>
        <w:spacing w:after="240"/>
        <w:rPr>
          <w:rFonts w:cs="Times New Roman"/>
          <w:sz w:val="36"/>
        </w:rPr>
      </w:pPr>
      <w:bookmarkStart w:id="7" w:name="_Toc83396882"/>
      <w:r w:rsidRPr="004148B6">
        <w:rPr>
          <w:rFonts w:cs="Times New Roman"/>
        </w:rPr>
        <w:t>References</w:t>
      </w:r>
      <w:bookmarkEnd w:id="7"/>
    </w:p>
    <w:p w14:paraId="483D3EDA" w14:textId="77777777" w:rsidR="00467D7F" w:rsidRPr="00570AEC" w:rsidRDefault="00467D7F" w:rsidP="00570AEC">
      <w:pPr>
        <w:spacing w:after="240"/>
        <w:rPr>
          <w:rFonts w:cs="Times New Roman"/>
        </w:rPr>
      </w:pPr>
      <w:proofErr w:type="spellStart"/>
      <w:r w:rsidRPr="00570AEC">
        <w:rPr>
          <w:rFonts w:cs="Times New Roman"/>
        </w:rPr>
        <w:t>Asar</w:t>
      </w:r>
      <w:proofErr w:type="spellEnd"/>
      <w:r w:rsidRPr="00570AEC">
        <w:rPr>
          <w:rFonts w:cs="Times New Roman"/>
        </w:rPr>
        <w:t>, W., 2017. New perspectives in hospitality management.</w:t>
      </w:r>
    </w:p>
    <w:p w14:paraId="70A119A5" w14:textId="77777777" w:rsidR="00467D7F" w:rsidRPr="00570AEC" w:rsidRDefault="00467D7F" w:rsidP="00570AEC">
      <w:pPr>
        <w:spacing w:after="240"/>
        <w:rPr>
          <w:rFonts w:cs="Times New Roman"/>
        </w:rPr>
      </w:pPr>
      <w:r w:rsidRPr="00570AEC">
        <w:rPr>
          <w:rFonts w:cs="Times New Roman"/>
        </w:rPr>
        <w:t xml:space="preserve">Barron, P. and Maxwell, G., 2019. Hospitality Management Students’ Image of the </w:t>
      </w:r>
      <w:proofErr w:type="spellStart"/>
      <w:r w:rsidRPr="00570AEC">
        <w:rPr>
          <w:rFonts w:cs="Times New Roman"/>
        </w:rPr>
        <w:t>HospitalityIndustry</w:t>
      </w:r>
      <w:proofErr w:type="spellEnd"/>
      <w:r w:rsidRPr="00570AEC">
        <w:rPr>
          <w:rFonts w:cs="Times New Roman"/>
        </w:rPr>
        <w:t>. International Journal of Contemporary Hospitality Management, 5(5).</w:t>
      </w:r>
    </w:p>
    <w:p w14:paraId="6F61B0B8" w14:textId="77777777" w:rsidR="00467D7F" w:rsidRPr="00570AEC" w:rsidRDefault="00467D7F" w:rsidP="00570AEC">
      <w:pPr>
        <w:spacing w:after="240"/>
        <w:rPr>
          <w:rFonts w:cs="Times New Roman"/>
        </w:rPr>
      </w:pPr>
      <w:r w:rsidRPr="00570AEC">
        <w:rPr>
          <w:rFonts w:cs="Times New Roman"/>
        </w:rPr>
        <w:t>Baum, T., 2018. Hospitality management. Los Angeles [Calif.]: SAGE.</w:t>
      </w:r>
    </w:p>
    <w:p w14:paraId="11C584B3" w14:textId="77777777" w:rsidR="00467D7F" w:rsidRPr="00570AEC" w:rsidRDefault="00467D7F" w:rsidP="00570AEC">
      <w:pPr>
        <w:spacing w:after="240"/>
        <w:rPr>
          <w:rFonts w:cs="Times New Roman"/>
        </w:rPr>
      </w:pPr>
      <w:r w:rsidRPr="00570AEC">
        <w:rPr>
          <w:rFonts w:cs="Times New Roman"/>
        </w:rPr>
        <w:t>Davies, E., 2020. The practice of hospitality management,. International Journal of Hospitality Management, 1(2), pp.128-129.</w:t>
      </w:r>
    </w:p>
    <w:p w14:paraId="61807242" w14:textId="77777777" w:rsidR="00467D7F" w:rsidRPr="00570AEC" w:rsidRDefault="00467D7F" w:rsidP="00570AEC">
      <w:pPr>
        <w:spacing w:after="240"/>
        <w:rPr>
          <w:rFonts w:cs="Times New Roman"/>
        </w:rPr>
      </w:pPr>
      <w:r w:rsidRPr="00570AEC">
        <w:rPr>
          <w:rFonts w:cs="Times New Roman"/>
        </w:rPr>
        <w:t>Dobson, N., 2019. Hospitality management. [Sheffield]: Sheffield Hallam University.</w:t>
      </w:r>
    </w:p>
    <w:p w14:paraId="17AC46C4" w14:textId="77777777" w:rsidR="00467D7F" w:rsidRPr="00570AEC" w:rsidRDefault="00467D7F" w:rsidP="00570AEC">
      <w:pPr>
        <w:spacing w:after="240"/>
        <w:rPr>
          <w:rFonts w:cs="Times New Roman"/>
        </w:rPr>
      </w:pPr>
      <w:r w:rsidRPr="00570AEC">
        <w:rPr>
          <w:rFonts w:cs="Times New Roman"/>
        </w:rPr>
        <w:t>Harris, P., 2017. Financial accounting for hospitality management. International Journal of Hospitality Management, 7(1), pp.83-84.</w:t>
      </w:r>
    </w:p>
    <w:p w14:paraId="47237930" w14:textId="77777777" w:rsidR="00467D7F" w:rsidRPr="00570AEC" w:rsidRDefault="00467D7F" w:rsidP="00570AEC">
      <w:pPr>
        <w:spacing w:after="240"/>
        <w:rPr>
          <w:rFonts w:cs="Times New Roman"/>
        </w:rPr>
      </w:pPr>
      <w:proofErr w:type="spellStart"/>
      <w:r w:rsidRPr="00570AEC">
        <w:rPr>
          <w:rFonts w:cs="Times New Roman"/>
        </w:rPr>
        <w:t>Heni</w:t>
      </w:r>
      <w:proofErr w:type="spellEnd"/>
      <w:r w:rsidRPr="00570AEC">
        <w:rPr>
          <w:rFonts w:cs="Times New Roman"/>
        </w:rPr>
        <w:t>, J., 2018. Hospitality Management. Delmar Pub.</w:t>
      </w:r>
    </w:p>
    <w:p w14:paraId="36ECF1D1" w14:textId="77777777" w:rsidR="00467D7F" w:rsidRPr="00570AEC" w:rsidRDefault="00467D7F" w:rsidP="00570AEC">
      <w:pPr>
        <w:spacing w:after="240"/>
        <w:rPr>
          <w:rFonts w:cs="Times New Roman"/>
        </w:rPr>
      </w:pPr>
      <w:r w:rsidRPr="00570AEC">
        <w:rPr>
          <w:rFonts w:cs="Times New Roman"/>
        </w:rPr>
        <w:t>Holliday, S., 2018. Hospitality management. [Sheffield]: Sheffield Hallam University, School of Leisure and Food Management.</w:t>
      </w:r>
    </w:p>
    <w:p w14:paraId="3B05AE6D" w14:textId="77777777" w:rsidR="00467D7F" w:rsidRPr="00570AEC" w:rsidRDefault="00467D7F" w:rsidP="00570AEC">
      <w:pPr>
        <w:spacing w:after="240"/>
        <w:rPr>
          <w:rFonts w:cs="Times New Roman"/>
        </w:rPr>
      </w:pPr>
      <w:r w:rsidRPr="00570AEC">
        <w:rPr>
          <w:rFonts w:cs="Times New Roman"/>
        </w:rPr>
        <w:t>Morrison, A. and O’Gorman, K., 2020. Hospitality studies and hospitality management: A symbiotic relationship. International Journal of Hospitality Management, 27(2), pp.214-221.</w:t>
      </w:r>
    </w:p>
    <w:p w14:paraId="64015AB8" w14:textId="77777777" w:rsidR="00467D7F" w:rsidRPr="00570AEC" w:rsidRDefault="00467D7F" w:rsidP="00570AEC">
      <w:pPr>
        <w:spacing w:after="240"/>
        <w:rPr>
          <w:rFonts w:cs="Times New Roman"/>
        </w:rPr>
      </w:pPr>
      <w:r w:rsidRPr="00570AEC">
        <w:rPr>
          <w:rFonts w:cs="Times New Roman"/>
        </w:rPr>
        <w:t>Nailon, P., 2018. Theory in hospitality management. International Journal of Hospitality Management, 1(3), pp.135-143.</w:t>
      </w:r>
    </w:p>
    <w:p w14:paraId="23023DDB" w14:textId="77777777" w:rsidR="00467D7F" w:rsidRPr="00570AEC" w:rsidRDefault="00467D7F" w:rsidP="00570AEC">
      <w:pPr>
        <w:spacing w:after="240"/>
        <w:rPr>
          <w:rFonts w:cs="Times New Roman"/>
        </w:rPr>
      </w:pPr>
      <w:proofErr w:type="spellStart"/>
      <w:r w:rsidRPr="00570AEC">
        <w:rPr>
          <w:rFonts w:cs="Times New Roman"/>
        </w:rPr>
        <w:t>Nykiel</w:t>
      </w:r>
      <w:proofErr w:type="spellEnd"/>
      <w:r w:rsidRPr="00570AEC">
        <w:rPr>
          <w:rFonts w:cs="Times New Roman"/>
        </w:rPr>
        <w:t>, R., 2018. Hospitality management strategies. Upper Saddle River, NJ: Prentice Hall.</w:t>
      </w:r>
    </w:p>
    <w:p w14:paraId="280BBB73" w14:textId="77777777" w:rsidR="00467D7F" w:rsidRPr="00570AEC" w:rsidRDefault="00467D7F" w:rsidP="00570AEC">
      <w:pPr>
        <w:spacing w:after="240"/>
        <w:rPr>
          <w:rFonts w:cs="Times New Roman"/>
        </w:rPr>
      </w:pPr>
      <w:proofErr w:type="spellStart"/>
      <w:r w:rsidRPr="00570AEC">
        <w:rPr>
          <w:rFonts w:cs="Times New Roman"/>
        </w:rPr>
        <w:t>Otting</w:t>
      </w:r>
      <w:proofErr w:type="spellEnd"/>
      <w:r w:rsidRPr="00570AEC">
        <w:rPr>
          <w:rFonts w:cs="Times New Roman"/>
        </w:rPr>
        <w:t>, H., 2018. Hospitality management students' cognitive style. Research in Hospitality Management, 3(1), pp.33-38.</w:t>
      </w:r>
    </w:p>
    <w:p w14:paraId="6522E9CA" w14:textId="77777777" w:rsidR="00467D7F" w:rsidRPr="00570AEC" w:rsidRDefault="00467D7F" w:rsidP="00570AEC">
      <w:pPr>
        <w:spacing w:after="240"/>
        <w:rPr>
          <w:rFonts w:cs="Times New Roman"/>
        </w:rPr>
      </w:pPr>
      <w:r w:rsidRPr="00570AEC">
        <w:rPr>
          <w:rFonts w:cs="Times New Roman"/>
        </w:rPr>
        <w:t>Singh, M., 2020. Hospitality management. New Delhi: Centrum Press.</w:t>
      </w:r>
    </w:p>
    <w:p w14:paraId="076FE15F" w14:textId="77777777" w:rsidR="00467D7F" w:rsidRPr="00570AEC" w:rsidRDefault="00467D7F" w:rsidP="00570AEC">
      <w:pPr>
        <w:spacing w:after="240"/>
        <w:rPr>
          <w:rFonts w:cs="Times New Roman"/>
        </w:rPr>
      </w:pPr>
      <w:r w:rsidRPr="00570AEC">
        <w:rPr>
          <w:rFonts w:cs="Times New Roman"/>
        </w:rPr>
        <w:t>Van Der Wagen, L. and White, L., 2019. Hospitality management.</w:t>
      </w:r>
    </w:p>
    <w:p w14:paraId="6A25BE12" w14:textId="77777777" w:rsidR="00467D7F" w:rsidRPr="00570AEC" w:rsidRDefault="00467D7F" w:rsidP="00570AEC">
      <w:pPr>
        <w:spacing w:after="240"/>
        <w:rPr>
          <w:rFonts w:cs="Times New Roman"/>
        </w:rPr>
      </w:pPr>
      <w:r w:rsidRPr="00570AEC">
        <w:rPr>
          <w:rFonts w:cs="Times New Roman"/>
        </w:rPr>
        <w:t>Walker, J., 2019. Introduction to hospitality management.</w:t>
      </w:r>
    </w:p>
    <w:p w14:paraId="0506407A" w14:textId="590DFED0" w:rsidR="00AD4235" w:rsidRPr="004148B6" w:rsidRDefault="00AD4235" w:rsidP="00570AEC">
      <w:pPr>
        <w:pStyle w:val="Heading1"/>
        <w:spacing w:after="240"/>
        <w:rPr>
          <w:rFonts w:cs="Times New Roman"/>
        </w:rPr>
      </w:pPr>
    </w:p>
    <w:sectPr w:rsidR="00AD4235" w:rsidRPr="004148B6" w:rsidSect="00A43DC1">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0526B" w14:textId="77777777" w:rsidR="00B77BEB" w:rsidRDefault="00B77BEB" w:rsidP="00AD4235">
      <w:pPr>
        <w:spacing w:after="0" w:line="240" w:lineRule="auto"/>
      </w:pPr>
      <w:r>
        <w:separator/>
      </w:r>
    </w:p>
  </w:endnote>
  <w:endnote w:type="continuationSeparator" w:id="0">
    <w:p w14:paraId="15D6F0E8" w14:textId="77777777" w:rsidR="00B77BEB" w:rsidRDefault="00B77BEB" w:rsidP="00AD4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9338378"/>
      <w:docPartObj>
        <w:docPartGallery w:val="Page Numbers (Bottom of Page)"/>
        <w:docPartUnique/>
      </w:docPartObj>
    </w:sdtPr>
    <w:sdtEndPr>
      <w:rPr>
        <w:noProof/>
      </w:rPr>
    </w:sdtEndPr>
    <w:sdtContent>
      <w:p w14:paraId="10E63AF7" w14:textId="623CB868" w:rsidR="00AD4235" w:rsidRDefault="00AD42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11E534" w14:textId="77777777" w:rsidR="00AD4235" w:rsidRDefault="00AD4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2F6E1" w14:textId="77777777" w:rsidR="00B77BEB" w:rsidRDefault="00B77BEB" w:rsidP="00AD4235">
      <w:pPr>
        <w:spacing w:after="0" w:line="240" w:lineRule="auto"/>
      </w:pPr>
      <w:r>
        <w:separator/>
      </w:r>
    </w:p>
  </w:footnote>
  <w:footnote w:type="continuationSeparator" w:id="0">
    <w:p w14:paraId="64234CBF" w14:textId="77777777" w:rsidR="00B77BEB" w:rsidRDefault="00B77BEB" w:rsidP="00AD42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277C23"/>
    <w:multiLevelType w:val="hybridMultilevel"/>
    <w:tmpl w:val="26EC8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82227E"/>
    <w:multiLevelType w:val="hybridMultilevel"/>
    <w:tmpl w:val="85208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437861"/>
    <w:multiLevelType w:val="hybridMultilevel"/>
    <w:tmpl w:val="DEC0F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MwNjM2sTQ3NjQ3MzFR0lEKTi0uzszPAykwqgUAWzAh3ywAAAA="/>
  </w:docVars>
  <w:rsids>
    <w:rsidRoot w:val="00BA7513"/>
    <w:rsid w:val="00000DC9"/>
    <w:rsid w:val="000C082B"/>
    <w:rsid w:val="0023517A"/>
    <w:rsid w:val="002509F3"/>
    <w:rsid w:val="002872D5"/>
    <w:rsid w:val="004148B6"/>
    <w:rsid w:val="00467D7F"/>
    <w:rsid w:val="0048741F"/>
    <w:rsid w:val="004D2E05"/>
    <w:rsid w:val="00505C17"/>
    <w:rsid w:val="00553B4E"/>
    <w:rsid w:val="00570AEC"/>
    <w:rsid w:val="00583346"/>
    <w:rsid w:val="00690624"/>
    <w:rsid w:val="007B4018"/>
    <w:rsid w:val="007F63A7"/>
    <w:rsid w:val="00862575"/>
    <w:rsid w:val="008F3F4C"/>
    <w:rsid w:val="00A43DC1"/>
    <w:rsid w:val="00A610A2"/>
    <w:rsid w:val="00A66CFA"/>
    <w:rsid w:val="00AD4235"/>
    <w:rsid w:val="00AF76DE"/>
    <w:rsid w:val="00B77149"/>
    <w:rsid w:val="00B77BEB"/>
    <w:rsid w:val="00BA7513"/>
    <w:rsid w:val="00C314EB"/>
    <w:rsid w:val="00CC5BDE"/>
    <w:rsid w:val="00CD6C16"/>
    <w:rsid w:val="00D36833"/>
    <w:rsid w:val="00D41D39"/>
    <w:rsid w:val="00E33CCD"/>
    <w:rsid w:val="00E450B3"/>
    <w:rsid w:val="00EF7EC5"/>
    <w:rsid w:val="00F157BC"/>
    <w:rsid w:val="00FE2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EF209"/>
  <w15:chartTrackingRefBased/>
  <w15:docId w15:val="{AF8B1D10-C612-4494-ADE9-FE57E687F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0B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8741F"/>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E450B3"/>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B7714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41F"/>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E450B3"/>
    <w:rPr>
      <w:rFonts w:ascii="Times New Roman" w:eastAsiaTheme="majorEastAsia" w:hAnsi="Times New Roman" w:cstheme="majorBidi"/>
      <w:color w:val="2F5496" w:themeColor="accent1" w:themeShade="BF"/>
      <w:sz w:val="28"/>
      <w:szCs w:val="26"/>
    </w:rPr>
  </w:style>
  <w:style w:type="paragraph" w:styleId="Header">
    <w:name w:val="header"/>
    <w:basedOn w:val="Normal"/>
    <w:link w:val="HeaderChar"/>
    <w:uiPriority w:val="99"/>
    <w:unhideWhenUsed/>
    <w:rsid w:val="00AD4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235"/>
    <w:rPr>
      <w:rFonts w:ascii="Times New Roman" w:hAnsi="Times New Roman"/>
      <w:sz w:val="24"/>
    </w:rPr>
  </w:style>
  <w:style w:type="paragraph" w:styleId="Footer">
    <w:name w:val="footer"/>
    <w:basedOn w:val="Normal"/>
    <w:link w:val="FooterChar"/>
    <w:uiPriority w:val="99"/>
    <w:unhideWhenUsed/>
    <w:rsid w:val="00AD4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235"/>
    <w:rPr>
      <w:rFonts w:ascii="Times New Roman" w:hAnsi="Times New Roman"/>
      <w:sz w:val="24"/>
    </w:rPr>
  </w:style>
  <w:style w:type="paragraph" w:styleId="TOCHeading">
    <w:name w:val="TOC Heading"/>
    <w:basedOn w:val="Heading1"/>
    <w:next w:val="Normal"/>
    <w:uiPriority w:val="39"/>
    <w:unhideWhenUsed/>
    <w:qFormat/>
    <w:rsid w:val="00AD423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F157BC"/>
    <w:pPr>
      <w:spacing w:after="100"/>
    </w:pPr>
  </w:style>
  <w:style w:type="character" w:styleId="Hyperlink">
    <w:name w:val="Hyperlink"/>
    <w:basedOn w:val="DefaultParagraphFont"/>
    <w:uiPriority w:val="99"/>
    <w:unhideWhenUsed/>
    <w:rsid w:val="00F157BC"/>
    <w:rPr>
      <w:color w:val="0563C1" w:themeColor="hyperlink"/>
      <w:u w:val="single"/>
    </w:rPr>
  </w:style>
  <w:style w:type="paragraph" w:styleId="ListParagraph">
    <w:name w:val="List Paragraph"/>
    <w:basedOn w:val="Normal"/>
    <w:uiPriority w:val="34"/>
    <w:qFormat/>
    <w:rsid w:val="00862575"/>
    <w:pPr>
      <w:ind w:left="720"/>
      <w:contextualSpacing/>
    </w:pPr>
  </w:style>
  <w:style w:type="paragraph" w:styleId="NormalWeb">
    <w:name w:val="Normal (Web)"/>
    <w:basedOn w:val="Normal"/>
    <w:uiPriority w:val="99"/>
    <w:semiHidden/>
    <w:unhideWhenUsed/>
    <w:rsid w:val="00467D7F"/>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rsid w:val="00B77149"/>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43DC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30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82188-0FDC-4DCB-BB4F-2F81984BA2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1993</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Khanam Prity</dc:creator>
  <cp:keywords/>
  <dc:description/>
  <cp:lastModifiedBy>Mya Grigore</cp:lastModifiedBy>
  <cp:revision>2</cp:revision>
  <dcterms:created xsi:type="dcterms:W3CDTF">2021-10-13T19:18:00Z</dcterms:created>
  <dcterms:modified xsi:type="dcterms:W3CDTF">2021-10-13T19:18:00Z</dcterms:modified>
</cp:coreProperties>
</file>