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7BD7C5C" w:rsidRDefault="37BD7C5C" w14:paraId="0E4B63D8" w14:textId="3141D568"/>
    <w:p w:rsidR="554C15F6" w:rsidP="37BD7C5C" w:rsidRDefault="554C15F6" w14:paraId="03CCE9E5" w14:textId="7A7C20EC">
      <w:pPr>
        <w:ind w:left="720"/>
      </w:pPr>
      <w:r w:rsidR="554C15F6">
        <w:rPr/>
        <w:t xml:space="preserve">                                                                         </w:t>
      </w:r>
      <w:r w:rsidR="42F99080">
        <w:rPr/>
        <w:t xml:space="preserve"> </w:t>
      </w:r>
      <w:r w:rsidR="554C15F6">
        <w:rPr/>
        <w:t xml:space="preserve">   </w:t>
      </w:r>
      <w:r w:rsidRPr="37BD7C5C" w:rsidR="554C15F6">
        <w:rPr>
          <w:u w:val="single"/>
        </w:rPr>
        <w:t>Title page</w:t>
      </w:r>
    </w:p>
    <w:p w:rsidR="37BD7C5C" w:rsidP="37BD7C5C" w:rsidRDefault="37BD7C5C" w14:paraId="66573DCF" w14:textId="315DBFEA">
      <w:pPr>
        <w:ind w:left="720"/>
      </w:pPr>
    </w:p>
    <w:p w:rsidR="37BD7C5C" w:rsidP="37BD7C5C" w:rsidRDefault="37BD7C5C" w14:paraId="5242DFD9" w14:textId="57F8167D">
      <w:pPr>
        <w:pStyle w:val="Normal"/>
        <w:ind w:left="720"/>
      </w:pPr>
    </w:p>
    <w:p w:rsidR="37BD7C5C" w:rsidP="37BD7C5C" w:rsidRDefault="37BD7C5C" w14:paraId="2FD7BDD0" w14:textId="4ED51F99">
      <w:pPr>
        <w:ind w:left="720"/>
      </w:pPr>
    </w:p>
    <w:p w:rsidR="602CFCE5" w:rsidP="37BD7C5C" w:rsidRDefault="602CFCE5" w14:paraId="6F296DCB" w14:textId="3DCF18EC">
      <w:pPr>
        <w:spacing w:after="20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37BD7C5C" w:rsidR="602CFCE5">
        <w:rPr>
          <w:rFonts w:ascii="Arial" w:hAnsi="Arial" w:eastAsia="Arial" w:cs="Arial"/>
          <w:b w:val="0"/>
          <w:bCs w:val="0"/>
          <w:i w:val="0"/>
          <w:iCs w:val="0"/>
          <w:caps w:val="0"/>
          <w:smallCaps w:val="0"/>
          <w:noProof w:val="0"/>
          <w:color w:val="000000" w:themeColor="text1" w:themeTint="FF" w:themeShade="FF"/>
          <w:sz w:val="22"/>
          <w:szCs w:val="22"/>
          <w:lang w:val="en-GB"/>
        </w:rPr>
        <w:t>Module title - Professional Development Within Health and Social Care</w:t>
      </w:r>
    </w:p>
    <w:p w:rsidR="602CFCE5" w:rsidP="37BD7C5C" w:rsidRDefault="602CFCE5" w14:paraId="55B611E3" w14:textId="590DD7FC">
      <w:pPr>
        <w:pStyle w:val="Normal"/>
        <w:suppressLineNumbers w:val="0"/>
        <w:bidi w:val="0"/>
        <w:spacing w:before="0" w:beforeAutospacing="off" w:after="200" w:afterAutospacing="off" w:line="240" w:lineRule="auto"/>
        <w:ind w:left="72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7BD7C5C" w:rsidR="602CFCE5">
        <w:rPr>
          <w:rFonts w:ascii="Arial" w:hAnsi="Arial" w:eastAsia="Arial" w:cs="Arial"/>
          <w:b w:val="0"/>
          <w:bCs w:val="0"/>
          <w:i w:val="0"/>
          <w:iCs w:val="0"/>
          <w:caps w:val="0"/>
          <w:smallCaps w:val="0"/>
          <w:noProof w:val="0"/>
          <w:color w:val="000000" w:themeColor="text1" w:themeTint="FF" w:themeShade="FF"/>
          <w:sz w:val="22"/>
          <w:szCs w:val="22"/>
          <w:lang w:val="en-GB"/>
        </w:rPr>
        <w:t>Student name- Gurdith Barkar</w:t>
      </w:r>
    </w:p>
    <w:p w:rsidR="602CFCE5" w:rsidP="37BD7C5C" w:rsidRDefault="602CFCE5" w14:paraId="394F7F3F" w14:textId="55B6C40D">
      <w:pPr>
        <w:spacing w:after="20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37BD7C5C" w:rsidR="602CFCE5">
        <w:rPr>
          <w:rFonts w:ascii="Arial" w:hAnsi="Arial" w:eastAsia="Arial" w:cs="Arial"/>
          <w:b w:val="0"/>
          <w:bCs w:val="0"/>
          <w:i w:val="0"/>
          <w:iCs w:val="0"/>
          <w:caps w:val="0"/>
          <w:smallCaps w:val="0"/>
          <w:noProof w:val="0"/>
          <w:color w:val="000000" w:themeColor="text1" w:themeTint="FF" w:themeShade="FF"/>
          <w:sz w:val="22"/>
          <w:szCs w:val="22"/>
          <w:lang w:val="en-GB"/>
        </w:rPr>
        <w:t>Student number- 2505015</w:t>
      </w:r>
    </w:p>
    <w:p w:rsidR="602CFCE5" w:rsidP="37BD7C5C" w:rsidRDefault="602CFCE5" w14:paraId="41E4433C" w14:textId="68936EF1">
      <w:pPr>
        <w:spacing w:after="20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37BD7C5C" w:rsidR="602CFCE5">
        <w:rPr>
          <w:rFonts w:ascii="Arial" w:hAnsi="Arial" w:eastAsia="Arial" w:cs="Arial"/>
          <w:b w:val="0"/>
          <w:bCs w:val="0"/>
          <w:i w:val="0"/>
          <w:iCs w:val="0"/>
          <w:caps w:val="0"/>
          <w:smallCaps w:val="0"/>
          <w:noProof w:val="0"/>
          <w:color w:val="000000" w:themeColor="text1" w:themeTint="FF" w:themeShade="FF"/>
          <w:sz w:val="22"/>
          <w:szCs w:val="22"/>
          <w:lang w:val="en-GB"/>
        </w:rPr>
        <w:t>The module code- LCHS4009</w:t>
      </w:r>
    </w:p>
    <w:p w:rsidR="602CFCE5" w:rsidP="37BD7C5C" w:rsidRDefault="602CFCE5" w14:paraId="0ADAB93C" w14:textId="2F6B48AA">
      <w:pPr>
        <w:spacing w:after="20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37BD7C5C" w:rsidR="602CFCE5">
        <w:rPr>
          <w:rFonts w:ascii="Arial" w:hAnsi="Arial" w:eastAsia="Arial" w:cs="Arial"/>
          <w:b w:val="0"/>
          <w:bCs w:val="0"/>
          <w:i w:val="0"/>
          <w:iCs w:val="0"/>
          <w:caps w:val="0"/>
          <w:smallCaps w:val="0"/>
          <w:noProof w:val="0"/>
          <w:color w:val="000000" w:themeColor="text1" w:themeTint="FF" w:themeShade="FF"/>
          <w:sz w:val="22"/>
          <w:szCs w:val="22"/>
          <w:lang w:val="en-GB"/>
        </w:rPr>
        <w:t>Lecturer’s name- Olubukola Adegbite</w:t>
      </w:r>
    </w:p>
    <w:p w:rsidR="37BD7C5C" w:rsidP="37BD7C5C" w:rsidRDefault="37BD7C5C" w14:paraId="72303654" w14:textId="0CA7A528">
      <w:pPr>
        <w:spacing w:after="20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7BD7C5C" w:rsidP="37BD7C5C" w:rsidRDefault="37BD7C5C" w14:paraId="37B73BFA" w14:textId="6FDB2962">
      <w:pPr>
        <w:spacing w:after="20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7BD7C5C" w:rsidP="37BD7C5C" w:rsidRDefault="37BD7C5C" w14:paraId="1E9FEEBD" w14:textId="5338709E">
      <w:pPr>
        <w:ind w:left="0"/>
      </w:pPr>
    </w:p>
    <w:p w:rsidR="37BD7C5C" w:rsidP="37BD7C5C" w:rsidRDefault="37BD7C5C" w14:paraId="1DB1B423" w14:textId="331F4DCE">
      <w:pPr>
        <w:ind w:left="720"/>
      </w:pPr>
    </w:p>
    <w:p w:rsidR="37BD7C5C" w:rsidP="37BD7C5C" w:rsidRDefault="37BD7C5C" w14:paraId="6EEAE51F" w14:textId="76D1EB97">
      <w:pPr>
        <w:ind w:left="0"/>
      </w:pPr>
    </w:p>
    <w:p w:rsidR="37BD7C5C" w:rsidP="37BD7C5C" w:rsidRDefault="37BD7C5C" w14:paraId="6528E847" w14:textId="7DEA1853">
      <w:pPr>
        <w:ind w:left="720"/>
      </w:pPr>
    </w:p>
    <w:p w:rsidR="37BD7C5C" w:rsidP="37BD7C5C" w:rsidRDefault="37BD7C5C" w14:paraId="027EB401" w14:textId="170E43F0">
      <w:pPr>
        <w:ind w:left="720"/>
      </w:pPr>
    </w:p>
    <w:p w:rsidR="37BD7C5C" w:rsidRDefault="37BD7C5C" w14:paraId="42B748A7" w14:textId="40561C8E"/>
    <w:p w:rsidR="37BD7C5C" w:rsidRDefault="37BD7C5C" w14:paraId="625230F5" w14:textId="200A67FC"/>
    <w:p w:rsidR="37BD7C5C" w:rsidRDefault="37BD7C5C" w14:paraId="4448AACA" w14:textId="10A08DB8"/>
    <w:p w:rsidR="37BD7C5C" w:rsidRDefault="37BD7C5C" w14:paraId="4FBF99FE" w14:textId="4D8F4BFB"/>
    <w:p w:rsidR="37BD7C5C" w:rsidRDefault="37BD7C5C" w14:paraId="1DBDF99D" w14:textId="1D5A0715"/>
    <w:p w:rsidR="37BD7C5C" w:rsidRDefault="37BD7C5C" w14:paraId="1C4712E9" w14:textId="40ACE068"/>
    <w:p w:rsidR="37BD7C5C" w:rsidRDefault="37BD7C5C" w14:paraId="49F136AA" w14:textId="1B1A7665"/>
    <w:p w:rsidR="37BD7C5C" w:rsidRDefault="37BD7C5C" w14:paraId="1413A31C" w14:textId="1076FE9E"/>
    <w:p w:rsidR="37BD7C5C" w:rsidRDefault="37BD7C5C" w14:paraId="03048B11" w14:textId="67F6D2B1"/>
    <w:p w:rsidR="37BD7C5C" w:rsidRDefault="37BD7C5C" w14:paraId="331B7DB8" w14:textId="1E0FA4B2"/>
    <w:p w:rsidR="37BD7C5C" w:rsidRDefault="37BD7C5C" w14:paraId="6C7A1586" w14:textId="06933535"/>
    <w:p w:rsidR="37BD7C5C" w:rsidRDefault="37BD7C5C" w14:paraId="23082F3E" w14:textId="49E0A0F4"/>
    <w:p w:rsidR="37BD7C5C" w:rsidRDefault="37BD7C5C" w14:paraId="0E4D6F9B" w14:textId="20699B56"/>
    <w:p w:rsidR="37BD7C5C" w:rsidRDefault="37BD7C5C" w14:paraId="221B59DC" w14:textId="4D427B2A"/>
    <w:p w:rsidR="37BD7C5C" w:rsidRDefault="37BD7C5C" w14:paraId="60F41C29" w14:textId="1F68A8C0"/>
    <w:p w:rsidR="37BD7C5C" w:rsidRDefault="37BD7C5C" w14:paraId="3C6251F7" w14:textId="2D7A8AA9"/>
    <w:p w:rsidR="37BD7C5C" w:rsidRDefault="37BD7C5C" w14:paraId="1A53C0D2" w14:textId="5AE7D3C6"/>
    <w:p w:rsidR="37BD7C5C" w:rsidRDefault="37BD7C5C" w14:paraId="11F75A8A" w14:textId="39324F54"/>
    <w:p w:rsidR="37BD7C5C" w:rsidRDefault="37BD7C5C" w14:paraId="52BB72DD" w14:textId="6A644B7F"/>
    <w:p w:rsidR="37BD7C5C" w:rsidRDefault="37BD7C5C" w14:paraId="0105B4DE" w14:textId="279C468D"/>
    <w:p w:rsidR="37BD7C5C" w:rsidRDefault="37BD7C5C" w14:paraId="2C757FBE" w14:textId="10AD37A2"/>
    <w:p w:rsidR="37BD7C5C" w:rsidRDefault="37BD7C5C" w14:paraId="1E387158" w14:textId="0F5A5B05"/>
    <w:p w:rsidR="37BD7C5C" w:rsidRDefault="37BD7C5C" w14:paraId="2B398FE7" w14:textId="2E3FD530"/>
    <w:p w:rsidR="37BD7C5C" w:rsidRDefault="37BD7C5C" w14:paraId="2285B96E" w14:textId="4AAD0195"/>
    <w:p w:rsidR="37BD7C5C" w:rsidRDefault="37BD7C5C" w14:paraId="46832A41" w14:textId="3668A83C"/>
    <w:p w:rsidR="37BD7C5C" w:rsidRDefault="37BD7C5C" w14:paraId="441B6AB8" w14:textId="47EC9BD4"/>
    <w:p w:rsidR="37BD7C5C" w:rsidRDefault="37BD7C5C" w14:paraId="05EC9E7C" w14:textId="646AA7CE"/>
    <w:p w:rsidR="37BD7C5C" w:rsidRDefault="37BD7C5C" w14:paraId="35485FCF" w14:textId="7943CEC0"/>
    <w:p w:rsidR="37BD7C5C" w:rsidRDefault="37BD7C5C" w14:paraId="73BE3EB3" w14:textId="2A66C792"/>
    <w:p w:rsidR="37BD7C5C" w:rsidRDefault="37BD7C5C" w14:paraId="12B877DD" w14:textId="2F63051F"/>
    <w:p w:rsidR="37BD7C5C" w:rsidRDefault="37BD7C5C" w14:paraId="6C304DFF" w14:textId="12DEB49D"/>
    <w:p w:rsidR="37BD7C5C" w:rsidRDefault="37BD7C5C" w14:paraId="6D5A416A" w14:textId="174C7D7C"/>
    <w:p w:rsidR="37BD7C5C" w:rsidRDefault="37BD7C5C" w14:paraId="1853A13F" w14:textId="0D6BE103"/>
    <w:p w:rsidR="37BD7C5C" w:rsidRDefault="37BD7C5C" w14:paraId="3BAC8802" w14:textId="1538AEA7"/>
    <w:p w:rsidR="5AB37E51" w:rsidP="37BD7C5C" w:rsidRDefault="5AB37E51" w14:paraId="449145EE" w14:textId="43C59746">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US"/>
        </w:rPr>
      </w:pPr>
      <w:r w:rsidRPr="37BD7C5C" w:rsidR="5AB37E5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US"/>
        </w:rPr>
        <w:t>Content Page</w:t>
      </w:r>
    </w:p>
    <w:p w:rsidR="37BD7C5C" w:rsidP="37BD7C5C" w:rsidRDefault="37BD7C5C" w14:paraId="6AA423C1" w14:textId="45B537AB">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5AB37E51" w:rsidP="37BD7C5C" w:rsidRDefault="5AB37E51" w14:paraId="7D2F2DEC" w14:textId="3E907E80">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Title page ................................................................................................................................................</w:t>
      </w:r>
      <w:r w:rsidRPr="37BD7C5C" w:rsidR="6BEB29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1 </w:t>
      </w:r>
    </w:p>
    <w:p w:rsidR="6BEB29CF" w:rsidP="37BD7C5C" w:rsidRDefault="6BEB29CF" w14:paraId="39A2ADF1" w14:textId="3C59CBD8">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6BEB29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Content Page </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69549E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38D608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2</w:t>
      </w:r>
    </w:p>
    <w:p w:rsidR="38D60857" w:rsidP="37BD7C5C" w:rsidRDefault="38D60857" w14:paraId="6B75CBBE" w14:textId="3A2707FE">
      <w:pPr>
        <w:pStyle w:val="Normal"/>
        <w:suppressLineNumbers w:val="0"/>
        <w:bidi w:val="0"/>
        <w:spacing w:before="0" w:beforeAutospacing="off" w:after="200" w:afterAutospacing="off" w:line="24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38D608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CV..............................</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14B69A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3/4</w:t>
      </w:r>
    </w:p>
    <w:p w:rsidR="14B69A24" w:rsidP="37BD7C5C" w:rsidRDefault="14B69A24" w14:paraId="4E6073DC" w14:textId="2FF994FB">
      <w:pPr>
        <w:pStyle w:val="Normal"/>
        <w:suppressLineNumbers w:val="0"/>
        <w:bidi w:val="0"/>
        <w:spacing w:before="0" w:beforeAutospacing="off" w:after="200" w:afterAutospacing="off" w:line="24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14B69A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My personal statement .......................................</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511243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7CF03CD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5</w:t>
      </w:r>
    </w:p>
    <w:p w:rsidR="166E53AA" w:rsidP="37BD7C5C" w:rsidRDefault="166E53AA" w14:paraId="3A72ED66" w14:textId="72A3A78E">
      <w:pPr>
        <w:pStyle w:val="Normal"/>
        <w:suppressLineNumbers w:val="0"/>
        <w:bidi w:val="0"/>
        <w:spacing w:before="0" w:beforeAutospacing="off" w:after="200" w:afterAutospacing="off" w:line="24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166E53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SWOT ...............................</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7432CD3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139F9D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6</w:t>
      </w:r>
    </w:p>
    <w:p w:rsidR="09B3B1BC" w:rsidP="37BD7C5C" w:rsidRDefault="09B3B1BC" w14:paraId="211D2360" w14:textId="2E180BA4">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09B3B1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My Personal Development Plan</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7BD7C5C" w:rsidR="4C78E1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4BBC8D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7</w:t>
      </w:r>
    </w:p>
    <w:p w:rsidR="0F762CA0" w:rsidP="37BD7C5C" w:rsidRDefault="0F762CA0" w14:paraId="284360C3" w14:textId="36750629">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0F762C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My </w:t>
      </w:r>
      <w:r w:rsidRPr="37BD7C5C" w:rsidR="3A1DB5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Reflection</w:t>
      </w:r>
      <w:r w:rsidRPr="37BD7C5C" w:rsidR="0F762C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2D909CC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7BD7C5C" w:rsidR="392C90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8</w:t>
      </w:r>
    </w:p>
    <w:p w:rsidR="3191B059" w:rsidP="37BD7C5C" w:rsidRDefault="3191B059" w14:paraId="64394792" w14:textId="1D3D998E">
      <w:pPr>
        <w:rPr>
          <w:rFonts w:ascii="Arial" w:hAnsi="Arial" w:eastAsia="Arial" w:cs="Arial" w:asciiTheme="minorAscii" w:hAnsiTheme="minorAscii" w:eastAsiaTheme="minorAscii" w:cstheme="minorAscii"/>
          <w:sz w:val="22"/>
          <w:szCs w:val="22"/>
        </w:rPr>
      </w:pPr>
      <w:r w:rsidRPr="37BD7C5C" w:rsidR="3191B059">
        <w:rPr>
          <w:rFonts w:ascii="Arial" w:hAnsi="Arial" w:eastAsia="Arial" w:cs="Arial" w:asciiTheme="minorAscii" w:hAnsiTheme="minorAscii" w:eastAsiaTheme="minorAscii" w:cstheme="minorAscii"/>
          <w:sz w:val="22"/>
          <w:szCs w:val="22"/>
        </w:rPr>
        <w:t>Final Thought</w:t>
      </w:r>
      <w:r w:rsidRPr="37BD7C5C" w:rsidR="6DAB8292">
        <w:rPr>
          <w:rFonts w:ascii="Arial" w:hAnsi="Arial" w:eastAsia="Arial" w:cs="Arial" w:asciiTheme="minorAscii" w:hAnsiTheme="minorAscii" w:eastAsiaTheme="minorAscii" w:cstheme="minorAscii"/>
          <w:sz w:val="22"/>
          <w:szCs w:val="22"/>
        </w:rPr>
        <w:t>s</w:t>
      </w:r>
      <w:r w:rsidRPr="37BD7C5C" w:rsidR="3191B059">
        <w:rPr>
          <w:rFonts w:ascii="Arial" w:hAnsi="Arial" w:eastAsia="Arial" w:cs="Arial" w:asciiTheme="minorAscii" w:hAnsiTheme="minorAscii" w:eastAsiaTheme="minorAscii" w:cstheme="minorAscii"/>
          <w:sz w:val="22"/>
          <w:szCs w:val="22"/>
        </w:rPr>
        <w:t>..........................................................................................................................................9</w:t>
      </w:r>
    </w:p>
    <w:p w:rsidR="37BD7C5C" w:rsidP="37BD7C5C" w:rsidRDefault="37BD7C5C" w14:paraId="5ED7AAA3" w14:textId="6C94BA96">
      <w:pPr>
        <w:rPr>
          <w:rFonts w:ascii="Arial" w:hAnsi="Arial" w:eastAsia="Arial" w:cs="Arial" w:asciiTheme="minorAscii" w:hAnsiTheme="minorAscii" w:eastAsiaTheme="minorAscii" w:cstheme="minorAscii"/>
          <w:sz w:val="22"/>
          <w:szCs w:val="22"/>
        </w:rPr>
      </w:pPr>
    </w:p>
    <w:p w:rsidR="37BD7C5C" w:rsidP="37BD7C5C" w:rsidRDefault="37BD7C5C" w14:paraId="08009847" w14:textId="49446275">
      <w:pPr>
        <w:rPr>
          <w:rFonts w:ascii="Arial" w:hAnsi="Arial" w:eastAsia="Arial" w:cs="Arial" w:asciiTheme="minorAscii" w:hAnsiTheme="minorAscii" w:eastAsiaTheme="minorAscii" w:cstheme="minorAscii"/>
          <w:sz w:val="22"/>
          <w:szCs w:val="22"/>
        </w:rPr>
      </w:pPr>
    </w:p>
    <w:p w:rsidR="37BD7C5C" w:rsidP="37BD7C5C" w:rsidRDefault="37BD7C5C" w14:paraId="27D65451" w14:textId="60193FF5">
      <w:pPr>
        <w:rPr>
          <w:rFonts w:ascii="Arial" w:hAnsi="Arial" w:eastAsia="Arial" w:cs="Arial" w:asciiTheme="minorAscii" w:hAnsiTheme="minorAscii" w:eastAsiaTheme="minorAscii" w:cstheme="minorAscii"/>
          <w:sz w:val="22"/>
          <w:szCs w:val="22"/>
        </w:rPr>
      </w:pPr>
    </w:p>
    <w:p w:rsidR="37BD7C5C" w:rsidP="37BD7C5C" w:rsidRDefault="37BD7C5C" w14:paraId="5E703BB3" w14:textId="4E8F925D">
      <w:pPr>
        <w:rPr>
          <w:rFonts w:ascii="Arial" w:hAnsi="Arial" w:eastAsia="Arial" w:cs="Arial" w:asciiTheme="minorAscii" w:hAnsiTheme="minorAscii" w:eastAsiaTheme="minorAscii" w:cstheme="minorAscii"/>
          <w:sz w:val="22"/>
          <w:szCs w:val="22"/>
        </w:rPr>
      </w:pPr>
    </w:p>
    <w:p w:rsidR="37BD7C5C" w:rsidP="37BD7C5C" w:rsidRDefault="37BD7C5C" w14:paraId="7B706811" w14:textId="40DF7D1A">
      <w:pPr>
        <w:rPr>
          <w:rFonts w:ascii="Arial" w:hAnsi="Arial" w:eastAsia="Arial" w:cs="Arial" w:asciiTheme="minorAscii" w:hAnsiTheme="minorAscii" w:eastAsiaTheme="minorAscii" w:cstheme="minorAscii"/>
          <w:sz w:val="22"/>
          <w:szCs w:val="22"/>
        </w:rPr>
      </w:pPr>
    </w:p>
    <w:p w:rsidR="37BD7C5C" w:rsidP="37BD7C5C" w:rsidRDefault="37BD7C5C" w14:paraId="0B173CBD" w14:textId="6037F384">
      <w:pPr>
        <w:rPr>
          <w:sz w:val="22"/>
          <w:szCs w:val="22"/>
        </w:rPr>
      </w:pPr>
    </w:p>
    <w:p w:rsidR="37BD7C5C" w:rsidRDefault="37BD7C5C" w14:paraId="6B0EEF79" w14:textId="1D206952"/>
    <w:p w:rsidR="37BD7C5C" w:rsidRDefault="37BD7C5C" w14:paraId="15BE28E5" w14:textId="7118A938"/>
    <w:p w:rsidR="37BD7C5C" w:rsidRDefault="37BD7C5C" w14:paraId="08FCD0C8" w14:textId="02884E45"/>
    <w:p w:rsidR="37BD7C5C" w:rsidRDefault="37BD7C5C" w14:paraId="56CB1609" w14:textId="73FC9447"/>
    <w:p w:rsidR="37BD7C5C" w:rsidRDefault="37BD7C5C" w14:paraId="320DDD9B" w14:textId="60289D91"/>
    <w:p w:rsidR="37BD7C5C" w:rsidRDefault="37BD7C5C" w14:paraId="7C31665D" w14:textId="0E7D05FF"/>
    <w:p w:rsidR="37BD7C5C" w:rsidRDefault="37BD7C5C" w14:paraId="5BF573F8" w14:textId="2CB6D7C0"/>
    <w:p w:rsidR="37BD7C5C" w:rsidRDefault="37BD7C5C" w14:paraId="7C56C3C7" w14:textId="5B945F73"/>
    <w:p w:rsidR="37BD7C5C" w:rsidRDefault="37BD7C5C" w14:paraId="601131E8" w14:textId="454BFB77"/>
    <w:p w:rsidR="37BD7C5C" w:rsidRDefault="37BD7C5C" w14:paraId="008DD7FE" w14:textId="685E2DED"/>
    <w:p w:rsidR="37BD7C5C" w:rsidRDefault="37BD7C5C" w14:paraId="6CA1CF9B" w14:textId="38DF628E"/>
    <w:p w:rsidR="37BD7C5C" w:rsidRDefault="37BD7C5C" w14:paraId="08762B84" w14:textId="5BE7646E"/>
    <w:p w:rsidR="37BD7C5C" w:rsidRDefault="37BD7C5C" w14:paraId="43F239AF" w14:textId="4698E3CE"/>
    <w:p w:rsidR="37BD7C5C" w:rsidRDefault="37BD7C5C" w14:paraId="3CE19466" w14:textId="66E6F7F9"/>
    <w:p w:rsidR="37BD7C5C" w:rsidP="37BD7C5C" w:rsidRDefault="37BD7C5C" w14:paraId="4EF34866" w14:textId="0168C625">
      <w:pPr>
        <w:pStyle w:val="Normal"/>
      </w:pPr>
    </w:p>
    <w:p w:rsidR="37BD7C5C" w:rsidRDefault="37BD7C5C" w14:paraId="52F9533C" w14:textId="19D07333"/>
    <w:p w:rsidR="37BD7C5C" w:rsidRDefault="37BD7C5C" w14:paraId="45FD3567" w14:textId="0FA84A4E"/>
    <w:p w:rsidR="37BD7C5C" w:rsidRDefault="37BD7C5C" w14:paraId="2211E8F4" w14:textId="3CDA8BEF"/>
    <w:p w:rsidR="37BD7C5C" w:rsidRDefault="37BD7C5C" w14:paraId="112179B8" w14:textId="360D464A"/>
    <w:p w:rsidR="37BD7C5C" w:rsidRDefault="37BD7C5C" w14:paraId="7818FEA4" w14:textId="2499936A"/>
    <w:p w:rsidR="37BD7C5C" w:rsidRDefault="37BD7C5C" w14:paraId="43D3C676" w14:textId="41F0D2DE"/>
    <w:p w:rsidR="37BD7C5C" w:rsidRDefault="37BD7C5C" w14:paraId="33AD57D0" w14:textId="4BB0A4C1"/>
    <w:p w:rsidR="37BD7C5C" w:rsidRDefault="37BD7C5C" w14:paraId="3BFBCDCD" w14:textId="47E5658C"/>
    <w:p w:rsidR="37BD7C5C" w:rsidRDefault="37BD7C5C" w14:paraId="3E25EE46" w14:textId="60ABCC2F"/>
    <w:p w:rsidR="37BD7C5C" w:rsidRDefault="37BD7C5C" w14:paraId="6FCB0FCE" w14:textId="36443389"/>
    <w:p w:rsidR="37BD7C5C" w:rsidRDefault="37BD7C5C" w14:paraId="5D3F34AD" w14:textId="2A3647F3"/>
    <w:p w:rsidR="37BD7C5C" w:rsidRDefault="37BD7C5C" w14:paraId="79C4CDFF" w14:textId="547A7512"/>
    <w:p w:rsidR="37BD7C5C" w:rsidRDefault="37BD7C5C" w14:paraId="27D84539" w14:textId="3A3B9EE9"/>
    <w:p w:rsidR="37BD7C5C" w:rsidRDefault="37BD7C5C" w14:paraId="1E18384F" w14:textId="330EC487"/>
    <w:p w:rsidR="37BD7C5C" w:rsidP="37BD7C5C" w:rsidRDefault="37BD7C5C" w14:paraId="00C27F91" w14:textId="5F991397">
      <w:pPr>
        <w:pStyle w:val="Normal"/>
      </w:pPr>
    </w:p>
    <w:p w:rsidR="37BD7C5C" w:rsidRDefault="37BD7C5C" w14:paraId="0C880591" w14:textId="3136BC73"/>
    <w:p w:rsidR="37BD7C5C" w:rsidRDefault="37BD7C5C" w14:paraId="45E845FF" w14:textId="20D8CD83"/>
    <w:p w:rsidR="37BD7C5C" w:rsidP="37BD7C5C" w:rsidRDefault="37BD7C5C" w14:paraId="2A1C6FD1" w14:textId="035FA641">
      <w:pPr>
        <w:pStyle w:val="Normal"/>
      </w:pPr>
    </w:p>
    <w:tbl>
      <w:tblPr>
        <w:tblW w:w="10796" w:type="dxa"/>
        <w:tblLook w:val="0600" w:firstRow="0" w:lastRow="0" w:firstColumn="0" w:lastColumn="0" w:noHBand="1" w:noVBand="1"/>
      </w:tblPr>
      <w:tblGrid>
        <w:gridCol w:w="1326"/>
        <w:gridCol w:w="3354"/>
        <w:gridCol w:w="6116"/>
      </w:tblGrid>
      <w:tr w:rsidR="00B40721" w:rsidTr="37BD7C5C" w14:paraId="55520E5F" w14:textId="77777777">
        <w:trPr>
          <w:trHeight w:val="1088"/>
        </w:trPr>
        <w:tc>
          <w:tcPr>
            <w:tcW w:w="1326" w:type="dxa"/>
            <w:tcMar/>
            <w:vAlign w:val="bottom"/>
          </w:tcPr>
          <w:p w:rsidRPr="00EA0BA9" w:rsidR="00B40721" w:rsidP="00900A10" w:rsidRDefault="00B40721" w14:paraId="40C33898" w14:textId="0DECB09E">
            <w:pPr>
              <w:pStyle w:val="Heading1"/>
            </w:pPr>
            <w:r w:rsidRPr="00F23210">
              <w:t>Contact</w:t>
            </w:r>
          </w:p>
        </w:tc>
        <w:tc>
          <w:tcPr>
            <w:tcW w:w="3354" w:type="dxa"/>
            <w:tcMar/>
          </w:tcPr>
          <w:p w:rsidRPr="00422568" w:rsidR="00B40721" w:rsidP="00900A10" w:rsidRDefault="00B40721" w14:paraId="1C5F001B" w14:textId="77777777"/>
        </w:tc>
        <w:tc>
          <w:tcPr>
            <w:tcW w:w="6116" w:type="dxa"/>
            <w:vMerge w:val="restart"/>
            <w:tcMar/>
            <w:vAlign w:val="bottom"/>
          </w:tcPr>
          <w:p w:rsidRPr="00F23210" w:rsidR="00B40721" w:rsidP="37BD7C5C" w:rsidRDefault="00B40721" w14:paraId="0393B9F8" w14:textId="0DED1B04">
            <w:pPr>
              <w:pStyle w:val="Title"/>
              <w:jc w:val="left"/>
              <w:rPr>
                <w:rFonts w:ascii="Arial" w:hAnsi="Arial" w:eastAsia="Arial" w:cs="Arial" w:asciiTheme="minorAscii" w:hAnsiTheme="minorAscii" w:eastAsiaTheme="minorAscii" w:cstheme="minorAscii"/>
                <w:sz w:val="36"/>
                <w:szCs w:val="36"/>
              </w:rPr>
            </w:pPr>
            <w:r w:rsidRPr="37BD7C5C" w:rsidR="587CF430">
              <w:rPr>
                <w:rFonts w:ascii="Arial" w:hAnsi="Arial" w:eastAsia="Arial" w:cs="Arial" w:asciiTheme="minorAscii" w:hAnsiTheme="minorAscii" w:eastAsiaTheme="minorAscii" w:cstheme="minorAscii"/>
                <w:sz w:val="36"/>
                <w:szCs w:val="36"/>
              </w:rPr>
              <w:t>Gurdith Bark</w:t>
            </w:r>
            <w:r w:rsidRPr="37BD7C5C" w:rsidR="37A2FADB">
              <w:rPr>
                <w:rFonts w:ascii="Arial" w:hAnsi="Arial" w:eastAsia="Arial" w:cs="Arial" w:asciiTheme="minorAscii" w:hAnsiTheme="minorAscii" w:eastAsiaTheme="minorAscii" w:cstheme="minorAscii"/>
                <w:sz w:val="36"/>
                <w:szCs w:val="36"/>
              </w:rPr>
              <w:t>ar</w:t>
            </w:r>
          </w:p>
        </w:tc>
      </w:tr>
      <w:tr w:rsidR="00B40721" w:rsidTr="37BD7C5C" w14:paraId="25DF193C" w14:textId="77777777">
        <w:trPr>
          <w:trHeight w:val="288"/>
        </w:trPr>
        <w:tc>
          <w:tcPr>
            <w:tcW w:w="1326" w:type="dxa"/>
            <w:tcMar/>
          </w:tcPr>
          <w:p w:rsidR="00B40721" w:rsidP="00900A10" w:rsidRDefault="00B40721" w14:paraId="47FE43F4" w14:textId="77777777"/>
        </w:tc>
        <w:tc>
          <w:tcPr>
            <w:tcW w:w="3354" w:type="dxa"/>
            <w:tcMar/>
          </w:tcPr>
          <w:p w:rsidRPr="00AA6202" w:rsidR="00B40721" w:rsidP="00900A10" w:rsidRDefault="00B40721" w14:paraId="0081C1A2" w14:textId="77777777"/>
        </w:tc>
        <w:tc>
          <w:tcPr>
            <w:tcW w:w="6116" w:type="dxa"/>
            <w:vMerge/>
            <w:tcMar/>
          </w:tcPr>
          <w:p w:rsidR="00B40721" w:rsidP="00900A10" w:rsidRDefault="00B40721" w14:paraId="0CEE1D1A" w14:textId="77777777">
            <w:pPr>
              <w:jc w:val="both"/>
              <w:rPr>
                <w:b/>
                <w:caps/>
              </w:rPr>
            </w:pPr>
          </w:p>
        </w:tc>
      </w:tr>
      <w:tr w:rsidR="00B40721" w:rsidTr="37BD7C5C" w14:paraId="5F09C47F" w14:textId="77777777">
        <w:trPr>
          <w:trHeight w:val="288"/>
        </w:trPr>
        <w:tc>
          <w:tcPr>
            <w:tcW w:w="1326" w:type="dxa"/>
            <w:tcMar/>
          </w:tcPr>
          <w:p w:rsidRPr="00F23210" w:rsidR="00B40721" w:rsidP="00900A10" w:rsidRDefault="00B40721" w14:paraId="7AD7C6E8" w14:textId="56E9DBB1">
            <w:pPr>
              <w:pStyle w:val="Heading2"/>
            </w:pPr>
            <w:r w:rsidRPr="00800C38">
              <w:t>Phone:</w:t>
            </w:r>
          </w:p>
        </w:tc>
        <w:tc>
          <w:tcPr>
            <w:tcW w:w="3354" w:type="dxa"/>
            <w:tcMar/>
          </w:tcPr>
          <w:p w:rsidRPr="00D97F9A" w:rsidR="00B40721" w:rsidP="00D97F9A" w:rsidRDefault="00B40721" w14:paraId="42F6AC01" w14:textId="548E01E0">
            <w:r w:rsidR="0C52168D">
              <w:rPr/>
              <w:t xml:space="preserve">+44 </w:t>
            </w:r>
            <w:r w:rsidR="13C96FB8">
              <w:rPr/>
              <w:t>7</w:t>
            </w:r>
            <w:r w:rsidR="4B657791">
              <w:rPr/>
              <w:t>304 092380</w:t>
            </w:r>
          </w:p>
        </w:tc>
        <w:tc>
          <w:tcPr>
            <w:tcW w:w="6116" w:type="dxa"/>
            <w:vMerge/>
            <w:tcMar/>
          </w:tcPr>
          <w:p w:rsidR="00B40721" w:rsidP="00900A10" w:rsidRDefault="00B40721" w14:paraId="0C316C05" w14:textId="77777777">
            <w:pPr>
              <w:jc w:val="both"/>
              <w:rPr>
                <w:b/>
                <w:caps/>
              </w:rPr>
            </w:pPr>
          </w:p>
        </w:tc>
      </w:tr>
      <w:tr w:rsidRPr="00F23210" w:rsidR="00B40721" w:rsidTr="37BD7C5C" w14:paraId="0771AD5C" w14:textId="77777777">
        <w:trPr>
          <w:trHeight w:val="288"/>
        </w:trPr>
        <w:tc>
          <w:tcPr>
            <w:tcW w:w="1326" w:type="dxa"/>
            <w:tcMar/>
          </w:tcPr>
          <w:p w:rsidRPr="00F23210" w:rsidR="00B40721" w:rsidP="00900A10" w:rsidRDefault="00B40721" w14:paraId="14C41D52" w14:textId="51F6866C">
            <w:pPr>
              <w:pStyle w:val="Heading2"/>
            </w:pPr>
          </w:p>
        </w:tc>
        <w:tc>
          <w:tcPr>
            <w:tcW w:w="3354" w:type="dxa"/>
            <w:tcMar/>
          </w:tcPr>
          <w:p w:rsidRPr="00F23210" w:rsidR="00B40721" w:rsidP="00900A10" w:rsidRDefault="00B40721" w14:paraId="42A59CD2" w14:textId="26C5ED2A"/>
        </w:tc>
        <w:tc>
          <w:tcPr>
            <w:tcW w:w="6116" w:type="dxa"/>
            <w:vMerge w:val="restart"/>
            <w:tcMar/>
          </w:tcPr>
          <w:p w:rsidRPr="00F23210" w:rsidR="00B40721" w:rsidP="00900A10" w:rsidRDefault="00B40721" w14:paraId="667DE972" w14:textId="0E2D08D6">
            <w:pPr>
              <w:pStyle w:val="Subtitle"/>
            </w:pPr>
            <w:r w:rsidR="0BC28F09">
              <w:rPr/>
              <w:t>Health and Social Care</w:t>
            </w:r>
          </w:p>
        </w:tc>
      </w:tr>
      <w:tr w:rsidR="00B40721" w:rsidTr="37BD7C5C" w14:paraId="53CE5360" w14:textId="77777777">
        <w:trPr>
          <w:trHeight w:val="288"/>
        </w:trPr>
        <w:tc>
          <w:tcPr>
            <w:tcW w:w="1326" w:type="dxa"/>
            <w:tcMar/>
          </w:tcPr>
          <w:p w:rsidRPr="00800C38" w:rsidR="00B40721" w:rsidP="00900A10" w:rsidRDefault="00B40721" w14:paraId="2F1447F6" w14:textId="77D752B0">
            <w:pPr>
              <w:pStyle w:val="Heading2"/>
              <w:rPr>
                <w:b/>
                <w:caps/>
              </w:rPr>
            </w:pPr>
            <w:r w:rsidRPr="00800C38">
              <w:t>Email:</w:t>
            </w:r>
          </w:p>
        </w:tc>
        <w:tc>
          <w:tcPr>
            <w:tcW w:w="3354" w:type="dxa"/>
            <w:tcMar/>
          </w:tcPr>
          <w:p w:rsidRPr="00AA6202" w:rsidR="00B40721" w:rsidP="00900A10" w:rsidRDefault="00B40721" w14:paraId="38198248" w14:textId="058F69B7">
            <w:pPr/>
            <w:r w:rsidRPr="37BD7C5C" w:rsidR="13ED4ACD">
              <w:rPr>
                <w:rFonts w:ascii="Franklin Gothic Book" w:hAnsi="Franklin Gothic Book"/>
              </w:rPr>
              <w:t>Gurdithsingh56@gmail.com</w:t>
            </w:r>
          </w:p>
        </w:tc>
        <w:tc>
          <w:tcPr>
            <w:tcW w:w="6116" w:type="dxa"/>
            <w:vMerge/>
            <w:tcMar/>
          </w:tcPr>
          <w:p w:rsidR="00B40721" w:rsidP="00900A10" w:rsidRDefault="00B40721" w14:paraId="45A7DCCC" w14:textId="77777777">
            <w:pPr>
              <w:rPr>
                <w:b/>
                <w:caps/>
              </w:rPr>
            </w:pPr>
          </w:p>
        </w:tc>
      </w:tr>
      <w:tr w:rsidR="00B40721" w:rsidTr="37BD7C5C" w14:paraId="3CB98F94" w14:textId="77777777">
        <w:trPr>
          <w:trHeight w:val="567"/>
        </w:trPr>
        <w:tc>
          <w:tcPr>
            <w:tcW w:w="1326" w:type="dxa"/>
            <w:tcBorders>
              <w:bottom w:val="single" w:color="auto" w:sz="18" w:space="0"/>
            </w:tcBorders>
            <w:tcMar/>
          </w:tcPr>
          <w:p w:rsidRPr="00800C38" w:rsidR="00B40721" w:rsidP="00900A10" w:rsidRDefault="00B40721" w14:paraId="2D617ED7" w14:textId="77777777"/>
        </w:tc>
        <w:tc>
          <w:tcPr>
            <w:tcW w:w="3354" w:type="dxa"/>
            <w:tcBorders>
              <w:bottom w:val="single" w:color="auto" w:sz="18" w:space="0"/>
            </w:tcBorders>
            <w:tcMar/>
          </w:tcPr>
          <w:p w:rsidRPr="3D265E67" w:rsidR="00B40721" w:rsidP="00900A10" w:rsidRDefault="00B40721" w14:paraId="104BC657" w14:textId="77777777">
            <w:pPr>
              <w:rPr>
                <w:rFonts w:ascii="Franklin Gothic Book" w:hAnsi="Franklin Gothic Book"/>
                <w:szCs w:val="20"/>
              </w:rPr>
            </w:pPr>
          </w:p>
        </w:tc>
        <w:tc>
          <w:tcPr>
            <w:tcW w:w="6116" w:type="dxa"/>
            <w:tcBorders>
              <w:bottom w:val="single" w:color="auto" w:sz="18" w:space="0"/>
            </w:tcBorders>
            <w:tcMar/>
          </w:tcPr>
          <w:p w:rsidR="00B40721" w:rsidP="00900A10" w:rsidRDefault="00B40721" w14:paraId="4604AEFA" w14:textId="77777777">
            <w:pPr>
              <w:rPr>
                <w:b/>
                <w:caps/>
              </w:rPr>
            </w:pPr>
          </w:p>
        </w:tc>
      </w:tr>
    </w:tbl>
    <w:p w:rsidR="00F23210" w:rsidRDefault="00F23210" w14:paraId="1B080A30" w14:textId="1E7B8D0F">
      <w:pPr>
        <w:rPr>
          <w:b/>
          <w:caps/>
        </w:rPr>
      </w:pPr>
    </w:p>
    <w:tbl>
      <w:tblPr>
        <w:tblW w:w="10800" w:type="dxa"/>
        <w:tblLook w:val="0600" w:firstRow="0" w:lastRow="0" w:firstColumn="0" w:lastColumn="0" w:noHBand="1" w:noVBand="1"/>
      </w:tblPr>
      <w:tblGrid>
        <w:gridCol w:w="3843"/>
        <w:gridCol w:w="525"/>
        <w:gridCol w:w="345"/>
        <w:gridCol w:w="345"/>
        <w:gridCol w:w="2520"/>
        <w:gridCol w:w="560"/>
        <w:gridCol w:w="2490"/>
        <w:gridCol w:w="172"/>
      </w:tblGrid>
      <w:tr w:rsidR="00B40721" w:rsidTr="37BD7C5C" w14:paraId="20DB3DD6" w14:textId="77777777">
        <w:trPr>
          <w:trHeight w:val="80"/>
        </w:trPr>
        <w:tc>
          <w:tcPr>
            <w:tcW w:w="3843" w:type="dxa"/>
            <w:tcMar/>
          </w:tcPr>
          <w:p w:rsidRPr="00D53595" w:rsidR="00B40721" w:rsidP="00900A10" w:rsidRDefault="00B40721" w14:paraId="4F9D493E" w14:textId="77777777"/>
        </w:tc>
        <w:tc>
          <w:tcPr>
            <w:tcW w:w="525" w:type="dxa"/>
            <w:tcMar/>
          </w:tcPr>
          <w:p w:rsidRPr="00471FA4" w:rsidR="00B40721" w:rsidP="00900A10" w:rsidRDefault="00B40721" w14:paraId="600FB041" w14:textId="77777777">
            <w:pPr>
              <w:rPr>
                <w:b/>
                <w:caps/>
              </w:rPr>
            </w:pPr>
          </w:p>
        </w:tc>
        <w:tc>
          <w:tcPr>
            <w:tcW w:w="6432" w:type="dxa"/>
            <w:gridSpan w:val="6"/>
            <w:tcMar/>
          </w:tcPr>
          <w:p w:rsidRPr="00C42903" w:rsidR="00B40721" w:rsidP="00900A10" w:rsidRDefault="00B40721" w14:paraId="54E99A8F" w14:textId="77777777"/>
        </w:tc>
      </w:tr>
      <w:tr w:rsidR="00B40721" w:rsidTr="37BD7C5C" w14:paraId="7482554F" w14:textId="77777777">
        <w:trPr>
          <w:trHeight w:val="567"/>
        </w:trPr>
        <w:tc>
          <w:tcPr>
            <w:tcW w:w="3843" w:type="dxa"/>
            <w:vMerge w:val="restart"/>
            <w:tcBorders>
              <w:bottom w:val="single" w:color="auto" w:sz="18" w:space="0"/>
            </w:tcBorders>
            <w:tcMar/>
          </w:tcPr>
          <w:p w:rsidR="00B40721" w:rsidP="00900A10" w:rsidRDefault="00B40721" w14:paraId="15E00513" w14:textId="5D038A66">
            <w:pPr>
              <w:pStyle w:val="Heading1"/>
            </w:pPr>
            <w:r w:rsidRPr="00D53595">
              <w:t>Profile</w:t>
            </w:r>
          </w:p>
          <w:p w:rsidRPr="00F23210" w:rsidR="00B40721" w:rsidP="37BD7C5C" w:rsidRDefault="00B40721" w14:paraId="3BB68588" w14:textId="5332DA03">
            <w:pPr>
              <w:pStyle w:val="Normal"/>
            </w:pPr>
            <w:r w:rsidRPr="37BD7C5C" w:rsidR="06E74A47">
              <w:rPr>
                <w:rFonts w:ascii="Aptos" w:hAnsi="Aptos" w:eastAsia="Aptos" w:cs="Aptos"/>
                <w:b w:val="0"/>
                <w:bCs w:val="0"/>
                <w:i w:val="0"/>
                <w:iCs w:val="0"/>
                <w:caps w:val="0"/>
                <w:smallCaps w:val="0"/>
                <w:noProof w:val="0"/>
                <w:color w:val="000000" w:themeColor="text1" w:themeTint="FF" w:themeShade="FF"/>
                <w:sz w:val="24"/>
                <w:szCs w:val="24"/>
                <w:lang w:val="en-US"/>
              </w:rPr>
              <w:t>I</w:t>
            </w:r>
            <w:r w:rsidRPr="37BD7C5C" w:rsidR="71C2E335">
              <w:rPr>
                <w:rFonts w:ascii="Aptos" w:hAnsi="Aptos" w:eastAsia="Aptos" w:cs="Aptos"/>
                <w:b w:val="0"/>
                <w:bCs w:val="0"/>
                <w:i w:val="0"/>
                <w:iCs w:val="0"/>
                <w:caps w:val="0"/>
                <w:smallCaps w:val="0"/>
                <w:noProof w:val="0"/>
                <w:color w:val="000000" w:themeColor="text1" w:themeTint="FF" w:themeShade="FF"/>
                <w:sz w:val="24"/>
                <w:szCs w:val="24"/>
                <w:lang w:val="en-US"/>
              </w:rPr>
              <w:t>m a motivated Health and Social Care learner currently completing a Level 4 qualification, with a strong interest in progressing into counselling within an NHS hospital setting. My studies have helped me understand how people experience health, emotions, and change, and I have developed confidence in supporting individuals in a calm and respectful way. I enjoy working with people, listening to their concerns, and helping them feel understood. My goal is to continue building my skills so I can support patients’ emotional wellbeing in a professional counselling role.</w:t>
            </w:r>
          </w:p>
          <w:p w:rsidRPr="00F23210" w:rsidR="00B40721" w:rsidP="37BD7C5C" w:rsidRDefault="00B40721" w14:paraId="6F8C8668" w14:textId="607D7C8F">
            <w:pPr>
              <w:shd w:val="clear" w:color="auto" w:fill="FFFFFF" w:themeFill="background1"/>
              <w:spacing w:before="0" w:beforeAutospacing="off" w:after="0" w:afterAutospacing="off"/>
            </w:pPr>
          </w:p>
          <w:p w:rsidRPr="00F23210" w:rsidR="00B40721" w:rsidP="37BD7C5C" w:rsidRDefault="00B40721" w14:paraId="50DE624D" w14:textId="6E1B0AF4">
            <w:pPr>
              <w:shd w:val="clear" w:color="auto" w:fill="FFFFFF" w:themeFill="background1"/>
              <w:spacing w:before="0" w:beforeAutospacing="off" w:after="0" w:afterAutospacing="off"/>
            </w:pPr>
          </w:p>
          <w:p w:rsidRPr="00F23210" w:rsidR="00B40721" w:rsidP="37BD7C5C" w:rsidRDefault="00B40721" w14:paraId="0B321780" w14:textId="52B8CB4C">
            <w:pPr/>
          </w:p>
        </w:tc>
        <w:tc>
          <w:tcPr>
            <w:tcW w:w="525" w:type="dxa"/>
            <w:vMerge w:val="restart"/>
            <w:tcMar/>
          </w:tcPr>
          <w:p w:rsidRPr="00471FA4" w:rsidR="00B40721" w:rsidP="00900A10" w:rsidRDefault="00B40721" w14:paraId="1BBC308A" w14:textId="77777777">
            <w:pPr>
              <w:rPr>
                <w:b/>
                <w:caps/>
              </w:rPr>
            </w:pPr>
          </w:p>
        </w:tc>
        <w:tc>
          <w:tcPr>
            <w:tcW w:w="6432" w:type="dxa"/>
            <w:gridSpan w:val="6"/>
            <w:tcMar/>
          </w:tcPr>
          <w:p w:rsidRPr="00C42903" w:rsidR="00B40721" w:rsidP="00900A10" w:rsidRDefault="00B40721" w14:paraId="1D9EE9F6" w14:textId="0C4F4478">
            <w:pPr>
              <w:pStyle w:val="Heading1"/>
              <w:rPr>
                <w:caps/>
              </w:rPr>
            </w:pPr>
            <w:r w:rsidRPr="00C42903">
              <w:t>Work experience</w:t>
            </w:r>
          </w:p>
        </w:tc>
      </w:tr>
      <w:tr w:rsidR="00B40721" w:rsidTr="37BD7C5C" w14:paraId="6CCEB9F2" w14:textId="77777777">
        <w:trPr>
          <w:trHeight w:val="327"/>
        </w:trPr>
        <w:tc>
          <w:tcPr>
            <w:tcW w:w="3843" w:type="dxa"/>
            <w:vMerge/>
            <w:tcBorders/>
            <w:tcMar/>
          </w:tcPr>
          <w:p w:rsidRPr="00D53595" w:rsidR="00B40721" w:rsidP="00900A10" w:rsidRDefault="00B40721" w14:paraId="470FBAD3" w14:textId="77777777">
            <w:pPr>
              <w:spacing w:line="360" w:lineRule="auto"/>
              <w:rPr>
                <w:rFonts w:ascii="Franklin Gothic Book" w:hAnsi="Franklin Gothic Book"/>
              </w:rPr>
            </w:pPr>
          </w:p>
        </w:tc>
        <w:tc>
          <w:tcPr>
            <w:tcW w:w="525" w:type="dxa"/>
            <w:vMerge/>
            <w:tcMar/>
          </w:tcPr>
          <w:p w:rsidR="00B40721" w:rsidP="00900A10" w:rsidRDefault="00B40721" w14:paraId="417F05B2" w14:textId="77777777">
            <w:pPr>
              <w:pStyle w:val="Heading4"/>
            </w:pPr>
          </w:p>
        </w:tc>
        <w:tc>
          <w:tcPr>
            <w:tcW w:w="3770" w:type="dxa"/>
            <w:gridSpan w:val="4"/>
            <w:tcMar/>
          </w:tcPr>
          <w:p w:rsidRPr="00F724F9" w:rsidR="00B40721" w:rsidP="37BD7C5C" w:rsidRDefault="00B40721" w14:paraId="410A5DB9" w14:textId="5D5EA373">
            <w:pPr>
              <w:pStyle w:val="Heading2"/>
            </w:pPr>
          </w:p>
          <w:p w:rsidRPr="003D7119" w:rsidR="00B40721" w:rsidP="00900A10" w:rsidRDefault="00B40721" w14:paraId="45BA56CD" w14:textId="10D2FF0D">
            <w:pPr>
              <w:pStyle w:val="Heading3"/>
            </w:pPr>
          </w:p>
        </w:tc>
        <w:tc>
          <w:tcPr>
            <w:tcW w:w="2662" w:type="dxa"/>
            <w:gridSpan w:val="2"/>
            <w:tcMar/>
          </w:tcPr>
          <w:p w:rsidRPr="00AA6202" w:rsidR="00B40721" w:rsidP="37BD7C5C" w:rsidRDefault="00B40721" w14:paraId="18A0D316" w14:textId="1CB61ABA">
            <w:pPr>
              <w:jc w:val="right"/>
            </w:pPr>
          </w:p>
        </w:tc>
      </w:tr>
      <w:tr w:rsidR="00B40721" w:rsidTr="37BD7C5C" w14:paraId="7CEC0E62" w14:textId="77777777">
        <w:trPr>
          <w:gridAfter w:val="1"/>
          <w:wAfter w:w="172" w:type="dxa"/>
          <w:trHeight w:val="144"/>
        </w:trPr>
        <w:tc>
          <w:tcPr>
            <w:tcW w:w="3843" w:type="dxa"/>
            <w:vMerge/>
            <w:tcBorders/>
            <w:tcMar/>
          </w:tcPr>
          <w:p w:rsidRPr="00D53595" w:rsidR="00B40721" w:rsidP="00900A10" w:rsidRDefault="00B40721" w14:paraId="51C079A4" w14:textId="77777777">
            <w:pPr>
              <w:spacing w:line="360" w:lineRule="auto"/>
              <w:rPr>
                <w:rFonts w:ascii="Franklin Gothic Book" w:hAnsi="Franklin Gothic Book"/>
                <w:b/>
                <w:caps/>
              </w:rPr>
            </w:pPr>
          </w:p>
        </w:tc>
        <w:tc>
          <w:tcPr>
            <w:tcW w:w="525" w:type="dxa"/>
            <w:vMerge/>
            <w:tcMar/>
          </w:tcPr>
          <w:p w:rsidR="00B40721" w:rsidP="00900A10" w:rsidRDefault="00B40721" w14:paraId="600764D0" w14:textId="77777777"/>
        </w:tc>
        <w:tc>
          <w:tcPr>
            <w:tcW w:w="6260" w:type="dxa"/>
            <w:gridSpan w:val="5"/>
            <w:tcMar/>
          </w:tcPr>
          <w:p w:rsidRPr="007940C7" w:rsidR="00B40721" w:rsidP="00900A10" w:rsidRDefault="00B40721" w14:paraId="16B37068" w14:textId="77777777">
            <w:pPr>
              <w:spacing w:line="276" w:lineRule="auto"/>
              <w:ind w:left="144"/>
              <w:rPr>
                <w:rFonts w:ascii="Franklin Gothic Book" w:hAnsi="Franklin Gothic Book"/>
                <w:bCs/>
                <w:sz w:val="2"/>
                <w:szCs w:val="6"/>
              </w:rPr>
            </w:pPr>
          </w:p>
        </w:tc>
      </w:tr>
      <w:tr w:rsidR="00B40721" w:rsidTr="37BD7C5C" w14:paraId="4589AB3F" w14:textId="77777777">
        <w:trPr>
          <w:gridAfter w:val="1"/>
          <w:wAfter w:w="172" w:type="dxa"/>
          <w:trHeight w:val="540"/>
        </w:trPr>
        <w:tc>
          <w:tcPr>
            <w:tcW w:w="3843" w:type="dxa"/>
            <w:vMerge/>
            <w:tcBorders/>
            <w:tcMar/>
          </w:tcPr>
          <w:p w:rsidRPr="00D53595" w:rsidR="00B40721" w:rsidP="00900A10" w:rsidRDefault="00B40721" w14:paraId="06F0C62F" w14:textId="77777777">
            <w:pPr>
              <w:spacing w:line="360" w:lineRule="auto"/>
              <w:rPr>
                <w:rFonts w:ascii="Franklin Gothic Book" w:hAnsi="Franklin Gothic Book"/>
                <w:b/>
                <w:caps/>
              </w:rPr>
            </w:pPr>
          </w:p>
        </w:tc>
        <w:tc>
          <w:tcPr>
            <w:tcW w:w="525" w:type="dxa"/>
            <w:vMerge/>
            <w:tcMar/>
          </w:tcPr>
          <w:p w:rsidR="00B40721" w:rsidP="00900A10" w:rsidRDefault="00B40721" w14:paraId="5DEFA0DC" w14:textId="77777777"/>
        </w:tc>
        <w:tc>
          <w:tcPr>
            <w:tcW w:w="345" w:type="dxa"/>
            <w:tcBorders>
              <w:right w:val="single" w:color="auto" w:sz="18" w:space="0"/>
            </w:tcBorders>
            <w:tcMar/>
          </w:tcPr>
          <w:p w:rsidRPr="00AA6202" w:rsidR="00B40721" w:rsidP="00900A10" w:rsidRDefault="00B40721" w14:paraId="4CFB0312" w14:textId="77777777">
            <w:pPr>
              <w:spacing w:line="276" w:lineRule="auto"/>
              <w:ind w:left="288"/>
              <w:rPr>
                <w:rFonts w:ascii="Franklin Gothic Book" w:hAnsi="Franklin Gothic Book"/>
                <w:bCs/>
                <w:sz w:val="2"/>
                <w:szCs w:val="2"/>
              </w:rPr>
            </w:pPr>
          </w:p>
        </w:tc>
        <w:tc>
          <w:tcPr>
            <w:tcW w:w="345" w:type="dxa"/>
            <w:tcBorders>
              <w:left w:val="single" w:color="auto" w:sz="18" w:space="0"/>
            </w:tcBorders>
            <w:tcMar/>
          </w:tcPr>
          <w:p w:rsidRPr="00AA6202" w:rsidR="00B40721" w:rsidP="00900A10" w:rsidRDefault="00B40721" w14:paraId="54B199A3" w14:textId="77777777">
            <w:pPr>
              <w:rPr>
                <w:rFonts w:ascii="Franklin Gothic Book" w:hAnsi="Franklin Gothic Book"/>
                <w:bCs/>
              </w:rPr>
            </w:pPr>
          </w:p>
        </w:tc>
        <w:tc>
          <w:tcPr>
            <w:tcW w:w="5570" w:type="dxa"/>
            <w:gridSpan w:val="3"/>
            <w:tcBorders>
              <w:left w:val="nil"/>
            </w:tcBorders>
            <w:tcMar/>
          </w:tcPr>
          <w:p w:rsidRPr="00AA6202" w:rsidR="00B40721" w:rsidP="37BD7C5C" w:rsidRDefault="00B40721" w14:paraId="48C0A4C2" w14:textId="390352C6">
            <w:pPr>
              <w:pStyle w:val="Heading3"/>
              <w:spacing w:before="281" w:beforeAutospacing="off" w:after="281" w:afterAutospacing="off"/>
              <w:rPr>
                <w:rFonts w:ascii="Arial" w:hAnsi="Arial" w:eastAsia="Arial" w:cs="Arial" w:asciiTheme="minorAscii" w:hAnsiTheme="minorAscii" w:eastAsiaTheme="minorAscii" w:cstheme="minorAscii"/>
                <w:b w:val="0"/>
                <w:bCs w:val="0"/>
                <w:i w:val="0"/>
                <w:iCs w:val="0"/>
                <w:noProof w:val="0"/>
                <w:sz w:val="24"/>
                <w:szCs w:val="24"/>
                <w:lang w:val="en-US"/>
              </w:rPr>
            </w:pPr>
            <w:r w:rsidRPr="37BD7C5C" w:rsidR="1B824389">
              <w:rPr>
                <w:rFonts w:ascii="Arial" w:hAnsi="Arial" w:eastAsia="Arial" w:cs="Arial" w:asciiTheme="minorAscii" w:hAnsiTheme="minorAscii" w:eastAsiaTheme="minorAscii" w:cstheme="minorAscii"/>
                <w:b w:val="0"/>
                <w:bCs w:val="0"/>
                <w:i w:val="0"/>
                <w:iCs w:val="0"/>
                <w:noProof w:val="0"/>
                <w:sz w:val="24"/>
                <w:szCs w:val="24"/>
                <w:lang w:val="en-US"/>
              </w:rPr>
              <w:t>Trainee Early Years Support Worker – Children’s Centre, London District</w:t>
            </w:r>
          </w:p>
          <w:p w:rsidRPr="00AA6202" w:rsidR="00B40721" w:rsidP="37BD7C5C" w:rsidRDefault="00B40721" w14:paraId="1F75D47D" w14:textId="7E0DB921">
            <w:pPr>
              <w:spacing w:before="240" w:beforeAutospacing="off" w:after="240" w:afterAutospacing="off"/>
              <w:rPr>
                <w:rFonts w:ascii="Arial" w:hAnsi="Arial" w:eastAsia="Arial" w:cs="Arial" w:asciiTheme="minorAscii" w:hAnsiTheme="minorAscii" w:eastAsiaTheme="minorAscii" w:cstheme="minorAscii"/>
                <w:noProof w:val="0"/>
                <w:sz w:val="20"/>
                <w:szCs w:val="20"/>
                <w:lang w:val="en-US"/>
              </w:rPr>
            </w:pPr>
            <w:r w:rsidRPr="37BD7C5C" w:rsidR="1B824389">
              <w:rPr>
                <w:rFonts w:ascii="Arial" w:hAnsi="Arial" w:eastAsia="Arial" w:cs="Arial" w:asciiTheme="minorAscii" w:hAnsiTheme="minorAscii" w:eastAsiaTheme="minorAscii" w:cstheme="minorAscii"/>
                <w:b w:val="1"/>
                <w:bCs w:val="1"/>
                <w:noProof w:val="0"/>
                <w:sz w:val="20"/>
                <w:szCs w:val="20"/>
                <w:lang w:val="en-US"/>
              </w:rPr>
              <w:t>2026–Present</w:t>
            </w:r>
            <w:r w:rsidRPr="37BD7C5C" w:rsidR="1B824389">
              <w:rPr>
                <w:rFonts w:ascii="Arial" w:hAnsi="Arial" w:eastAsia="Arial" w:cs="Arial" w:asciiTheme="minorAscii" w:hAnsiTheme="minorAscii" w:eastAsiaTheme="minorAscii" w:cstheme="minorAscii"/>
                <w:noProof w:val="0"/>
                <w:sz w:val="20"/>
                <w:szCs w:val="20"/>
                <w:lang w:val="en-US"/>
              </w:rPr>
              <w:t xml:space="preserve"> I support children and families during sessions, help children manage their emotions, and speak with parents about their child’s needs. I work with staff and other professionals, which has helped me build confidence in listening, noticing </w:t>
            </w:r>
            <w:r w:rsidRPr="37BD7C5C" w:rsidR="5357B253">
              <w:rPr>
                <w:rFonts w:ascii="Arial" w:hAnsi="Arial" w:eastAsia="Arial" w:cs="Arial" w:asciiTheme="minorAscii" w:hAnsiTheme="minorAscii" w:eastAsiaTheme="minorAscii" w:cstheme="minorAscii"/>
                <w:noProof w:val="0"/>
                <w:sz w:val="20"/>
                <w:szCs w:val="20"/>
                <w:lang w:val="en-US"/>
              </w:rPr>
              <w:t>behavior</w:t>
            </w:r>
            <w:r w:rsidRPr="37BD7C5C" w:rsidR="1B824389">
              <w:rPr>
                <w:rFonts w:ascii="Arial" w:hAnsi="Arial" w:eastAsia="Arial" w:cs="Arial" w:asciiTheme="minorAscii" w:hAnsiTheme="minorAscii" w:eastAsiaTheme="minorAscii" w:cstheme="minorAscii"/>
                <w:noProof w:val="0"/>
                <w:sz w:val="20"/>
                <w:szCs w:val="20"/>
                <w:lang w:val="en-US"/>
              </w:rPr>
              <w:t>, and responding calmly and sensitively.</w:t>
            </w:r>
          </w:p>
          <w:p w:rsidRPr="00AA6202" w:rsidR="00B40721" w:rsidP="37BD7C5C" w:rsidRDefault="00B40721" w14:paraId="3CCB5D1C" w14:textId="2B48647E">
            <w:pPr>
              <w:pStyle w:val="Heading3"/>
              <w:spacing w:before="281" w:beforeAutospacing="off" w:after="281" w:afterAutospacing="off"/>
              <w:rPr>
                <w:rFonts w:ascii="Arial" w:hAnsi="Arial" w:eastAsia="Arial" w:cs="Arial" w:asciiTheme="minorAscii" w:hAnsiTheme="minorAscii" w:eastAsiaTheme="minorAscii" w:cstheme="minorAscii"/>
                <w:b w:val="0"/>
                <w:bCs w:val="0"/>
                <w:i w:val="0"/>
                <w:iCs w:val="0"/>
                <w:noProof w:val="0"/>
                <w:sz w:val="28"/>
                <w:szCs w:val="28"/>
                <w:lang w:val="en-US"/>
              </w:rPr>
            </w:pPr>
            <w:r w:rsidRPr="37BD7C5C" w:rsidR="60187591">
              <w:rPr>
                <w:rFonts w:ascii="Arial" w:hAnsi="Arial" w:eastAsia="Arial" w:cs="Arial" w:asciiTheme="minorAscii" w:hAnsiTheme="minorAscii" w:eastAsiaTheme="minorAscii" w:cstheme="minorAscii"/>
                <w:b w:val="0"/>
                <w:bCs w:val="0"/>
                <w:i w:val="0"/>
                <w:iCs w:val="0"/>
                <w:noProof w:val="0"/>
                <w:sz w:val="28"/>
                <w:szCs w:val="28"/>
                <w:lang w:val="en-US"/>
              </w:rPr>
              <w:t>Voluntary Support Assistant – Community Wellbeing Group</w:t>
            </w:r>
          </w:p>
          <w:p w:rsidRPr="00AA6202" w:rsidR="00B40721" w:rsidP="37BD7C5C" w:rsidRDefault="00B40721" w14:paraId="3C5FE2B9" w14:textId="23FECF31">
            <w:pPr>
              <w:spacing w:before="240" w:beforeAutospacing="off" w:after="240" w:afterAutospacing="off"/>
              <w:rPr>
                <w:rFonts w:ascii="Arial" w:hAnsi="Arial" w:eastAsia="Arial" w:cs="Arial" w:asciiTheme="minorAscii" w:hAnsiTheme="minorAscii" w:eastAsiaTheme="minorAscii" w:cstheme="minorAscii"/>
                <w:b w:val="0"/>
                <w:bCs w:val="0"/>
                <w:i w:val="0"/>
                <w:iCs w:val="0"/>
                <w:noProof w:val="0"/>
                <w:sz w:val="20"/>
                <w:szCs w:val="20"/>
                <w:lang w:val="en-US"/>
              </w:rPr>
            </w:pPr>
            <w:r w:rsidRPr="37BD7C5C" w:rsidR="60187591">
              <w:rPr>
                <w:rFonts w:ascii="Arial" w:hAnsi="Arial" w:eastAsia="Arial" w:cs="Arial" w:asciiTheme="minorAscii" w:hAnsiTheme="minorAscii" w:eastAsiaTheme="minorAscii" w:cstheme="minorAscii"/>
                <w:b w:val="0"/>
                <w:bCs w:val="0"/>
                <w:i w:val="0"/>
                <w:iCs w:val="0"/>
                <w:noProof w:val="0"/>
                <w:sz w:val="20"/>
                <w:szCs w:val="20"/>
                <w:lang w:val="en-US"/>
              </w:rPr>
              <w:t>2024–2025</w:t>
            </w:r>
            <w:r w:rsidRPr="37BD7C5C" w:rsidR="60187591">
              <w:rPr>
                <w:rFonts w:ascii="Arial" w:hAnsi="Arial" w:eastAsia="Arial" w:cs="Arial" w:asciiTheme="minorAscii" w:hAnsiTheme="minorAscii" w:eastAsiaTheme="minorAscii" w:cstheme="minorAscii"/>
                <w:b w:val="0"/>
                <w:bCs w:val="0"/>
                <w:i w:val="0"/>
                <w:iCs w:val="0"/>
                <w:noProof w:val="0"/>
                <w:sz w:val="20"/>
                <w:szCs w:val="20"/>
                <w:lang w:val="en-US"/>
              </w:rPr>
              <w:t xml:space="preserve"> I helped run weekly wellbeing sessions for adults. I greeted people, listened to their worries, and encouraged simple coping ideas. This role showed me how small emotional support can make a real difference.</w:t>
            </w:r>
          </w:p>
        </w:tc>
      </w:tr>
      <w:tr w:rsidR="00B40721" w:rsidTr="37BD7C5C" w14:paraId="3977B35C" w14:textId="77777777">
        <w:trPr>
          <w:trHeight w:val="225"/>
        </w:trPr>
        <w:tc>
          <w:tcPr>
            <w:tcW w:w="3843" w:type="dxa"/>
            <w:vMerge/>
            <w:tcBorders/>
            <w:tcMar/>
          </w:tcPr>
          <w:p w:rsidRPr="00D53595" w:rsidR="00B40721" w:rsidP="00900A10" w:rsidRDefault="00B40721" w14:paraId="4D7B7A22" w14:textId="77777777">
            <w:pPr>
              <w:spacing w:line="360" w:lineRule="auto"/>
              <w:rPr>
                <w:rFonts w:ascii="Franklin Gothic Book" w:hAnsi="Franklin Gothic Book"/>
                <w:b/>
                <w:caps/>
              </w:rPr>
            </w:pPr>
          </w:p>
        </w:tc>
        <w:tc>
          <w:tcPr>
            <w:tcW w:w="525" w:type="dxa"/>
            <w:vMerge/>
            <w:tcMar/>
          </w:tcPr>
          <w:p w:rsidR="00B40721" w:rsidP="00900A10" w:rsidRDefault="00B40721" w14:paraId="150959EC" w14:textId="77777777"/>
        </w:tc>
        <w:tc>
          <w:tcPr>
            <w:tcW w:w="6432" w:type="dxa"/>
            <w:gridSpan w:val="6"/>
            <w:tcMar/>
          </w:tcPr>
          <w:p w:rsidRPr="00F23210" w:rsidR="00B40721" w:rsidP="37BD7C5C" w:rsidRDefault="00B40721" w14:paraId="72C638A3" w14:textId="60B41C1C">
            <w:pPr>
              <w:pStyle w:val="Normal"/>
              <w:rPr>
                <w:rFonts w:ascii="Franklin Gothic Demi" w:hAnsi="Franklin Gothic Demi"/>
              </w:rPr>
            </w:pPr>
          </w:p>
        </w:tc>
      </w:tr>
      <w:tr w:rsidR="00B40721" w:rsidTr="37BD7C5C" w14:paraId="533C883D" w14:textId="77777777">
        <w:trPr>
          <w:trHeight w:val="381"/>
        </w:trPr>
        <w:tc>
          <w:tcPr>
            <w:tcW w:w="3843" w:type="dxa"/>
            <w:vMerge w:val="restart"/>
            <w:tcBorders>
              <w:top w:val="single" w:color="auto" w:sz="18" w:space="0"/>
            </w:tcBorders>
            <w:tcMar/>
            <w:vAlign w:val="center"/>
          </w:tcPr>
          <w:p w:rsidR="00B40721" w:rsidP="37BD7C5C" w:rsidRDefault="00B40721" w14:paraId="6F98689A" w14:textId="3ABA6CA5">
            <w:pPr>
              <w:pStyle w:val="Heading1"/>
            </w:pPr>
            <w:r w:rsidR="00B40721">
              <w:rPr/>
              <w:t>Skil</w:t>
            </w:r>
            <w:r w:rsidR="511B794D">
              <w:rPr/>
              <w:t>ls</w:t>
            </w:r>
          </w:p>
          <w:p w:rsidRPr="00D97F9A" w:rsidR="00D97F9A" w:rsidP="37BD7C5C" w:rsidRDefault="00B40721" w14:paraId="45F95D42" w14:textId="0045149F">
            <w:pPr>
              <w:spacing w:before="0" w:beforeAutospacing="off" w:after="0" w:afterAutospacing="off"/>
            </w:pPr>
            <w:r w:rsidRPr="37BD7C5C" w:rsidR="511B794D">
              <w:rPr>
                <w:rFonts w:ascii="Aptos" w:hAnsi="Aptos" w:eastAsia="Aptos" w:cs="Aptos"/>
                <w:noProof w:val="0"/>
                <w:color w:val="000000" w:themeColor="text1" w:themeTint="FF" w:themeShade="FF"/>
                <w:sz w:val="24"/>
                <w:szCs w:val="24"/>
                <w:lang w:val="en-US"/>
              </w:rPr>
              <w:t>Active listening — supporting people by giving space and attention</w:t>
            </w:r>
          </w:p>
          <w:p w:rsidRPr="00D97F9A" w:rsidR="00D97F9A" w:rsidP="37BD7C5C" w:rsidRDefault="00B40721" w14:paraId="2EE36A3A" w14:textId="059A1B45">
            <w:pPr>
              <w:pStyle w:val="Normal"/>
              <w:spacing w:before="0" w:beforeAutospacing="off" w:after="0" w:afterAutospacing="off"/>
            </w:pPr>
            <w:r w:rsidRPr="37BD7C5C" w:rsidR="511B794D">
              <w:rPr>
                <w:rFonts w:ascii="Aptos" w:hAnsi="Aptos" w:eastAsia="Aptos" w:cs="Aptos"/>
                <w:b w:val="0"/>
                <w:bCs w:val="0"/>
                <w:i w:val="0"/>
                <w:iCs w:val="0"/>
                <w:caps w:val="0"/>
                <w:smallCaps w:val="0"/>
                <w:noProof w:val="0"/>
                <w:color w:val="000000" w:themeColor="text1" w:themeTint="FF" w:themeShade="FF"/>
                <w:sz w:val="24"/>
                <w:szCs w:val="24"/>
                <w:lang w:val="en-US"/>
              </w:rPr>
              <w:t xml:space="preserve">Empathy — understanding feelings without </w:t>
            </w:r>
            <w:r w:rsidRPr="37BD7C5C" w:rsidR="065246BD">
              <w:rPr>
                <w:rFonts w:ascii="Aptos" w:hAnsi="Aptos" w:eastAsia="Aptos" w:cs="Aptos"/>
                <w:b w:val="0"/>
                <w:bCs w:val="0"/>
                <w:i w:val="0"/>
                <w:iCs w:val="0"/>
                <w:caps w:val="0"/>
                <w:smallCaps w:val="0"/>
                <w:noProof w:val="0"/>
                <w:color w:val="000000" w:themeColor="text1" w:themeTint="FF" w:themeShade="FF"/>
                <w:sz w:val="24"/>
                <w:szCs w:val="24"/>
                <w:lang w:val="en-US"/>
              </w:rPr>
              <w:t>judgment</w:t>
            </w:r>
          </w:p>
        </w:tc>
        <w:tc>
          <w:tcPr>
            <w:tcW w:w="525" w:type="dxa"/>
            <w:vMerge/>
            <w:tcMar/>
          </w:tcPr>
          <w:p w:rsidR="00B40721" w:rsidP="00D97F9A" w:rsidRDefault="00B40721" w14:paraId="656F10A7" w14:textId="77777777"/>
        </w:tc>
        <w:tc>
          <w:tcPr>
            <w:tcW w:w="3770" w:type="dxa"/>
            <w:gridSpan w:val="4"/>
            <w:tcMar/>
          </w:tcPr>
          <w:p w:rsidRPr="003D7119" w:rsidR="00B40721" w:rsidP="37BD7C5C" w:rsidRDefault="00B40721" w14:paraId="2F25635A" w14:textId="03502D1A">
            <w:pPr>
              <w:pStyle w:val="Heading2"/>
            </w:pPr>
          </w:p>
        </w:tc>
        <w:tc>
          <w:tcPr>
            <w:tcW w:w="2662" w:type="dxa"/>
            <w:gridSpan w:val="2"/>
            <w:tcMar/>
          </w:tcPr>
          <w:p w:rsidRPr="00AA6202" w:rsidR="00B40721" w:rsidP="00900A10" w:rsidRDefault="00B40721" w14:paraId="48612E5D" w14:textId="5912C364">
            <w:pPr>
              <w:jc w:val="right"/>
            </w:pPr>
          </w:p>
        </w:tc>
      </w:tr>
      <w:tr w:rsidR="00B40721" w:rsidTr="37BD7C5C" w14:paraId="2A529FC2" w14:textId="77777777">
        <w:trPr>
          <w:trHeight w:val="144"/>
        </w:trPr>
        <w:tc>
          <w:tcPr>
            <w:tcW w:w="3843" w:type="dxa"/>
            <w:vMerge/>
            <w:tcMar/>
          </w:tcPr>
          <w:p w:rsidRPr="00D53595" w:rsidR="00B40721" w:rsidP="00900A10" w:rsidRDefault="00B40721" w14:paraId="54437FEC" w14:textId="77777777">
            <w:pPr>
              <w:spacing w:line="360" w:lineRule="auto"/>
              <w:rPr>
                <w:rFonts w:ascii="Franklin Gothic Book" w:hAnsi="Franklin Gothic Book"/>
                <w:b/>
                <w:caps/>
              </w:rPr>
            </w:pPr>
          </w:p>
        </w:tc>
        <w:tc>
          <w:tcPr>
            <w:tcW w:w="525" w:type="dxa"/>
            <w:vMerge/>
            <w:tcMar/>
          </w:tcPr>
          <w:p w:rsidR="00B40721" w:rsidP="00900A10" w:rsidRDefault="00B40721" w14:paraId="3C8F72ED" w14:textId="77777777"/>
        </w:tc>
        <w:tc>
          <w:tcPr>
            <w:tcW w:w="6432" w:type="dxa"/>
            <w:gridSpan w:val="6"/>
            <w:tcMar/>
          </w:tcPr>
          <w:p w:rsidRPr="007940C7" w:rsidR="00B40721" w:rsidP="37BD7C5C" w:rsidRDefault="00B40721" w14:paraId="4208C12B" w14:textId="590C65AE">
            <w:pPr>
              <w:pStyle w:val="Normal"/>
              <w:spacing w:before="0" w:beforeAutospacing="off" w:after="0" w:afterAutospacing="off"/>
            </w:pPr>
            <w:r w:rsidRPr="37BD7C5C" w:rsidR="2E675C92">
              <w:rPr>
                <w:rFonts w:ascii="Aptos" w:hAnsi="Aptos" w:eastAsia="Aptos" w:cs="Aptos"/>
                <w:noProof w:val="0"/>
                <w:color w:val="000000" w:themeColor="text1" w:themeTint="FF" w:themeShade="FF"/>
                <w:sz w:val="24"/>
                <w:szCs w:val="24"/>
                <w:lang w:val="en-US"/>
              </w:rPr>
              <w:t>Professional boundaries — keeping support safe and respectful Confidentiality — protecting personal information</w:t>
            </w:r>
          </w:p>
          <w:p w:rsidRPr="007940C7" w:rsidR="00B40721" w:rsidP="37BD7C5C" w:rsidRDefault="00B40721" w14:paraId="24CCE77D" w14:textId="260F42B7">
            <w:pPr>
              <w:pStyle w:val="Normal"/>
              <w:spacing w:before="0" w:beforeAutospacing="off" w:after="0" w:afterAutospacing="off"/>
            </w:pPr>
            <w:r w:rsidRPr="37BD7C5C" w:rsidR="2E675C92">
              <w:rPr>
                <w:rFonts w:ascii="Aptos" w:hAnsi="Aptos" w:eastAsia="Aptos" w:cs="Aptos"/>
                <w:noProof w:val="0"/>
                <w:color w:val="000000" w:themeColor="text1" w:themeTint="FF" w:themeShade="FF"/>
                <w:sz w:val="24"/>
                <w:szCs w:val="24"/>
                <w:lang w:val="en-US"/>
              </w:rPr>
              <w:t>Teamwork — working with staff and external agencies</w:t>
            </w:r>
            <w:r w:rsidRPr="37BD7C5C" w:rsidR="7A4C0919">
              <w:rPr>
                <w:rFonts w:ascii="Aptos" w:hAnsi="Aptos" w:eastAsia="Aptos" w:cs="Aptos"/>
                <w:noProof w:val="0"/>
                <w:color w:val="000000" w:themeColor="text1" w:themeTint="FF" w:themeShade="FF"/>
                <w:sz w:val="24"/>
                <w:szCs w:val="24"/>
                <w:lang w:val="en-US"/>
              </w:rPr>
              <w:t xml:space="preserve"> </w:t>
            </w:r>
            <w:r w:rsidRPr="37BD7C5C" w:rsidR="2E675C92">
              <w:rPr>
                <w:rFonts w:ascii="Aptos" w:hAnsi="Aptos" w:eastAsia="Aptos" w:cs="Aptos"/>
                <w:noProof w:val="0"/>
                <w:color w:val="000000" w:themeColor="text1" w:themeTint="FF" w:themeShade="FF"/>
                <w:sz w:val="24"/>
                <w:szCs w:val="24"/>
                <w:lang w:val="en-US"/>
              </w:rPr>
              <w:t>Record</w:t>
            </w:r>
            <w:r>
              <w:noBreakHyphen/>
            </w:r>
            <w:r w:rsidRPr="37BD7C5C" w:rsidR="2E675C92">
              <w:rPr>
                <w:rFonts w:ascii="Aptos" w:hAnsi="Aptos" w:eastAsia="Aptos" w:cs="Aptos"/>
                <w:noProof w:val="0"/>
                <w:color w:val="000000" w:themeColor="text1" w:themeTint="FF" w:themeShade="FF"/>
                <w:sz w:val="24"/>
                <w:szCs w:val="24"/>
                <w:lang w:val="en-US"/>
              </w:rPr>
              <w:t>keeping — writing clear notes and observations</w:t>
            </w:r>
            <w:r w:rsidRPr="37BD7C5C" w:rsidR="2EAC9192">
              <w:rPr>
                <w:rFonts w:ascii="Aptos" w:hAnsi="Aptos" w:eastAsia="Aptos" w:cs="Aptos"/>
                <w:noProof w:val="0"/>
                <w:color w:val="000000" w:themeColor="text1" w:themeTint="FF" w:themeShade="FF"/>
                <w:sz w:val="24"/>
                <w:szCs w:val="24"/>
                <w:lang w:val="en-US"/>
              </w:rPr>
              <w:t xml:space="preserve"> </w:t>
            </w:r>
            <w:r w:rsidRPr="37BD7C5C" w:rsidR="2E675C92">
              <w:rPr>
                <w:rFonts w:ascii="Aptos" w:hAnsi="Aptos" w:eastAsia="Aptos" w:cs="Aptos"/>
                <w:noProof w:val="0"/>
                <w:color w:val="000000" w:themeColor="text1" w:themeTint="FF" w:themeShade="FF"/>
                <w:sz w:val="24"/>
                <w:szCs w:val="24"/>
                <w:lang w:val="en-US"/>
              </w:rPr>
              <w:t>Communication — adapting tone and language to different people</w:t>
            </w:r>
          </w:p>
          <w:p w:rsidRPr="007940C7" w:rsidR="00B40721" w:rsidP="37BD7C5C" w:rsidRDefault="00B40721" w14:paraId="36A70DAA" w14:textId="6BCBA96D">
            <w:pPr>
              <w:pStyle w:val="Normal"/>
            </w:pPr>
            <w:r w:rsidRPr="37BD7C5C" w:rsidR="2E675C92">
              <w:rPr>
                <w:rFonts w:ascii="Aptos" w:hAnsi="Aptos" w:eastAsia="Aptos" w:cs="Aptos"/>
                <w:noProof w:val="0"/>
                <w:color w:val="000000" w:themeColor="text1" w:themeTint="FF" w:themeShade="FF"/>
                <w:sz w:val="24"/>
                <w:szCs w:val="24"/>
                <w:lang w:val="en-US"/>
              </w:rPr>
              <w:t>Reflective practice — learning from experiences to improve support</w:t>
            </w:r>
          </w:p>
          <w:p w:rsidRPr="007940C7" w:rsidR="00B40721" w:rsidP="37BD7C5C" w:rsidRDefault="00B40721" w14:paraId="58BDCE43" w14:textId="1E1A7EE1">
            <w:pPr>
              <w:pStyle w:val="Normal"/>
              <w:rPr>
                <w:rFonts w:ascii="Aptos" w:hAnsi="Aptos" w:eastAsia="Aptos" w:cs="Aptos"/>
                <w:noProof w:val="0"/>
                <w:color w:val="000000" w:themeColor="text1" w:themeTint="FF" w:themeShade="FF"/>
                <w:sz w:val="24"/>
                <w:szCs w:val="24"/>
                <w:lang w:val="en-US"/>
              </w:rPr>
            </w:pPr>
          </w:p>
          <w:p w:rsidRPr="007940C7" w:rsidR="00B40721" w:rsidP="37BD7C5C" w:rsidRDefault="00B40721" w14:paraId="6638C10B" w14:textId="7461D36D">
            <w:pPr>
              <w:pStyle w:val="Normal"/>
              <w:rPr>
                <w:rFonts w:ascii="Aptos" w:hAnsi="Aptos" w:eastAsia="Aptos" w:cs="Aptos"/>
                <w:noProof w:val="0"/>
                <w:color w:val="000000" w:themeColor="text1" w:themeTint="FF" w:themeShade="FF"/>
                <w:sz w:val="24"/>
                <w:szCs w:val="24"/>
                <w:lang w:val="en-US"/>
              </w:rPr>
            </w:pPr>
          </w:p>
        </w:tc>
      </w:tr>
      <w:tr w:rsidR="00B40721" w:rsidTr="37BD7C5C" w14:paraId="30A98AAB" w14:textId="77777777">
        <w:trPr>
          <w:trHeight w:val="405"/>
        </w:trPr>
        <w:tc>
          <w:tcPr>
            <w:tcW w:w="3843" w:type="dxa"/>
            <w:vMerge/>
            <w:tcMar/>
          </w:tcPr>
          <w:p w:rsidRPr="00A306F4" w:rsidR="00B40721" w:rsidP="00900A10" w:rsidRDefault="00B40721" w14:paraId="3EC7AA5F" w14:textId="77777777">
            <w:pPr>
              <w:spacing w:line="360" w:lineRule="auto"/>
              <w:rPr>
                <w:rFonts w:ascii="Franklin Gothic Book" w:hAnsi="Franklin Gothic Book"/>
                <w:b/>
                <w:caps/>
              </w:rPr>
            </w:pPr>
          </w:p>
        </w:tc>
        <w:tc>
          <w:tcPr>
            <w:tcW w:w="525" w:type="dxa"/>
            <w:vMerge/>
            <w:tcMar/>
          </w:tcPr>
          <w:p w:rsidR="00B40721" w:rsidP="00900A10" w:rsidRDefault="00B40721" w14:paraId="0CDFD0A3" w14:textId="77777777"/>
        </w:tc>
        <w:tc>
          <w:tcPr>
            <w:tcW w:w="345" w:type="dxa"/>
            <w:tcBorders>
              <w:right w:val="single" w:color="auto" w:sz="18" w:space="0"/>
            </w:tcBorders>
            <w:tcMar/>
          </w:tcPr>
          <w:p w:rsidRPr="00110848" w:rsidR="00B40721" w:rsidP="00900A10" w:rsidRDefault="00B40721" w14:paraId="0153B3B1" w14:textId="77777777">
            <w:pPr>
              <w:rPr>
                <w:rFonts w:ascii="Franklin Gothic Book" w:hAnsi="Franklin Gothic Book"/>
                <w:bCs/>
                <w:szCs w:val="20"/>
              </w:rPr>
            </w:pPr>
          </w:p>
        </w:tc>
        <w:tc>
          <w:tcPr>
            <w:tcW w:w="345" w:type="dxa"/>
            <w:tcBorders>
              <w:left w:val="single" w:color="auto" w:sz="18" w:space="0"/>
            </w:tcBorders>
            <w:tcMar/>
          </w:tcPr>
          <w:p w:rsidRPr="00AA6202" w:rsidR="00B40721" w:rsidP="00900A10" w:rsidRDefault="00B40721" w14:paraId="032142CE" w14:textId="77777777">
            <w:pPr>
              <w:rPr>
                <w:rFonts w:ascii="Franklin Gothic Book" w:hAnsi="Franklin Gothic Book"/>
                <w:bCs/>
                <w:szCs w:val="20"/>
              </w:rPr>
            </w:pPr>
          </w:p>
        </w:tc>
        <w:tc>
          <w:tcPr>
            <w:tcW w:w="5742" w:type="dxa"/>
            <w:gridSpan w:val="4"/>
            <w:tcMar/>
          </w:tcPr>
          <w:p w:rsidRPr="00AA6202" w:rsidR="00B40721" w:rsidP="00D97F9A" w:rsidRDefault="00B40721" w14:paraId="2E0C807A" w14:textId="798E4952"/>
        </w:tc>
      </w:tr>
      <w:tr w:rsidR="00B40721" w:rsidTr="37BD7C5C" w14:paraId="27A7B15A" w14:textId="77777777">
        <w:trPr>
          <w:trHeight w:val="287"/>
        </w:trPr>
        <w:tc>
          <w:tcPr>
            <w:tcW w:w="3843" w:type="dxa"/>
            <w:vMerge/>
            <w:tcMar/>
          </w:tcPr>
          <w:p w:rsidRPr="00A306F4" w:rsidR="00B40721" w:rsidP="00900A10" w:rsidRDefault="00B40721" w14:paraId="7339921B" w14:textId="77777777">
            <w:pPr>
              <w:rPr>
                <w:rFonts w:ascii="Franklin Gothic Demi" w:hAnsi="Franklin Gothic Demi"/>
                <w:bCs/>
                <w:caps/>
                <w:sz w:val="32"/>
                <w:szCs w:val="40"/>
              </w:rPr>
            </w:pPr>
          </w:p>
        </w:tc>
        <w:tc>
          <w:tcPr>
            <w:tcW w:w="525" w:type="dxa"/>
            <w:vMerge/>
            <w:tcMar/>
          </w:tcPr>
          <w:p w:rsidR="00B40721" w:rsidP="00900A10" w:rsidRDefault="00B40721" w14:paraId="02A6FF0D" w14:textId="77777777"/>
        </w:tc>
        <w:tc>
          <w:tcPr>
            <w:tcW w:w="6432" w:type="dxa"/>
            <w:gridSpan w:val="6"/>
            <w:tcMar/>
          </w:tcPr>
          <w:p w:rsidRPr="00110848" w:rsidR="00B40721" w:rsidP="37BD7C5C" w:rsidRDefault="00B40721" w14:paraId="3A38948D" w14:textId="0DAF1087">
            <w:pPr>
              <w:pStyle w:val="Normal"/>
              <w:rPr>
                <w:rFonts w:ascii="Franklin Gothic Book" w:hAnsi="Franklin Gothic Book"/>
              </w:rPr>
            </w:pPr>
          </w:p>
        </w:tc>
      </w:tr>
      <w:tr w:rsidR="00B40721" w:rsidTr="37BD7C5C" w14:paraId="5DEC548A" w14:textId="77777777">
        <w:trPr>
          <w:trHeight w:val="555"/>
        </w:trPr>
        <w:tc>
          <w:tcPr>
            <w:tcW w:w="3843" w:type="dxa"/>
            <w:vMerge/>
            <w:tcMar/>
          </w:tcPr>
          <w:p w:rsidRPr="00A306F4" w:rsidR="00B40721" w:rsidP="00900A10" w:rsidRDefault="00B40721" w14:paraId="674B9226" w14:textId="77777777">
            <w:pPr>
              <w:rPr>
                <w:rFonts w:ascii="Franklin Gothic Book" w:hAnsi="Franklin Gothic Book"/>
              </w:rPr>
            </w:pPr>
          </w:p>
        </w:tc>
        <w:tc>
          <w:tcPr>
            <w:tcW w:w="525" w:type="dxa"/>
            <w:vMerge/>
            <w:tcMar/>
          </w:tcPr>
          <w:p w:rsidR="00B40721" w:rsidP="00900A10" w:rsidRDefault="00B40721" w14:paraId="5932AE72" w14:textId="77777777"/>
        </w:tc>
        <w:tc>
          <w:tcPr>
            <w:tcW w:w="3210" w:type="dxa"/>
            <w:gridSpan w:val="3"/>
            <w:tcMar/>
          </w:tcPr>
          <w:p w:rsidRPr="003D7119" w:rsidR="00B40721" w:rsidP="37BD7C5C" w:rsidRDefault="00B40721" w14:paraId="2B2CC63C" w14:textId="26BA6A74">
            <w:pPr>
              <w:pStyle w:val="Heading2"/>
            </w:pPr>
          </w:p>
        </w:tc>
        <w:tc>
          <w:tcPr>
            <w:tcW w:w="3222" w:type="dxa"/>
            <w:gridSpan w:val="3"/>
            <w:tcMar/>
          </w:tcPr>
          <w:p w:rsidRPr="00AA6202" w:rsidR="00B40721" w:rsidP="00900A10" w:rsidRDefault="00B40721" w14:paraId="6FBDC2F0" w14:textId="4593C818">
            <w:pPr>
              <w:jc w:val="right"/>
            </w:pPr>
          </w:p>
        </w:tc>
      </w:tr>
      <w:tr w:rsidR="00B40721" w:rsidTr="37BD7C5C" w14:paraId="3D30D8AE" w14:textId="77777777">
        <w:trPr>
          <w:trHeight w:val="144"/>
        </w:trPr>
        <w:tc>
          <w:tcPr>
            <w:tcW w:w="3843" w:type="dxa"/>
            <w:vMerge/>
            <w:tcMar/>
          </w:tcPr>
          <w:p w:rsidRPr="00A306F4" w:rsidR="00B40721" w:rsidP="00900A10" w:rsidRDefault="00B40721" w14:paraId="4E742CF1" w14:textId="77777777">
            <w:pPr>
              <w:rPr>
                <w:rFonts w:ascii="Franklin Gothic Book" w:hAnsi="Franklin Gothic Book"/>
                <w:b/>
                <w:caps/>
                <w:szCs w:val="24"/>
              </w:rPr>
            </w:pPr>
          </w:p>
        </w:tc>
        <w:tc>
          <w:tcPr>
            <w:tcW w:w="525" w:type="dxa"/>
            <w:vMerge/>
            <w:tcMar/>
          </w:tcPr>
          <w:p w:rsidR="00B40721" w:rsidP="00900A10" w:rsidRDefault="00B40721" w14:paraId="59ECE839" w14:textId="77777777"/>
        </w:tc>
        <w:tc>
          <w:tcPr>
            <w:tcW w:w="6432" w:type="dxa"/>
            <w:gridSpan w:val="6"/>
            <w:tcMar/>
          </w:tcPr>
          <w:p w:rsidRPr="007940C7" w:rsidR="00B40721" w:rsidP="00900A10" w:rsidRDefault="00B40721" w14:paraId="7095C844" w14:textId="77777777">
            <w:pPr>
              <w:rPr>
                <w:rFonts w:ascii="Franklin Gothic Book" w:hAnsi="Franklin Gothic Book"/>
                <w:i/>
                <w:iCs/>
                <w:sz w:val="2"/>
                <w:szCs w:val="2"/>
              </w:rPr>
            </w:pPr>
          </w:p>
        </w:tc>
      </w:tr>
      <w:tr w:rsidR="00B40721" w:rsidTr="37BD7C5C" w14:paraId="751E7683" w14:textId="77777777">
        <w:trPr>
          <w:trHeight w:val="432"/>
        </w:trPr>
        <w:tc>
          <w:tcPr>
            <w:tcW w:w="3843" w:type="dxa"/>
            <w:vMerge/>
            <w:tcMar/>
          </w:tcPr>
          <w:p w:rsidRPr="006971F9" w:rsidR="00B40721" w:rsidP="00900A10" w:rsidRDefault="00B40721" w14:paraId="15F56E58" w14:textId="77777777">
            <w:pPr>
              <w:rPr>
                <w:rFonts w:ascii="Franklin Gothic Book" w:hAnsi="Franklin Gothic Book"/>
                <w:szCs w:val="24"/>
              </w:rPr>
            </w:pPr>
          </w:p>
        </w:tc>
        <w:tc>
          <w:tcPr>
            <w:tcW w:w="525" w:type="dxa"/>
            <w:vMerge/>
            <w:tcMar/>
          </w:tcPr>
          <w:p w:rsidR="00B40721" w:rsidP="00900A10" w:rsidRDefault="00B40721" w14:paraId="0396E55D" w14:textId="77777777"/>
        </w:tc>
        <w:tc>
          <w:tcPr>
            <w:tcW w:w="345" w:type="dxa"/>
            <w:tcBorders>
              <w:right w:val="single" w:color="auto" w:sz="18" w:space="0"/>
            </w:tcBorders>
            <w:tcMar/>
          </w:tcPr>
          <w:p w:rsidRPr="00110848" w:rsidR="00B40721" w:rsidP="00900A10" w:rsidRDefault="00B40721" w14:paraId="4EE9C786" w14:textId="77777777">
            <w:pPr>
              <w:rPr>
                <w:rFonts w:ascii="Franklin Gothic Book" w:hAnsi="Franklin Gothic Book"/>
                <w:szCs w:val="20"/>
              </w:rPr>
            </w:pPr>
          </w:p>
        </w:tc>
        <w:tc>
          <w:tcPr>
            <w:tcW w:w="345" w:type="dxa"/>
            <w:tcBorders>
              <w:left w:val="single" w:color="auto" w:sz="18" w:space="0"/>
            </w:tcBorders>
            <w:tcMar/>
          </w:tcPr>
          <w:p w:rsidRPr="00AA6202" w:rsidR="00B40721" w:rsidP="00900A10" w:rsidRDefault="00B40721" w14:paraId="799835FE" w14:textId="77777777">
            <w:pPr>
              <w:rPr>
                <w:rFonts w:ascii="Franklin Gothic Book" w:hAnsi="Franklin Gothic Book"/>
                <w:szCs w:val="20"/>
              </w:rPr>
            </w:pPr>
          </w:p>
        </w:tc>
        <w:tc>
          <w:tcPr>
            <w:tcW w:w="5742" w:type="dxa"/>
            <w:gridSpan w:val="4"/>
            <w:tcMar/>
          </w:tcPr>
          <w:p w:rsidRPr="00AA6202" w:rsidR="00B40721" w:rsidP="00D97F9A" w:rsidRDefault="00B40721" w14:paraId="5F5C5B11" w14:textId="372C3C2C"/>
        </w:tc>
      </w:tr>
      <w:tr w:rsidR="00B40721" w:rsidTr="37BD7C5C" w14:paraId="62E41A1F" w14:textId="77777777">
        <w:trPr>
          <w:trHeight w:val="309"/>
        </w:trPr>
        <w:tc>
          <w:tcPr>
            <w:tcW w:w="3843" w:type="dxa"/>
            <w:vMerge/>
            <w:tcMar/>
          </w:tcPr>
          <w:p w:rsidRPr="00D53595" w:rsidR="00B40721" w:rsidP="00900A10" w:rsidRDefault="00B40721" w14:paraId="2CB5698A" w14:textId="77777777">
            <w:pPr>
              <w:rPr>
                <w:rFonts w:ascii="Franklin Gothic Book" w:hAnsi="Franklin Gothic Book"/>
              </w:rPr>
            </w:pPr>
          </w:p>
        </w:tc>
        <w:tc>
          <w:tcPr>
            <w:tcW w:w="525" w:type="dxa"/>
            <w:vMerge/>
            <w:tcMar/>
          </w:tcPr>
          <w:p w:rsidR="00B40721" w:rsidP="00900A10" w:rsidRDefault="00B40721" w14:paraId="469EA6FA" w14:textId="77777777"/>
        </w:tc>
        <w:tc>
          <w:tcPr>
            <w:tcW w:w="6432" w:type="dxa"/>
            <w:gridSpan w:val="6"/>
            <w:tcMar/>
          </w:tcPr>
          <w:p w:rsidR="00B40721" w:rsidP="00900A10" w:rsidRDefault="00B40721" w14:paraId="4F78A879" w14:textId="77777777"/>
        </w:tc>
      </w:tr>
    </w:tbl>
    <w:p w:rsidR="00B40721" w:rsidRDefault="00B40721" w14:paraId="653101C0" w14:textId="77777777">
      <w:pPr>
        <w:rPr>
          <w:b/>
          <w:caps/>
        </w:rPr>
      </w:pPr>
    </w:p>
    <w:tbl>
      <w:tblPr>
        <w:tblW w:w="10795" w:type="dxa"/>
        <w:tblLook w:val="0600" w:firstRow="0" w:lastRow="0" w:firstColumn="0" w:lastColumn="0" w:noHBand="1" w:noVBand="1"/>
      </w:tblPr>
      <w:tblGrid>
        <w:gridCol w:w="4140"/>
        <w:gridCol w:w="535"/>
        <w:gridCol w:w="3965"/>
        <w:gridCol w:w="2155"/>
      </w:tblGrid>
      <w:tr w:rsidR="00B40721" w:rsidTr="37BD7C5C" w14:paraId="54E993B2" w14:textId="77777777">
        <w:trPr>
          <w:trHeight w:val="90"/>
        </w:trPr>
        <w:tc>
          <w:tcPr>
            <w:tcW w:w="4140" w:type="dxa"/>
            <w:tcBorders>
              <w:top w:val="single" w:color="auto" w:sz="18" w:space="0"/>
            </w:tcBorders>
            <w:tcMar/>
          </w:tcPr>
          <w:p w:rsidR="00B40721" w:rsidP="00900A10" w:rsidRDefault="00B40721" w14:paraId="262F16DC" w14:textId="77777777"/>
        </w:tc>
        <w:tc>
          <w:tcPr>
            <w:tcW w:w="535" w:type="dxa"/>
            <w:tcBorders>
              <w:top w:val="single" w:color="auto" w:sz="18" w:space="0"/>
            </w:tcBorders>
            <w:tcMar/>
          </w:tcPr>
          <w:p w:rsidR="00B40721" w:rsidP="00900A10" w:rsidRDefault="00B40721" w14:paraId="778CCD36" w14:textId="77777777">
            <w:pPr>
              <w:rPr>
                <w:b/>
                <w:caps/>
              </w:rPr>
            </w:pPr>
          </w:p>
        </w:tc>
        <w:tc>
          <w:tcPr>
            <w:tcW w:w="6120" w:type="dxa"/>
            <w:gridSpan w:val="2"/>
            <w:tcBorders>
              <w:top w:val="single" w:color="auto" w:sz="18" w:space="0"/>
            </w:tcBorders>
            <w:tcMar/>
          </w:tcPr>
          <w:p w:rsidR="00B40721" w:rsidP="00900A10" w:rsidRDefault="00B40721" w14:paraId="6FA981E8" w14:textId="77777777"/>
        </w:tc>
      </w:tr>
      <w:tr w:rsidR="00B40721" w:rsidTr="37BD7C5C" w14:paraId="65A07588" w14:textId="77777777">
        <w:trPr>
          <w:trHeight w:val="884"/>
        </w:trPr>
        <w:tc>
          <w:tcPr>
            <w:tcW w:w="4140" w:type="dxa"/>
            <w:vMerge w:val="restart"/>
            <w:tcMar/>
          </w:tcPr>
          <w:p w:rsidRPr="00D97F9A" w:rsidR="00B40721" w:rsidP="00D97F9A" w:rsidRDefault="00B40721" w14:paraId="1FD3FB98" w14:textId="3803A04A">
            <w:pPr>
              <w:pStyle w:val="Heading1"/>
            </w:pPr>
            <w:r w:rsidRPr="00D97F9A">
              <w:t>Hobbies</w:t>
            </w:r>
          </w:p>
          <w:p w:rsidRPr="00D97F9A" w:rsidR="00B40721" w:rsidP="00D97F9A" w:rsidRDefault="00B40721" w14:paraId="2267A739" w14:textId="0B2AA0A3">
            <w:pPr>
              <w:pStyle w:val="HobbyList"/>
              <w:rPr/>
            </w:pPr>
            <w:r w:rsidR="16E50B6A">
              <w:rPr/>
              <w:t>Gaming</w:t>
            </w:r>
          </w:p>
          <w:p w:rsidRPr="00D97F9A" w:rsidR="00B40721" w:rsidP="00D97F9A" w:rsidRDefault="00B40721" w14:paraId="7D87079A" w14:textId="77777777">
            <w:pPr>
              <w:pStyle w:val="HobbyList"/>
            </w:pPr>
            <w:r w:rsidRPr="00D97F9A">
              <w:t>Photography</w:t>
            </w:r>
          </w:p>
          <w:p w:rsidRPr="00D97F9A" w:rsidR="00B40721" w:rsidP="00D97F9A" w:rsidRDefault="00B40721" w14:paraId="403B8D3D" w14:textId="77777777">
            <w:pPr>
              <w:pStyle w:val="HobbyList"/>
            </w:pPr>
            <w:r w:rsidRPr="00D97F9A">
              <w:t>Traveling</w:t>
            </w:r>
          </w:p>
          <w:p w:rsidRPr="00D97F9A" w:rsidR="00B40721" w:rsidP="00D97F9A" w:rsidRDefault="00B40721" w14:paraId="74CDD562" w14:textId="1E1CC76C">
            <w:pPr>
              <w:pStyle w:val="HobbyList"/>
              <w:rPr/>
            </w:pPr>
            <w:r w:rsidR="108E9762">
              <w:rPr/>
              <w:t>Gym</w:t>
            </w:r>
          </w:p>
          <w:p w:rsidRPr="00D97F9A" w:rsidR="00B40721" w:rsidP="37BD7C5C" w:rsidRDefault="00B40721" w14:paraId="47A64563" w14:textId="14ACEC28">
            <w:pPr>
              <w:pStyle w:val="HobbyList"/>
              <w:suppressLineNumbers w:val="0"/>
              <w:bidi w:val="0"/>
              <w:spacing w:before="0" w:beforeAutospacing="off" w:after="0" w:afterAutospacing="off" w:line="336" w:lineRule="auto"/>
              <w:ind w:left="360" w:right="0" w:hanging="360"/>
              <w:jc w:val="left"/>
              <w:rPr/>
            </w:pPr>
            <w:r w:rsidR="108E9762">
              <w:rPr/>
              <w:t>Football/Table tennis</w:t>
            </w:r>
          </w:p>
        </w:tc>
        <w:tc>
          <w:tcPr>
            <w:tcW w:w="535" w:type="dxa"/>
            <w:vMerge w:val="restart"/>
            <w:tcMar/>
          </w:tcPr>
          <w:p w:rsidR="00B40721" w:rsidP="00900A10" w:rsidRDefault="00B40721" w14:paraId="50C0B3D7" w14:textId="77777777">
            <w:pPr>
              <w:rPr>
                <w:b/>
                <w:caps/>
              </w:rPr>
            </w:pPr>
          </w:p>
        </w:tc>
        <w:tc>
          <w:tcPr>
            <w:tcW w:w="6120" w:type="dxa"/>
            <w:gridSpan w:val="2"/>
            <w:tcMar/>
          </w:tcPr>
          <w:p w:rsidR="00B40721" w:rsidP="00900A10" w:rsidRDefault="00B40721" w14:paraId="7D2A3472" w14:textId="3CE062AB">
            <w:pPr>
              <w:pStyle w:val="Heading1"/>
            </w:pPr>
            <w:r w:rsidR="00B40721">
              <w:rPr/>
              <w:t>Education</w:t>
            </w:r>
          </w:p>
          <w:p w:rsidR="00B40721" w:rsidP="37BD7C5C" w:rsidRDefault="00B40721" w14:paraId="6C548788" w14:textId="10195EB3">
            <w:pPr>
              <w:shd w:val="clear" w:color="auto" w:fill="FFFFFF" w:themeFill="background1"/>
              <w:spacing w:before="0" w:beforeAutospacing="off" w:after="0" w:afterAutospacing="off"/>
            </w:pPr>
            <w:r w:rsidRPr="37BD7C5C" w:rsidR="1EC274C6">
              <w:rPr>
                <w:rFonts w:ascii="Aptos" w:hAnsi="Aptos" w:eastAsia="Aptos" w:cs="Aptos"/>
                <w:b w:val="0"/>
                <w:bCs w:val="0"/>
                <w:i w:val="0"/>
                <w:iCs w:val="0"/>
                <w:caps w:val="0"/>
                <w:smallCaps w:val="0"/>
                <w:noProof w:val="0"/>
                <w:color w:val="000000" w:themeColor="text1" w:themeTint="FF" w:themeShade="FF"/>
                <w:sz w:val="24"/>
                <w:szCs w:val="24"/>
                <w:lang w:val="en-US"/>
              </w:rPr>
              <w:t>Level 4 Diploma in Health and Social Care</w:t>
            </w:r>
          </w:p>
          <w:p w:rsidR="00B40721" w:rsidP="37BD7C5C" w:rsidRDefault="00B40721" w14:paraId="580553ED" w14:textId="4C523E0A">
            <w:pPr>
              <w:shd w:val="clear" w:color="auto" w:fill="FFFFFF" w:themeFill="background1"/>
              <w:spacing w:before="0" w:beforeAutospacing="off" w:after="0" w:afterAutospacing="off"/>
            </w:pPr>
            <w:r w:rsidRPr="37BD7C5C" w:rsidR="1EC274C6">
              <w:rPr>
                <w:rFonts w:ascii="Aptos" w:hAnsi="Aptos" w:eastAsia="Aptos" w:cs="Aptos"/>
                <w:b w:val="0"/>
                <w:bCs w:val="0"/>
                <w:i w:val="0"/>
                <w:iCs w:val="0"/>
                <w:caps w:val="0"/>
                <w:smallCaps w:val="0"/>
                <w:noProof w:val="0"/>
                <w:color w:val="000000" w:themeColor="text1" w:themeTint="FF" w:themeShade="FF"/>
                <w:sz w:val="24"/>
                <w:szCs w:val="24"/>
                <w:lang w:val="en-US"/>
              </w:rPr>
              <w:t>2025–Present</w:t>
            </w:r>
          </w:p>
          <w:p w:rsidR="00B40721" w:rsidP="37BD7C5C" w:rsidRDefault="00B40721" w14:paraId="5DD883C8" w14:textId="27C25A12">
            <w:pPr>
              <w:shd w:val="clear" w:color="auto" w:fill="FFFFFF" w:themeFill="background1"/>
              <w:spacing w:before="0" w:beforeAutospacing="off" w:after="0" w:afterAutospacing="off"/>
            </w:pPr>
            <w:r w:rsidRPr="37BD7C5C" w:rsidR="1EC274C6">
              <w:rPr>
                <w:rFonts w:ascii="Aptos" w:hAnsi="Aptos" w:eastAsia="Aptos" w:cs="Aptos"/>
                <w:b w:val="0"/>
                <w:bCs w:val="0"/>
                <w:i w:val="0"/>
                <w:iCs w:val="0"/>
                <w:caps w:val="0"/>
                <w:smallCaps w:val="0"/>
                <w:noProof w:val="0"/>
                <w:color w:val="000000" w:themeColor="text1" w:themeTint="FF" w:themeShade="FF"/>
                <w:sz w:val="24"/>
                <w:szCs w:val="24"/>
                <w:lang w:val="en-US"/>
              </w:rPr>
              <w:t>My course has strengthened my knowledge of communication, safeguarding, professional boundaries, reflective practice, and person</w:t>
            </w:r>
            <w:r>
              <w:noBreakHyphen/>
            </w:r>
            <w:r w:rsidRPr="37BD7C5C" w:rsidR="1EC274C6">
              <w:rPr>
                <w:rFonts w:ascii="Aptos" w:hAnsi="Aptos" w:eastAsia="Aptos" w:cs="Aptos"/>
                <w:b w:val="0"/>
                <w:bCs w:val="0"/>
                <w:i w:val="0"/>
                <w:iCs w:val="0"/>
                <w:caps w:val="0"/>
                <w:smallCaps w:val="0"/>
                <w:noProof w:val="0"/>
                <w:color w:val="000000" w:themeColor="text1" w:themeTint="FF" w:themeShade="FF"/>
                <w:sz w:val="24"/>
                <w:szCs w:val="24"/>
                <w:lang w:val="en-US"/>
              </w:rPr>
              <w:t xml:space="preserve">centred support. I have completed units on mental health, human development, </w:t>
            </w:r>
            <w:r w:rsidRPr="37BD7C5C" w:rsidR="1EC274C6">
              <w:rPr>
                <w:rFonts w:ascii="Aptos" w:hAnsi="Aptos" w:eastAsia="Aptos" w:cs="Aptos"/>
                <w:b w:val="0"/>
                <w:bCs w:val="0"/>
                <w:i w:val="0"/>
                <w:iCs w:val="0"/>
                <w:caps w:val="0"/>
                <w:smallCaps w:val="0"/>
                <w:noProof w:val="0"/>
                <w:color w:val="000000" w:themeColor="text1" w:themeTint="FF" w:themeShade="FF"/>
                <w:sz w:val="24"/>
                <w:szCs w:val="24"/>
                <w:lang w:val="en-US"/>
              </w:rPr>
              <w:t>equality</w:t>
            </w:r>
            <w:r w:rsidRPr="37BD7C5C" w:rsidR="1EC274C6">
              <w:rPr>
                <w:rFonts w:ascii="Aptos" w:hAnsi="Aptos" w:eastAsia="Aptos" w:cs="Aptos"/>
                <w:b w:val="0"/>
                <w:bCs w:val="0"/>
                <w:i w:val="0"/>
                <w:iCs w:val="0"/>
                <w:caps w:val="0"/>
                <w:smallCaps w:val="0"/>
                <w:noProof w:val="0"/>
                <w:color w:val="000000" w:themeColor="text1" w:themeTint="FF" w:themeShade="FF"/>
                <w:sz w:val="24"/>
                <w:szCs w:val="24"/>
                <w:lang w:val="en-US"/>
              </w:rPr>
              <w:t xml:space="preserve"> and diversity, and multi</w:t>
            </w:r>
            <w:r>
              <w:noBreakHyphen/>
            </w:r>
            <w:r w:rsidRPr="37BD7C5C" w:rsidR="1EC274C6">
              <w:rPr>
                <w:rFonts w:ascii="Aptos" w:hAnsi="Aptos" w:eastAsia="Aptos" w:cs="Aptos"/>
                <w:b w:val="0"/>
                <w:bCs w:val="0"/>
                <w:i w:val="0"/>
                <w:iCs w:val="0"/>
                <w:caps w:val="0"/>
                <w:smallCaps w:val="0"/>
                <w:noProof w:val="0"/>
                <w:color w:val="000000" w:themeColor="text1" w:themeTint="FF" w:themeShade="FF"/>
                <w:sz w:val="24"/>
                <w:szCs w:val="24"/>
                <w:lang w:val="en-US"/>
              </w:rPr>
              <w:t>agency working. These units have helped me understand how counselling fits within wider NHS care. Developed core skills in communication, teamwork, and supporting vulnerable individuals.</w:t>
            </w:r>
          </w:p>
          <w:p w:rsidR="00B40721" w:rsidP="37BD7C5C" w:rsidRDefault="00B40721" w14:paraId="5D4E6EDC" w14:textId="091074D8">
            <w:pPr>
              <w:shd w:val="clear" w:color="auto" w:fill="FFFFFF" w:themeFill="background1"/>
              <w:spacing w:before="0" w:beforeAutospacing="off" w:after="0" w:afterAutospacing="off"/>
            </w:pPr>
          </w:p>
          <w:p w:rsidR="00B40721" w:rsidP="37BD7C5C" w:rsidRDefault="00B40721" w14:paraId="5C809DCC" w14:textId="2DD3DFD3">
            <w:pPr>
              <w:shd w:val="clear" w:color="auto" w:fill="FFFFFF" w:themeFill="background1"/>
              <w:spacing w:before="0" w:beforeAutospacing="off" w:after="0" w:afterAutospacing="off"/>
            </w:pPr>
          </w:p>
          <w:p w:rsidR="00B40721" w:rsidP="37BD7C5C" w:rsidRDefault="00B40721" w14:paraId="466AAE08" w14:textId="5B44D160">
            <w:pPr>
              <w:pStyle w:val="Normal"/>
            </w:pPr>
          </w:p>
          <w:p w:rsidR="00B40721" w:rsidP="37BD7C5C" w:rsidRDefault="00B40721" w14:paraId="0BC026E2" w14:textId="6401C72E">
            <w:pPr>
              <w:pStyle w:val="Normal"/>
            </w:pPr>
          </w:p>
        </w:tc>
      </w:tr>
      <w:tr w:rsidR="00B40721" w:rsidTr="37BD7C5C" w14:paraId="4B0EF4D8" w14:textId="77777777">
        <w:trPr>
          <w:trHeight w:val="576"/>
        </w:trPr>
        <w:tc>
          <w:tcPr>
            <w:tcW w:w="4140" w:type="dxa"/>
            <w:vMerge/>
            <w:tcMar/>
          </w:tcPr>
          <w:p w:rsidRPr="00EF1BFF" w:rsidR="00B40721" w:rsidP="00900A10" w:rsidRDefault="00B40721" w14:paraId="57C9BC8B" w14:textId="77777777">
            <w:pPr>
              <w:rPr>
                <w:rFonts w:ascii="Franklin Gothic Book" w:hAnsi="Franklin Gothic Book"/>
                <w:bCs/>
                <w:szCs w:val="20"/>
              </w:rPr>
            </w:pPr>
          </w:p>
        </w:tc>
        <w:tc>
          <w:tcPr>
            <w:tcW w:w="535" w:type="dxa"/>
            <w:vMerge/>
            <w:tcMar/>
          </w:tcPr>
          <w:p w:rsidRPr="00EF1BFF" w:rsidR="00B40721" w:rsidP="00900A10" w:rsidRDefault="00B40721" w14:paraId="71530E0A" w14:textId="77777777">
            <w:pPr>
              <w:rPr>
                <w:rFonts w:ascii="Franklin Gothic Book" w:hAnsi="Franklin Gothic Book"/>
                <w:b/>
                <w:caps/>
                <w:szCs w:val="20"/>
              </w:rPr>
            </w:pPr>
          </w:p>
        </w:tc>
        <w:tc>
          <w:tcPr>
            <w:tcW w:w="3965" w:type="dxa"/>
            <w:tcMar/>
          </w:tcPr>
          <w:p w:rsidRPr="008A4F92" w:rsidR="00B40721" w:rsidP="37BD7C5C" w:rsidRDefault="00B40721" w14:paraId="514D61B7" w14:textId="1DA54682">
            <w:pPr>
              <w:pStyle w:val="Heading2"/>
            </w:pPr>
          </w:p>
        </w:tc>
        <w:tc>
          <w:tcPr>
            <w:tcW w:w="2155" w:type="dxa"/>
            <w:tcMar/>
          </w:tcPr>
          <w:p w:rsidRPr="00AA6202" w:rsidR="00B40721" w:rsidP="00900A10" w:rsidRDefault="00B40721" w14:paraId="20AA947B" w14:textId="39209846">
            <w:pPr>
              <w:jc w:val="right"/>
            </w:pPr>
          </w:p>
        </w:tc>
      </w:tr>
      <w:tr w:rsidR="00B40721" w:rsidTr="37BD7C5C" w14:paraId="798FD044" w14:textId="77777777">
        <w:trPr>
          <w:trHeight w:val="558"/>
        </w:trPr>
        <w:tc>
          <w:tcPr>
            <w:tcW w:w="4140" w:type="dxa"/>
            <w:tcBorders>
              <w:bottom w:val="single" w:color="auto" w:sz="18" w:space="0"/>
            </w:tcBorders>
            <w:tcMar/>
          </w:tcPr>
          <w:p w:rsidRPr="00EF1BFF" w:rsidR="00B40721" w:rsidP="00900A10" w:rsidRDefault="00B40721" w14:paraId="7D79D475" w14:textId="77777777"/>
        </w:tc>
        <w:tc>
          <w:tcPr>
            <w:tcW w:w="535" w:type="dxa"/>
            <w:tcBorders>
              <w:bottom w:val="single" w:color="auto" w:sz="18" w:space="0"/>
            </w:tcBorders>
            <w:tcMar/>
          </w:tcPr>
          <w:p w:rsidRPr="00EF1BFF" w:rsidR="00B40721" w:rsidP="00900A10" w:rsidRDefault="00B40721" w14:paraId="45D88DE8" w14:textId="77777777">
            <w:pPr>
              <w:rPr>
                <w:b/>
                <w:caps/>
              </w:rPr>
            </w:pPr>
          </w:p>
        </w:tc>
        <w:tc>
          <w:tcPr>
            <w:tcW w:w="3965" w:type="dxa"/>
            <w:tcBorders>
              <w:bottom w:val="single" w:color="auto" w:sz="18" w:space="0"/>
            </w:tcBorders>
            <w:tcMar/>
          </w:tcPr>
          <w:p w:rsidRPr="00F724F9" w:rsidR="00B40721" w:rsidP="00900A10" w:rsidRDefault="00B40721" w14:paraId="1FC8CB6F" w14:textId="77777777"/>
        </w:tc>
        <w:tc>
          <w:tcPr>
            <w:tcW w:w="2155" w:type="dxa"/>
            <w:tcBorders>
              <w:bottom w:val="single" w:color="auto" w:sz="18" w:space="0"/>
            </w:tcBorders>
            <w:tcMar/>
          </w:tcPr>
          <w:p w:rsidRPr="00AA6202" w:rsidR="00B40721" w:rsidP="00900A10" w:rsidRDefault="00B40721" w14:paraId="7531261B" w14:textId="77777777"/>
        </w:tc>
      </w:tr>
    </w:tbl>
    <w:p w:rsidRPr="00D97F9A" w:rsidR="00431D9D" w:rsidP="00D97F9A" w:rsidRDefault="00431D9D" w14:paraId="522BA6AA" w14:textId="487A1C78"/>
    <w:p w:rsidRPr="00D97F9A" w:rsidR="00AA6BFE" w:rsidP="00D97F9A" w:rsidRDefault="00AA6BFE" w14:paraId="41526F6B" w14:textId="4DEF6D99"/>
    <w:p w:rsidR="37BD7C5C" w:rsidRDefault="37BD7C5C" w14:paraId="307CE7E5" w14:textId="0293D205"/>
    <w:p w:rsidR="37BD7C5C" w:rsidRDefault="37BD7C5C" w14:paraId="3B8F6836" w14:textId="3DDC8BD5"/>
    <w:p w:rsidR="37BD7C5C" w:rsidRDefault="37BD7C5C" w14:paraId="22853040" w14:textId="5A1DB2AF"/>
    <w:p w:rsidR="37BD7C5C" w:rsidP="37BD7C5C" w:rsidRDefault="37BD7C5C" w14:paraId="61083534" w14:textId="3B0F0BF8">
      <w:pPr>
        <w:pStyle w:val="Normal"/>
      </w:pPr>
    </w:p>
    <w:p w:rsidR="37BD7C5C" w:rsidP="37BD7C5C" w:rsidRDefault="37BD7C5C" w14:paraId="0E52A764" w14:textId="58075925">
      <w:pPr>
        <w:pStyle w:val="Normal"/>
      </w:pPr>
    </w:p>
    <w:p w:rsidR="37BD7C5C" w:rsidRDefault="37BD7C5C" w14:paraId="78EB9EB6" w14:textId="46CFFAF4"/>
    <w:p w:rsidR="37BD7C5C" w:rsidRDefault="37BD7C5C" w14:paraId="78CF8A75" w14:textId="667267D6"/>
    <w:p w:rsidR="37BD7C5C" w:rsidRDefault="37BD7C5C" w14:paraId="10CC6A41" w14:textId="49166E0F"/>
    <w:p w:rsidR="37BD7C5C" w:rsidRDefault="37BD7C5C" w14:paraId="3AD95F2E" w14:textId="0BB4FFC6"/>
    <w:p w:rsidR="37BD7C5C" w:rsidRDefault="37BD7C5C" w14:paraId="29E5835E" w14:textId="442F680C"/>
    <w:p w:rsidR="37BD7C5C" w:rsidRDefault="37BD7C5C" w14:paraId="18C0EAF2" w14:textId="29AAC333"/>
    <w:p w:rsidR="37BD7C5C" w:rsidRDefault="37BD7C5C" w14:paraId="06F6152C" w14:textId="5D797484"/>
    <w:p w:rsidR="37BD7C5C" w:rsidRDefault="37BD7C5C" w14:paraId="776F256A" w14:textId="1B5265A1"/>
    <w:p w:rsidR="37BD7C5C" w:rsidRDefault="37BD7C5C" w14:paraId="2B154C64" w14:textId="0AE3AC70"/>
    <w:p w:rsidR="37BD7C5C" w:rsidRDefault="37BD7C5C" w14:paraId="6B78A9E6" w14:textId="2497919A"/>
    <w:p w:rsidR="37BD7C5C" w:rsidRDefault="37BD7C5C" w14:paraId="42F1317E" w14:textId="47A01C27"/>
    <w:p w:rsidR="37BD7C5C" w:rsidRDefault="37BD7C5C" w14:paraId="039E74C3" w14:textId="3DC6DE41"/>
    <w:p w:rsidR="37BD7C5C" w:rsidP="37BD7C5C" w:rsidRDefault="37BD7C5C" w14:paraId="5B8AD96E" w14:textId="0CEF27B0">
      <w:pPr>
        <w:pStyle w:val="Normal"/>
      </w:pPr>
    </w:p>
    <w:p w:rsidR="61AEBF3C" w:rsidP="37BD7C5C" w:rsidRDefault="61AEBF3C" w14:paraId="7924C77E" w14:textId="0364F427">
      <w:pPr>
        <w:pStyle w:val="Normal"/>
      </w:pPr>
      <w:r w:rsidRPr="37BD7C5C" w:rsidR="61AEBF3C">
        <w:rPr>
          <w:rFonts w:ascii="Arial" w:hAnsi="Arial" w:eastAsia="Arial" w:cs="Arial" w:asciiTheme="minorAscii" w:hAnsiTheme="minorAscii" w:eastAsiaTheme="minorAscii" w:cstheme="minorAscii"/>
        </w:rPr>
        <w:t xml:space="preserve">                                                                               </w:t>
      </w:r>
    </w:p>
    <w:p w:rsidR="772C2262" w:rsidP="37BD7C5C" w:rsidRDefault="772C2262" w14:paraId="5BE59003" w14:textId="0854089E">
      <w:pPr>
        <w:pStyle w:val="Normal"/>
        <w:rPr>
          <w:rFonts w:ascii="Arial" w:hAnsi="Arial" w:eastAsia="Arial" w:cs="Arial" w:asciiTheme="minorAscii" w:hAnsiTheme="minorAscii" w:eastAsiaTheme="minorAscii" w:cstheme="minorAscii"/>
        </w:rPr>
      </w:pPr>
      <w:r w:rsidRPr="37BD7C5C" w:rsidR="772C2262">
        <w:rPr>
          <w:rFonts w:ascii="Arial" w:hAnsi="Arial" w:eastAsia="Arial" w:cs="Arial" w:asciiTheme="minorAscii" w:hAnsiTheme="minorAscii" w:eastAsiaTheme="minorAscii" w:cstheme="minorAscii"/>
        </w:rPr>
        <w:t xml:space="preserve">                                                                      </w:t>
      </w:r>
      <w:r w:rsidRPr="37BD7C5C" w:rsidR="61AEBF3C">
        <w:rPr>
          <w:rFonts w:ascii="Arial" w:hAnsi="Arial" w:eastAsia="Arial" w:cs="Arial" w:asciiTheme="minorAscii" w:hAnsiTheme="minorAscii" w:eastAsiaTheme="minorAscii" w:cstheme="minorAscii"/>
          <w:u w:val="single"/>
        </w:rPr>
        <w:t xml:space="preserve">My Personal Statement </w:t>
      </w:r>
    </w:p>
    <w:p w:rsidR="37BD7C5C" w:rsidP="37BD7C5C" w:rsidRDefault="37BD7C5C" w14:paraId="495EFAC4" w14:textId="37430DB3">
      <w:pPr>
        <w:pStyle w:val="Normal"/>
      </w:pPr>
    </w:p>
    <w:p w:rsidR="37BD7C5C" w:rsidP="37BD7C5C" w:rsidRDefault="37BD7C5C" w14:paraId="78CE2AB3" w14:textId="1D798F61">
      <w:pPr>
        <w:pStyle w:val="Normal"/>
      </w:pPr>
    </w:p>
    <w:p w:rsidR="5B296243" w:rsidP="37BD7C5C" w:rsidRDefault="5B296243" w14:paraId="26365733" w14:textId="2E4074A8">
      <w:pPr>
        <w:shd w:val="clear" w:color="auto" w:fill="FFFFFF" w:themeFill="background1"/>
        <w:spacing w:before="0" w:beforeAutospacing="off" w:after="0" w:afterAutospacing="off"/>
      </w:pP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My personal statement explains why I want to work as a counsellor in an NHS hospital and what I can bring to the role. </w:t>
      </w:r>
      <w:r w:rsidRPr="37BD7C5C" w:rsidR="3752D5AB">
        <w:rPr>
          <w:rFonts w:ascii="Aptos" w:hAnsi="Aptos" w:eastAsia="Aptos" w:cs="Aptos"/>
          <w:b w:val="0"/>
          <w:bCs w:val="0"/>
          <w:i w:val="0"/>
          <w:iCs w:val="0"/>
          <w:caps w:val="0"/>
          <w:smallCaps w:val="0"/>
          <w:noProof w:val="0"/>
          <w:color w:val="000000" w:themeColor="text1" w:themeTint="FF" w:themeShade="FF"/>
          <w:sz w:val="24"/>
          <w:szCs w:val="24"/>
          <w:lang w:val="en-US"/>
        </w:rPr>
        <w:t xml:space="preserve">I'm </w:t>
      </w:r>
      <w:r w:rsidRPr="37BD7C5C" w:rsidR="3752D5AB">
        <w:rPr>
          <w:rFonts w:ascii="Aptos" w:hAnsi="Aptos" w:eastAsia="Aptos" w:cs="Aptos"/>
          <w:b w:val="0"/>
          <w:bCs w:val="0"/>
          <w:i w:val="0"/>
          <w:iCs w:val="0"/>
          <w:caps w:val="0"/>
          <w:smallCaps w:val="0"/>
          <w:noProof w:val="0"/>
          <w:color w:val="000000" w:themeColor="text1" w:themeTint="FF" w:themeShade="FF"/>
          <w:sz w:val="24"/>
          <w:szCs w:val="24"/>
          <w:lang w:val="en-US"/>
        </w:rPr>
        <w:t>writing</w:t>
      </w:r>
      <w:r w:rsidRPr="37BD7C5C" w:rsidR="3752D5A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about my interest in mental health and my passion for supporting people who are struggling. I explained that my career aim is to become a qualified counsellor who can make a positive difference to patients’ wellbeing.</w:t>
      </w:r>
      <w:r w:rsidRPr="37BD7C5C" w:rsidR="2226D6C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I included examples from my experience </w:t>
      </w: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where I supported children and families during emotional moments, showing that I can stay calm, listen carefully, and respond in a caring way. I also talked about my strengths, such as being patient, understanding, and able to build trust with people. These qualities are important in counselling because patients need to feel safe when sharing personal information.</w:t>
      </w:r>
      <w:r w:rsidRPr="37BD7C5C" w:rsidR="73A37F2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I mentioned my communication skills, which I have developed through working in early years settings and through my studies.</w:t>
      </w: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 I explained that I understand the importance of confidentiality, safeguarding, and professional boundaries. I also wrote about how I am committed to learning more about counselling techniques and mental health so I can continue to grow in the role.</w:t>
      </w:r>
      <w:r w:rsidRPr="37BD7C5C" w:rsidR="7D8F153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Writing </w:t>
      </w:r>
      <w:r w:rsidRPr="37BD7C5C" w:rsidR="3B7E9827">
        <w:rPr>
          <w:rFonts w:ascii="Aptos" w:hAnsi="Aptos" w:eastAsia="Aptos" w:cs="Aptos"/>
          <w:b w:val="0"/>
          <w:bCs w:val="0"/>
          <w:i w:val="0"/>
          <w:iCs w:val="0"/>
          <w:caps w:val="0"/>
          <w:smallCaps w:val="0"/>
          <w:noProof w:val="0"/>
          <w:color w:val="000000" w:themeColor="text1" w:themeTint="FF" w:themeShade="FF"/>
          <w:sz w:val="24"/>
          <w:szCs w:val="24"/>
          <w:lang w:val="en-US"/>
        </w:rPr>
        <w:t>a</w:t>
      </w: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 personal statement helped me think about why I want this career and how my past experiences connect to the job. It also made me reflect on what </w:t>
      </w:r>
      <w:r w:rsidRPr="37BD7C5C" w:rsidR="78A01093">
        <w:rPr>
          <w:rFonts w:ascii="Aptos" w:hAnsi="Aptos" w:eastAsia="Aptos" w:cs="Aptos"/>
          <w:b w:val="0"/>
          <w:bCs w:val="0"/>
          <w:i w:val="0"/>
          <w:iCs w:val="0"/>
          <w:caps w:val="0"/>
          <w:smallCaps w:val="0"/>
          <w:noProof w:val="0"/>
          <w:color w:val="000000" w:themeColor="text1" w:themeTint="FF" w:themeShade="FF"/>
          <w:sz w:val="24"/>
          <w:szCs w:val="24"/>
          <w:lang w:val="en-US"/>
        </w:rPr>
        <w:t>employer's</w:t>
      </w:r>
      <w:r w:rsidRPr="37BD7C5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 value, such as reliability, compassion, and the ability to work well with others.</w:t>
      </w:r>
    </w:p>
    <w:p w:rsidR="37BD7C5C" w:rsidP="37BD7C5C" w:rsidRDefault="37BD7C5C" w14:paraId="179C2128" w14:textId="3D4EBA57">
      <w:pPr>
        <w:pStyle w:val="Normal"/>
      </w:pPr>
    </w:p>
    <w:p w:rsidR="37BD7C5C" w:rsidP="37BD7C5C" w:rsidRDefault="37BD7C5C" w14:paraId="4765A230" w14:textId="4B3EF69D">
      <w:pPr>
        <w:pStyle w:val="Normal"/>
      </w:pPr>
    </w:p>
    <w:p w:rsidR="37BD7C5C" w:rsidP="37BD7C5C" w:rsidRDefault="37BD7C5C" w14:paraId="20D6861E" w14:textId="54FBC1F8">
      <w:pPr>
        <w:pStyle w:val="Normal"/>
      </w:pPr>
    </w:p>
    <w:p w:rsidR="37BD7C5C" w:rsidP="37BD7C5C" w:rsidRDefault="37BD7C5C" w14:paraId="370DE42B" w14:textId="589F3BD5">
      <w:pPr>
        <w:pStyle w:val="Normal"/>
      </w:pPr>
    </w:p>
    <w:p w:rsidR="37BD7C5C" w:rsidP="37BD7C5C" w:rsidRDefault="37BD7C5C" w14:paraId="44E82603" w14:textId="0590ACD4">
      <w:pPr>
        <w:pStyle w:val="Normal"/>
      </w:pPr>
    </w:p>
    <w:p w:rsidR="37BD7C5C" w:rsidP="37BD7C5C" w:rsidRDefault="37BD7C5C" w14:paraId="652F0536" w14:textId="7FEC3B8D">
      <w:pPr>
        <w:pStyle w:val="Normal"/>
      </w:pPr>
    </w:p>
    <w:p w:rsidR="37BD7C5C" w:rsidP="37BD7C5C" w:rsidRDefault="37BD7C5C" w14:paraId="691FB9DE" w14:textId="1140419E">
      <w:pPr>
        <w:pStyle w:val="Normal"/>
      </w:pPr>
    </w:p>
    <w:p w:rsidR="37BD7C5C" w:rsidP="37BD7C5C" w:rsidRDefault="37BD7C5C" w14:paraId="175560CC" w14:textId="084193CB">
      <w:pPr>
        <w:pStyle w:val="Normal"/>
      </w:pPr>
    </w:p>
    <w:p w:rsidR="37BD7C5C" w:rsidP="37BD7C5C" w:rsidRDefault="37BD7C5C" w14:paraId="1BE4C4CA" w14:textId="7DF4E7C4">
      <w:pPr>
        <w:pStyle w:val="Normal"/>
      </w:pPr>
    </w:p>
    <w:p w:rsidR="37BD7C5C" w:rsidP="37BD7C5C" w:rsidRDefault="37BD7C5C" w14:paraId="629E3EF6" w14:textId="4ACFD1C2">
      <w:pPr>
        <w:pStyle w:val="Normal"/>
      </w:pPr>
    </w:p>
    <w:p w:rsidR="37BD7C5C" w:rsidP="37BD7C5C" w:rsidRDefault="37BD7C5C" w14:paraId="17A8E60F" w14:textId="0EAA3829">
      <w:pPr>
        <w:pStyle w:val="Normal"/>
      </w:pPr>
    </w:p>
    <w:p w:rsidR="37BD7C5C" w:rsidP="37BD7C5C" w:rsidRDefault="37BD7C5C" w14:paraId="5F49DE9B" w14:textId="4AA77EAE">
      <w:pPr>
        <w:pStyle w:val="Normal"/>
      </w:pPr>
    </w:p>
    <w:p w:rsidR="37BD7C5C" w:rsidP="37BD7C5C" w:rsidRDefault="37BD7C5C" w14:paraId="1F42F15E" w14:textId="79458146">
      <w:pPr>
        <w:pStyle w:val="Normal"/>
      </w:pPr>
    </w:p>
    <w:p w:rsidR="37BD7C5C" w:rsidP="37BD7C5C" w:rsidRDefault="37BD7C5C" w14:paraId="49001DB9" w14:textId="19D9A4A3">
      <w:pPr>
        <w:pStyle w:val="Normal"/>
      </w:pPr>
    </w:p>
    <w:p w:rsidR="37BD7C5C" w:rsidP="37BD7C5C" w:rsidRDefault="37BD7C5C" w14:paraId="4292DF6B" w14:textId="7490608A">
      <w:pPr>
        <w:pStyle w:val="Normal"/>
      </w:pPr>
    </w:p>
    <w:p w:rsidR="37BD7C5C" w:rsidP="37BD7C5C" w:rsidRDefault="37BD7C5C" w14:paraId="42F1CCA6" w14:textId="2D52BDE9">
      <w:pPr>
        <w:pStyle w:val="Normal"/>
      </w:pPr>
    </w:p>
    <w:p w:rsidR="37BD7C5C" w:rsidP="37BD7C5C" w:rsidRDefault="37BD7C5C" w14:paraId="20358D28" w14:textId="7E284481">
      <w:pPr>
        <w:pStyle w:val="Normal"/>
      </w:pPr>
    </w:p>
    <w:p w:rsidR="37BD7C5C" w:rsidP="37BD7C5C" w:rsidRDefault="37BD7C5C" w14:paraId="5E9E46D1" w14:textId="14030756">
      <w:pPr>
        <w:pStyle w:val="Normal"/>
      </w:pPr>
    </w:p>
    <w:p w:rsidR="37BD7C5C" w:rsidP="37BD7C5C" w:rsidRDefault="37BD7C5C" w14:paraId="3B99E3F4" w14:textId="4F65A74F">
      <w:pPr>
        <w:pStyle w:val="Normal"/>
      </w:pPr>
    </w:p>
    <w:p w:rsidR="37BD7C5C" w:rsidP="37BD7C5C" w:rsidRDefault="37BD7C5C" w14:paraId="02E20822" w14:textId="6DCF9264">
      <w:pPr>
        <w:pStyle w:val="Normal"/>
      </w:pPr>
    </w:p>
    <w:p w:rsidR="37BD7C5C" w:rsidP="37BD7C5C" w:rsidRDefault="37BD7C5C" w14:paraId="0941CC5C" w14:textId="48F7EA37">
      <w:pPr>
        <w:pStyle w:val="Normal"/>
      </w:pPr>
    </w:p>
    <w:p w:rsidR="37BD7C5C" w:rsidP="37BD7C5C" w:rsidRDefault="37BD7C5C" w14:paraId="4D96753A" w14:textId="3B835B8A">
      <w:pPr>
        <w:pStyle w:val="Normal"/>
      </w:pPr>
    </w:p>
    <w:p w:rsidR="37BD7C5C" w:rsidP="37BD7C5C" w:rsidRDefault="37BD7C5C" w14:paraId="4717400E" w14:textId="232C0458">
      <w:pPr>
        <w:pStyle w:val="Normal"/>
      </w:pPr>
    </w:p>
    <w:p w:rsidR="37BD7C5C" w:rsidP="37BD7C5C" w:rsidRDefault="37BD7C5C" w14:paraId="041478F0" w14:textId="125576CF">
      <w:pPr>
        <w:pStyle w:val="Normal"/>
      </w:pPr>
    </w:p>
    <w:p w:rsidR="37BD7C5C" w:rsidP="37BD7C5C" w:rsidRDefault="37BD7C5C" w14:paraId="2B7FE45F" w14:textId="007356F5">
      <w:pPr>
        <w:pStyle w:val="Normal"/>
      </w:pPr>
    </w:p>
    <w:p w:rsidR="37BD7C5C" w:rsidP="37BD7C5C" w:rsidRDefault="37BD7C5C" w14:paraId="4AB05921" w14:textId="50F1761A">
      <w:pPr>
        <w:pStyle w:val="Normal"/>
      </w:pPr>
    </w:p>
    <w:p w:rsidR="37BD7C5C" w:rsidP="37BD7C5C" w:rsidRDefault="37BD7C5C" w14:paraId="7E65595F" w14:textId="62B3F1A5">
      <w:pPr>
        <w:pStyle w:val="Normal"/>
      </w:pPr>
    </w:p>
    <w:p w:rsidR="37BD7C5C" w:rsidP="37BD7C5C" w:rsidRDefault="37BD7C5C" w14:paraId="0FFEA6F2" w14:textId="3AAF80B4">
      <w:pPr>
        <w:pStyle w:val="Normal"/>
      </w:pPr>
    </w:p>
    <w:p w:rsidR="37BD7C5C" w:rsidP="37BD7C5C" w:rsidRDefault="37BD7C5C" w14:paraId="642A66FC" w14:textId="5B0DAFFD">
      <w:pPr>
        <w:pStyle w:val="Normal"/>
      </w:pPr>
    </w:p>
    <w:p w:rsidR="37BD7C5C" w:rsidP="37BD7C5C" w:rsidRDefault="37BD7C5C" w14:paraId="61238BC2" w14:textId="02857384">
      <w:pPr>
        <w:pStyle w:val="Normal"/>
      </w:pPr>
    </w:p>
    <w:p w:rsidR="37BD7C5C" w:rsidP="37BD7C5C" w:rsidRDefault="37BD7C5C" w14:paraId="4718DF61" w14:textId="69601EE3">
      <w:pPr>
        <w:pStyle w:val="Normal"/>
      </w:pPr>
    </w:p>
    <w:p w:rsidR="37BD7C5C" w:rsidP="37BD7C5C" w:rsidRDefault="37BD7C5C" w14:paraId="6846EDC5" w14:textId="01AA9441">
      <w:pPr>
        <w:pStyle w:val="Normal"/>
      </w:pPr>
    </w:p>
    <w:p w:rsidR="37BD7C5C" w:rsidP="37BD7C5C" w:rsidRDefault="37BD7C5C" w14:paraId="305ED74E" w14:textId="234DEE84">
      <w:pPr>
        <w:pStyle w:val="Normal"/>
      </w:pPr>
    </w:p>
    <w:p w:rsidR="37BD7C5C" w:rsidP="37BD7C5C" w:rsidRDefault="37BD7C5C" w14:paraId="7F57A86A" w14:textId="02D283F5">
      <w:pPr>
        <w:pStyle w:val="Normal"/>
      </w:pPr>
    </w:p>
    <w:p w:rsidR="37BD7C5C" w:rsidP="37BD7C5C" w:rsidRDefault="37BD7C5C" w14:paraId="0C86348D" w14:textId="0F7C178A">
      <w:pPr>
        <w:pStyle w:val="Normal"/>
      </w:pPr>
    </w:p>
    <w:p w:rsidR="37BD7C5C" w:rsidP="37BD7C5C" w:rsidRDefault="37BD7C5C" w14:paraId="03A1D933" w14:textId="51E841B2">
      <w:pPr>
        <w:pStyle w:val="Normal"/>
      </w:pPr>
    </w:p>
    <w:p w:rsidR="37BD7C5C" w:rsidP="37BD7C5C" w:rsidRDefault="37BD7C5C" w14:paraId="6658F4AD" w14:textId="2F9A768F">
      <w:pPr>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20410497" w:rsidP="37BD7C5C" w:rsidRDefault="20410497" w14:paraId="03E8DA40" w14:textId="3C7F581F">
      <w:pPr>
        <w:shd w:val="clear" w:color="auto" w:fill="FFFFFF" w:themeFill="background1"/>
        <w:spacing w:before="0" w:beforeAutospacing="off" w:after="0" w:afterAutospacing="off"/>
      </w:pPr>
      <w:r w:rsidRPr="37BD7C5C" w:rsidR="2041049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7BD7C5C" w:rsidR="20410497">
        <w:rPr>
          <w:rFonts w:ascii="Aptos" w:hAnsi="Aptos" w:eastAsia="Aptos" w:cs="Aptos"/>
          <w:b w:val="0"/>
          <w:bCs w:val="0"/>
          <w:i w:val="0"/>
          <w:iCs w:val="0"/>
          <w:caps w:val="0"/>
          <w:smallCaps w:val="0"/>
          <w:noProof w:val="0"/>
          <w:color w:val="000000" w:themeColor="text1" w:themeTint="FF" w:themeShade="FF"/>
          <w:sz w:val="24"/>
          <w:szCs w:val="24"/>
          <w:u w:val="single"/>
          <w:lang w:val="en-US"/>
        </w:rPr>
        <w:t>SWOT</w:t>
      </w:r>
    </w:p>
    <w:p w:rsidR="37BD7C5C" w:rsidP="37BD7C5C" w:rsidRDefault="37BD7C5C" w14:paraId="16960967" w14:textId="5076650E">
      <w:pPr>
        <w:pStyle w:val="Normal"/>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37BD7C5C" w:rsidP="37BD7C5C" w:rsidRDefault="37BD7C5C" w14:paraId="750F3743" w14:textId="5C0AC173">
      <w:pPr>
        <w:pStyle w:val="Normal"/>
        <w:shd w:val="clear" w:color="auto" w:fill="FFFFFF" w:themeFill="background1"/>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01AF94AA" w:rsidP="37BD7C5C" w:rsidRDefault="01AF94AA" w14:paraId="72E69D50" w14:textId="6A661EB1">
      <w:pPr>
        <w:pStyle w:val="Normal"/>
        <w:shd w:val="clear" w:color="auto" w:fill="FFFFFF" w:themeFill="background1"/>
        <w:spacing w:before="0" w:beforeAutospacing="off" w:after="0" w:afterAutospacing="off"/>
      </w:pP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Strengths:</w:t>
      </w:r>
      <w:r>
        <w:br/>
      </w: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 xml:space="preserve">Im </w:t>
      </w:r>
      <w:r w:rsidRPr="37BD7C5C" w:rsidR="37995AC8">
        <w:rPr>
          <w:rFonts w:ascii="Aptos" w:hAnsi="Aptos" w:eastAsia="Aptos" w:cs="Aptos"/>
          <w:b w:val="0"/>
          <w:bCs w:val="0"/>
          <w:i w:val="0"/>
          <w:iCs w:val="0"/>
          <w:caps w:val="0"/>
          <w:smallCaps w:val="0"/>
          <w:noProof w:val="0"/>
          <w:color w:val="000000" w:themeColor="text1" w:themeTint="FF" w:themeShade="FF"/>
          <w:sz w:val="24"/>
          <w:szCs w:val="24"/>
          <w:lang w:val="en-US"/>
        </w:rPr>
        <w:t>a</w:t>
      </w: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 xml:space="preserve"> good listener, and people often feel comfortable talking to me. I am patient and calm, even when someone is upset. I communicate clearly and I try to understand people’s feelings. I also enjoy learning about mental health and emotional wellbeing, which helps me stay motivated.</w:t>
      </w:r>
    </w:p>
    <w:p w:rsidR="37BD7C5C" w:rsidP="37BD7C5C" w:rsidRDefault="37BD7C5C" w14:paraId="75F4C118" w14:textId="52330939">
      <w:pPr>
        <w:shd w:val="clear" w:color="auto" w:fill="FFFFFF" w:themeFill="background1"/>
        <w:spacing w:before="0" w:beforeAutospacing="off" w:after="0" w:afterAutospacing="off"/>
      </w:pPr>
    </w:p>
    <w:p w:rsidR="01AF94AA" w:rsidP="37BD7C5C" w:rsidRDefault="01AF94AA" w14:paraId="3973C782" w14:textId="495D3EB6">
      <w:pPr>
        <w:shd w:val="clear" w:color="auto" w:fill="FFFFFF" w:themeFill="background1"/>
        <w:spacing w:before="0" w:beforeAutospacing="off" w:after="0" w:afterAutospacing="off"/>
      </w:pP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Weaknesses:</w:t>
      </w:r>
      <w:r>
        <w:br/>
      </w: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I sometimes doubt myself and worry about making mistakes. I also need more experience working directly with adults in emotional distress, because most of my experience is with children and families. I need to build more confidence in dealing with complex mental health situations.</w:t>
      </w:r>
    </w:p>
    <w:p w:rsidR="37BD7C5C" w:rsidP="37BD7C5C" w:rsidRDefault="37BD7C5C" w14:paraId="6EF71938" w14:textId="30ABCC8D">
      <w:pPr>
        <w:shd w:val="clear" w:color="auto" w:fill="FFFFFF" w:themeFill="background1"/>
        <w:spacing w:before="0" w:beforeAutospacing="off" w:after="0" w:afterAutospacing="off"/>
      </w:pPr>
    </w:p>
    <w:p w:rsidR="01AF94AA" w:rsidP="37BD7C5C" w:rsidRDefault="01AF94AA" w14:paraId="1DC8AEB0" w14:textId="5CC48ECA">
      <w:pPr>
        <w:shd w:val="clear" w:color="auto" w:fill="FFFFFF" w:themeFill="background1"/>
        <w:spacing w:before="0" w:beforeAutospacing="off" w:after="0" w:afterAutospacing="off"/>
      </w:pP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Opportunities:</w:t>
      </w:r>
      <w:r>
        <w:br/>
      </w: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There are many training courses available through the NHS and other organisations. I can gain more experience through volunteering, shadowing counsellors, or taking part in workshops. The demand for mental health support is increasing, which means there are more job opportunities in hospitals and community settings.</w:t>
      </w:r>
    </w:p>
    <w:p w:rsidR="37BD7C5C" w:rsidP="37BD7C5C" w:rsidRDefault="37BD7C5C" w14:paraId="2B7BE461" w14:textId="3BB7B661">
      <w:pPr>
        <w:shd w:val="clear" w:color="auto" w:fill="FFFFFF" w:themeFill="background1"/>
        <w:spacing w:before="0" w:beforeAutospacing="off" w:after="0" w:afterAutospacing="off"/>
      </w:pPr>
    </w:p>
    <w:p w:rsidR="01AF94AA" w:rsidP="37BD7C5C" w:rsidRDefault="01AF94AA" w14:paraId="56E97F7A" w14:textId="48DDE00F">
      <w:pPr>
        <w:shd w:val="clear" w:color="auto" w:fill="FFFFFF" w:themeFill="background1"/>
        <w:spacing w:before="0" w:beforeAutospacing="off" w:after="0" w:afterAutospacing="off"/>
      </w:pP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Threats:</w:t>
      </w:r>
      <w:r>
        <w:br/>
      </w: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Counselling roles can be competitive, and many employers prefer candidates with specific qualifications. Emotional burnout is also a risk in this field, so I need to make sure I look after my own wellbeing. Another threat is that funding for mental health services can change, which might affect job availability.</w:t>
      </w:r>
    </w:p>
    <w:p w:rsidR="37BD7C5C" w:rsidP="37BD7C5C" w:rsidRDefault="37BD7C5C" w14:paraId="100397C6" w14:textId="3F98D07B">
      <w:pPr>
        <w:shd w:val="clear" w:color="auto" w:fill="FFFFFF" w:themeFill="background1"/>
        <w:spacing w:before="0" w:beforeAutospacing="off" w:after="0" w:afterAutospacing="off"/>
      </w:pPr>
    </w:p>
    <w:p w:rsidR="01AF94AA" w:rsidP="37BD7C5C" w:rsidRDefault="01AF94AA" w14:paraId="00DC6D31" w14:textId="1FCF457B">
      <w:pPr>
        <w:shd w:val="clear" w:color="auto" w:fill="FFFFFF" w:themeFill="background1"/>
        <w:spacing w:before="0" w:beforeAutospacing="off" w:after="0" w:afterAutospacing="off"/>
      </w:pPr>
      <w:r w:rsidRPr="37BD7C5C" w:rsidR="01AF94AA">
        <w:rPr>
          <w:rFonts w:ascii="Aptos" w:hAnsi="Aptos" w:eastAsia="Aptos" w:cs="Aptos"/>
          <w:b w:val="0"/>
          <w:bCs w:val="0"/>
          <w:i w:val="0"/>
          <w:iCs w:val="0"/>
          <w:caps w:val="0"/>
          <w:smallCaps w:val="0"/>
          <w:noProof w:val="0"/>
          <w:color w:val="000000" w:themeColor="text1" w:themeTint="FF" w:themeShade="FF"/>
          <w:sz w:val="24"/>
          <w:szCs w:val="24"/>
          <w:lang w:val="en-US"/>
        </w:rPr>
        <w:t>Doing the SWOT analysis helped me see where I am now and what I need to focus on to move forward.</w:t>
      </w:r>
    </w:p>
    <w:p w:rsidR="37BD7C5C" w:rsidP="37BD7C5C" w:rsidRDefault="37BD7C5C" w14:paraId="7A438895" w14:textId="4A3C6999">
      <w:pPr>
        <w:pStyle w:val="Normal"/>
      </w:pPr>
    </w:p>
    <w:p w:rsidR="37BD7C5C" w:rsidP="37BD7C5C" w:rsidRDefault="37BD7C5C" w14:paraId="0BBBBC63" w14:textId="48AA1B33">
      <w:pPr>
        <w:pStyle w:val="Normal"/>
      </w:pPr>
    </w:p>
    <w:p w:rsidR="37BD7C5C" w:rsidP="37BD7C5C" w:rsidRDefault="37BD7C5C" w14:paraId="456A0278" w14:textId="02F9B5FF">
      <w:pPr>
        <w:pStyle w:val="Normal"/>
      </w:pPr>
    </w:p>
    <w:p w:rsidR="37BD7C5C" w:rsidP="37BD7C5C" w:rsidRDefault="37BD7C5C" w14:paraId="6B6E3B53" w14:textId="4FD3C91B">
      <w:pPr>
        <w:pStyle w:val="Normal"/>
      </w:pPr>
    </w:p>
    <w:p w:rsidR="37BD7C5C" w:rsidP="37BD7C5C" w:rsidRDefault="37BD7C5C" w14:paraId="6633E7CB" w14:textId="50C4A3B2">
      <w:pPr>
        <w:pStyle w:val="Normal"/>
      </w:pPr>
    </w:p>
    <w:p w:rsidR="37BD7C5C" w:rsidP="37BD7C5C" w:rsidRDefault="37BD7C5C" w14:paraId="55B853D9" w14:textId="51D36C6A">
      <w:pPr>
        <w:pStyle w:val="Normal"/>
      </w:pPr>
    </w:p>
    <w:p w:rsidR="37BD7C5C" w:rsidP="37BD7C5C" w:rsidRDefault="37BD7C5C" w14:paraId="454A3D25" w14:textId="58EAE0B9">
      <w:pPr>
        <w:pStyle w:val="Normal"/>
      </w:pPr>
    </w:p>
    <w:p w:rsidR="37BD7C5C" w:rsidP="37BD7C5C" w:rsidRDefault="37BD7C5C" w14:paraId="38570D81" w14:textId="789FEFBA">
      <w:pPr>
        <w:pStyle w:val="Normal"/>
      </w:pPr>
    </w:p>
    <w:p w:rsidR="37BD7C5C" w:rsidP="37BD7C5C" w:rsidRDefault="37BD7C5C" w14:paraId="4081E4E8" w14:textId="4F4459F5">
      <w:pPr>
        <w:pStyle w:val="Normal"/>
      </w:pPr>
    </w:p>
    <w:p w:rsidR="37BD7C5C" w:rsidP="37BD7C5C" w:rsidRDefault="37BD7C5C" w14:paraId="3031B9EA" w14:textId="00697949">
      <w:pPr>
        <w:pStyle w:val="Normal"/>
      </w:pPr>
    </w:p>
    <w:p w:rsidR="37BD7C5C" w:rsidP="37BD7C5C" w:rsidRDefault="37BD7C5C" w14:paraId="3F427C3A" w14:textId="6E6270A3">
      <w:pPr>
        <w:pStyle w:val="Normal"/>
      </w:pPr>
    </w:p>
    <w:p w:rsidR="37BD7C5C" w:rsidP="37BD7C5C" w:rsidRDefault="37BD7C5C" w14:paraId="214A1856" w14:textId="2E7001E5">
      <w:pPr>
        <w:pStyle w:val="Normal"/>
      </w:pPr>
    </w:p>
    <w:p w:rsidR="37BD7C5C" w:rsidP="37BD7C5C" w:rsidRDefault="37BD7C5C" w14:paraId="2A342B4B" w14:textId="7EC2EBC5">
      <w:pPr>
        <w:pStyle w:val="Normal"/>
      </w:pPr>
    </w:p>
    <w:p w:rsidR="37BD7C5C" w:rsidP="37BD7C5C" w:rsidRDefault="37BD7C5C" w14:paraId="1D1796C8" w14:textId="61916593">
      <w:pPr>
        <w:pStyle w:val="Normal"/>
      </w:pPr>
    </w:p>
    <w:p w:rsidR="37BD7C5C" w:rsidP="37BD7C5C" w:rsidRDefault="37BD7C5C" w14:paraId="400AC659" w14:textId="6BC9A29A">
      <w:pPr>
        <w:pStyle w:val="Normal"/>
      </w:pPr>
    </w:p>
    <w:p w:rsidR="37BD7C5C" w:rsidP="37BD7C5C" w:rsidRDefault="37BD7C5C" w14:paraId="469C65F3" w14:textId="33464795">
      <w:pPr>
        <w:pStyle w:val="Normal"/>
      </w:pPr>
    </w:p>
    <w:p w:rsidR="37BD7C5C" w:rsidP="37BD7C5C" w:rsidRDefault="37BD7C5C" w14:paraId="7CD72530" w14:textId="004B3338">
      <w:pPr>
        <w:pStyle w:val="Normal"/>
      </w:pPr>
    </w:p>
    <w:p w:rsidR="37BD7C5C" w:rsidP="37BD7C5C" w:rsidRDefault="37BD7C5C" w14:paraId="4C5ABDE1" w14:textId="5F8D3FE2">
      <w:pPr>
        <w:pStyle w:val="Normal"/>
      </w:pPr>
    </w:p>
    <w:p w:rsidR="37BD7C5C" w:rsidP="37BD7C5C" w:rsidRDefault="37BD7C5C" w14:paraId="4F37F1E4" w14:textId="25CA5FE6">
      <w:pPr>
        <w:pStyle w:val="Normal"/>
      </w:pPr>
    </w:p>
    <w:p w:rsidR="37BD7C5C" w:rsidP="37BD7C5C" w:rsidRDefault="37BD7C5C" w14:paraId="3CEB6910" w14:textId="453CFE70">
      <w:pPr>
        <w:pStyle w:val="Normal"/>
      </w:pPr>
    </w:p>
    <w:p w:rsidR="37BD7C5C" w:rsidP="37BD7C5C" w:rsidRDefault="37BD7C5C" w14:paraId="4B95C478" w14:textId="7D56F151">
      <w:pPr>
        <w:pStyle w:val="Normal"/>
      </w:pPr>
    </w:p>
    <w:p w:rsidR="37BD7C5C" w:rsidP="37BD7C5C" w:rsidRDefault="37BD7C5C" w14:paraId="58CDA788" w14:textId="3046485D">
      <w:pPr>
        <w:pStyle w:val="Normal"/>
      </w:pPr>
    </w:p>
    <w:p w:rsidR="37BD7C5C" w:rsidP="37BD7C5C" w:rsidRDefault="37BD7C5C" w14:paraId="3F1A2520" w14:textId="7B9845F9">
      <w:pPr>
        <w:pStyle w:val="Normal"/>
      </w:pPr>
    </w:p>
    <w:p w:rsidR="37BD7C5C" w:rsidP="37BD7C5C" w:rsidRDefault="37BD7C5C" w14:paraId="17A6B98D" w14:textId="3A545262">
      <w:pPr>
        <w:pStyle w:val="Normal"/>
      </w:pPr>
    </w:p>
    <w:p w:rsidR="37BD7C5C" w:rsidP="37BD7C5C" w:rsidRDefault="37BD7C5C" w14:paraId="1B6F978E" w14:textId="10BD2545">
      <w:pPr>
        <w:pStyle w:val="Normal"/>
      </w:pPr>
    </w:p>
    <w:p w:rsidR="37BD7C5C" w:rsidP="37BD7C5C" w:rsidRDefault="37BD7C5C" w14:paraId="4266803D" w14:textId="45FD8D05">
      <w:pPr>
        <w:pStyle w:val="Normal"/>
      </w:pPr>
    </w:p>
    <w:p w:rsidR="37BD7C5C" w:rsidP="37BD7C5C" w:rsidRDefault="37BD7C5C" w14:paraId="4584AF31" w14:textId="13A6379C">
      <w:pPr>
        <w:pStyle w:val="Normal"/>
      </w:pPr>
    </w:p>
    <w:p w:rsidR="37BD7C5C" w:rsidP="37BD7C5C" w:rsidRDefault="37BD7C5C" w14:paraId="53D3401F" w14:textId="21EA85BE">
      <w:pPr>
        <w:pStyle w:val="Normal"/>
      </w:pPr>
    </w:p>
    <w:p w:rsidR="37BD7C5C" w:rsidP="37BD7C5C" w:rsidRDefault="37BD7C5C" w14:paraId="75211838" w14:textId="71BD4595">
      <w:pPr>
        <w:pStyle w:val="Normal"/>
      </w:pPr>
    </w:p>
    <w:p w:rsidR="37BD7C5C" w:rsidP="37BD7C5C" w:rsidRDefault="37BD7C5C" w14:paraId="79DBFE70" w14:textId="120D8119">
      <w:pPr>
        <w:pStyle w:val="Normal"/>
      </w:pPr>
    </w:p>
    <w:p w:rsidR="4A7FC6B2" w:rsidP="37BD7C5C" w:rsidRDefault="4A7FC6B2" w14:paraId="3E6D69FF" w14:textId="47D6CC46">
      <w:pPr>
        <w:pStyle w:val="Normal"/>
      </w:pPr>
      <w:r w:rsidR="4A7FC6B2">
        <w:rPr/>
        <w:t xml:space="preserve">                                                                      </w:t>
      </w:r>
      <w:r w:rsidRPr="37BD7C5C" w:rsidR="4A7FC6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US"/>
        </w:rPr>
        <w:t>Personal Development Plan</w:t>
      </w:r>
    </w:p>
    <w:p w:rsidR="37BD7C5C" w:rsidP="37BD7C5C" w:rsidRDefault="37BD7C5C" w14:paraId="34F46910" w14:textId="78FCA245">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2D3AEC8F" w:rsidP="37BD7C5C" w:rsidRDefault="2D3AEC8F" w14:paraId="7E689F39" w14:textId="0B9E210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My PDP includes three goals that I want to achieve over the next two years to help me progress towards becoming an NHS counsellor.</w:t>
      </w:r>
    </w:p>
    <w:p w:rsidR="37BD7C5C" w:rsidP="37BD7C5C" w:rsidRDefault="37BD7C5C" w14:paraId="71778462" w14:textId="66DC3E2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2D3AEC8F" w:rsidP="6E463666" w:rsidRDefault="2D3AEC8F" w14:paraId="6BCF80BE" w14:textId="3CBDB232">
      <w:pPr>
        <w:pStyle w:val="Normal"/>
        <w:shd w:val="clear" w:color="auto" w:fill="FFFFFF" w:themeFill="background1"/>
        <w:spacing w:before="0" w:beforeAutospacing="off" w:after="0" w:afterAutospacing="off"/>
        <w:rPr>
          <w:rFonts w:ascii="Arial" w:hAnsi="Arial" w:eastAsia="Arial" w:cs="Arial"/>
          <w:noProof w:val="0"/>
          <w:sz w:val="22"/>
          <w:szCs w:val="22"/>
          <w:lang w:val="en-US"/>
        </w:rPr>
      </w:pP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Goal 1: Gain more experience supporting adults with emotional needs.</w:t>
      </w:r>
      <w:r>
        <w:br/>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will look for </w:t>
      </w:r>
      <w:r w:rsidRPr="6E463666" w:rsidR="180405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volunteer</w:t>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roles in mental health charities or community </w:t>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centres</w:t>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will </w:t>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monitor</w:t>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my progress by keeping a record of the hours I complete and the skills I develop</w:t>
      </w:r>
      <w:r w:rsidRPr="6E463666" w:rsidR="31A2C72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6E463666" w:rsidR="31A2C722">
        <w:rPr>
          <w:rFonts w:ascii="Aptos" w:hAnsi="Aptos" w:eastAsia="Aptos" w:cs="Aptos"/>
          <w:noProof w:val="0"/>
          <w:color w:val="000000" w:themeColor="text1" w:themeTint="FF" w:themeShade="FF"/>
          <w:sz w:val="24"/>
          <w:szCs w:val="24"/>
          <w:lang w:val="en-US"/>
        </w:rPr>
        <w:t>help me see how my confidence grows over time and what areas I still need to work on.</w:t>
      </w:r>
    </w:p>
    <w:p w:rsidR="37BD7C5C" w:rsidP="37BD7C5C" w:rsidRDefault="37BD7C5C" w14:paraId="54C912D5" w14:textId="3A65729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2D3AEC8F" w:rsidP="6E463666" w:rsidRDefault="2D3AEC8F" w14:paraId="6B00A993" w14:textId="45B2FE06">
      <w:pPr>
        <w:pStyle w:val="Normal"/>
        <w:shd w:val="clear" w:color="auto" w:fill="FFFFFF" w:themeFill="background1"/>
        <w:spacing w:before="0" w:beforeAutospacing="off" w:after="0" w:afterAutospacing="off"/>
        <w:rPr>
          <w:rFonts w:ascii="Arial" w:hAnsi="Arial" w:eastAsia="Arial" w:cs="Arial"/>
          <w:noProof w:val="0"/>
          <w:sz w:val="22"/>
          <w:szCs w:val="22"/>
          <w:lang w:val="en-US"/>
        </w:rPr>
      </w:pP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Goal 2: Complete </w:t>
      </w:r>
      <w:r w:rsidRPr="6E463666" w:rsidR="5200B8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counselling related</w:t>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training.</w:t>
      </w:r>
      <w:r>
        <w:br/>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will </w:t>
      </w:r>
      <w:r w:rsidRPr="6E463666" w:rsidR="41F29F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enroll</w:t>
      </w:r>
      <w:r w:rsidRPr="6E463666" w:rsidR="2281A8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short courses such as Introduction to Counselling Skills or Mental Health First Aid. I will evaluate my progress by collecting certificates and reflecting on what I learned</w:t>
      </w:r>
      <w:r w:rsidRPr="6E463666" w:rsidR="057185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This</w:t>
      </w:r>
      <w:r w:rsidRPr="6E463666" w:rsidR="4E30DA8B">
        <w:rPr>
          <w:rFonts w:ascii="Aptos" w:hAnsi="Aptos" w:eastAsia="Aptos" w:cs="Aptos"/>
          <w:noProof w:val="0"/>
          <w:color w:val="000000" w:themeColor="text1" w:themeTint="FF" w:themeShade="FF"/>
          <w:sz w:val="24"/>
          <w:szCs w:val="24"/>
          <w:lang w:val="en-US"/>
        </w:rPr>
        <w:t xml:space="preserve"> will help me understand which skills </w:t>
      </w:r>
      <w:r w:rsidRPr="6E463666" w:rsidR="4E30DA8B">
        <w:rPr>
          <w:rFonts w:ascii="Aptos" w:hAnsi="Aptos" w:eastAsia="Aptos" w:cs="Aptos"/>
          <w:noProof w:val="0"/>
          <w:color w:val="000000" w:themeColor="text1" w:themeTint="FF" w:themeShade="FF"/>
          <w:sz w:val="24"/>
          <w:szCs w:val="24"/>
          <w:lang w:val="en-US"/>
        </w:rPr>
        <w:t>I’m</w:t>
      </w:r>
      <w:r w:rsidRPr="6E463666" w:rsidR="4E30DA8B">
        <w:rPr>
          <w:rFonts w:ascii="Aptos" w:hAnsi="Aptos" w:eastAsia="Aptos" w:cs="Aptos"/>
          <w:noProof w:val="0"/>
          <w:color w:val="000000" w:themeColor="text1" w:themeTint="FF" w:themeShade="FF"/>
          <w:sz w:val="24"/>
          <w:szCs w:val="24"/>
          <w:lang w:val="en-US"/>
        </w:rPr>
        <w:t xml:space="preserve"> developing and which ones I need to </w:t>
      </w:r>
      <w:r w:rsidRPr="6E463666" w:rsidR="4E30DA8B">
        <w:rPr>
          <w:rFonts w:ascii="Aptos" w:hAnsi="Aptos" w:eastAsia="Aptos" w:cs="Aptos"/>
          <w:noProof w:val="0"/>
          <w:color w:val="000000" w:themeColor="text1" w:themeTint="FF" w:themeShade="FF"/>
          <w:sz w:val="24"/>
          <w:szCs w:val="24"/>
          <w:lang w:val="en-US"/>
        </w:rPr>
        <w:t>practise</w:t>
      </w:r>
      <w:r w:rsidRPr="6E463666" w:rsidR="4E30DA8B">
        <w:rPr>
          <w:rFonts w:ascii="Aptos" w:hAnsi="Aptos" w:eastAsia="Aptos" w:cs="Aptos"/>
          <w:noProof w:val="0"/>
          <w:color w:val="000000" w:themeColor="text1" w:themeTint="FF" w:themeShade="FF"/>
          <w:sz w:val="24"/>
          <w:szCs w:val="24"/>
          <w:lang w:val="en-US"/>
        </w:rPr>
        <w:t xml:space="preserve"> more.</w:t>
      </w:r>
    </w:p>
    <w:p w:rsidR="37BD7C5C" w:rsidP="37BD7C5C" w:rsidRDefault="37BD7C5C" w14:paraId="071E8866" w14:textId="66D3C89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2D3AEC8F" w:rsidP="37BD7C5C" w:rsidRDefault="2D3AEC8F" w14:paraId="1D8E1028" w14:textId="579910A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7BD7C5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Goal 3: Build confidence in professional communication.</w:t>
      </w:r>
      <w:r>
        <w:br/>
      </w:r>
      <w:r w:rsidRPr="37BD7C5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will practise communication skills through my current role and ask for feedback from supervisors. I will also take part in workshops that focus on active listening and empathy. I will monitor my progress by writing short reflections after each learning experience.</w:t>
      </w:r>
    </w:p>
    <w:p w:rsidR="37BD7C5C" w:rsidP="37BD7C5C" w:rsidRDefault="37BD7C5C" w14:paraId="209D3725" w14:textId="791C840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2D3AEC8F" w:rsidP="6E463666" w:rsidRDefault="2D3AEC8F" w14:paraId="3FB04179" w14:textId="236BDE1E">
      <w:pPr>
        <w:pStyle w:val="Normal"/>
        <w:shd w:val="clear" w:color="auto" w:fill="FFFFFF" w:themeFill="background1"/>
        <w:spacing w:before="0" w:beforeAutospacing="off" w:after="0" w:afterAutospacing="off"/>
        <w:rPr>
          <w:rFonts w:ascii="Arial" w:hAnsi="Arial" w:eastAsia="Arial" w:cs="Arial"/>
          <w:noProof w:val="0"/>
          <w:sz w:val="22"/>
          <w:szCs w:val="22"/>
          <w:lang w:val="en-US"/>
        </w:rPr>
      </w:pPr>
      <w:r w:rsidRPr="6E463666" w:rsidR="53FBDAC9">
        <w:rPr>
          <w:rFonts w:ascii="Aptos" w:hAnsi="Aptos" w:eastAsia="Aptos" w:cs="Aptos"/>
          <w:noProof w:val="0"/>
          <w:color w:val="000000" w:themeColor="text1" w:themeTint="FF" w:themeShade="FF"/>
          <w:sz w:val="24"/>
          <w:szCs w:val="24"/>
          <w:lang w:val="en-US"/>
        </w:rPr>
        <w:t>Overall, this PDP gives me a clear plan to follow. It helps me stay focused on my long</w:t>
      </w:r>
      <w:r>
        <w:noBreakHyphen/>
      </w:r>
      <w:r w:rsidRPr="6E463666" w:rsidR="53FBDAC9">
        <w:rPr>
          <w:rFonts w:ascii="Aptos" w:hAnsi="Aptos" w:eastAsia="Aptos" w:cs="Aptos"/>
          <w:noProof w:val="0"/>
          <w:color w:val="000000" w:themeColor="text1" w:themeTint="FF" w:themeShade="FF"/>
          <w:sz w:val="24"/>
          <w:szCs w:val="24"/>
          <w:lang w:val="en-US"/>
        </w:rPr>
        <w:t>term goal of becoming an NHS counsellor and reminds me of the steps I need to take to get there.</w:t>
      </w:r>
    </w:p>
    <w:p w:rsidR="37BD7C5C" w:rsidP="37BD7C5C" w:rsidRDefault="37BD7C5C" w14:paraId="332537E3" w14:textId="59DE69AF">
      <w:pPr>
        <w:pStyle w:val="Normal"/>
        <w:rPr>
          <w:rFonts w:ascii="Arial" w:hAnsi="Arial" w:eastAsia="Arial" w:cs="Arial" w:asciiTheme="minorAscii" w:hAnsiTheme="minorAscii" w:eastAsiaTheme="minorAscii" w:cstheme="minorAscii"/>
          <w:sz w:val="22"/>
          <w:szCs w:val="22"/>
        </w:rPr>
      </w:pPr>
    </w:p>
    <w:p w:rsidR="37BD7C5C" w:rsidP="37BD7C5C" w:rsidRDefault="37BD7C5C" w14:paraId="3AB29964" w14:textId="28C33A7F">
      <w:pPr>
        <w:pStyle w:val="Normal"/>
        <w:rPr>
          <w:rFonts w:ascii="Arial" w:hAnsi="Arial" w:eastAsia="Arial" w:cs="Arial" w:asciiTheme="minorAscii" w:hAnsiTheme="minorAscii" w:eastAsiaTheme="minorAscii" w:cstheme="minorAscii"/>
          <w:sz w:val="22"/>
          <w:szCs w:val="22"/>
        </w:rPr>
      </w:pPr>
    </w:p>
    <w:p w:rsidR="37BD7C5C" w:rsidP="37BD7C5C" w:rsidRDefault="37BD7C5C" w14:paraId="4355D838" w14:textId="1B7696FB">
      <w:pPr>
        <w:pStyle w:val="Normal"/>
        <w:rPr>
          <w:rFonts w:ascii="Arial" w:hAnsi="Arial" w:eastAsia="Arial" w:cs="Arial" w:asciiTheme="minorAscii" w:hAnsiTheme="minorAscii" w:eastAsiaTheme="minorAscii" w:cstheme="minorAscii"/>
          <w:sz w:val="22"/>
          <w:szCs w:val="22"/>
        </w:rPr>
      </w:pPr>
    </w:p>
    <w:p w:rsidR="37BD7C5C" w:rsidP="37BD7C5C" w:rsidRDefault="37BD7C5C" w14:paraId="29777091" w14:textId="051B2A02">
      <w:pPr>
        <w:pStyle w:val="Normal"/>
        <w:rPr>
          <w:rFonts w:ascii="Arial" w:hAnsi="Arial" w:eastAsia="Arial" w:cs="Arial" w:asciiTheme="minorAscii" w:hAnsiTheme="minorAscii" w:eastAsiaTheme="minorAscii" w:cstheme="minorAscii"/>
          <w:sz w:val="22"/>
          <w:szCs w:val="22"/>
        </w:rPr>
      </w:pPr>
    </w:p>
    <w:p w:rsidR="37BD7C5C" w:rsidP="37BD7C5C" w:rsidRDefault="37BD7C5C" w14:paraId="635A9629" w14:textId="30CD64EC">
      <w:pPr>
        <w:pStyle w:val="Normal"/>
        <w:rPr>
          <w:rFonts w:ascii="Arial" w:hAnsi="Arial" w:eastAsia="Arial" w:cs="Arial" w:asciiTheme="minorAscii" w:hAnsiTheme="minorAscii" w:eastAsiaTheme="minorAscii" w:cstheme="minorAscii"/>
          <w:sz w:val="22"/>
          <w:szCs w:val="22"/>
        </w:rPr>
      </w:pPr>
    </w:p>
    <w:p w:rsidR="37BD7C5C" w:rsidP="37BD7C5C" w:rsidRDefault="37BD7C5C" w14:paraId="3731259B" w14:textId="2B506CEA">
      <w:pPr>
        <w:pStyle w:val="Normal"/>
        <w:rPr>
          <w:rFonts w:ascii="Arial" w:hAnsi="Arial" w:eastAsia="Arial" w:cs="Arial" w:asciiTheme="minorAscii" w:hAnsiTheme="minorAscii" w:eastAsiaTheme="minorAscii" w:cstheme="minorAscii"/>
          <w:sz w:val="22"/>
          <w:szCs w:val="22"/>
        </w:rPr>
      </w:pPr>
    </w:p>
    <w:p w:rsidR="37BD7C5C" w:rsidP="37BD7C5C" w:rsidRDefault="37BD7C5C" w14:paraId="5227AB74" w14:textId="2A3516DC">
      <w:pPr>
        <w:pStyle w:val="Normal"/>
        <w:rPr>
          <w:rFonts w:ascii="Arial" w:hAnsi="Arial" w:eastAsia="Arial" w:cs="Arial" w:asciiTheme="minorAscii" w:hAnsiTheme="minorAscii" w:eastAsiaTheme="minorAscii" w:cstheme="minorAscii"/>
          <w:sz w:val="22"/>
          <w:szCs w:val="22"/>
        </w:rPr>
      </w:pPr>
    </w:p>
    <w:p w:rsidR="37BD7C5C" w:rsidP="37BD7C5C" w:rsidRDefault="37BD7C5C" w14:paraId="4A469635" w14:textId="673CC40C">
      <w:pPr>
        <w:pStyle w:val="Normal"/>
        <w:rPr>
          <w:rFonts w:ascii="Arial" w:hAnsi="Arial" w:eastAsia="Arial" w:cs="Arial" w:asciiTheme="minorAscii" w:hAnsiTheme="minorAscii" w:eastAsiaTheme="minorAscii" w:cstheme="minorAscii"/>
          <w:sz w:val="22"/>
          <w:szCs w:val="22"/>
        </w:rPr>
      </w:pPr>
    </w:p>
    <w:p w:rsidR="37BD7C5C" w:rsidP="37BD7C5C" w:rsidRDefault="37BD7C5C" w14:paraId="1A474B79" w14:textId="4B282231">
      <w:pPr>
        <w:pStyle w:val="Normal"/>
        <w:rPr>
          <w:rFonts w:ascii="Arial" w:hAnsi="Arial" w:eastAsia="Arial" w:cs="Arial" w:asciiTheme="minorAscii" w:hAnsiTheme="minorAscii" w:eastAsiaTheme="minorAscii" w:cstheme="minorAscii"/>
          <w:sz w:val="22"/>
          <w:szCs w:val="22"/>
        </w:rPr>
      </w:pPr>
    </w:p>
    <w:p w:rsidR="37BD7C5C" w:rsidP="37BD7C5C" w:rsidRDefault="37BD7C5C" w14:paraId="1C85DE1E" w14:textId="7A3AA3BA">
      <w:pPr>
        <w:pStyle w:val="Normal"/>
        <w:rPr>
          <w:rFonts w:ascii="Arial" w:hAnsi="Arial" w:eastAsia="Arial" w:cs="Arial" w:asciiTheme="minorAscii" w:hAnsiTheme="minorAscii" w:eastAsiaTheme="minorAscii" w:cstheme="minorAscii"/>
          <w:sz w:val="22"/>
          <w:szCs w:val="22"/>
        </w:rPr>
      </w:pPr>
    </w:p>
    <w:p w:rsidR="37BD7C5C" w:rsidP="37BD7C5C" w:rsidRDefault="37BD7C5C" w14:paraId="5B333896" w14:textId="0B285562">
      <w:pPr>
        <w:pStyle w:val="Normal"/>
        <w:rPr>
          <w:rFonts w:ascii="Arial" w:hAnsi="Arial" w:eastAsia="Arial" w:cs="Arial" w:asciiTheme="minorAscii" w:hAnsiTheme="minorAscii" w:eastAsiaTheme="minorAscii" w:cstheme="minorAscii"/>
          <w:sz w:val="22"/>
          <w:szCs w:val="22"/>
        </w:rPr>
      </w:pPr>
    </w:p>
    <w:p w:rsidR="37BD7C5C" w:rsidP="37BD7C5C" w:rsidRDefault="37BD7C5C" w14:paraId="3C975E9F" w14:textId="613F784E">
      <w:pPr>
        <w:pStyle w:val="Normal"/>
        <w:rPr>
          <w:rFonts w:ascii="Arial" w:hAnsi="Arial" w:eastAsia="Arial" w:cs="Arial" w:asciiTheme="minorAscii" w:hAnsiTheme="minorAscii" w:eastAsiaTheme="minorAscii" w:cstheme="minorAscii"/>
          <w:sz w:val="22"/>
          <w:szCs w:val="22"/>
        </w:rPr>
      </w:pPr>
    </w:p>
    <w:p w:rsidR="37BD7C5C" w:rsidP="37BD7C5C" w:rsidRDefault="37BD7C5C" w14:paraId="6D2D4B6F" w14:textId="32FBB77E">
      <w:pPr>
        <w:pStyle w:val="Normal"/>
        <w:rPr>
          <w:rFonts w:ascii="Arial" w:hAnsi="Arial" w:eastAsia="Arial" w:cs="Arial" w:asciiTheme="minorAscii" w:hAnsiTheme="minorAscii" w:eastAsiaTheme="minorAscii" w:cstheme="minorAscii"/>
          <w:sz w:val="22"/>
          <w:szCs w:val="22"/>
        </w:rPr>
      </w:pPr>
    </w:p>
    <w:p w:rsidR="37BD7C5C" w:rsidP="37BD7C5C" w:rsidRDefault="37BD7C5C" w14:paraId="64837625" w14:textId="601D5EE6">
      <w:pPr>
        <w:pStyle w:val="Normal"/>
        <w:rPr>
          <w:rFonts w:ascii="Arial" w:hAnsi="Arial" w:eastAsia="Arial" w:cs="Arial" w:asciiTheme="minorAscii" w:hAnsiTheme="minorAscii" w:eastAsiaTheme="minorAscii" w:cstheme="minorAscii"/>
          <w:sz w:val="22"/>
          <w:szCs w:val="22"/>
        </w:rPr>
      </w:pPr>
    </w:p>
    <w:p w:rsidR="37BD7C5C" w:rsidP="37BD7C5C" w:rsidRDefault="37BD7C5C" w14:paraId="7FB35B9E" w14:textId="468D1B5E">
      <w:pPr>
        <w:pStyle w:val="Normal"/>
        <w:rPr>
          <w:rFonts w:ascii="Arial" w:hAnsi="Arial" w:eastAsia="Arial" w:cs="Arial" w:asciiTheme="minorAscii" w:hAnsiTheme="minorAscii" w:eastAsiaTheme="minorAscii" w:cstheme="minorAscii"/>
          <w:sz w:val="22"/>
          <w:szCs w:val="22"/>
        </w:rPr>
      </w:pPr>
    </w:p>
    <w:p w:rsidR="37BD7C5C" w:rsidP="37BD7C5C" w:rsidRDefault="37BD7C5C" w14:paraId="685F5003" w14:textId="341BE672">
      <w:pPr>
        <w:pStyle w:val="Normal"/>
        <w:rPr>
          <w:rFonts w:ascii="Arial" w:hAnsi="Arial" w:eastAsia="Arial" w:cs="Arial" w:asciiTheme="minorAscii" w:hAnsiTheme="minorAscii" w:eastAsiaTheme="minorAscii" w:cstheme="minorAscii"/>
          <w:sz w:val="22"/>
          <w:szCs w:val="22"/>
        </w:rPr>
      </w:pPr>
    </w:p>
    <w:p w:rsidR="37BD7C5C" w:rsidP="37BD7C5C" w:rsidRDefault="37BD7C5C" w14:paraId="1992C31E" w14:textId="525A5BE2">
      <w:pPr>
        <w:pStyle w:val="Normal"/>
        <w:rPr>
          <w:rFonts w:ascii="Arial" w:hAnsi="Arial" w:eastAsia="Arial" w:cs="Arial" w:asciiTheme="minorAscii" w:hAnsiTheme="minorAscii" w:eastAsiaTheme="minorAscii" w:cstheme="minorAscii"/>
          <w:sz w:val="22"/>
          <w:szCs w:val="22"/>
        </w:rPr>
      </w:pPr>
    </w:p>
    <w:p w:rsidR="37BD7C5C" w:rsidP="37BD7C5C" w:rsidRDefault="37BD7C5C" w14:paraId="54783ABF" w14:textId="2D86B247">
      <w:pPr>
        <w:pStyle w:val="Normal"/>
        <w:rPr>
          <w:rFonts w:ascii="Arial" w:hAnsi="Arial" w:eastAsia="Arial" w:cs="Arial" w:asciiTheme="minorAscii" w:hAnsiTheme="minorAscii" w:eastAsiaTheme="minorAscii" w:cstheme="minorAscii"/>
          <w:sz w:val="22"/>
          <w:szCs w:val="22"/>
        </w:rPr>
      </w:pPr>
    </w:p>
    <w:p w:rsidR="37BD7C5C" w:rsidP="37BD7C5C" w:rsidRDefault="37BD7C5C" w14:paraId="6180FD4A" w14:textId="2505220D">
      <w:pPr>
        <w:pStyle w:val="Normal"/>
        <w:rPr>
          <w:rFonts w:ascii="Arial" w:hAnsi="Arial" w:eastAsia="Arial" w:cs="Arial" w:asciiTheme="minorAscii" w:hAnsiTheme="minorAscii" w:eastAsiaTheme="minorAscii" w:cstheme="minorAscii"/>
          <w:sz w:val="22"/>
          <w:szCs w:val="22"/>
        </w:rPr>
      </w:pPr>
    </w:p>
    <w:p w:rsidR="37BD7C5C" w:rsidP="37BD7C5C" w:rsidRDefault="37BD7C5C" w14:paraId="1B41FB6F" w14:textId="7EDDC59D">
      <w:pPr>
        <w:pStyle w:val="Normal"/>
        <w:rPr>
          <w:rFonts w:ascii="Arial" w:hAnsi="Arial" w:eastAsia="Arial" w:cs="Arial" w:asciiTheme="minorAscii" w:hAnsiTheme="minorAscii" w:eastAsiaTheme="minorAscii" w:cstheme="minorAscii"/>
          <w:sz w:val="22"/>
          <w:szCs w:val="22"/>
        </w:rPr>
      </w:pPr>
    </w:p>
    <w:p w:rsidR="37BD7C5C" w:rsidP="37BD7C5C" w:rsidRDefault="37BD7C5C" w14:paraId="3A7C8028" w14:textId="04B82F42">
      <w:pPr>
        <w:pStyle w:val="Normal"/>
        <w:rPr>
          <w:rFonts w:ascii="Arial" w:hAnsi="Arial" w:eastAsia="Arial" w:cs="Arial" w:asciiTheme="minorAscii" w:hAnsiTheme="minorAscii" w:eastAsiaTheme="minorAscii" w:cstheme="minorAscii"/>
          <w:sz w:val="22"/>
          <w:szCs w:val="22"/>
        </w:rPr>
      </w:pPr>
    </w:p>
    <w:p w:rsidR="37BD7C5C" w:rsidP="37BD7C5C" w:rsidRDefault="37BD7C5C" w14:paraId="5EF72C83" w14:textId="024657B2">
      <w:pPr>
        <w:pStyle w:val="Normal"/>
        <w:rPr>
          <w:rFonts w:ascii="Arial" w:hAnsi="Arial" w:eastAsia="Arial" w:cs="Arial" w:asciiTheme="minorAscii" w:hAnsiTheme="minorAscii" w:eastAsiaTheme="minorAscii" w:cstheme="minorAscii"/>
          <w:sz w:val="22"/>
          <w:szCs w:val="22"/>
        </w:rPr>
      </w:pPr>
    </w:p>
    <w:p w:rsidR="37BD7C5C" w:rsidP="37BD7C5C" w:rsidRDefault="37BD7C5C" w14:paraId="2309F03F" w14:textId="1668BA70">
      <w:pPr>
        <w:pStyle w:val="Normal"/>
        <w:rPr>
          <w:rFonts w:ascii="Arial" w:hAnsi="Arial" w:eastAsia="Arial" w:cs="Arial" w:asciiTheme="minorAscii" w:hAnsiTheme="minorAscii" w:eastAsiaTheme="minorAscii" w:cstheme="minorAscii"/>
          <w:sz w:val="22"/>
          <w:szCs w:val="22"/>
        </w:rPr>
      </w:pPr>
    </w:p>
    <w:p w:rsidR="37BD7C5C" w:rsidP="37BD7C5C" w:rsidRDefault="37BD7C5C" w14:paraId="2DC47B56" w14:textId="18D4E5F9">
      <w:pPr>
        <w:pStyle w:val="Normal"/>
        <w:rPr>
          <w:rFonts w:ascii="Arial" w:hAnsi="Arial" w:eastAsia="Arial" w:cs="Arial" w:asciiTheme="minorAscii" w:hAnsiTheme="minorAscii" w:eastAsiaTheme="minorAscii" w:cstheme="minorAscii"/>
          <w:sz w:val="22"/>
          <w:szCs w:val="22"/>
        </w:rPr>
      </w:pPr>
    </w:p>
    <w:p w:rsidR="37BD7C5C" w:rsidP="37BD7C5C" w:rsidRDefault="37BD7C5C" w14:paraId="4BD0ADCB" w14:textId="35687C9B">
      <w:pPr>
        <w:pStyle w:val="Normal"/>
        <w:rPr>
          <w:rFonts w:ascii="Arial" w:hAnsi="Arial" w:eastAsia="Arial" w:cs="Arial" w:asciiTheme="minorAscii" w:hAnsiTheme="minorAscii" w:eastAsiaTheme="minorAscii" w:cstheme="minorAscii"/>
          <w:sz w:val="22"/>
          <w:szCs w:val="22"/>
        </w:rPr>
      </w:pPr>
    </w:p>
    <w:p w:rsidR="37BD7C5C" w:rsidP="37BD7C5C" w:rsidRDefault="37BD7C5C" w14:paraId="3C490F65" w14:textId="05F40721">
      <w:pPr>
        <w:pStyle w:val="Normal"/>
        <w:rPr>
          <w:rFonts w:ascii="Arial" w:hAnsi="Arial" w:eastAsia="Arial" w:cs="Arial" w:asciiTheme="minorAscii" w:hAnsiTheme="minorAscii" w:eastAsiaTheme="minorAscii" w:cstheme="minorAscii"/>
          <w:sz w:val="22"/>
          <w:szCs w:val="22"/>
        </w:rPr>
      </w:pPr>
    </w:p>
    <w:p w:rsidR="37BD7C5C" w:rsidP="37BD7C5C" w:rsidRDefault="37BD7C5C" w14:paraId="5B99128C" w14:textId="7425CDE4">
      <w:pPr>
        <w:pStyle w:val="Normal"/>
        <w:rPr>
          <w:rFonts w:ascii="Arial" w:hAnsi="Arial" w:eastAsia="Arial" w:cs="Arial" w:asciiTheme="minorAscii" w:hAnsiTheme="minorAscii" w:eastAsiaTheme="minorAscii" w:cstheme="minorAscii"/>
          <w:sz w:val="22"/>
          <w:szCs w:val="22"/>
        </w:rPr>
      </w:pPr>
    </w:p>
    <w:p w:rsidR="37BD7C5C" w:rsidP="37BD7C5C" w:rsidRDefault="37BD7C5C" w14:paraId="00067465" w14:textId="36520712">
      <w:pPr>
        <w:pStyle w:val="Normal"/>
        <w:rPr>
          <w:rFonts w:ascii="Arial" w:hAnsi="Arial" w:eastAsia="Arial" w:cs="Arial" w:asciiTheme="minorAscii" w:hAnsiTheme="minorAscii" w:eastAsiaTheme="minorAscii" w:cstheme="minorAscii"/>
          <w:sz w:val="22"/>
          <w:szCs w:val="22"/>
        </w:rPr>
      </w:pPr>
    </w:p>
    <w:p w:rsidR="2B77719F" w:rsidP="37BD7C5C" w:rsidRDefault="2B77719F" w14:paraId="62E1A0E5" w14:textId="458D3036">
      <w:pPr>
        <w:pStyle w:val="Normal"/>
        <w:suppressLineNumbers w:val="0"/>
        <w:bidi w:val="0"/>
        <w:spacing w:before="0" w:beforeAutospacing="off" w:after="0" w:afterAutospacing="off" w:line="259" w:lineRule="auto"/>
        <w:ind w:left="0" w:right="0"/>
        <w:jc w:val="left"/>
      </w:pPr>
      <w:r w:rsidRPr="37BD7C5C" w:rsidR="2B77719F">
        <w:rPr>
          <w:rFonts w:ascii="Arial" w:hAnsi="Arial" w:eastAsia="Arial" w:cs="Arial" w:asciiTheme="minorAscii" w:hAnsiTheme="minorAscii" w:eastAsiaTheme="minorAscii" w:cstheme="minorAscii"/>
          <w:sz w:val="22"/>
          <w:szCs w:val="22"/>
        </w:rPr>
        <w:t xml:space="preserve">                                                                  </w:t>
      </w:r>
      <w:r w:rsidRPr="37BD7C5C" w:rsidR="2B77719F">
        <w:rPr>
          <w:rFonts w:ascii="Arial" w:hAnsi="Arial" w:eastAsia="Arial" w:cs="Arial" w:asciiTheme="minorAscii" w:hAnsiTheme="minorAscii" w:eastAsiaTheme="minorAscii" w:cstheme="minorAscii"/>
          <w:sz w:val="22"/>
          <w:szCs w:val="22"/>
          <w:u w:val="single"/>
        </w:rPr>
        <w:t xml:space="preserve"> </w:t>
      </w:r>
      <w:r w:rsidRPr="37BD7C5C" w:rsidR="7CF9FE31">
        <w:rPr>
          <w:rFonts w:ascii="Arial" w:hAnsi="Arial" w:eastAsia="Arial" w:cs="Arial" w:asciiTheme="minorAscii" w:hAnsiTheme="minorAscii" w:eastAsiaTheme="minorAscii" w:cstheme="minorAscii"/>
          <w:sz w:val="22"/>
          <w:szCs w:val="22"/>
          <w:u w:val="single"/>
        </w:rPr>
        <w:t>My Reflection</w:t>
      </w:r>
    </w:p>
    <w:p w:rsidR="37BD7C5C" w:rsidP="37BD7C5C" w:rsidRDefault="37BD7C5C" w14:paraId="49A2EC0F" w14:textId="5C8B6201">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US"/>
        </w:rPr>
      </w:pPr>
    </w:p>
    <w:p w:rsidR="37BD7C5C" w:rsidP="37BD7C5C" w:rsidRDefault="37BD7C5C" w14:paraId="17AD30D4" w14:textId="4D7B0EE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US"/>
        </w:rPr>
      </w:pPr>
    </w:p>
    <w:p w:rsidR="57949FD8" w:rsidP="37BD7C5C" w:rsidRDefault="57949FD8" w14:paraId="7FC9C3BC" w14:textId="616000C3">
      <w:pPr>
        <w:shd w:val="clear" w:color="auto" w:fill="FFFFFF" w:themeFill="background1"/>
        <w:spacing w:before="0" w:beforeAutospacing="off" w:after="0" w:afterAutospacing="off"/>
      </w:pP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Reflecting on my presentation using Gibbs’ model helped me understand what went well and what I need to improve. In the description, I explained that my presentation was about communication skills in health and social care. I talked about how communication supports relationships, teamwork, and person</w:t>
      </w:r>
      <w:r w:rsidRPr="6E463666" w:rsidR="361DB38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centred care.</w:t>
      </w:r>
    </w:p>
    <w:p w:rsidR="37BD7C5C" w:rsidP="37BD7C5C" w:rsidRDefault="37BD7C5C" w14:paraId="6CCAAAD4" w14:textId="69BD2D92">
      <w:pPr>
        <w:shd w:val="clear" w:color="auto" w:fill="FFFFFF" w:themeFill="background1"/>
        <w:spacing w:before="0" w:beforeAutospacing="off" w:after="0" w:afterAutospacing="off"/>
      </w:pPr>
    </w:p>
    <w:p w:rsidR="57949FD8" w:rsidP="37BD7C5C" w:rsidRDefault="57949FD8" w14:paraId="4B6FBD08" w14:textId="3B212942">
      <w:pPr>
        <w:shd w:val="clear" w:color="auto" w:fill="FFFFFF" w:themeFill="background1"/>
        <w:spacing w:before="0" w:beforeAutospacing="off" w:after="0" w:afterAutospacing="off"/>
      </w:pPr>
      <w:r w:rsidRPr="37BD7C5C" w:rsidR="57949FD8">
        <w:rPr>
          <w:rFonts w:ascii="Aptos" w:hAnsi="Aptos" w:eastAsia="Aptos" w:cs="Aptos"/>
          <w:b w:val="0"/>
          <w:bCs w:val="0"/>
          <w:i w:val="0"/>
          <w:iCs w:val="0"/>
          <w:caps w:val="0"/>
          <w:smallCaps w:val="0"/>
          <w:noProof w:val="0"/>
          <w:color w:val="000000" w:themeColor="text1" w:themeTint="FF" w:themeShade="FF"/>
          <w:sz w:val="24"/>
          <w:szCs w:val="24"/>
          <w:lang w:val="en-US"/>
        </w:rPr>
        <w:t>In the feelings stage, I wrote that I felt nervous at first but became more confident as I continued speaking. I was proud that I stayed calm and delivered my points clearly, but I also felt unsure about whether I included enough detail.</w:t>
      </w:r>
    </w:p>
    <w:p w:rsidR="37BD7C5C" w:rsidP="37BD7C5C" w:rsidRDefault="37BD7C5C" w14:paraId="403036F4" w14:textId="64313C41">
      <w:pPr>
        <w:shd w:val="clear" w:color="auto" w:fill="FFFFFF" w:themeFill="background1"/>
        <w:spacing w:before="0" w:beforeAutospacing="off" w:after="0" w:afterAutospacing="off"/>
      </w:pPr>
    </w:p>
    <w:p w:rsidR="57949FD8" w:rsidP="6E463666" w:rsidRDefault="57949FD8" w14:paraId="617ED4E2" w14:textId="4ED02F58">
      <w:pPr>
        <w:pStyle w:val="Normal"/>
        <w:shd w:val="clear" w:color="auto" w:fill="FFFFFF" w:themeFill="background1"/>
        <w:spacing w:before="0" w:beforeAutospacing="off" w:after="0" w:afterAutospacing="off"/>
      </w:pP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In the evaluation, I </w:t>
      </w:r>
      <w:r w:rsidRPr="6E463666" w:rsidR="0C3C4683">
        <w:rPr>
          <w:rFonts w:ascii="Aptos" w:hAnsi="Aptos" w:eastAsia="Aptos" w:cs="Aptos"/>
          <w:b w:val="0"/>
          <w:bCs w:val="0"/>
          <w:i w:val="0"/>
          <w:iCs w:val="0"/>
          <w:caps w:val="0"/>
          <w:smallCaps w:val="0"/>
          <w:noProof w:val="0"/>
          <w:color w:val="000000" w:themeColor="text1" w:themeTint="FF" w:themeShade="FF"/>
          <w:sz w:val="24"/>
          <w:szCs w:val="24"/>
          <w:lang w:val="en-US"/>
        </w:rPr>
        <w:t>recognized</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 that my strengths were my clear speaking voice and my ability to explain ideas simply. However, I could have used more examples and linked my points more strongly to professional practice.</w:t>
      </w:r>
      <w:r w:rsidRPr="6E463666" w:rsidR="1DA274AA">
        <w:rPr>
          <w:rFonts w:ascii="Aptos" w:hAnsi="Aptos" w:eastAsia="Aptos" w:cs="Aptos"/>
          <w:noProof w:val="0"/>
          <w:color w:val="000000" w:themeColor="text1" w:themeTint="FF" w:themeShade="FF"/>
          <w:sz w:val="24"/>
          <w:szCs w:val="24"/>
          <w:lang w:val="en-US"/>
        </w:rPr>
        <w:t xml:space="preserve">  I realized I could have added more real</w:t>
      </w:r>
      <w:r w:rsidRPr="6E463666" w:rsidR="2CB29638">
        <w:rPr>
          <w:rFonts w:ascii="Aptos" w:hAnsi="Aptos" w:eastAsia="Aptos" w:cs="Aptos"/>
          <w:noProof w:val="0"/>
          <w:color w:val="000000" w:themeColor="text1" w:themeTint="FF" w:themeShade="FF"/>
          <w:sz w:val="24"/>
          <w:szCs w:val="24"/>
          <w:lang w:val="en-US"/>
        </w:rPr>
        <w:t xml:space="preserve"> </w:t>
      </w:r>
    </w:p>
    <w:p w:rsidR="57949FD8" w:rsidP="6E463666" w:rsidRDefault="57949FD8" w14:paraId="1568AC87" w14:textId="4E649888">
      <w:pPr>
        <w:pStyle w:val="Normal"/>
        <w:shd w:val="clear" w:color="auto" w:fill="FFFFFF" w:themeFill="background1"/>
        <w:spacing w:before="0" w:beforeAutospacing="off" w:after="0" w:afterAutospacing="off"/>
        <w:rPr>
          <w:rFonts w:ascii="Aptos" w:hAnsi="Aptos" w:eastAsia="Aptos" w:cs="Aptos"/>
          <w:noProof w:val="0"/>
          <w:sz w:val="24"/>
          <w:szCs w:val="24"/>
          <w:lang w:val="en-US"/>
        </w:rPr>
      </w:pPr>
      <w:r w:rsidRPr="6E463666" w:rsidR="1DA274AA">
        <w:rPr>
          <w:rFonts w:ascii="Aptos" w:hAnsi="Aptos" w:eastAsia="Aptos" w:cs="Aptos"/>
          <w:noProof w:val="0"/>
          <w:color w:val="000000" w:themeColor="text1" w:themeTint="FF" w:themeShade="FF"/>
          <w:sz w:val="24"/>
          <w:szCs w:val="24"/>
          <w:lang w:val="en-US"/>
        </w:rPr>
        <w:t>life examples or linked my points more directly to professional practice in health and social care</w:t>
      </w:r>
    </w:p>
    <w:p w:rsidR="37BD7C5C" w:rsidP="37BD7C5C" w:rsidRDefault="37BD7C5C" w14:paraId="1F2382B4" w14:textId="2D33C2A5">
      <w:pPr>
        <w:shd w:val="clear" w:color="auto" w:fill="FFFFFF" w:themeFill="background1"/>
        <w:spacing w:before="0" w:beforeAutospacing="off" w:after="0" w:afterAutospacing="off"/>
      </w:pPr>
    </w:p>
    <w:p w:rsidR="57949FD8" w:rsidP="37BD7C5C" w:rsidRDefault="57949FD8" w14:paraId="40C806F2" w14:textId="4D40875C">
      <w:pPr>
        <w:shd w:val="clear" w:color="auto" w:fill="FFFFFF" w:themeFill="background1"/>
        <w:spacing w:before="0" w:beforeAutospacing="off" w:after="0" w:afterAutospacing="off"/>
      </w:pPr>
      <w:r w:rsidRPr="37BD7C5C" w:rsidR="57949FD8">
        <w:rPr>
          <w:rFonts w:ascii="Aptos" w:hAnsi="Aptos" w:eastAsia="Aptos" w:cs="Aptos"/>
          <w:b w:val="0"/>
          <w:bCs w:val="0"/>
          <w:i w:val="0"/>
          <w:iCs w:val="0"/>
          <w:caps w:val="0"/>
          <w:smallCaps w:val="0"/>
          <w:noProof w:val="0"/>
          <w:color w:val="000000" w:themeColor="text1" w:themeTint="FF" w:themeShade="FF"/>
          <w:sz w:val="24"/>
          <w:szCs w:val="24"/>
          <w:lang w:val="en-US"/>
        </w:rPr>
        <w:t>In the analysis, I explored why communication is important in health and social care and how it affects patient wellbeing. I also looked at how my presentation skills relate to the counselling role, because counsellors need to communicate clearly and sensitively.</w:t>
      </w:r>
    </w:p>
    <w:p w:rsidR="37BD7C5C" w:rsidP="37BD7C5C" w:rsidRDefault="37BD7C5C" w14:paraId="433F16D0" w14:textId="60533B25">
      <w:pPr>
        <w:shd w:val="clear" w:color="auto" w:fill="FFFFFF" w:themeFill="background1"/>
        <w:spacing w:before="0" w:beforeAutospacing="off" w:after="0" w:afterAutospacing="off"/>
      </w:pPr>
    </w:p>
    <w:p w:rsidR="57949FD8" w:rsidP="6E463666" w:rsidRDefault="57949FD8" w14:paraId="283BC90E" w14:textId="4857D870">
      <w:pPr>
        <w:pStyle w:val="Normal"/>
        <w:shd w:val="clear" w:color="auto" w:fill="FFFFFF" w:themeFill="background1"/>
        <w:spacing w:before="0" w:beforeAutospacing="off" w:after="0" w:afterAutospacing="off"/>
        <w:rPr>
          <w:rFonts w:ascii="Aptos" w:hAnsi="Aptos" w:eastAsia="Aptos" w:cs="Aptos"/>
          <w:noProof w:val="0"/>
          <w:sz w:val="24"/>
          <w:szCs w:val="24"/>
          <w:lang w:val="en-US"/>
        </w:rPr>
      </w:pP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In </w:t>
      </w:r>
      <w:r w:rsidRPr="6E463666" w:rsidR="34863105">
        <w:rPr>
          <w:rFonts w:ascii="Aptos" w:hAnsi="Aptos" w:eastAsia="Aptos" w:cs="Aptos"/>
          <w:b w:val="0"/>
          <w:bCs w:val="0"/>
          <w:i w:val="0"/>
          <w:iCs w:val="0"/>
          <w:caps w:val="0"/>
          <w:smallCaps w:val="0"/>
          <w:noProof w:val="0"/>
          <w:color w:val="000000" w:themeColor="text1" w:themeTint="FF" w:themeShade="FF"/>
          <w:sz w:val="24"/>
          <w:szCs w:val="24"/>
          <w:lang w:val="en-US"/>
        </w:rPr>
        <w:t>conclusion</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 I acknowledged that I need to </w:t>
      </w:r>
      <w:r w:rsidRPr="6E463666" w:rsidR="5AAA0EDD">
        <w:rPr>
          <w:rFonts w:ascii="Aptos" w:hAnsi="Aptos" w:eastAsia="Aptos" w:cs="Aptos"/>
          <w:b w:val="0"/>
          <w:bCs w:val="0"/>
          <w:i w:val="0"/>
          <w:iCs w:val="0"/>
          <w:caps w:val="0"/>
          <w:smallCaps w:val="0"/>
          <w:noProof w:val="0"/>
          <w:color w:val="000000" w:themeColor="text1" w:themeTint="FF" w:themeShade="FF"/>
          <w:sz w:val="24"/>
          <w:szCs w:val="24"/>
          <w:lang w:val="en-US"/>
        </w:rPr>
        <w:t>practice</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 presenting more often and improve my confidence. I also need to use more academic </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sources</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 to support my </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points</w:t>
      </w:r>
      <w:r w:rsidRPr="6E463666" w:rsidR="4612162F">
        <w:rPr>
          <w:rFonts w:ascii="Aptos" w:hAnsi="Aptos" w:eastAsia="Aptos" w:cs="Aptos"/>
          <w:noProof w:val="0"/>
          <w:color w:val="000000" w:themeColor="text1" w:themeTint="FF" w:themeShade="FF"/>
          <w:sz w:val="24"/>
          <w:szCs w:val="24"/>
          <w:lang w:val="en-US"/>
        </w:rPr>
        <w:t xml:space="preserve">. I also </w:t>
      </w:r>
      <w:r w:rsidRPr="6E463666" w:rsidR="4612162F">
        <w:rPr>
          <w:rFonts w:ascii="Aptos" w:hAnsi="Aptos" w:eastAsia="Aptos" w:cs="Aptos"/>
          <w:noProof w:val="0"/>
          <w:color w:val="000000" w:themeColor="text1" w:themeTint="FF" w:themeShade="FF"/>
          <w:sz w:val="24"/>
          <w:szCs w:val="24"/>
          <w:lang w:val="en-US"/>
        </w:rPr>
        <w:t>recognized</w:t>
      </w:r>
      <w:r w:rsidRPr="6E463666" w:rsidR="4612162F">
        <w:rPr>
          <w:rFonts w:ascii="Aptos" w:hAnsi="Aptos" w:eastAsia="Aptos" w:cs="Aptos"/>
          <w:noProof w:val="0"/>
          <w:color w:val="000000" w:themeColor="text1" w:themeTint="FF" w:themeShade="FF"/>
          <w:sz w:val="24"/>
          <w:szCs w:val="24"/>
          <w:lang w:val="en-US"/>
        </w:rPr>
        <w:t xml:space="preserve"> that using academic sources would make my work stronger and show that I understand the theory behind communication.</w:t>
      </w:r>
    </w:p>
    <w:p w:rsidR="37BD7C5C" w:rsidP="37BD7C5C" w:rsidRDefault="37BD7C5C" w14:paraId="1C86731D" w14:textId="22DF3BB9">
      <w:pPr>
        <w:shd w:val="clear" w:color="auto" w:fill="FFFFFF" w:themeFill="background1"/>
        <w:spacing w:before="0" w:beforeAutospacing="off" w:after="0" w:afterAutospacing="off"/>
      </w:pPr>
    </w:p>
    <w:p w:rsidR="57949FD8" w:rsidP="6E463666" w:rsidRDefault="57949FD8" w14:paraId="4DA1099C" w14:textId="4473B61C">
      <w:pPr>
        <w:pStyle w:val="Normal"/>
        <w:shd w:val="clear" w:color="auto" w:fill="FFFFFF" w:themeFill="background1"/>
        <w:spacing w:before="0" w:beforeAutospacing="off" w:after="0" w:afterAutospacing="off"/>
        <w:rPr>
          <w:rFonts w:ascii="Aptos" w:hAnsi="Aptos" w:eastAsia="Aptos" w:cs="Aptos"/>
          <w:noProof w:val="0"/>
          <w:sz w:val="24"/>
          <w:szCs w:val="24"/>
          <w:lang w:val="en-US"/>
        </w:rPr>
      </w:pP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In the action plan, I wrote that I </w:t>
      </w:r>
      <w:r w:rsidRPr="6E463666" w:rsidR="72F219BB">
        <w:rPr>
          <w:rFonts w:ascii="Aptos" w:hAnsi="Aptos" w:eastAsia="Aptos" w:cs="Aptos"/>
          <w:b w:val="0"/>
          <w:bCs w:val="0"/>
          <w:i w:val="0"/>
          <w:iCs w:val="0"/>
          <w:caps w:val="0"/>
          <w:smallCaps w:val="0"/>
          <w:noProof w:val="0"/>
          <w:color w:val="000000" w:themeColor="text1" w:themeTint="FF" w:themeShade="FF"/>
          <w:sz w:val="24"/>
          <w:szCs w:val="24"/>
          <w:lang w:val="en-US"/>
        </w:rPr>
        <w:t>would</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E463666" w:rsidR="615D4F98">
        <w:rPr>
          <w:rFonts w:ascii="Aptos" w:hAnsi="Aptos" w:eastAsia="Aptos" w:cs="Aptos"/>
          <w:b w:val="0"/>
          <w:bCs w:val="0"/>
          <w:i w:val="0"/>
          <w:iCs w:val="0"/>
          <w:caps w:val="0"/>
          <w:smallCaps w:val="0"/>
          <w:noProof w:val="0"/>
          <w:color w:val="000000" w:themeColor="text1" w:themeTint="FF" w:themeShade="FF"/>
          <w:sz w:val="24"/>
          <w:szCs w:val="24"/>
          <w:lang w:val="en-US"/>
        </w:rPr>
        <w:t>practice</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 xml:space="preserve"> presentations with friends or classmates, read more academic material, and ask for feedback from tutors. This will help me improve my communication skills, which are essential for </w:t>
      </w:r>
      <w:r w:rsidRPr="6E463666" w:rsidR="5F8BD5C2">
        <w:rPr>
          <w:rFonts w:ascii="Aptos" w:hAnsi="Aptos" w:eastAsia="Aptos" w:cs="Aptos"/>
          <w:b w:val="0"/>
          <w:bCs w:val="0"/>
          <w:i w:val="0"/>
          <w:iCs w:val="0"/>
          <w:caps w:val="0"/>
          <w:smallCaps w:val="0"/>
          <w:noProof w:val="0"/>
          <w:color w:val="000000" w:themeColor="text1" w:themeTint="FF" w:themeShade="FF"/>
          <w:sz w:val="24"/>
          <w:szCs w:val="24"/>
          <w:lang w:val="en-US"/>
        </w:rPr>
        <w:t>counseling</w:t>
      </w:r>
      <w:r w:rsidRPr="6E463666" w:rsidR="68B50D10">
        <w:rPr>
          <w:rFonts w:ascii="Aptos" w:hAnsi="Aptos" w:eastAsia="Aptos" w:cs="Aptos"/>
          <w:b w:val="0"/>
          <w:bCs w:val="0"/>
          <w:i w:val="0"/>
          <w:iCs w:val="0"/>
          <w:caps w:val="0"/>
          <w:smallCaps w:val="0"/>
          <w:noProof w:val="0"/>
          <w:color w:val="000000" w:themeColor="text1" w:themeTint="FF" w:themeShade="FF"/>
          <w:sz w:val="24"/>
          <w:szCs w:val="24"/>
          <w:lang w:val="en-US"/>
        </w:rPr>
        <w:t>.</w:t>
      </w:r>
      <w:r w:rsidRPr="6E463666" w:rsidR="51270D35">
        <w:rPr>
          <w:rFonts w:ascii="Aptos" w:hAnsi="Aptos" w:eastAsia="Aptos" w:cs="Aptos"/>
          <w:noProof w:val="0"/>
          <w:color w:val="000000" w:themeColor="text1" w:themeTint="FF" w:themeShade="FF"/>
          <w:sz w:val="24"/>
          <w:szCs w:val="24"/>
          <w:lang w:val="en-US"/>
        </w:rPr>
        <w:t xml:space="preserve"> In my action plan, I wrote that I </w:t>
      </w:r>
      <w:r w:rsidRPr="6E463666" w:rsidR="51270D35">
        <w:rPr>
          <w:rFonts w:ascii="Aptos" w:hAnsi="Aptos" w:eastAsia="Aptos" w:cs="Aptos"/>
          <w:noProof w:val="0"/>
          <w:color w:val="000000" w:themeColor="text1" w:themeTint="FF" w:themeShade="FF"/>
          <w:sz w:val="24"/>
          <w:szCs w:val="24"/>
          <w:lang w:val="en-US"/>
        </w:rPr>
        <w:t>would</w:t>
      </w:r>
      <w:r w:rsidRPr="6E463666" w:rsidR="51270D35">
        <w:rPr>
          <w:rFonts w:ascii="Aptos" w:hAnsi="Aptos" w:eastAsia="Aptos" w:cs="Aptos"/>
          <w:noProof w:val="0"/>
          <w:color w:val="000000" w:themeColor="text1" w:themeTint="FF" w:themeShade="FF"/>
          <w:sz w:val="24"/>
          <w:szCs w:val="24"/>
          <w:lang w:val="en-US"/>
        </w:rPr>
        <w:t xml:space="preserve"> practice presenting with friends or classmates</w:t>
      </w:r>
      <w:r w:rsidRPr="6E463666" w:rsidR="51270D35">
        <w:rPr>
          <w:rFonts w:ascii="Aptos" w:hAnsi="Aptos" w:eastAsia="Aptos" w:cs="Aptos"/>
          <w:noProof w:val="0"/>
          <w:color w:val="000000" w:themeColor="text1" w:themeTint="FF" w:themeShade="FF"/>
          <w:sz w:val="24"/>
          <w:szCs w:val="24"/>
          <w:lang w:val="en-US"/>
        </w:rPr>
        <w:t>, read</w:t>
      </w:r>
      <w:r w:rsidRPr="6E463666" w:rsidR="51270D35">
        <w:rPr>
          <w:rFonts w:ascii="Aptos" w:hAnsi="Aptos" w:eastAsia="Aptos" w:cs="Aptos"/>
          <w:noProof w:val="0"/>
          <w:color w:val="000000" w:themeColor="text1" w:themeTint="FF" w:themeShade="FF"/>
          <w:sz w:val="24"/>
          <w:szCs w:val="24"/>
          <w:lang w:val="en-US"/>
        </w:rPr>
        <w:t xml:space="preserve"> more academic material to build my knowledge, which is important for counselling and other roles in health and social care.</w:t>
      </w:r>
    </w:p>
    <w:p w:rsidR="37BD7C5C" w:rsidP="37BD7C5C" w:rsidRDefault="37BD7C5C" w14:paraId="262D5AD4" w14:textId="3241C705">
      <w:pPr>
        <w:pStyle w:val="Normal"/>
        <w:rPr>
          <w:rFonts w:ascii="Arial" w:hAnsi="Arial" w:eastAsia="Arial" w:cs="Arial" w:asciiTheme="minorAscii" w:hAnsiTheme="minorAscii" w:eastAsiaTheme="minorAscii" w:cstheme="minorAscii"/>
          <w:sz w:val="22"/>
          <w:szCs w:val="22"/>
        </w:rPr>
      </w:pPr>
    </w:p>
    <w:p w:rsidR="37BD7C5C" w:rsidP="37BD7C5C" w:rsidRDefault="37BD7C5C" w14:paraId="67569D9F" w14:textId="04E4643C">
      <w:pPr>
        <w:pStyle w:val="Normal"/>
        <w:rPr>
          <w:rFonts w:ascii="Arial" w:hAnsi="Arial" w:eastAsia="Arial" w:cs="Arial" w:asciiTheme="minorAscii" w:hAnsiTheme="minorAscii" w:eastAsiaTheme="minorAscii" w:cstheme="minorAscii"/>
          <w:sz w:val="22"/>
          <w:szCs w:val="22"/>
        </w:rPr>
      </w:pPr>
    </w:p>
    <w:p w:rsidR="37BD7C5C" w:rsidP="37BD7C5C" w:rsidRDefault="37BD7C5C" w14:paraId="223EF750" w14:textId="72F534C3">
      <w:pPr>
        <w:pStyle w:val="Normal"/>
        <w:rPr>
          <w:rFonts w:ascii="Arial" w:hAnsi="Arial" w:eastAsia="Arial" w:cs="Arial" w:asciiTheme="minorAscii" w:hAnsiTheme="minorAscii" w:eastAsiaTheme="minorAscii" w:cstheme="minorAscii"/>
          <w:sz w:val="22"/>
          <w:szCs w:val="22"/>
        </w:rPr>
      </w:pPr>
    </w:p>
    <w:p w:rsidR="37BD7C5C" w:rsidP="37BD7C5C" w:rsidRDefault="37BD7C5C" w14:paraId="219902F1" w14:textId="7A7C6048">
      <w:pPr>
        <w:pStyle w:val="Normal"/>
        <w:rPr>
          <w:rFonts w:ascii="Arial" w:hAnsi="Arial" w:eastAsia="Arial" w:cs="Arial" w:asciiTheme="minorAscii" w:hAnsiTheme="minorAscii" w:eastAsiaTheme="minorAscii" w:cstheme="minorAscii"/>
          <w:sz w:val="22"/>
          <w:szCs w:val="22"/>
        </w:rPr>
      </w:pPr>
    </w:p>
    <w:p w:rsidR="37BD7C5C" w:rsidP="37BD7C5C" w:rsidRDefault="37BD7C5C" w14:paraId="7AFD0FC0" w14:textId="1A993842">
      <w:pPr>
        <w:pStyle w:val="Normal"/>
        <w:rPr>
          <w:rFonts w:ascii="Arial" w:hAnsi="Arial" w:eastAsia="Arial" w:cs="Arial" w:asciiTheme="minorAscii" w:hAnsiTheme="minorAscii" w:eastAsiaTheme="minorAscii" w:cstheme="minorAscii"/>
          <w:sz w:val="22"/>
          <w:szCs w:val="22"/>
        </w:rPr>
      </w:pPr>
    </w:p>
    <w:p w:rsidR="37BD7C5C" w:rsidP="37BD7C5C" w:rsidRDefault="37BD7C5C" w14:paraId="3ABC2919" w14:textId="56C3F897">
      <w:pPr>
        <w:pStyle w:val="Normal"/>
        <w:rPr>
          <w:rFonts w:ascii="Arial" w:hAnsi="Arial" w:eastAsia="Arial" w:cs="Arial" w:asciiTheme="minorAscii" w:hAnsiTheme="minorAscii" w:eastAsiaTheme="minorAscii" w:cstheme="minorAscii"/>
          <w:sz w:val="22"/>
          <w:szCs w:val="22"/>
        </w:rPr>
      </w:pPr>
    </w:p>
    <w:p w:rsidR="37BD7C5C" w:rsidP="37BD7C5C" w:rsidRDefault="37BD7C5C" w14:paraId="1FED3247" w14:textId="1E327F32">
      <w:pPr>
        <w:pStyle w:val="Normal"/>
        <w:rPr>
          <w:rFonts w:ascii="Arial" w:hAnsi="Arial" w:eastAsia="Arial" w:cs="Arial" w:asciiTheme="minorAscii" w:hAnsiTheme="minorAscii" w:eastAsiaTheme="minorAscii" w:cstheme="minorAscii"/>
          <w:sz w:val="22"/>
          <w:szCs w:val="22"/>
        </w:rPr>
      </w:pPr>
    </w:p>
    <w:p w:rsidR="37BD7C5C" w:rsidP="37BD7C5C" w:rsidRDefault="37BD7C5C" w14:paraId="3C535B42" w14:textId="7B605076">
      <w:pPr>
        <w:pStyle w:val="Normal"/>
        <w:rPr>
          <w:rFonts w:ascii="Arial" w:hAnsi="Arial" w:eastAsia="Arial" w:cs="Arial" w:asciiTheme="minorAscii" w:hAnsiTheme="minorAscii" w:eastAsiaTheme="minorAscii" w:cstheme="minorAscii"/>
          <w:sz w:val="22"/>
          <w:szCs w:val="22"/>
        </w:rPr>
      </w:pPr>
    </w:p>
    <w:p w:rsidR="37BD7C5C" w:rsidP="37BD7C5C" w:rsidRDefault="37BD7C5C" w14:paraId="03A9D58B" w14:textId="50700801">
      <w:pPr>
        <w:pStyle w:val="Normal"/>
        <w:rPr>
          <w:rFonts w:ascii="Arial" w:hAnsi="Arial" w:eastAsia="Arial" w:cs="Arial" w:asciiTheme="minorAscii" w:hAnsiTheme="minorAscii" w:eastAsiaTheme="minorAscii" w:cstheme="minorAscii"/>
          <w:sz w:val="22"/>
          <w:szCs w:val="22"/>
        </w:rPr>
      </w:pPr>
    </w:p>
    <w:p w:rsidR="37BD7C5C" w:rsidP="37BD7C5C" w:rsidRDefault="37BD7C5C" w14:paraId="4CFE9F9D" w14:textId="35703554">
      <w:pPr>
        <w:pStyle w:val="Normal"/>
        <w:rPr>
          <w:rFonts w:ascii="Arial" w:hAnsi="Arial" w:eastAsia="Arial" w:cs="Arial" w:asciiTheme="minorAscii" w:hAnsiTheme="minorAscii" w:eastAsiaTheme="minorAscii" w:cstheme="minorAscii"/>
          <w:sz w:val="22"/>
          <w:szCs w:val="22"/>
        </w:rPr>
      </w:pPr>
    </w:p>
    <w:p w:rsidR="37BD7C5C" w:rsidP="37BD7C5C" w:rsidRDefault="37BD7C5C" w14:paraId="1FA63B1B" w14:textId="24BA266A">
      <w:pPr>
        <w:pStyle w:val="Normal"/>
        <w:rPr>
          <w:rFonts w:ascii="Arial" w:hAnsi="Arial" w:eastAsia="Arial" w:cs="Arial" w:asciiTheme="minorAscii" w:hAnsiTheme="minorAscii" w:eastAsiaTheme="minorAscii" w:cstheme="minorAscii"/>
          <w:sz w:val="22"/>
          <w:szCs w:val="22"/>
        </w:rPr>
      </w:pPr>
    </w:p>
    <w:p w:rsidR="37BD7C5C" w:rsidP="37BD7C5C" w:rsidRDefault="37BD7C5C" w14:paraId="5DCD8AF8" w14:textId="05F9FDA7">
      <w:pPr>
        <w:pStyle w:val="Normal"/>
        <w:rPr>
          <w:rFonts w:ascii="Arial" w:hAnsi="Arial" w:eastAsia="Arial" w:cs="Arial" w:asciiTheme="minorAscii" w:hAnsiTheme="minorAscii" w:eastAsiaTheme="minorAscii" w:cstheme="minorAscii"/>
          <w:sz w:val="22"/>
          <w:szCs w:val="22"/>
        </w:rPr>
      </w:pPr>
    </w:p>
    <w:p w:rsidR="37BD7C5C" w:rsidP="37BD7C5C" w:rsidRDefault="37BD7C5C" w14:paraId="0D978E03" w14:textId="6DA4B649">
      <w:pPr>
        <w:pStyle w:val="Normal"/>
        <w:rPr>
          <w:rFonts w:ascii="Arial" w:hAnsi="Arial" w:eastAsia="Arial" w:cs="Arial" w:asciiTheme="minorAscii" w:hAnsiTheme="minorAscii" w:eastAsiaTheme="minorAscii" w:cstheme="minorAscii"/>
          <w:sz w:val="22"/>
          <w:szCs w:val="22"/>
        </w:rPr>
      </w:pPr>
    </w:p>
    <w:p w:rsidR="37BD7C5C" w:rsidP="37BD7C5C" w:rsidRDefault="37BD7C5C" w14:paraId="19976780" w14:textId="1C7FF2A6">
      <w:pPr>
        <w:pStyle w:val="Normal"/>
        <w:rPr>
          <w:rFonts w:ascii="Arial" w:hAnsi="Arial" w:eastAsia="Arial" w:cs="Arial" w:asciiTheme="minorAscii" w:hAnsiTheme="minorAscii" w:eastAsiaTheme="minorAscii" w:cstheme="minorAscii"/>
          <w:sz w:val="22"/>
          <w:szCs w:val="22"/>
        </w:rPr>
      </w:pPr>
    </w:p>
    <w:p w:rsidR="37BD7C5C" w:rsidP="6E463666" w:rsidRDefault="37BD7C5C" w14:paraId="38D341D6" w14:textId="49B731C2">
      <w:pPr>
        <w:pStyle w:val="Normal"/>
        <w:suppressLineNumbers w:val="0"/>
        <w:bidi w:val="0"/>
        <w:spacing w:before="0" w:beforeAutospacing="off" w:after="0" w:afterAutospacing="off" w:line="259" w:lineRule="auto"/>
        <w:ind/>
        <w:rPr>
          <w:rFonts w:ascii="Arial" w:hAnsi="Arial" w:eastAsia="Arial" w:cs="Arial" w:asciiTheme="minorAscii" w:hAnsiTheme="minorAscii" w:eastAsiaTheme="minorAscii" w:cstheme="minorAscii"/>
          <w:sz w:val="22"/>
          <w:szCs w:val="22"/>
        </w:rPr>
      </w:pPr>
    </w:p>
    <w:p w:rsidR="37BD7C5C" w:rsidP="37BD7C5C" w:rsidRDefault="37BD7C5C" w14:paraId="342B5331" w14:textId="19DAD3B3">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37BD7C5C" w:rsidP="37BD7C5C" w:rsidRDefault="37BD7C5C" w14:paraId="1EEAA389" w14:textId="074F71E6">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333460A1" w:rsidP="37BD7C5C" w:rsidRDefault="333460A1" w14:paraId="12B99A49" w14:textId="383EAEF0">
      <w:pPr>
        <w:pStyle w:val="Normal"/>
        <w:suppressLineNumbers w:val="0"/>
        <w:bidi w:val="0"/>
        <w:spacing w:before="0" w:beforeAutospacing="off" w:after="0" w:afterAutospacing="off" w:line="259" w:lineRule="auto"/>
        <w:ind w:left="0" w:right="0"/>
        <w:jc w:val="left"/>
      </w:pPr>
      <w:r w:rsidRPr="37BD7C5C" w:rsidR="333460A1">
        <w:rPr>
          <w:rFonts w:ascii="Arial" w:hAnsi="Arial" w:eastAsia="Arial" w:cs="Arial" w:asciiTheme="minorAscii" w:hAnsiTheme="minorAscii" w:eastAsiaTheme="minorAscii" w:cstheme="minorAscii"/>
          <w:sz w:val="22"/>
          <w:szCs w:val="22"/>
        </w:rPr>
        <w:t xml:space="preserve">                                                                           </w:t>
      </w:r>
      <w:r w:rsidRPr="37BD7C5C" w:rsidR="37AF1EC0">
        <w:rPr>
          <w:rFonts w:ascii="Arial" w:hAnsi="Arial" w:eastAsia="Arial" w:cs="Arial" w:asciiTheme="minorAscii" w:hAnsiTheme="minorAscii" w:eastAsiaTheme="minorAscii" w:cstheme="minorAscii"/>
          <w:sz w:val="22"/>
          <w:szCs w:val="22"/>
        </w:rPr>
        <w:t xml:space="preserve"> </w:t>
      </w:r>
      <w:r w:rsidRPr="37BD7C5C" w:rsidR="37AF1EC0">
        <w:rPr>
          <w:rFonts w:ascii="Arial" w:hAnsi="Arial" w:eastAsia="Arial" w:cs="Arial" w:asciiTheme="minorAscii" w:hAnsiTheme="minorAscii" w:eastAsiaTheme="minorAscii" w:cstheme="minorAscii"/>
          <w:sz w:val="22"/>
          <w:szCs w:val="22"/>
          <w:u w:val="single"/>
        </w:rPr>
        <w:t>Final Thoughts</w:t>
      </w:r>
    </w:p>
    <w:p w:rsidR="37BD7C5C" w:rsidP="37BD7C5C" w:rsidRDefault="37BD7C5C" w14:paraId="700D5E54" w14:textId="560E6F97">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37BD7C5C" w:rsidP="37BD7C5C" w:rsidRDefault="37BD7C5C" w14:paraId="6223EE92" w14:textId="3AA7B607">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37BD7C5C" w:rsidP="6E463666" w:rsidRDefault="37BD7C5C" w14:paraId="466B5F3D" w14:textId="5CC536E3">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Completing all four tasks gave me a clearer picture of what employers expect from someone working as an NHS counsellor. It helped me see the skills I already have, the areas I still need to work on, and the kind of professional </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behavior</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matters in health and social care.</w:t>
      </w:r>
    </w:p>
    <w:p w:rsidR="37BD7C5C" w:rsidP="6E463666" w:rsidRDefault="37BD7C5C" w14:paraId="6A9F03E7" w14:textId="1C50033F">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sz w:val="22"/>
          <w:szCs w:val="22"/>
        </w:rPr>
      </w:pPr>
    </w:p>
    <w:p w:rsidR="37BD7C5C" w:rsidP="6E463666" w:rsidRDefault="37BD7C5C" w14:paraId="0A5506A1" w14:textId="05188D43">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Through the tasks, I </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realised</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how important </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good communication</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is, especially when supporting people who may be struggling. I also learned that reflecting on my own practice helps me understand what </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I’m</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doing well and what I need to improve. This made me more aware of how professional skills, like staying </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organized</w:t>
      </w: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showing empathy, play a big part in the role.</w:t>
      </w:r>
    </w:p>
    <w:p w:rsidR="37BD7C5C" w:rsidP="6E463666" w:rsidRDefault="37BD7C5C" w14:paraId="72B9BEBA" w14:textId="4004F34F">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sz w:val="22"/>
          <w:szCs w:val="22"/>
        </w:rPr>
      </w:pPr>
    </w:p>
    <w:p w:rsidR="37BD7C5C" w:rsidP="6E463666" w:rsidRDefault="37BD7C5C" w14:paraId="27C5B25F" w14:textId="4D47334A">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E463666" w:rsidR="477A8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Overall, the process has made me feel more confident about the career path I want to follow. I now have a better idea of the steps I need to take, such as building my communication skills, gaining more experience, and continuing to learn about counselling in the NHS. It has helped me feel more prepared and motivated to work towards my goals.</w:t>
      </w:r>
    </w:p>
    <w:p w:rsidR="37BD7C5C" w:rsidP="6E463666" w:rsidRDefault="37BD7C5C" w14:paraId="10FCC474" w14:textId="197655A1">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sz w:val="22"/>
          <w:szCs w:val="22"/>
        </w:rPr>
      </w:pPr>
    </w:p>
    <w:p w:rsidR="37BD7C5C" w:rsidP="6E463666" w:rsidRDefault="37BD7C5C" w14:paraId="0CDC7F73" w14:textId="6917A113">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sz w:val="22"/>
          <w:szCs w:val="22"/>
        </w:rPr>
      </w:pPr>
    </w:p>
    <w:p w:rsidR="37BD7C5C" w:rsidP="37BD7C5C" w:rsidRDefault="37BD7C5C" w14:paraId="04D204C6" w14:textId="11170E1E">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3AB4AF60" w14:textId="4A8AF61F">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64A800BF" w14:textId="73128D3A">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50959BED" w14:textId="039BA7ED">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63640A2C" w14:textId="21AF8A95">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2D2D1C0C" w14:textId="47C36E68">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75361D95" w14:textId="27A11E3E">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578EE3A8" w14:textId="4558DA46">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1A5EF3D4" w14:textId="1C2B7C6D">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7B191092" w14:textId="390140DF">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67556829" w14:textId="38E422DF">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5B280B08" w14:textId="68DABCB0">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28C77266" w14:textId="6D15386C">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2013A17B" w14:textId="0527B42C">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52293712" w14:textId="547BE8B7">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4BC3676E" w14:textId="2439EF7F">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3B00449C" w14:textId="32902CF9">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0ECAADA2" w14:textId="0649EF8E">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2A3EC9AB" w14:textId="5E6427EB">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15A5E2CD" w14:textId="0AB35621">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4664A0F1" w14:textId="2DC4551F">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32F1097C" w14:textId="3046C225">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073A3D4A" w14:textId="671C2ABC">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4999557E" w14:textId="6457CECC">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56880F3F" w14:textId="648D56E9">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405EA3F7" w14:textId="63C7C537">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235582D9" w14:textId="6CE664EC">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0EE2A749" w14:textId="777FEFD5">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0A803573" w14:textId="48102059">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48FE5855" w14:textId="5982746D">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51C86068" w14:textId="09F532F7">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5619EC9A" w14:textId="22C334B9">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E463666" w:rsidP="6E463666" w:rsidRDefault="6E463666" w14:paraId="0C0358FC" w14:textId="4DFC7B4A">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6F53065D" w:rsidP="6E463666" w:rsidRDefault="6F53065D" w14:paraId="1670D806" w14:textId="76FA571C">
      <w:pPr>
        <w:pStyle w:val="Normal"/>
        <w:suppressLineNumbers w:val="0"/>
        <w:bidi w:val="0"/>
        <w:spacing w:before="0" w:beforeAutospacing="off" w:after="0" w:afterAutospacing="off" w:line="259" w:lineRule="auto"/>
        <w:ind w:left="0" w:right="0"/>
        <w:jc w:val="left"/>
      </w:pPr>
      <w:r w:rsidRPr="6E463666" w:rsidR="6F53065D">
        <w:rPr>
          <w:rFonts w:ascii="Arial" w:hAnsi="Arial" w:eastAsia="Arial" w:cs="Arial" w:asciiTheme="minorAscii" w:hAnsiTheme="minorAscii" w:eastAsiaTheme="minorAscii" w:cstheme="minorAscii"/>
          <w:i w:val="0"/>
          <w:iCs w:val="0"/>
          <w:sz w:val="22"/>
          <w:szCs w:val="22"/>
          <w:u w:val="single"/>
        </w:rPr>
        <w:t>Reference list</w:t>
      </w:r>
    </w:p>
    <w:p w:rsidR="6E463666" w:rsidP="6E463666" w:rsidRDefault="6E463666" w14:paraId="3B514D2E" w14:textId="795EE6AB">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i w:val="0"/>
          <w:iCs w:val="0"/>
          <w:sz w:val="22"/>
          <w:szCs w:val="22"/>
          <w:u w:val="single"/>
        </w:rPr>
      </w:pPr>
    </w:p>
    <w:p w:rsidR="293965B1" w:rsidP="6E463666" w:rsidRDefault="293965B1" w14:paraId="3339FCAC" w14:textId="708E7347">
      <w:pPr>
        <w:pStyle w:val="Normal"/>
        <w:bidi w:val="0"/>
        <w:rPr>
          <w:rFonts w:ascii="Arial" w:hAnsi="Arial" w:eastAsia="Arial" w:cs="Arial" w:asciiTheme="minorAscii" w:hAnsiTheme="minorAscii" w:eastAsiaTheme="minorAscii" w:cstheme="minorAscii"/>
          <w:i w:val="1"/>
          <w:iCs w:val="1"/>
          <w:color w:val="000000" w:themeColor="text1" w:themeTint="FF" w:themeShade="FF"/>
        </w:rPr>
      </w:pP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D</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iamond, M. J. (1990). </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[Rev. of </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Review</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of </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A</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Secure Base: Parent-Child Attachment and Healthy Human </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Development</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Psychotherapy (Chicago, Ill.)</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 xml:space="preserve">, </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27</w:t>
      </w:r>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(4), 661–662.</w:t>
      </w:r>
      <w:hyperlink r:id="R4edba7eb852348df">
        <w:r w:rsidRPr="6E463666" w:rsidR="293965B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https://doi.org/10.1037/h0092247</w:t>
        </w:r>
      </w:hyperlink>
    </w:p>
    <w:p w:rsidR="6E463666" w:rsidP="6E463666" w:rsidRDefault="6E463666" w14:paraId="6E0F8323" w14:textId="0B9AC4C6">
      <w:pPr>
        <w:pStyle w:val="Normal"/>
        <w:bidi w:val="0"/>
        <w:rPr>
          <w:rFonts w:ascii="Arial" w:hAnsi="Arial" w:eastAsia="Arial" w:cs="Arial" w:asciiTheme="minorAscii" w:hAnsiTheme="minorAscii" w:eastAsiaTheme="minorAscii" w:cstheme="minorAscii"/>
          <w:noProof w:val="0"/>
          <w:color w:val="000000" w:themeColor="text1" w:themeTint="FF" w:themeShade="FF"/>
          <w:lang w:val="en-US"/>
        </w:rPr>
      </w:pPr>
    </w:p>
    <w:p w:rsidR="0845A2DE" w:rsidP="6E463666" w:rsidRDefault="0845A2DE" w14:paraId="29F92987" w14:textId="4D926CB5">
      <w:pPr>
        <w:pStyle w:val="Normal"/>
        <w:bidi w:val="0"/>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pPr>
      <w:r w:rsidRPr="6E463666" w:rsidR="0845A2D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Burnard, P. (2005). </w:t>
      </w:r>
      <w:r w:rsidRPr="6E463666" w:rsidR="0845A2D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Counselling skills for health professionals</w:t>
      </w:r>
      <w:r w:rsidRPr="6E463666" w:rsidR="0845A2D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(4th ed.). Cengage Learning</w:t>
      </w:r>
      <w:r w:rsidRPr="6E463666" w:rsidR="4187E432">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t>.</w:t>
      </w:r>
    </w:p>
    <w:p w:rsidR="6E463666" w:rsidP="6E463666" w:rsidRDefault="6E463666" w14:paraId="4B9AD36B" w14:textId="2EF2DD37">
      <w:pPr>
        <w:pStyle w:val="Normal"/>
        <w:bidi w:val="0"/>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US"/>
        </w:rPr>
      </w:pPr>
    </w:p>
    <w:p w:rsidR="16026516" w:rsidP="6E463666" w:rsidRDefault="16026516" w14:paraId="27893571" w14:textId="5A2BA4E1">
      <w:pPr>
        <w:pStyle w:val="Normal"/>
        <w:bidi w:val="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pPr>
      <w:r w:rsidRPr="6E463666" w:rsidR="1602651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Egan, G., &amp; Reese, R. J. (2018). </w:t>
      </w:r>
      <w:r w:rsidRPr="6E463666" w:rsidR="1602651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The skilled </w:t>
      </w:r>
      <w:r w:rsidRPr="6E463666" w:rsidR="129D4A29">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helper:</w:t>
      </w:r>
      <w:r w:rsidRPr="6E463666" w:rsidR="1602651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a problem-management and opportunity-development approach to helping</w:t>
      </w:r>
      <w:r w:rsidRPr="6E463666" w:rsidR="1602651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(Eleventh </w:t>
      </w:r>
      <w:r w:rsidRPr="6E463666" w:rsidR="55225F22">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edition)</w:t>
      </w:r>
      <w:r w:rsidRPr="6E463666" w:rsidR="1602651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Cengage.</w:t>
      </w:r>
    </w:p>
    <w:p w:rsidR="6E463666" w:rsidP="6E463666" w:rsidRDefault="6E463666" w14:paraId="2A02637D" w14:textId="32238F58">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529C0711" w:rsidP="6E463666" w:rsidRDefault="529C0711" w14:paraId="1C487D9E" w14:textId="5878F662">
      <w:pPr>
        <w:pStyle w:val="Normal"/>
        <w:bidi w:val="0"/>
        <w:spacing w:before="0" w:beforeAutospacing="off" w:after="0" w:afterAutospacing="of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pPr>
      <w:r w:rsidRPr="6E463666" w:rsidR="529C071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Parth Patel. (2022). </w:t>
      </w:r>
      <w:r w:rsidRPr="6E463666" w:rsidR="529C071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STATE OF HEALTH AND CARE: THE NHS LONG TERM PLAN AFTER COVID–19</w:t>
      </w:r>
      <w:r w:rsidRPr="6E463666" w:rsidR="529C071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Institute for Public Policy Research IPPR.</w:t>
      </w:r>
    </w:p>
    <w:p w:rsidR="6E463666" w:rsidP="6E463666" w:rsidRDefault="6E463666" w14:paraId="7A47E6DD" w14:textId="43801C77">
      <w:pPr>
        <w:pStyle w:val="Normal"/>
        <w:bidi w:val="0"/>
        <w:spacing w:before="0" w:beforeAutospacing="off" w:after="0" w:afterAutospacing="off"/>
        <w:rPr>
          <w:rFonts w:ascii="Source Sans Pro" w:hAnsi="Source Sans Pro" w:eastAsia="Source Sans Pro" w:cs="Source Sans Pro"/>
          <w:b w:val="0"/>
          <w:bCs w:val="0"/>
          <w:i w:val="0"/>
          <w:iCs w:val="0"/>
          <w:caps w:val="0"/>
          <w:smallCaps w:val="0"/>
          <w:noProof w:val="0"/>
          <w:color w:val="3A3A3A"/>
          <w:sz w:val="22"/>
          <w:szCs w:val="22"/>
          <w:lang w:val="en-US"/>
        </w:rPr>
      </w:pPr>
    </w:p>
    <w:p w:rsidR="0300AF04" w:rsidP="6E463666" w:rsidRDefault="0300AF04" w14:paraId="61834ADB" w14:textId="2228AB46">
      <w:pPr>
        <w:pStyle w:val="Normal"/>
      </w:pPr>
      <w:r w:rsidRPr="6E463666" w:rsidR="0300AF04">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UWTSD (2022) Academic Referencing Guide (Harvard). University of </w:t>
      </w:r>
      <w:r w:rsidRPr="6E463666" w:rsidR="0300AF04">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Wales</w:t>
      </w:r>
      <w:r w:rsidRPr="6E463666" w:rsidR="0300AF04">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Trinity Saint David. </w:t>
      </w:r>
      <w:hyperlink r:id="Rf4f2d426f0fc4bbf">
        <w:r w:rsidRPr="6E463666" w:rsidR="0300AF04">
          <w:rPr>
            <w:rStyle w:val="Hyperlink"/>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u w:val="none"/>
            <w:lang w:val="en-US"/>
          </w:rPr>
          <w:t>https://www.uwtsd.ac.uk</w:t>
        </w:r>
      </w:hyperlink>
    </w:p>
    <w:p w:rsidR="6E463666" w:rsidP="6E463666" w:rsidRDefault="6E463666" w14:paraId="514F03C6" w14:textId="7F1EAA0B">
      <w:pPr>
        <w:pStyle w:val="Normal"/>
        <w:bidi w:val="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u w:val="none"/>
          <w:lang w:val="en-US"/>
        </w:rPr>
      </w:pPr>
    </w:p>
    <w:p w:rsidR="6E463666" w:rsidP="6E463666" w:rsidRDefault="6E463666" w14:paraId="66E5E3D7" w14:textId="1BCCD439">
      <w:pPr>
        <w:pStyle w:val="Normal"/>
        <w:bidi w:val="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pPr>
    </w:p>
    <w:p w:rsidR="6E463666" w:rsidP="6E463666" w:rsidRDefault="6E463666" w14:paraId="7A24B982" w14:textId="6D5BCCF9">
      <w:pPr>
        <w:pStyle w:val="Normal"/>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6E463666" w:rsidP="6E463666" w:rsidRDefault="6E463666" w14:paraId="7AD874A4" w14:textId="62B917D3">
      <w:pPr>
        <w:pStyle w:val="Normal"/>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6E463666" w:rsidP="6E463666" w:rsidRDefault="6E463666" w14:paraId="3D92A1CB" w14:textId="3D8199EA">
      <w:pPr>
        <w:pStyle w:val="Normal"/>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6E463666" w:rsidP="6E463666" w:rsidRDefault="6E463666" w14:paraId="664B388D" w14:textId="3262EB76">
      <w:pPr>
        <w:pStyle w:val="Normal"/>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6E463666" w:rsidP="6E463666" w:rsidRDefault="6E463666" w14:paraId="0387FE90" w14:textId="29920A0D">
      <w:pPr>
        <w:pStyle w:val="Normal"/>
        <w:bidi w:val="0"/>
        <w:spacing w:before="0" w:beforeAutospacing="off" w:after="0" w:afterAutospacing="off" w:line="259"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p>
    <w:sectPr w:rsidRPr="00D97F9A" w:rsidR="00AA6BFE" w:rsidSect="00B40721">
      <w:pgSz w:w="12240" w:h="15840" w:orient="portrait"/>
      <w:pgMar w:top="1008" w:right="720" w:bottom="720" w:left="720" w:header="0" w:footer="0" w:gutter="0"/>
      <w:cols w:space="720"/>
      <w:docGrid w:linePitch="360"/>
      <w:headerReference w:type="default" r:id="R7eac09ad52144201"/>
      <w:footerReference w:type="default" r:id="Rbe4f280dda0344d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B5E4A" w:rsidP="000C45FF" w:rsidRDefault="000B5E4A" w14:paraId="2379A05E" w14:textId="77777777">
      <w:r>
        <w:separator/>
      </w:r>
    </w:p>
  </w:endnote>
  <w:endnote w:type="continuationSeparator" w:id="0">
    <w:p w:rsidR="000B5E4A" w:rsidP="000C45FF" w:rsidRDefault="000B5E4A" w14:paraId="77AFBE9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mc:Ignorable="w14 w15 w16se w16cid w16 w16cex w16sdtdh w16sdtfl w16du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37BD7C5C" w:rsidTr="37BD7C5C" w14:paraId="1D8C9878">
      <w:trPr>
        <w:trHeight w:val="300"/>
      </w:trPr>
      <w:tc>
        <w:tcPr>
          <w:tcW w:w="3600" w:type="dxa"/>
          <w:tcMar/>
        </w:tcPr>
        <w:p w:rsidR="37BD7C5C" w:rsidP="37BD7C5C" w:rsidRDefault="37BD7C5C" w14:paraId="23F42BA6" w14:textId="42637516">
          <w:pPr>
            <w:pStyle w:val="Header"/>
            <w:bidi w:val="0"/>
            <w:ind w:left="-115"/>
            <w:jc w:val="left"/>
          </w:pPr>
        </w:p>
      </w:tc>
      <w:tc>
        <w:tcPr>
          <w:tcW w:w="3600" w:type="dxa"/>
          <w:tcMar/>
        </w:tcPr>
        <w:p w:rsidR="37BD7C5C" w:rsidP="37BD7C5C" w:rsidRDefault="37BD7C5C" w14:paraId="2569EBDC" w14:textId="47BFD2A6">
          <w:pPr>
            <w:pStyle w:val="Header"/>
            <w:bidi w:val="0"/>
            <w:jc w:val="center"/>
          </w:pPr>
        </w:p>
      </w:tc>
      <w:tc>
        <w:tcPr>
          <w:tcW w:w="3600" w:type="dxa"/>
          <w:tcMar/>
        </w:tcPr>
        <w:p w:rsidR="37BD7C5C" w:rsidP="37BD7C5C" w:rsidRDefault="37BD7C5C" w14:paraId="3F68C1B7" w14:textId="12264319">
          <w:pPr>
            <w:pStyle w:val="Header"/>
            <w:bidi w:val="0"/>
            <w:ind w:right="-115"/>
            <w:jc w:val="right"/>
          </w:pPr>
        </w:p>
      </w:tc>
    </w:tr>
  </w:tbl>
  <w:p w:rsidR="37BD7C5C" w:rsidP="37BD7C5C" w:rsidRDefault="37BD7C5C" w14:paraId="709EA1FC" w14:textId="0A1F46D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B5E4A" w:rsidP="000C45FF" w:rsidRDefault="000B5E4A" w14:paraId="7F2C42D9" w14:textId="77777777">
      <w:r>
        <w:separator/>
      </w:r>
    </w:p>
  </w:footnote>
  <w:footnote w:type="continuationSeparator" w:id="0">
    <w:p w:rsidR="000B5E4A" w:rsidP="000C45FF" w:rsidRDefault="000B5E4A" w14:paraId="0275DB16"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37BD7C5C" w:rsidTr="37BD7C5C" w14:paraId="4AE4F675">
      <w:trPr>
        <w:trHeight w:val="300"/>
      </w:trPr>
      <w:tc>
        <w:tcPr>
          <w:tcW w:w="3600" w:type="dxa"/>
          <w:tcMar/>
        </w:tcPr>
        <w:p w:rsidR="37BD7C5C" w:rsidP="37BD7C5C" w:rsidRDefault="37BD7C5C" w14:paraId="76926A62" w14:textId="62003558">
          <w:pPr>
            <w:pStyle w:val="Header"/>
            <w:bidi w:val="0"/>
            <w:ind w:left="-115"/>
            <w:jc w:val="left"/>
          </w:pPr>
        </w:p>
      </w:tc>
      <w:tc>
        <w:tcPr>
          <w:tcW w:w="3600" w:type="dxa"/>
          <w:tcMar/>
        </w:tcPr>
        <w:p w:rsidR="37BD7C5C" w:rsidP="37BD7C5C" w:rsidRDefault="37BD7C5C" w14:paraId="047A6474" w14:textId="3F01ACC8">
          <w:pPr>
            <w:pStyle w:val="Header"/>
            <w:bidi w:val="0"/>
            <w:jc w:val="center"/>
          </w:pPr>
        </w:p>
      </w:tc>
      <w:tc>
        <w:tcPr>
          <w:tcW w:w="3600" w:type="dxa"/>
          <w:tcMar/>
        </w:tcPr>
        <w:p w:rsidR="37BD7C5C" w:rsidP="37BD7C5C" w:rsidRDefault="37BD7C5C" w14:paraId="59C7F472" w14:textId="3B15B625">
          <w:pPr>
            <w:pStyle w:val="Header"/>
            <w:bidi w:val="0"/>
            <w:ind w:right="-115"/>
            <w:jc w:val="right"/>
          </w:pPr>
        </w:p>
      </w:tc>
    </w:tr>
  </w:tbl>
  <w:p w:rsidR="37BD7C5C" w:rsidP="37BD7C5C" w:rsidRDefault="37BD7C5C" w14:paraId="7AEEA340" w14:textId="4878249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D44ED"/>
    <w:multiLevelType w:val="hybridMultilevel"/>
    <w:tmpl w:val="9B6C2A96"/>
    <w:lvl w:ilvl="0" w:tplc="4A143C2A">
      <w:start w:val="1"/>
      <w:numFmt w:val="bullet"/>
      <w:pStyle w:val="HobbyLis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49935C1A"/>
    <w:multiLevelType w:val="hybridMultilevel"/>
    <w:tmpl w:val="1C6831E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 w16cid:durableId="1118183665">
    <w:abstractNumId w:val="1"/>
  </w:num>
  <w:num w:numId="2" w16cid:durableId="59789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wp14="http://schemas.microsoft.com/office/word/2010/wordprocessingDrawing" mc:Ignorable="w14 w15 w16se w16cid w16 w16cex w16sdtdh w16sdtfl w16du wp14">
  <w:zoom w:percent="100"/>
  <w:removePersonalInformation/>
  <w:removeDateAndTime/>
  <w:displayBackgroundShape/>
  <w:proofState w:spelling="clean" w:grammar="dirty"/>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74C"/>
    <w:rsid w:val="00004421"/>
    <w:rsid w:val="0000611B"/>
    <w:rsid w:val="00030012"/>
    <w:rsid w:val="00036450"/>
    <w:rsid w:val="00045FA5"/>
    <w:rsid w:val="00094499"/>
    <w:rsid w:val="000951A4"/>
    <w:rsid w:val="000B5E4A"/>
    <w:rsid w:val="000C0537"/>
    <w:rsid w:val="000C45FF"/>
    <w:rsid w:val="000E1184"/>
    <w:rsid w:val="000E3FD1"/>
    <w:rsid w:val="00110848"/>
    <w:rsid w:val="00112054"/>
    <w:rsid w:val="001317D8"/>
    <w:rsid w:val="001525E1"/>
    <w:rsid w:val="00160654"/>
    <w:rsid w:val="00180329"/>
    <w:rsid w:val="0019001F"/>
    <w:rsid w:val="001A40A3"/>
    <w:rsid w:val="001A5BDE"/>
    <w:rsid w:val="001A74A5"/>
    <w:rsid w:val="001B2ABD"/>
    <w:rsid w:val="001B3EC3"/>
    <w:rsid w:val="001D2F76"/>
    <w:rsid w:val="001E0391"/>
    <w:rsid w:val="001E1759"/>
    <w:rsid w:val="001E7936"/>
    <w:rsid w:val="001F1ECC"/>
    <w:rsid w:val="001F3C19"/>
    <w:rsid w:val="002339AC"/>
    <w:rsid w:val="002400EB"/>
    <w:rsid w:val="00243942"/>
    <w:rsid w:val="00256CF7"/>
    <w:rsid w:val="00281FD5"/>
    <w:rsid w:val="00291ED6"/>
    <w:rsid w:val="002C0A09"/>
    <w:rsid w:val="002D3E1E"/>
    <w:rsid w:val="0030481B"/>
    <w:rsid w:val="0031310A"/>
    <w:rsid w:val="003156FC"/>
    <w:rsid w:val="003254B5"/>
    <w:rsid w:val="003471B0"/>
    <w:rsid w:val="00350DA5"/>
    <w:rsid w:val="0037121F"/>
    <w:rsid w:val="00371607"/>
    <w:rsid w:val="003850D4"/>
    <w:rsid w:val="00385B87"/>
    <w:rsid w:val="003910D8"/>
    <w:rsid w:val="003A6B7D"/>
    <w:rsid w:val="003B06CA"/>
    <w:rsid w:val="003D7119"/>
    <w:rsid w:val="003F179F"/>
    <w:rsid w:val="004071FC"/>
    <w:rsid w:val="004073B6"/>
    <w:rsid w:val="00420C4E"/>
    <w:rsid w:val="00422568"/>
    <w:rsid w:val="00423AD3"/>
    <w:rsid w:val="00431D9D"/>
    <w:rsid w:val="00441402"/>
    <w:rsid w:val="00445947"/>
    <w:rsid w:val="004566B9"/>
    <w:rsid w:val="00471FA4"/>
    <w:rsid w:val="004813B3"/>
    <w:rsid w:val="004938A4"/>
    <w:rsid w:val="00496591"/>
    <w:rsid w:val="004B610A"/>
    <w:rsid w:val="004C63E4"/>
    <w:rsid w:val="004D3011"/>
    <w:rsid w:val="004D7D23"/>
    <w:rsid w:val="004E4A09"/>
    <w:rsid w:val="004F0886"/>
    <w:rsid w:val="005262AC"/>
    <w:rsid w:val="0053053A"/>
    <w:rsid w:val="005478A4"/>
    <w:rsid w:val="00584612"/>
    <w:rsid w:val="005A2C10"/>
    <w:rsid w:val="005E39D5"/>
    <w:rsid w:val="005E7EBD"/>
    <w:rsid w:val="005F1C78"/>
    <w:rsid w:val="00600670"/>
    <w:rsid w:val="0062123A"/>
    <w:rsid w:val="00646A7F"/>
    <w:rsid w:val="00646E75"/>
    <w:rsid w:val="00653512"/>
    <w:rsid w:val="006771D0"/>
    <w:rsid w:val="00690B26"/>
    <w:rsid w:val="006971F9"/>
    <w:rsid w:val="006D0EAB"/>
    <w:rsid w:val="006E3CDA"/>
    <w:rsid w:val="006F03BC"/>
    <w:rsid w:val="006F4D47"/>
    <w:rsid w:val="006F7C42"/>
    <w:rsid w:val="007113A2"/>
    <w:rsid w:val="00715FCB"/>
    <w:rsid w:val="00722EC7"/>
    <w:rsid w:val="00743101"/>
    <w:rsid w:val="007775E1"/>
    <w:rsid w:val="00782EEC"/>
    <w:rsid w:val="007867A0"/>
    <w:rsid w:val="007912D6"/>
    <w:rsid w:val="007927F5"/>
    <w:rsid w:val="007940C7"/>
    <w:rsid w:val="007D3B08"/>
    <w:rsid w:val="00800C38"/>
    <w:rsid w:val="008018F2"/>
    <w:rsid w:val="00802CA0"/>
    <w:rsid w:val="008235C1"/>
    <w:rsid w:val="008A4F92"/>
    <w:rsid w:val="008E53FD"/>
    <w:rsid w:val="00907D00"/>
    <w:rsid w:val="009260CD"/>
    <w:rsid w:val="009323B4"/>
    <w:rsid w:val="00940A66"/>
    <w:rsid w:val="009415E8"/>
    <w:rsid w:val="009507EA"/>
    <w:rsid w:val="00952C25"/>
    <w:rsid w:val="009728ED"/>
    <w:rsid w:val="00975420"/>
    <w:rsid w:val="009E52E7"/>
    <w:rsid w:val="00A2118D"/>
    <w:rsid w:val="00A306F4"/>
    <w:rsid w:val="00A778F1"/>
    <w:rsid w:val="00A86B41"/>
    <w:rsid w:val="00AA4708"/>
    <w:rsid w:val="00AA6202"/>
    <w:rsid w:val="00AA6BFE"/>
    <w:rsid w:val="00AD72B7"/>
    <w:rsid w:val="00AD76E2"/>
    <w:rsid w:val="00AF3F27"/>
    <w:rsid w:val="00B0463E"/>
    <w:rsid w:val="00B1154D"/>
    <w:rsid w:val="00B20152"/>
    <w:rsid w:val="00B22665"/>
    <w:rsid w:val="00B359E4"/>
    <w:rsid w:val="00B40721"/>
    <w:rsid w:val="00B40950"/>
    <w:rsid w:val="00B57D98"/>
    <w:rsid w:val="00B70850"/>
    <w:rsid w:val="00BA207E"/>
    <w:rsid w:val="00BE769D"/>
    <w:rsid w:val="00C066B6"/>
    <w:rsid w:val="00C37BA1"/>
    <w:rsid w:val="00C42903"/>
    <w:rsid w:val="00C4674C"/>
    <w:rsid w:val="00C506CF"/>
    <w:rsid w:val="00C72BED"/>
    <w:rsid w:val="00C75C00"/>
    <w:rsid w:val="00C86CC7"/>
    <w:rsid w:val="00C91A98"/>
    <w:rsid w:val="00C9578B"/>
    <w:rsid w:val="00CA6056"/>
    <w:rsid w:val="00CB0055"/>
    <w:rsid w:val="00D2522B"/>
    <w:rsid w:val="00D422DE"/>
    <w:rsid w:val="00D53595"/>
    <w:rsid w:val="00D5459D"/>
    <w:rsid w:val="00D6311C"/>
    <w:rsid w:val="00D97F9A"/>
    <w:rsid w:val="00DA1F4D"/>
    <w:rsid w:val="00DA2969"/>
    <w:rsid w:val="00DD172A"/>
    <w:rsid w:val="00DF02EE"/>
    <w:rsid w:val="00DF1345"/>
    <w:rsid w:val="00E25A26"/>
    <w:rsid w:val="00E4381A"/>
    <w:rsid w:val="00E55D74"/>
    <w:rsid w:val="00E941E8"/>
    <w:rsid w:val="00E96611"/>
    <w:rsid w:val="00EA0BA9"/>
    <w:rsid w:val="00EA518A"/>
    <w:rsid w:val="00EB46CF"/>
    <w:rsid w:val="00EC6106"/>
    <w:rsid w:val="00EE2774"/>
    <w:rsid w:val="00EF035D"/>
    <w:rsid w:val="00EF1BFF"/>
    <w:rsid w:val="00F07552"/>
    <w:rsid w:val="00F23210"/>
    <w:rsid w:val="00F34BC0"/>
    <w:rsid w:val="00F60274"/>
    <w:rsid w:val="00F724F9"/>
    <w:rsid w:val="00F75996"/>
    <w:rsid w:val="00F77FB9"/>
    <w:rsid w:val="00F84A4B"/>
    <w:rsid w:val="00FA29D0"/>
    <w:rsid w:val="00FB068F"/>
    <w:rsid w:val="00FC671A"/>
    <w:rsid w:val="00FD4856"/>
    <w:rsid w:val="00FF1F96"/>
    <w:rsid w:val="019CD2A2"/>
    <w:rsid w:val="01AF94AA"/>
    <w:rsid w:val="022A847E"/>
    <w:rsid w:val="02E95668"/>
    <w:rsid w:val="0300AF04"/>
    <w:rsid w:val="03ED8A42"/>
    <w:rsid w:val="03F2A588"/>
    <w:rsid w:val="041F535D"/>
    <w:rsid w:val="0447728B"/>
    <w:rsid w:val="04822D2D"/>
    <w:rsid w:val="04E47F74"/>
    <w:rsid w:val="05718525"/>
    <w:rsid w:val="05C3FFC9"/>
    <w:rsid w:val="05E461F3"/>
    <w:rsid w:val="05E8BE01"/>
    <w:rsid w:val="05F8714E"/>
    <w:rsid w:val="065246BD"/>
    <w:rsid w:val="06E74A47"/>
    <w:rsid w:val="07AA43BD"/>
    <w:rsid w:val="07C66EE7"/>
    <w:rsid w:val="0845A2DE"/>
    <w:rsid w:val="084EB8E6"/>
    <w:rsid w:val="08D73D9C"/>
    <w:rsid w:val="090356D9"/>
    <w:rsid w:val="09B2B9DA"/>
    <w:rsid w:val="09B3B1BC"/>
    <w:rsid w:val="0A60D0A1"/>
    <w:rsid w:val="0ADA2954"/>
    <w:rsid w:val="0AEEFF43"/>
    <w:rsid w:val="0B8920A5"/>
    <w:rsid w:val="0BA4DDF3"/>
    <w:rsid w:val="0BC28F09"/>
    <w:rsid w:val="0C3C4683"/>
    <w:rsid w:val="0C52168D"/>
    <w:rsid w:val="0CDA2D29"/>
    <w:rsid w:val="0D1BB2B4"/>
    <w:rsid w:val="0D7DA07C"/>
    <w:rsid w:val="0D91F3E7"/>
    <w:rsid w:val="0E57CD95"/>
    <w:rsid w:val="0EB54F4A"/>
    <w:rsid w:val="0F2B4852"/>
    <w:rsid w:val="0F39816C"/>
    <w:rsid w:val="0F4ECFB6"/>
    <w:rsid w:val="0F59216B"/>
    <w:rsid w:val="0F762CA0"/>
    <w:rsid w:val="0F836960"/>
    <w:rsid w:val="1015AC3A"/>
    <w:rsid w:val="10211521"/>
    <w:rsid w:val="108E9762"/>
    <w:rsid w:val="109CAA0F"/>
    <w:rsid w:val="10A165D3"/>
    <w:rsid w:val="1133088F"/>
    <w:rsid w:val="113F395C"/>
    <w:rsid w:val="1154E31D"/>
    <w:rsid w:val="115AC26D"/>
    <w:rsid w:val="11811EA2"/>
    <w:rsid w:val="11935B2F"/>
    <w:rsid w:val="125343EE"/>
    <w:rsid w:val="129D4A29"/>
    <w:rsid w:val="1390CCA7"/>
    <w:rsid w:val="139F9D5E"/>
    <w:rsid w:val="13A0A6BA"/>
    <w:rsid w:val="13ABC72F"/>
    <w:rsid w:val="13BB8C35"/>
    <w:rsid w:val="13C96FB8"/>
    <w:rsid w:val="13ED4ACD"/>
    <w:rsid w:val="1409C622"/>
    <w:rsid w:val="14B69A24"/>
    <w:rsid w:val="14BB2CED"/>
    <w:rsid w:val="15B0B37C"/>
    <w:rsid w:val="16026516"/>
    <w:rsid w:val="166E53AA"/>
    <w:rsid w:val="16E50B6A"/>
    <w:rsid w:val="17407E6C"/>
    <w:rsid w:val="1759531C"/>
    <w:rsid w:val="176581ED"/>
    <w:rsid w:val="17B07292"/>
    <w:rsid w:val="1804054A"/>
    <w:rsid w:val="187758D4"/>
    <w:rsid w:val="1991D5FE"/>
    <w:rsid w:val="1B824389"/>
    <w:rsid w:val="1BF44969"/>
    <w:rsid w:val="1D669088"/>
    <w:rsid w:val="1DA274AA"/>
    <w:rsid w:val="1E334A3E"/>
    <w:rsid w:val="1EC274C6"/>
    <w:rsid w:val="1F449ACA"/>
    <w:rsid w:val="1F69ED45"/>
    <w:rsid w:val="20410497"/>
    <w:rsid w:val="20F726B2"/>
    <w:rsid w:val="213B572C"/>
    <w:rsid w:val="218CBDA8"/>
    <w:rsid w:val="2226D6C3"/>
    <w:rsid w:val="2229207E"/>
    <w:rsid w:val="2281A886"/>
    <w:rsid w:val="2428A991"/>
    <w:rsid w:val="252F0DAF"/>
    <w:rsid w:val="256C48C0"/>
    <w:rsid w:val="25EDDC0D"/>
    <w:rsid w:val="26F0EBC6"/>
    <w:rsid w:val="27AEF3CB"/>
    <w:rsid w:val="27C4BA71"/>
    <w:rsid w:val="292F98CE"/>
    <w:rsid w:val="293965B1"/>
    <w:rsid w:val="2A1627A0"/>
    <w:rsid w:val="2A7EDFC6"/>
    <w:rsid w:val="2B614132"/>
    <w:rsid w:val="2B77719F"/>
    <w:rsid w:val="2BD5E41E"/>
    <w:rsid w:val="2C0D90BF"/>
    <w:rsid w:val="2C8C384C"/>
    <w:rsid w:val="2CB29638"/>
    <w:rsid w:val="2CB9176B"/>
    <w:rsid w:val="2D3AEC8F"/>
    <w:rsid w:val="2D41CEED"/>
    <w:rsid w:val="2D71215E"/>
    <w:rsid w:val="2D909CCA"/>
    <w:rsid w:val="2DCB1851"/>
    <w:rsid w:val="2DFD02D1"/>
    <w:rsid w:val="2E62200A"/>
    <w:rsid w:val="2E675C92"/>
    <w:rsid w:val="2EAC9192"/>
    <w:rsid w:val="2F9CFDDC"/>
    <w:rsid w:val="30E49AFD"/>
    <w:rsid w:val="310EB0A1"/>
    <w:rsid w:val="3146BD3F"/>
    <w:rsid w:val="3191B059"/>
    <w:rsid w:val="31953A0A"/>
    <w:rsid w:val="31A2C722"/>
    <w:rsid w:val="333460A1"/>
    <w:rsid w:val="3395A759"/>
    <w:rsid w:val="34863105"/>
    <w:rsid w:val="3488645F"/>
    <w:rsid w:val="34B5AF3F"/>
    <w:rsid w:val="35398A7E"/>
    <w:rsid w:val="35CA3098"/>
    <w:rsid w:val="361DB389"/>
    <w:rsid w:val="3637F6F1"/>
    <w:rsid w:val="3665A8F4"/>
    <w:rsid w:val="3752D5AB"/>
    <w:rsid w:val="37995AC8"/>
    <w:rsid w:val="37A2FADB"/>
    <w:rsid w:val="37AC36FA"/>
    <w:rsid w:val="37AF1EC0"/>
    <w:rsid w:val="37BD7C5C"/>
    <w:rsid w:val="38D60857"/>
    <w:rsid w:val="392C90B3"/>
    <w:rsid w:val="39A48AB7"/>
    <w:rsid w:val="3A1AB648"/>
    <w:rsid w:val="3A1DB503"/>
    <w:rsid w:val="3A25D1D0"/>
    <w:rsid w:val="3A5DF2A3"/>
    <w:rsid w:val="3B7E9827"/>
    <w:rsid w:val="3BDC88CF"/>
    <w:rsid w:val="3CC51671"/>
    <w:rsid w:val="3D265E67"/>
    <w:rsid w:val="3D616A6D"/>
    <w:rsid w:val="3EF30834"/>
    <w:rsid w:val="3F0ECAF4"/>
    <w:rsid w:val="3F1A256F"/>
    <w:rsid w:val="3F625F60"/>
    <w:rsid w:val="40325A4B"/>
    <w:rsid w:val="4092F9F7"/>
    <w:rsid w:val="40B458C2"/>
    <w:rsid w:val="415E2747"/>
    <w:rsid w:val="417273D7"/>
    <w:rsid w:val="4187E432"/>
    <w:rsid w:val="41F29F57"/>
    <w:rsid w:val="420434A1"/>
    <w:rsid w:val="42F99080"/>
    <w:rsid w:val="45A6F688"/>
    <w:rsid w:val="4612162F"/>
    <w:rsid w:val="467C8D03"/>
    <w:rsid w:val="477A8B5A"/>
    <w:rsid w:val="495D147D"/>
    <w:rsid w:val="4A3616C3"/>
    <w:rsid w:val="4A3AC927"/>
    <w:rsid w:val="4A47A975"/>
    <w:rsid w:val="4A646493"/>
    <w:rsid w:val="4A7FC6B2"/>
    <w:rsid w:val="4A8989C7"/>
    <w:rsid w:val="4AB8AC90"/>
    <w:rsid w:val="4B657791"/>
    <w:rsid w:val="4B8397A9"/>
    <w:rsid w:val="4BBB6F9C"/>
    <w:rsid w:val="4BBC8D6F"/>
    <w:rsid w:val="4C051D25"/>
    <w:rsid w:val="4C78E169"/>
    <w:rsid w:val="4CD0F701"/>
    <w:rsid w:val="4D8B74A4"/>
    <w:rsid w:val="4DD02D83"/>
    <w:rsid w:val="4E30DA8B"/>
    <w:rsid w:val="4E43156A"/>
    <w:rsid w:val="4E7495DF"/>
    <w:rsid w:val="4ECFB40D"/>
    <w:rsid w:val="5090D321"/>
    <w:rsid w:val="50DEB2BF"/>
    <w:rsid w:val="5112435C"/>
    <w:rsid w:val="511B794D"/>
    <w:rsid w:val="51270D35"/>
    <w:rsid w:val="5200B808"/>
    <w:rsid w:val="529C0711"/>
    <w:rsid w:val="529C5BF4"/>
    <w:rsid w:val="52D48882"/>
    <w:rsid w:val="52FA039D"/>
    <w:rsid w:val="533C98BD"/>
    <w:rsid w:val="5357B253"/>
    <w:rsid w:val="53AD5924"/>
    <w:rsid w:val="53C0CADF"/>
    <w:rsid w:val="53FBDAC9"/>
    <w:rsid w:val="540D7EFF"/>
    <w:rsid w:val="542F9389"/>
    <w:rsid w:val="54D7114C"/>
    <w:rsid w:val="55225F22"/>
    <w:rsid w:val="55258652"/>
    <w:rsid w:val="55492985"/>
    <w:rsid w:val="554C15F6"/>
    <w:rsid w:val="55E3726B"/>
    <w:rsid w:val="563CBBF6"/>
    <w:rsid w:val="57949FD8"/>
    <w:rsid w:val="587CF430"/>
    <w:rsid w:val="58DB3137"/>
    <w:rsid w:val="58E77091"/>
    <w:rsid w:val="5AAA0EDD"/>
    <w:rsid w:val="5AB37E51"/>
    <w:rsid w:val="5AE00EE7"/>
    <w:rsid w:val="5B087015"/>
    <w:rsid w:val="5B278A62"/>
    <w:rsid w:val="5B296243"/>
    <w:rsid w:val="5BD74580"/>
    <w:rsid w:val="5BF6D633"/>
    <w:rsid w:val="5CB837CE"/>
    <w:rsid w:val="5D75BB31"/>
    <w:rsid w:val="5D8997B2"/>
    <w:rsid w:val="5DBD3A9F"/>
    <w:rsid w:val="5DEA0BA1"/>
    <w:rsid w:val="5E056BCC"/>
    <w:rsid w:val="5E3C5930"/>
    <w:rsid w:val="5E6D547C"/>
    <w:rsid w:val="5E7EAE38"/>
    <w:rsid w:val="5E93E0E4"/>
    <w:rsid w:val="5EE6E938"/>
    <w:rsid w:val="5F4DDD51"/>
    <w:rsid w:val="5F8BD5C2"/>
    <w:rsid w:val="5FDE9140"/>
    <w:rsid w:val="60187591"/>
    <w:rsid w:val="602CFCE5"/>
    <w:rsid w:val="605736A2"/>
    <w:rsid w:val="615D4F98"/>
    <w:rsid w:val="61A407F1"/>
    <w:rsid w:val="61AEBF3C"/>
    <w:rsid w:val="62489175"/>
    <w:rsid w:val="6335F42A"/>
    <w:rsid w:val="645A2743"/>
    <w:rsid w:val="652D8BC4"/>
    <w:rsid w:val="654D385A"/>
    <w:rsid w:val="660A49C9"/>
    <w:rsid w:val="66C7FBC7"/>
    <w:rsid w:val="671249AF"/>
    <w:rsid w:val="67EEE0A3"/>
    <w:rsid w:val="68146231"/>
    <w:rsid w:val="682D4BCD"/>
    <w:rsid w:val="68B50D10"/>
    <w:rsid w:val="68CCB425"/>
    <w:rsid w:val="68DDB2B4"/>
    <w:rsid w:val="69549ED8"/>
    <w:rsid w:val="695D28B1"/>
    <w:rsid w:val="698B4A87"/>
    <w:rsid w:val="6A421C70"/>
    <w:rsid w:val="6A896AD1"/>
    <w:rsid w:val="6B211037"/>
    <w:rsid w:val="6BEB29CF"/>
    <w:rsid w:val="6C05A296"/>
    <w:rsid w:val="6C524184"/>
    <w:rsid w:val="6C9C574F"/>
    <w:rsid w:val="6D3F7C2A"/>
    <w:rsid w:val="6DAB8292"/>
    <w:rsid w:val="6DFD42A0"/>
    <w:rsid w:val="6E463666"/>
    <w:rsid w:val="6E5F0333"/>
    <w:rsid w:val="6EE57E65"/>
    <w:rsid w:val="6EF44C27"/>
    <w:rsid w:val="6F45C840"/>
    <w:rsid w:val="6F53065D"/>
    <w:rsid w:val="6FD03B42"/>
    <w:rsid w:val="70570881"/>
    <w:rsid w:val="70E82819"/>
    <w:rsid w:val="7195C2E9"/>
    <w:rsid w:val="71C2E335"/>
    <w:rsid w:val="72F219BB"/>
    <w:rsid w:val="73A37F28"/>
    <w:rsid w:val="73BD04AC"/>
    <w:rsid w:val="7432CD33"/>
    <w:rsid w:val="746A245A"/>
    <w:rsid w:val="74840A6F"/>
    <w:rsid w:val="74CD63AB"/>
    <w:rsid w:val="76500BAF"/>
    <w:rsid w:val="772C2262"/>
    <w:rsid w:val="77CBA53C"/>
    <w:rsid w:val="7826F893"/>
    <w:rsid w:val="78A01093"/>
    <w:rsid w:val="78BC619A"/>
    <w:rsid w:val="78DF9F03"/>
    <w:rsid w:val="7952FE56"/>
    <w:rsid w:val="79A868AF"/>
    <w:rsid w:val="7A4C0919"/>
    <w:rsid w:val="7B2EBE63"/>
    <w:rsid w:val="7B5E5CBA"/>
    <w:rsid w:val="7B8FEB4B"/>
    <w:rsid w:val="7C3F5C64"/>
    <w:rsid w:val="7C78CA90"/>
    <w:rsid w:val="7C7F0D5E"/>
    <w:rsid w:val="7CF03CD9"/>
    <w:rsid w:val="7CF9FE31"/>
    <w:rsid w:val="7D1CC87B"/>
    <w:rsid w:val="7D3CBBD5"/>
    <w:rsid w:val="7D5BD1FB"/>
    <w:rsid w:val="7D62D47A"/>
    <w:rsid w:val="7D6BC1F9"/>
    <w:rsid w:val="7D8F1532"/>
    <w:rsid w:val="7E153C60"/>
    <w:rsid w:val="7FA9B8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84CE0"/>
  <w14:defaultImageDpi w14:val="330"/>
  <w15:chartTrackingRefBased/>
  <w15:docId w15:val="{BA938433-FACF-46CB-BAE8-0719BD4A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semiHidden="1" w:qFormat="1"/>
    <w:lsdException w:name="Emphasis" w:uiPriority="1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semiHidden="1"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lsdException w:name="TOC Heading" w:uiPriority="39" w:semiHidden="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97F9A"/>
    <w:rPr>
      <w:color w:val="595959" w:themeColor="text1" w:themeTint="A6"/>
      <w:sz w:val="20"/>
      <w:szCs w:val="22"/>
    </w:rPr>
  </w:style>
  <w:style w:type="paragraph" w:styleId="Heading1">
    <w:name w:val="heading 1"/>
    <w:basedOn w:val="Normal"/>
    <w:next w:val="Normal"/>
    <w:link w:val="Heading1Char"/>
    <w:uiPriority w:val="9"/>
    <w:qFormat/>
    <w:rsid w:val="00F23210"/>
    <w:pPr>
      <w:spacing w:before="120"/>
      <w:outlineLvl w:val="0"/>
    </w:pPr>
    <w:rPr>
      <w:rFonts w:asciiTheme="majorHAnsi" w:hAnsiTheme="majorHAnsi"/>
      <w:bCs/>
      <w:color w:val="000000" w:themeColor="text1"/>
      <w:sz w:val="32"/>
      <w:szCs w:val="40"/>
    </w:rPr>
  </w:style>
  <w:style w:type="paragraph" w:styleId="Heading2">
    <w:name w:val="heading 2"/>
    <w:basedOn w:val="Normal"/>
    <w:next w:val="Normal"/>
    <w:link w:val="Heading2Char"/>
    <w:uiPriority w:val="9"/>
    <w:qFormat/>
    <w:rsid w:val="00F23210"/>
    <w:pPr>
      <w:outlineLvl w:val="1"/>
    </w:pPr>
    <w:rPr>
      <w:rFonts w:asciiTheme="majorHAnsi" w:hAnsiTheme="majorHAnsi"/>
      <w:bCs/>
      <w:color w:val="5171A5" w:themeColor="accent4"/>
      <w:szCs w:val="24"/>
    </w:rPr>
  </w:style>
  <w:style w:type="paragraph" w:styleId="Heading3">
    <w:name w:val="heading 3"/>
    <w:basedOn w:val="Normal"/>
    <w:next w:val="Normal"/>
    <w:link w:val="Heading3Char"/>
    <w:uiPriority w:val="9"/>
    <w:qFormat/>
    <w:rsid w:val="003D7119"/>
    <w:pPr>
      <w:spacing w:before="80"/>
      <w:outlineLvl w:val="2"/>
    </w:pPr>
    <w:rPr>
      <w:bCs/>
      <w:i/>
      <w:iCs/>
      <w:szCs w:val="20"/>
    </w:rPr>
  </w:style>
  <w:style w:type="paragraph" w:styleId="Heading4">
    <w:name w:val="heading 4"/>
    <w:basedOn w:val="Normal"/>
    <w:next w:val="Normal"/>
    <w:link w:val="Heading4Char"/>
    <w:uiPriority w:val="9"/>
    <w:qFormat/>
    <w:rsid w:val="00B359E4"/>
    <w:pPr>
      <w:outlineLvl w:val="3"/>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F23210"/>
    <w:rPr>
      <w:rFonts w:asciiTheme="majorHAnsi" w:hAnsiTheme="majorHAnsi"/>
      <w:bCs/>
      <w:color w:val="5171A5" w:themeColor="accent4"/>
      <w:sz w:val="20"/>
    </w:rPr>
  </w:style>
  <w:style w:type="paragraph" w:styleId="Title">
    <w:name w:val="Title"/>
    <w:basedOn w:val="Normal"/>
    <w:next w:val="Normal"/>
    <w:link w:val="TitleChar"/>
    <w:uiPriority w:val="10"/>
    <w:qFormat/>
    <w:rsid w:val="00F23210"/>
    <w:pPr>
      <w:jc w:val="both"/>
    </w:pPr>
    <w:rPr>
      <w:rFonts w:cs="Aharoni" w:asciiTheme="majorHAnsi" w:hAnsiTheme="majorHAnsi"/>
      <w:bCs/>
      <w:color w:val="5171A5" w:themeColor="accent4"/>
      <w:sz w:val="96"/>
      <w:szCs w:val="96"/>
    </w:rPr>
  </w:style>
  <w:style w:type="character" w:styleId="TitleChar" w:customStyle="1">
    <w:name w:val="Title Char"/>
    <w:basedOn w:val="DefaultParagraphFont"/>
    <w:link w:val="Title"/>
    <w:uiPriority w:val="10"/>
    <w:rsid w:val="00F23210"/>
    <w:rPr>
      <w:rFonts w:cs="Aharoni" w:asciiTheme="majorHAnsi" w:hAnsiTheme="majorHAnsi"/>
      <w:bCs/>
      <w:color w:val="5171A5" w:themeColor="accent4"/>
      <w:sz w:val="96"/>
      <w:szCs w:val="96"/>
    </w:rPr>
  </w:style>
  <w:style w:type="character" w:styleId="Emphasis">
    <w:name w:val="Emphasis"/>
    <w:basedOn w:val="DefaultParagraphFont"/>
    <w:uiPriority w:val="11"/>
    <w:semiHidden/>
    <w:qFormat/>
    <w:rsid w:val="00E25A26"/>
    <w:rPr>
      <w:i/>
      <w:iCs/>
    </w:rPr>
  </w:style>
  <w:style w:type="character" w:styleId="Heading1Char" w:customStyle="1">
    <w:name w:val="Heading 1 Char"/>
    <w:basedOn w:val="DefaultParagraphFont"/>
    <w:link w:val="Heading1"/>
    <w:uiPriority w:val="9"/>
    <w:rsid w:val="00F23210"/>
    <w:rPr>
      <w:rFonts w:asciiTheme="majorHAnsi" w:hAnsiTheme="majorHAnsi"/>
      <w:bCs/>
      <w:color w:val="000000" w:themeColor="text1"/>
      <w:sz w:val="32"/>
      <w:szCs w:val="40"/>
    </w:rPr>
  </w:style>
  <w:style w:type="character" w:styleId="Hyperlink">
    <w:name w:val="Hyperlink"/>
    <w:basedOn w:val="DefaultParagraphFont"/>
    <w:uiPriority w:val="99"/>
    <w:semiHidden/>
    <w:rsid w:val="00281FD5"/>
    <w:rPr>
      <w:color w:val="B85A22" w:themeColor="accent2" w:themeShade="BF"/>
      <w:u w:val="single"/>
    </w:rPr>
  </w:style>
  <w:style w:type="character" w:styleId="UnresolvedMention1" w:customStyle="1">
    <w:name w:val="Unresolved Mention1"/>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styleId="HeaderChar" w:customStyle="1">
    <w:name w:val="Header Char"/>
    <w:basedOn w:val="DefaultParagraphFont"/>
    <w:link w:val="Header"/>
    <w:uiPriority w:val="99"/>
    <w:semiHidden/>
    <w:rsid w:val="00EA0BA9"/>
    <w:rPr>
      <w:color w:val="808080" w:themeColor="background1" w:themeShade="80"/>
      <w:sz w:val="20"/>
      <w:szCs w:val="22"/>
    </w:rPr>
  </w:style>
  <w:style w:type="paragraph" w:styleId="Footer">
    <w:name w:val="footer"/>
    <w:basedOn w:val="Normal"/>
    <w:link w:val="FooterChar"/>
    <w:uiPriority w:val="99"/>
    <w:semiHidden/>
    <w:rsid w:val="000C45FF"/>
    <w:pPr>
      <w:tabs>
        <w:tab w:val="center" w:pos="4680"/>
        <w:tab w:val="right" w:pos="9360"/>
      </w:tabs>
    </w:pPr>
  </w:style>
  <w:style w:type="character" w:styleId="FooterChar" w:customStyle="1">
    <w:name w:val="Footer Char"/>
    <w:basedOn w:val="DefaultParagraphFont"/>
    <w:link w:val="Footer"/>
    <w:uiPriority w:val="99"/>
    <w:semiHidden/>
    <w:rsid w:val="00EA0BA9"/>
    <w:rPr>
      <w:color w:val="808080" w:themeColor="background1" w:themeShade="80"/>
      <w:sz w:val="20"/>
      <w:szCs w:val="22"/>
    </w:rPr>
  </w:style>
  <w:style w:type="table" w:styleId="TableGrid">
    <w:name w:val="Table Grid"/>
    <w:basedOn w:val="TableNormal"/>
    <w:uiPriority w:val="39"/>
    <w:rsid w:val="001B2AB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F23210"/>
    <w:pPr>
      <w:jc w:val="both"/>
    </w:pPr>
    <w:rPr>
      <w:rFonts w:asciiTheme="majorHAnsi" w:hAnsiTheme="majorHAnsi"/>
      <w:bCs/>
      <w:color w:val="000000" w:themeColor="text1"/>
      <w:sz w:val="48"/>
      <w:szCs w:val="56"/>
    </w:rPr>
  </w:style>
  <w:style w:type="character" w:styleId="SubtitleChar" w:customStyle="1">
    <w:name w:val="Subtitle Char"/>
    <w:basedOn w:val="DefaultParagraphFont"/>
    <w:link w:val="Subtitle"/>
    <w:uiPriority w:val="11"/>
    <w:rsid w:val="00F23210"/>
    <w:rPr>
      <w:rFonts w:asciiTheme="majorHAnsi" w:hAnsiTheme="majorHAnsi"/>
      <w:bCs/>
      <w:color w:val="000000" w:themeColor="text1"/>
      <w:sz w:val="48"/>
      <w:szCs w:val="56"/>
    </w:rPr>
  </w:style>
  <w:style w:type="character" w:styleId="Heading3Char" w:customStyle="1">
    <w:name w:val="Heading 3 Char"/>
    <w:basedOn w:val="DefaultParagraphFont"/>
    <w:link w:val="Heading3"/>
    <w:uiPriority w:val="9"/>
    <w:rsid w:val="003D7119"/>
    <w:rPr>
      <w:bCs/>
      <w:i/>
      <w:iCs/>
      <w:color w:val="808080" w:themeColor="background1" w:themeShade="80"/>
      <w:sz w:val="20"/>
      <w:szCs w:val="20"/>
    </w:rPr>
  </w:style>
  <w:style w:type="character" w:styleId="Heading4Char" w:customStyle="1">
    <w:name w:val="Heading 4 Char"/>
    <w:basedOn w:val="DefaultParagraphFont"/>
    <w:link w:val="Heading4"/>
    <w:uiPriority w:val="9"/>
    <w:rsid w:val="00B359E4"/>
    <w:rPr>
      <w:b/>
      <w:sz w:val="18"/>
      <w:szCs w:val="22"/>
    </w:rPr>
  </w:style>
  <w:style w:type="paragraph" w:styleId="ListParagraph">
    <w:name w:val="List Paragraph"/>
    <w:basedOn w:val="Normal"/>
    <w:link w:val="ListParagraphChar"/>
    <w:uiPriority w:val="34"/>
    <w:semiHidden/>
    <w:qFormat/>
    <w:rsid w:val="00422568"/>
    <w:pPr>
      <w:ind w:left="720"/>
      <w:contextualSpacing/>
    </w:pPr>
  </w:style>
  <w:style w:type="paragraph" w:styleId="NoSpacing">
    <w:name w:val="No Spacing"/>
    <w:uiPriority w:val="1"/>
    <w:semiHidden/>
    <w:qFormat/>
    <w:rsid w:val="00291ED6"/>
    <w:rPr>
      <w:sz w:val="18"/>
      <w:szCs w:val="22"/>
    </w:rPr>
  </w:style>
  <w:style w:type="paragraph" w:styleId="HobbyList" w:customStyle="1">
    <w:name w:val="Hobby List"/>
    <w:basedOn w:val="ListParagraph"/>
    <w:link w:val="HobbyListChar"/>
    <w:qFormat/>
    <w:rsid w:val="00D97F9A"/>
    <w:pPr>
      <w:numPr>
        <w:numId w:val="2"/>
      </w:numPr>
      <w:spacing w:line="336" w:lineRule="auto"/>
      <w:ind w:left="360"/>
    </w:pPr>
    <w:rPr>
      <w:szCs w:val="24"/>
    </w:rPr>
  </w:style>
  <w:style w:type="character" w:styleId="ListParagraphChar" w:customStyle="1">
    <w:name w:val="List Paragraph Char"/>
    <w:basedOn w:val="DefaultParagraphFont"/>
    <w:link w:val="ListParagraph"/>
    <w:uiPriority w:val="34"/>
    <w:semiHidden/>
    <w:rsid w:val="0031310A"/>
    <w:rPr>
      <w:sz w:val="18"/>
      <w:szCs w:val="22"/>
    </w:rPr>
  </w:style>
  <w:style w:type="character" w:styleId="HobbyListChar" w:customStyle="1">
    <w:name w:val="Hobby List Char"/>
    <w:basedOn w:val="ListParagraphChar"/>
    <w:link w:val="HobbyList"/>
    <w:rsid w:val="00D97F9A"/>
    <w:rPr>
      <w:color w:val="595959" w:themeColor="text1" w:themeTint="A6"/>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3.xml" Id="rId11" /><Relationship Type="http://schemas.openxmlformats.org/officeDocument/2006/relationships/footnotes" Target="footnotes.xml"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 Type="http://schemas.openxmlformats.org/officeDocument/2006/relationships/header" Target="header.xml" Id="R7eac09ad52144201" /><Relationship Type="http://schemas.openxmlformats.org/officeDocument/2006/relationships/footer" Target="footer.xml" Id="Rbe4f280dda0344d8" /><Relationship Type="http://schemas.openxmlformats.org/officeDocument/2006/relationships/hyperlink" Target="https://doi.org/10.1037/h0092247" TargetMode="External" Id="R4edba7eb852348df" /><Relationship Type="http://schemas.openxmlformats.org/officeDocument/2006/relationships/hyperlink" Target="https://eur01.safelinks.protection.outlook.com/?url=https%3A%2F%2Fwww.uwtsd.ac.uk%2F&amp;data=05%7C02%7C2506015%40student.uwtsd.ac.uk%7C27c7cc2adfb54889281608dee9010644%7C4e0f11f9046e45059cb8db2152311e21%7C0%7C0%7C639204387756101044%7CUnknown%7CTWFpbGZsb3d8eyJFbXB0eU1hcGkiOnRydWUsIlYiOiIwLjAuMDAwMCIsIlAiOiJXaW4zMiIsIkFOIjoiTWFpbCIsIldUIjoyfQ%3D%3D%7C0%7C%7C%7C&amp;sdata=4pMGearvtzhG39DGJKJJUeH3SYJsLnpPRe3Si0GxmDk%3D&amp;reserved=0" TargetMode="External" Id="Rf4f2d426f0fc4bbf" /></Relationships>
</file>

<file path=word/theme/theme1.xml><?xml version="1.0" encoding="utf-8"?>
<a:theme xmlns:a="http://schemas.openxmlformats.org/drawingml/2006/main" xmlns:thm15="http://schemas.microsoft.com/office/thememl/2012/main" name="Office Theme">
  <a:themeElements>
    <a:clrScheme name="Custom 195">
      <a:dk1>
        <a:sysClr val="windowText" lastClr="000000"/>
      </a:dk1>
      <a:lt1>
        <a:sysClr val="window" lastClr="FFFFFF"/>
      </a:lt1>
      <a:dk2>
        <a:srgbClr val="775F55"/>
      </a:dk2>
      <a:lt2>
        <a:srgbClr val="EBDDC3"/>
      </a:lt2>
      <a:accent1>
        <a:srgbClr val="94B6D2"/>
      </a:accent1>
      <a:accent2>
        <a:srgbClr val="DD8047"/>
      </a:accent2>
      <a:accent3>
        <a:srgbClr val="A5AB81"/>
      </a:accent3>
      <a:accent4>
        <a:srgbClr val="5171A5"/>
      </a:accent4>
      <a:accent5>
        <a:srgbClr val="7BA79D"/>
      </a:accent5>
      <a:accent6>
        <a:srgbClr val="968C8C"/>
      </a:accent6>
      <a:hlink>
        <a:srgbClr val="F7B615"/>
      </a:hlink>
      <a:folHlink>
        <a:srgbClr val="704404"/>
      </a:folHlink>
    </a:clrScheme>
    <a:fontScheme name="Custom 229">
      <a:majorFont>
        <a:latin typeface="Franklin Gothic Demi"/>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052A5FF4-2BB5-4CC5-B123-F783270DEC80}"/>
</file>

<file path=customXml/itemProps2.xml><?xml version="1.0" encoding="utf-8"?>
<ds:datastoreItem xmlns:ds="http://schemas.openxmlformats.org/officeDocument/2006/customXml" ds:itemID="{78F7BDC5-D518-4058-A1F8-900C2957DD76}"/>
</file>

<file path=customXml/itemProps3.xml><?xml version="1.0" encoding="utf-8"?>
<ds:datastoreItem xmlns:ds="http://schemas.openxmlformats.org/officeDocument/2006/customXml" ds:itemID="{9AC50ACE-26AE-4EEA-BA58-9BC8A7B8C083}"/>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Gurdith Barkar (2506015)</dc:creator>
  <keywords/>
  <dc:description/>
  <lastModifiedBy>Gurdith Barkar (2506015)</lastModifiedBy>
  <dcterms:created xsi:type="dcterms:W3CDTF">2026-07-16T08:18:34.4350213Z</dcterms:created>
  <dcterms:modified xsi:type="dcterms:W3CDTF">2026-07-23T21:37:46.5840463Z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