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center"/>
        <w:rPr>
          <w:b w:val="1"/>
          <w:sz w:val="32"/>
          <w:szCs w:val="32"/>
        </w:rPr>
      </w:pPr>
      <w:r w:rsidDel="00000000" w:rsidR="00000000" w:rsidRPr="00000000">
        <w:rPr>
          <w:b w:val="1"/>
          <w:sz w:val="32"/>
          <w:szCs w:val="32"/>
          <w:rtl w:val="0"/>
        </w:rPr>
        <w:t xml:space="preserve">Module: Contemporary Themes in the Hotel and Hospitality Sector</w:t>
      </w:r>
    </w:p>
    <w:p w:rsidR="00000000" w:rsidDel="00000000" w:rsidP="00000000" w:rsidRDefault="00000000" w:rsidRPr="00000000" w14:paraId="00000002">
      <w:pPr>
        <w:jc w:val="center"/>
        <w:rPr>
          <w:b w:val="1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b w:val="1"/>
          <w:sz w:val="32"/>
          <w:szCs w:val="32"/>
        </w:rPr>
      </w:pPr>
      <w:r w:rsidDel="00000000" w:rsidR="00000000" w:rsidRPr="00000000">
        <w:rPr>
          <w:b w:val="1"/>
          <w:sz w:val="32"/>
          <w:szCs w:val="32"/>
          <w:rtl w:val="0"/>
        </w:rPr>
        <w:t xml:space="preserve">Module code: BMIH6001</w:t>
      </w:r>
    </w:p>
    <w:p w:rsidR="00000000" w:rsidDel="00000000" w:rsidP="00000000" w:rsidRDefault="00000000" w:rsidRPr="00000000" w14:paraId="00000004">
      <w:pPr>
        <w:jc w:val="center"/>
        <w:rPr>
          <w:b w:val="1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jc w:val="center"/>
        <w:rPr>
          <w:b w:val="1"/>
          <w:sz w:val="32"/>
          <w:szCs w:val="32"/>
        </w:rPr>
      </w:pPr>
      <w:r w:rsidDel="00000000" w:rsidR="00000000" w:rsidRPr="00000000">
        <w:rPr>
          <w:b w:val="1"/>
          <w:sz w:val="32"/>
          <w:szCs w:val="32"/>
          <w:rtl w:val="0"/>
        </w:rPr>
        <w:t xml:space="preserve">Lecturer: Antoinette Milne</w:t>
      </w:r>
    </w:p>
    <w:p w:rsidR="00000000" w:rsidDel="00000000" w:rsidP="00000000" w:rsidRDefault="00000000" w:rsidRPr="00000000" w14:paraId="00000006">
      <w:pPr>
        <w:jc w:val="center"/>
        <w:rPr>
          <w:b w:val="1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>
          <w:b w:val="1"/>
          <w:sz w:val="32"/>
          <w:szCs w:val="32"/>
        </w:rPr>
      </w:pPr>
      <w:r w:rsidDel="00000000" w:rsidR="00000000" w:rsidRPr="00000000">
        <w:rPr>
          <w:b w:val="1"/>
          <w:sz w:val="32"/>
          <w:szCs w:val="32"/>
          <w:rtl w:val="0"/>
        </w:rPr>
        <w:t xml:space="preserve">Assignment Title: Presentation on "Co-Workers or Competitors? Exploring AI-Human Collaboration in Enhancing Service Experience in the Hotel Industry"</w:t>
      </w:r>
    </w:p>
    <w:p w:rsidR="00000000" w:rsidDel="00000000" w:rsidP="00000000" w:rsidRDefault="00000000" w:rsidRPr="00000000" w14:paraId="00000008">
      <w:pPr>
        <w:jc w:val="center"/>
        <w:rPr>
          <w:b w:val="1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center"/>
        <w:rPr>
          <w:b w:val="1"/>
          <w:sz w:val="32"/>
          <w:szCs w:val="32"/>
        </w:rPr>
      </w:pPr>
      <w:r w:rsidDel="00000000" w:rsidR="00000000" w:rsidRPr="00000000">
        <w:rPr>
          <w:b w:val="1"/>
          <w:sz w:val="32"/>
          <w:szCs w:val="32"/>
          <w:rtl w:val="0"/>
        </w:rPr>
        <w:t xml:space="preserve">Student Name: Zakia Sultana</w:t>
      </w:r>
    </w:p>
    <w:p w:rsidR="00000000" w:rsidDel="00000000" w:rsidP="00000000" w:rsidRDefault="00000000" w:rsidRPr="00000000" w14:paraId="0000000A">
      <w:pPr>
        <w:jc w:val="center"/>
        <w:rPr>
          <w:b w:val="1"/>
          <w:sz w:val="32"/>
          <w:szCs w:val="32"/>
        </w:rPr>
      </w:pPr>
      <w:r w:rsidDel="00000000" w:rsidR="00000000" w:rsidRPr="00000000">
        <w:rPr>
          <w:b w:val="1"/>
          <w:sz w:val="32"/>
          <w:szCs w:val="32"/>
          <w:rtl w:val="0"/>
        </w:rPr>
        <w:t xml:space="preserve">Student Number ID: 2018895</w:t>
      </w:r>
    </w:p>
    <w:p w:rsidR="00000000" w:rsidDel="00000000" w:rsidP="00000000" w:rsidRDefault="00000000" w:rsidRPr="00000000" w14:paraId="0000000B">
      <w:pPr>
        <w:spacing w:line="259" w:lineRule="auto"/>
        <w:jc w:val="left"/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sz w:val="22"/>
          <w:szCs w:val="22"/>
        </w:rPr>
      </w:pPr>
      <w:r w:rsidDel="00000000" w:rsidR="00000000" w:rsidRPr="00000000">
        <w:rPr>
          <w:rtl w:val="0"/>
        </w:rPr>
        <w:t xml:space="preserve">Slide 1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1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Slide 2</w:t>
      </w:r>
    </w:p>
    <w:p w:rsidR="00000000" w:rsidDel="00000000" w:rsidP="00000000" w:rsidRDefault="00000000" w:rsidRPr="00000000" w14:paraId="0000000F">
      <w:pPr>
        <w:jc w:val="center"/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3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bookmarkStart w:colFirst="0" w:colLast="0" w:name="_ql7vfi7us39y" w:id="0"/>
      <w:bookmarkEnd w:id="0"/>
      <w:r w:rsidDel="00000000" w:rsidR="00000000" w:rsidRPr="00000000">
        <w:rPr>
          <w:rtl w:val="0"/>
        </w:rPr>
        <w:t xml:space="preserve">Slide 3</w:t>
      </w:r>
    </w:p>
    <w:p w:rsidR="00000000" w:rsidDel="00000000" w:rsidP="00000000" w:rsidRDefault="00000000" w:rsidRPr="00000000" w14:paraId="00000013">
      <w:pPr>
        <w:spacing w:after="0" w:line="240" w:lineRule="auto"/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2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Slide 4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5" name="image10.png"/>
            <a:graphic>
              <a:graphicData uri="http://schemas.openxmlformats.org/drawingml/2006/picture">
                <pic:pic>
                  <pic:nvPicPr>
                    <pic:cNvPr id="0" name="image10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after="0"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Slide 5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4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Slide 6</w:t>
      </w:r>
    </w:p>
    <w:p w:rsidR="00000000" w:rsidDel="00000000" w:rsidP="00000000" w:rsidRDefault="00000000" w:rsidRPr="00000000" w14:paraId="0000001F">
      <w:pPr>
        <w:spacing w:after="0" w:line="240" w:lineRule="auto"/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7" name="image9.png"/>
            <a:graphic>
              <a:graphicData uri="http://schemas.openxmlformats.org/drawingml/2006/picture">
                <pic:pic>
                  <pic:nvPicPr>
                    <pic:cNvPr id="0" name="image9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  <w:t xml:space="preserve">Slide 7</w:t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6" name="image13.png"/>
            <a:graphic>
              <a:graphicData uri="http://schemas.openxmlformats.org/drawingml/2006/picture">
                <pic:pic>
                  <pic:nvPicPr>
                    <pic:cNvPr id="0" name="image13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  <w:t xml:space="preserve">Slide 8</w:t>
      </w:r>
    </w:p>
    <w:p w:rsidR="00000000" w:rsidDel="00000000" w:rsidP="00000000" w:rsidRDefault="00000000" w:rsidRPr="00000000" w14:paraId="00000025">
      <w:pPr>
        <w:spacing w:after="0" w:line="240" w:lineRule="auto"/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9" name="image12.png"/>
            <a:graphic>
              <a:graphicData uri="http://schemas.openxmlformats.org/drawingml/2006/picture">
                <pic:pic>
                  <pic:nvPicPr>
                    <pic:cNvPr id="0" name="image12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  <w:t xml:space="preserve">Slide 9</w:t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8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  <w:t xml:space="preserve">Slide 10</w:t>
      </w:r>
    </w:p>
    <w:p w:rsidR="00000000" w:rsidDel="00000000" w:rsidP="00000000" w:rsidRDefault="00000000" w:rsidRPr="00000000" w14:paraId="0000002B">
      <w:pPr>
        <w:spacing w:after="0" w:line="240" w:lineRule="auto"/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12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  <w:t xml:space="preserve">Slide 11</w:t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10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1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  <w:t xml:space="preserve">Slide 12</w:t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11" name="image15.png"/>
            <a:graphic>
              <a:graphicData uri="http://schemas.openxmlformats.org/drawingml/2006/picture">
                <pic:pic>
                  <pic:nvPicPr>
                    <pic:cNvPr id="0" name="image15.png"/>
                    <pic:cNvPicPr preferRelativeResize="0"/>
                  </pic:nvPicPr>
                  <pic:blipFill>
                    <a:blip r:embed="rId1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  <w:t xml:space="preserve">Slide 13</w:t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13" name="image14.png"/>
            <a:graphic>
              <a:graphicData uri="http://schemas.openxmlformats.org/drawingml/2006/picture">
                <pic:pic>
                  <pic:nvPicPr>
                    <pic:cNvPr id="0" name="image14.png"/>
                    <pic:cNvPicPr preferRelativeResize="0"/>
                  </pic:nvPicPr>
                  <pic:blipFill>
                    <a:blip r:embed="rId1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  <w:t xml:space="preserve">Slide 14</w:t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14" name="image11.png"/>
            <a:graphic>
              <a:graphicData uri="http://schemas.openxmlformats.org/drawingml/2006/picture">
                <pic:pic>
                  <pic:nvPicPr>
                    <pic:cNvPr id="0" name="image11.png"/>
                    <pic:cNvPicPr preferRelativeResize="0"/>
                  </pic:nvPicPr>
                  <pic:blipFill>
                    <a:blip r:embed="rId1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  <w:t xml:space="preserve">Slide 15</w:t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/>
        <w:drawing>
          <wp:inline distB="0" distT="0" distL="0" distR="0">
            <wp:extent cx="5731510" cy="3223895"/>
            <wp:effectExtent b="0" l="0" r="0" t="0"/>
            <wp:docPr id="15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2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rPr/>
      </w:pPr>
      <w:r w:rsidDel="00000000" w:rsidR="00000000" w:rsidRPr="00000000">
        <w:rPr>
          <w:rtl w:val="0"/>
        </w:rPr>
      </w:r>
    </w:p>
    <w:sectPr>
      <w:footerReference r:id="rId21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Times New Roman"/>
  <w:font w:name="Play">
    <w:embedRegular w:fontKey="{00000000-0000-0000-0000-000000000000}" r:id="rId1" w:subsetted="0"/>
    <w:embedBold w:fontKey="{00000000-0000-0000-0000-000000000000}" r:id="rId2" w:subsetted="0"/>
  </w:font>
  <w:font w:name="Aptos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42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both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43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both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sz w:val="24"/>
        <w:szCs w:val="24"/>
        <w:lang w:val="en-GB"/>
      </w:rPr>
    </w:rPrDefault>
    <w:pPrDefault>
      <w:pPr>
        <w:spacing w:after="160" w:line="360" w:lineRule="auto"/>
        <w:jc w:val="both"/>
      </w:pPr>
    </w:pPrDefault>
  </w:docDefaults>
  <w:style w:type="paragraph" w:styleId="Normal" w:default="1">
    <w:name w:val="normal"/>
  </w:style>
  <w:style w:type="table" w:styleId="TableNormal" w:default="1">
    <w:name w:val="TableNormal"/>
  </w:style>
  <w:style w:type="paragraph" w:styleId="Heading1">
    <w:name w:val="heading 1"/>
    <w:basedOn w:val="Normal"/>
    <w:next w:val="Normal"/>
    <w:pPr>
      <w:keepNext w:val="1"/>
      <w:keepLines w:val="1"/>
      <w:spacing w:after="240" w:before="120" w:lineRule="auto"/>
    </w:pPr>
    <w:rPr>
      <w:b w:val="1"/>
      <w:color w:val="000000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="259" w:lineRule="auto"/>
      <w:jc w:val="left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="259" w:lineRule="auto"/>
      <w:jc w:val="left"/>
    </w:pPr>
    <w:rPr>
      <w:rFonts w:ascii="Aptos" w:cs="Aptos" w:eastAsia="Aptos" w:hAnsi="Aptos"/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="259" w:lineRule="auto"/>
      <w:jc w:val="left"/>
    </w:pPr>
    <w:rPr>
      <w:rFonts w:ascii="Aptos" w:cs="Aptos" w:eastAsia="Aptos" w:hAnsi="Aptos"/>
      <w:i w:val="1"/>
      <w:color w:val="0f4761"/>
      <w:sz w:val="22"/>
      <w:szCs w:val="22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="259" w:lineRule="auto"/>
      <w:jc w:val="left"/>
    </w:pPr>
    <w:rPr>
      <w:rFonts w:ascii="Aptos" w:cs="Aptos" w:eastAsia="Aptos" w:hAnsi="Aptos"/>
      <w:color w:val="0f476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="259" w:lineRule="auto"/>
      <w:jc w:val="left"/>
    </w:pPr>
    <w:rPr>
      <w:rFonts w:ascii="Aptos" w:cs="Aptos" w:eastAsia="Aptos" w:hAnsi="Aptos"/>
      <w:i w:val="1"/>
      <w:color w:val="595959"/>
      <w:sz w:val="22"/>
      <w:szCs w:val="22"/>
    </w:rPr>
  </w:style>
  <w:style w:type="paragraph" w:styleId="Title">
    <w:name w:val="Title"/>
    <w:basedOn w:val="Normal"/>
    <w:next w:val="Normal"/>
    <w:pPr>
      <w:spacing w:after="80" w:line="240" w:lineRule="auto"/>
      <w:jc w:val="left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>
      <w:spacing w:line="259" w:lineRule="auto"/>
      <w:jc w:val="left"/>
    </w:pPr>
    <w:rPr>
      <w:rFonts w:ascii="Aptos" w:cs="Aptos" w:eastAsia="Aptos" w:hAnsi="Aptos"/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image" Target="media/image2.png"/><Relationship Id="rId11" Type="http://schemas.openxmlformats.org/officeDocument/2006/relationships/image" Target="media/image9.png"/><Relationship Id="rId10" Type="http://schemas.openxmlformats.org/officeDocument/2006/relationships/image" Target="media/image1.png"/><Relationship Id="rId21" Type="http://schemas.openxmlformats.org/officeDocument/2006/relationships/footer" Target="footer1.xml"/><Relationship Id="rId13" Type="http://schemas.openxmlformats.org/officeDocument/2006/relationships/image" Target="media/image12.png"/><Relationship Id="rId12" Type="http://schemas.openxmlformats.org/officeDocument/2006/relationships/image" Target="media/image13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10.png"/><Relationship Id="rId15" Type="http://schemas.openxmlformats.org/officeDocument/2006/relationships/image" Target="media/image3.png"/><Relationship Id="rId14" Type="http://schemas.openxmlformats.org/officeDocument/2006/relationships/image" Target="media/image4.png"/><Relationship Id="rId17" Type="http://schemas.openxmlformats.org/officeDocument/2006/relationships/image" Target="media/image15.png"/><Relationship Id="rId16" Type="http://schemas.openxmlformats.org/officeDocument/2006/relationships/image" Target="media/image7.png"/><Relationship Id="rId5" Type="http://schemas.openxmlformats.org/officeDocument/2006/relationships/styles" Target="styles.xml"/><Relationship Id="rId19" Type="http://schemas.openxmlformats.org/officeDocument/2006/relationships/image" Target="media/image11.png"/><Relationship Id="rId6" Type="http://schemas.openxmlformats.org/officeDocument/2006/relationships/image" Target="media/image8.png"/><Relationship Id="rId18" Type="http://schemas.openxmlformats.org/officeDocument/2006/relationships/image" Target="media/image14.png"/><Relationship Id="rId7" Type="http://schemas.openxmlformats.org/officeDocument/2006/relationships/image" Target="media/image5.png"/><Relationship Id="rId8" Type="http://schemas.openxmlformats.org/officeDocument/2006/relationships/image" Target="media/image6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