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color w:val="4472C4" w:themeColor="accent1"/>
          <w:sz w:val="24"/>
          <w:szCs w:val="24"/>
          <w:lang w:val="en-GB"/>
        </w:rPr>
        <w:id w:val="180941948"/>
        <w:docPartObj>
          <w:docPartGallery w:val="Cover Pages"/>
          <w:docPartUnique/>
        </w:docPartObj>
      </w:sdtPr>
      <w:sdtEndPr>
        <w:rPr>
          <w:color w:val="auto"/>
        </w:rPr>
      </w:sdtEndPr>
      <w:sdtContent>
        <w:p w14:paraId="5F615C27" w14:textId="77777777" w:rsidR="005E7EAE" w:rsidRPr="0076099B" w:rsidRDefault="005E7EAE">
          <w:pPr>
            <w:pStyle w:val="NoSpacing"/>
            <w:spacing w:before="1540" w:after="240"/>
            <w:jc w:val="center"/>
            <w:rPr>
              <w:rFonts w:ascii="Times New Roman" w:hAnsi="Times New Roman" w:cs="Times New Roman"/>
              <w:color w:val="4472C4" w:themeColor="accent1"/>
              <w:sz w:val="24"/>
              <w:szCs w:val="24"/>
            </w:rPr>
          </w:pPr>
          <w:r w:rsidRPr="0076099B">
            <w:rPr>
              <w:rFonts w:ascii="Times New Roman" w:hAnsi="Times New Roman" w:cs="Times New Roman"/>
              <w:noProof/>
              <w:color w:val="4472C4" w:themeColor="accent1"/>
              <w:sz w:val="24"/>
              <w:szCs w:val="24"/>
              <w:lang w:val="en-GB" w:eastAsia="en-GB"/>
            </w:rPr>
            <w:drawing>
              <wp:inline distT="0" distB="0" distL="0" distR="0" wp14:anchorId="0DE198E5" wp14:editId="22B3326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24"/>
              <w:szCs w:val="24"/>
            </w:rPr>
            <w:alias w:val="Title"/>
            <w:tag w:val=""/>
            <w:id w:val="1735040861"/>
            <w:placeholder>
              <w:docPart w:val="D50BC49CBA544F64B8987BDEA26A794D"/>
            </w:placeholder>
            <w:dataBinding w:prefixMappings="xmlns:ns0='http://purl.org/dc/elements/1.1/' xmlns:ns1='http://schemas.openxmlformats.org/package/2006/metadata/core-properties' " w:xpath="/ns1:coreProperties[1]/ns0:title[1]" w:storeItemID="{6C3C8BC8-F283-45AE-878A-BAB7291924A1}"/>
            <w:text/>
          </w:sdtPr>
          <w:sdtEndPr/>
          <w:sdtContent>
            <w:p w14:paraId="35193828" w14:textId="77777777" w:rsidR="005E7EAE" w:rsidRPr="0076099B" w:rsidRDefault="005E7EAE">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24"/>
                  <w:szCs w:val="24"/>
                </w:rPr>
              </w:pPr>
              <w:r w:rsidRPr="0076099B">
                <w:rPr>
                  <w:rFonts w:ascii="Times New Roman" w:eastAsiaTheme="majorEastAsia" w:hAnsi="Times New Roman" w:cs="Times New Roman"/>
                  <w:caps/>
                  <w:color w:val="4472C4" w:themeColor="accent1"/>
                  <w:sz w:val="24"/>
                  <w:szCs w:val="24"/>
                </w:rPr>
                <w:t>ASSIGNMENT 1 – INTERNET TECHNOLOGY AND SECURITY</w:t>
              </w:r>
            </w:p>
          </w:sdtContent>
        </w:sdt>
        <w:sdt>
          <w:sdtPr>
            <w:rPr>
              <w:rFonts w:ascii="Times New Roman" w:hAnsi="Times New Roman" w:cs="Times New Roman"/>
              <w:color w:val="4472C4" w:themeColor="accent1"/>
              <w:sz w:val="24"/>
              <w:szCs w:val="24"/>
            </w:rPr>
            <w:alias w:val="Subtitle"/>
            <w:tag w:val=""/>
            <w:id w:val="328029620"/>
            <w:placeholder>
              <w:docPart w:val="7B918032365F4D9E86BA38FCFCE572A6"/>
            </w:placeholder>
            <w:dataBinding w:prefixMappings="xmlns:ns0='http://purl.org/dc/elements/1.1/' xmlns:ns1='http://schemas.openxmlformats.org/package/2006/metadata/core-properties' " w:xpath="/ns1:coreProperties[1]/ns0:subject[1]" w:storeItemID="{6C3C8BC8-F283-45AE-878A-BAB7291924A1}"/>
            <w:text/>
          </w:sdtPr>
          <w:sdtEndPr/>
          <w:sdtContent>
            <w:p w14:paraId="238C3744" w14:textId="77777777" w:rsidR="005E7EAE" w:rsidRPr="0076099B" w:rsidRDefault="005E7EAE">
              <w:pPr>
                <w:pStyle w:val="NoSpacing"/>
                <w:jc w:val="center"/>
                <w:rPr>
                  <w:rFonts w:ascii="Times New Roman" w:hAnsi="Times New Roman" w:cs="Times New Roman"/>
                  <w:color w:val="4472C4" w:themeColor="accent1"/>
                  <w:sz w:val="24"/>
                  <w:szCs w:val="24"/>
                </w:rPr>
              </w:pPr>
              <w:r w:rsidRPr="0076099B">
                <w:rPr>
                  <w:rFonts w:ascii="Times New Roman" w:hAnsi="Times New Roman" w:cs="Times New Roman"/>
                  <w:color w:val="4472C4" w:themeColor="accent1"/>
                  <w:sz w:val="24"/>
                  <w:szCs w:val="24"/>
                </w:rPr>
                <w:t>Cyber Security &amp; Networks</w:t>
              </w:r>
            </w:p>
          </w:sdtContent>
        </w:sdt>
        <w:p w14:paraId="5530F249" w14:textId="77777777" w:rsidR="005E7EAE" w:rsidRPr="0076099B" w:rsidRDefault="005E7EAE">
          <w:pPr>
            <w:pStyle w:val="NoSpacing"/>
            <w:spacing w:before="480"/>
            <w:jc w:val="center"/>
            <w:rPr>
              <w:rFonts w:ascii="Times New Roman" w:hAnsi="Times New Roman" w:cs="Times New Roman"/>
              <w:color w:val="4472C4" w:themeColor="accent1"/>
              <w:sz w:val="24"/>
              <w:szCs w:val="24"/>
            </w:rPr>
          </w:pPr>
          <w:r w:rsidRPr="0076099B">
            <w:rPr>
              <w:rFonts w:ascii="Times New Roman" w:hAnsi="Times New Roman" w:cs="Times New Roman"/>
              <w:noProof/>
              <w:color w:val="4472C4" w:themeColor="accent1"/>
              <w:sz w:val="24"/>
              <w:szCs w:val="24"/>
              <w:lang w:val="en-GB" w:eastAsia="en-GB"/>
            </w:rPr>
            <mc:AlternateContent>
              <mc:Choice Requires="wps">
                <w:drawing>
                  <wp:anchor distT="0" distB="0" distL="114300" distR="114300" simplePos="0" relativeHeight="251659264" behindDoc="0" locked="0" layoutInCell="1" allowOverlap="1" wp14:anchorId="4FA16F83" wp14:editId="7F3FC31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25T00:00:00Z">
                                    <w:dateFormat w:val="MMMM d, yyyy"/>
                                    <w:lid w:val="en-US"/>
                                    <w:storeMappedDataAs w:val="dateTime"/>
                                    <w:calendar w:val="gregorian"/>
                                  </w:date>
                                </w:sdtPr>
                                <w:sdtEndPr/>
                                <w:sdtContent>
                                  <w:p w14:paraId="785315DC" w14:textId="77777777" w:rsidR="0049296C" w:rsidRDefault="0049296C">
                                    <w:pPr>
                                      <w:pStyle w:val="NoSpacing"/>
                                      <w:spacing w:after="40"/>
                                      <w:jc w:val="center"/>
                                      <w:rPr>
                                        <w:caps/>
                                        <w:color w:val="4472C4" w:themeColor="accent1"/>
                                        <w:sz w:val="28"/>
                                        <w:szCs w:val="28"/>
                                      </w:rPr>
                                    </w:pPr>
                                    <w:r>
                                      <w:rPr>
                                        <w:caps/>
                                        <w:color w:val="4472C4" w:themeColor="accent1"/>
                                        <w:sz w:val="28"/>
                                        <w:szCs w:val="28"/>
                                      </w:rPr>
                                      <w:t>February 25, 2020</w:t>
                                    </w:r>
                                  </w:p>
                                </w:sdtContent>
                              </w:sdt>
                              <w:p w14:paraId="267A8AAA" w14:textId="77777777" w:rsidR="0049296C" w:rsidRDefault="0000696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296C">
                                      <w:rPr>
                                        <w:caps/>
                                        <w:color w:val="4472C4" w:themeColor="accent1"/>
                                      </w:rPr>
                                      <w:t>Dawid trochim</w:t>
                                    </w:r>
                                  </w:sdtContent>
                                </w:sdt>
                              </w:p>
                              <w:p w14:paraId="46266B68" w14:textId="77777777" w:rsidR="0049296C" w:rsidRDefault="0000696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9296C">
                                      <w:rPr>
                                        <w:color w:val="4472C4" w:themeColor="accent1"/>
                                      </w:rPr>
                                      <w:t>1900457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A16F8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25T00:00:00Z">
                              <w:dateFormat w:val="MMMM d, yyyy"/>
                              <w:lid w:val="en-US"/>
                              <w:storeMappedDataAs w:val="dateTime"/>
                              <w:calendar w:val="gregorian"/>
                            </w:date>
                          </w:sdtPr>
                          <w:sdtEndPr/>
                          <w:sdtContent>
                            <w:p w14:paraId="785315DC" w14:textId="77777777" w:rsidR="0049296C" w:rsidRDefault="0049296C">
                              <w:pPr>
                                <w:pStyle w:val="NoSpacing"/>
                                <w:spacing w:after="40"/>
                                <w:jc w:val="center"/>
                                <w:rPr>
                                  <w:caps/>
                                  <w:color w:val="4472C4" w:themeColor="accent1"/>
                                  <w:sz w:val="28"/>
                                  <w:szCs w:val="28"/>
                                </w:rPr>
                              </w:pPr>
                              <w:r>
                                <w:rPr>
                                  <w:caps/>
                                  <w:color w:val="4472C4" w:themeColor="accent1"/>
                                  <w:sz w:val="28"/>
                                  <w:szCs w:val="28"/>
                                </w:rPr>
                                <w:t>February 25, 2020</w:t>
                              </w:r>
                            </w:p>
                          </w:sdtContent>
                        </w:sdt>
                        <w:p w14:paraId="267A8AAA" w14:textId="77777777" w:rsidR="0049296C" w:rsidRDefault="0000696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296C">
                                <w:rPr>
                                  <w:caps/>
                                  <w:color w:val="4472C4" w:themeColor="accent1"/>
                                </w:rPr>
                                <w:t>Dawid trochim</w:t>
                              </w:r>
                            </w:sdtContent>
                          </w:sdt>
                        </w:p>
                        <w:p w14:paraId="46266B68" w14:textId="77777777" w:rsidR="0049296C" w:rsidRDefault="0000696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9296C">
                                <w:rPr>
                                  <w:color w:val="4472C4" w:themeColor="accent1"/>
                                </w:rPr>
                                <w:t>1900457</w:t>
                              </w:r>
                            </w:sdtContent>
                          </w:sdt>
                        </w:p>
                      </w:txbxContent>
                    </v:textbox>
                    <w10:wrap anchorx="margin" anchory="page"/>
                  </v:shape>
                </w:pict>
              </mc:Fallback>
            </mc:AlternateContent>
          </w:r>
          <w:r w:rsidRPr="0076099B">
            <w:rPr>
              <w:rFonts w:ascii="Times New Roman" w:hAnsi="Times New Roman" w:cs="Times New Roman"/>
              <w:noProof/>
              <w:color w:val="4472C4" w:themeColor="accent1"/>
              <w:sz w:val="24"/>
              <w:szCs w:val="24"/>
              <w:lang w:val="en-GB" w:eastAsia="en-GB"/>
            </w:rPr>
            <w:drawing>
              <wp:inline distT="0" distB="0" distL="0" distR="0" wp14:anchorId="4C2D1729" wp14:editId="78DE61D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CBB867" w14:textId="77777777" w:rsidR="005E7EAE" w:rsidRPr="0076099B" w:rsidRDefault="005E7EAE">
          <w:pPr>
            <w:rPr>
              <w:rFonts w:ascii="Times New Roman" w:hAnsi="Times New Roman" w:cs="Times New Roman"/>
              <w:sz w:val="24"/>
              <w:szCs w:val="24"/>
            </w:rPr>
          </w:pPr>
          <w:r w:rsidRPr="0076099B">
            <w:rPr>
              <w:rFonts w:ascii="Times New Roman" w:hAnsi="Times New Roman" w:cs="Times New Roman"/>
              <w:sz w:val="24"/>
              <w:szCs w:val="24"/>
            </w:rPr>
            <w:br w:type="page"/>
          </w:r>
        </w:p>
      </w:sdtContent>
    </w:sdt>
    <w:p w14:paraId="0F6E381D" w14:textId="77777777" w:rsidR="004D6E75" w:rsidRPr="0076099B" w:rsidRDefault="004D6E75">
      <w:pPr>
        <w:rPr>
          <w:rFonts w:ascii="Times New Roman" w:eastAsiaTheme="majorEastAsia" w:hAnsi="Times New Roman" w:cs="Times New Roman"/>
          <w:color w:val="2F5496" w:themeColor="accent1" w:themeShade="BF"/>
          <w:sz w:val="24"/>
          <w:szCs w:val="24"/>
        </w:rPr>
      </w:pPr>
    </w:p>
    <w:sdt>
      <w:sdtPr>
        <w:rPr>
          <w:rFonts w:ascii="Times New Roman" w:eastAsiaTheme="minorHAnsi" w:hAnsi="Times New Roman" w:cs="Times New Roman"/>
          <w:color w:val="auto"/>
          <w:sz w:val="24"/>
          <w:szCs w:val="24"/>
          <w:lang w:val="en-GB"/>
        </w:rPr>
        <w:id w:val="1339968539"/>
        <w:docPartObj>
          <w:docPartGallery w:val="Table of Contents"/>
          <w:docPartUnique/>
        </w:docPartObj>
      </w:sdtPr>
      <w:sdtEndPr>
        <w:rPr>
          <w:b/>
          <w:bCs/>
          <w:noProof/>
        </w:rPr>
      </w:sdtEndPr>
      <w:sdtContent>
        <w:p w14:paraId="126B6B35" w14:textId="77777777" w:rsidR="004D6E75" w:rsidRPr="0076099B" w:rsidRDefault="004D6E75">
          <w:pPr>
            <w:pStyle w:val="TOCHeading"/>
            <w:rPr>
              <w:rFonts w:ascii="Times New Roman" w:hAnsi="Times New Roman" w:cs="Times New Roman"/>
              <w:sz w:val="24"/>
              <w:szCs w:val="24"/>
            </w:rPr>
          </w:pPr>
          <w:r w:rsidRPr="0076099B">
            <w:rPr>
              <w:rFonts w:ascii="Times New Roman" w:hAnsi="Times New Roman" w:cs="Times New Roman"/>
              <w:sz w:val="24"/>
              <w:szCs w:val="24"/>
            </w:rPr>
            <w:t>Contents</w:t>
          </w:r>
        </w:p>
        <w:p w14:paraId="3DFC8C59" w14:textId="77777777" w:rsidR="003F08E5" w:rsidRPr="0076099B" w:rsidRDefault="004D6E75">
          <w:pPr>
            <w:pStyle w:val="TOC1"/>
            <w:tabs>
              <w:tab w:val="right" w:leader="dot" w:pos="9016"/>
            </w:tabs>
            <w:rPr>
              <w:rFonts w:ascii="Times New Roman" w:eastAsiaTheme="minorEastAsia" w:hAnsi="Times New Roman" w:cs="Times New Roman"/>
              <w:noProof/>
              <w:sz w:val="24"/>
              <w:szCs w:val="24"/>
              <w:lang w:eastAsia="en-GB"/>
            </w:rPr>
          </w:pPr>
          <w:r w:rsidRPr="0076099B">
            <w:rPr>
              <w:rFonts w:ascii="Times New Roman" w:hAnsi="Times New Roman" w:cs="Times New Roman"/>
              <w:sz w:val="24"/>
              <w:szCs w:val="24"/>
            </w:rPr>
            <w:fldChar w:fldCharType="begin"/>
          </w:r>
          <w:r w:rsidRPr="0076099B">
            <w:rPr>
              <w:rFonts w:ascii="Times New Roman" w:hAnsi="Times New Roman" w:cs="Times New Roman"/>
              <w:sz w:val="24"/>
              <w:szCs w:val="24"/>
            </w:rPr>
            <w:instrText xml:space="preserve"> TOC \o "1-3" \h \z \u </w:instrText>
          </w:r>
          <w:r w:rsidRPr="0076099B">
            <w:rPr>
              <w:rFonts w:ascii="Times New Roman" w:hAnsi="Times New Roman" w:cs="Times New Roman"/>
              <w:sz w:val="24"/>
              <w:szCs w:val="24"/>
            </w:rPr>
            <w:fldChar w:fldCharType="separate"/>
          </w:r>
          <w:hyperlink w:anchor="_Toc37874777" w:history="1">
            <w:r w:rsidR="003F08E5" w:rsidRPr="0076099B">
              <w:rPr>
                <w:rStyle w:val="Hyperlink"/>
                <w:rFonts w:ascii="Times New Roman" w:hAnsi="Times New Roman" w:cs="Times New Roman"/>
                <w:noProof/>
                <w:sz w:val="24"/>
                <w:szCs w:val="24"/>
              </w:rPr>
              <w:t>Introduction</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_Toc37874777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2</w:t>
            </w:r>
            <w:r w:rsidR="003F08E5" w:rsidRPr="0076099B">
              <w:rPr>
                <w:rFonts w:ascii="Times New Roman" w:hAnsi="Times New Roman" w:cs="Times New Roman"/>
                <w:noProof/>
                <w:webHidden/>
                <w:sz w:val="24"/>
                <w:szCs w:val="24"/>
              </w:rPr>
              <w:fldChar w:fldCharType="end"/>
            </w:r>
          </w:hyperlink>
        </w:p>
        <w:p w14:paraId="1CA0FFBC" w14:textId="77777777" w:rsidR="003F08E5" w:rsidRPr="0076099B" w:rsidRDefault="0000696B">
          <w:pPr>
            <w:pStyle w:val="TOC1"/>
            <w:tabs>
              <w:tab w:val="right" w:leader="dot" w:pos="9016"/>
            </w:tabs>
            <w:rPr>
              <w:rFonts w:ascii="Times New Roman" w:eastAsiaTheme="minorEastAsia" w:hAnsi="Times New Roman" w:cs="Times New Roman"/>
              <w:noProof/>
              <w:sz w:val="24"/>
              <w:szCs w:val="24"/>
              <w:lang w:eastAsia="en-GB"/>
            </w:rPr>
          </w:pPr>
          <w:hyperlink w:anchor="_Toc37874778" w:history="1">
            <w:r w:rsidR="003F08E5" w:rsidRPr="0076099B">
              <w:rPr>
                <w:rStyle w:val="Hyperlink"/>
                <w:rFonts w:ascii="Times New Roman" w:hAnsi="Times New Roman" w:cs="Times New Roman"/>
                <w:noProof/>
                <w:sz w:val="24"/>
                <w:szCs w:val="24"/>
              </w:rPr>
              <w:t>Policies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_Toc37874778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2</w:t>
            </w:r>
            <w:r w:rsidR="003F08E5" w:rsidRPr="0076099B">
              <w:rPr>
                <w:rFonts w:ascii="Times New Roman" w:hAnsi="Times New Roman" w:cs="Times New Roman"/>
                <w:noProof/>
                <w:webHidden/>
                <w:sz w:val="24"/>
                <w:szCs w:val="24"/>
              </w:rPr>
              <w:fldChar w:fldCharType="end"/>
            </w:r>
          </w:hyperlink>
        </w:p>
        <w:p w14:paraId="677F9B1F"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79" w:history="1">
            <w:r w:rsidR="003F08E5" w:rsidRPr="0076099B">
              <w:rPr>
                <w:rStyle w:val="Hyperlink"/>
                <w:rFonts w:ascii="Times New Roman" w:hAnsi="Times New Roman" w:cs="Times New Roman"/>
                <w:noProof/>
                <w:sz w:val="24"/>
                <w:szCs w:val="24"/>
              </w:rPr>
              <w:t>Acceptable use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_Toc37874779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2</w:t>
            </w:r>
            <w:r w:rsidR="003F08E5" w:rsidRPr="0076099B">
              <w:rPr>
                <w:rFonts w:ascii="Times New Roman" w:hAnsi="Times New Roman" w:cs="Times New Roman"/>
                <w:noProof/>
                <w:webHidden/>
                <w:sz w:val="24"/>
                <w:szCs w:val="24"/>
              </w:rPr>
              <w:fldChar w:fldCharType="end"/>
            </w:r>
          </w:hyperlink>
        </w:p>
        <w:p w14:paraId="256EED93"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80" w:history="1">
            <w:r w:rsidR="003F08E5" w:rsidRPr="0076099B">
              <w:rPr>
                <w:rStyle w:val="Hyperlink"/>
                <w:rFonts w:ascii="Times New Roman" w:hAnsi="Times New Roman" w:cs="Times New Roman"/>
                <w:noProof/>
                <w:sz w:val="24"/>
                <w:szCs w:val="24"/>
              </w:rPr>
              <w:t>Device management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_Toc37874780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2</w:t>
            </w:r>
            <w:r w:rsidR="003F08E5" w:rsidRPr="0076099B">
              <w:rPr>
                <w:rFonts w:ascii="Times New Roman" w:hAnsi="Times New Roman" w:cs="Times New Roman"/>
                <w:noProof/>
                <w:webHidden/>
                <w:sz w:val="24"/>
                <w:szCs w:val="24"/>
              </w:rPr>
              <w:fldChar w:fldCharType="end"/>
            </w:r>
          </w:hyperlink>
        </w:p>
        <w:p w14:paraId="2B9CD6CD"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81" w:history="1">
            <w:r w:rsidR="003F08E5" w:rsidRPr="0076099B">
              <w:rPr>
                <w:rStyle w:val="Hyperlink"/>
                <w:rFonts w:ascii="Times New Roman" w:hAnsi="Times New Roman" w:cs="Times New Roman"/>
                <w:noProof/>
                <w:sz w:val="24"/>
                <w:szCs w:val="24"/>
              </w:rPr>
              <w:t>Security policy (Check appendix)</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_Toc37874781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3</w:t>
            </w:r>
            <w:r w:rsidR="003F08E5" w:rsidRPr="0076099B">
              <w:rPr>
                <w:rFonts w:ascii="Times New Roman" w:hAnsi="Times New Roman" w:cs="Times New Roman"/>
                <w:noProof/>
                <w:webHidden/>
                <w:sz w:val="24"/>
                <w:szCs w:val="24"/>
              </w:rPr>
              <w:fldChar w:fldCharType="end"/>
            </w:r>
          </w:hyperlink>
        </w:p>
        <w:p w14:paraId="3AE94B5E" w14:textId="77777777" w:rsidR="003F08E5" w:rsidRPr="0076099B" w:rsidRDefault="0000696B">
          <w:pPr>
            <w:pStyle w:val="TOC1"/>
            <w:tabs>
              <w:tab w:val="right" w:leader="dot" w:pos="9016"/>
            </w:tabs>
            <w:rPr>
              <w:rFonts w:ascii="Times New Roman" w:eastAsiaTheme="minorEastAsia" w:hAnsi="Times New Roman" w:cs="Times New Roman"/>
              <w:noProof/>
              <w:sz w:val="24"/>
              <w:szCs w:val="24"/>
              <w:lang w:eastAsia="en-GB"/>
            </w:rPr>
          </w:pPr>
          <w:hyperlink w:anchor="_Toc37874782" w:history="1">
            <w:r w:rsidR="003F08E5" w:rsidRPr="0076099B">
              <w:rPr>
                <w:rStyle w:val="Hyperlink"/>
                <w:rFonts w:ascii="Times New Roman" w:hAnsi="Times New Roman" w:cs="Times New Roman"/>
                <w:noProof/>
                <w:sz w:val="24"/>
                <w:szCs w:val="24"/>
              </w:rPr>
              <w:t>Cloud Service Provider</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_Toc37874782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3</w:t>
            </w:r>
            <w:r w:rsidR="003F08E5" w:rsidRPr="0076099B">
              <w:rPr>
                <w:rFonts w:ascii="Times New Roman" w:hAnsi="Times New Roman" w:cs="Times New Roman"/>
                <w:noProof/>
                <w:webHidden/>
                <w:sz w:val="24"/>
                <w:szCs w:val="24"/>
              </w:rPr>
              <w:fldChar w:fldCharType="end"/>
            </w:r>
          </w:hyperlink>
        </w:p>
        <w:p w14:paraId="22FD2746" w14:textId="77777777" w:rsidR="003F08E5" w:rsidRPr="0076099B" w:rsidRDefault="0000696B">
          <w:pPr>
            <w:pStyle w:val="TOC1"/>
            <w:tabs>
              <w:tab w:val="right" w:leader="dot" w:pos="9016"/>
            </w:tabs>
            <w:rPr>
              <w:rFonts w:ascii="Times New Roman" w:eastAsiaTheme="minorEastAsia" w:hAnsi="Times New Roman" w:cs="Times New Roman"/>
              <w:noProof/>
              <w:sz w:val="24"/>
              <w:szCs w:val="24"/>
              <w:lang w:eastAsia="en-GB"/>
            </w:rPr>
          </w:pPr>
          <w:hyperlink w:anchor="_Toc37874783" w:history="1">
            <w:r w:rsidR="003F08E5" w:rsidRPr="0076099B">
              <w:rPr>
                <w:rStyle w:val="Hyperlink"/>
                <w:rFonts w:ascii="Times New Roman" w:hAnsi="Times New Roman" w:cs="Times New Roman"/>
                <w:noProof/>
                <w:sz w:val="24"/>
                <w:szCs w:val="24"/>
              </w:rPr>
              <w:t>Countermeasures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_Toc37874783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3</w:t>
            </w:r>
            <w:r w:rsidR="003F08E5" w:rsidRPr="0076099B">
              <w:rPr>
                <w:rFonts w:ascii="Times New Roman" w:hAnsi="Times New Roman" w:cs="Times New Roman"/>
                <w:noProof/>
                <w:webHidden/>
                <w:sz w:val="24"/>
                <w:szCs w:val="24"/>
              </w:rPr>
              <w:fldChar w:fldCharType="end"/>
            </w:r>
          </w:hyperlink>
        </w:p>
        <w:p w14:paraId="64D85EE7" w14:textId="77777777" w:rsidR="003F08E5" w:rsidRPr="0076099B" w:rsidRDefault="0000696B">
          <w:pPr>
            <w:pStyle w:val="TOC1"/>
            <w:tabs>
              <w:tab w:val="right" w:leader="dot" w:pos="9016"/>
            </w:tabs>
            <w:rPr>
              <w:rFonts w:ascii="Times New Roman" w:eastAsiaTheme="minorEastAsia" w:hAnsi="Times New Roman" w:cs="Times New Roman"/>
              <w:noProof/>
              <w:sz w:val="24"/>
              <w:szCs w:val="24"/>
              <w:lang w:eastAsia="en-GB"/>
            </w:rPr>
          </w:pPr>
          <w:hyperlink w:anchor="_Toc37874784" w:history="1">
            <w:r w:rsidR="003F08E5" w:rsidRPr="0076099B">
              <w:rPr>
                <w:rStyle w:val="Hyperlink"/>
                <w:rFonts w:ascii="Times New Roman" w:hAnsi="Times New Roman" w:cs="Times New Roman"/>
                <w:noProof/>
                <w:sz w:val="24"/>
                <w:szCs w:val="24"/>
              </w:rPr>
              <w:t>“BYOT” – What is it?</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_Toc37874784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4</w:t>
            </w:r>
            <w:r w:rsidR="003F08E5" w:rsidRPr="0076099B">
              <w:rPr>
                <w:rFonts w:ascii="Times New Roman" w:hAnsi="Times New Roman" w:cs="Times New Roman"/>
                <w:noProof/>
                <w:webHidden/>
                <w:sz w:val="24"/>
                <w:szCs w:val="24"/>
              </w:rPr>
              <w:fldChar w:fldCharType="end"/>
            </w:r>
          </w:hyperlink>
        </w:p>
        <w:p w14:paraId="5BBD9FC7"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85" w:history="1">
            <w:r w:rsidR="003F08E5" w:rsidRPr="0076099B">
              <w:rPr>
                <w:rStyle w:val="Hyperlink"/>
                <w:rFonts w:ascii="Times New Roman" w:hAnsi="Times New Roman" w:cs="Times New Roman"/>
                <w:noProof/>
                <w:sz w:val="24"/>
                <w:szCs w:val="24"/>
              </w:rPr>
              <w:t>Recommended BYOT software - Zoho</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_Toc37874785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4</w:t>
            </w:r>
            <w:r w:rsidR="003F08E5" w:rsidRPr="0076099B">
              <w:rPr>
                <w:rFonts w:ascii="Times New Roman" w:hAnsi="Times New Roman" w:cs="Times New Roman"/>
                <w:noProof/>
                <w:webHidden/>
                <w:sz w:val="24"/>
                <w:szCs w:val="24"/>
              </w:rPr>
              <w:fldChar w:fldCharType="end"/>
            </w:r>
          </w:hyperlink>
        </w:p>
        <w:p w14:paraId="14A789A9"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86" w:history="1">
            <w:r w:rsidR="003F08E5" w:rsidRPr="0076099B">
              <w:rPr>
                <w:rStyle w:val="Hyperlink"/>
                <w:rFonts w:ascii="Times New Roman" w:hAnsi="Times New Roman" w:cs="Times New Roman"/>
                <w:noProof/>
                <w:sz w:val="24"/>
                <w:szCs w:val="24"/>
              </w:rPr>
              <w:t>Potential leakage of data outside working hours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_Toc37874786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4</w:t>
            </w:r>
            <w:r w:rsidR="003F08E5" w:rsidRPr="0076099B">
              <w:rPr>
                <w:rFonts w:ascii="Times New Roman" w:hAnsi="Times New Roman" w:cs="Times New Roman"/>
                <w:noProof/>
                <w:webHidden/>
                <w:sz w:val="24"/>
                <w:szCs w:val="24"/>
              </w:rPr>
              <w:fldChar w:fldCharType="end"/>
            </w:r>
          </w:hyperlink>
        </w:p>
        <w:p w14:paraId="7A58CF3D"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87" w:history="1">
            <w:r w:rsidR="003F08E5" w:rsidRPr="0076099B">
              <w:rPr>
                <w:rStyle w:val="Hyperlink"/>
                <w:rFonts w:ascii="Times New Roman" w:hAnsi="Times New Roman" w:cs="Times New Roman"/>
                <w:noProof/>
                <w:sz w:val="24"/>
                <w:szCs w:val="24"/>
              </w:rPr>
              <w:t>Business and personal usage of device</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_Toc37874787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5</w:t>
            </w:r>
            <w:r w:rsidR="003F08E5" w:rsidRPr="0076099B">
              <w:rPr>
                <w:rFonts w:ascii="Times New Roman" w:hAnsi="Times New Roman" w:cs="Times New Roman"/>
                <w:noProof/>
                <w:webHidden/>
                <w:sz w:val="24"/>
                <w:szCs w:val="24"/>
              </w:rPr>
              <w:fldChar w:fldCharType="end"/>
            </w:r>
          </w:hyperlink>
        </w:p>
        <w:p w14:paraId="3C1355DD"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88" w:history="1">
            <w:r w:rsidR="003F08E5" w:rsidRPr="0076099B">
              <w:rPr>
                <w:rStyle w:val="Hyperlink"/>
                <w:rFonts w:ascii="Times New Roman" w:hAnsi="Times New Roman" w:cs="Times New Roman"/>
                <w:noProof/>
                <w:sz w:val="24"/>
                <w:szCs w:val="24"/>
              </w:rPr>
              <w:t>Dealing with different brands of devices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_Toc37874788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5</w:t>
            </w:r>
            <w:r w:rsidR="003F08E5" w:rsidRPr="0076099B">
              <w:rPr>
                <w:rFonts w:ascii="Times New Roman" w:hAnsi="Times New Roman" w:cs="Times New Roman"/>
                <w:noProof/>
                <w:webHidden/>
                <w:sz w:val="24"/>
                <w:szCs w:val="24"/>
              </w:rPr>
              <w:fldChar w:fldCharType="end"/>
            </w:r>
          </w:hyperlink>
        </w:p>
        <w:p w14:paraId="4CD1DF1E"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89" w:history="1">
            <w:r w:rsidR="003F08E5" w:rsidRPr="0076099B">
              <w:rPr>
                <w:rStyle w:val="Hyperlink"/>
                <w:rFonts w:ascii="Times New Roman" w:hAnsi="Times New Roman" w:cs="Times New Roman"/>
                <w:noProof/>
                <w:sz w:val="24"/>
                <w:szCs w:val="24"/>
              </w:rPr>
              <w:t>Dealing with different operating system platforms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_Toc37874789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5</w:t>
            </w:r>
            <w:r w:rsidR="003F08E5" w:rsidRPr="0076099B">
              <w:rPr>
                <w:rFonts w:ascii="Times New Roman" w:hAnsi="Times New Roman" w:cs="Times New Roman"/>
                <w:noProof/>
                <w:webHidden/>
                <w:sz w:val="24"/>
                <w:szCs w:val="24"/>
              </w:rPr>
              <w:fldChar w:fldCharType="end"/>
            </w:r>
          </w:hyperlink>
        </w:p>
        <w:p w14:paraId="2A6967F4"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90" w:history="1">
            <w:r w:rsidR="003F08E5" w:rsidRPr="0076099B">
              <w:rPr>
                <w:rStyle w:val="Hyperlink"/>
                <w:rFonts w:ascii="Times New Roman" w:hAnsi="Times New Roman" w:cs="Times New Roman"/>
                <w:noProof/>
                <w:sz w:val="24"/>
                <w:szCs w:val="24"/>
              </w:rPr>
              <w:t>Dealing with different applications on user devices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_Toc37874790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5</w:t>
            </w:r>
            <w:r w:rsidR="003F08E5" w:rsidRPr="0076099B">
              <w:rPr>
                <w:rFonts w:ascii="Times New Roman" w:hAnsi="Times New Roman" w:cs="Times New Roman"/>
                <w:noProof/>
                <w:webHidden/>
                <w:sz w:val="24"/>
                <w:szCs w:val="24"/>
              </w:rPr>
              <w:fldChar w:fldCharType="end"/>
            </w:r>
          </w:hyperlink>
        </w:p>
        <w:p w14:paraId="28C5BE41"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91" w:history="1">
            <w:r w:rsidR="003F08E5" w:rsidRPr="0076099B">
              <w:rPr>
                <w:rStyle w:val="Hyperlink"/>
                <w:rFonts w:ascii="Times New Roman" w:hAnsi="Times New Roman" w:cs="Times New Roman"/>
                <w:noProof/>
                <w:sz w:val="24"/>
                <w:szCs w:val="24"/>
              </w:rPr>
              <w:t>What should be done if the device is lost, stolen or fails?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_Toc37874791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6</w:t>
            </w:r>
            <w:r w:rsidR="003F08E5" w:rsidRPr="0076099B">
              <w:rPr>
                <w:rFonts w:ascii="Times New Roman" w:hAnsi="Times New Roman" w:cs="Times New Roman"/>
                <w:noProof/>
                <w:webHidden/>
                <w:sz w:val="24"/>
                <w:szCs w:val="24"/>
              </w:rPr>
              <w:fldChar w:fldCharType="end"/>
            </w:r>
          </w:hyperlink>
        </w:p>
        <w:p w14:paraId="45208972"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92" w:history="1">
            <w:r w:rsidR="003F08E5" w:rsidRPr="0076099B">
              <w:rPr>
                <w:rStyle w:val="Hyperlink"/>
                <w:rFonts w:ascii="Times New Roman" w:hAnsi="Times New Roman" w:cs="Times New Roman"/>
                <w:noProof/>
                <w:sz w:val="24"/>
                <w:szCs w:val="24"/>
              </w:rPr>
              <w:t>Advantages of “BYOT”</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_Toc37874792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6</w:t>
            </w:r>
            <w:r w:rsidR="003F08E5" w:rsidRPr="0076099B">
              <w:rPr>
                <w:rFonts w:ascii="Times New Roman" w:hAnsi="Times New Roman" w:cs="Times New Roman"/>
                <w:noProof/>
                <w:webHidden/>
                <w:sz w:val="24"/>
                <w:szCs w:val="24"/>
              </w:rPr>
              <w:fldChar w:fldCharType="end"/>
            </w:r>
          </w:hyperlink>
        </w:p>
        <w:p w14:paraId="0C45BF59"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93" w:history="1">
            <w:r w:rsidR="003F08E5" w:rsidRPr="0076099B">
              <w:rPr>
                <w:rStyle w:val="Hyperlink"/>
                <w:rFonts w:ascii="Times New Roman" w:hAnsi="Times New Roman" w:cs="Times New Roman"/>
                <w:noProof/>
                <w:sz w:val="24"/>
                <w:szCs w:val="24"/>
              </w:rPr>
              <w:t>Disadvantages of “BYOT”</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_Toc37874793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6</w:t>
            </w:r>
            <w:r w:rsidR="003F08E5" w:rsidRPr="0076099B">
              <w:rPr>
                <w:rFonts w:ascii="Times New Roman" w:hAnsi="Times New Roman" w:cs="Times New Roman"/>
                <w:noProof/>
                <w:webHidden/>
                <w:sz w:val="24"/>
                <w:szCs w:val="24"/>
              </w:rPr>
              <w:fldChar w:fldCharType="end"/>
            </w:r>
          </w:hyperlink>
        </w:p>
        <w:p w14:paraId="6ACA6025" w14:textId="77777777" w:rsidR="003F08E5" w:rsidRPr="0076099B" w:rsidRDefault="0000696B">
          <w:pPr>
            <w:pStyle w:val="TOC1"/>
            <w:tabs>
              <w:tab w:val="right" w:leader="dot" w:pos="9016"/>
            </w:tabs>
            <w:rPr>
              <w:rFonts w:ascii="Times New Roman" w:eastAsiaTheme="minorEastAsia" w:hAnsi="Times New Roman" w:cs="Times New Roman"/>
              <w:noProof/>
              <w:sz w:val="24"/>
              <w:szCs w:val="24"/>
              <w:lang w:eastAsia="en-GB"/>
            </w:rPr>
          </w:pPr>
          <w:hyperlink w:anchor="_Toc37874794" w:history="1">
            <w:r w:rsidR="003F08E5" w:rsidRPr="0076099B">
              <w:rPr>
                <w:rStyle w:val="Hyperlink"/>
                <w:rFonts w:ascii="Times New Roman" w:hAnsi="Times New Roman" w:cs="Times New Roman"/>
                <w:noProof/>
                <w:sz w:val="24"/>
                <w:szCs w:val="24"/>
              </w:rPr>
              <w:t>Appendix</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_Toc37874794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7</w:t>
            </w:r>
            <w:r w:rsidR="003F08E5" w:rsidRPr="0076099B">
              <w:rPr>
                <w:rFonts w:ascii="Times New Roman" w:hAnsi="Times New Roman" w:cs="Times New Roman"/>
                <w:noProof/>
                <w:webHidden/>
                <w:sz w:val="24"/>
                <w:szCs w:val="24"/>
              </w:rPr>
              <w:fldChar w:fldCharType="end"/>
            </w:r>
          </w:hyperlink>
        </w:p>
        <w:p w14:paraId="70D748B9"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95" w:history="1">
            <w:r w:rsidR="003F08E5" w:rsidRPr="0076099B">
              <w:rPr>
                <w:rStyle w:val="Hyperlink"/>
                <w:rFonts w:ascii="Times New Roman" w:hAnsi="Times New Roman" w:cs="Times New Roman"/>
                <w:noProof/>
                <w:sz w:val="24"/>
                <w:szCs w:val="24"/>
              </w:rPr>
              <w:t>Security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_Toc37874795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7</w:t>
            </w:r>
            <w:r w:rsidR="003F08E5" w:rsidRPr="0076099B">
              <w:rPr>
                <w:rFonts w:ascii="Times New Roman" w:hAnsi="Times New Roman" w:cs="Times New Roman"/>
                <w:noProof/>
                <w:webHidden/>
                <w:sz w:val="24"/>
                <w:szCs w:val="24"/>
              </w:rPr>
              <w:fldChar w:fldCharType="end"/>
            </w:r>
          </w:hyperlink>
        </w:p>
        <w:p w14:paraId="0E0DE6F5"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96" w:history="1">
            <w:r w:rsidR="003F08E5" w:rsidRPr="0076099B">
              <w:rPr>
                <w:rStyle w:val="Hyperlink"/>
                <w:rFonts w:ascii="Times New Roman" w:hAnsi="Times New Roman" w:cs="Times New Roman"/>
                <w:noProof/>
                <w:sz w:val="24"/>
                <w:szCs w:val="24"/>
              </w:rPr>
              <w:t>Steps, guidelines, rules and procedures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_Toc37874796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7</w:t>
            </w:r>
            <w:r w:rsidR="003F08E5" w:rsidRPr="0076099B">
              <w:rPr>
                <w:rFonts w:ascii="Times New Roman" w:hAnsi="Times New Roman" w:cs="Times New Roman"/>
                <w:noProof/>
                <w:webHidden/>
                <w:sz w:val="24"/>
                <w:szCs w:val="24"/>
              </w:rPr>
              <w:fldChar w:fldCharType="end"/>
            </w:r>
          </w:hyperlink>
        </w:p>
        <w:p w14:paraId="46620152"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97" w:history="1">
            <w:r w:rsidR="003F08E5" w:rsidRPr="0076099B">
              <w:rPr>
                <w:rStyle w:val="Hyperlink"/>
                <w:rFonts w:ascii="Times New Roman" w:hAnsi="Times New Roman" w:cs="Times New Roman"/>
                <w:noProof/>
                <w:sz w:val="24"/>
                <w:szCs w:val="24"/>
              </w:rPr>
              <w:t>Groups and permissions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_Toc37874797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7</w:t>
            </w:r>
            <w:r w:rsidR="003F08E5" w:rsidRPr="0076099B">
              <w:rPr>
                <w:rFonts w:ascii="Times New Roman" w:hAnsi="Times New Roman" w:cs="Times New Roman"/>
                <w:noProof/>
                <w:webHidden/>
                <w:sz w:val="24"/>
                <w:szCs w:val="24"/>
              </w:rPr>
              <w:fldChar w:fldCharType="end"/>
            </w:r>
          </w:hyperlink>
        </w:p>
        <w:p w14:paraId="38D98919"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98" w:history="1">
            <w:r w:rsidR="003F08E5" w:rsidRPr="0076099B">
              <w:rPr>
                <w:rStyle w:val="Hyperlink"/>
                <w:rFonts w:ascii="Times New Roman" w:hAnsi="Times New Roman" w:cs="Times New Roman"/>
                <w:noProof/>
                <w:sz w:val="24"/>
                <w:szCs w:val="24"/>
              </w:rPr>
              <w:t>Governing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_Toc37874798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8</w:t>
            </w:r>
            <w:r w:rsidR="003F08E5" w:rsidRPr="0076099B">
              <w:rPr>
                <w:rFonts w:ascii="Times New Roman" w:hAnsi="Times New Roman" w:cs="Times New Roman"/>
                <w:noProof/>
                <w:webHidden/>
                <w:sz w:val="24"/>
                <w:szCs w:val="24"/>
              </w:rPr>
              <w:fldChar w:fldCharType="end"/>
            </w:r>
          </w:hyperlink>
        </w:p>
        <w:p w14:paraId="0C6D438D"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799" w:history="1">
            <w:r w:rsidR="003F08E5" w:rsidRPr="0076099B">
              <w:rPr>
                <w:rStyle w:val="Hyperlink"/>
                <w:rFonts w:ascii="Times New Roman" w:hAnsi="Times New Roman" w:cs="Times New Roman"/>
                <w:noProof/>
                <w:sz w:val="24"/>
                <w:szCs w:val="24"/>
              </w:rPr>
              <w:t>Technical policies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_Toc37874799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8</w:t>
            </w:r>
            <w:r w:rsidR="003F08E5" w:rsidRPr="0076099B">
              <w:rPr>
                <w:rFonts w:ascii="Times New Roman" w:hAnsi="Times New Roman" w:cs="Times New Roman"/>
                <w:noProof/>
                <w:webHidden/>
                <w:sz w:val="24"/>
                <w:szCs w:val="24"/>
              </w:rPr>
              <w:fldChar w:fldCharType="end"/>
            </w:r>
          </w:hyperlink>
        </w:p>
        <w:p w14:paraId="56C525EE"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800" w:history="1">
            <w:r w:rsidR="003F08E5" w:rsidRPr="0076099B">
              <w:rPr>
                <w:rStyle w:val="Hyperlink"/>
                <w:rFonts w:ascii="Times New Roman" w:hAnsi="Times New Roman" w:cs="Times New Roman"/>
                <w:noProof/>
                <w:sz w:val="24"/>
                <w:szCs w:val="24"/>
              </w:rPr>
              <w:t>Password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_Toc37874800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8</w:t>
            </w:r>
            <w:r w:rsidR="003F08E5" w:rsidRPr="0076099B">
              <w:rPr>
                <w:rFonts w:ascii="Times New Roman" w:hAnsi="Times New Roman" w:cs="Times New Roman"/>
                <w:noProof/>
                <w:webHidden/>
                <w:sz w:val="24"/>
                <w:szCs w:val="24"/>
              </w:rPr>
              <w:fldChar w:fldCharType="end"/>
            </w:r>
          </w:hyperlink>
        </w:p>
        <w:p w14:paraId="644CEDA8"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801" w:history="1">
            <w:r w:rsidR="003F08E5" w:rsidRPr="0076099B">
              <w:rPr>
                <w:rStyle w:val="Hyperlink"/>
                <w:rFonts w:ascii="Times New Roman" w:hAnsi="Times New Roman" w:cs="Times New Roman"/>
                <w:noProof/>
                <w:sz w:val="24"/>
                <w:szCs w:val="24"/>
              </w:rPr>
              <w:t>Remote access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_Toc37874801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8</w:t>
            </w:r>
            <w:r w:rsidR="003F08E5" w:rsidRPr="0076099B">
              <w:rPr>
                <w:rFonts w:ascii="Times New Roman" w:hAnsi="Times New Roman" w:cs="Times New Roman"/>
                <w:noProof/>
                <w:webHidden/>
                <w:sz w:val="24"/>
                <w:szCs w:val="24"/>
              </w:rPr>
              <w:fldChar w:fldCharType="end"/>
            </w:r>
          </w:hyperlink>
        </w:p>
        <w:p w14:paraId="764629D5"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802" w:history="1">
            <w:r w:rsidR="003F08E5" w:rsidRPr="0076099B">
              <w:rPr>
                <w:rStyle w:val="Hyperlink"/>
                <w:rFonts w:ascii="Times New Roman" w:hAnsi="Times New Roman" w:cs="Times New Roman"/>
                <w:noProof/>
                <w:sz w:val="24"/>
                <w:szCs w:val="24"/>
              </w:rPr>
              <w:t>Email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_Toc37874802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9</w:t>
            </w:r>
            <w:r w:rsidR="003F08E5" w:rsidRPr="0076099B">
              <w:rPr>
                <w:rFonts w:ascii="Times New Roman" w:hAnsi="Times New Roman" w:cs="Times New Roman"/>
                <w:noProof/>
                <w:webHidden/>
                <w:sz w:val="24"/>
                <w:szCs w:val="24"/>
              </w:rPr>
              <w:fldChar w:fldCharType="end"/>
            </w:r>
          </w:hyperlink>
        </w:p>
        <w:p w14:paraId="7CBFCE7B"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803" w:history="1">
            <w:r w:rsidR="003F08E5" w:rsidRPr="0076099B">
              <w:rPr>
                <w:rStyle w:val="Hyperlink"/>
                <w:rFonts w:ascii="Times New Roman" w:hAnsi="Times New Roman" w:cs="Times New Roman"/>
                <w:noProof/>
                <w:sz w:val="24"/>
                <w:szCs w:val="24"/>
              </w:rPr>
              <w:t>Extranet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_Toc37874803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9</w:t>
            </w:r>
            <w:r w:rsidR="003F08E5" w:rsidRPr="0076099B">
              <w:rPr>
                <w:rFonts w:ascii="Times New Roman" w:hAnsi="Times New Roman" w:cs="Times New Roman"/>
                <w:noProof/>
                <w:webHidden/>
                <w:sz w:val="24"/>
                <w:szCs w:val="24"/>
              </w:rPr>
              <w:fldChar w:fldCharType="end"/>
            </w:r>
          </w:hyperlink>
        </w:p>
        <w:p w14:paraId="6561397F"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804" w:history="1">
            <w:r w:rsidR="003F08E5" w:rsidRPr="0076099B">
              <w:rPr>
                <w:rStyle w:val="Hyperlink"/>
                <w:rFonts w:ascii="Times New Roman" w:hAnsi="Times New Roman" w:cs="Times New Roman"/>
                <w:noProof/>
                <w:sz w:val="24"/>
                <w:szCs w:val="24"/>
              </w:rPr>
              <w:t>Minimum requirements for network access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_Toc37874804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9</w:t>
            </w:r>
            <w:r w:rsidR="003F08E5" w:rsidRPr="0076099B">
              <w:rPr>
                <w:rFonts w:ascii="Times New Roman" w:hAnsi="Times New Roman" w:cs="Times New Roman"/>
                <w:noProof/>
                <w:webHidden/>
                <w:sz w:val="24"/>
                <w:szCs w:val="24"/>
              </w:rPr>
              <w:fldChar w:fldCharType="end"/>
            </w:r>
          </w:hyperlink>
        </w:p>
        <w:p w14:paraId="5DE79DDE"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805" w:history="1">
            <w:r w:rsidR="003F08E5" w:rsidRPr="0076099B">
              <w:rPr>
                <w:rStyle w:val="Hyperlink"/>
                <w:rFonts w:ascii="Times New Roman" w:hAnsi="Times New Roman" w:cs="Times New Roman"/>
                <w:noProof/>
                <w:sz w:val="24"/>
                <w:szCs w:val="24"/>
              </w:rPr>
              <w:t>Router and switch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_Toc37874805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9</w:t>
            </w:r>
            <w:r w:rsidR="003F08E5" w:rsidRPr="0076099B">
              <w:rPr>
                <w:rFonts w:ascii="Times New Roman" w:hAnsi="Times New Roman" w:cs="Times New Roman"/>
                <w:noProof/>
                <w:webHidden/>
                <w:sz w:val="24"/>
                <w:szCs w:val="24"/>
              </w:rPr>
              <w:fldChar w:fldCharType="end"/>
            </w:r>
          </w:hyperlink>
        </w:p>
        <w:p w14:paraId="19A03A99"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806" w:history="1">
            <w:r w:rsidR="003F08E5" w:rsidRPr="0076099B">
              <w:rPr>
                <w:rStyle w:val="Hyperlink"/>
                <w:rFonts w:ascii="Times New Roman" w:hAnsi="Times New Roman" w:cs="Times New Roman"/>
                <w:noProof/>
                <w:sz w:val="24"/>
                <w:szCs w:val="24"/>
              </w:rPr>
              <w:t>Server security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_Toc37874806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10</w:t>
            </w:r>
            <w:r w:rsidR="003F08E5" w:rsidRPr="0076099B">
              <w:rPr>
                <w:rFonts w:ascii="Times New Roman" w:hAnsi="Times New Roman" w:cs="Times New Roman"/>
                <w:noProof/>
                <w:webHidden/>
                <w:sz w:val="24"/>
                <w:szCs w:val="24"/>
              </w:rPr>
              <w:fldChar w:fldCharType="end"/>
            </w:r>
          </w:hyperlink>
        </w:p>
        <w:p w14:paraId="32F4B71B" w14:textId="77777777" w:rsidR="003F08E5" w:rsidRPr="0076099B" w:rsidRDefault="0000696B">
          <w:pPr>
            <w:pStyle w:val="TOC2"/>
            <w:tabs>
              <w:tab w:val="right" w:leader="dot" w:pos="9016"/>
            </w:tabs>
            <w:rPr>
              <w:rFonts w:ascii="Times New Roman" w:eastAsiaTheme="minorEastAsia" w:hAnsi="Times New Roman" w:cs="Times New Roman"/>
              <w:noProof/>
              <w:sz w:val="24"/>
              <w:szCs w:val="24"/>
              <w:lang w:eastAsia="en-GB"/>
            </w:rPr>
          </w:pPr>
          <w:hyperlink w:anchor="_Toc37874807" w:history="1">
            <w:r w:rsidR="003F08E5" w:rsidRPr="0076099B">
              <w:rPr>
                <w:rStyle w:val="Hyperlink"/>
                <w:rFonts w:ascii="Times New Roman" w:hAnsi="Times New Roman" w:cs="Times New Roman"/>
                <w:noProof/>
                <w:sz w:val="24"/>
                <w:szCs w:val="24"/>
              </w:rPr>
              <w:t>Encryption policy</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_Toc37874807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10</w:t>
            </w:r>
            <w:r w:rsidR="003F08E5" w:rsidRPr="0076099B">
              <w:rPr>
                <w:rFonts w:ascii="Times New Roman" w:hAnsi="Times New Roman" w:cs="Times New Roman"/>
                <w:noProof/>
                <w:webHidden/>
                <w:sz w:val="24"/>
                <w:szCs w:val="24"/>
              </w:rPr>
              <w:fldChar w:fldCharType="end"/>
            </w:r>
          </w:hyperlink>
        </w:p>
        <w:p w14:paraId="71215123" w14:textId="77777777" w:rsidR="003F08E5" w:rsidRPr="0076099B" w:rsidRDefault="0000696B">
          <w:pPr>
            <w:pStyle w:val="TOC1"/>
            <w:tabs>
              <w:tab w:val="right" w:leader="dot" w:pos="9016"/>
            </w:tabs>
            <w:rPr>
              <w:rFonts w:ascii="Times New Roman" w:eastAsiaTheme="minorEastAsia" w:hAnsi="Times New Roman" w:cs="Times New Roman"/>
              <w:noProof/>
              <w:sz w:val="24"/>
              <w:szCs w:val="24"/>
              <w:lang w:eastAsia="en-GB"/>
            </w:rPr>
          </w:pPr>
          <w:hyperlink w:anchor="_Toc37874808" w:history="1">
            <w:r w:rsidR="003F08E5" w:rsidRPr="0076099B">
              <w:rPr>
                <w:rStyle w:val="Hyperlink"/>
                <w:rFonts w:ascii="Times New Roman" w:hAnsi="Times New Roman" w:cs="Times New Roman"/>
                <w:noProof/>
                <w:sz w:val="24"/>
                <w:szCs w:val="24"/>
              </w:rPr>
              <w:t>Network policy (overall look)</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_Toc37874808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10</w:t>
            </w:r>
            <w:r w:rsidR="003F08E5" w:rsidRPr="0076099B">
              <w:rPr>
                <w:rFonts w:ascii="Times New Roman" w:hAnsi="Times New Roman" w:cs="Times New Roman"/>
                <w:noProof/>
                <w:webHidden/>
                <w:sz w:val="24"/>
                <w:szCs w:val="24"/>
              </w:rPr>
              <w:fldChar w:fldCharType="end"/>
            </w:r>
          </w:hyperlink>
        </w:p>
        <w:p w14:paraId="26328CC0" w14:textId="77777777" w:rsidR="003F08E5" w:rsidRPr="0076099B" w:rsidRDefault="0000696B">
          <w:pPr>
            <w:pStyle w:val="TOC1"/>
            <w:tabs>
              <w:tab w:val="right" w:leader="dot" w:pos="9016"/>
            </w:tabs>
            <w:rPr>
              <w:rFonts w:ascii="Times New Roman" w:eastAsiaTheme="minorEastAsia" w:hAnsi="Times New Roman" w:cs="Times New Roman"/>
              <w:noProof/>
              <w:sz w:val="24"/>
              <w:szCs w:val="24"/>
              <w:lang w:eastAsia="en-GB"/>
            </w:rPr>
          </w:pPr>
          <w:hyperlink w:anchor="_Toc37874809" w:history="1">
            <w:r w:rsidR="003F08E5" w:rsidRPr="0076099B">
              <w:rPr>
                <w:rStyle w:val="Hyperlink"/>
                <w:rFonts w:ascii="Times New Roman" w:hAnsi="Times New Roman" w:cs="Times New Roman"/>
                <w:noProof/>
                <w:sz w:val="24"/>
                <w:szCs w:val="24"/>
              </w:rPr>
              <w:t>BYOT Flow diagram</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_Toc37874809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11</w:t>
            </w:r>
            <w:r w:rsidR="003F08E5" w:rsidRPr="0076099B">
              <w:rPr>
                <w:rFonts w:ascii="Times New Roman" w:hAnsi="Times New Roman" w:cs="Times New Roman"/>
                <w:noProof/>
                <w:webHidden/>
                <w:sz w:val="24"/>
                <w:szCs w:val="24"/>
              </w:rPr>
              <w:fldChar w:fldCharType="end"/>
            </w:r>
          </w:hyperlink>
        </w:p>
        <w:p w14:paraId="7C4E5DEA" w14:textId="77777777" w:rsidR="003F08E5" w:rsidRPr="0076099B" w:rsidRDefault="0000696B">
          <w:pPr>
            <w:pStyle w:val="TOC1"/>
            <w:tabs>
              <w:tab w:val="right" w:leader="dot" w:pos="9016"/>
            </w:tabs>
            <w:rPr>
              <w:rFonts w:ascii="Times New Roman" w:eastAsiaTheme="minorEastAsia" w:hAnsi="Times New Roman" w:cs="Times New Roman"/>
              <w:noProof/>
              <w:sz w:val="24"/>
              <w:szCs w:val="24"/>
              <w:lang w:eastAsia="en-GB"/>
            </w:rPr>
          </w:pPr>
          <w:hyperlink w:anchor="_Toc37874810" w:history="1">
            <w:r w:rsidR="003F08E5" w:rsidRPr="0076099B">
              <w:rPr>
                <w:rStyle w:val="Hyperlink"/>
                <w:rFonts w:ascii="Times New Roman" w:hAnsi="Times New Roman" w:cs="Times New Roman"/>
                <w:noProof/>
                <w:sz w:val="24"/>
                <w:szCs w:val="24"/>
              </w:rPr>
              <w:t>Packet Tracer Network</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_Toc37874810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11</w:t>
            </w:r>
            <w:r w:rsidR="003F08E5" w:rsidRPr="0076099B">
              <w:rPr>
                <w:rFonts w:ascii="Times New Roman" w:hAnsi="Times New Roman" w:cs="Times New Roman"/>
                <w:noProof/>
                <w:webHidden/>
                <w:sz w:val="24"/>
                <w:szCs w:val="24"/>
              </w:rPr>
              <w:fldChar w:fldCharType="end"/>
            </w:r>
          </w:hyperlink>
        </w:p>
        <w:p w14:paraId="6575D4BD" w14:textId="77777777" w:rsidR="003F08E5" w:rsidRPr="0076099B" w:rsidRDefault="0000696B">
          <w:pPr>
            <w:pStyle w:val="TOC1"/>
            <w:tabs>
              <w:tab w:val="right" w:leader="dot" w:pos="9016"/>
            </w:tabs>
            <w:rPr>
              <w:rFonts w:ascii="Times New Roman" w:eastAsiaTheme="minorEastAsia" w:hAnsi="Times New Roman" w:cs="Times New Roman"/>
              <w:noProof/>
              <w:sz w:val="24"/>
              <w:szCs w:val="24"/>
              <w:lang w:eastAsia="en-GB"/>
            </w:rPr>
          </w:pPr>
          <w:hyperlink w:anchor="_Toc37874811" w:history="1">
            <w:r w:rsidR="003F08E5" w:rsidRPr="0076099B">
              <w:rPr>
                <w:rStyle w:val="Hyperlink"/>
                <w:rFonts w:ascii="Times New Roman" w:hAnsi="Times New Roman" w:cs="Times New Roman"/>
                <w:noProof/>
                <w:sz w:val="24"/>
                <w:szCs w:val="24"/>
              </w:rPr>
              <w:t>References</w:t>
            </w:r>
            <w:r w:rsidR="003F08E5" w:rsidRPr="0076099B">
              <w:rPr>
                <w:rFonts w:ascii="Times New Roman" w:hAnsi="Times New Roman" w:cs="Times New Roman"/>
                <w:noProof/>
                <w:webHidden/>
                <w:sz w:val="24"/>
                <w:szCs w:val="24"/>
              </w:rPr>
              <w:tab/>
            </w:r>
            <w:r w:rsidR="003F08E5" w:rsidRPr="0076099B">
              <w:rPr>
                <w:rFonts w:ascii="Times New Roman" w:hAnsi="Times New Roman" w:cs="Times New Roman"/>
                <w:noProof/>
                <w:webHidden/>
                <w:sz w:val="24"/>
                <w:szCs w:val="24"/>
              </w:rPr>
              <w:fldChar w:fldCharType="begin"/>
            </w:r>
            <w:r w:rsidR="003F08E5" w:rsidRPr="0076099B">
              <w:rPr>
                <w:rFonts w:ascii="Times New Roman" w:hAnsi="Times New Roman" w:cs="Times New Roman"/>
                <w:noProof/>
                <w:webHidden/>
                <w:sz w:val="24"/>
                <w:szCs w:val="24"/>
              </w:rPr>
              <w:instrText xml:space="preserve"> PAGEREF _Toc37874811 \h </w:instrText>
            </w:r>
            <w:r w:rsidR="003F08E5" w:rsidRPr="0076099B">
              <w:rPr>
                <w:rFonts w:ascii="Times New Roman" w:hAnsi="Times New Roman" w:cs="Times New Roman"/>
                <w:noProof/>
                <w:webHidden/>
                <w:sz w:val="24"/>
                <w:szCs w:val="24"/>
              </w:rPr>
            </w:r>
            <w:r w:rsidR="003F08E5" w:rsidRPr="0076099B">
              <w:rPr>
                <w:rFonts w:ascii="Times New Roman" w:hAnsi="Times New Roman" w:cs="Times New Roman"/>
                <w:noProof/>
                <w:webHidden/>
                <w:sz w:val="24"/>
                <w:szCs w:val="24"/>
              </w:rPr>
              <w:fldChar w:fldCharType="separate"/>
            </w:r>
            <w:r w:rsidR="003F08E5" w:rsidRPr="0076099B">
              <w:rPr>
                <w:rFonts w:ascii="Times New Roman" w:hAnsi="Times New Roman" w:cs="Times New Roman"/>
                <w:noProof/>
                <w:webHidden/>
                <w:sz w:val="24"/>
                <w:szCs w:val="24"/>
              </w:rPr>
              <w:t>11</w:t>
            </w:r>
            <w:r w:rsidR="003F08E5" w:rsidRPr="0076099B">
              <w:rPr>
                <w:rFonts w:ascii="Times New Roman" w:hAnsi="Times New Roman" w:cs="Times New Roman"/>
                <w:noProof/>
                <w:webHidden/>
                <w:sz w:val="24"/>
                <w:szCs w:val="24"/>
              </w:rPr>
              <w:fldChar w:fldCharType="end"/>
            </w:r>
          </w:hyperlink>
        </w:p>
        <w:p w14:paraId="746F44E0" w14:textId="77777777" w:rsidR="004D6E75" w:rsidRPr="0076099B" w:rsidRDefault="004D6E75">
          <w:pPr>
            <w:rPr>
              <w:rFonts w:ascii="Times New Roman" w:hAnsi="Times New Roman" w:cs="Times New Roman"/>
              <w:sz w:val="24"/>
              <w:szCs w:val="24"/>
            </w:rPr>
          </w:pPr>
          <w:r w:rsidRPr="0076099B">
            <w:rPr>
              <w:rFonts w:ascii="Times New Roman" w:hAnsi="Times New Roman" w:cs="Times New Roman"/>
              <w:b/>
              <w:bCs/>
              <w:noProof/>
              <w:sz w:val="24"/>
              <w:szCs w:val="24"/>
            </w:rPr>
            <w:fldChar w:fldCharType="end"/>
          </w:r>
        </w:p>
      </w:sdtContent>
    </w:sdt>
    <w:p w14:paraId="6BB24CFE" w14:textId="77777777" w:rsidR="005E7EAE" w:rsidRPr="0076099B" w:rsidRDefault="005E7EAE" w:rsidP="005E7EAE">
      <w:pPr>
        <w:pStyle w:val="Heading1"/>
        <w:rPr>
          <w:rFonts w:ascii="Times New Roman" w:hAnsi="Times New Roman" w:cs="Times New Roman"/>
          <w:sz w:val="24"/>
          <w:szCs w:val="24"/>
        </w:rPr>
      </w:pPr>
      <w:bookmarkStart w:id="0" w:name="_Toc37874777"/>
      <w:commentRangeStart w:id="1"/>
      <w:r w:rsidRPr="0076099B">
        <w:rPr>
          <w:rFonts w:ascii="Times New Roman" w:hAnsi="Times New Roman" w:cs="Times New Roman"/>
          <w:sz w:val="24"/>
          <w:szCs w:val="24"/>
        </w:rPr>
        <w:t>Introduction</w:t>
      </w:r>
      <w:bookmarkEnd w:id="0"/>
      <w:commentRangeEnd w:id="1"/>
      <w:r w:rsidR="00DE1079">
        <w:rPr>
          <w:rStyle w:val="CommentReference"/>
          <w:rFonts w:asciiTheme="minorHAnsi" w:eastAsiaTheme="minorHAnsi" w:hAnsiTheme="minorHAnsi" w:cstheme="minorBidi"/>
          <w:color w:val="auto"/>
        </w:rPr>
        <w:commentReference w:id="1"/>
      </w:r>
    </w:p>
    <w:p w14:paraId="3240A3C9" w14:textId="77777777" w:rsidR="005E7EAE" w:rsidRPr="0076099B" w:rsidRDefault="005E7EAE" w:rsidP="005E7EAE">
      <w:pPr>
        <w:rPr>
          <w:rFonts w:ascii="Times New Roman" w:hAnsi="Times New Roman" w:cs="Times New Roman"/>
          <w:sz w:val="24"/>
          <w:szCs w:val="24"/>
        </w:rPr>
      </w:pPr>
    </w:p>
    <w:p w14:paraId="74D82511" w14:textId="77777777" w:rsidR="005E7EAE" w:rsidRPr="0076099B" w:rsidRDefault="005E7EAE" w:rsidP="005E7EAE">
      <w:pPr>
        <w:rPr>
          <w:rFonts w:ascii="Times New Roman" w:hAnsi="Times New Roman" w:cs="Times New Roman"/>
          <w:sz w:val="24"/>
          <w:szCs w:val="24"/>
        </w:rPr>
      </w:pPr>
      <w:r w:rsidRPr="0076099B">
        <w:rPr>
          <w:rFonts w:ascii="Times New Roman" w:hAnsi="Times New Roman" w:cs="Times New Roman"/>
          <w:sz w:val="24"/>
          <w:szCs w:val="24"/>
        </w:rPr>
        <w:t>This document is going to be talking about writing security policy which is going to cover all the necessary areas such as offline resources and network etc. generally, to keep the network safe from the outside and inside. This report is also going to be talking about BYOT technology which stands for “Bring your Own Technology”. This document is also going to contain some screenshots of a created network using appropriate tools and software.</w:t>
      </w:r>
      <w:r w:rsidR="005D4CBF" w:rsidRPr="0076099B">
        <w:rPr>
          <w:rFonts w:ascii="Times New Roman" w:hAnsi="Times New Roman" w:cs="Times New Roman"/>
          <w:sz w:val="24"/>
          <w:szCs w:val="24"/>
        </w:rPr>
        <w:t xml:space="preserve"> </w:t>
      </w:r>
      <w:r w:rsidR="005D4CBF" w:rsidRPr="0076099B">
        <w:rPr>
          <w:rFonts w:ascii="Times New Roman" w:hAnsi="Times New Roman" w:cs="Times New Roman"/>
          <w:b/>
          <w:bCs/>
          <w:sz w:val="24"/>
          <w:szCs w:val="24"/>
        </w:rPr>
        <w:t>(Check appendix for security policy)</w:t>
      </w:r>
    </w:p>
    <w:p w14:paraId="2312EF38" w14:textId="77777777" w:rsidR="005E7EAE" w:rsidRPr="0076099B" w:rsidRDefault="005E7EAE" w:rsidP="005E7EAE">
      <w:pPr>
        <w:rPr>
          <w:rFonts w:ascii="Times New Roman" w:hAnsi="Times New Roman" w:cs="Times New Roman"/>
          <w:sz w:val="24"/>
          <w:szCs w:val="24"/>
        </w:rPr>
      </w:pPr>
    </w:p>
    <w:p w14:paraId="286FFC81" w14:textId="77777777" w:rsidR="005E7EAE" w:rsidRPr="0076099B" w:rsidRDefault="005E7EAE" w:rsidP="005E7EAE">
      <w:pPr>
        <w:pStyle w:val="Heading1"/>
        <w:rPr>
          <w:rFonts w:ascii="Times New Roman" w:hAnsi="Times New Roman" w:cs="Times New Roman"/>
          <w:sz w:val="24"/>
          <w:szCs w:val="24"/>
        </w:rPr>
      </w:pPr>
      <w:bookmarkStart w:id="2" w:name="_Toc37874778"/>
      <w:r w:rsidRPr="0076099B">
        <w:rPr>
          <w:rFonts w:ascii="Times New Roman" w:hAnsi="Times New Roman" w:cs="Times New Roman"/>
          <w:sz w:val="24"/>
          <w:szCs w:val="24"/>
        </w:rPr>
        <w:t>Policies</w:t>
      </w:r>
      <w:bookmarkEnd w:id="2"/>
    </w:p>
    <w:p w14:paraId="6B36AD70" w14:textId="77777777" w:rsidR="005E7EAE" w:rsidRPr="0076099B" w:rsidRDefault="005E7EAE" w:rsidP="005E7EAE">
      <w:pPr>
        <w:rPr>
          <w:rFonts w:ascii="Times New Roman" w:hAnsi="Times New Roman" w:cs="Times New Roman"/>
          <w:sz w:val="24"/>
          <w:szCs w:val="24"/>
        </w:rPr>
      </w:pPr>
    </w:p>
    <w:p w14:paraId="2BA893F4" w14:textId="77777777" w:rsidR="005E7EAE" w:rsidRPr="0076099B" w:rsidRDefault="005E7EAE" w:rsidP="005E7EAE">
      <w:pPr>
        <w:rPr>
          <w:rFonts w:ascii="Times New Roman" w:hAnsi="Times New Roman" w:cs="Times New Roman"/>
          <w:sz w:val="24"/>
          <w:szCs w:val="24"/>
        </w:rPr>
      </w:pPr>
      <w:r w:rsidRPr="0076099B">
        <w:rPr>
          <w:rFonts w:ascii="Times New Roman" w:hAnsi="Times New Roman" w:cs="Times New Roman"/>
          <w:sz w:val="24"/>
          <w:szCs w:val="24"/>
        </w:rPr>
        <w:t>In order to keep the company and their network safe from intruders, we are required to apply some policies which are going to prevent intruders from the inside and outside world from accessing the data that should not be accessed by anyone without a permission. Now, some policies that could be useful are going to be listed and explained below.</w:t>
      </w:r>
    </w:p>
    <w:p w14:paraId="7D40D1A0" w14:textId="77777777" w:rsidR="005E7EAE" w:rsidRPr="0076099B" w:rsidRDefault="00D70219" w:rsidP="005E7EAE">
      <w:pPr>
        <w:pStyle w:val="Heading2"/>
        <w:rPr>
          <w:rFonts w:ascii="Times New Roman" w:hAnsi="Times New Roman" w:cs="Times New Roman"/>
          <w:sz w:val="24"/>
          <w:szCs w:val="24"/>
        </w:rPr>
      </w:pPr>
      <w:bookmarkStart w:id="3" w:name="_Toc37874779"/>
      <w:r w:rsidRPr="0076099B">
        <w:rPr>
          <w:rFonts w:ascii="Times New Roman" w:hAnsi="Times New Roman" w:cs="Times New Roman"/>
          <w:sz w:val="24"/>
          <w:szCs w:val="24"/>
        </w:rPr>
        <w:t>Acceptable use policy</w:t>
      </w:r>
      <w:bookmarkEnd w:id="3"/>
    </w:p>
    <w:p w14:paraId="3AB6ED19" w14:textId="77777777" w:rsidR="005E7EAE" w:rsidRPr="0076099B" w:rsidRDefault="005E7EAE" w:rsidP="005E7EAE">
      <w:pPr>
        <w:rPr>
          <w:rFonts w:ascii="Times New Roman" w:hAnsi="Times New Roman" w:cs="Times New Roman"/>
          <w:sz w:val="24"/>
          <w:szCs w:val="24"/>
        </w:rPr>
      </w:pPr>
    </w:p>
    <w:p w14:paraId="16B2A93B" w14:textId="77777777" w:rsidR="00BD5E6F" w:rsidRPr="0076099B" w:rsidRDefault="00D70219" w:rsidP="005E7EAE">
      <w:pPr>
        <w:rPr>
          <w:rFonts w:ascii="Times New Roman" w:hAnsi="Times New Roman" w:cs="Times New Roman"/>
          <w:sz w:val="24"/>
          <w:szCs w:val="24"/>
        </w:rPr>
      </w:pPr>
      <w:commentRangeStart w:id="4"/>
      <w:r w:rsidRPr="0076099B">
        <w:rPr>
          <w:rFonts w:ascii="Times New Roman" w:hAnsi="Times New Roman" w:cs="Times New Roman"/>
          <w:sz w:val="24"/>
          <w:szCs w:val="24"/>
        </w:rPr>
        <w:t>AUP</w:t>
      </w:r>
      <w:commentRangeEnd w:id="4"/>
      <w:r w:rsidR="00DE1079">
        <w:rPr>
          <w:rStyle w:val="CommentReference"/>
        </w:rPr>
        <w:commentReference w:id="4"/>
      </w:r>
      <w:r w:rsidRPr="0076099B">
        <w:rPr>
          <w:rFonts w:ascii="Times New Roman" w:hAnsi="Times New Roman" w:cs="Times New Roman"/>
          <w:sz w:val="24"/>
          <w:szCs w:val="24"/>
        </w:rPr>
        <w:t xml:space="preserve"> is responsible for making sure that employees are treating the equipment in an appropriate way and here’s what ciscopress says </w:t>
      </w:r>
      <w:sdt>
        <w:sdtPr>
          <w:rPr>
            <w:rFonts w:ascii="Times New Roman" w:hAnsi="Times New Roman" w:cs="Times New Roman"/>
            <w:sz w:val="24"/>
            <w:szCs w:val="24"/>
          </w:rPr>
          <w:id w:val="1803890799"/>
          <w:citation/>
        </w:sdtPr>
        <w:sdtEndPr/>
        <w:sdtContent>
          <w:r w:rsidRPr="0076099B">
            <w:rPr>
              <w:rFonts w:ascii="Times New Roman" w:hAnsi="Times New Roman" w:cs="Times New Roman"/>
              <w:sz w:val="24"/>
              <w:szCs w:val="24"/>
            </w:rPr>
            <w:fldChar w:fldCharType="begin"/>
          </w:r>
          <w:r w:rsidRPr="0076099B">
            <w:rPr>
              <w:rFonts w:ascii="Times New Roman" w:hAnsi="Times New Roman" w:cs="Times New Roman"/>
              <w:sz w:val="24"/>
              <w:szCs w:val="24"/>
            </w:rPr>
            <w:instrText xml:space="preserve"> CITATION Cat13 \l 1045 </w:instrText>
          </w:r>
          <w:r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[1]</w:t>
          </w:r>
          <w:r w:rsidRPr="0076099B">
            <w:rPr>
              <w:rFonts w:ascii="Times New Roman" w:hAnsi="Times New Roman" w:cs="Times New Roman"/>
              <w:sz w:val="24"/>
              <w:szCs w:val="24"/>
            </w:rPr>
            <w:fldChar w:fldCharType="end"/>
          </w:r>
        </w:sdtContent>
      </w:sdt>
      <w:r w:rsidRPr="0076099B">
        <w:rPr>
          <w:rFonts w:ascii="Times New Roman" w:hAnsi="Times New Roman" w:cs="Times New Roman"/>
          <w:sz w:val="24"/>
          <w:szCs w:val="24"/>
        </w:rPr>
        <w:t xml:space="preserve"> to make sure it is safe to use and no information is going to be leaked. AUP is basically setting standards for using services such as internet etc.</w:t>
      </w:r>
    </w:p>
    <w:p w14:paraId="5F130B68" w14:textId="77777777" w:rsidR="005E7EAE" w:rsidRPr="0076099B" w:rsidRDefault="005E7EAE" w:rsidP="005E7EAE">
      <w:pPr>
        <w:pStyle w:val="Heading2"/>
        <w:rPr>
          <w:rFonts w:ascii="Times New Roman" w:hAnsi="Times New Roman" w:cs="Times New Roman"/>
          <w:sz w:val="24"/>
          <w:szCs w:val="24"/>
        </w:rPr>
      </w:pPr>
      <w:bookmarkStart w:id="5" w:name="_Toc37874780"/>
      <w:r w:rsidRPr="0076099B">
        <w:rPr>
          <w:rFonts w:ascii="Times New Roman" w:hAnsi="Times New Roman" w:cs="Times New Roman"/>
          <w:sz w:val="24"/>
          <w:szCs w:val="24"/>
        </w:rPr>
        <w:t>Device management policy</w:t>
      </w:r>
      <w:bookmarkEnd w:id="5"/>
    </w:p>
    <w:p w14:paraId="78A97FDA" w14:textId="77777777" w:rsidR="00BD29B0" w:rsidRPr="0076099B" w:rsidRDefault="00BD29B0" w:rsidP="00BD29B0">
      <w:pPr>
        <w:rPr>
          <w:rFonts w:ascii="Times New Roman" w:hAnsi="Times New Roman" w:cs="Times New Roman"/>
          <w:sz w:val="24"/>
          <w:szCs w:val="24"/>
        </w:rPr>
      </w:pPr>
    </w:p>
    <w:p w14:paraId="199ABDB1" w14:textId="77777777" w:rsidR="00BD5E6F" w:rsidRPr="0076099B" w:rsidRDefault="005D4CBF" w:rsidP="00BD29B0">
      <w:pPr>
        <w:rPr>
          <w:rFonts w:ascii="Times New Roman" w:hAnsi="Times New Roman" w:cs="Times New Roman"/>
          <w:sz w:val="24"/>
          <w:szCs w:val="24"/>
        </w:rPr>
      </w:pPr>
      <w:r w:rsidRPr="0076099B">
        <w:rPr>
          <w:rFonts w:ascii="Times New Roman" w:hAnsi="Times New Roman" w:cs="Times New Roman"/>
          <w:sz w:val="24"/>
          <w:szCs w:val="24"/>
        </w:rPr>
        <w:t xml:space="preserve">Device management policy is used for letting the employees do their work faster and more efficient but there are advantages and disadvantages to it and here is what an anonymous author says </w:t>
      </w:r>
      <w:sdt>
        <w:sdtPr>
          <w:rPr>
            <w:rFonts w:ascii="Times New Roman" w:hAnsi="Times New Roman" w:cs="Times New Roman"/>
            <w:sz w:val="24"/>
            <w:szCs w:val="24"/>
          </w:rPr>
          <w:id w:val="-335148334"/>
          <w:citation/>
        </w:sdtPr>
        <w:sdtEndPr/>
        <w:sdtContent>
          <w:r w:rsidRPr="0076099B">
            <w:rPr>
              <w:rFonts w:ascii="Times New Roman" w:hAnsi="Times New Roman" w:cs="Times New Roman"/>
              <w:sz w:val="24"/>
              <w:szCs w:val="24"/>
            </w:rPr>
            <w:fldChar w:fldCharType="begin"/>
          </w:r>
          <w:r w:rsidRPr="0076099B">
            <w:rPr>
              <w:rFonts w:ascii="Times New Roman" w:hAnsi="Times New Roman" w:cs="Times New Roman"/>
              <w:sz w:val="24"/>
              <w:szCs w:val="24"/>
            </w:rPr>
            <w:instrText xml:space="preserve"> CITATION Ano15 \l 1045 </w:instrText>
          </w:r>
          <w:r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[2]</w:t>
          </w:r>
          <w:r w:rsidRPr="0076099B">
            <w:rPr>
              <w:rFonts w:ascii="Times New Roman" w:hAnsi="Times New Roman" w:cs="Times New Roman"/>
              <w:sz w:val="24"/>
              <w:szCs w:val="24"/>
            </w:rPr>
            <w:fldChar w:fldCharType="end"/>
          </w:r>
        </w:sdtContent>
      </w:sdt>
      <w:r w:rsidR="00BC31E4" w:rsidRPr="0076099B">
        <w:rPr>
          <w:rFonts w:ascii="Times New Roman" w:hAnsi="Times New Roman" w:cs="Times New Roman"/>
          <w:sz w:val="24"/>
          <w:szCs w:val="24"/>
        </w:rPr>
        <w:t>, device management policy is responsible for identifying and creating standards, guidelines and procedures when it comes to accessing the network which is going to contain many confidential data using a device such as mobile phone or laptop. Here are minimum standards for connecting to the network.</w:t>
      </w:r>
    </w:p>
    <w:p w14:paraId="606BED91" w14:textId="77777777" w:rsidR="00BC31E4" w:rsidRPr="0076099B" w:rsidRDefault="00BC31E4" w:rsidP="00BC31E4">
      <w:pPr>
        <w:pStyle w:val="ListParagraph"/>
        <w:numPr>
          <w:ilvl w:val="0"/>
          <w:numId w:val="2"/>
        </w:numPr>
        <w:rPr>
          <w:rFonts w:ascii="Times New Roman" w:hAnsi="Times New Roman" w:cs="Times New Roman"/>
          <w:sz w:val="24"/>
          <w:szCs w:val="24"/>
        </w:rPr>
      </w:pPr>
      <w:r w:rsidRPr="0076099B">
        <w:rPr>
          <w:rFonts w:ascii="Times New Roman" w:hAnsi="Times New Roman" w:cs="Times New Roman"/>
          <w:sz w:val="24"/>
          <w:szCs w:val="24"/>
        </w:rPr>
        <w:t>Android phones – v2.3 or higher</w:t>
      </w:r>
    </w:p>
    <w:p w14:paraId="2785AB58" w14:textId="77777777" w:rsidR="00BC31E4" w:rsidRPr="0076099B" w:rsidRDefault="00BC31E4" w:rsidP="00BC31E4">
      <w:pPr>
        <w:pStyle w:val="ListParagraph"/>
        <w:numPr>
          <w:ilvl w:val="0"/>
          <w:numId w:val="2"/>
        </w:numPr>
        <w:rPr>
          <w:rFonts w:ascii="Times New Roman" w:hAnsi="Times New Roman" w:cs="Times New Roman"/>
          <w:sz w:val="24"/>
          <w:szCs w:val="24"/>
        </w:rPr>
      </w:pPr>
      <w:r w:rsidRPr="0076099B">
        <w:rPr>
          <w:rFonts w:ascii="Times New Roman" w:hAnsi="Times New Roman" w:cs="Times New Roman"/>
          <w:sz w:val="24"/>
          <w:szCs w:val="24"/>
        </w:rPr>
        <w:t>Smartphones – iOS 5.0</w:t>
      </w:r>
    </w:p>
    <w:p w14:paraId="4E0B1660" w14:textId="77777777" w:rsidR="00BC31E4" w:rsidRPr="0076099B" w:rsidRDefault="00BC31E4" w:rsidP="00BC31E4">
      <w:pPr>
        <w:pStyle w:val="ListParagraph"/>
        <w:numPr>
          <w:ilvl w:val="0"/>
          <w:numId w:val="2"/>
        </w:numPr>
        <w:rPr>
          <w:rFonts w:ascii="Times New Roman" w:hAnsi="Times New Roman" w:cs="Times New Roman"/>
          <w:sz w:val="24"/>
          <w:szCs w:val="24"/>
        </w:rPr>
      </w:pPr>
      <w:r w:rsidRPr="0076099B">
        <w:rPr>
          <w:rFonts w:ascii="Times New Roman" w:hAnsi="Times New Roman" w:cs="Times New Roman"/>
          <w:sz w:val="24"/>
          <w:szCs w:val="24"/>
        </w:rPr>
        <w:t>Laptops – Windows 7</w:t>
      </w:r>
    </w:p>
    <w:p w14:paraId="1A663EB0" w14:textId="77777777" w:rsidR="009F50D2" w:rsidRPr="0076099B" w:rsidRDefault="009F50D2" w:rsidP="009F50D2">
      <w:pPr>
        <w:rPr>
          <w:rFonts w:ascii="Times New Roman" w:hAnsi="Times New Roman" w:cs="Times New Roman"/>
          <w:sz w:val="24"/>
          <w:szCs w:val="24"/>
        </w:rPr>
      </w:pPr>
      <w:r w:rsidRPr="0076099B">
        <w:rPr>
          <w:rFonts w:ascii="Times New Roman" w:hAnsi="Times New Roman" w:cs="Times New Roman"/>
          <w:sz w:val="24"/>
          <w:szCs w:val="24"/>
        </w:rPr>
        <w:t>The main purpose of this policy is to protect sensitive and confidential data also its integrity.</w:t>
      </w:r>
      <w:r w:rsidR="009A7E90" w:rsidRPr="0076099B">
        <w:rPr>
          <w:rFonts w:ascii="Times New Roman" w:hAnsi="Times New Roman" w:cs="Times New Roman"/>
          <w:sz w:val="24"/>
          <w:szCs w:val="24"/>
        </w:rPr>
        <w:t xml:space="preserve"> The company is responsible for making sure that this policy is applied to every single device and every single security guide is being followed.</w:t>
      </w:r>
    </w:p>
    <w:p w14:paraId="5F7FA94C" w14:textId="77777777" w:rsidR="00BD29B0" w:rsidRPr="0076099B" w:rsidRDefault="00BD29B0" w:rsidP="00BD29B0">
      <w:pPr>
        <w:pStyle w:val="Heading2"/>
        <w:rPr>
          <w:rFonts w:ascii="Times New Roman" w:hAnsi="Times New Roman" w:cs="Times New Roman"/>
          <w:sz w:val="24"/>
          <w:szCs w:val="24"/>
        </w:rPr>
      </w:pPr>
      <w:bookmarkStart w:id="6" w:name="_Toc37874781"/>
      <w:r w:rsidRPr="0076099B">
        <w:rPr>
          <w:rFonts w:ascii="Times New Roman" w:hAnsi="Times New Roman" w:cs="Times New Roman"/>
          <w:sz w:val="24"/>
          <w:szCs w:val="24"/>
        </w:rPr>
        <w:lastRenderedPageBreak/>
        <w:t>Security policy (Check appendix)</w:t>
      </w:r>
      <w:bookmarkEnd w:id="6"/>
    </w:p>
    <w:p w14:paraId="3F8EADC3" w14:textId="77777777" w:rsidR="00BD29B0" w:rsidRPr="0076099B" w:rsidRDefault="00BD29B0" w:rsidP="00BD29B0">
      <w:pPr>
        <w:rPr>
          <w:rFonts w:ascii="Times New Roman" w:hAnsi="Times New Roman" w:cs="Times New Roman"/>
          <w:sz w:val="24"/>
          <w:szCs w:val="24"/>
        </w:rPr>
      </w:pPr>
    </w:p>
    <w:p w14:paraId="5FACF3EB" w14:textId="77777777" w:rsidR="00FD02DD" w:rsidRPr="0076099B" w:rsidRDefault="00FD02DD" w:rsidP="00FD02DD">
      <w:pPr>
        <w:rPr>
          <w:rFonts w:ascii="Times New Roman" w:hAnsi="Times New Roman" w:cs="Times New Roman"/>
          <w:sz w:val="24"/>
          <w:szCs w:val="24"/>
        </w:rPr>
      </w:pPr>
    </w:p>
    <w:p w14:paraId="091675A9" w14:textId="77777777" w:rsidR="00FD02DD" w:rsidRPr="0076099B" w:rsidRDefault="00FD02DD" w:rsidP="00FD02DD">
      <w:pPr>
        <w:pStyle w:val="Heading1"/>
        <w:rPr>
          <w:rFonts w:ascii="Times New Roman" w:hAnsi="Times New Roman" w:cs="Times New Roman"/>
          <w:sz w:val="24"/>
          <w:szCs w:val="24"/>
        </w:rPr>
      </w:pPr>
      <w:bookmarkStart w:id="7" w:name="_Toc37874782"/>
      <w:r w:rsidRPr="0076099B">
        <w:rPr>
          <w:rFonts w:ascii="Times New Roman" w:hAnsi="Times New Roman" w:cs="Times New Roman"/>
          <w:sz w:val="24"/>
          <w:szCs w:val="24"/>
        </w:rPr>
        <w:t>Cloud Service Provider</w:t>
      </w:r>
      <w:bookmarkEnd w:id="7"/>
    </w:p>
    <w:p w14:paraId="3DAC8E77" w14:textId="77777777" w:rsidR="00FD02DD" w:rsidRPr="0076099B" w:rsidRDefault="00FD02DD" w:rsidP="00FD02DD">
      <w:pPr>
        <w:rPr>
          <w:rFonts w:ascii="Times New Roman" w:hAnsi="Times New Roman" w:cs="Times New Roman"/>
          <w:sz w:val="24"/>
          <w:szCs w:val="24"/>
        </w:rPr>
      </w:pPr>
    </w:p>
    <w:p w14:paraId="1FE23C4E" w14:textId="77777777" w:rsidR="00666B78" w:rsidRPr="0076099B" w:rsidRDefault="00666B78" w:rsidP="00FD02DD">
      <w:pPr>
        <w:rPr>
          <w:rFonts w:ascii="Times New Roman" w:hAnsi="Times New Roman" w:cs="Times New Roman"/>
          <w:sz w:val="24"/>
          <w:szCs w:val="24"/>
        </w:rPr>
      </w:pPr>
      <w:r w:rsidRPr="0076099B">
        <w:rPr>
          <w:rFonts w:ascii="Times New Roman" w:hAnsi="Times New Roman" w:cs="Times New Roman"/>
          <w:sz w:val="24"/>
          <w:szCs w:val="24"/>
        </w:rPr>
        <w:t xml:space="preserve">Cloud Service Provider is basically a company which allows their customers to store their files on a virtual storage platform and here is what Microsoft Azure </w:t>
      </w:r>
      <w:sdt>
        <w:sdtPr>
          <w:rPr>
            <w:rFonts w:ascii="Times New Roman" w:hAnsi="Times New Roman" w:cs="Times New Roman"/>
            <w:sz w:val="24"/>
            <w:szCs w:val="24"/>
          </w:rPr>
          <w:id w:val="833036297"/>
          <w:citation/>
        </w:sdtPr>
        <w:sdtEndPr/>
        <w:sdtContent>
          <w:r w:rsidRPr="0076099B">
            <w:rPr>
              <w:rFonts w:ascii="Times New Roman" w:hAnsi="Times New Roman" w:cs="Times New Roman"/>
              <w:sz w:val="24"/>
              <w:szCs w:val="24"/>
            </w:rPr>
            <w:fldChar w:fldCharType="begin"/>
          </w:r>
          <w:r w:rsidRPr="0076099B">
            <w:rPr>
              <w:rFonts w:ascii="Times New Roman" w:hAnsi="Times New Roman" w:cs="Times New Roman"/>
              <w:sz w:val="24"/>
              <w:szCs w:val="24"/>
            </w:rPr>
            <w:instrText xml:space="preserve"> CITATION Mic20 \l 2057 </w:instrText>
          </w:r>
          <w:r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[3]</w:t>
          </w:r>
          <w:r w:rsidRPr="0076099B">
            <w:rPr>
              <w:rFonts w:ascii="Times New Roman" w:hAnsi="Times New Roman" w:cs="Times New Roman"/>
              <w:sz w:val="24"/>
              <w:szCs w:val="24"/>
            </w:rPr>
            <w:fldChar w:fldCharType="end"/>
          </w:r>
        </w:sdtContent>
      </w:sdt>
      <w:r w:rsidRPr="0076099B">
        <w:rPr>
          <w:rFonts w:ascii="Times New Roman" w:hAnsi="Times New Roman" w:cs="Times New Roman"/>
          <w:sz w:val="24"/>
          <w:szCs w:val="24"/>
        </w:rPr>
        <w:t xml:space="preserve"> says, customers are signing up and they are being asked about the amount of storage that they are planning to use so customers are only paying for the space that they are using – pretty much the same</w:t>
      </w:r>
      <w:r w:rsidR="00E509AB" w:rsidRPr="0076099B">
        <w:rPr>
          <w:rFonts w:ascii="Times New Roman" w:hAnsi="Times New Roman" w:cs="Times New Roman"/>
          <w:sz w:val="24"/>
          <w:szCs w:val="24"/>
        </w:rPr>
        <w:t xml:space="preserve"> as</w:t>
      </w:r>
      <w:r w:rsidRPr="0076099B">
        <w:rPr>
          <w:rFonts w:ascii="Times New Roman" w:hAnsi="Times New Roman" w:cs="Times New Roman"/>
          <w:sz w:val="24"/>
          <w:szCs w:val="24"/>
        </w:rPr>
        <w:t xml:space="preserve"> paying for gas, electricity etc. Cloud Service Provider such as Azure</w:t>
      </w:r>
      <w:r w:rsidR="001D1B76" w:rsidRPr="0076099B">
        <w:rPr>
          <w:rFonts w:ascii="Times New Roman" w:hAnsi="Times New Roman" w:cs="Times New Roman"/>
          <w:sz w:val="24"/>
          <w:szCs w:val="24"/>
        </w:rPr>
        <w:t xml:space="preserve"> or</w:t>
      </w:r>
      <w:r w:rsidRPr="0076099B">
        <w:rPr>
          <w:rFonts w:ascii="Times New Roman" w:hAnsi="Times New Roman" w:cs="Times New Roman"/>
          <w:sz w:val="24"/>
          <w:szCs w:val="24"/>
        </w:rPr>
        <w:t xml:space="preserve"> OneDrive is responsible for keeping every single piece of data saved on the server secure so there will not be any leaks, otherwise the cloud service provider can be sued.</w:t>
      </w:r>
      <w:r w:rsidR="00111276" w:rsidRPr="0076099B">
        <w:rPr>
          <w:rFonts w:ascii="Times New Roman" w:hAnsi="Times New Roman" w:cs="Times New Roman"/>
          <w:sz w:val="24"/>
          <w:szCs w:val="24"/>
        </w:rPr>
        <w:t xml:space="preserve"> Cloud Service Provider is also offering many other advantages and one of them could be availability – files available anywhere by anyone (if permission is given) 24/7</w:t>
      </w:r>
      <w:r w:rsidR="00613D7A" w:rsidRPr="0076099B">
        <w:rPr>
          <w:rFonts w:ascii="Times New Roman" w:hAnsi="Times New Roman" w:cs="Times New Roman"/>
          <w:sz w:val="24"/>
          <w:szCs w:val="24"/>
        </w:rPr>
        <w:t xml:space="preserve">. </w:t>
      </w:r>
    </w:p>
    <w:p w14:paraId="45304458" w14:textId="77777777" w:rsidR="00050825" w:rsidRPr="0076099B" w:rsidRDefault="00050825" w:rsidP="004C7DE3">
      <w:pPr>
        <w:pStyle w:val="Heading1"/>
        <w:rPr>
          <w:rFonts w:ascii="Times New Roman" w:hAnsi="Times New Roman" w:cs="Times New Roman"/>
          <w:sz w:val="24"/>
          <w:szCs w:val="24"/>
        </w:rPr>
      </w:pPr>
    </w:p>
    <w:p w14:paraId="67BAACCC" w14:textId="77777777" w:rsidR="004C7DE3" w:rsidRPr="0076099B" w:rsidRDefault="004C7DE3" w:rsidP="004C7DE3">
      <w:pPr>
        <w:pStyle w:val="Heading1"/>
        <w:rPr>
          <w:rFonts w:ascii="Times New Roman" w:hAnsi="Times New Roman" w:cs="Times New Roman"/>
          <w:sz w:val="24"/>
          <w:szCs w:val="24"/>
        </w:rPr>
      </w:pPr>
      <w:bookmarkStart w:id="8" w:name="_Toc37874783"/>
      <w:r w:rsidRPr="0076099B">
        <w:rPr>
          <w:rFonts w:ascii="Times New Roman" w:hAnsi="Times New Roman" w:cs="Times New Roman"/>
          <w:sz w:val="24"/>
          <w:szCs w:val="24"/>
        </w:rPr>
        <w:t>Countermeasures</w:t>
      </w:r>
      <w:bookmarkEnd w:id="8"/>
    </w:p>
    <w:p w14:paraId="7F83FD39" w14:textId="77777777" w:rsidR="007A65F4" w:rsidRPr="0076099B" w:rsidRDefault="007A65F4" w:rsidP="0079488D">
      <w:pPr>
        <w:rPr>
          <w:rFonts w:ascii="Times New Roman" w:hAnsi="Times New Roman" w:cs="Times New Roman"/>
          <w:sz w:val="24"/>
          <w:szCs w:val="24"/>
        </w:rPr>
      </w:pPr>
    </w:p>
    <w:p w14:paraId="05968239" w14:textId="77777777" w:rsidR="0079488D" w:rsidRPr="0076099B" w:rsidRDefault="0079488D" w:rsidP="0079488D">
      <w:pPr>
        <w:rPr>
          <w:rFonts w:ascii="Times New Roman" w:hAnsi="Times New Roman" w:cs="Times New Roman"/>
          <w:sz w:val="24"/>
          <w:szCs w:val="24"/>
        </w:rPr>
      </w:pPr>
      <w:r w:rsidRPr="0076099B">
        <w:rPr>
          <w:rFonts w:ascii="Times New Roman" w:hAnsi="Times New Roman" w:cs="Times New Roman"/>
          <w:sz w:val="24"/>
          <w:szCs w:val="24"/>
        </w:rPr>
        <w:t>In other words, countermeasure is an action taken in order to reduce a harmful effect and now I am going to list, explain and guide how to prevent all the unwanted things and problems in this problem</w:t>
      </w:r>
      <w:r w:rsidR="006D24AC" w:rsidRPr="0076099B">
        <w:rPr>
          <w:rFonts w:ascii="Times New Roman" w:hAnsi="Times New Roman" w:cs="Times New Roman"/>
          <w:sz w:val="24"/>
          <w:szCs w:val="24"/>
        </w:rPr>
        <w:t xml:space="preserve"> and here’s a deeper explanation of this </w:t>
      </w:r>
      <w:sdt>
        <w:sdtPr>
          <w:rPr>
            <w:rFonts w:ascii="Times New Roman" w:hAnsi="Times New Roman" w:cs="Times New Roman"/>
            <w:sz w:val="24"/>
            <w:szCs w:val="24"/>
          </w:rPr>
          <w:id w:val="-2000869574"/>
          <w:citation/>
        </w:sdtPr>
        <w:sdtEndPr/>
        <w:sdtContent>
          <w:r w:rsidR="0092323E" w:rsidRPr="0076099B">
            <w:rPr>
              <w:rFonts w:ascii="Times New Roman" w:hAnsi="Times New Roman" w:cs="Times New Roman"/>
              <w:sz w:val="24"/>
              <w:szCs w:val="24"/>
            </w:rPr>
            <w:fldChar w:fldCharType="begin"/>
          </w:r>
          <w:r w:rsidR="0092323E" w:rsidRPr="0076099B">
            <w:rPr>
              <w:rFonts w:ascii="Times New Roman" w:hAnsi="Times New Roman" w:cs="Times New Roman"/>
              <w:sz w:val="24"/>
              <w:szCs w:val="24"/>
            </w:rPr>
            <w:instrText xml:space="preserve"> CITATION Kyl09 \l 2057 </w:instrText>
          </w:r>
          <w:r w:rsidR="0092323E"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[4]</w:t>
          </w:r>
          <w:r w:rsidR="0092323E" w:rsidRPr="0076099B">
            <w:rPr>
              <w:rFonts w:ascii="Times New Roman" w:hAnsi="Times New Roman" w:cs="Times New Roman"/>
              <w:sz w:val="24"/>
              <w:szCs w:val="24"/>
            </w:rPr>
            <w:fldChar w:fldCharType="end"/>
          </w:r>
        </w:sdtContent>
      </w:sdt>
    </w:p>
    <w:p w14:paraId="7A0E8AC3" w14:textId="77777777" w:rsidR="001F4CF8" w:rsidRPr="0076099B" w:rsidRDefault="001F4CF8" w:rsidP="0079488D">
      <w:pPr>
        <w:rPr>
          <w:rFonts w:ascii="Times New Roman" w:hAnsi="Times New Roman" w:cs="Times New Roman"/>
          <w:sz w:val="24"/>
          <w:szCs w:val="24"/>
        </w:rPr>
      </w:pPr>
      <w:r w:rsidRPr="0076099B">
        <w:rPr>
          <w:rFonts w:ascii="Times New Roman" w:hAnsi="Times New Roman" w:cs="Times New Roman"/>
          <w:sz w:val="24"/>
          <w:szCs w:val="24"/>
        </w:rPr>
        <w:t>There are three types of countermeasures – one of them is No-Tech which is responsible for protection without using the technology and that could be Procedures or policies</w:t>
      </w:r>
      <w:r w:rsidR="005716C3" w:rsidRPr="0076099B">
        <w:rPr>
          <w:rFonts w:ascii="Times New Roman" w:hAnsi="Times New Roman" w:cs="Times New Roman"/>
          <w:sz w:val="24"/>
          <w:szCs w:val="24"/>
        </w:rPr>
        <w:t xml:space="preserve"> etc. The other one is called Lo-Tech and Lo-Tech gives us a protection in a physical way and this is going to be door locks, CCTV etc. anything that can stop a thief from physically accessing the information.</w:t>
      </w:r>
      <w:r w:rsidR="00573D38" w:rsidRPr="0076099B">
        <w:rPr>
          <w:rFonts w:ascii="Times New Roman" w:hAnsi="Times New Roman" w:cs="Times New Roman"/>
          <w:sz w:val="24"/>
          <w:szCs w:val="24"/>
        </w:rPr>
        <w:t xml:space="preserve"> Last one is called Hi-Tech is used for actions that are not highly efficient when done by a human being and this could be card reader, face recognition, finger print recognition etc.</w:t>
      </w:r>
    </w:p>
    <w:p w14:paraId="1AEE54AD" w14:textId="77777777" w:rsidR="0079488D" w:rsidRPr="0076099B" w:rsidRDefault="0049140E" w:rsidP="0079488D">
      <w:pPr>
        <w:rPr>
          <w:rFonts w:ascii="Times New Roman" w:hAnsi="Times New Roman" w:cs="Times New Roman"/>
          <w:sz w:val="24"/>
          <w:szCs w:val="24"/>
        </w:rPr>
      </w:pPr>
      <w:r w:rsidRPr="0076099B">
        <w:rPr>
          <w:rFonts w:ascii="Times New Roman" w:hAnsi="Times New Roman" w:cs="Times New Roman"/>
          <w:sz w:val="24"/>
          <w:szCs w:val="24"/>
        </w:rPr>
        <w:t>The company should use a very good and paid Anti-Virus scanner and overall software and set a daily or even hourly scan in order stay safe and prevent any viruses or intruders from accessing the files that should not be accessed by anyone else.</w:t>
      </w:r>
    </w:p>
    <w:p w14:paraId="443331D0" w14:textId="77777777" w:rsidR="00C6599E" w:rsidRPr="0076099B" w:rsidRDefault="00C6599E" w:rsidP="0079488D">
      <w:pPr>
        <w:rPr>
          <w:rFonts w:ascii="Times New Roman" w:hAnsi="Times New Roman" w:cs="Times New Roman"/>
          <w:sz w:val="24"/>
          <w:szCs w:val="24"/>
        </w:rPr>
      </w:pPr>
      <w:r w:rsidRPr="0076099B">
        <w:rPr>
          <w:rFonts w:ascii="Times New Roman" w:hAnsi="Times New Roman" w:cs="Times New Roman"/>
          <w:sz w:val="24"/>
          <w:szCs w:val="24"/>
        </w:rPr>
        <w:t>Another step that should be considered is using SSH application layer which stands for “Secure Shell”. Some people confuse SSH with FTP and Telnet but SSH differs a lot when it comes to security features. SSH is preventing users from sending sensitive data such as passwords/usernames etc. and other things that can be used to get an access to something. The information is sent through the wire and every single piece of data is encrypted. Hackers are still able to detect the packets that are flowing but every single packet is greatly encrypted which makes it really hard to decrypt.</w:t>
      </w:r>
    </w:p>
    <w:p w14:paraId="7B0ABE8B" w14:textId="77777777" w:rsidR="006D24AC" w:rsidRPr="0076099B" w:rsidRDefault="006D24AC" w:rsidP="0079488D">
      <w:pPr>
        <w:rPr>
          <w:rFonts w:ascii="Times New Roman" w:hAnsi="Times New Roman" w:cs="Times New Roman"/>
          <w:sz w:val="24"/>
          <w:szCs w:val="24"/>
        </w:rPr>
      </w:pPr>
      <w:r w:rsidRPr="0076099B">
        <w:rPr>
          <w:rFonts w:ascii="Times New Roman" w:hAnsi="Times New Roman" w:cs="Times New Roman"/>
          <w:sz w:val="24"/>
          <w:szCs w:val="24"/>
        </w:rPr>
        <w:t>Firewa</w:t>
      </w:r>
      <w:r w:rsidR="00B6341A" w:rsidRPr="0076099B">
        <w:rPr>
          <w:rFonts w:ascii="Times New Roman" w:hAnsi="Times New Roman" w:cs="Times New Roman"/>
          <w:sz w:val="24"/>
          <w:szCs w:val="24"/>
        </w:rPr>
        <w:t xml:space="preserve">ll is another basic protection which prevents unwanted connections from coming in, firewall is controlling the connections that are going out and the ones that are coming in. The network administrator can configure the firewall so it can only accept certain packets and IP </w:t>
      </w:r>
      <w:r w:rsidR="00B6341A" w:rsidRPr="0076099B">
        <w:rPr>
          <w:rFonts w:ascii="Times New Roman" w:hAnsi="Times New Roman" w:cs="Times New Roman"/>
          <w:sz w:val="24"/>
          <w:szCs w:val="24"/>
        </w:rPr>
        <w:lastRenderedPageBreak/>
        <w:t>Addresses which is definitely going to increase the security across the entire network</w:t>
      </w:r>
      <w:r w:rsidR="00DD31F1" w:rsidRPr="0076099B">
        <w:rPr>
          <w:rFonts w:ascii="Times New Roman" w:hAnsi="Times New Roman" w:cs="Times New Roman"/>
          <w:sz w:val="24"/>
          <w:szCs w:val="24"/>
        </w:rPr>
        <w:t>. Firewall is preventing every person from the outside world from accessing the intranet.</w:t>
      </w:r>
    </w:p>
    <w:p w14:paraId="663CCD5C" w14:textId="77777777" w:rsidR="005E7EAE" w:rsidRPr="0076099B" w:rsidRDefault="00FD02DD" w:rsidP="00C50597">
      <w:pPr>
        <w:pStyle w:val="Heading1"/>
        <w:rPr>
          <w:rFonts w:ascii="Times New Roman" w:hAnsi="Times New Roman" w:cs="Times New Roman"/>
          <w:sz w:val="24"/>
          <w:szCs w:val="24"/>
        </w:rPr>
      </w:pPr>
      <w:bookmarkStart w:id="9" w:name="_Toc37874784"/>
      <w:r w:rsidRPr="0076099B">
        <w:rPr>
          <w:rFonts w:ascii="Times New Roman" w:hAnsi="Times New Roman" w:cs="Times New Roman"/>
          <w:sz w:val="24"/>
          <w:szCs w:val="24"/>
        </w:rPr>
        <w:t>“</w:t>
      </w:r>
      <w:r w:rsidR="005E7EAE" w:rsidRPr="0076099B">
        <w:rPr>
          <w:rFonts w:ascii="Times New Roman" w:hAnsi="Times New Roman" w:cs="Times New Roman"/>
          <w:sz w:val="24"/>
          <w:szCs w:val="24"/>
        </w:rPr>
        <w:t>BYOT</w:t>
      </w:r>
      <w:r w:rsidRPr="0076099B">
        <w:rPr>
          <w:rFonts w:ascii="Times New Roman" w:hAnsi="Times New Roman" w:cs="Times New Roman"/>
          <w:sz w:val="24"/>
          <w:szCs w:val="24"/>
        </w:rPr>
        <w:t>” – What is it?</w:t>
      </w:r>
      <w:bookmarkEnd w:id="9"/>
    </w:p>
    <w:p w14:paraId="459F2DCB" w14:textId="77777777" w:rsidR="005E7EAE" w:rsidRPr="0076099B" w:rsidRDefault="00E10DF8" w:rsidP="005E7EAE">
      <w:pPr>
        <w:rPr>
          <w:rFonts w:ascii="Times New Roman" w:hAnsi="Times New Roman" w:cs="Times New Roman"/>
          <w:sz w:val="24"/>
          <w:szCs w:val="24"/>
        </w:rPr>
      </w:pPr>
      <w:r w:rsidRPr="0076099B">
        <w:rPr>
          <w:rFonts w:ascii="Times New Roman" w:hAnsi="Times New Roman" w:cs="Times New Roman"/>
          <w:sz w:val="24"/>
          <w:szCs w:val="24"/>
        </w:rPr>
        <w:t xml:space="preserve"> </w:t>
      </w:r>
    </w:p>
    <w:p w14:paraId="06ACA9C1" w14:textId="77777777" w:rsidR="00174318" w:rsidRPr="0076099B" w:rsidRDefault="00FD02DD" w:rsidP="00174318">
      <w:pPr>
        <w:rPr>
          <w:rFonts w:ascii="Times New Roman" w:hAnsi="Times New Roman" w:cs="Times New Roman"/>
          <w:sz w:val="24"/>
          <w:szCs w:val="24"/>
        </w:rPr>
      </w:pPr>
      <w:r w:rsidRPr="0076099B">
        <w:rPr>
          <w:rFonts w:ascii="Times New Roman" w:hAnsi="Times New Roman" w:cs="Times New Roman"/>
          <w:sz w:val="24"/>
          <w:szCs w:val="24"/>
        </w:rPr>
        <w:t xml:space="preserve">“BYOT” stands for Bring Your Own Device, </w:t>
      </w:r>
      <w:r w:rsidR="003A30E5" w:rsidRPr="0076099B">
        <w:rPr>
          <w:rFonts w:ascii="Times New Roman" w:hAnsi="Times New Roman" w:cs="Times New Roman"/>
          <w:sz w:val="24"/>
          <w:szCs w:val="24"/>
        </w:rPr>
        <w:t xml:space="preserve">and here is what University of “Lowa” says, </w:t>
      </w:r>
      <w:sdt>
        <w:sdtPr>
          <w:rPr>
            <w:rFonts w:ascii="Times New Roman" w:hAnsi="Times New Roman" w:cs="Times New Roman"/>
            <w:sz w:val="24"/>
            <w:szCs w:val="24"/>
          </w:rPr>
          <w:id w:val="-702172319"/>
          <w:citation/>
        </w:sdtPr>
        <w:sdtEndPr/>
        <w:sdtContent>
          <w:r w:rsidR="003A30E5" w:rsidRPr="0076099B">
            <w:rPr>
              <w:rFonts w:ascii="Times New Roman" w:hAnsi="Times New Roman" w:cs="Times New Roman"/>
              <w:sz w:val="24"/>
              <w:szCs w:val="24"/>
            </w:rPr>
            <w:fldChar w:fldCharType="begin"/>
          </w:r>
          <w:r w:rsidR="003A30E5" w:rsidRPr="0076099B">
            <w:rPr>
              <w:rFonts w:ascii="Times New Roman" w:hAnsi="Times New Roman" w:cs="Times New Roman"/>
              <w:sz w:val="24"/>
              <w:szCs w:val="24"/>
            </w:rPr>
            <w:instrText xml:space="preserve"> CITATION Bla18 \l 2057 </w:instrText>
          </w:r>
          <w:r w:rsidR="003A30E5"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[5]</w:t>
          </w:r>
          <w:r w:rsidR="003A30E5" w:rsidRPr="0076099B">
            <w:rPr>
              <w:rFonts w:ascii="Times New Roman" w:hAnsi="Times New Roman" w:cs="Times New Roman"/>
              <w:sz w:val="24"/>
              <w:szCs w:val="24"/>
            </w:rPr>
            <w:fldChar w:fldCharType="end"/>
          </w:r>
        </w:sdtContent>
      </w:sdt>
      <w:r w:rsidR="003A30E5" w:rsidRPr="0076099B">
        <w:rPr>
          <w:rFonts w:ascii="Times New Roman" w:hAnsi="Times New Roman" w:cs="Times New Roman"/>
          <w:sz w:val="24"/>
          <w:szCs w:val="24"/>
        </w:rPr>
        <w:t xml:space="preserve"> </w:t>
      </w:r>
      <w:r w:rsidRPr="0076099B">
        <w:rPr>
          <w:rFonts w:ascii="Times New Roman" w:hAnsi="Times New Roman" w:cs="Times New Roman"/>
          <w:sz w:val="24"/>
          <w:szCs w:val="24"/>
        </w:rPr>
        <w:t>it is a policy or an option which allows employees to bring their own electronic devices such as phones, laptops, tablets and many similar devices. It is allowed to bring your own device and connect it to the network if you know the policy of using it and you are fully aware of consequences if you fail to use it. Bring Your Own Technology can bring many advantages such as increased productivity and disadvantages such as risk of information being leaked through a personal device brought by one of the employees. If BYOT policy is not written properly, then it can lead to some dangerous crimes.</w:t>
      </w:r>
    </w:p>
    <w:p w14:paraId="28F8FEE5" w14:textId="77777777" w:rsidR="00EE14B4" w:rsidRPr="0076099B" w:rsidRDefault="00EE14B4" w:rsidP="00174318">
      <w:pPr>
        <w:pStyle w:val="Heading2"/>
        <w:rPr>
          <w:rFonts w:ascii="Times New Roman" w:hAnsi="Times New Roman" w:cs="Times New Roman"/>
          <w:sz w:val="24"/>
          <w:szCs w:val="24"/>
        </w:rPr>
      </w:pPr>
    </w:p>
    <w:p w14:paraId="7357705A" w14:textId="77777777" w:rsidR="00EE14B4" w:rsidRPr="0076099B" w:rsidRDefault="00EE14B4" w:rsidP="00174318">
      <w:pPr>
        <w:pStyle w:val="Heading2"/>
        <w:rPr>
          <w:rFonts w:ascii="Times New Roman" w:hAnsi="Times New Roman" w:cs="Times New Roman"/>
          <w:sz w:val="24"/>
          <w:szCs w:val="24"/>
        </w:rPr>
      </w:pPr>
    </w:p>
    <w:p w14:paraId="7C7E32BD" w14:textId="77777777" w:rsidR="00D644B9" w:rsidRPr="0076099B" w:rsidRDefault="00D644B9" w:rsidP="00174318">
      <w:pPr>
        <w:pStyle w:val="Heading2"/>
        <w:rPr>
          <w:rFonts w:ascii="Times New Roman" w:hAnsi="Times New Roman" w:cs="Times New Roman"/>
          <w:sz w:val="24"/>
          <w:szCs w:val="24"/>
        </w:rPr>
      </w:pPr>
    </w:p>
    <w:p w14:paraId="106D7B38" w14:textId="77777777" w:rsidR="00174318" w:rsidRPr="0076099B" w:rsidRDefault="00174318" w:rsidP="00174318">
      <w:pPr>
        <w:pStyle w:val="Heading2"/>
        <w:rPr>
          <w:rFonts w:ascii="Times New Roman" w:hAnsi="Times New Roman" w:cs="Times New Roman"/>
          <w:sz w:val="24"/>
          <w:szCs w:val="24"/>
        </w:rPr>
      </w:pPr>
      <w:bookmarkStart w:id="10" w:name="_Toc37874785"/>
      <w:r w:rsidRPr="0076099B">
        <w:rPr>
          <w:rFonts w:ascii="Times New Roman" w:hAnsi="Times New Roman" w:cs="Times New Roman"/>
          <w:sz w:val="24"/>
          <w:szCs w:val="24"/>
        </w:rPr>
        <w:t>Recommended BYOT software</w:t>
      </w:r>
      <w:r w:rsidR="005A1D73" w:rsidRPr="0076099B">
        <w:rPr>
          <w:rFonts w:ascii="Times New Roman" w:hAnsi="Times New Roman" w:cs="Times New Roman"/>
          <w:sz w:val="24"/>
          <w:szCs w:val="24"/>
        </w:rPr>
        <w:t xml:space="preserve"> - Zoho</w:t>
      </w:r>
      <w:bookmarkEnd w:id="10"/>
    </w:p>
    <w:p w14:paraId="531CBEE0" w14:textId="77777777" w:rsidR="00174318" w:rsidRPr="0076099B" w:rsidRDefault="00174318" w:rsidP="00174318">
      <w:pPr>
        <w:rPr>
          <w:rFonts w:ascii="Times New Roman" w:hAnsi="Times New Roman" w:cs="Times New Roman"/>
          <w:sz w:val="24"/>
          <w:szCs w:val="24"/>
        </w:rPr>
      </w:pPr>
    </w:p>
    <w:p w14:paraId="10D385AC" w14:textId="77777777" w:rsidR="00174318" w:rsidRPr="0076099B" w:rsidRDefault="00BD29B0" w:rsidP="00174318">
      <w:pPr>
        <w:rPr>
          <w:rFonts w:ascii="Times New Roman" w:hAnsi="Times New Roman" w:cs="Times New Roman"/>
          <w:sz w:val="24"/>
          <w:szCs w:val="24"/>
        </w:rPr>
      </w:pPr>
      <w:r w:rsidRPr="0076099B">
        <w:rPr>
          <w:rFonts w:ascii="Times New Roman" w:hAnsi="Times New Roman" w:cs="Times New Roman"/>
          <w:sz w:val="24"/>
          <w:szCs w:val="24"/>
        </w:rPr>
        <w:t xml:space="preserve">The software that I recommend using is called ZOHO, it is a very effective software with high-end security features and here is what ZOHO is saying </w:t>
      </w:r>
      <w:sdt>
        <w:sdtPr>
          <w:rPr>
            <w:rFonts w:ascii="Times New Roman" w:hAnsi="Times New Roman" w:cs="Times New Roman"/>
            <w:sz w:val="24"/>
            <w:szCs w:val="24"/>
          </w:rPr>
          <w:id w:val="-741793250"/>
          <w:citation/>
        </w:sdtPr>
        <w:sdtEndPr/>
        <w:sdtContent>
          <w:r w:rsidRPr="0076099B">
            <w:rPr>
              <w:rFonts w:ascii="Times New Roman" w:hAnsi="Times New Roman" w:cs="Times New Roman"/>
              <w:sz w:val="24"/>
              <w:szCs w:val="24"/>
            </w:rPr>
            <w:fldChar w:fldCharType="begin"/>
          </w:r>
          <w:r w:rsidRPr="0076099B">
            <w:rPr>
              <w:rFonts w:ascii="Times New Roman" w:hAnsi="Times New Roman" w:cs="Times New Roman"/>
              <w:sz w:val="24"/>
              <w:szCs w:val="24"/>
            </w:rPr>
            <w:instrText xml:space="preserve"> CITATION ZOH20 \l 2057 </w:instrText>
          </w:r>
          <w:r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[6]</w:t>
          </w:r>
          <w:r w:rsidRPr="0076099B">
            <w:rPr>
              <w:rFonts w:ascii="Times New Roman" w:hAnsi="Times New Roman" w:cs="Times New Roman"/>
              <w:sz w:val="24"/>
              <w:szCs w:val="24"/>
            </w:rPr>
            <w:fldChar w:fldCharType="end"/>
          </w:r>
        </w:sdtContent>
      </w:sdt>
      <w:r w:rsidR="007C3ED5" w:rsidRPr="0076099B">
        <w:rPr>
          <w:rFonts w:ascii="Times New Roman" w:hAnsi="Times New Roman" w:cs="Times New Roman"/>
          <w:sz w:val="24"/>
          <w:szCs w:val="24"/>
        </w:rPr>
        <w:t>, Zoho allows the employer to fully control the device because of an amazing compatibility with the most popular operation systems such as iOS, Windows and Android. Zoho is using the device authentication, hard to crack passcodes. Every single device protected by Zoho has a function of “remote device lock” so the employer can lock the device if it is stolen or lost, Zoho also allows to wipe the data out and sends live location.</w:t>
      </w:r>
      <w:r w:rsidR="005A1D73" w:rsidRPr="0076099B">
        <w:rPr>
          <w:rFonts w:ascii="Times New Roman" w:hAnsi="Times New Roman" w:cs="Times New Roman"/>
          <w:sz w:val="24"/>
          <w:szCs w:val="24"/>
        </w:rPr>
        <w:t xml:space="preserve"> Zoho also allows to blacklist URL addresses so employees are actually going to do work instead of surfing through social media, it also allows to blacklist apps so blacklisting </w:t>
      </w:r>
      <w:r w:rsidR="00EE7A20" w:rsidRPr="0076099B">
        <w:rPr>
          <w:rFonts w:ascii="Times New Roman" w:hAnsi="Times New Roman" w:cs="Times New Roman"/>
          <w:sz w:val="24"/>
          <w:szCs w:val="24"/>
        </w:rPr>
        <w:t>Facebook</w:t>
      </w:r>
      <w:r w:rsidR="005A1D73" w:rsidRPr="0076099B">
        <w:rPr>
          <w:rFonts w:ascii="Times New Roman" w:hAnsi="Times New Roman" w:cs="Times New Roman"/>
          <w:sz w:val="24"/>
          <w:szCs w:val="24"/>
        </w:rPr>
        <w:t xml:space="preserve">, twitter etc. and other distracting apps is very useful. </w:t>
      </w:r>
      <w:r w:rsidR="00D41134" w:rsidRPr="0076099B">
        <w:rPr>
          <w:rFonts w:ascii="Times New Roman" w:hAnsi="Times New Roman" w:cs="Times New Roman"/>
          <w:sz w:val="24"/>
          <w:szCs w:val="24"/>
        </w:rPr>
        <w:t>Safely access to emails is another important feature which Zoho offers to us, Zoho is using an encryption so every email is encrypted. Zoho is always awake because it is creating some reports on every single mobile device so the employer can see the status of the device.</w:t>
      </w:r>
    </w:p>
    <w:p w14:paraId="1DBBD959" w14:textId="77777777" w:rsidR="00CB344A" w:rsidRPr="0076099B" w:rsidRDefault="00CB344A" w:rsidP="00CB344A">
      <w:pPr>
        <w:pStyle w:val="Heading2"/>
        <w:rPr>
          <w:rFonts w:ascii="Times New Roman" w:hAnsi="Times New Roman" w:cs="Times New Roman"/>
          <w:sz w:val="24"/>
          <w:szCs w:val="24"/>
        </w:rPr>
      </w:pPr>
      <w:bookmarkStart w:id="11" w:name="_Toc37874786"/>
      <w:r w:rsidRPr="0076099B">
        <w:rPr>
          <w:rFonts w:ascii="Times New Roman" w:hAnsi="Times New Roman" w:cs="Times New Roman"/>
          <w:sz w:val="24"/>
          <w:szCs w:val="24"/>
        </w:rPr>
        <w:t>Potential leakage of data outside working hours</w:t>
      </w:r>
      <w:bookmarkEnd w:id="11"/>
    </w:p>
    <w:p w14:paraId="4A8DF835" w14:textId="77777777" w:rsidR="00CB344A" w:rsidRPr="0076099B" w:rsidRDefault="00CB344A" w:rsidP="00CB344A">
      <w:pPr>
        <w:rPr>
          <w:rFonts w:ascii="Times New Roman" w:hAnsi="Times New Roman" w:cs="Times New Roman"/>
          <w:sz w:val="24"/>
          <w:szCs w:val="24"/>
        </w:rPr>
      </w:pPr>
    </w:p>
    <w:p w14:paraId="4377F108" w14:textId="77777777" w:rsidR="00CB344A" w:rsidRPr="0076099B" w:rsidRDefault="00CB344A" w:rsidP="00CB344A">
      <w:pPr>
        <w:rPr>
          <w:rFonts w:ascii="Times New Roman" w:hAnsi="Times New Roman" w:cs="Times New Roman"/>
          <w:sz w:val="24"/>
          <w:szCs w:val="24"/>
        </w:rPr>
      </w:pPr>
      <w:r w:rsidRPr="0076099B">
        <w:rPr>
          <w:rFonts w:ascii="Times New Roman" w:hAnsi="Times New Roman" w:cs="Times New Roman"/>
          <w:sz w:val="24"/>
          <w:szCs w:val="24"/>
        </w:rPr>
        <w:t>The risk of potential data leakage outside the office environment or working hours depends on how aware the owner of the device is</w:t>
      </w:r>
      <w:r w:rsidR="00AB262B" w:rsidRPr="0076099B">
        <w:rPr>
          <w:rFonts w:ascii="Times New Roman" w:hAnsi="Times New Roman" w:cs="Times New Roman"/>
          <w:sz w:val="24"/>
          <w:szCs w:val="24"/>
        </w:rPr>
        <w:t xml:space="preserve"> and here is what w3schools says </w:t>
      </w:r>
      <w:sdt>
        <w:sdtPr>
          <w:rPr>
            <w:rFonts w:ascii="Times New Roman" w:hAnsi="Times New Roman" w:cs="Times New Roman"/>
            <w:sz w:val="24"/>
            <w:szCs w:val="24"/>
          </w:rPr>
          <w:id w:val="973720356"/>
          <w:citation/>
        </w:sdtPr>
        <w:sdtEndPr/>
        <w:sdtContent>
          <w:r w:rsidR="00AB262B" w:rsidRPr="0076099B">
            <w:rPr>
              <w:rFonts w:ascii="Times New Roman" w:hAnsi="Times New Roman" w:cs="Times New Roman"/>
              <w:sz w:val="24"/>
              <w:szCs w:val="24"/>
            </w:rPr>
            <w:fldChar w:fldCharType="begin"/>
          </w:r>
          <w:r w:rsidR="00AB262B" w:rsidRPr="0076099B">
            <w:rPr>
              <w:rFonts w:ascii="Times New Roman" w:hAnsi="Times New Roman" w:cs="Times New Roman"/>
              <w:sz w:val="24"/>
              <w:szCs w:val="24"/>
            </w:rPr>
            <w:instrText xml:space="preserve"> CITATION w3s20 \l 1045 </w:instrText>
          </w:r>
          <w:r w:rsidR="00AB262B"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[7]</w:t>
          </w:r>
          <w:r w:rsidR="00AB262B" w:rsidRPr="0076099B">
            <w:rPr>
              <w:rFonts w:ascii="Times New Roman" w:hAnsi="Times New Roman" w:cs="Times New Roman"/>
              <w:sz w:val="24"/>
              <w:szCs w:val="24"/>
            </w:rPr>
            <w:fldChar w:fldCharType="end"/>
          </w:r>
        </w:sdtContent>
      </w:sdt>
      <w:r w:rsidRPr="0076099B">
        <w:rPr>
          <w:rFonts w:ascii="Times New Roman" w:hAnsi="Times New Roman" w:cs="Times New Roman"/>
          <w:sz w:val="24"/>
          <w:szCs w:val="24"/>
        </w:rPr>
        <w:t>, letting someone else use the device or giving password could lead to data leakage. Joining unknown, untrusted and public Wi-Fi hotspots can lead to data leakage when someone decides to hacks the router.</w:t>
      </w:r>
      <w:r w:rsidR="00FB6AB2" w:rsidRPr="0076099B">
        <w:rPr>
          <w:rFonts w:ascii="Times New Roman" w:hAnsi="Times New Roman" w:cs="Times New Roman"/>
          <w:sz w:val="24"/>
          <w:szCs w:val="24"/>
        </w:rPr>
        <w:t xml:space="preserve"> The owner could also fall for phishing websites which can lead to leakage of some important information when signing in into the fake website.</w:t>
      </w:r>
    </w:p>
    <w:p w14:paraId="6B668955" w14:textId="77777777" w:rsidR="00BB1A00" w:rsidRPr="0076099B" w:rsidRDefault="00BB1A00" w:rsidP="00FB6AB2">
      <w:pPr>
        <w:pStyle w:val="Heading2"/>
        <w:rPr>
          <w:rFonts w:ascii="Times New Roman" w:hAnsi="Times New Roman" w:cs="Times New Roman"/>
          <w:sz w:val="24"/>
          <w:szCs w:val="24"/>
        </w:rPr>
      </w:pPr>
    </w:p>
    <w:p w14:paraId="57AF8261" w14:textId="77777777" w:rsidR="00C159B0" w:rsidRDefault="00C159B0" w:rsidP="00FB6AB2">
      <w:pPr>
        <w:pStyle w:val="Heading2"/>
        <w:rPr>
          <w:rFonts w:ascii="Times New Roman" w:hAnsi="Times New Roman" w:cs="Times New Roman"/>
          <w:sz w:val="24"/>
          <w:szCs w:val="24"/>
        </w:rPr>
      </w:pPr>
      <w:bookmarkStart w:id="12" w:name="_Toc37874787"/>
    </w:p>
    <w:p w14:paraId="0329B0DD" w14:textId="77777777" w:rsidR="00C159B0" w:rsidRDefault="00C159B0" w:rsidP="00FB6AB2">
      <w:pPr>
        <w:pStyle w:val="Heading2"/>
        <w:rPr>
          <w:rFonts w:ascii="Times New Roman" w:hAnsi="Times New Roman" w:cs="Times New Roman"/>
          <w:sz w:val="24"/>
          <w:szCs w:val="24"/>
        </w:rPr>
      </w:pPr>
    </w:p>
    <w:p w14:paraId="7172B7CB" w14:textId="77777777" w:rsidR="00FB6AB2" w:rsidRPr="0076099B" w:rsidRDefault="00FB6AB2" w:rsidP="00C159B0">
      <w:pPr>
        <w:pStyle w:val="Heading2"/>
        <w:pageBreakBefore/>
        <w:rPr>
          <w:rFonts w:ascii="Times New Roman" w:hAnsi="Times New Roman" w:cs="Times New Roman"/>
          <w:sz w:val="24"/>
          <w:szCs w:val="24"/>
        </w:rPr>
      </w:pPr>
      <w:r w:rsidRPr="0076099B">
        <w:rPr>
          <w:rFonts w:ascii="Times New Roman" w:hAnsi="Times New Roman" w:cs="Times New Roman"/>
          <w:sz w:val="24"/>
          <w:szCs w:val="24"/>
        </w:rPr>
        <w:lastRenderedPageBreak/>
        <w:t>Business and personal usage of device</w:t>
      </w:r>
      <w:bookmarkEnd w:id="12"/>
    </w:p>
    <w:p w14:paraId="5901D8B7" w14:textId="77777777" w:rsidR="00FB6AB2" w:rsidRPr="0076099B" w:rsidRDefault="00FB6AB2" w:rsidP="00FB6AB2">
      <w:pPr>
        <w:rPr>
          <w:rFonts w:ascii="Times New Roman" w:hAnsi="Times New Roman" w:cs="Times New Roman"/>
          <w:sz w:val="24"/>
          <w:szCs w:val="24"/>
        </w:rPr>
      </w:pPr>
    </w:p>
    <w:p w14:paraId="36E3B986" w14:textId="77777777" w:rsidR="00FB6AB2" w:rsidRPr="0076099B" w:rsidRDefault="00036B35" w:rsidP="00FB6AB2">
      <w:pPr>
        <w:rPr>
          <w:rFonts w:ascii="Times New Roman" w:hAnsi="Times New Roman" w:cs="Times New Roman"/>
          <w:sz w:val="24"/>
          <w:szCs w:val="24"/>
        </w:rPr>
      </w:pPr>
      <w:r w:rsidRPr="0076099B">
        <w:rPr>
          <w:rFonts w:ascii="Times New Roman" w:hAnsi="Times New Roman" w:cs="Times New Roman"/>
          <w:sz w:val="24"/>
          <w:szCs w:val="24"/>
        </w:rPr>
        <w:t>There are many risks that every employee needs to be aware of and one of them is definitely leaking the data</w:t>
      </w:r>
      <w:r w:rsidR="00A5436A" w:rsidRPr="0076099B">
        <w:rPr>
          <w:rFonts w:ascii="Times New Roman" w:hAnsi="Times New Roman" w:cs="Times New Roman"/>
          <w:sz w:val="24"/>
          <w:szCs w:val="24"/>
        </w:rPr>
        <w:t xml:space="preserve"> and here is what academic source says </w:t>
      </w:r>
      <w:sdt>
        <w:sdtPr>
          <w:rPr>
            <w:rFonts w:ascii="Times New Roman" w:hAnsi="Times New Roman" w:cs="Times New Roman"/>
            <w:sz w:val="24"/>
            <w:szCs w:val="24"/>
          </w:rPr>
          <w:id w:val="189812593"/>
          <w:citation/>
        </w:sdtPr>
        <w:sdtEndPr/>
        <w:sdtContent>
          <w:r w:rsidR="00A5436A" w:rsidRPr="0076099B">
            <w:rPr>
              <w:rFonts w:ascii="Times New Roman" w:hAnsi="Times New Roman" w:cs="Times New Roman"/>
              <w:sz w:val="24"/>
              <w:szCs w:val="24"/>
            </w:rPr>
            <w:fldChar w:fldCharType="begin"/>
          </w:r>
          <w:r w:rsidR="00A5436A" w:rsidRPr="0076099B">
            <w:rPr>
              <w:rFonts w:ascii="Times New Roman" w:hAnsi="Times New Roman" w:cs="Times New Roman"/>
              <w:sz w:val="24"/>
              <w:szCs w:val="24"/>
            </w:rPr>
            <w:instrText xml:space="preserve"> CITATION Lou12 \l 1045 </w:instrText>
          </w:r>
          <w:r w:rsidR="00A5436A"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[8]</w:t>
          </w:r>
          <w:r w:rsidR="00A5436A" w:rsidRPr="0076099B">
            <w:rPr>
              <w:rFonts w:ascii="Times New Roman" w:hAnsi="Times New Roman" w:cs="Times New Roman"/>
              <w:sz w:val="24"/>
              <w:szCs w:val="24"/>
            </w:rPr>
            <w:fldChar w:fldCharType="end"/>
          </w:r>
        </w:sdtContent>
      </w:sdt>
      <w:r w:rsidR="00A5436A" w:rsidRPr="0076099B">
        <w:rPr>
          <w:rFonts w:ascii="Times New Roman" w:hAnsi="Times New Roman" w:cs="Times New Roman"/>
          <w:sz w:val="24"/>
          <w:szCs w:val="24"/>
        </w:rPr>
        <w:t>, t</w:t>
      </w:r>
      <w:r w:rsidRPr="0076099B">
        <w:rPr>
          <w:rFonts w:ascii="Times New Roman" w:hAnsi="Times New Roman" w:cs="Times New Roman"/>
          <w:sz w:val="24"/>
          <w:szCs w:val="24"/>
        </w:rPr>
        <w:t>he reason why keeping personal information separated from work is because doing personal actions such as surfing the web, social media etc. can lead to unnecessary traffic or potential risks of data leakage. To avoid that, employees should use some kind of Bring Your Own Technology software which blocks access to social media etc. on their personal devices and only allows them to send messages, check e-mails etc. it is also going to increase the productivity. When the device leaves the office (employees’ shift ends), the software turns off and the device goes back to the normal state.</w:t>
      </w:r>
    </w:p>
    <w:p w14:paraId="595129BD" w14:textId="77777777" w:rsidR="00BD29B0" w:rsidRPr="0076099B" w:rsidRDefault="00BD29B0" w:rsidP="004C7DE3">
      <w:pPr>
        <w:pStyle w:val="Heading2"/>
        <w:rPr>
          <w:rFonts w:ascii="Times New Roman" w:hAnsi="Times New Roman" w:cs="Times New Roman"/>
          <w:sz w:val="24"/>
          <w:szCs w:val="24"/>
        </w:rPr>
      </w:pPr>
    </w:p>
    <w:p w14:paraId="19BB0C42" w14:textId="77777777" w:rsidR="004C7DE3" w:rsidRPr="0076099B" w:rsidRDefault="004C7DE3" w:rsidP="004C7DE3">
      <w:pPr>
        <w:pStyle w:val="Heading2"/>
        <w:rPr>
          <w:rFonts w:ascii="Times New Roman" w:hAnsi="Times New Roman" w:cs="Times New Roman"/>
          <w:sz w:val="24"/>
          <w:szCs w:val="24"/>
        </w:rPr>
      </w:pPr>
      <w:bookmarkStart w:id="13" w:name="_Toc37874788"/>
      <w:r w:rsidRPr="0076099B">
        <w:rPr>
          <w:rFonts w:ascii="Times New Roman" w:hAnsi="Times New Roman" w:cs="Times New Roman"/>
          <w:sz w:val="24"/>
          <w:szCs w:val="24"/>
        </w:rPr>
        <w:t>Dealing with different brands of devices</w:t>
      </w:r>
      <w:bookmarkEnd w:id="13"/>
    </w:p>
    <w:p w14:paraId="37D1F63A" w14:textId="77777777" w:rsidR="004C7DE3" w:rsidRPr="0076099B" w:rsidRDefault="004C7DE3" w:rsidP="004C7DE3">
      <w:pPr>
        <w:rPr>
          <w:rFonts w:ascii="Times New Roman" w:hAnsi="Times New Roman" w:cs="Times New Roman"/>
          <w:sz w:val="24"/>
          <w:szCs w:val="24"/>
        </w:rPr>
      </w:pPr>
    </w:p>
    <w:p w14:paraId="0CDFD608" w14:textId="77777777" w:rsidR="004B2D1B" w:rsidRPr="0076099B" w:rsidRDefault="004B2D1B" w:rsidP="004C7DE3">
      <w:pPr>
        <w:rPr>
          <w:rFonts w:ascii="Times New Roman" w:hAnsi="Times New Roman" w:cs="Times New Roman"/>
          <w:sz w:val="24"/>
          <w:szCs w:val="24"/>
        </w:rPr>
      </w:pPr>
      <w:r w:rsidRPr="0076099B">
        <w:rPr>
          <w:rFonts w:ascii="Times New Roman" w:hAnsi="Times New Roman" w:cs="Times New Roman"/>
          <w:sz w:val="24"/>
          <w:szCs w:val="24"/>
        </w:rPr>
        <w:t>First of all, every single devices and operating system should be updated</w:t>
      </w:r>
      <w:r w:rsidR="002D3439" w:rsidRPr="0076099B">
        <w:rPr>
          <w:rFonts w:ascii="Times New Roman" w:hAnsi="Times New Roman" w:cs="Times New Roman"/>
          <w:sz w:val="24"/>
          <w:szCs w:val="24"/>
        </w:rPr>
        <w:t xml:space="preserve"> and here’s what academic source says </w:t>
      </w:r>
      <w:sdt>
        <w:sdtPr>
          <w:rPr>
            <w:rFonts w:ascii="Times New Roman" w:hAnsi="Times New Roman" w:cs="Times New Roman"/>
            <w:sz w:val="24"/>
            <w:szCs w:val="24"/>
          </w:rPr>
          <w:id w:val="-1735395318"/>
          <w:citation/>
        </w:sdtPr>
        <w:sdtEndPr/>
        <w:sdtContent>
          <w:r w:rsidR="002D3439" w:rsidRPr="0076099B">
            <w:rPr>
              <w:rFonts w:ascii="Times New Roman" w:hAnsi="Times New Roman" w:cs="Times New Roman"/>
              <w:sz w:val="24"/>
              <w:szCs w:val="24"/>
            </w:rPr>
            <w:fldChar w:fldCharType="begin"/>
          </w:r>
          <w:r w:rsidR="002D3439" w:rsidRPr="0076099B">
            <w:rPr>
              <w:rFonts w:ascii="Times New Roman" w:hAnsi="Times New Roman" w:cs="Times New Roman"/>
              <w:sz w:val="24"/>
              <w:szCs w:val="24"/>
            </w:rPr>
            <w:instrText xml:space="preserve"> CITATION Jos12 \l 1045 </w:instrText>
          </w:r>
          <w:r w:rsidR="002D3439"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[9]</w:t>
          </w:r>
          <w:r w:rsidR="002D3439" w:rsidRPr="0076099B">
            <w:rPr>
              <w:rFonts w:ascii="Times New Roman" w:hAnsi="Times New Roman" w:cs="Times New Roman"/>
              <w:sz w:val="24"/>
              <w:szCs w:val="24"/>
            </w:rPr>
            <w:fldChar w:fldCharType="end"/>
          </w:r>
        </w:sdtContent>
      </w:sdt>
      <w:r w:rsidRPr="0076099B">
        <w:rPr>
          <w:rFonts w:ascii="Times New Roman" w:hAnsi="Times New Roman" w:cs="Times New Roman"/>
          <w:sz w:val="24"/>
          <w:szCs w:val="24"/>
        </w:rPr>
        <w:t>, every application should be up to date to avoid any risks of security gaps. Every device should have something called Find My Device or Locate My Device so it is easy to find when it gets lost or someone steals it. This application would allow the boss to remove the data from the lost/stolen device.</w:t>
      </w:r>
      <w:r w:rsidR="00EF60DD" w:rsidRPr="0076099B">
        <w:rPr>
          <w:rFonts w:ascii="Times New Roman" w:hAnsi="Times New Roman" w:cs="Times New Roman"/>
          <w:sz w:val="24"/>
          <w:szCs w:val="24"/>
        </w:rPr>
        <w:t xml:space="preserve"> Another important aspect of dealing with different brands of devices may be obvious but surely stops people from accessing the device – password. The employer should make sure that employees have suitable and difficult password.</w:t>
      </w:r>
      <w:r w:rsidR="0054566E" w:rsidRPr="0076099B">
        <w:rPr>
          <w:rFonts w:ascii="Times New Roman" w:hAnsi="Times New Roman" w:cs="Times New Roman"/>
          <w:sz w:val="24"/>
          <w:szCs w:val="24"/>
        </w:rPr>
        <w:t xml:space="preserve"> Every device should be compatible with </w:t>
      </w:r>
      <w:r w:rsidR="002C5B56" w:rsidRPr="0076099B">
        <w:rPr>
          <w:rFonts w:ascii="Times New Roman" w:hAnsi="Times New Roman" w:cs="Times New Roman"/>
          <w:sz w:val="24"/>
          <w:szCs w:val="24"/>
        </w:rPr>
        <w:t xml:space="preserve">encryption </w:t>
      </w:r>
      <w:r w:rsidR="0054566E" w:rsidRPr="0076099B">
        <w:rPr>
          <w:rFonts w:ascii="Times New Roman" w:hAnsi="Times New Roman" w:cs="Times New Roman"/>
          <w:sz w:val="24"/>
          <w:szCs w:val="24"/>
        </w:rPr>
        <w:t>which is going to allow the employee to have their own personal cloud where they can store their personal files.</w:t>
      </w:r>
    </w:p>
    <w:p w14:paraId="0222A4E9" w14:textId="77777777" w:rsidR="004C7DE3" w:rsidRPr="0076099B" w:rsidRDefault="004C7DE3" w:rsidP="004C7DE3">
      <w:pPr>
        <w:rPr>
          <w:rFonts w:ascii="Times New Roman" w:hAnsi="Times New Roman" w:cs="Times New Roman"/>
          <w:sz w:val="24"/>
          <w:szCs w:val="24"/>
        </w:rPr>
      </w:pPr>
    </w:p>
    <w:p w14:paraId="061D345F" w14:textId="77777777" w:rsidR="004C7DE3" w:rsidRPr="0076099B" w:rsidRDefault="004C7DE3" w:rsidP="004C7DE3">
      <w:pPr>
        <w:pStyle w:val="Heading2"/>
        <w:rPr>
          <w:rFonts w:ascii="Times New Roman" w:hAnsi="Times New Roman" w:cs="Times New Roman"/>
          <w:sz w:val="24"/>
          <w:szCs w:val="24"/>
        </w:rPr>
      </w:pPr>
      <w:bookmarkStart w:id="14" w:name="_Toc37874789"/>
      <w:r w:rsidRPr="0076099B">
        <w:rPr>
          <w:rFonts w:ascii="Times New Roman" w:hAnsi="Times New Roman" w:cs="Times New Roman"/>
          <w:sz w:val="24"/>
          <w:szCs w:val="24"/>
        </w:rPr>
        <w:t>Dealing with different operating system platforms</w:t>
      </w:r>
      <w:bookmarkEnd w:id="14"/>
    </w:p>
    <w:p w14:paraId="296EDD0F" w14:textId="77777777" w:rsidR="004C7DE3" w:rsidRPr="0076099B" w:rsidRDefault="004C7DE3" w:rsidP="004C7DE3">
      <w:pPr>
        <w:rPr>
          <w:rFonts w:ascii="Times New Roman" w:hAnsi="Times New Roman" w:cs="Times New Roman"/>
          <w:sz w:val="24"/>
          <w:szCs w:val="24"/>
        </w:rPr>
      </w:pPr>
    </w:p>
    <w:p w14:paraId="1D2349EE" w14:textId="77777777" w:rsidR="004C7DE3" w:rsidRPr="0076099B" w:rsidRDefault="00FD187C" w:rsidP="004C7DE3">
      <w:pPr>
        <w:rPr>
          <w:rFonts w:ascii="Times New Roman" w:hAnsi="Times New Roman" w:cs="Times New Roman"/>
          <w:sz w:val="24"/>
          <w:szCs w:val="24"/>
        </w:rPr>
      </w:pPr>
      <w:r w:rsidRPr="0076099B">
        <w:rPr>
          <w:rFonts w:ascii="Times New Roman" w:hAnsi="Times New Roman" w:cs="Times New Roman"/>
          <w:sz w:val="24"/>
          <w:szCs w:val="24"/>
        </w:rPr>
        <w:t xml:space="preserve">Different operating system platforms can be a serious issue </w:t>
      </w:r>
      <w:r w:rsidR="002D3439" w:rsidRPr="0076099B">
        <w:rPr>
          <w:rFonts w:ascii="Times New Roman" w:hAnsi="Times New Roman" w:cs="Times New Roman"/>
          <w:sz w:val="24"/>
          <w:szCs w:val="24"/>
        </w:rPr>
        <w:t xml:space="preserve">and here is what academic source says </w:t>
      </w:r>
      <w:sdt>
        <w:sdtPr>
          <w:rPr>
            <w:rFonts w:ascii="Times New Roman" w:hAnsi="Times New Roman" w:cs="Times New Roman"/>
            <w:sz w:val="24"/>
            <w:szCs w:val="24"/>
          </w:rPr>
          <w:id w:val="1305743332"/>
          <w:citation/>
        </w:sdtPr>
        <w:sdtEndPr/>
        <w:sdtContent>
          <w:r w:rsidR="002D3439" w:rsidRPr="0076099B">
            <w:rPr>
              <w:rFonts w:ascii="Times New Roman" w:hAnsi="Times New Roman" w:cs="Times New Roman"/>
              <w:sz w:val="24"/>
              <w:szCs w:val="24"/>
            </w:rPr>
            <w:fldChar w:fldCharType="begin"/>
          </w:r>
          <w:r w:rsidR="002D3439" w:rsidRPr="0076099B">
            <w:rPr>
              <w:rFonts w:ascii="Times New Roman" w:hAnsi="Times New Roman" w:cs="Times New Roman"/>
              <w:sz w:val="24"/>
              <w:szCs w:val="24"/>
            </w:rPr>
            <w:instrText xml:space="preserve"> CITATION Chr12 \l 1045 </w:instrText>
          </w:r>
          <w:r w:rsidR="002D3439"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[10]</w:t>
          </w:r>
          <w:r w:rsidR="002D3439" w:rsidRPr="0076099B">
            <w:rPr>
              <w:rFonts w:ascii="Times New Roman" w:hAnsi="Times New Roman" w:cs="Times New Roman"/>
              <w:sz w:val="24"/>
              <w:szCs w:val="24"/>
            </w:rPr>
            <w:fldChar w:fldCharType="end"/>
          </w:r>
        </w:sdtContent>
      </w:sdt>
      <w:r w:rsidR="002D3439" w:rsidRPr="0076099B">
        <w:rPr>
          <w:rFonts w:ascii="Times New Roman" w:hAnsi="Times New Roman" w:cs="Times New Roman"/>
          <w:sz w:val="24"/>
          <w:szCs w:val="24"/>
        </w:rPr>
        <w:t xml:space="preserve"> </w:t>
      </w:r>
      <w:r w:rsidRPr="0076099B">
        <w:rPr>
          <w:rFonts w:ascii="Times New Roman" w:hAnsi="Times New Roman" w:cs="Times New Roman"/>
          <w:sz w:val="24"/>
          <w:szCs w:val="24"/>
        </w:rPr>
        <w:t>because each system is different which leads to having different security features, it would be better to have a team of IT Specialists knowing every single system rather than training every single employee on how to deal with this kind of situation. Each operating system should be properly managed and configured by IT Expert, there are many operating systems – iOS, Android, Windows etc.</w:t>
      </w:r>
    </w:p>
    <w:p w14:paraId="6DD7F09C" w14:textId="77777777" w:rsidR="004C7DE3" w:rsidRPr="0076099B" w:rsidRDefault="004C7DE3" w:rsidP="004C7DE3">
      <w:pPr>
        <w:pStyle w:val="Heading2"/>
        <w:rPr>
          <w:rFonts w:ascii="Times New Roman" w:hAnsi="Times New Roman" w:cs="Times New Roman"/>
          <w:sz w:val="24"/>
          <w:szCs w:val="24"/>
        </w:rPr>
      </w:pPr>
      <w:bookmarkStart w:id="15" w:name="_Toc37874790"/>
      <w:r w:rsidRPr="0076099B">
        <w:rPr>
          <w:rFonts w:ascii="Times New Roman" w:hAnsi="Times New Roman" w:cs="Times New Roman"/>
          <w:sz w:val="24"/>
          <w:szCs w:val="24"/>
        </w:rPr>
        <w:t>Dealing with different applications on user devices</w:t>
      </w:r>
      <w:bookmarkEnd w:id="15"/>
    </w:p>
    <w:p w14:paraId="10367B43" w14:textId="77777777" w:rsidR="004C7DE3" w:rsidRPr="0076099B" w:rsidRDefault="004C7DE3" w:rsidP="004C7DE3">
      <w:pPr>
        <w:rPr>
          <w:rFonts w:ascii="Times New Roman" w:hAnsi="Times New Roman" w:cs="Times New Roman"/>
          <w:sz w:val="24"/>
          <w:szCs w:val="24"/>
        </w:rPr>
      </w:pPr>
    </w:p>
    <w:p w14:paraId="15236879" w14:textId="77777777" w:rsidR="004C7DE3" w:rsidRPr="0076099B" w:rsidRDefault="00D062FE" w:rsidP="004C7DE3">
      <w:pPr>
        <w:rPr>
          <w:rFonts w:ascii="Times New Roman" w:hAnsi="Times New Roman" w:cs="Times New Roman"/>
          <w:sz w:val="24"/>
          <w:szCs w:val="24"/>
        </w:rPr>
      </w:pPr>
      <w:r w:rsidRPr="0076099B">
        <w:rPr>
          <w:rFonts w:ascii="Times New Roman" w:hAnsi="Times New Roman" w:cs="Times New Roman"/>
          <w:sz w:val="24"/>
          <w:szCs w:val="24"/>
        </w:rPr>
        <w:t>First of all, the IT team should configure the software so it does not interact in a way that the layout is going to be changed etc</w:t>
      </w:r>
      <w:r w:rsidR="002D3439" w:rsidRPr="0076099B">
        <w:rPr>
          <w:rFonts w:ascii="Times New Roman" w:hAnsi="Times New Roman" w:cs="Times New Roman"/>
          <w:sz w:val="24"/>
          <w:szCs w:val="24"/>
        </w:rPr>
        <w:t xml:space="preserve"> and here’s what academic source says </w:t>
      </w:r>
      <w:sdt>
        <w:sdtPr>
          <w:rPr>
            <w:rFonts w:ascii="Times New Roman" w:hAnsi="Times New Roman" w:cs="Times New Roman"/>
            <w:sz w:val="24"/>
            <w:szCs w:val="24"/>
          </w:rPr>
          <w:id w:val="-1999949611"/>
          <w:citation/>
        </w:sdtPr>
        <w:sdtEndPr/>
        <w:sdtContent>
          <w:r w:rsidR="002D3439" w:rsidRPr="0076099B">
            <w:rPr>
              <w:rFonts w:ascii="Times New Roman" w:hAnsi="Times New Roman" w:cs="Times New Roman"/>
              <w:sz w:val="24"/>
              <w:szCs w:val="24"/>
            </w:rPr>
            <w:fldChar w:fldCharType="begin"/>
          </w:r>
          <w:r w:rsidR="002D3439" w:rsidRPr="0076099B">
            <w:rPr>
              <w:rFonts w:ascii="Times New Roman" w:hAnsi="Times New Roman" w:cs="Times New Roman"/>
              <w:sz w:val="24"/>
              <w:szCs w:val="24"/>
            </w:rPr>
            <w:instrText xml:space="preserve"> CITATION Jos121 \l 1045 </w:instrText>
          </w:r>
          <w:r w:rsidR="002D3439"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[11]</w:t>
          </w:r>
          <w:r w:rsidR="002D3439" w:rsidRPr="0076099B">
            <w:rPr>
              <w:rFonts w:ascii="Times New Roman" w:hAnsi="Times New Roman" w:cs="Times New Roman"/>
              <w:sz w:val="24"/>
              <w:szCs w:val="24"/>
            </w:rPr>
            <w:fldChar w:fldCharType="end"/>
          </w:r>
        </w:sdtContent>
      </w:sdt>
      <w:r w:rsidRPr="0076099B">
        <w:rPr>
          <w:rFonts w:ascii="Times New Roman" w:hAnsi="Times New Roman" w:cs="Times New Roman"/>
          <w:sz w:val="24"/>
          <w:szCs w:val="24"/>
        </w:rPr>
        <w:t xml:space="preserve">. people have their own personal preferences and it should be respected. IT Team should make sure that certain apps and websites are banned such as Facebook, Instagram, </w:t>
      </w:r>
      <w:r w:rsidR="0079488D" w:rsidRPr="0076099B">
        <w:rPr>
          <w:rFonts w:ascii="Times New Roman" w:hAnsi="Times New Roman" w:cs="Times New Roman"/>
          <w:sz w:val="24"/>
          <w:szCs w:val="24"/>
        </w:rPr>
        <w:t>and Twitter</w:t>
      </w:r>
      <w:r w:rsidRPr="0076099B">
        <w:rPr>
          <w:rFonts w:ascii="Times New Roman" w:hAnsi="Times New Roman" w:cs="Times New Roman"/>
          <w:sz w:val="24"/>
          <w:szCs w:val="24"/>
        </w:rPr>
        <w:t xml:space="preserve"> etc. so the leak of information can get minimised. There are many fake websites and links out the trying to lure innocent people. If an employee accesses a website that is blocked, then it is a red flag and a sign of a phishing website. The owner might want to download some applications and this can get really messy, applications should only be downloaded from trusted sources such </w:t>
      </w:r>
      <w:r w:rsidRPr="0076099B">
        <w:rPr>
          <w:rFonts w:ascii="Times New Roman" w:hAnsi="Times New Roman" w:cs="Times New Roman"/>
          <w:sz w:val="24"/>
          <w:szCs w:val="24"/>
        </w:rPr>
        <w:lastRenderedPageBreak/>
        <w:t>as AppStore on iOS and Google Play on Android etc. these two platforms are scanning the app before it gets uploaded to the public for a download.</w:t>
      </w:r>
    </w:p>
    <w:p w14:paraId="0A6BA71A" w14:textId="77777777" w:rsidR="004C7DE3" w:rsidRPr="0076099B" w:rsidRDefault="004C7DE3" w:rsidP="004C7DE3">
      <w:pPr>
        <w:pStyle w:val="Heading2"/>
        <w:rPr>
          <w:rFonts w:ascii="Times New Roman" w:hAnsi="Times New Roman" w:cs="Times New Roman"/>
          <w:sz w:val="24"/>
          <w:szCs w:val="24"/>
        </w:rPr>
      </w:pPr>
      <w:bookmarkStart w:id="16" w:name="_Toc37874791"/>
      <w:r w:rsidRPr="0076099B">
        <w:rPr>
          <w:rFonts w:ascii="Times New Roman" w:hAnsi="Times New Roman" w:cs="Times New Roman"/>
          <w:sz w:val="24"/>
          <w:szCs w:val="24"/>
        </w:rPr>
        <w:t>What should be done if the device is lost, stolen or fails?</w:t>
      </w:r>
      <w:bookmarkEnd w:id="16"/>
    </w:p>
    <w:p w14:paraId="5EF64C50" w14:textId="77777777" w:rsidR="004C7DE3" w:rsidRPr="0076099B" w:rsidRDefault="004C7DE3" w:rsidP="004C7DE3">
      <w:pPr>
        <w:rPr>
          <w:rFonts w:ascii="Times New Roman" w:hAnsi="Times New Roman" w:cs="Times New Roman"/>
          <w:sz w:val="24"/>
          <w:szCs w:val="24"/>
        </w:rPr>
      </w:pPr>
    </w:p>
    <w:p w14:paraId="29DA77EC" w14:textId="77777777" w:rsidR="004C7DE3" w:rsidRPr="0076099B" w:rsidRDefault="0038737E" w:rsidP="004C7DE3">
      <w:pPr>
        <w:rPr>
          <w:rFonts w:ascii="Times New Roman" w:hAnsi="Times New Roman" w:cs="Times New Roman"/>
          <w:sz w:val="24"/>
          <w:szCs w:val="24"/>
        </w:rPr>
      </w:pPr>
      <w:r w:rsidRPr="0076099B">
        <w:rPr>
          <w:rFonts w:ascii="Times New Roman" w:hAnsi="Times New Roman" w:cs="Times New Roman"/>
          <w:sz w:val="24"/>
          <w:szCs w:val="24"/>
        </w:rPr>
        <w:t>There are certain steps and procedures that can be executed through a special Bring Your Own Technology software</w:t>
      </w:r>
      <w:r w:rsidR="00806C0A" w:rsidRPr="0076099B">
        <w:rPr>
          <w:rFonts w:ascii="Times New Roman" w:hAnsi="Times New Roman" w:cs="Times New Roman"/>
          <w:sz w:val="24"/>
          <w:szCs w:val="24"/>
        </w:rPr>
        <w:t xml:space="preserve"> and here’s what academic source says </w:t>
      </w:r>
      <w:sdt>
        <w:sdtPr>
          <w:rPr>
            <w:rFonts w:ascii="Times New Roman" w:hAnsi="Times New Roman" w:cs="Times New Roman"/>
            <w:sz w:val="24"/>
            <w:szCs w:val="24"/>
          </w:rPr>
          <w:id w:val="-39986633"/>
          <w:citation/>
        </w:sdtPr>
        <w:sdtEndPr/>
        <w:sdtContent>
          <w:r w:rsidR="00806C0A" w:rsidRPr="0076099B">
            <w:rPr>
              <w:rFonts w:ascii="Times New Roman" w:hAnsi="Times New Roman" w:cs="Times New Roman"/>
              <w:sz w:val="24"/>
              <w:szCs w:val="24"/>
            </w:rPr>
            <w:fldChar w:fldCharType="begin"/>
          </w:r>
          <w:r w:rsidR="00806C0A" w:rsidRPr="0076099B">
            <w:rPr>
              <w:rFonts w:ascii="Times New Roman" w:hAnsi="Times New Roman" w:cs="Times New Roman"/>
              <w:sz w:val="24"/>
              <w:szCs w:val="24"/>
            </w:rPr>
            <w:instrText xml:space="preserve"> CITATION Aar14 \l 1045 </w:instrText>
          </w:r>
          <w:r w:rsidR="00806C0A"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[12]</w:t>
          </w:r>
          <w:r w:rsidR="00806C0A" w:rsidRPr="0076099B">
            <w:rPr>
              <w:rFonts w:ascii="Times New Roman" w:hAnsi="Times New Roman" w:cs="Times New Roman"/>
              <w:sz w:val="24"/>
              <w:szCs w:val="24"/>
            </w:rPr>
            <w:fldChar w:fldCharType="end"/>
          </w:r>
        </w:sdtContent>
      </w:sdt>
      <w:r w:rsidR="00806C0A" w:rsidRPr="0076099B">
        <w:rPr>
          <w:rFonts w:ascii="Times New Roman" w:hAnsi="Times New Roman" w:cs="Times New Roman"/>
          <w:sz w:val="24"/>
          <w:szCs w:val="24"/>
        </w:rPr>
        <w:t xml:space="preserve"> </w:t>
      </w:r>
      <w:r w:rsidRPr="0076099B">
        <w:rPr>
          <w:rFonts w:ascii="Times New Roman" w:hAnsi="Times New Roman" w:cs="Times New Roman"/>
          <w:sz w:val="24"/>
          <w:szCs w:val="24"/>
        </w:rPr>
        <w:t>. First of all, the private data needs to be deleted before someone downloads it</w:t>
      </w:r>
      <w:r w:rsidR="00E331ED" w:rsidRPr="0076099B">
        <w:rPr>
          <w:rFonts w:ascii="Times New Roman" w:hAnsi="Times New Roman" w:cs="Times New Roman"/>
          <w:sz w:val="24"/>
          <w:szCs w:val="24"/>
        </w:rPr>
        <w:t>. But doing that will not prevent the thief from downloading all the data and the reason behind it is that the thief could simply download all the data before employer does it. This means that acting fast and reporting stolen devices is so important. Second step that should be taken is using Find My Device application which is going to allow to see where the stolen device is.</w:t>
      </w:r>
    </w:p>
    <w:p w14:paraId="3D3770ED" w14:textId="77777777" w:rsidR="005E7EAE" w:rsidRPr="0076099B" w:rsidRDefault="005E7EAE" w:rsidP="005E7EAE">
      <w:pPr>
        <w:pStyle w:val="Heading2"/>
        <w:rPr>
          <w:rFonts w:ascii="Times New Roman" w:hAnsi="Times New Roman" w:cs="Times New Roman"/>
          <w:sz w:val="24"/>
          <w:szCs w:val="24"/>
        </w:rPr>
      </w:pPr>
      <w:bookmarkStart w:id="17" w:name="_Toc37874792"/>
      <w:r w:rsidRPr="0076099B">
        <w:rPr>
          <w:rFonts w:ascii="Times New Roman" w:hAnsi="Times New Roman" w:cs="Times New Roman"/>
          <w:sz w:val="24"/>
          <w:szCs w:val="24"/>
        </w:rPr>
        <w:t>Advantages of “BYOT”</w:t>
      </w:r>
      <w:bookmarkEnd w:id="17"/>
    </w:p>
    <w:p w14:paraId="12F405EC" w14:textId="77777777" w:rsidR="005E7EAE" w:rsidRPr="0076099B" w:rsidRDefault="005E7EAE" w:rsidP="005E7EAE">
      <w:pPr>
        <w:rPr>
          <w:rFonts w:ascii="Times New Roman" w:hAnsi="Times New Roman" w:cs="Times New Roman"/>
          <w:sz w:val="24"/>
          <w:szCs w:val="24"/>
        </w:rPr>
      </w:pPr>
    </w:p>
    <w:p w14:paraId="3693EFB3" w14:textId="77777777" w:rsidR="00FD02DD" w:rsidRPr="0076099B" w:rsidRDefault="00FD02DD" w:rsidP="005E7EAE">
      <w:pPr>
        <w:rPr>
          <w:rFonts w:ascii="Times New Roman" w:hAnsi="Times New Roman" w:cs="Times New Roman"/>
          <w:sz w:val="24"/>
          <w:szCs w:val="24"/>
        </w:rPr>
      </w:pPr>
      <w:r w:rsidRPr="0076099B">
        <w:rPr>
          <w:rFonts w:ascii="Times New Roman" w:hAnsi="Times New Roman" w:cs="Times New Roman"/>
          <w:sz w:val="24"/>
          <w:szCs w:val="24"/>
        </w:rPr>
        <w:t>“BYOT” has many advantages and</w:t>
      </w:r>
      <w:r w:rsidR="006053F8" w:rsidRPr="0076099B">
        <w:rPr>
          <w:rFonts w:ascii="Times New Roman" w:hAnsi="Times New Roman" w:cs="Times New Roman"/>
          <w:sz w:val="24"/>
          <w:szCs w:val="24"/>
        </w:rPr>
        <w:t xml:space="preserve"> here is what “Routledge Taylor &amp; Francis Group” says </w:t>
      </w:r>
      <w:sdt>
        <w:sdtPr>
          <w:rPr>
            <w:rFonts w:ascii="Times New Roman" w:hAnsi="Times New Roman" w:cs="Times New Roman"/>
            <w:sz w:val="24"/>
            <w:szCs w:val="24"/>
          </w:rPr>
          <w:id w:val="217256799"/>
          <w:citation/>
        </w:sdtPr>
        <w:sdtEndPr/>
        <w:sdtContent>
          <w:r w:rsidR="006053F8" w:rsidRPr="0076099B">
            <w:rPr>
              <w:rFonts w:ascii="Times New Roman" w:hAnsi="Times New Roman" w:cs="Times New Roman"/>
              <w:sz w:val="24"/>
              <w:szCs w:val="24"/>
            </w:rPr>
            <w:fldChar w:fldCharType="begin"/>
          </w:r>
          <w:r w:rsidR="006053F8" w:rsidRPr="0076099B">
            <w:rPr>
              <w:rFonts w:ascii="Times New Roman" w:hAnsi="Times New Roman" w:cs="Times New Roman"/>
              <w:sz w:val="24"/>
              <w:szCs w:val="24"/>
            </w:rPr>
            <w:instrText xml:space="preserve"> CITATION Kat18 \l 2057 </w:instrText>
          </w:r>
          <w:r w:rsidR="006053F8"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[13]</w:t>
          </w:r>
          <w:r w:rsidR="006053F8" w:rsidRPr="0076099B">
            <w:rPr>
              <w:rFonts w:ascii="Times New Roman" w:hAnsi="Times New Roman" w:cs="Times New Roman"/>
              <w:sz w:val="24"/>
              <w:szCs w:val="24"/>
            </w:rPr>
            <w:fldChar w:fldCharType="end"/>
          </w:r>
        </w:sdtContent>
      </w:sdt>
      <w:r w:rsidRPr="0076099B">
        <w:rPr>
          <w:rFonts w:ascii="Times New Roman" w:hAnsi="Times New Roman" w:cs="Times New Roman"/>
          <w:sz w:val="24"/>
          <w:szCs w:val="24"/>
        </w:rPr>
        <w:t xml:space="preserve"> the obvious one is of course increased productivity and the reason behind it is that </w:t>
      </w:r>
      <w:r w:rsidR="00827D2A" w:rsidRPr="0076099B">
        <w:rPr>
          <w:rFonts w:ascii="Times New Roman" w:hAnsi="Times New Roman" w:cs="Times New Roman"/>
          <w:sz w:val="24"/>
          <w:szCs w:val="24"/>
        </w:rPr>
        <w:t>some people are used to working on their own devices when they have their own environment and layout. Corporate computers are created by network administrators or some other employees and some employees might not feel as productive as they would be on their own personal device.</w:t>
      </w:r>
      <w:r w:rsidR="00610E04" w:rsidRPr="0076099B">
        <w:rPr>
          <w:rFonts w:ascii="Times New Roman" w:hAnsi="Times New Roman" w:cs="Times New Roman"/>
          <w:sz w:val="24"/>
          <w:szCs w:val="24"/>
        </w:rPr>
        <w:t xml:space="preserve"> Members of staff can also work longer hours doing making the smallest effort and we are talking about responding to e-mail after work etc. This can result in an increased productivity and also in increased wages for the employees.</w:t>
      </w:r>
    </w:p>
    <w:p w14:paraId="645F6C02" w14:textId="77777777" w:rsidR="00492B12" w:rsidRPr="0076099B" w:rsidRDefault="00492B12" w:rsidP="005E7EAE">
      <w:pPr>
        <w:pStyle w:val="Heading2"/>
        <w:rPr>
          <w:rFonts w:ascii="Times New Roman" w:hAnsi="Times New Roman" w:cs="Times New Roman"/>
          <w:sz w:val="24"/>
          <w:szCs w:val="24"/>
        </w:rPr>
      </w:pPr>
    </w:p>
    <w:p w14:paraId="3BBF7B98" w14:textId="77777777" w:rsidR="005E7EAE" w:rsidRPr="0076099B" w:rsidRDefault="005E7EAE" w:rsidP="005E7EAE">
      <w:pPr>
        <w:pStyle w:val="Heading2"/>
        <w:rPr>
          <w:rFonts w:ascii="Times New Roman" w:hAnsi="Times New Roman" w:cs="Times New Roman"/>
          <w:sz w:val="24"/>
          <w:szCs w:val="24"/>
        </w:rPr>
      </w:pPr>
      <w:bookmarkStart w:id="18" w:name="_Toc37874793"/>
      <w:r w:rsidRPr="0076099B">
        <w:rPr>
          <w:rFonts w:ascii="Times New Roman" w:hAnsi="Times New Roman" w:cs="Times New Roman"/>
          <w:sz w:val="24"/>
          <w:szCs w:val="24"/>
        </w:rPr>
        <w:t>Disadvantages of “BYOT”</w:t>
      </w:r>
      <w:bookmarkEnd w:id="18"/>
    </w:p>
    <w:p w14:paraId="3BF53B27" w14:textId="77777777" w:rsidR="005E7EAE" w:rsidRPr="0076099B" w:rsidRDefault="005E7EAE" w:rsidP="005E7EAE">
      <w:pPr>
        <w:rPr>
          <w:rFonts w:ascii="Times New Roman" w:hAnsi="Times New Roman" w:cs="Times New Roman"/>
          <w:sz w:val="24"/>
          <w:szCs w:val="24"/>
        </w:rPr>
      </w:pPr>
    </w:p>
    <w:p w14:paraId="49EB2534" w14:textId="77777777" w:rsidR="005E7EAE" w:rsidRPr="0076099B" w:rsidRDefault="00CC5048" w:rsidP="005E7EAE">
      <w:pPr>
        <w:rPr>
          <w:rFonts w:ascii="Times New Roman" w:hAnsi="Times New Roman" w:cs="Times New Roman"/>
          <w:sz w:val="24"/>
          <w:szCs w:val="24"/>
        </w:rPr>
      </w:pPr>
      <w:r w:rsidRPr="0076099B">
        <w:rPr>
          <w:rFonts w:ascii="Times New Roman" w:hAnsi="Times New Roman" w:cs="Times New Roman"/>
          <w:sz w:val="24"/>
          <w:szCs w:val="24"/>
        </w:rPr>
        <w:t>Bringing Your Own Technology has many advantages</w:t>
      </w:r>
      <w:r w:rsidR="001319AA" w:rsidRPr="0076099B">
        <w:rPr>
          <w:rFonts w:ascii="Times New Roman" w:hAnsi="Times New Roman" w:cs="Times New Roman"/>
          <w:sz w:val="24"/>
          <w:szCs w:val="24"/>
        </w:rPr>
        <w:t xml:space="preserve"> and here is what “Routledge Taylor &amp; Francis Group”</w:t>
      </w:r>
      <w:r w:rsidR="000A1A9E" w:rsidRPr="0076099B">
        <w:rPr>
          <w:rFonts w:ascii="Times New Roman" w:hAnsi="Times New Roman" w:cs="Times New Roman"/>
          <w:sz w:val="24"/>
          <w:szCs w:val="24"/>
        </w:rPr>
        <w:t xml:space="preserve"> </w:t>
      </w:r>
      <w:sdt>
        <w:sdtPr>
          <w:rPr>
            <w:rFonts w:ascii="Times New Roman" w:hAnsi="Times New Roman" w:cs="Times New Roman"/>
            <w:sz w:val="24"/>
            <w:szCs w:val="24"/>
          </w:rPr>
          <w:id w:val="-821190921"/>
          <w:citation/>
        </w:sdtPr>
        <w:sdtEndPr/>
        <w:sdtContent>
          <w:r w:rsidR="000A1A9E" w:rsidRPr="0076099B">
            <w:rPr>
              <w:rFonts w:ascii="Times New Roman" w:hAnsi="Times New Roman" w:cs="Times New Roman"/>
              <w:sz w:val="24"/>
              <w:szCs w:val="24"/>
            </w:rPr>
            <w:fldChar w:fldCharType="begin"/>
          </w:r>
          <w:r w:rsidR="000A1A9E" w:rsidRPr="0076099B">
            <w:rPr>
              <w:rFonts w:ascii="Times New Roman" w:hAnsi="Times New Roman" w:cs="Times New Roman"/>
              <w:sz w:val="24"/>
              <w:szCs w:val="24"/>
            </w:rPr>
            <w:instrText xml:space="preserve"> CITATION Kat181 \l 2057 </w:instrText>
          </w:r>
          <w:r w:rsidR="000A1A9E"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[14]</w:t>
          </w:r>
          <w:r w:rsidR="000A1A9E" w:rsidRPr="0076099B">
            <w:rPr>
              <w:rFonts w:ascii="Times New Roman" w:hAnsi="Times New Roman" w:cs="Times New Roman"/>
              <w:sz w:val="24"/>
              <w:szCs w:val="24"/>
            </w:rPr>
            <w:fldChar w:fldCharType="end"/>
          </w:r>
        </w:sdtContent>
      </w:sdt>
      <w:r w:rsidR="001319AA" w:rsidRPr="0076099B">
        <w:rPr>
          <w:rFonts w:ascii="Times New Roman" w:hAnsi="Times New Roman" w:cs="Times New Roman"/>
          <w:sz w:val="24"/>
          <w:szCs w:val="24"/>
        </w:rPr>
        <w:t xml:space="preserve"> says,</w:t>
      </w:r>
      <w:r w:rsidRPr="0076099B">
        <w:rPr>
          <w:rFonts w:ascii="Times New Roman" w:hAnsi="Times New Roman" w:cs="Times New Roman"/>
          <w:sz w:val="24"/>
          <w:szCs w:val="24"/>
        </w:rPr>
        <w:t xml:space="preserve"> there are people who simply do not have or can</w:t>
      </w:r>
      <w:r w:rsidR="003C6043" w:rsidRPr="0076099B">
        <w:rPr>
          <w:rFonts w:ascii="Times New Roman" w:hAnsi="Times New Roman" w:cs="Times New Roman"/>
          <w:sz w:val="24"/>
          <w:szCs w:val="24"/>
        </w:rPr>
        <w:t>no</w:t>
      </w:r>
      <w:r w:rsidRPr="0076099B">
        <w:rPr>
          <w:rFonts w:ascii="Times New Roman" w:hAnsi="Times New Roman" w:cs="Times New Roman"/>
          <w:sz w:val="24"/>
          <w:szCs w:val="24"/>
        </w:rPr>
        <w:t>t afford their own personal device which is going to affect them a lot because of other employees getting paid a bit more. There is a way to avoid that and this is providing a personal device to the employee.</w:t>
      </w:r>
      <w:r w:rsidR="00E43E62" w:rsidRPr="0076099B">
        <w:rPr>
          <w:rFonts w:ascii="Times New Roman" w:hAnsi="Times New Roman" w:cs="Times New Roman"/>
          <w:sz w:val="24"/>
          <w:szCs w:val="24"/>
        </w:rPr>
        <w:t xml:space="preserve"> One of the most obvious and dangerous disadvantages is security, if the employees are not aware of the BYOD policy, then it can lead to some serious crime such as accidental data leak, making the network vulnerable for any attacks etc. employees can accidently download some viruses or spyware which is going to sit inside the network and slowly damage it from the inside and that is the reason why BYOD policy needs to be properly written.</w:t>
      </w:r>
    </w:p>
    <w:p w14:paraId="5CFF1428" w14:textId="77777777" w:rsidR="005E7EAE" w:rsidRPr="0076099B" w:rsidRDefault="005E7EAE" w:rsidP="005E7EAE">
      <w:pPr>
        <w:rPr>
          <w:rFonts w:ascii="Times New Roman" w:hAnsi="Times New Roman" w:cs="Times New Roman"/>
          <w:sz w:val="24"/>
          <w:szCs w:val="24"/>
        </w:rPr>
      </w:pPr>
    </w:p>
    <w:p w14:paraId="40B51B52" w14:textId="77777777" w:rsidR="00836FE1" w:rsidRPr="0076099B" w:rsidRDefault="00836FE1" w:rsidP="00BD29B0">
      <w:pPr>
        <w:pStyle w:val="Heading1"/>
        <w:rPr>
          <w:rFonts w:ascii="Times New Roman" w:hAnsi="Times New Roman" w:cs="Times New Roman"/>
          <w:sz w:val="24"/>
          <w:szCs w:val="24"/>
        </w:rPr>
      </w:pPr>
    </w:p>
    <w:p w14:paraId="7EE5FBFE" w14:textId="77777777" w:rsidR="006B16BD" w:rsidRDefault="006B16BD" w:rsidP="00BD29B0">
      <w:pPr>
        <w:pStyle w:val="Heading1"/>
        <w:rPr>
          <w:rFonts w:ascii="Times New Roman" w:hAnsi="Times New Roman" w:cs="Times New Roman"/>
        </w:rPr>
      </w:pPr>
      <w:bookmarkStart w:id="19" w:name="_Toc37874794"/>
    </w:p>
    <w:p w14:paraId="58012BFE" w14:textId="77777777" w:rsidR="006B16BD" w:rsidRDefault="006B16BD" w:rsidP="00BD29B0">
      <w:pPr>
        <w:pStyle w:val="Heading1"/>
        <w:rPr>
          <w:rFonts w:ascii="Times New Roman" w:hAnsi="Times New Roman" w:cs="Times New Roman"/>
        </w:rPr>
      </w:pPr>
    </w:p>
    <w:p w14:paraId="40019EB1" w14:textId="77777777" w:rsidR="00BD29B0" w:rsidRPr="00C159B0" w:rsidRDefault="00BD29B0" w:rsidP="006B16BD">
      <w:pPr>
        <w:pStyle w:val="Heading1"/>
        <w:pageBreakBefore/>
        <w:rPr>
          <w:rFonts w:ascii="Times New Roman" w:hAnsi="Times New Roman" w:cs="Times New Roman"/>
        </w:rPr>
      </w:pPr>
      <w:r w:rsidRPr="00C159B0">
        <w:rPr>
          <w:rFonts w:ascii="Times New Roman" w:hAnsi="Times New Roman" w:cs="Times New Roman"/>
        </w:rPr>
        <w:lastRenderedPageBreak/>
        <w:t>Appendix</w:t>
      </w:r>
      <w:bookmarkEnd w:id="19"/>
    </w:p>
    <w:p w14:paraId="1931C9F7" w14:textId="77777777" w:rsidR="00BD29B0" w:rsidRPr="0076099B" w:rsidRDefault="00BD29B0" w:rsidP="00BD29B0">
      <w:pPr>
        <w:rPr>
          <w:rFonts w:ascii="Times New Roman" w:hAnsi="Times New Roman" w:cs="Times New Roman"/>
          <w:sz w:val="24"/>
          <w:szCs w:val="24"/>
        </w:rPr>
      </w:pPr>
    </w:p>
    <w:p w14:paraId="261DBE28" w14:textId="77777777" w:rsidR="00BD29B0" w:rsidRPr="0076099B" w:rsidRDefault="00BD29B0" w:rsidP="00BD29B0">
      <w:pPr>
        <w:pStyle w:val="Heading2"/>
        <w:rPr>
          <w:rFonts w:ascii="Times New Roman" w:hAnsi="Times New Roman" w:cs="Times New Roman"/>
          <w:sz w:val="24"/>
          <w:szCs w:val="24"/>
        </w:rPr>
      </w:pPr>
      <w:bookmarkStart w:id="20" w:name="_Toc37874795"/>
      <w:r w:rsidRPr="0076099B">
        <w:rPr>
          <w:rFonts w:ascii="Times New Roman" w:hAnsi="Times New Roman" w:cs="Times New Roman"/>
          <w:sz w:val="24"/>
          <w:szCs w:val="24"/>
        </w:rPr>
        <w:t>Security policy</w:t>
      </w:r>
      <w:bookmarkEnd w:id="20"/>
    </w:p>
    <w:p w14:paraId="5E14CB90" w14:textId="77777777" w:rsidR="00BD29B0" w:rsidRPr="0076099B" w:rsidRDefault="00BD29B0" w:rsidP="00BD29B0">
      <w:pPr>
        <w:rPr>
          <w:rFonts w:ascii="Times New Roman" w:hAnsi="Times New Roman" w:cs="Times New Roman"/>
          <w:sz w:val="24"/>
          <w:szCs w:val="24"/>
        </w:rPr>
      </w:pPr>
    </w:p>
    <w:p w14:paraId="5ED234A5" w14:textId="77777777" w:rsidR="00BD29B0" w:rsidRPr="0076099B" w:rsidRDefault="00BD29B0" w:rsidP="00BD29B0">
      <w:pPr>
        <w:rPr>
          <w:rFonts w:ascii="Times New Roman" w:hAnsi="Times New Roman" w:cs="Times New Roman"/>
          <w:sz w:val="24"/>
          <w:szCs w:val="24"/>
        </w:rPr>
      </w:pPr>
      <w:r w:rsidRPr="0076099B">
        <w:rPr>
          <w:rFonts w:ascii="Times New Roman" w:hAnsi="Times New Roman" w:cs="Times New Roman"/>
          <w:sz w:val="24"/>
          <w:szCs w:val="24"/>
        </w:rPr>
        <w:t xml:space="preserve">Security policy is basically a set of rules and guidelines that every employee has to follow </w:t>
      </w:r>
      <w:r w:rsidR="007D7E10" w:rsidRPr="0076099B">
        <w:rPr>
          <w:rFonts w:ascii="Times New Roman" w:hAnsi="Times New Roman" w:cs="Times New Roman"/>
          <w:sz w:val="24"/>
          <w:szCs w:val="24"/>
        </w:rPr>
        <w:t xml:space="preserve">and here is what Cisco is saying </w:t>
      </w:r>
      <w:sdt>
        <w:sdtPr>
          <w:rPr>
            <w:rFonts w:ascii="Times New Roman" w:hAnsi="Times New Roman" w:cs="Times New Roman"/>
            <w:sz w:val="24"/>
            <w:szCs w:val="24"/>
          </w:rPr>
          <w:id w:val="89134556"/>
          <w:citation/>
        </w:sdtPr>
        <w:sdtEndPr/>
        <w:sdtContent>
          <w:r w:rsidR="007D7E10" w:rsidRPr="0076099B">
            <w:rPr>
              <w:rFonts w:ascii="Times New Roman" w:hAnsi="Times New Roman" w:cs="Times New Roman"/>
              <w:sz w:val="24"/>
              <w:szCs w:val="24"/>
            </w:rPr>
            <w:fldChar w:fldCharType="begin"/>
          </w:r>
          <w:r w:rsidR="007D7E10" w:rsidRPr="0076099B">
            <w:rPr>
              <w:rFonts w:ascii="Times New Roman" w:hAnsi="Times New Roman" w:cs="Times New Roman"/>
              <w:sz w:val="24"/>
              <w:szCs w:val="24"/>
            </w:rPr>
            <w:instrText xml:space="preserve">CITATION Paq13 \l 2057 </w:instrText>
          </w:r>
          <w:r w:rsidR="007D7E10"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rPr>
            <w:t>[15]</w:t>
          </w:r>
          <w:r w:rsidR="007D7E10" w:rsidRPr="0076099B">
            <w:rPr>
              <w:rFonts w:ascii="Times New Roman" w:hAnsi="Times New Roman" w:cs="Times New Roman"/>
              <w:sz w:val="24"/>
              <w:szCs w:val="24"/>
            </w:rPr>
            <w:fldChar w:fldCharType="end"/>
          </w:r>
        </w:sdtContent>
      </w:sdt>
      <w:r w:rsidR="007D7E10" w:rsidRPr="0076099B">
        <w:rPr>
          <w:rFonts w:ascii="Times New Roman" w:hAnsi="Times New Roman" w:cs="Times New Roman"/>
          <w:sz w:val="24"/>
          <w:szCs w:val="24"/>
        </w:rPr>
        <w:t xml:space="preserve"> </w:t>
      </w:r>
      <w:r w:rsidRPr="0076099B">
        <w:rPr>
          <w:rFonts w:ascii="Times New Roman" w:hAnsi="Times New Roman" w:cs="Times New Roman"/>
          <w:sz w:val="24"/>
          <w:szCs w:val="24"/>
        </w:rPr>
        <w:t>in order to keep the network safe from intruders and crimes. It is protecting the network from malware such as ransomware and outsiders. Security policy has nothing to do with physical work but it is a huge document which lists all the requirements, do’s and don’ts.</w:t>
      </w:r>
      <w:r w:rsidR="00835B81" w:rsidRPr="0076099B">
        <w:rPr>
          <w:rFonts w:ascii="Times New Roman" w:hAnsi="Times New Roman" w:cs="Times New Roman"/>
          <w:sz w:val="24"/>
          <w:szCs w:val="24"/>
        </w:rPr>
        <w:t xml:space="preserve"> </w:t>
      </w:r>
      <w:r w:rsidR="00D07610" w:rsidRPr="0076099B">
        <w:rPr>
          <w:rFonts w:ascii="Times New Roman" w:hAnsi="Times New Roman" w:cs="Times New Roman"/>
          <w:sz w:val="24"/>
          <w:szCs w:val="24"/>
        </w:rPr>
        <w:t>A security policy needs to also have some kind of solution included in case of the threat. This policy should be presented to every single employee when it is updated so old employees and new employees can be up to date.</w:t>
      </w:r>
      <w:r w:rsidRPr="0076099B">
        <w:rPr>
          <w:rFonts w:ascii="Times New Roman" w:hAnsi="Times New Roman" w:cs="Times New Roman"/>
          <w:sz w:val="24"/>
          <w:szCs w:val="24"/>
        </w:rPr>
        <w:t xml:space="preserve"> A good and well-structured network policy can seriously increase the security of the network and here are some rules and guidelines which a good network policy is going to contain.</w:t>
      </w:r>
    </w:p>
    <w:p w14:paraId="413A75E8" w14:textId="77777777" w:rsidR="00BD29B0" w:rsidRPr="0076099B" w:rsidRDefault="00BD29B0" w:rsidP="00BD29B0">
      <w:pPr>
        <w:pStyle w:val="ListParagraph"/>
        <w:numPr>
          <w:ilvl w:val="0"/>
          <w:numId w:val="1"/>
        </w:numPr>
        <w:rPr>
          <w:rFonts w:ascii="Times New Roman" w:hAnsi="Times New Roman" w:cs="Times New Roman"/>
          <w:sz w:val="24"/>
          <w:szCs w:val="24"/>
        </w:rPr>
      </w:pPr>
      <w:r w:rsidRPr="0076099B">
        <w:rPr>
          <w:rFonts w:ascii="Times New Roman" w:hAnsi="Times New Roman" w:cs="Times New Roman"/>
          <w:sz w:val="24"/>
          <w:szCs w:val="24"/>
        </w:rPr>
        <w:t>Steps, guidelines, rules and also procedures that has to be followed in order to connect to the network or change its properties.</w:t>
      </w:r>
    </w:p>
    <w:p w14:paraId="7ACA288F" w14:textId="77777777" w:rsidR="00BD29B0" w:rsidRPr="0076099B" w:rsidRDefault="00BD29B0" w:rsidP="00BD29B0">
      <w:pPr>
        <w:pStyle w:val="ListParagraph"/>
        <w:numPr>
          <w:ilvl w:val="0"/>
          <w:numId w:val="1"/>
        </w:numPr>
        <w:rPr>
          <w:rFonts w:ascii="Times New Roman" w:hAnsi="Times New Roman" w:cs="Times New Roman"/>
          <w:sz w:val="24"/>
          <w:szCs w:val="24"/>
        </w:rPr>
      </w:pPr>
      <w:r w:rsidRPr="0076099B">
        <w:rPr>
          <w:rFonts w:ascii="Times New Roman" w:hAnsi="Times New Roman" w:cs="Times New Roman"/>
          <w:sz w:val="24"/>
          <w:szCs w:val="24"/>
        </w:rPr>
        <w:t>Groups and permissions – basically checking for any unauthorised and authorised actions that user can execute with certain amount of permissions assigned.</w:t>
      </w:r>
    </w:p>
    <w:p w14:paraId="3882E9A4" w14:textId="77777777" w:rsidR="004D2944" w:rsidRPr="0076099B" w:rsidRDefault="00563068" w:rsidP="00FE4B02">
      <w:pPr>
        <w:pStyle w:val="ListParagraph"/>
        <w:numPr>
          <w:ilvl w:val="0"/>
          <w:numId w:val="1"/>
        </w:numPr>
        <w:rPr>
          <w:rFonts w:ascii="Times New Roman" w:hAnsi="Times New Roman" w:cs="Times New Roman"/>
          <w:sz w:val="24"/>
          <w:szCs w:val="24"/>
        </w:rPr>
      </w:pPr>
      <w:r w:rsidRPr="0076099B">
        <w:rPr>
          <w:rFonts w:ascii="Times New Roman" w:hAnsi="Times New Roman" w:cs="Times New Roman"/>
          <w:sz w:val="24"/>
          <w:szCs w:val="24"/>
        </w:rPr>
        <w:t>Governing policy</w:t>
      </w:r>
    </w:p>
    <w:p w14:paraId="1149FD71" w14:textId="77777777" w:rsidR="00563068" w:rsidRPr="0076099B" w:rsidRDefault="00563068" w:rsidP="00682913">
      <w:pPr>
        <w:pStyle w:val="ListParagraph"/>
        <w:numPr>
          <w:ilvl w:val="0"/>
          <w:numId w:val="1"/>
        </w:numPr>
        <w:rPr>
          <w:rFonts w:ascii="Times New Roman" w:hAnsi="Times New Roman" w:cs="Times New Roman"/>
          <w:sz w:val="24"/>
          <w:szCs w:val="24"/>
        </w:rPr>
      </w:pPr>
      <w:r w:rsidRPr="0076099B">
        <w:rPr>
          <w:rFonts w:ascii="Times New Roman" w:hAnsi="Times New Roman" w:cs="Times New Roman"/>
          <w:sz w:val="24"/>
          <w:szCs w:val="24"/>
        </w:rPr>
        <w:t>Technical polic</w:t>
      </w:r>
      <w:r w:rsidR="00682913" w:rsidRPr="0076099B">
        <w:rPr>
          <w:rFonts w:ascii="Times New Roman" w:hAnsi="Times New Roman" w:cs="Times New Roman"/>
          <w:sz w:val="24"/>
          <w:szCs w:val="24"/>
        </w:rPr>
        <w:t>ies</w:t>
      </w:r>
    </w:p>
    <w:p w14:paraId="5E8C88C1" w14:textId="77777777" w:rsidR="002A4038" w:rsidRPr="0076099B" w:rsidRDefault="002A4038" w:rsidP="002A4038">
      <w:pPr>
        <w:ind w:left="360"/>
        <w:rPr>
          <w:rFonts w:ascii="Times New Roman" w:hAnsi="Times New Roman" w:cs="Times New Roman"/>
          <w:sz w:val="24"/>
          <w:szCs w:val="24"/>
        </w:rPr>
      </w:pPr>
    </w:p>
    <w:p w14:paraId="50673080" w14:textId="77777777" w:rsidR="002A4038" w:rsidRPr="0076099B" w:rsidRDefault="002A4038" w:rsidP="002A4038">
      <w:pPr>
        <w:pStyle w:val="Heading2"/>
        <w:rPr>
          <w:rFonts w:ascii="Times New Roman" w:hAnsi="Times New Roman" w:cs="Times New Roman"/>
          <w:sz w:val="24"/>
          <w:szCs w:val="24"/>
        </w:rPr>
      </w:pPr>
      <w:bookmarkStart w:id="21" w:name="_Toc37874796"/>
      <w:r w:rsidRPr="0076099B">
        <w:rPr>
          <w:rFonts w:ascii="Times New Roman" w:hAnsi="Times New Roman" w:cs="Times New Roman"/>
          <w:sz w:val="24"/>
          <w:szCs w:val="24"/>
        </w:rPr>
        <w:t>Steps, guidelines, rules and procedures</w:t>
      </w:r>
      <w:bookmarkEnd w:id="21"/>
    </w:p>
    <w:p w14:paraId="21BC76EB" w14:textId="77777777" w:rsidR="002A4038" w:rsidRPr="0076099B" w:rsidRDefault="002A4038" w:rsidP="002A4038">
      <w:pPr>
        <w:rPr>
          <w:rFonts w:ascii="Times New Roman" w:hAnsi="Times New Roman" w:cs="Times New Roman"/>
          <w:sz w:val="24"/>
          <w:szCs w:val="24"/>
        </w:rPr>
      </w:pPr>
    </w:p>
    <w:p w14:paraId="562AD5BC" w14:textId="77777777" w:rsidR="002A4038" w:rsidRPr="0076099B" w:rsidRDefault="002A4038" w:rsidP="002A4038">
      <w:pPr>
        <w:rPr>
          <w:rFonts w:ascii="Times New Roman" w:hAnsi="Times New Roman" w:cs="Times New Roman"/>
          <w:sz w:val="24"/>
          <w:szCs w:val="24"/>
        </w:rPr>
      </w:pPr>
      <w:r w:rsidRPr="0076099B">
        <w:rPr>
          <w:rFonts w:ascii="Times New Roman" w:hAnsi="Times New Roman" w:cs="Times New Roman"/>
          <w:sz w:val="24"/>
          <w:szCs w:val="24"/>
        </w:rPr>
        <w:t>Every single organisation or company has a person which is in the power of managing everything and everyone, it is identified as CEO. There is also another person called senior manager or senior management and the role of this position is to write the policy mainly for people taking care of IT services. It is rare for other roles such as CSO or CIO to write the policy but it can always happen. Another important role which could be responsible for taking care of procedures/standards is called Senior Security Staff.</w:t>
      </w:r>
    </w:p>
    <w:p w14:paraId="44566843" w14:textId="77777777" w:rsidR="002A4038" w:rsidRPr="0076099B" w:rsidRDefault="002A4038" w:rsidP="002A4038">
      <w:pPr>
        <w:rPr>
          <w:rFonts w:ascii="Times New Roman" w:hAnsi="Times New Roman" w:cs="Times New Roman"/>
          <w:sz w:val="24"/>
          <w:szCs w:val="24"/>
        </w:rPr>
      </w:pPr>
    </w:p>
    <w:p w14:paraId="41EA9972" w14:textId="77777777" w:rsidR="002A4038" w:rsidRPr="0076099B" w:rsidRDefault="00332BE7" w:rsidP="00332BE7">
      <w:pPr>
        <w:pStyle w:val="Heading2"/>
        <w:rPr>
          <w:rFonts w:ascii="Times New Roman" w:hAnsi="Times New Roman" w:cs="Times New Roman"/>
          <w:sz w:val="24"/>
          <w:szCs w:val="24"/>
        </w:rPr>
      </w:pPr>
      <w:bookmarkStart w:id="22" w:name="_Toc37874797"/>
      <w:r w:rsidRPr="0076099B">
        <w:rPr>
          <w:rFonts w:ascii="Times New Roman" w:hAnsi="Times New Roman" w:cs="Times New Roman"/>
          <w:sz w:val="24"/>
          <w:szCs w:val="24"/>
        </w:rPr>
        <w:t>Groups and permissions</w:t>
      </w:r>
      <w:bookmarkEnd w:id="22"/>
    </w:p>
    <w:p w14:paraId="600D92B6" w14:textId="77777777" w:rsidR="00332BE7" w:rsidRPr="0076099B" w:rsidRDefault="00332BE7" w:rsidP="00332BE7">
      <w:pPr>
        <w:rPr>
          <w:rFonts w:ascii="Times New Roman" w:hAnsi="Times New Roman" w:cs="Times New Roman"/>
          <w:sz w:val="24"/>
          <w:szCs w:val="24"/>
        </w:rPr>
      </w:pPr>
    </w:p>
    <w:p w14:paraId="03C24A54" w14:textId="77777777" w:rsidR="00332BE7" w:rsidRPr="0076099B" w:rsidRDefault="00332BE7" w:rsidP="00332BE7">
      <w:pPr>
        <w:rPr>
          <w:rFonts w:ascii="Times New Roman" w:hAnsi="Times New Roman" w:cs="Times New Roman"/>
          <w:sz w:val="24"/>
          <w:szCs w:val="24"/>
        </w:rPr>
      </w:pPr>
      <w:r w:rsidRPr="0076099B">
        <w:rPr>
          <w:rFonts w:ascii="Times New Roman" w:hAnsi="Times New Roman" w:cs="Times New Roman"/>
          <w:sz w:val="24"/>
          <w:szCs w:val="24"/>
        </w:rPr>
        <w:t xml:space="preserve">There are certain groups and with certain permissions assigned. CEO role should be the only role with an access to everything. Let’s use Financial Manager as an example, financial manager should have an access to bank accounts and bank details because it is the highest possible level of permission when it comes to managing the money (except CEO). </w:t>
      </w:r>
      <w:r w:rsidR="00366569" w:rsidRPr="0076099B">
        <w:rPr>
          <w:rFonts w:ascii="Times New Roman" w:hAnsi="Times New Roman" w:cs="Times New Roman"/>
          <w:sz w:val="24"/>
          <w:szCs w:val="24"/>
        </w:rPr>
        <w:t>A person responsible for hiring people is not going to have permission to financial stuff. The example presented above is going to make sure that people can only access the files and details that they need and will surely prevent and reduce the risk of theft and any problems. The CEO should make sure that everything is working as it should be and people do not have the permissions that they do not need.</w:t>
      </w:r>
    </w:p>
    <w:p w14:paraId="4FAA35CE" w14:textId="77777777" w:rsidR="00FE4B02" w:rsidRPr="0076099B" w:rsidRDefault="00FE4B02" w:rsidP="00FE4B02">
      <w:pPr>
        <w:pStyle w:val="Heading2"/>
        <w:rPr>
          <w:rFonts w:ascii="Times New Roman" w:hAnsi="Times New Roman" w:cs="Times New Roman"/>
          <w:sz w:val="24"/>
          <w:szCs w:val="24"/>
        </w:rPr>
      </w:pPr>
      <w:bookmarkStart w:id="23" w:name="_Toc37874798"/>
      <w:r w:rsidRPr="0076099B">
        <w:rPr>
          <w:rFonts w:ascii="Times New Roman" w:hAnsi="Times New Roman" w:cs="Times New Roman"/>
          <w:sz w:val="24"/>
          <w:szCs w:val="24"/>
        </w:rPr>
        <w:lastRenderedPageBreak/>
        <w:t>Governing policy</w:t>
      </w:r>
      <w:bookmarkEnd w:id="23"/>
    </w:p>
    <w:p w14:paraId="4FDF1001" w14:textId="77777777" w:rsidR="00FE4B02" w:rsidRPr="0076099B" w:rsidRDefault="00FE4B02" w:rsidP="00FE4B02">
      <w:pPr>
        <w:rPr>
          <w:rFonts w:ascii="Times New Roman" w:hAnsi="Times New Roman" w:cs="Times New Roman"/>
          <w:sz w:val="24"/>
          <w:szCs w:val="24"/>
        </w:rPr>
      </w:pPr>
    </w:p>
    <w:p w14:paraId="3B75CCFB" w14:textId="77777777" w:rsidR="00FE4B02" w:rsidRPr="0076099B" w:rsidRDefault="00FE4B02" w:rsidP="00FE4B02">
      <w:pPr>
        <w:rPr>
          <w:rFonts w:ascii="Times New Roman" w:hAnsi="Times New Roman" w:cs="Times New Roman"/>
          <w:sz w:val="24"/>
          <w:szCs w:val="24"/>
        </w:rPr>
      </w:pPr>
      <w:r w:rsidRPr="0076099B">
        <w:rPr>
          <w:rFonts w:ascii="Times New Roman" w:hAnsi="Times New Roman" w:cs="Times New Roman"/>
          <w:sz w:val="24"/>
          <w:szCs w:val="24"/>
        </w:rPr>
        <w:t>This is a very important policy; this policy is used when there is a high risk of malware/leakage of data. We can identify or treat this policy as a high-level treatment of the</w:t>
      </w:r>
      <w:r w:rsidR="00E90525" w:rsidRPr="0076099B">
        <w:rPr>
          <w:rFonts w:ascii="Times New Roman" w:hAnsi="Times New Roman" w:cs="Times New Roman"/>
          <w:sz w:val="24"/>
          <w:szCs w:val="24"/>
        </w:rPr>
        <w:t xml:space="preserve"> issue that might cause some huge and unfixable damage. Governing policy is equally important as other company wide policies. Governing policy is also in charge of managing every single security action in the organisation.</w:t>
      </w:r>
      <w:r w:rsidR="003B4E3E" w:rsidRPr="0076099B">
        <w:rPr>
          <w:rFonts w:ascii="Times New Roman" w:hAnsi="Times New Roman" w:cs="Times New Roman"/>
          <w:sz w:val="24"/>
          <w:szCs w:val="24"/>
        </w:rPr>
        <w:t xml:space="preserve"> Governing policy also includes some information about the responsibilities of people that are affected by this policy.</w:t>
      </w:r>
    </w:p>
    <w:p w14:paraId="31459220" w14:textId="77777777" w:rsidR="004940E9" w:rsidRPr="0076099B" w:rsidRDefault="004940E9" w:rsidP="00451AD0">
      <w:pPr>
        <w:pStyle w:val="Heading2"/>
        <w:rPr>
          <w:rFonts w:ascii="Times New Roman" w:hAnsi="Times New Roman" w:cs="Times New Roman"/>
          <w:sz w:val="24"/>
          <w:szCs w:val="24"/>
        </w:rPr>
      </w:pPr>
    </w:p>
    <w:p w14:paraId="5503A067" w14:textId="77777777" w:rsidR="004940E9" w:rsidRPr="0076099B" w:rsidRDefault="004940E9" w:rsidP="00451AD0">
      <w:pPr>
        <w:pStyle w:val="Heading2"/>
        <w:rPr>
          <w:rFonts w:ascii="Times New Roman" w:hAnsi="Times New Roman" w:cs="Times New Roman"/>
          <w:sz w:val="24"/>
          <w:szCs w:val="24"/>
        </w:rPr>
      </w:pPr>
    </w:p>
    <w:p w14:paraId="072D73E7" w14:textId="77777777" w:rsidR="004940E9" w:rsidRPr="0076099B" w:rsidRDefault="004940E9" w:rsidP="00451AD0">
      <w:pPr>
        <w:pStyle w:val="Heading2"/>
        <w:rPr>
          <w:rFonts w:ascii="Times New Roman" w:hAnsi="Times New Roman" w:cs="Times New Roman"/>
          <w:sz w:val="24"/>
          <w:szCs w:val="24"/>
        </w:rPr>
      </w:pPr>
    </w:p>
    <w:p w14:paraId="75C40848" w14:textId="77777777" w:rsidR="00451AD0" w:rsidRPr="0076099B" w:rsidRDefault="00451AD0" w:rsidP="00451AD0">
      <w:pPr>
        <w:pStyle w:val="Heading2"/>
        <w:rPr>
          <w:rFonts w:ascii="Times New Roman" w:hAnsi="Times New Roman" w:cs="Times New Roman"/>
          <w:sz w:val="24"/>
          <w:szCs w:val="24"/>
        </w:rPr>
      </w:pPr>
      <w:bookmarkStart w:id="24" w:name="_Toc37874799"/>
      <w:r w:rsidRPr="0076099B">
        <w:rPr>
          <w:rFonts w:ascii="Times New Roman" w:hAnsi="Times New Roman" w:cs="Times New Roman"/>
          <w:sz w:val="24"/>
          <w:szCs w:val="24"/>
        </w:rPr>
        <w:t>Technical policies</w:t>
      </w:r>
      <w:bookmarkEnd w:id="24"/>
    </w:p>
    <w:p w14:paraId="7C7EA82A" w14:textId="77777777" w:rsidR="00451AD0" w:rsidRPr="0076099B" w:rsidRDefault="00451AD0" w:rsidP="00451AD0">
      <w:pPr>
        <w:rPr>
          <w:rFonts w:ascii="Times New Roman" w:hAnsi="Times New Roman" w:cs="Times New Roman"/>
          <w:sz w:val="24"/>
          <w:szCs w:val="24"/>
        </w:rPr>
      </w:pPr>
    </w:p>
    <w:p w14:paraId="220656C2" w14:textId="77777777" w:rsidR="00A34842" w:rsidRPr="0076099B" w:rsidRDefault="00A34842" w:rsidP="00451AD0">
      <w:pPr>
        <w:rPr>
          <w:rFonts w:ascii="Times New Roman" w:hAnsi="Times New Roman" w:cs="Times New Roman"/>
          <w:sz w:val="24"/>
          <w:szCs w:val="24"/>
        </w:rPr>
      </w:pPr>
      <w:r w:rsidRPr="0076099B">
        <w:rPr>
          <w:rFonts w:ascii="Times New Roman" w:hAnsi="Times New Roman" w:cs="Times New Roman"/>
          <w:sz w:val="24"/>
          <w:szCs w:val="24"/>
        </w:rPr>
        <w:t>Technical policies are used by the employees and an employer to allow them to do their daily job safely without breaking any laws. Now I am going to list the most important ones and explain their purpose.</w:t>
      </w:r>
    </w:p>
    <w:p w14:paraId="683B21EC" w14:textId="77777777" w:rsidR="008D0A77" w:rsidRPr="0076099B" w:rsidRDefault="008D0A77" w:rsidP="00A34842">
      <w:pPr>
        <w:pStyle w:val="Heading2"/>
        <w:rPr>
          <w:rFonts w:ascii="Times New Roman" w:hAnsi="Times New Roman" w:cs="Times New Roman"/>
          <w:sz w:val="24"/>
          <w:szCs w:val="24"/>
        </w:rPr>
      </w:pPr>
    </w:p>
    <w:p w14:paraId="3F914595" w14:textId="77777777" w:rsidR="008D0A77" w:rsidRPr="0076099B" w:rsidRDefault="008D0A77" w:rsidP="00A34842">
      <w:pPr>
        <w:pStyle w:val="Heading2"/>
        <w:rPr>
          <w:rFonts w:ascii="Times New Roman" w:hAnsi="Times New Roman" w:cs="Times New Roman"/>
          <w:sz w:val="24"/>
          <w:szCs w:val="24"/>
        </w:rPr>
      </w:pPr>
    </w:p>
    <w:p w14:paraId="43273FB8" w14:textId="77777777" w:rsidR="008D0A77" w:rsidRPr="0076099B" w:rsidRDefault="008D0A77" w:rsidP="00A34842">
      <w:pPr>
        <w:pStyle w:val="Heading2"/>
        <w:rPr>
          <w:rFonts w:ascii="Times New Roman" w:hAnsi="Times New Roman" w:cs="Times New Roman"/>
          <w:sz w:val="24"/>
          <w:szCs w:val="24"/>
        </w:rPr>
      </w:pPr>
    </w:p>
    <w:p w14:paraId="53C44079" w14:textId="77777777" w:rsidR="00A34842" w:rsidRPr="0076099B" w:rsidRDefault="00A34842" w:rsidP="00A34842">
      <w:pPr>
        <w:pStyle w:val="Heading2"/>
        <w:rPr>
          <w:rFonts w:ascii="Times New Roman" w:hAnsi="Times New Roman" w:cs="Times New Roman"/>
          <w:sz w:val="24"/>
          <w:szCs w:val="24"/>
        </w:rPr>
      </w:pPr>
      <w:bookmarkStart w:id="25" w:name="_Toc37874800"/>
      <w:r w:rsidRPr="0076099B">
        <w:rPr>
          <w:rFonts w:ascii="Times New Roman" w:hAnsi="Times New Roman" w:cs="Times New Roman"/>
          <w:sz w:val="24"/>
          <w:szCs w:val="24"/>
        </w:rPr>
        <w:t>Password policy</w:t>
      </w:r>
      <w:bookmarkEnd w:id="25"/>
      <w:r w:rsidRPr="0076099B">
        <w:rPr>
          <w:rFonts w:ascii="Times New Roman" w:hAnsi="Times New Roman" w:cs="Times New Roman"/>
          <w:sz w:val="24"/>
          <w:szCs w:val="24"/>
        </w:rPr>
        <w:t xml:space="preserve"> </w:t>
      </w:r>
    </w:p>
    <w:p w14:paraId="2AEA3880" w14:textId="77777777" w:rsidR="00A34842" w:rsidRPr="0076099B" w:rsidRDefault="00A34842" w:rsidP="00A34842">
      <w:pPr>
        <w:rPr>
          <w:rFonts w:ascii="Times New Roman" w:hAnsi="Times New Roman" w:cs="Times New Roman"/>
          <w:sz w:val="24"/>
          <w:szCs w:val="24"/>
        </w:rPr>
      </w:pPr>
    </w:p>
    <w:p w14:paraId="76865878" w14:textId="77777777" w:rsidR="00A34842" w:rsidRPr="0076099B" w:rsidRDefault="00A34842" w:rsidP="00A34842">
      <w:pPr>
        <w:rPr>
          <w:rFonts w:ascii="Times New Roman" w:hAnsi="Times New Roman" w:cs="Times New Roman"/>
          <w:sz w:val="24"/>
          <w:szCs w:val="24"/>
        </w:rPr>
      </w:pPr>
      <w:r w:rsidRPr="0076099B">
        <w:rPr>
          <w:rFonts w:ascii="Times New Roman" w:hAnsi="Times New Roman" w:cs="Times New Roman"/>
          <w:sz w:val="24"/>
          <w:szCs w:val="24"/>
        </w:rPr>
        <w:t>Password policy is a must when it comes to technical policies. Password is a first level of security that every company should have</w:t>
      </w:r>
      <w:r w:rsidR="008D0A77" w:rsidRPr="0076099B">
        <w:rPr>
          <w:rFonts w:ascii="Times New Roman" w:hAnsi="Times New Roman" w:cs="Times New Roman"/>
          <w:sz w:val="24"/>
          <w:szCs w:val="24"/>
        </w:rPr>
        <w:t xml:space="preserve"> a good and strong password policy which requires employees to have password with mixed letters, upper case letters and special signs and also with a minimum length of for example 15 characters.</w:t>
      </w:r>
      <w:r w:rsidR="00B11F33" w:rsidRPr="0076099B">
        <w:rPr>
          <w:rFonts w:ascii="Times New Roman" w:hAnsi="Times New Roman" w:cs="Times New Roman"/>
          <w:sz w:val="24"/>
          <w:szCs w:val="24"/>
        </w:rPr>
        <w:t xml:space="preserve"> Not obeying password policy should have some consequences which are going to </w:t>
      </w:r>
      <w:r w:rsidR="00A33A5E" w:rsidRPr="0076099B">
        <w:rPr>
          <w:rFonts w:ascii="Times New Roman" w:hAnsi="Times New Roman" w:cs="Times New Roman"/>
          <w:sz w:val="24"/>
          <w:szCs w:val="24"/>
        </w:rPr>
        <w:t xml:space="preserve">prevent other employees from doing that. </w:t>
      </w:r>
      <w:r w:rsidR="007712B4" w:rsidRPr="0076099B">
        <w:rPr>
          <w:rFonts w:ascii="Times New Roman" w:hAnsi="Times New Roman" w:cs="Times New Roman"/>
          <w:sz w:val="24"/>
          <w:szCs w:val="24"/>
        </w:rPr>
        <w:t>The system should also require every single member of staff to change their password every certain amount of days and the passwords cannot be the same or similar in any way.</w:t>
      </w:r>
    </w:p>
    <w:p w14:paraId="1AFCE8DC" w14:textId="77777777" w:rsidR="008819B8" w:rsidRPr="0076099B" w:rsidRDefault="008819B8" w:rsidP="00A34842">
      <w:pPr>
        <w:rPr>
          <w:rFonts w:ascii="Times New Roman" w:hAnsi="Times New Roman" w:cs="Times New Roman"/>
          <w:sz w:val="24"/>
          <w:szCs w:val="24"/>
        </w:rPr>
      </w:pPr>
    </w:p>
    <w:p w14:paraId="737DFDBC" w14:textId="77777777" w:rsidR="008819B8" w:rsidRPr="0076099B" w:rsidRDefault="008819B8" w:rsidP="008819B8">
      <w:pPr>
        <w:pStyle w:val="Heading2"/>
        <w:rPr>
          <w:rFonts w:ascii="Times New Roman" w:hAnsi="Times New Roman" w:cs="Times New Roman"/>
          <w:sz w:val="24"/>
          <w:szCs w:val="24"/>
        </w:rPr>
      </w:pPr>
      <w:bookmarkStart w:id="26" w:name="_Toc37874801"/>
      <w:r w:rsidRPr="0076099B">
        <w:rPr>
          <w:rFonts w:ascii="Times New Roman" w:hAnsi="Times New Roman" w:cs="Times New Roman"/>
          <w:sz w:val="24"/>
          <w:szCs w:val="24"/>
        </w:rPr>
        <w:t>Remote access policy</w:t>
      </w:r>
      <w:bookmarkEnd w:id="26"/>
    </w:p>
    <w:p w14:paraId="437C0FE1" w14:textId="77777777" w:rsidR="008819B8" w:rsidRPr="0076099B" w:rsidRDefault="008819B8" w:rsidP="008819B8">
      <w:pPr>
        <w:rPr>
          <w:rFonts w:ascii="Times New Roman" w:hAnsi="Times New Roman" w:cs="Times New Roman"/>
          <w:sz w:val="24"/>
          <w:szCs w:val="24"/>
        </w:rPr>
      </w:pPr>
    </w:p>
    <w:p w14:paraId="097A0AE0" w14:textId="77777777" w:rsidR="008819B8" w:rsidRPr="0076099B" w:rsidRDefault="008819B8" w:rsidP="008819B8">
      <w:pPr>
        <w:rPr>
          <w:rFonts w:ascii="Times New Roman" w:hAnsi="Times New Roman" w:cs="Times New Roman"/>
          <w:sz w:val="24"/>
          <w:szCs w:val="24"/>
        </w:rPr>
      </w:pPr>
      <w:r w:rsidRPr="0076099B">
        <w:rPr>
          <w:rFonts w:ascii="Times New Roman" w:hAnsi="Times New Roman" w:cs="Times New Roman"/>
          <w:sz w:val="24"/>
          <w:szCs w:val="24"/>
        </w:rPr>
        <w:t>Remote access policy is responsible for defining and setting some standards if someone wishes to get an access to organisation network while being outside the workplace, for example at home. The person trying to connect from home needs to meet some standards such as encryption, anonymity etc. If something gets leaked, then the person that connected to the network is going to face consequences.</w:t>
      </w:r>
      <w:r w:rsidR="007F4775" w:rsidRPr="0076099B">
        <w:rPr>
          <w:rFonts w:ascii="Times New Roman" w:hAnsi="Times New Roman" w:cs="Times New Roman"/>
          <w:sz w:val="24"/>
          <w:szCs w:val="24"/>
        </w:rPr>
        <w:t xml:space="preserve"> The person connected remotely is going to be access all the files and stuff stored on the network.</w:t>
      </w:r>
    </w:p>
    <w:p w14:paraId="29FFE893" w14:textId="77777777" w:rsidR="006B16BD" w:rsidRDefault="006B16BD" w:rsidP="008819B8">
      <w:pPr>
        <w:pStyle w:val="Heading2"/>
        <w:rPr>
          <w:rFonts w:ascii="Times New Roman" w:hAnsi="Times New Roman" w:cs="Times New Roman"/>
          <w:sz w:val="24"/>
          <w:szCs w:val="24"/>
        </w:rPr>
      </w:pPr>
      <w:bookmarkStart w:id="27" w:name="_Toc37874802"/>
    </w:p>
    <w:p w14:paraId="598A27E4" w14:textId="77777777" w:rsidR="006B16BD" w:rsidRDefault="006B16BD" w:rsidP="008819B8">
      <w:pPr>
        <w:pStyle w:val="Heading2"/>
        <w:rPr>
          <w:rFonts w:ascii="Times New Roman" w:hAnsi="Times New Roman" w:cs="Times New Roman"/>
          <w:sz w:val="24"/>
          <w:szCs w:val="24"/>
        </w:rPr>
      </w:pPr>
    </w:p>
    <w:p w14:paraId="24294386" w14:textId="77777777" w:rsidR="008819B8" w:rsidRPr="0076099B" w:rsidRDefault="008819B8" w:rsidP="006B16BD">
      <w:pPr>
        <w:pStyle w:val="Heading2"/>
        <w:pageBreakBefore/>
        <w:rPr>
          <w:rFonts w:ascii="Times New Roman" w:hAnsi="Times New Roman" w:cs="Times New Roman"/>
          <w:sz w:val="24"/>
          <w:szCs w:val="24"/>
        </w:rPr>
      </w:pPr>
      <w:r w:rsidRPr="0076099B">
        <w:rPr>
          <w:rFonts w:ascii="Times New Roman" w:hAnsi="Times New Roman" w:cs="Times New Roman"/>
          <w:sz w:val="24"/>
          <w:szCs w:val="24"/>
        </w:rPr>
        <w:lastRenderedPageBreak/>
        <w:t>Email policy</w:t>
      </w:r>
      <w:bookmarkEnd w:id="27"/>
    </w:p>
    <w:p w14:paraId="5E104285" w14:textId="77777777" w:rsidR="007F4775" w:rsidRPr="0076099B" w:rsidRDefault="007F4775" w:rsidP="007F4775">
      <w:pPr>
        <w:rPr>
          <w:rFonts w:ascii="Times New Roman" w:hAnsi="Times New Roman" w:cs="Times New Roman"/>
          <w:sz w:val="24"/>
          <w:szCs w:val="24"/>
        </w:rPr>
      </w:pPr>
    </w:p>
    <w:p w14:paraId="30D4D62A" w14:textId="77777777" w:rsidR="007F4775" w:rsidRPr="0076099B" w:rsidRDefault="007F4775" w:rsidP="007F4775">
      <w:pPr>
        <w:rPr>
          <w:rFonts w:ascii="Times New Roman" w:hAnsi="Times New Roman" w:cs="Times New Roman"/>
          <w:sz w:val="24"/>
          <w:szCs w:val="24"/>
        </w:rPr>
      </w:pPr>
      <w:r w:rsidRPr="0076099B">
        <w:rPr>
          <w:rFonts w:ascii="Times New Roman" w:hAnsi="Times New Roman" w:cs="Times New Roman"/>
          <w:sz w:val="24"/>
          <w:szCs w:val="24"/>
        </w:rPr>
        <w:t>Email policy is equally important as every policy because that is one of the easiest ways to secretly transfer viruses and other malware, employees should be really careful even when spam filter is working. If the message seems to be fake or the e-mail address is slightly changed then IT Experts should be immediately informed to prevent other employees from falling for it. Employees should not use their work email for personal stuff, for example shopping online or singing up on different websites.</w:t>
      </w:r>
      <w:r w:rsidR="002F0184" w:rsidRPr="0076099B">
        <w:rPr>
          <w:rFonts w:ascii="Times New Roman" w:hAnsi="Times New Roman" w:cs="Times New Roman"/>
          <w:sz w:val="24"/>
          <w:szCs w:val="24"/>
        </w:rPr>
        <w:t xml:space="preserve"> Employees should not also be sending inappropriate and not job related stuff to other employees and people from outside to avoid getting fired and ruining the reputation.</w:t>
      </w:r>
    </w:p>
    <w:p w14:paraId="7028C7AC" w14:textId="77777777" w:rsidR="00FA2EA2" w:rsidRDefault="00FA2EA2" w:rsidP="00A42C4D">
      <w:pPr>
        <w:pStyle w:val="Heading2"/>
        <w:rPr>
          <w:rFonts w:ascii="Times New Roman" w:hAnsi="Times New Roman" w:cs="Times New Roman"/>
          <w:sz w:val="24"/>
          <w:szCs w:val="24"/>
        </w:rPr>
      </w:pPr>
      <w:bookmarkStart w:id="28" w:name="_Toc37874803"/>
    </w:p>
    <w:p w14:paraId="6780F716" w14:textId="77777777" w:rsidR="00A42C4D" w:rsidRPr="0076099B" w:rsidRDefault="00A42C4D" w:rsidP="00A42C4D">
      <w:pPr>
        <w:pStyle w:val="Heading2"/>
        <w:rPr>
          <w:rFonts w:ascii="Times New Roman" w:hAnsi="Times New Roman" w:cs="Times New Roman"/>
          <w:sz w:val="24"/>
          <w:szCs w:val="24"/>
        </w:rPr>
      </w:pPr>
      <w:r w:rsidRPr="0076099B">
        <w:rPr>
          <w:rFonts w:ascii="Times New Roman" w:hAnsi="Times New Roman" w:cs="Times New Roman"/>
          <w:sz w:val="24"/>
          <w:szCs w:val="24"/>
        </w:rPr>
        <w:t>Extranet policy</w:t>
      </w:r>
      <w:bookmarkEnd w:id="28"/>
    </w:p>
    <w:p w14:paraId="5993EC85" w14:textId="77777777" w:rsidR="00A42C4D" w:rsidRPr="0076099B" w:rsidRDefault="00A42C4D" w:rsidP="00A42C4D">
      <w:pPr>
        <w:rPr>
          <w:rFonts w:ascii="Times New Roman" w:hAnsi="Times New Roman" w:cs="Times New Roman"/>
          <w:sz w:val="24"/>
          <w:szCs w:val="24"/>
        </w:rPr>
      </w:pPr>
    </w:p>
    <w:p w14:paraId="1AE588E1" w14:textId="77777777" w:rsidR="00A42C4D" w:rsidRPr="0076099B" w:rsidRDefault="00A42C4D" w:rsidP="00A42C4D">
      <w:pPr>
        <w:rPr>
          <w:rFonts w:ascii="Times New Roman" w:hAnsi="Times New Roman" w:cs="Times New Roman"/>
          <w:sz w:val="24"/>
          <w:szCs w:val="24"/>
        </w:rPr>
      </w:pPr>
      <w:r w:rsidRPr="0076099B">
        <w:rPr>
          <w:rFonts w:ascii="Times New Roman" w:hAnsi="Times New Roman" w:cs="Times New Roman"/>
          <w:sz w:val="24"/>
          <w:szCs w:val="24"/>
        </w:rPr>
        <w:t>Extranet policy is a must when it comes to letting other organisation to access the network, extranet policy is a document which every company has to sign if they want to access the network. All consequences and rules should be included in this document. If the third-party organisation breaks any of the rule included in the document, then consequences are going to be applied.</w:t>
      </w:r>
    </w:p>
    <w:p w14:paraId="72C0DC0E" w14:textId="77777777" w:rsidR="00A42C4D" w:rsidRPr="0076099B" w:rsidRDefault="00A42C4D" w:rsidP="00A42C4D">
      <w:pPr>
        <w:pStyle w:val="Heading2"/>
        <w:rPr>
          <w:rFonts w:ascii="Times New Roman" w:hAnsi="Times New Roman" w:cs="Times New Roman"/>
          <w:sz w:val="24"/>
          <w:szCs w:val="24"/>
        </w:rPr>
      </w:pPr>
    </w:p>
    <w:p w14:paraId="6BC6E764" w14:textId="77777777" w:rsidR="00A42C4D" w:rsidRPr="0076099B" w:rsidRDefault="00A42C4D" w:rsidP="00A42C4D">
      <w:pPr>
        <w:pStyle w:val="Heading2"/>
        <w:rPr>
          <w:rFonts w:ascii="Times New Roman" w:hAnsi="Times New Roman" w:cs="Times New Roman"/>
          <w:sz w:val="24"/>
          <w:szCs w:val="24"/>
        </w:rPr>
      </w:pPr>
    </w:p>
    <w:p w14:paraId="48A7CD28" w14:textId="77777777" w:rsidR="00A42C4D" w:rsidRPr="0076099B" w:rsidRDefault="00A42C4D" w:rsidP="00A42C4D">
      <w:pPr>
        <w:pStyle w:val="Heading2"/>
        <w:rPr>
          <w:rFonts w:ascii="Times New Roman" w:hAnsi="Times New Roman" w:cs="Times New Roman"/>
          <w:sz w:val="24"/>
          <w:szCs w:val="24"/>
        </w:rPr>
      </w:pPr>
    </w:p>
    <w:p w14:paraId="68764BAC" w14:textId="77777777" w:rsidR="00A42C4D" w:rsidRPr="0076099B" w:rsidRDefault="00A42C4D" w:rsidP="00A42C4D">
      <w:pPr>
        <w:pStyle w:val="Heading2"/>
        <w:rPr>
          <w:rFonts w:ascii="Times New Roman" w:hAnsi="Times New Roman" w:cs="Times New Roman"/>
          <w:sz w:val="24"/>
          <w:szCs w:val="24"/>
        </w:rPr>
      </w:pPr>
      <w:bookmarkStart w:id="29" w:name="_Toc37874804"/>
      <w:r w:rsidRPr="0076099B">
        <w:rPr>
          <w:rFonts w:ascii="Times New Roman" w:hAnsi="Times New Roman" w:cs="Times New Roman"/>
          <w:sz w:val="24"/>
          <w:szCs w:val="24"/>
        </w:rPr>
        <w:t>Minimum requirements for network access</w:t>
      </w:r>
      <w:bookmarkEnd w:id="29"/>
    </w:p>
    <w:p w14:paraId="1D420504" w14:textId="77777777" w:rsidR="00A42C4D" w:rsidRPr="0076099B" w:rsidRDefault="00A42C4D" w:rsidP="00A42C4D">
      <w:pPr>
        <w:rPr>
          <w:rFonts w:ascii="Times New Roman" w:hAnsi="Times New Roman" w:cs="Times New Roman"/>
          <w:sz w:val="24"/>
          <w:szCs w:val="24"/>
        </w:rPr>
      </w:pPr>
    </w:p>
    <w:p w14:paraId="08C723C7" w14:textId="77777777" w:rsidR="00A42C4D" w:rsidRPr="0076099B" w:rsidRDefault="00A42C4D" w:rsidP="00A42C4D">
      <w:pPr>
        <w:rPr>
          <w:rFonts w:ascii="Times New Roman" w:hAnsi="Times New Roman" w:cs="Times New Roman"/>
          <w:sz w:val="24"/>
          <w:szCs w:val="24"/>
        </w:rPr>
      </w:pPr>
      <w:r w:rsidRPr="0076099B">
        <w:rPr>
          <w:rFonts w:ascii="Times New Roman" w:hAnsi="Times New Roman" w:cs="Times New Roman"/>
          <w:sz w:val="24"/>
          <w:szCs w:val="24"/>
        </w:rPr>
        <w:t>This policy decides if the device is allowed to connect to the network or not. As the name of the policy says, any device that wants to gain access to the network needs to be properly configured and meet some requirements in order to get an access to the network. This policy should cover every type of</w:t>
      </w:r>
      <w:r w:rsidR="00831A3B" w:rsidRPr="0076099B">
        <w:rPr>
          <w:rFonts w:ascii="Times New Roman" w:hAnsi="Times New Roman" w:cs="Times New Roman"/>
          <w:sz w:val="24"/>
          <w:szCs w:val="24"/>
        </w:rPr>
        <w:t xml:space="preserve"> device and every operating system so no one is going to left out. This policy should be compatible with Bring Your Own Device policy.</w:t>
      </w:r>
      <w:r w:rsidR="001D76F4" w:rsidRPr="0076099B">
        <w:rPr>
          <w:rFonts w:ascii="Times New Roman" w:hAnsi="Times New Roman" w:cs="Times New Roman"/>
          <w:sz w:val="24"/>
          <w:szCs w:val="24"/>
        </w:rPr>
        <w:t xml:space="preserve"> For example, the device should have a password etc. and other security features turned on.</w:t>
      </w:r>
    </w:p>
    <w:p w14:paraId="5AB43B0B" w14:textId="77777777" w:rsidR="00A42C4D" w:rsidRPr="0076099B" w:rsidRDefault="00A42C4D" w:rsidP="00A42C4D">
      <w:pPr>
        <w:pStyle w:val="Heading2"/>
        <w:rPr>
          <w:rFonts w:ascii="Times New Roman" w:hAnsi="Times New Roman" w:cs="Times New Roman"/>
          <w:sz w:val="24"/>
          <w:szCs w:val="24"/>
        </w:rPr>
      </w:pPr>
      <w:bookmarkStart w:id="30" w:name="_Toc37874805"/>
      <w:r w:rsidRPr="0076099B">
        <w:rPr>
          <w:rFonts w:ascii="Times New Roman" w:hAnsi="Times New Roman" w:cs="Times New Roman"/>
          <w:sz w:val="24"/>
          <w:szCs w:val="24"/>
        </w:rPr>
        <w:t>Router and switch policy</w:t>
      </w:r>
      <w:bookmarkEnd w:id="30"/>
    </w:p>
    <w:p w14:paraId="4F4A0636" w14:textId="77777777" w:rsidR="001D76F4" w:rsidRPr="0076099B" w:rsidRDefault="001D76F4" w:rsidP="001D76F4">
      <w:pPr>
        <w:rPr>
          <w:rFonts w:ascii="Times New Roman" w:hAnsi="Times New Roman" w:cs="Times New Roman"/>
          <w:sz w:val="24"/>
          <w:szCs w:val="24"/>
        </w:rPr>
      </w:pPr>
    </w:p>
    <w:p w14:paraId="65DD3110" w14:textId="77777777" w:rsidR="001D76F4" w:rsidRPr="0076099B" w:rsidRDefault="001D76F4" w:rsidP="001D76F4">
      <w:pPr>
        <w:rPr>
          <w:rFonts w:ascii="Times New Roman" w:hAnsi="Times New Roman" w:cs="Times New Roman"/>
          <w:sz w:val="24"/>
          <w:szCs w:val="24"/>
        </w:rPr>
      </w:pPr>
      <w:r w:rsidRPr="0076099B">
        <w:rPr>
          <w:rFonts w:ascii="Times New Roman" w:hAnsi="Times New Roman" w:cs="Times New Roman"/>
          <w:sz w:val="24"/>
          <w:szCs w:val="24"/>
        </w:rPr>
        <w:t>This policy is crucial and every organisation need to have it properly done. Router and switch policy is responsible for securing these two extremely important devices. Router and switch should many and strong security features applied to it such as encryption, firewalls etc. Limited amount of users that can access the network and many others.</w:t>
      </w:r>
      <w:r w:rsidR="00E365A9" w:rsidRPr="0076099B">
        <w:rPr>
          <w:rFonts w:ascii="Times New Roman" w:hAnsi="Times New Roman" w:cs="Times New Roman"/>
          <w:sz w:val="24"/>
          <w:szCs w:val="24"/>
        </w:rPr>
        <w:t xml:space="preserve"> For example, router and switch could only accept devices with a certain IP address etc. this is going to prevent many people from accessing the network, setting up a firewall to accept </w:t>
      </w:r>
      <w:r w:rsidR="00A83D70" w:rsidRPr="0076099B">
        <w:rPr>
          <w:rFonts w:ascii="Times New Roman" w:hAnsi="Times New Roman" w:cs="Times New Roman"/>
          <w:sz w:val="24"/>
          <w:szCs w:val="24"/>
        </w:rPr>
        <w:t>certain IP addresses and packets. IT Experts should be informed if there are any unauthorised and unknown connections detected.</w:t>
      </w:r>
    </w:p>
    <w:p w14:paraId="71B01EC8" w14:textId="77777777" w:rsidR="006B16BD" w:rsidRDefault="006B16BD" w:rsidP="00A42C4D">
      <w:pPr>
        <w:pStyle w:val="Heading2"/>
        <w:rPr>
          <w:rFonts w:ascii="Times New Roman" w:hAnsi="Times New Roman" w:cs="Times New Roman"/>
          <w:sz w:val="24"/>
          <w:szCs w:val="24"/>
        </w:rPr>
      </w:pPr>
      <w:bookmarkStart w:id="31" w:name="_Toc37874806"/>
    </w:p>
    <w:p w14:paraId="0C99D50C" w14:textId="77777777" w:rsidR="00A42C4D" w:rsidRPr="0076099B" w:rsidRDefault="00A42C4D" w:rsidP="006B16BD">
      <w:pPr>
        <w:pStyle w:val="Heading2"/>
        <w:pageBreakBefore/>
        <w:rPr>
          <w:rFonts w:ascii="Times New Roman" w:hAnsi="Times New Roman" w:cs="Times New Roman"/>
          <w:sz w:val="24"/>
          <w:szCs w:val="24"/>
        </w:rPr>
      </w:pPr>
      <w:r w:rsidRPr="0076099B">
        <w:rPr>
          <w:rFonts w:ascii="Times New Roman" w:hAnsi="Times New Roman" w:cs="Times New Roman"/>
          <w:sz w:val="24"/>
          <w:szCs w:val="24"/>
        </w:rPr>
        <w:lastRenderedPageBreak/>
        <w:t>Server security policy</w:t>
      </w:r>
      <w:bookmarkEnd w:id="31"/>
    </w:p>
    <w:p w14:paraId="048EE08A" w14:textId="77777777" w:rsidR="008819B8" w:rsidRPr="0076099B" w:rsidRDefault="008819B8" w:rsidP="008819B8">
      <w:pPr>
        <w:rPr>
          <w:rFonts w:ascii="Times New Roman" w:hAnsi="Times New Roman" w:cs="Times New Roman"/>
          <w:sz w:val="24"/>
          <w:szCs w:val="24"/>
        </w:rPr>
      </w:pPr>
    </w:p>
    <w:p w14:paraId="7848C3EE" w14:textId="77777777" w:rsidR="00A42C4D" w:rsidRPr="0076099B" w:rsidRDefault="00E640AD" w:rsidP="00E640AD">
      <w:pPr>
        <w:rPr>
          <w:rFonts w:ascii="Times New Roman" w:hAnsi="Times New Roman" w:cs="Times New Roman"/>
          <w:sz w:val="24"/>
          <w:szCs w:val="24"/>
        </w:rPr>
      </w:pPr>
      <w:r w:rsidRPr="0076099B">
        <w:rPr>
          <w:rFonts w:ascii="Times New Roman" w:hAnsi="Times New Roman" w:cs="Times New Roman"/>
          <w:sz w:val="24"/>
          <w:szCs w:val="24"/>
        </w:rPr>
        <w:t>Any company without this policy is surely going to fail from the start, server security policy is a must when it comes to having a security policy. Server needs to be properly configured and have a lot of strong and advanced security features which are going to be done, managed and monitored all the time by IT Experts. Some of the security features could be firewall, password, encryption, physical protection such as an scanner, body guard, fingerprint scanner or only letting authorised people to access the server.</w:t>
      </w:r>
      <w:r w:rsidR="00D84EC5" w:rsidRPr="0076099B">
        <w:rPr>
          <w:rFonts w:ascii="Times New Roman" w:hAnsi="Times New Roman" w:cs="Times New Roman"/>
          <w:sz w:val="24"/>
          <w:szCs w:val="24"/>
        </w:rPr>
        <w:t xml:space="preserve"> This policy is basically responsible for keeping the server safe and making sure that only it is only accessed by the people with an access by setting some standards and requirements.</w:t>
      </w:r>
    </w:p>
    <w:p w14:paraId="1A916B56" w14:textId="77777777" w:rsidR="00A42C4D" w:rsidRPr="0076099B" w:rsidRDefault="00A42C4D" w:rsidP="008819B8">
      <w:pPr>
        <w:pStyle w:val="Heading2"/>
        <w:rPr>
          <w:rFonts w:ascii="Times New Roman" w:hAnsi="Times New Roman" w:cs="Times New Roman"/>
          <w:sz w:val="24"/>
          <w:szCs w:val="24"/>
        </w:rPr>
      </w:pPr>
    </w:p>
    <w:p w14:paraId="57CF8F0B" w14:textId="77777777" w:rsidR="008819B8" w:rsidRPr="0076099B" w:rsidRDefault="008819B8" w:rsidP="008819B8">
      <w:pPr>
        <w:pStyle w:val="Heading2"/>
        <w:rPr>
          <w:rFonts w:ascii="Times New Roman" w:hAnsi="Times New Roman" w:cs="Times New Roman"/>
          <w:sz w:val="24"/>
          <w:szCs w:val="24"/>
        </w:rPr>
      </w:pPr>
      <w:bookmarkStart w:id="32" w:name="_Toc37874807"/>
      <w:r w:rsidRPr="0076099B">
        <w:rPr>
          <w:rFonts w:ascii="Times New Roman" w:hAnsi="Times New Roman" w:cs="Times New Roman"/>
          <w:sz w:val="24"/>
          <w:szCs w:val="24"/>
        </w:rPr>
        <w:t>Encryption policy</w:t>
      </w:r>
      <w:bookmarkEnd w:id="32"/>
    </w:p>
    <w:p w14:paraId="50AF79CE" w14:textId="77777777" w:rsidR="004D2944" w:rsidRPr="0076099B" w:rsidRDefault="004D2944" w:rsidP="004D2944">
      <w:pPr>
        <w:rPr>
          <w:rFonts w:ascii="Times New Roman" w:hAnsi="Times New Roman" w:cs="Times New Roman"/>
          <w:sz w:val="24"/>
          <w:szCs w:val="24"/>
        </w:rPr>
      </w:pPr>
    </w:p>
    <w:p w14:paraId="76E0A162" w14:textId="77777777" w:rsidR="002F0184" w:rsidRPr="0076099B" w:rsidRDefault="002F0184" w:rsidP="004D2944">
      <w:pPr>
        <w:rPr>
          <w:rFonts w:ascii="Times New Roman" w:hAnsi="Times New Roman" w:cs="Times New Roman"/>
          <w:sz w:val="24"/>
          <w:szCs w:val="24"/>
        </w:rPr>
      </w:pPr>
      <w:r w:rsidRPr="0076099B">
        <w:rPr>
          <w:rFonts w:ascii="Times New Roman" w:hAnsi="Times New Roman" w:cs="Times New Roman"/>
          <w:sz w:val="24"/>
          <w:szCs w:val="24"/>
        </w:rPr>
        <w:t xml:space="preserve">Encryption policy can play a crucial role when it comes securing the data, when other policies fail then encryption policy is still protecting the data preventing intruders from accessing it so </w:t>
      </w:r>
      <w:r w:rsidR="00EA2070" w:rsidRPr="0076099B">
        <w:rPr>
          <w:rFonts w:ascii="Times New Roman" w:hAnsi="Times New Roman" w:cs="Times New Roman"/>
          <w:sz w:val="24"/>
          <w:szCs w:val="24"/>
        </w:rPr>
        <w:t>proper encryption is a must when it comes to security. Members of staff should be properly and specially trained just to avoid any mistakes because even the smallest mistake could cost the organisation thousands or even millions of money.</w:t>
      </w:r>
    </w:p>
    <w:p w14:paraId="229C2CBB" w14:textId="77777777" w:rsidR="000A1F89" w:rsidRPr="0076099B" w:rsidRDefault="000A1F89" w:rsidP="000A1F89">
      <w:pPr>
        <w:pStyle w:val="Heading1"/>
        <w:rPr>
          <w:rFonts w:ascii="Times New Roman" w:hAnsi="Times New Roman" w:cs="Times New Roman"/>
          <w:sz w:val="24"/>
          <w:szCs w:val="24"/>
        </w:rPr>
      </w:pPr>
      <w:bookmarkStart w:id="33" w:name="_Toc37874808"/>
      <w:r w:rsidRPr="0076099B">
        <w:rPr>
          <w:rFonts w:ascii="Times New Roman" w:hAnsi="Times New Roman" w:cs="Times New Roman"/>
          <w:sz w:val="24"/>
          <w:szCs w:val="24"/>
        </w:rPr>
        <w:t>Network policy</w:t>
      </w:r>
      <w:r w:rsidR="002057FA" w:rsidRPr="0076099B">
        <w:rPr>
          <w:rFonts w:ascii="Times New Roman" w:hAnsi="Times New Roman" w:cs="Times New Roman"/>
          <w:sz w:val="24"/>
          <w:szCs w:val="24"/>
        </w:rPr>
        <w:t xml:space="preserve"> (overall look)</w:t>
      </w:r>
      <w:bookmarkEnd w:id="33"/>
    </w:p>
    <w:p w14:paraId="5C6CCCC9" w14:textId="77777777" w:rsidR="000A1F89" w:rsidRPr="0076099B" w:rsidRDefault="000A1F89" w:rsidP="000A1F89">
      <w:pPr>
        <w:rPr>
          <w:rFonts w:ascii="Times New Roman" w:hAnsi="Times New Roman" w:cs="Times New Roman"/>
          <w:sz w:val="24"/>
          <w:szCs w:val="24"/>
        </w:rPr>
      </w:pPr>
    </w:p>
    <w:p w14:paraId="54F92677" w14:textId="77777777" w:rsidR="000A1F89" w:rsidRPr="0076099B" w:rsidRDefault="001C00A9" w:rsidP="000A1F89">
      <w:pPr>
        <w:rPr>
          <w:rFonts w:ascii="Times New Roman" w:hAnsi="Times New Roman" w:cs="Times New Roman"/>
          <w:sz w:val="24"/>
          <w:szCs w:val="24"/>
        </w:rPr>
      </w:pPr>
      <w:r w:rsidRPr="0076099B">
        <w:rPr>
          <w:rFonts w:ascii="Times New Roman" w:hAnsi="Times New Roman" w:cs="Times New Roman"/>
          <w:sz w:val="24"/>
          <w:szCs w:val="24"/>
        </w:rPr>
        <w:t xml:space="preserve">Network policy should be treated as a base and standard for networking, network would mean nothing without this policy and the university of Birmingham tells us a bit about it and here is what it says </w:t>
      </w:r>
      <w:sdt>
        <w:sdtPr>
          <w:rPr>
            <w:rFonts w:ascii="Times New Roman" w:hAnsi="Times New Roman" w:cs="Times New Roman"/>
            <w:sz w:val="24"/>
            <w:szCs w:val="24"/>
          </w:rPr>
          <w:id w:val="392623301"/>
          <w:citation/>
        </w:sdtPr>
        <w:sdtEndPr/>
        <w:sdtContent>
          <w:r w:rsidRPr="0076099B">
            <w:rPr>
              <w:rFonts w:ascii="Times New Roman" w:hAnsi="Times New Roman" w:cs="Times New Roman"/>
              <w:sz w:val="24"/>
              <w:szCs w:val="24"/>
            </w:rPr>
            <w:fldChar w:fldCharType="begin"/>
          </w:r>
          <w:r w:rsidRPr="0076099B">
            <w:rPr>
              <w:rFonts w:ascii="Times New Roman" w:hAnsi="Times New Roman" w:cs="Times New Roman"/>
              <w:sz w:val="24"/>
              <w:szCs w:val="24"/>
              <w:lang w:val="en-US"/>
            </w:rPr>
            <w:instrText xml:space="preserve"> CITATION Uni20 \l 1033 </w:instrText>
          </w:r>
          <w:r w:rsidRPr="0076099B">
            <w:rPr>
              <w:rFonts w:ascii="Times New Roman" w:hAnsi="Times New Roman" w:cs="Times New Roman"/>
              <w:sz w:val="24"/>
              <w:szCs w:val="24"/>
            </w:rPr>
            <w:fldChar w:fldCharType="separate"/>
          </w:r>
          <w:r w:rsidR="003F08E5" w:rsidRPr="0076099B">
            <w:rPr>
              <w:rFonts w:ascii="Times New Roman" w:hAnsi="Times New Roman" w:cs="Times New Roman"/>
              <w:noProof/>
              <w:sz w:val="24"/>
              <w:szCs w:val="24"/>
              <w:lang w:val="en-US"/>
            </w:rPr>
            <w:t>[16]</w:t>
          </w:r>
          <w:r w:rsidRPr="0076099B">
            <w:rPr>
              <w:rFonts w:ascii="Times New Roman" w:hAnsi="Times New Roman" w:cs="Times New Roman"/>
              <w:sz w:val="24"/>
              <w:szCs w:val="24"/>
            </w:rPr>
            <w:fldChar w:fldCharType="end"/>
          </w:r>
        </w:sdtContent>
      </w:sdt>
      <w:r w:rsidR="00C100F0" w:rsidRPr="0076099B">
        <w:rPr>
          <w:rFonts w:ascii="Times New Roman" w:hAnsi="Times New Roman" w:cs="Times New Roman"/>
          <w:sz w:val="24"/>
          <w:szCs w:val="24"/>
        </w:rPr>
        <w:t xml:space="preserve"> Every single device needs to be checked and enrolled before it can be connected so all the details have to be stored in some kind of database but it all depends on the company and their methods of storing the data</w:t>
      </w:r>
      <w:r w:rsidR="00C904B7" w:rsidRPr="0076099B">
        <w:rPr>
          <w:rFonts w:ascii="Times New Roman" w:hAnsi="Times New Roman" w:cs="Times New Roman"/>
          <w:sz w:val="24"/>
          <w:szCs w:val="24"/>
        </w:rPr>
        <w:t>. During the enrolment process, the owner of the device is signing some kind of form produced by the company declaring the rights to monitor device whilst it is connected to the network.</w:t>
      </w:r>
    </w:p>
    <w:p w14:paraId="75458F33" w14:textId="77777777" w:rsidR="00D6235D" w:rsidRPr="0076099B" w:rsidRDefault="00D6235D" w:rsidP="000A1F89">
      <w:pPr>
        <w:rPr>
          <w:rFonts w:ascii="Times New Roman" w:hAnsi="Times New Roman" w:cs="Times New Roman"/>
          <w:sz w:val="24"/>
          <w:szCs w:val="24"/>
        </w:rPr>
      </w:pPr>
      <w:r w:rsidRPr="0076099B">
        <w:rPr>
          <w:rFonts w:ascii="Times New Roman" w:hAnsi="Times New Roman" w:cs="Times New Roman"/>
          <w:sz w:val="24"/>
          <w:szCs w:val="24"/>
        </w:rPr>
        <w:t>If the process of enrolling and approving the devices is finished, the device needs to be configured by the IT experts and they are going to make the device more secure just to prevent any leaks so a basic package of security features is going to be installed and that may include but do not have to – email protection, antivirus, firewall and some clearing app which is going to remove any data which is unnecessary and may be used to get an access to the device.</w:t>
      </w:r>
      <w:r w:rsidR="00A07129" w:rsidRPr="0076099B">
        <w:rPr>
          <w:rFonts w:ascii="Times New Roman" w:hAnsi="Times New Roman" w:cs="Times New Roman"/>
          <w:sz w:val="24"/>
          <w:szCs w:val="24"/>
        </w:rPr>
        <w:t xml:space="preserve"> </w:t>
      </w:r>
    </w:p>
    <w:p w14:paraId="08938DEB" w14:textId="77777777" w:rsidR="00A07129" w:rsidRPr="0076099B" w:rsidRDefault="00A07129" w:rsidP="000A1F89">
      <w:pPr>
        <w:rPr>
          <w:rFonts w:ascii="Times New Roman" w:hAnsi="Times New Roman" w:cs="Times New Roman"/>
          <w:sz w:val="24"/>
          <w:szCs w:val="24"/>
        </w:rPr>
      </w:pPr>
      <w:r w:rsidRPr="0076099B">
        <w:rPr>
          <w:rFonts w:ascii="Times New Roman" w:hAnsi="Times New Roman" w:cs="Times New Roman"/>
          <w:sz w:val="24"/>
          <w:szCs w:val="24"/>
        </w:rPr>
        <w:t>Every piece of data that is accessed through the personal device whilst the device is connected to the network is going to be protected and also encrypted to prevent unnecessary data leaks. For example, some important document is going to be encrypted and only allowed to access whilst connected to the company’s network and the document will not be allowed to access at home etc. this gives the company some extra confidence about the security.</w:t>
      </w:r>
      <w:r w:rsidR="00461345" w:rsidRPr="0076099B">
        <w:rPr>
          <w:rFonts w:ascii="Times New Roman" w:hAnsi="Times New Roman" w:cs="Times New Roman"/>
          <w:sz w:val="24"/>
          <w:szCs w:val="24"/>
        </w:rPr>
        <w:t xml:space="preserve"> </w:t>
      </w:r>
      <w:r w:rsidR="004E69C1" w:rsidRPr="0076099B">
        <w:rPr>
          <w:rFonts w:ascii="Times New Roman" w:hAnsi="Times New Roman" w:cs="Times New Roman"/>
          <w:sz w:val="24"/>
          <w:szCs w:val="24"/>
        </w:rPr>
        <w:t>So for example, any data such as personal banking details, important documents about huge transactions etc is going to be only accessed through company’s network.</w:t>
      </w:r>
      <w:r w:rsidR="003457F2" w:rsidRPr="0076099B">
        <w:rPr>
          <w:rFonts w:ascii="Times New Roman" w:hAnsi="Times New Roman" w:cs="Times New Roman"/>
          <w:sz w:val="24"/>
          <w:szCs w:val="24"/>
        </w:rPr>
        <w:t xml:space="preserve"> Any other type of data should be allowed to access through Virtual Private Network</w:t>
      </w:r>
      <w:r w:rsidR="0052261D" w:rsidRPr="0076099B">
        <w:rPr>
          <w:rFonts w:ascii="Times New Roman" w:hAnsi="Times New Roman" w:cs="Times New Roman"/>
          <w:sz w:val="24"/>
          <w:szCs w:val="24"/>
        </w:rPr>
        <w:t>.</w:t>
      </w:r>
    </w:p>
    <w:p w14:paraId="1FB8238D" w14:textId="77777777" w:rsidR="0052261D" w:rsidRPr="0076099B" w:rsidRDefault="0052261D" w:rsidP="000A1F89">
      <w:pPr>
        <w:rPr>
          <w:rFonts w:ascii="Times New Roman" w:hAnsi="Times New Roman" w:cs="Times New Roman"/>
          <w:sz w:val="24"/>
          <w:szCs w:val="24"/>
        </w:rPr>
      </w:pPr>
    </w:p>
    <w:p w14:paraId="76388E05" w14:textId="77777777" w:rsidR="0052261D" w:rsidRPr="0076099B" w:rsidRDefault="00B921C5" w:rsidP="000A1F89">
      <w:pPr>
        <w:rPr>
          <w:rFonts w:ascii="Times New Roman" w:hAnsi="Times New Roman" w:cs="Times New Roman"/>
          <w:sz w:val="24"/>
          <w:szCs w:val="24"/>
        </w:rPr>
      </w:pPr>
      <w:r w:rsidRPr="0076099B">
        <w:rPr>
          <w:rFonts w:ascii="Times New Roman" w:hAnsi="Times New Roman" w:cs="Times New Roman"/>
          <w:sz w:val="24"/>
          <w:szCs w:val="24"/>
        </w:rPr>
        <w:lastRenderedPageBreak/>
        <w:t>The networking team has privileges to remove any data which is stored on personal devices if th</w:t>
      </w:r>
      <w:r w:rsidR="00E572B9" w:rsidRPr="0076099B">
        <w:rPr>
          <w:rFonts w:ascii="Times New Roman" w:hAnsi="Times New Roman" w:cs="Times New Roman"/>
          <w:sz w:val="24"/>
          <w:szCs w:val="24"/>
        </w:rPr>
        <w:t>e networking feels like it is the right thing to do in order to keep the company safe. This can be only done if the device was stolen by someone or simply lost. The networking team is also using this feature to remove any data if the employee has left the job.</w:t>
      </w:r>
    </w:p>
    <w:p w14:paraId="72AD3FB0" w14:textId="77777777" w:rsidR="008B574A" w:rsidRPr="0076099B" w:rsidRDefault="008B574A" w:rsidP="000A1F89">
      <w:pPr>
        <w:rPr>
          <w:rFonts w:ascii="Times New Roman" w:hAnsi="Times New Roman" w:cs="Times New Roman"/>
          <w:sz w:val="24"/>
          <w:szCs w:val="24"/>
        </w:rPr>
      </w:pPr>
      <w:r w:rsidRPr="0076099B">
        <w:rPr>
          <w:rFonts w:ascii="Times New Roman" w:hAnsi="Times New Roman" w:cs="Times New Roman"/>
          <w:sz w:val="24"/>
          <w:szCs w:val="24"/>
        </w:rPr>
        <w:t>Every single USB port must be disconnected if the employee is doing work in order to prevent the spread of the virus through USB sticks and other devices like that.</w:t>
      </w:r>
      <w:r w:rsidR="003D1952" w:rsidRPr="0076099B">
        <w:rPr>
          <w:rFonts w:ascii="Times New Roman" w:hAnsi="Times New Roman" w:cs="Times New Roman"/>
          <w:sz w:val="24"/>
          <w:szCs w:val="24"/>
        </w:rPr>
        <w:t xml:space="preserve"> Also, every single device such as a phone or a tablet or a laptop is going to have a strong password policy which means that password needs to contain lower and upper case letter, a number and a special sign and also a length which could be for example 15 characters minimum, otherwise the access will not be granted.</w:t>
      </w:r>
      <w:r w:rsidR="002062A8" w:rsidRPr="0076099B">
        <w:rPr>
          <w:rFonts w:ascii="Times New Roman" w:hAnsi="Times New Roman" w:cs="Times New Roman"/>
          <w:sz w:val="24"/>
          <w:szCs w:val="24"/>
        </w:rPr>
        <w:t xml:space="preserve"> The user is going to be asked to change the password every certain amount of days declared by the IT experts.</w:t>
      </w:r>
    </w:p>
    <w:p w14:paraId="7B713619" w14:textId="77777777" w:rsidR="0058064D" w:rsidRPr="0076099B" w:rsidRDefault="00EC1CBA" w:rsidP="009649BE">
      <w:pPr>
        <w:rPr>
          <w:rFonts w:ascii="Times New Roman" w:hAnsi="Times New Roman" w:cs="Times New Roman"/>
          <w:sz w:val="24"/>
          <w:szCs w:val="24"/>
        </w:rPr>
      </w:pPr>
      <w:r w:rsidRPr="0076099B">
        <w:rPr>
          <w:rFonts w:ascii="Times New Roman" w:hAnsi="Times New Roman" w:cs="Times New Roman"/>
          <w:sz w:val="24"/>
          <w:szCs w:val="24"/>
        </w:rPr>
        <w:t>To make it even more secure, the company is going to introduce a screen lock which is going to lock the device if no action has been executed for the past 3 minutes.</w:t>
      </w:r>
    </w:p>
    <w:p w14:paraId="41356454" w14:textId="77777777" w:rsidR="0058064D" w:rsidRPr="0076099B" w:rsidRDefault="0058064D" w:rsidP="009649BE">
      <w:pPr>
        <w:rPr>
          <w:rFonts w:ascii="Times New Roman" w:hAnsi="Times New Roman" w:cs="Times New Roman"/>
          <w:sz w:val="24"/>
          <w:szCs w:val="24"/>
        </w:rPr>
      </w:pPr>
      <w:r w:rsidRPr="0076099B">
        <w:rPr>
          <w:rFonts w:ascii="Times New Roman" w:hAnsi="Times New Roman" w:cs="Times New Roman"/>
          <w:sz w:val="24"/>
          <w:szCs w:val="24"/>
        </w:rPr>
        <w:t>Every person that decides to connect to the network is going to hold a full responsibility for the actions taken and their consequences but this rule only obeys personal devices.</w:t>
      </w:r>
    </w:p>
    <w:p w14:paraId="3856BF1C" w14:textId="77777777" w:rsidR="00397DD7" w:rsidRPr="0076099B" w:rsidRDefault="00E04170" w:rsidP="009649BE">
      <w:pPr>
        <w:rPr>
          <w:rFonts w:ascii="Times New Roman" w:hAnsi="Times New Roman" w:cs="Times New Roman"/>
          <w:sz w:val="24"/>
          <w:szCs w:val="24"/>
        </w:rPr>
      </w:pPr>
      <w:r w:rsidRPr="0076099B">
        <w:rPr>
          <w:rFonts w:ascii="Times New Roman" w:hAnsi="Times New Roman" w:cs="Times New Roman"/>
          <w:sz w:val="24"/>
          <w:szCs w:val="24"/>
        </w:rPr>
        <w:t>Any social media websites or personal websites such as Amazon or Facebook are going to be fully blocked unless the job requires you to access them for some information, in order to get an access every employee needs to speak to the management, otherwise access will not be granted.</w:t>
      </w:r>
    </w:p>
    <w:p w14:paraId="72EE71C8" w14:textId="77777777" w:rsidR="00D764AA" w:rsidRPr="0076099B" w:rsidRDefault="00D764AA" w:rsidP="009649BE">
      <w:pPr>
        <w:rPr>
          <w:rFonts w:ascii="Times New Roman" w:hAnsi="Times New Roman" w:cs="Times New Roman"/>
          <w:sz w:val="24"/>
          <w:szCs w:val="24"/>
        </w:rPr>
      </w:pPr>
      <w:r w:rsidRPr="0076099B">
        <w:rPr>
          <w:rFonts w:ascii="Times New Roman" w:hAnsi="Times New Roman" w:cs="Times New Roman"/>
          <w:sz w:val="24"/>
          <w:szCs w:val="24"/>
        </w:rPr>
        <w:t xml:space="preserve">There are some actions which could seriously damage the infrastructure and reputation of the company and one of them is definitely accessing the websites by connecting to a different proxy server. Another serious issue could be hacking or accessing the data which should not be accessed using </w:t>
      </w:r>
      <w:r w:rsidR="00F02B97" w:rsidRPr="0076099B">
        <w:rPr>
          <w:rFonts w:ascii="Times New Roman" w:hAnsi="Times New Roman" w:cs="Times New Roman"/>
          <w:sz w:val="24"/>
          <w:szCs w:val="24"/>
        </w:rPr>
        <w:t>an</w:t>
      </w:r>
      <w:r w:rsidRPr="0076099B">
        <w:rPr>
          <w:rFonts w:ascii="Times New Roman" w:hAnsi="Times New Roman" w:cs="Times New Roman"/>
          <w:sz w:val="24"/>
          <w:szCs w:val="24"/>
        </w:rPr>
        <w:t xml:space="preserve"> illegal hacking software.</w:t>
      </w:r>
    </w:p>
    <w:p w14:paraId="408FF2FA" w14:textId="77777777" w:rsidR="004D6E75" w:rsidRPr="002B57CD" w:rsidRDefault="004D6E75" w:rsidP="004D6E75">
      <w:pPr>
        <w:pStyle w:val="Heading1"/>
        <w:rPr>
          <w:rFonts w:ascii="Times New Roman" w:hAnsi="Times New Roman" w:cs="Times New Roman"/>
        </w:rPr>
      </w:pPr>
      <w:bookmarkStart w:id="34" w:name="_Toc37874809"/>
      <w:r w:rsidRPr="002B57CD">
        <w:rPr>
          <w:rFonts w:ascii="Times New Roman" w:hAnsi="Times New Roman" w:cs="Times New Roman"/>
        </w:rPr>
        <w:t>BYOT Flow diagram</w:t>
      </w:r>
      <w:bookmarkEnd w:id="34"/>
    </w:p>
    <w:p w14:paraId="6D693B42" w14:textId="77777777" w:rsidR="002B57CD" w:rsidRDefault="002B57CD" w:rsidP="004D6E75">
      <w:pPr>
        <w:rPr>
          <w:rFonts w:ascii="Times New Roman" w:hAnsi="Times New Roman" w:cs="Times New Roman"/>
          <w:color w:val="FF0000"/>
          <w:sz w:val="24"/>
          <w:szCs w:val="24"/>
        </w:rPr>
      </w:pPr>
    </w:p>
    <w:p w14:paraId="79133607" w14:textId="77777777" w:rsidR="004D6E75" w:rsidRPr="0076099B" w:rsidRDefault="0049296C" w:rsidP="004D6E75">
      <w:pPr>
        <w:rPr>
          <w:rFonts w:ascii="Times New Roman" w:hAnsi="Times New Roman" w:cs="Times New Roman"/>
          <w:color w:val="FF0000"/>
          <w:sz w:val="24"/>
          <w:szCs w:val="24"/>
        </w:rPr>
      </w:pPr>
      <w:r w:rsidRPr="0076099B">
        <w:rPr>
          <w:rFonts w:ascii="Times New Roman" w:hAnsi="Times New Roman" w:cs="Times New Roman"/>
          <w:color w:val="FF0000"/>
          <w:sz w:val="24"/>
          <w:szCs w:val="24"/>
        </w:rPr>
        <w:t>I DECIDED TO SUBMIT MY BYOT FLOW DIAGRAM AS A SEPARATE FILE BECAUSE THE DIAGRAM IS TOO BIG TO FIT ON ONE PAGE</w:t>
      </w:r>
    </w:p>
    <w:p w14:paraId="710CAFD6" w14:textId="77777777" w:rsidR="004D6E75" w:rsidRPr="0076099B" w:rsidRDefault="004D6E75" w:rsidP="002B57CD">
      <w:pPr>
        <w:pStyle w:val="Heading1"/>
        <w:rPr>
          <w:rFonts w:ascii="Times New Roman" w:hAnsi="Times New Roman" w:cs="Times New Roman"/>
          <w:sz w:val="24"/>
          <w:szCs w:val="24"/>
        </w:rPr>
      </w:pPr>
      <w:bookmarkStart w:id="35" w:name="_Toc37874810"/>
      <w:r w:rsidRPr="0076099B">
        <w:rPr>
          <w:rFonts w:ascii="Times New Roman" w:hAnsi="Times New Roman" w:cs="Times New Roman"/>
          <w:sz w:val="24"/>
          <w:szCs w:val="24"/>
        </w:rPr>
        <w:lastRenderedPageBreak/>
        <w:t>Packet Tracer Network</w:t>
      </w:r>
      <w:bookmarkEnd w:id="35"/>
    </w:p>
    <w:p w14:paraId="0EC2AA58" w14:textId="77777777" w:rsidR="008F2FE6" w:rsidRDefault="002B57CD" w:rsidP="008F2FE6">
      <w:pPr>
        <w:rPr>
          <w:rFonts w:ascii="Times New Roman" w:hAnsi="Times New Roman" w:cs="Times New Roman"/>
          <w:sz w:val="24"/>
          <w:szCs w:val="24"/>
        </w:rPr>
      </w:pPr>
      <w:r w:rsidRPr="0076099B">
        <w:rPr>
          <w:rFonts w:ascii="Times New Roman" w:hAnsi="Times New Roman" w:cs="Times New Roman"/>
          <w:noProof/>
          <w:sz w:val="24"/>
          <w:szCs w:val="24"/>
          <w:lang w:eastAsia="en-GB"/>
        </w:rPr>
        <w:drawing>
          <wp:anchor distT="0" distB="0" distL="114300" distR="114300" simplePos="0" relativeHeight="251660288" behindDoc="1" locked="0" layoutInCell="1" allowOverlap="1" wp14:anchorId="065BC501" wp14:editId="09A179D4">
            <wp:simplePos x="0" y="0"/>
            <wp:positionH relativeFrom="margin">
              <wp:posOffset>254442</wp:posOffset>
            </wp:positionH>
            <wp:positionV relativeFrom="paragraph">
              <wp:posOffset>999582</wp:posOffset>
            </wp:positionV>
            <wp:extent cx="4627659" cy="3363419"/>
            <wp:effectExtent l="0" t="0" r="1905" b="8890"/>
            <wp:wrapTight wrapText="bothSides">
              <wp:wrapPolygon edited="0">
                <wp:start x="0" y="0"/>
                <wp:lineTo x="0" y="21535"/>
                <wp:lineTo x="21520" y="21535"/>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629554" cy="3364796"/>
                    </a:xfrm>
                    <a:prstGeom prst="rect">
                      <a:avLst/>
                    </a:prstGeom>
                  </pic:spPr>
                </pic:pic>
              </a:graphicData>
            </a:graphic>
            <wp14:sizeRelH relativeFrom="margin">
              <wp14:pctWidth>0</wp14:pctWidth>
            </wp14:sizeRelH>
            <wp14:sizeRelV relativeFrom="margin">
              <wp14:pctHeight>0</wp14:pctHeight>
            </wp14:sizeRelV>
          </wp:anchor>
        </w:drawing>
      </w:r>
      <w:r w:rsidR="008F2FE6" w:rsidRPr="0076099B">
        <w:rPr>
          <w:rFonts w:ascii="Times New Roman" w:hAnsi="Times New Roman" w:cs="Times New Roman"/>
          <w:sz w:val="24"/>
          <w:szCs w:val="24"/>
        </w:rPr>
        <w:t>Here is a model of the network that has been created in software called packet tracer, I decided to have a server, a switch which is going to hold everything together such as PCs, wireless devices for staff Wi-Fi and customer Wi-Fi. Then it all goes to switch which redirects it to accessing the cloud or from home. To make it all secure, I decided to put the password on wireless devices.</w:t>
      </w:r>
    </w:p>
    <w:p w14:paraId="5D0DA059" w14:textId="77777777" w:rsidR="002B57CD" w:rsidRDefault="002B57CD" w:rsidP="008F2FE6">
      <w:pPr>
        <w:rPr>
          <w:rFonts w:ascii="Times New Roman" w:hAnsi="Times New Roman" w:cs="Times New Roman"/>
          <w:sz w:val="24"/>
          <w:szCs w:val="24"/>
        </w:rPr>
      </w:pPr>
    </w:p>
    <w:p w14:paraId="6ECD60E1" w14:textId="77777777" w:rsidR="002B57CD" w:rsidRDefault="002B57CD" w:rsidP="008F2FE6">
      <w:pPr>
        <w:rPr>
          <w:rFonts w:ascii="Times New Roman" w:hAnsi="Times New Roman" w:cs="Times New Roman"/>
          <w:sz w:val="24"/>
          <w:szCs w:val="24"/>
        </w:rPr>
      </w:pPr>
    </w:p>
    <w:p w14:paraId="580A7CD1" w14:textId="77777777" w:rsidR="002B57CD" w:rsidRDefault="002B57CD" w:rsidP="008F2FE6">
      <w:pPr>
        <w:rPr>
          <w:rFonts w:ascii="Times New Roman" w:hAnsi="Times New Roman" w:cs="Times New Roman"/>
          <w:sz w:val="24"/>
          <w:szCs w:val="24"/>
        </w:rPr>
      </w:pPr>
    </w:p>
    <w:p w14:paraId="2563391E" w14:textId="77777777" w:rsidR="002B57CD" w:rsidRDefault="002B57CD" w:rsidP="008F2FE6">
      <w:pPr>
        <w:rPr>
          <w:rFonts w:ascii="Times New Roman" w:hAnsi="Times New Roman" w:cs="Times New Roman"/>
          <w:sz w:val="24"/>
          <w:szCs w:val="24"/>
        </w:rPr>
      </w:pPr>
    </w:p>
    <w:p w14:paraId="6A92E98B" w14:textId="77777777" w:rsidR="002B57CD" w:rsidRDefault="002B57CD" w:rsidP="008F2FE6">
      <w:pPr>
        <w:rPr>
          <w:rFonts w:ascii="Times New Roman" w:hAnsi="Times New Roman" w:cs="Times New Roman"/>
          <w:sz w:val="24"/>
          <w:szCs w:val="24"/>
        </w:rPr>
      </w:pPr>
    </w:p>
    <w:p w14:paraId="21167BCC" w14:textId="77777777" w:rsidR="002B57CD" w:rsidRDefault="002B57CD" w:rsidP="008F2FE6">
      <w:pPr>
        <w:rPr>
          <w:rFonts w:ascii="Times New Roman" w:hAnsi="Times New Roman" w:cs="Times New Roman"/>
          <w:sz w:val="24"/>
          <w:szCs w:val="24"/>
        </w:rPr>
      </w:pPr>
    </w:p>
    <w:p w14:paraId="76981613" w14:textId="77777777" w:rsidR="002B57CD" w:rsidRDefault="002B57CD" w:rsidP="008F2FE6">
      <w:pPr>
        <w:rPr>
          <w:rFonts w:ascii="Times New Roman" w:hAnsi="Times New Roman" w:cs="Times New Roman"/>
          <w:sz w:val="24"/>
          <w:szCs w:val="24"/>
        </w:rPr>
      </w:pPr>
    </w:p>
    <w:p w14:paraId="4393D65B" w14:textId="77777777" w:rsidR="002B57CD" w:rsidRDefault="002B57CD" w:rsidP="008F2FE6">
      <w:pPr>
        <w:rPr>
          <w:rFonts w:ascii="Times New Roman" w:hAnsi="Times New Roman" w:cs="Times New Roman"/>
          <w:sz w:val="24"/>
          <w:szCs w:val="24"/>
        </w:rPr>
      </w:pPr>
    </w:p>
    <w:p w14:paraId="199339DA" w14:textId="77777777" w:rsidR="002B57CD" w:rsidRPr="0076099B" w:rsidRDefault="002B57CD" w:rsidP="008F2FE6">
      <w:pPr>
        <w:rPr>
          <w:rFonts w:ascii="Times New Roman" w:hAnsi="Times New Roman" w:cs="Times New Roman"/>
          <w:sz w:val="24"/>
          <w:szCs w:val="24"/>
        </w:rPr>
      </w:pPr>
    </w:p>
    <w:p w14:paraId="401F1D0A" w14:textId="77777777" w:rsidR="008F2FE6" w:rsidRPr="0076099B" w:rsidRDefault="008F2FE6" w:rsidP="008F2FE6">
      <w:pPr>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886994135"/>
        <w:docPartObj>
          <w:docPartGallery w:val="Bibliographies"/>
          <w:docPartUnique/>
        </w:docPartObj>
      </w:sdtPr>
      <w:sdtEndPr/>
      <w:sdtContent>
        <w:p w14:paraId="04A9CEFF" w14:textId="77777777" w:rsidR="004D29CD" w:rsidRPr="0076099B" w:rsidRDefault="004D29CD">
          <w:pPr>
            <w:pStyle w:val="Heading1"/>
            <w:rPr>
              <w:rFonts w:ascii="Times New Roman" w:eastAsiaTheme="minorHAnsi" w:hAnsi="Times New Roman" w:cs="Times New Roman"/>
              <w:color w:val="auto"/>
              <w:sz w:val="24"/>
              <w:szCs w:val="24"/>
            </w:rPr>
          </w:pPr>
        </w:p>
        <w:p w14:paraId="0176AF42" w14:textId="77777777" w:rsidR="006B16BD" w:rsidRDefault="006B16BD">
          <w:pPr>
            <w:pStyle w:val="Heading1"/>
            <w:rPr>
              <w:rFonts w:ascii="Times New Roman" w:hAnsi="Times New Roman" w:cs="Times New Roman"/>
              <w:sz w:val="24"/>
              <w:szCs w:val="24"/>
            </w:rPr>
          </w:pPr>
          <w:bookmarkStart w:id="36" w:name="_Toc37874811"/>
        </w:p>
        <w:p w14:paraId="412E274E" w14:textId="77777777" w:rsidR="00B4029A" w:rsidRPr="0076099B" w:rsidRDefault="00B4029A">
          <w:pPr>
            <w:pStyle w:val="Heading1"/>
            <w:rPr>
              <w:rFonts w:ascii="Times New Roman" w:hAnsi="Times New Roman" w:cs="Times New Roman"/>
              <w:sz w:val="24"/>
              <w:szCs w:val="24"/>
            </w:rPr>
          </w:pPr>
          <w:r w:rsidRPr="0076099B">
            <w:rPr>
              <w:rFonts w:ascii="Times New Roman" w:hAnsi="Times New Roman" w:cs="Times New Roman"/>
              <w:sz w:val="24"/>
              <w:szCs w:val="24"/>
            </w:rPr>
            <w:t>References</w:t>
          </w:r>
          <w:bookmarkEnd w:id="36"/>
        </w:p>
        <w:sdt>
          <w:sdtPr>
            <w:rPr>
              <w:rFonts w:ascii="Times New Roman" w:hAnsi="Times New Roman" w:cs="Times New Roman"/>
              <w:sz w:val="24"/>
              <w:szCs w:val="24"/>
            </w:rPr>
            <w:id w:val="-573587230"/>
            <w:bibliography/>
          </w:sdtPr>
          <w:sdtEndPr/>
          <w:sdtContent>
            <w:p w14:paraId="22A6BB3F" w14:textId="77777777" w:rsidR="003F08E5" w:rsidRPr="0076099B" w:rsidRDefault="00B4029A">
              <w:pPr>
                <w:rPr>
                  <w:rFonts w:ascii="Times New Roman" w:hAnsi="Times New Roman" w:cs="Times New Roman"/>
                  <w:noProof/>
                  <w:sz w:val="24"/>
                  <w:szCs w:val="24"/>
                </w:rPr>
              </w:pPr>
              <w:r w:rsidRPr="0076099B">
                <w:rPr>
                  <w:rFonts w:ascii="Times New Roman" w:hAnsi="Times New Roman" w:cs="Times New Roman"/>
                  <w:sz w:val="24"/>
                  <w:szCs w:val="24"/>
                </w:rPr>
                <w:fldChar w:fldCharType="begin"/>
              </w:r>
              <w:r w:rsidRPr="0076099B">
                <w:rPr>
                  <w:rFonts w:ascii="Times New Roman" w:hAnsi="Times New Roman" w:cs="Times New Roman"/>
                  <w:sz w:val="24"/>
                  <w:szCs w:val="24"/>
                </w:rPr>
                <w:instrText xml:space="preserve"> BIBLIOGRAPHY </w:instrText>
              </w:r>
              <w:r w:rsidRPr="0076099B">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3F08E5" w:rsidRPr="0076099B" w14:paraId="244B9740" w14:textId="77777777">
                <w:trPr>
                  <w:divId w:val="1426027642"/>
                  <w:tblCellSpacing w:w="15" w:type="dxa"/>
                </w:trPr>
                <w:tc>
                  <w:tcPr>
                    <w:tcW w:w="50" w:type="pct"/>
                    <w:hideMark/>
                  </w:tcPr>
                  <w:p w14:paraId="716A3201"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[1] </w:t>
                    </w:r>
                  </w:p>
                </w:tc>
                <w:tc>
                  <w:tcPr>
                    <w:tcW w:w="0" w:type="auto"/>
                    <w:hideMark/>
                  </w:tcPr>
                  <w:p w14:paraId="120D5391"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C. P. Catherine Paquet, “Acceptable Use Policy,” </w:t>
                    </w:r>
                    <w:r w:rsidRPr="0076099B">
                      <w:rPr>
                        <w:rFonts w:ascii="Times New Roman" w:hAnsi="Times New Roman" w:cs="Times New Roman"/>
                        <w:i/>
                        <w:iCs/>
                        <w:noProof/>
                        <w:sz w:val="24"/>
                        <w:szCs w:val="24"/>
                      </w:rPr>
                      <w:t xml:space="preserve">Network Security Concepts and Policies, </w:t>
                    </w:r>
                    <w:r w:rsidRPr="0076099B">
                      <w:rPr>
                        <w:rFonts w:ascii="Times New Roman" w:hAnsi="Times New Roman" w:cs="Times New Roman"/>
                        <w:noProof/>
                        <w:sz w:val="24"/>
                        <w:szCs w:val="24"/>
                      </w:rPr>
                      <w:t xml:space="preserve">pp. 640-554, 2013. </w:t>
                    </w:r>
                  </w:p>
                </w:tc>
              </w:tr>
              <w:tr w:rsidR="003F08E5" w:rsidRPr="0076099B" w14:paraId="37AB630B" w14:textId="77777777">
                <w:trPr>
                  <w:divId w:val="1426027642"/>
                  <w:tblCellSpacing w:w="15" w:type="dxa"/>
                </w:trPr>
                <w:tc>
                  <w:tcPr>
                    <w:tcW w:w="50" w:type="pct"/>
                    <w:hideMark/>
                  </w:tcPr>
                  <w:p w14:paraId="02F64739"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[2] </w:t>
                    </w:r>
                  </w:p>
                </w:tc>
                <w:tc>
                  <w:tcPr>
                    <w:tcW w:w="0" w:type="auto"/>
                    <w:hideMark/>
                  </w:tcPr>
                  <w:p w14:paraId="3D17086F"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Anonymous, “Is your device management policy incomplete?,” </w:t>
                    </w:r>
                    <w:r w:rsidRPr="0076099B">
                      <w:rPr>
                        <w:rFonts w:ascii="Times New Roman" w:hAnsi="Times New Roman" w:cs="Times New Roman"/>
                        <w:i/>
                        <w:iCs/>
                        <w:noProof/>
                        <w:sz w:val="24"/>
                        <w:szCs w:val="24"/>
                      </w:rPr>
                      <w:t xml:space="preserve">Briefings on HIPAA, </w:t>
                    </w:r>
                    <w:r w:rsidRPr="0076099B">
                      <w:rPr>
                        <w:rFonts w:ascii="Times New Roman" w:hAnsi="Times New Roman" w:cs="Times New Roman"/>
                        <w:noProof/>
                        <w:sz w:val="24"/>
                        <w:szCs w:val="24"/>
                      </w:rPr>
                      <w:t xml:space="preserve">vol. 15, no. 11, pp. 8-10, 2015. </w:t>
                    </w:r>
                  </w:p>
                </w:tc>
              </w:tr>
              <w:tr w:rsidR="003F08E5" w:rsidRPr="0076099B" w14:paraId="665D49CF" w14:textId="77777777">
                <w:trPr>
                  <w:divId w:val="1426027642"/>
                  <w:tblCellSpacing w:w="15" w:type="dxa"/>
                </w:trPr>
                <w:tc>
                  <w:tcPr>
                    <w:tcW w:w="50" w:type="pct"/>
                    <w:hideMark/>
                  </w:tcPr>
                  <w:p w14:paraId="450369DF"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[3] </w:t>
                    </w:r>
                  </w:p>
                </w:tc>
                <w:tc>
                  <w:tcPr>
                    <w:tcW w:w="0" w:type="auto"/>
                    <w:hideMark/>
                  </w:tcPr>
                  <w:p w14:paraId="2F0177CA"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Microsoft Azure, “What is a cloud service provider?,” [Online]. Available: https://azure.microsoft.com/en-gb/overview/what-is-a-cloud-provider/. [Accessed 26 02 2020].</w:t>
                    </w:r>
                  </w:p>
                </w:tc>
              </w:tr>
              <w:tr w:rsidR="003F08E5" w:rsidRPr="0076099B" w14:paraId="7B2EEA4E" w14:textId="77777777">
                <w:trPr>
                  <w:divId w:val="1426027642"/>
                  <w:tblCellSpacing w:w="15" w:type="dxa"/>
                </w:trPr>
                <w:tc>
                  <w:tcPr>
                    <w:tcW w:w="50" w:type="pct"/>
                    <w:hideMark/>
                  </w:tcPr>
                  <w:p w14:paraId="23E58AB4"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[4] </w:t>
                    </w:r>
                  </w:p>
                </w:tc>
                <w:tc>
                  <w:tcPr>
                    <w:tcW w:w="0" w:type="auto"/>
                    <w:hideMark/>
                  </w:tcPr>
                  <w:p w14:paraId="3806E293"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M. C. R. L. S. W. S. B. Kyle Ingols, “Countermeasures in networking,” </w:t>
                    </w:r>
                    <w:r w:rsidRPr="0076099B">
                      <w:rPr>
                        <w:rFonts w:ascii="Times New Roman" w:hAnsi="Times New Roman" w:cs="Times New Roman"/>
                        <w:i/>
                        <w:iCs/>
                        <w:noProof/>
                        <w:sz w:val="24"/>
                        <w:szCs w:val="24"/>
                      </w:rPr>
                      <w:t xml:space="preserve">Modeling Modern Network Attacks and Countermeasures Using Attack Graphs, </w:t>
                    </w:r>
                    <w:r w:rsidRPr="0076099B">
                      <w:rPr>
                        <w:rFonts w:ascii="Times New Roman" w:hAnsi="Times New Roman" w:cs="Times New Roman"/>
                        <w:noProof/>
                        <w:sz w:val="24"/>
                        <w:szCs w:val="24"/>
                      </w:rPr>
                      <w:t xml:space="preserve">pp. 117-126, 2009. </w:t>
                    </w:r>
                  </w:p>
                </w:tc>
              </w:tr>
              <w:tr w:rsidR="003F08E5" w:rsidRPr="0076099B" w14:paraId="051BC5FD" w14:textId="77777777">
                <w:trPr>
                  <w:divId w:val="1426027642"/>
                  <w:tblCellSpacing w:w="15" w:type="dxa"/>
                </w:trPr>
                <w:tc>
                  <w:tcPr>
                    <w:tcW w:w="50" w:type="pct"/>
                    <w:hideMark/>
                  </w:tcPr>
                  <w:p w14:paraId="51DFA86C"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[5] </w:t>
                    </w:r>
                  </w:p>
                </w:tc>
                <w:tc>
                  <w:tcPr>
                    <w:tcW w:w="0" w:type="auto"/>
                    <w:hideMark/>
                  </w:tcPr>
                  <w:p w14:paraId="0C4D1B44"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B. Lindsey, “Description of BYOT,” </w:t>
                    </w:r>
                    <w:r w:rsidRPr="0076099B">
                      <w:rPr>
                        <w:rFonts w:ascii="Times New Roman" w:hAnsi="Times New Roman" w:cs="Times New Roman"/>
                        <w:i/>
                        <w:iCs/>
                        <w:noProof/>
                        <w:sz w:val="24"/>
                        <w:szCs w:val="24"/>
                      </w:rPr>
                      <w:t xml:space="preserve">Contextualizing Bring Your Own Device Policies, </w:t>
                    </w:r>
                    <w:r w:rsidRPr="0076099B">
                      <w:rPr>
                        <w:rFonts w:ascii="Times New Roman" w:hAnsi="Times New Roman" w:cs="Times New Roman"/>
                        <w:noProof/>
                        <w:sz w:val="24"/>
                        <w:szCs w:val="24"/>
                      </w:rPr>
                      <w:t xml:space="preserve">vol. 44, no. 1, pp. 151-170, 2018. </w:t>
                    </w:r>
                  </w:p>
                </w:tc>
              </w:tr>
              <w:tr w:rsidR="003F08E5" w:rsidRPr="0076099B" w14:paraId="26704E65" w14:textId="77777777">
                <w:trPr>
                  <w:divId w:val="1426027642"/>
                  <w:tblCellSpacing w:w="15" w:type="dxa"/>
                </w:trPr>
                <w:tc>
                  <w:tcPr>
                    <w:tcW w:w="50" w:type="pct"/>
                    <w:hideMark/>
                  </w:tcPr>
                  <w:p w14:paraId="15873CED"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lastRenderedPageBreak/>
                      <w:t xml:space="preserve">[6] </w:t>
                    </w:r>
                  </w:p>
                </w:tc>
                <w:tc>
                  <w:tcPr>
                    <w:tcW w:w="0" w:type="auto"/>
                    <w:hideMark/>
                  </w:tcPr>
                  <w:p w14:paraId="0039048D"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ZOHO, “mdm-cloud,” ZOHO, [Online]. Available: https://www.zoho.com/mdm-cloud.html. [Accessed 10 03 2020].</w:t>
                    </w:r>
                  </w:p>
                </w:tc>
              </w:tr>
              <w:tr w:rsidR="003F08E5" w:rsidRPr="0076099B" w14:paraId="1B8335AE" w14:textId="77777777">
                <w:trPr>
                  <w:divId w:val="1426027642"/>
                  <w:tblCellSpacing w:w="15" w:type="dxa"/>
                </w:trPr>
                <w:tc>
                  <w:tcPr>
                    <w:tcW w:w="50" w:type="pct"/>
                    <w:hideMark/>
                  </w:tcPr>
                  <w:p w14:paraId="3D7C42DF"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[7] </w:t>
                    </w:r>
                  </w:p>
                </w:tc>
                <w:tc>
                  <w:tcPr>
                    <w:tcW w:w="0" w:type="auto"/>
                    <w:hideMark/>
                  </w:tcPr>
                  <w:p w14:paraId="631E467E"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w3schools, “Data Leak Prevention,” [Online]. Available: https://www.w3schools.in/cyber-security/data-leak-prevention/. [Accessed 17 03 2020].</w:t>
                    </w:r>
                  </w:p>
                </w:tc>
              </w:tr>
              <w:tr w:rsidR="003F08E5" w:rsidRPr="0076099B" w14:paraId="13A52451" w14:textId="77777777">
                <w:trPr>
                  <w:divId w:val="1426027642"/>
                  <w:tblCellSpacing w:w="15" w:type="dxa"/>
                </w:trPr>
                <w:tc>
                  <w:tcPr>
                    <w:tcW w:w="50" w:type="pct"/>
                    <w:hideMark/>
                  </w:tcPr>
                  <w:p w14:paraId="13AF08E3"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[8] </w:t>
                    </w:r>
                  </w:p>
                </w:tc>
                <w:tc>
                  <w:tcPr>
                    <w:tcW w:w="0" w:type="auto"/>
                    <w:hideMark/>
                  </w:tcPr>
                  <w:p w14:paraId="3CF4BA8A"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H. T. Louise Bennett, “Business and Personal usage of device,” </w:t>
                    </w:r>
                    <w:r w:rsidRPr="0076099B">
                      <w:rPr>
                        <w:rFonts w:ascii="Times New Roman" w:hAnsi="Times New Roman" w:cs="Times New Roman"/>
                        <w:i/>
                        <w:iCs/>
                        <w:noProof/>
                        <w:sz w:val="24"/>
                        <w:szCs w:val="24"/>
                      </w:rPr>
                      <w:t xml:space="preserve">Bring Your Own Device, </w:t>
                    </w:r>
                    <w:r w:rsidRPr="0076099B">
                      <w:rPr>
                        <w:rFonts w:ascii="Times New Roman" w:hAnsi="Times New Roman" w:cs="Times New Roman"/>
                        <w:noProof/>
                        <w:sz w:val="24"/>
                        <w:szCs w:val="24"/>
                      </w:rPr>
                      <w:t xml:space="preserve">vol. 54, no. 1, pp. 24-25, 2012. </w:t>
                    </w:r>
                  </w:p>
                </w:tc>
              </w:tr>
              <w:tr w:rsidR="003F08E5" w:rsidRPr="0076099B" w14:paraId="100F8173" w14:textId="77777777">
                <w:trPr>
                  <w:divId w:val="1426027642"/>
                  <w:tblCellSpacing w:w="15" w:type="dxa"/>
                </w:trPr>
                <w:tc>
                  <w:tcPr>
                    <w:tcW w:w="50" w:type="pct"/>
                    <w:hideMark/>
                  </w:tcPr>
                  <w:p w14:paraId="416EE548"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[9] </w:t>
                    </w:r>
                  </w:p>
                </w:tc>
                <w:tc>
                  <w:tcPr>
                    <w:tcW w:w="0" w:type="auto"/>
                    <w:hideMark/>
                  </w:tcPr>
                  <w:p w14:paraId="565EDB4A"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S. A. Joseph M. Woodside, “Different brands of devices,” </w:t>
                    </w:r>
                    <w:r w:rsidRPr="0076099B">
                      <w:rPr>
                        <w:rFonts w:ascii="Times New Roman" w:hAnsi="Times New Roman" w:cs="Times New Roman"/>
                        <w:i/>
                        <w:iCs/>
                        <w:noProof/>
                        <w:sz w:val="24"/>
                        <w:szCs w:val="24"/>
                      </w:rPr>
                      <w:t xml:space="preserve">Bring Your Own Technology, </w:t>
                    </w:r>
                    <w:r w:rsidRPr="0076099B">
                      <w:rPr>
                        <w:rFonts w:ascii="Times New Roman" w:hAnsi="Times New Roman" w:cs="Times New Roman"/>
                        <w:noProof/>
                        <w:sz w:val="24"/>
                        <w:szCs w:val="24"/>
                      </w:rPr>
                      <w:t xml:space="preserve">p. 7, 2012. </w:t>
                    </w:r>
                  </w:p>
                </w:tc>
              </w:tr>
              <w:tr w:rsidR="003F08E5" w:rsidRPr="0076099B" w14:paraId="7F9976E0" w14:textId="77777777">
                <w:trPr>
                  <w:divId w:val="1426027642"/>
                  <w:tblCellSpacing w:w="15" w:type="dxa"/>
                </w:trPr>
                <w:tc>
                  <w:tcPr>
                    <w:tcW w:w="50" w:type="pct"/>
                    <w:hideMark/>
                  </w:tcPr>
                  <w:p w14:paraId="3DE5CAE8"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[10] </w:t>
                    </w:r>
                  </w:p>
                </w:tc>
                <w:tc>
                  <w:tcPr>
                    <w:tcW w:w="0" w:type="auto"/>
                    <w:hideMark/>
                  </w:tcPr>
                  <w:p w14:paraId="33A5ED9D"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S. Z. K. G. Chris Caldwell, “Different operation systems,” </w:t>
                    </w:r>
                    <w:r w:rsidRPr="0076099B">
                      <w:rPr>
                        <w:rFonts w:ascii="Times New Roman" w:hAnsi="Times New Roman" w:cs="Times New Roman"/>
                        <w:i/>
                        <w:iCs/>
                        <w:noProof/>
                        <w:sz w:val="24"/>
                        <w:szCs w:val="24"/>
                      </w:rPr>
                      <w:t xml:space="preserve">BYOD (Bring Your Own Device), </w:t>
                    </w:r>
                    <w:r w:rsidRPr="0076099B">
                      <w:rPr>
                        <w:rFonts w:ascii="Times New Roman" w:hAnsi="Times New Roman" w:cs="Times New Roman"/>
                        <w:noProof/>
                        <w:sz w:val="24"/>
                        <w:szCs w:val="24"/>
                      </w:rPr>
                      <w:t xml:space="preserve">vol. 10, no. 2, 2012. </w:t>
                    </w:r>
                  </w:p>
                </w:tc>
              </w:tr>
              <w:tr w:rsidR="003F08E5" w:rsidRPr="0076099B" w14:paraId="2B1CD49C" w14:textId="77777777">
                <w:trPr>
                  <w:divId w:val="1426027642"/>
                  <w:tblCellSpacing w:w="15" w:type="dxa"/>
                </w:trPr>
                <w:tc>
                  <w:tcPr>
                    <w:tcW w:w="50" w:type="pct"/>
                    <w:hideMark/>
                  </w:tcPr>
                  <w:p w14:paraId="3D725D38"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[11] </w:t>
                    </w:r>
                  </w:p>
                </w:tc>
                <w:tc>
                  <w:tcPr>
                    <w:tcW w:w="0" w:type="auto"/>
                    <w:hideMark/>
                  </w:tcPr>
                  <w:p w14:paraId="676F1245"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S. A. Joseph M. Woodside, “Different applications,” </w:t>
                    </w:r>
                    <w:r w:rsidRPr="0076099B">
                      <w:rPr>
                        <w:rFonts w:ascii="Times New Roman" w:hAnsi="Times New Roman" w:cs="Times New Roman"/>
                        <w:i/>
                        <w:iCs/>
                        <w:noProof/>
                        <w:sz w:val="24"/>
                        <w:szCs w:val="24"/>
                      </w:rPr>
                      <w:t xml:space="preserve">Bring Your Own Technology, </w:t>
                    </w:r>
                    <w:r w:rsidRPr="0076099B">
                      <w:rPr>
                        <w:rFonts w:ascii="Times New Roman" w:hAnsi="Times New Roman" w:cs="Times New Roman"/>
                        <w:noProof/>
                        <w:sz w:val="24"/>
                        <w:szCs w:val="24"/>
                      </w:rPr>
                      <w:t xml:space="preserve">p. 7, 2012. </w:t>
                    </w:r>
                  </w:p>
                </w:tc>
              </w:tr>
              <w:tr w:rsidR="003F08E5" w:rsidRPr="0076099B" w14:paraId="783997AD" w14:textId="77777777">
                <w:trPr>
                  <w:divId w:val="1426027642"/>
                  <w:tblCellSpacing w:w="15" w:type="dxa"/>
                </w:trPr>
                <w:tc>
                  <w:tcPr>
                    <w:tcW w:w="50" w:type="pct"/>
                    <w:hideMark/>
                  </w:tcPr>
                  <w:p w14:paraId="0C151B99"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[12] </w:t>
                    </w:r>
                  </w:p>
                </w:tc>
                <w:tc>
                  <w:tcPr>
                    <w:tcW w:w="0" w:type="auto"/>
                    <w:hideMark/>
                  </w:tcPr>
                  <w:p w14:paraId="20D07588"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C. G. J. Aaron M. French, “Stolen or lost device,” </w:t>
                    </w:r>
                    <w:r w:rsidRPr="0076099B">
                      <w:rPr>
                        <w:rFonts w:ascii="Times New Roman" w:hAnsi="Times New Roman" w:cs="Times New Roman"/>
                        <w:i/>
                        <w:iCs/>
                        <w:noProof/>
                        <w:sz w:val="24"/>
                        <w:szCs w:val="24"/>
                      </w:rPr>
                      <w:t xml:space="preserve">Current Status, Issues, and Future of BYOD, </w:t>
                    </w:r>
                    <w:r w:rsidRPr="0076099B">
                      <w:rPr>
                        <w:rFonts w:ascii="Times New Roman" w:hAnsi="Times New Roman" w:cs="Times New Roman"/>
                        <w:noProof/>
                        <w:sz w:val="24"/>
                        <w:szCs w:val="24"/>
                      </w:rPr>
                      <w:t xml:space="preserve">vol. 35, 2014. </w:t>
                    </w:r>
                  </w:p>
                </w:tc>
              </w:tr>
              <w:tr w:rsidR="003F08E5" w:rsidRPr="0076099B" w14:paraId="1CD8FDA0" w14:textId="77777777">
                <w:trPr>
                  <w:divId w:val="1426027642"/>
                  <w:tblCellSpacing w:w="15" w:type="dxa"/>
                </w:trPr>
                <w:tc>
                  <w:tcPr>
                    <w:tcW w:w="50" w:type="pct"/>
                    <w:hideMark/>
                  </w:tcPr>
                  <w:p w14:paraId="547CCDAB"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[13] </w:t>
                    </w:r>
                  </w:p>
                </w:tc>
                <w:tc>
                  <w:tcPr>
                    <w:tcW w:w="0" w:type="auto"/>
                    <w:hideMark/>
                  </w:tcPr>
                  <w:p w14:paraId="52EB02D8"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A. L. M. D. F. V. P. W. B. W. J. P. Katharine E. Welsha, </w:t>
                    </w:r>
                    <w:r w:rsidRPr="0076099B">
                      <w:rPr>
                        <w:rFonts w:ascii="Times New Roman" w:hAnsi="Times New Roman" w:cs="Times New Roman"/>
                        <w:i/>
                        <w:iCs/>
                        <w:noProof/>
                        <w:sz w:val="24"/>
                        <w:szCs w:val="24"/>
                      </w:rPr>
                      <w:t xml:space="preserve">Would Bring Your Own Device (BYOD) be welcomed by undergraduate students to support their learning during fieldwork?, </w:t>
                    </w:r>
                    <w:r w:rsidRPr="0076099B">
                      <w:rPr>
                        <w:rFonts w:ascii="Times New Roman" w:hAnsi="Times New Roman" w:cs="Times New Roman"/>
                        <w:noProof/>
                        <w:sz w:val="24"/>
                        <w:szCs w:val="24"/>
                      </w:rPr>
                      <w:t xml:space="preserve">vol. 42, no. 3, pp. 356-371, 2018. </w:t>
                    </w:r>
                  </w:p>
                </w:tc>
              </w:tr>
              <w:tr w:rsidR="003F08E5" w:rsidRPr="0076099B" w14:paraId="40D7FDC3" w14:textId="77777777">
                <w:trPr>
                  <w:divId w:val="1426027642"/>
                  <w:tblCellSpacing w:w="15" w:type="dxa"/>
                </w:trPr>
                <w:tc>
                  <w:tcPr>
                    <w:tcW w:w="50" w:type="pct"/>
                    <w:hideMark/>
                  </w:tcPr>
                  <w:p w14:paraId="4B869ED8"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[14] </w:t>
                    </w:r>
                  </w:p>
                </w:tc>
                <w:tc>
                  <w:tcPr>
                    <w:tcW w:w="0" w:type="auto"/>
                    <w:hideMark/>
                  </w:tcPr>
                  <w:p w14:paraId="06889565"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A. L. M. D. F. V. P. W. B. W. a. J. P. Katharine E. Welsh, </w:t>
                    </w:r>
                    <w:r w:rsidRPr="0076099B">
                      <w:rPr>
                        <w:rFonts w:ascii="Times New Roman" w:hAnsi="Times New Roman" w:cs="Times New Roman"/>
                        <w:i/>
                        <w:iCs/>
                        <w:noProof/>
                        <w:sz w:val="24"/>
                        <w:szCs w:val="24"/>
                      </w:rPr>
                      <w:t xml:space="preserve">Would Bring Your Own Device (BYOD) be welcomed by undergraduate students to support their learning during fieldwork?, </w:t>
                    </w:r>
                    <w:r w:rsidRPr="0076099B">
                      <w:rPr>
                        <w:rFonts w:ascii="Times New Roman" w:hAnsi="Times New Roman" w:cs="Times New Roman"/>
                        <w:noProof/>
                        <w:sz w:val="24"/>
                        <w:szCs w:val="24"/>
                      </w:rPr>
                      <w:t xml:space="preserve">vol. 42, no. 3, pp. 356-371, 2018. </w:t>
                    </w:r>
                  </w:p>
                </w:tc>
              </w:tr>
              <w:tr w:rsidR="003F08E5" w:rsidRPr="0076099B" w14:paraId="322B3949" w14:textId="77777777">
                <w:trPr>
                  <w:divId w:val="1426027642"/>
                  <w:tblCellSpacing w:w="15" w:type="dxa"/>
                </w:trPr>
                <w:tc>
                  <w:tcPr>
                    <w:tcW w:w="50" w:type="pct"/>
                    <w:hideMark/>
                  </w:tcPr>
                  <w:p w14:paraId="392EF2EA"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[15] </w:t>
                    </w:r>
                  </w:p>
                </w:tc>
                <w:tc>
                  <w:tcPr>
                    <w:tcW w:w="0" w:type="auto"/>
                    <w:hideMark/>
                  </w:tcPr>
                  <w:p w14:paraId="5929C303"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C. P. Catherine Paquet, “Security policy,” </w:t>
                    </w:r>
                    <w:r w:rsidRPr="0076099B">
                      <w:rPr>
                        <w:rFonts w:ascii="Times New Roman" w:hAnsi="Times New Roman" w:cs="Times New Roman"/>
                        <w:i/>
                        <w:iCs/>
                        <w:noProof/>
                        <w:sz w:val="24"/>
                        <w:szCs w:val="24"/>
                      </w:rPr>
                      <w:t xml:space="preserve">Network Security Concepts and Policies, </w:t>
                    </w:r>
                    <w:r w:rsidRPr="0076099B">
                      <w:rPr>
                        <w:rFonts w:ascii="Times New Roman" w:hAnsi="Times New Roman" w:cs="Times New Roman"/>
                        <w:noProof/>
                        <w:sz w:val="24"/>
                        <w:szCs w:val="24"/>
                      </w:rPr>
                      <w:t xml:space="preserve">pp. 554-640, 2013. </w:t>
                    </w:r>
                  </w:p>
                </w:tc>
              </w:tr>
              <w:tr w:rsidR="003F08E5" w:rsidRPr="0076099B" w14:paraId="76362909" w14:textId="77777777">
                <w:trPr>
                  <w:divId w:val="1426027642"/>
                  <w:tblCellSpacing w:w="15" w:type="dxa"/>
                </w:trPr>
                <w:tc>
                  <w:tcPr>
                    <w:tcW w:w="50" w:type="pct"/>
                    <w:hideMark/>
                  </w:tcPr>
                  <w:p w14:paraId="3F416E46"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 xml:space="preserve">[16] </w:t>
                    </w:r>
                  </w:p>
                </w:tc>
                <w:tc>
                  <w:tcPr>
                    <w:tcW w:w="0" w:type="auto"/>
                    <w:hideMark/>
                  </w:tcPr>
                  <w:p w14:paraId="4C305B94" w14:textId="77777777" w:rsidR="003F08E5" w:rsidRPr="0076099B" w:rsidRDefault="003F08E5">
                    <w:pPr>
                      <w:pStyle w:val="Bibliography"/>
                      <w:rPr>
                        <w:rFonts w:ascii="Times New Roman" w:hAnsi="Times New Roman" w:cs="Times New Roman"/>
                        <w:noProof/>
                        <w:sz w:val="24"/>
                        <w:szCs w:val="24"/>
                      </w:rPr>
                    </w:pPr>
                    <w:r w:rsidRPr="0076099B">
                      <w:rPr>
                        <w:rFonts w:ascii="Times New Roman" w:hAnsi="Times New Roman" w:cs="Times New Roman"/>
                        <w:noProof/>
                        <w:sz w:val="24"/>
                        <w:szCs w:val="24"/>
                      </w:rPr>
                      <w:t>U. O. Birmingham, “Network policy,” [Online]. Available: https://intranet.birmingham.ac.uk/it/teams/infrastructure/core/wireless/help/policy.aspx. [Accessed 07 04 2020].</w:t>
                    </w:r>
                  </w:p>
                </w:tc>
              </w:tr>
            </w:tbl>
            <w:p w14:paraId="16D12A2B" w14:textId="77777777" w:rsidR="003F08E5" w:rsidRPr="0076099B" w:rsidRDefault="003F08E5">
              <w:pPr>
                <w:divId w:val="1426027642"/>
                <w:rPr>
                  <w:rFonts w:ascii="Times New Roman" w:eastAsia="Times New Roman" w:hAnsi="Times New Roman" w:cs="Times New Roman"/>
                  <w:noProof/>
                  <w:sz w:val="24"/>
                  <w:szCs w:val="24"/>
                </w:rPr>
              </w:pPr>
            </w:p>
            <w:p w14:paraId="714B7CAC" w14:textId="77777777" w:rsidR="00B4029A" w:rsidRPr="0076099B" w:rsidRDefault="00B4029A">
              <w:pPr>
                <w:rPr>
                  <w:rFonts w:ascii="Times New Roman" w:hAnsi="Times New Roman" w:cs="Times New Roman"/>
                  <w:sz w:val="24"/>
                  <w:szCs w:val="24"/>
                </w:rPr>
              </w:pPr>
              <w:r w:rsidRPr="0076099B">
                <w:rPr>
                  <w:rFonts w:ascii="Times New Roman" w:hAnsi="Times New Roman" w:cs="Times New Roman"/>
                  <w:b/>
                  <w:bCs/>
                  <w:noProof/>
                  <w:sz w:val="24"/>
                  <w:szCs w:val="24"/>
                </w:rPr>
                <w:fldChar w:fldCharType="end"/>
              </w:r>
            </w:p>
          </w:sdtContent>
        </w:sdt>
      </w:sdtContent>
    </w:sdt>
    <w:p w14:paraId="77FAD681" w14:textId="77777777" w:rsidR="00B4029A" w:rsidRPr="0076099B" w:rsidRDefault="00B4029A" w:rsidP="004D2944">
      <w:pPr>
        <w:rPr>
          <w:rFonts w:ascii="Times New Roman" w:hAnsi="Times New Roman" w:cs="Times New Roman"/>
          <w:sz w:val="24"/>
          <w:szCs w:val="24"/>
        </w:rPr>
      </w:pPr>
    </w:p>
    <w:p w14:paraId="6D041529" w14:textId="77777777" w:rsidR="008C2671" w:rsidRDefault="008C2671" w:rsidP="00BD29B0">
      <w:pPr>
        <w:rPr>
          <w:rFonts w:ascii="Times New Roman" w:hAnsi="Times New Roman" w:cs="Times New Roman"/>
          <w:sz w:val="24"/>
          <w:szCs w:val="24"/>
        </w:rPr>
        <w:sectPr w:rsidR="008C2671" w:rsidSect="005E7EAE">
          <w:headerReference w:type="default" r:id="rId14"/>
          <w:footerReference w:type="default" r:id="rId15"/>
          <w:pgSz w:w="11906" w:h="16838"/>
          <w:pgMar w:top="1440" w:right="1440" w:bottom="1440" w:left="1440" w:header="708" w:footer="708" w:gutter="0"/>
          <w:pgNumType w:start="0"/>
          <w:cols w:space="708"/>
          <w:titlePg/>
          <w:docGrid w:linePitch="360"/>
        </w:sectPr>
      </w:pPr>
    </w:p>
    <w:p w14:paraId="50ACC14D" w14:textId="77777777" w:rsidR="008C2671" w:rsidRPr="008C2671" w:rsidRDefault="008C2671" w:rsidP="008C267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C2671" w:rsidRPr="008C2671" w14:paraId="73CBF25E" w14:textId="77777777" w:rsidTr="00541134">
        <w:trPr>
          <w:jc w:val="center"/>
        </w:trPr>
        <w:tc>
          <w:tcPr>
            <w:tcW w:w="10670" w:type="dxa"/>
            <w:shd w:val="clear" w:color="auto" w:fill="BFBFBF"/>
          </w:tcPr>
          <w:p w14:paraId="0E80871C" w14:textId="77777777" w:rsidR="008C2671" w:rsidRPr="008C2671" w:rsidRDefault="008C2671" w:rsidP="008C2671">
            <w:pPr>
              <w:spacing w:after="0" w:line="240" w:lineRule="auto"/>
              <w:rPr>
                <w:rFonts w:ascii="Times New Roman" w:eastAsia="Times New Roman" w:hAnsi="Times New Roman" w:cs="Times New Roman"/>
                <w:sz w:val="20"/>
                <w:szCs w:val="20"/>
                <w:lang w:eastAsia="en-GB"/>
              </w:rPr>
            </w:pPr>
            <w:r w:rsidRPr="008C2671">
              <w:rPr>
                <w:rFonts w:ascii="Times New Roman" w:eastAsia="Times New Roman" w:hAnsi="Times New Roman" w:cs="Times New Roman"/>
                <w:sz w:val="32"/>
                <w:szCs w:val="32"/>
                <w:lang w:eastAsia="en-GB"/>
              </w:rPr>
              <w:br w:type="page"/>
            </w:r>
            <w:r w:rsidRPr="008C2671">
              <w:rPr>
                <w:rFonts w:ascii="Calibri" w:eastAsia="Times New Roman" w:hAnsi="Calibri" w:cs="Arial"/>
                <w:b/>
                <w:caps/>
                <w:sz w:val="40"/>
                <w:szCs w:val="20"/>
                <w:lang w:eastAsia="en-GB"/>
              </w:rPr>
              <w:t xml:space="preserve">                 marking criteria and Student FEEDBACK</w:t>
            </w:r>
          </w:p>
        </w:tc>
      </w:tr>
    </w:tbl>
    <w:p w14:paraId="721DFF00" w14:textId="77777777" w:rsidR="008C2671" w:rsidRPr="008C2671" w:rsidRDefault="008C2671" w:rsidP="008C2671">
      <w:pPr>
        <w:spacing w:after="0" w:line="240" w:lineRule="auto"/>
        <w:rPr>
          <w:rFonts w:ascii="Times New Roman" w:eastAsia="Times New Roman" w:hAnsi="Times New Roman" w:cs="Times New Roman"/>
          <w:sz w:val="16"/>
          <w:szCs w:val="20"/>
          <w:lang w:eastAsia="en-GB"/>
        </w:rPr>
      </w:pPr>
    </w:p>
    <w:p w14:paraId="03CC90C6" w14:textId="77777777" w:rsidR="008C2671" w:rsidRPr="008C2671" w:rsidRDefault="008C2671" w:rsidP="008C2671">
      <w:pPr>
        <w:spacing w:after="0" w:line="240" w:lineRule="auto"/>
        <w:jc w:val="both"/>
        <w:rPr>
          <w:rFonts w:ascii="Calibri" w:eastAsia="Times New Roman" w:hAnsi="Calibri" w:cs="Times New Roman"/>
          <w:sz w:val="20"/>
          <w:szCs w:val="20"/>
        </w:rPr>
      </w:pPr>
      <w:r w:rsidRPr="008C2671">
        <w:rPr>
          <w:rFonts w:ascii="Calibri" w:eastAsia="Times New Roman" w:hAnsi="Calibri" w:cs="Times New Roman"/>
          <w:sz w:val="20"/>
          <w:szCs w:val="20"/>
        </w:rPr>
        <w:t xml:space="preserve">This section details the assessment criteria. The </w:t>
      </w:r>
      <w:r w:rsidRPr="008C2671">
        <w:rPr>
          <w:rFonts w:ascii="Calibri" w:eastAsia="Times New Roman" w:hAnsi="Calibri" w:cs="Times New Roman"/>
          <w:i/>
          <w:sz w:val="20"/>
          <w:szCs w:val="20"/>
        </w:rPr>
        <w:t>extent</w:t>
      </w:r>
      <w:r w:rsidRPr="008C267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9DAB373" w14:textId="77777777" w:rsidR="008C2671" w:rsidRPr="008C2671" w:rsidRDefault="008C2671" w:rsidP="008C267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C2671" w:rsidRPr="008C2671" w14:paraId="0BE894FB" w14:textId="77777777" w:rsidTr="00541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6233378" w14:textId="77777777" w:rsidR="008C2671" w:rsidRPr="008C2671" w:rsidRDefault="008C2671" w:rsidP="008C2671">
            <w:pPr>
              <w:spacing w:after="0" w:line="240" w:lineRule="auto"/>
              <w:rPr>
                <w:rFonts w:ascii="Calibri" w:eastAsia="Times New Roman" w:hAnsi="Calibri" w:cs="Times New Roman"/>
                <w:b/>
                <w:szCs w:val="20"/>
                <w:lang w:eastAsia="en-GB"/>
              </w:rPr>
            </w:pPr>
            <w:r w:rsidRPr="008C2671">
              <w:rPr>
                <w:rFonts w:ascii="Calibri" w:eastAsia="Times New Roman" w:hAnsi="Calibri" w:cs="Times New Roman"/>
                <w:b/>
                <w:szCs w:val="16"/>
                <w:lang w:eastAsia="en-GB"/>
              </w:rPr>
              <w:t xml:space="preserve">Common Assessment Criteria </w:t>
            </w:r>
            <w:r w:rsidRPr="008C2671">
              <w:rPr>
                <w:rFonts w:ascii="Calibri" w:eastAsia="Times New Roman" w:hAnsi="Calibri" w:cs="Times New Roman"/>
                <w:b/>
                <w:szCs w:val="20"/>
                <w:lang w:eastAsia="en-GB"/>
              </w:rPr>
              <w:t xml:space="preserve">Applied </w:t>
            </w:r>
            <w:bookmarkStart w:id="37" w:name="assessmentComponent"/>
            <w:bookmarkEnd w:id="37"/>
            <w:r w:rsidRPr="008C267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F7A639F" w14:textId="77777777" w:rsidR="008C2671" w:rsidRPr="008C2671" w:rsidRDefault="008C2671" w:rsidP="008C2671">
            <w:pPr>
              <w:spacing w:after="0" w:line="240" w:lineRule="auto"/>
              <w:ind w:left="34" w:right="113"/>
              <w:jc w:val="center"/>
              <w:rPr>
                <w:rFonts w:ascii="Calibri" w:eastAsia="Times New Roman" w:hAnsi="Calibri" w:cs="Times New Roman"/>
                <w:b/>
                <w:sz w:val="14"/>
                <w:szCs w:val="14"/>
                <w:lang w:eastAsia="en-GB"/>
              </w:rPr>
            </w:pPr>
            <w:r w:rsidRPr="008C267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4CD395" w14:textId="77777777" w:rsidR="008C2671" w:rsidRPr="008C2671" w:rsidRDefault="008C2671" w:rsidP="008C2671">
            <w:pPr>
              <w:spacing w:after="0" w:line="240" w:lineRule="auto"/>
              <w:ind w:left="113" w:right="113"/>
              <w:jc w:val="center"/>
              <w:rPr>
                <w:rFonts w:ascii="Calibri" w:eastAsia="Times New Roman" w:hAnsi="Calibri" w:cs="Times New Roman"/>
                <w:b/>
                <w:sz w:val="14"/>
                <w:szCs w:val="14"/>
                <w:lang w:eastAsia="en-GB"/>
              </w:rPr>
            </w:pPr>
            <w:r w:rsidRPr="008C2671">
              <w:rPr>
                <w:rFonts w:ascii="Calibri" w:eastAsia="Times New Roman" w:hAnsi="Calibri" w:cs="Times New Roman"/>
                <w:b/>
                <w:sz w:val="14"/>
                <w:szCs w:val="14"/>
                <w:lang w:eastAsia="en-GB"/>
              </w:rPr>
              <w:t xml:space="preserve">Marks </w:t>
            </w:r>
          </w:p>
          <w:p w14:paraId="3F5DC8AE" w14:textId="77777777" w:rsidR="008C2671" w:rsidRPr="008C2671" w:rsidRDefault="008C2671" w:rsidP="008C2671">
            <w:pPr>
              <w:spacing w:after="0" w:line="240" w:lineRule="auto"/>
              <w:ind w:left="113" w:right="113"/>
              <w:jc w:val="center"/>
              <w:rPr>
                <w:rFonts w:ascii="Calibri" w:eastAsia="Times New Roman" w:hAnsi="Calibri" w:cs="Times New Roman"/>
                <w:b/>
                <w:sz w:val="14"/>
                <w:szCs w:val="14"/>
                <w:lang w:eastAsia="en-GB"/>
              </w:rPr>
            </w:pPr>
            <w:r w:rsidRPr="008C2671">
              <w:rPr>
                <w:rFonts w:ascii="Calibri" w:eastAsia="Times New Roman" w:hAnsi="Calibri" w:cs="Times New Roman"/>
                <w:b/>
                <w:sz w:val="14"/>
                <w:szCs w:val="14"/>
                <w:lang w:eastAsia="en-GB"/>
              </w:rPr>
              <w:t>awarded</w:t>
            </w:r>
          </w:p>
        </w:tc>
      </w:tr>
      <w:tr w:rsidR="008C2671" w:rsidRPr="008C2671" w14:paraId="04961B02"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74A80585" w14:textId="77777777" w:rsidR="008C2671" w:rsidRPr="008C2671" w:rsidRDefault="008C2671" w:rsidP="008C2671">
            <w:pPr>
              <w:spacing w:after="0" w:line="240" w:lineRule="auto"/>
              <w:rPr>
                <w:rFonts w:ascii="Calibri" w:eastAsia="Times New Roman" w:hAnsi="Calibri" w:cs="Times New Roman"/>
                <w:b/>
                <w:sz w:val="16"/>
                <w:szCs w:val="16"/>
                <w:lang w:eastAsia="en-GB"/>
              </w:rPr>
            </w:pPr>
            <w:r w:rsidRPr="008C2671">
              <w:rPr>
                <w:rFonts w:ascii="Calibri" w:eastAsia="Times New Roman" w:hAnsi="Calibri" w:cs="Times New Roman"/>
                <w:b/>
                <w:sz w:val="20"/>
                <w:szCs w:val="16"/>
                <w:lang w:eastAsia="en-GB"/>
              </w:rPr>
              <w:t>1. E</w:t>
            </w:r>
            <w:r w:rsidRPr="008C2671">
              <w:rPr>
                <w:rFonts w:ascii="Calibri" w:eastAsia="Times New Roman" w:hAnsi="Calibri" w:cs="Times New Roman"/>
                <w:b/>
                <w:sz w:val="20"/>
                <w:szCs w:val="20"/>
                <w:lang w:eastAsia="en-GB"/>
              </w:rPr>
              <w:t>ngagement with Literature Skills</w:t>
            </w:r>
          </w:p>
          <w:p w14:paraId="6CE8C330" w14:textId="77777777" w:rsidR="008C2671" w:rsidRPr="008C2671" w:rsidRDefault="008C2671" w:rsidP="008C2671">
            <w:pPr>
              <w:spacing w:after="120" w:line="240" w:lineRule="auto"/>
              <w:rPr>
                <w:rFonts w:ascii="Calibri" w:eastAsia="Times New Roman" w:hAnsi="Calibri" w:cs="Times New Roman"/>
                <w:sz w:val="14"/>
                <w:szCs w:val="14"/>
                <w:lang w:eastAsia="en-GB"/>
              </w:rPr>
            </w:pPr>
            <w:r w:rsidRPr="008C267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894FCA7"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AD6204"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r>
      <w:tr w:rsidR="008C2671" w:rsidRPr="008C2671" w14:paraId="52084A87" w14:textId="77777777" w:rsidTr="00541134">
        <w:trPr>
          <w:trHeight w:val="450"/>
        </w:trPr>
        <w:tc>
          <w:tcPr>
            <w:tcW w:w="4435" w:type="pct"/>
            <w:vMerge w:val="restart"/>
            <w:tcBorders>
              <w:top w:val="single" w:sz="4" w:space="0" w:color="auto"/>
              <w:left w:val="single" w:sz="4" w:space="0" w:color="auto"/>
              <w:right w:val="single" w:sz="4" w:space="0" w:color="auto"/>
            </w:tcBorders>
          </w:tcPr>
          <w:p w14:paraId="0D96D041" w14:textId="77777777" w:rsidR="008C2671" w:rsidRPr="008C2671" w:rsidRDefault="008C2671" w:rsidP="008C2671">
            <w:pPr>
              <w:spacing w:after="120" w:line="240" w:lineRule="auto"/>
              <w:rPr>
                <w:rFonts w:ascii="Calibri" w:eastAsia="Times New Roman" w:hAnsi="Calibri" w:cs="Times New Roman"/>
                <w:sz w:val="20"/>
                <w:szCs w:val="14"/>
                <w:lang w:eastAsia="en-GB"/>
              </w:rPr>
            </w:pPr>
            <w:bookmarkStart w:id="38" w:name="feedbackRIL"/>
            <w:bookmarkEnd w:id="38"/>
            <w:r w:rsidRPr="008C2671">
              <w:rPr>
                <w:rFonts w:ascii="Calibri" w:eastAsia="Times New Roman" w:hAnsi="Calibri" w:cs="Times New Roman"/>
                <w:sz w:val="20"/>
                <w:szCs w:val="14"/>
                <w:lang w:eastAsia="en-GB"/>
              </w:rPr>
              <w:t>You have engaged with some credible sources, though more current ones could be used and reduce the number of websites. Key concepts discussed and referencing convention used.  (Grade mark: 63.33%)</w:t>
            </w:r>
          </w:p>
        </w:tc>
        <w:tc>
          <w:tcPr>
            <w:tcW w:w="283" w:type="pct"/>
            <w:tcBorders>
              <w:top w:val="single" w:sz="4" w:space="0" w:color="auto"/>
              <w:left w:val="single" w:sz="4" w:space="0" w:color="auto"/>
              <w:right w:val="single" w:sz="4" w:space="0" w:color="auto"/>
            </w:tcBorders>
          </w:tcPr>
          <w:p w14:paraId="6DC00DC0"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39" w:name="totalRIL"/>
            <w:bookmarkEnd w:id="39"/>
            <w:r w:rsidRPr="008C267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BDC6B2B"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40" w:name="markRIL"/>
            <w:bookmarkEnd w:id="40"/>
            <w:r w:rsidRPr="008C2671">
              <w:rPr>
                <w:rFonts w:ascii="Calibri" w:eastAsia="Times New Roman" w:hAnsi="Calibri" w:cs="Times New Roman"/>
                <w:sz w:val="20"/>
                <w:szCs w:val="20"/>
                <w:lang w:eastAsia="en-GB"/>
              </w:rPr>
              <w:t>9.5</w:t>
            </w:r>
          </w:p>
        </w:tc>
      </w:tr>
      <w:tr w:rsidR="008C2671" w:rsidRPr="008C2671" w14:paraId="1408D52B" w14:textId="77777777" w:rsidTr="00541134">
        <w:trPr>
          <w:trHeight w:val="451"/>
        </w:trPr>
        <w:tc>
          <w:tcPr>
            <w:tcW w:w="4435" w:type="pct"/>
            <w:vMerge/>
            <w:tcBorders>
              <w:left w:val="single" w:sz="4" w:space="0" w:color="auto"/>
              <w:bottom w:val="single" w:sz="4" w:space="0" w:color="auto"/>
              <w:right w:val="single" w:sz="4" w:space="0" w:color="auto"/>
            </w:tcBorders>
          </w:tcPr>
          <w:p w14:paraId="23200B44" w14:textId="77777777" w:rsidR="008C2671" w:rsidRPr="008C2671" w:rsidRDefault="008C2671" w:rsidP="008C267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5CEA99" w14:textId="77777777" w:rsidR="008C2671" w:rsidRPr="008C2671" w:rsidRDefault="008C2671" w:rsidP="008C267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A0C094"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r>
      <w:tr w:rsidR="008C2671" w:rsidRPr="008C2671" w14:paraId="12BCC171"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31E69F93" w14:textId="77777777" w:rsidR="008C2671" w:rsidRPr="008C2671" w:rsidRDefault="008C2671" w:rsidP="008C2671">
            <w:pPr>
              <w:spacing w:after="0" w:line="240" w:lineRule="auto"/>
              <w:rPr>
                <w:rFonts w:ascii="Calibri" w:eastAsia="Times New Roman" w:hAnsi="Calibri" w:cs="Times New Roman"/>
                <w:b/>
                <w:sz w:val="20"/>
                <w:szCs w:val="20"/>
                <w:lang w:eastAsia="en-GB"/>
              </w:rPr>
            </w:pPr>
            <w:r w:rsidRPr="008C2671">
              <w:rPr>
                <w:rFonts w:ascii="Calibri" w:eastAsia="Times New Roman" w:hAnsi="Calibri" w:cs="Times New Roman"/>
                <w:b/>
                <w:sz w:val="20"/>
                <w:szCs w:val="16"/>
                <w:lang w:eastAsia="en-GB"/>
              </w:rPr>
              <w:t xml:space="preserve">2. </w:t>
            </w:r>
            <w:r w:rsidRPr="008C2671">
              <w:rPr>
                <w:rFonts w:ascii="Calibri" w:eastAsia="Times New Roman" w:hAnsi="Calibri" w:cs="Times New Roman"/>
                <w:b/>
                <w:sz w:val="20"/>
                <w:szCs w:val="20"/>
                <w:lang w:eastAsia="en-GB"/>
              </w:rPr>
              <w:t>Knowledge and Understanding Skills</w:t>
            </w:r>
          </w:p>
          <w:p w14:paraId="778492C8" w14:textId="77777777" w:rsidR="008C2671" w:rsidRPr="008C2671" w:rsidRDefault="008C2671" w:rsidP="008C2671">
            <w:pPr>
              <w:spacing w:after="120" w:line="240" w:lineRule="auto"/>
              <w:rPr>
                <w:rFonts w:ascii="Calibri" w:eastAsia="Times New Roman" w:hAnsi="Calibri" w:cs="Times New Roman"/>
                <w:sz w:val="14"/>
                <w:szCs w:val="14"/>
                <w:lang w:eastAsia="en-GB"/>
              </w:rPr>
            </w:pPr>
            <w:r w:rsidRPr="008C267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3FFEE54"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66E71A"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r>
      <w:tr w:rsidR="008C2671" w:rsidRPr="008C2671" w14:paraId="1AA8680F" w14:textId="77777777" w:rsidTr="00541134">
        <w:trPr>
          <w:trHeight w:val="450"/>
        </w:trPr>
        <w:tc>
          <w:tcPr>
            <w:tcW w:w="4435" w:type="pct"/>
            <w:vMerge w:val="restart"/>
            <w:tcBorders>
              <w:top w:val="single" w:sz="4" w:space="0" w:color="auto"/>
              <w:left w:val="single" w:sz="4" w:space="0" w:color="auto"/>
              <w:right w:val="single" w:sz="4" w:space="0" w:color="auto"/>
            </w:tcBorders>
          </w:tcPr>
          <w:p w14:paraId="6E55BC3A" w14:textId="77777777" w:rsidR="008C2671" w:rsidRPr="008C2671" w:rsidRDefault="008C2671" w:rsidP="008C2671">
            <w:pPr>
              <w:spacing w:after="120" w:line="240" w:lineRule="auto"/>
              <w:rPr>
                <w:rFonts w:ascii="Calibri" w:eastAsia="Times New Roman" w:hAnsi="Calibri" w:cs="Times New Roman"/>
                <w:sz w:val="20"/>
                <w:szCs w:val="14"/>
                <w:lang w:eastAsia="en-GB"/>
              </w:rPr>
            </w:pPr>
            <w:bookmarkStart w:id="41" w:name="feedbackKUS"/>
            <w:bookmarkEnd w:id="41"/>
            <w:r w:rsidRPr="008C2671">
              <w:rPr>
                <w:rFonts w:ascii="Calibri" w:eastAsia="Times New Roman" w:hAnsi="Calibri" w:cs="Times New Roman"/>
                <w:sz w:val="20"/>
                <w:szCs w:val="14"/>
                <w:lang w:eastAsia="en-GB"/>
              </w:rPr>
              <w:t>You have demonstrated understanding of the concepts and principles.  The IEEE report format not used. (Grade mark: 63.33%)</w:t>
            </w:r>
          </w:p>
        </w:tc>
        <w:tc>
          <w:tcPr>
            <w:tcW w:w="283" w:type="pct"/>
            <w:tcBorders>
              <w:top w:val="single" w:sz="4" w:space="0" w:color="auto"/>
              <w:left w:val="single" w:sz="4" w:space="0" w:color="auto"/>
              <w:right w:val="single" w:sz="4" w:space="0" w:color="auto"/>
            </w:tcBorders>
          </w:tcPr>
          <w:p w14:paraId="6A22F567"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42" w:name="totalKUS"/>
            <w:bookmarkEnd w:id="42"/>
            <w:r w:rsidRPr="008C267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A2D65D4"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43" w:name="markKUS"/>
            <w:bookmarkEnd w:id="43"/>
            <w:r w:rsidRPr="008C2671">
              <w:rPr>
                <w:rFonts w:ascii="Calibri" w:eastAsia="Times New Roman" w:hAnsi="Calibri" w:cs="Times New Roman"/>
                <w:sz w:val="20"/>
                <w:szCs w:val="20"/>
                <w:lang w:eastAsia="en-GB"/>
              </w:rPr>
              <w:t>9.5</w:t>
            </w:r>
          </w:p>
        </w:tc>
      </w:tr>
      <w:tr w:rsidR="008C2671" w:rsidRPr="008C2671" w14:paraId="69AE59AD" w14:textId="77777777" w:rsidTr="00541134">
        <w:trPr>
          <w:trHeight w:val="451"/>
        </w:trPr>
        <w:tc>
          <w:tcPr>
            <w:tcW w:w="4435" w:type="pct"/>
            <w:vMerge/>
            <w:tcBorders>
              <w:left w:val="single" w:sz="4" w:space="0" w:color="auto"/>
              <w:bottom w:val="single" w:sz="4" w:space="0" w:color="auto"/>
              <w:right w:val="single" w:sz="4" w:space="0" w:color="auto"/>
            </w:tcBorders>
          </w:tcPr>
          <w:p w14:paraId="49ACCC75" w14:textId="77777777" w:rsidR="008C2671" w:rsidRPr="008C2671" w:rsidRDefault="008C2671" w:rsidP="008C267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2C8983" w14:textId="77777777" w:rsidR="008C2671" w:rsidRPr="008C2671" w:rsidRDefault="008C2671" w:rsidP="008C267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A41460"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r>
      <w:tr w:rsidR="008C2671" w:rsidRPr="008C2671" w14:paraId="75B3582A"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60B32188" w14:textId="77777777" w:rsidR="008C2671" w:rsidRPr="008C2671" w:rsidRDefault="008C2671" w:rsidP="008C2671">
            <w:pPr>
              <w:spacing w:after="0" w:line="240" w:lineRule="auto"/>
              <w:rPr>
                <w:rFonts w:ascii="Calibri" w:eastAsia="Times New Roman" w:hAnsi="Calibri" w:cs="Times New Roman"/>
                <w:b/>
                <w:sz w:val="16"/>
                <w:szCs w:val="16"/>
                <w:lang w:eastAsia="en-GB"/>
              </w:rPr>
            </w:pPr>
            <w:r w:rsidRPr="008C2671">
              <w:rPr>
                <w:rFonts w:ascii="Calibri" w:eastAsia="Times New Roman" w:hAnsi="Calibri" w:cs="Times New Roman"/>
                <w:b/>
                <w:sz w:val="20"/>
                <w:szCs w:val="16"/>
                <w:lang w:eastAsia="en-GB"/>
              </w:rPr>
              <w:t xml:space="preserve">3. </w:t>
            </w:r>
            <w:r w:rsidRPr="008C2671">
              <w:rPr>
                <w:rFonts w:ascii="Calibri" w:eastAsia="Times New Roman" w:hAnsi="Calibri" w:cs="Times New Roman"/>
                <w:b/>
                <w:sz w:val="20"/>
                <w:szCs w:val="20"/>
                <w:lang w:eastAsia="en-GB"/>
              </w:rPr>
              <w:t>Cognitive and Intellectual Skills</w:t>
            </w:r>
          </w:p>
          <w:p w14:paraId="531A3685" w14:textId="77777777" w:rsidR="008C2671" w:rsidRPr="008C2671" w:rsidRDefault="008C2671" w:rsidP="008C2671">
            <w:pPr>
              <w:spacing w:after="120" w:line="240" w:lineRule="auto"/>
              <w:rPr>
                <w:rFonts w:ascii="Calibri" w:eastAsia="Times New Roman" w:hAnsi="Calibri" w:cs="Times New Roman"/>
                <w:sz w:val="14"/>
                <w:szCs w:val="14"/>
                <w:lang w:eastAsia="en-GB"/>
              </w:rPr>
            </w:pPr>
            <w:r w:rsidRPr="008C267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FAA7D89"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9EB5DB"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bookmarkStart w:id="44" w:name="_GoBack"/>
        <w:bookmarkEnd w:id="44"/>
      </w:tr>
      <w:tr w:rsidR="008C2671" w:rsidRPr="008C2671" w14:paraId="3A8C9237" w14:textId="77777777" w:rsidTr="00541134">
        <w:trPr>
          <w:trHeight w:val="450"/>
        </w:trPr>
        <w:tc>
          <w:tcPr>
            <w:tcW w:w="4435" w:type="pct"/>
            <w:vMerge w:val="restart"/>
            <w:tcBorders>
              <w:top w:val="single" w:sz="4" w:space="0" w:color="auto"/>
              <w:left w:val="single" w:sz="4" w:space="0" w:color="auto"/>
              <w:right w:val="single" w:sz="4" w:space="0" w:color="auto"/>
            </w:tcBorders>
          </w:tcPr>
          <w:p w14:paraId="7C4A39A4" w14:textId="77777777" w:rsidR="008C2671" w:rsidRPr="008C2671" w:rsidRDefault="008C2671" w:rsidP="008C2671">
            <w:pPr>
              <w:spacing w:after="120" w:line="240" w:lineRule="auto"/>
              <w:rPr>
                <w:rFonts w:ascii="Calibri" w:eastAsia="Times New Roman" w:hAnsi="Calibri" w:cs="Times New Roman"/>
                <w:sz w:val="20"/>
                <w:szCs w:val="14"/>
                <w:lang w:eastAsia="en-GB"/>
              </w:rPr>
            </w:pPr>
            <w:bookmarkStart w:id="45" w:name="feedbackANA"/>
            <w:bookmarkEnd w:id="45"/>
            <w:r w:rsidRPr="008C2671">
              <w:rPr>
                <w:rFonts w:ascii="Calibri" w:eastAsia="Times New Roman" w:hAnsi="Calibri" w:cs="Times New Roman"/>
                <w:sz w:val="20"/>
                <w:szCs w:val="14"/>
                <w:lang w:eastAsia="en-GB"/>
              </w:rPr>
              <w:t>Your report explain the relevant areas for this assignment; policy, DFD, network design, etc. no conclusion written. Very good DFD diagram.  (Grade mark: 67.50%)</w:t>
            </w:r>
          </w:p>
        </w:tc>
        <w:tc>
          <w:tcPr>
            <w:tcW w:w="283" w:type="pct"/>
            <w:tcBorders>
              <w:top w:val="single" w:sz="4" w:space="0" w:color="auto"/>
              <w:left w:val="single" w:sz="4" w:space="0" w:color="auto"/>
              <w:right w:val="single" w:sz="4" w:space="0" w:color="auto"/>
            </w:tcBorders>
          </w:tcPr>
          <w:p w14:paraId="4692487B"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46" w:name="totalANA"/>
            <w:bookmarkEnd w:id="46"/>
            <w:r w:rsidRPr="008C2671">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4F372EB"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47" w:name="markANA"/>
            <w:bookmarkEnd w:id="47"/>
            <w:r w:rsidRPr="008C2671">
              <w:rPr>
                <w:rFonts w:ascii="Calibri" w:eastAsia="Times New Roman" w:hAnsi="Calibri" w:cs="Times New Roman"/>
                <w:sz w:val="20"/>
                <w:szCs w:val="20"/>
                <w:lang w:eastAsia="en-GB"/>
              </w:rPr>
              <w:t>27</w:t>
            </w:r>
          </w:p>
        </w:tc>
      </w:tr>
      <w:tr w:rsidR="008C2671" w:rsidRPr="008C2671" w14:paraId="7DD28678" w14:textId="77777777" w:rsidTr="00541134">
        <w:trPr>
          <w:trHeight w:val="451"/>
        </w:trPr>
        <w:tc>
          <w:tcPr>
            <w:tcW w:w="4435" w:type="pct"/>
            <w:vMerge/>
            <w:tcBorders>
              <w:left w:val="single" w:sz="4" w:space="0" w:color="auto"/>
              <w:bottom w:val="single" w:sz="4" w:space="0" w:color="auto"/>
              <w:right w:val="single" w:sz="4" w:space="0" w:color="auto"/>
            </w:tcBorders>
          </w:tcPr>
          <w:p w14:paraId="3DD210BC" w14:textId="77777777" w:rsidR="008C2671" w:rsidRPr="008C2671" w:rsidRDefault="008C2671" w:rsidP="008C267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D8E473" w14:textId="77777777" w:rsidR="008C2671" w:rsidRPr="008C2671" w:rsidRDefault="008C2671" w:rsidP="008C267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C0D5B0"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r>
      <w:tr w:rsidR="008C2671" w:rsidRPr="008C2671" w14:paraId="1C4CDFCC"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107D9904" w14:textId="77777777" w:rsidR="008C2671" w:rsidRPr="008C2671" w:rsidRDefault="008C2671" w:rsidP="008C2671">
            <w:pPr>
              <w:spacing w:after="0" w:line="240" w:lineRule="auto"/>
              <w:rPr>
                <w:rFonts w:ascii="Calibri" w:eastAsia="Times New Roman" w:hAnsi="Calibri" w:cs="Times New Roman"/>
                <w:b/>
                <w:sz w:val="16"/>
                <w:szCs w:val="16"/>
                <w:lang w:eastAsia="en-GB"/>
              </w:rPr>
            </w:pPr>
            <w:r w:rsidRPr="008C2671">
              <w:rPr>
                <w:rFonts w:ascii="Calibri" w:eastAsia="Times New Roman" w:hAnsi="Calibri" w:cs="Times New Roman"/>
                <w:b/>
                <w:sz w:val="20"/>
                <w:szCs w:val="16"/>
                <w:lang w:eastAsia="en-GB"/>
              </w:rPr>
              <w:t xml:space="preserve">4. </w:t>
            </w:r>
            <w:r w:rsidRPr="008C2671">
              <w:rPr>
                <w:rFonts w:ascii="Calibri" w:eastAsia="Times New Roman" w:hAnsi="Calibri" w:cs="Times New Roman"/>
                <w:b/>
                <w:sz w:val="20"/>
                <w:szCs w:val="20"/>
                <w:lang w:eastAsia="en-GB"/>
              </w:rPr>
              <w:t>Practical Application Skills</w:t>
            </w:r>
          </w:p>
          <w:p w14:paraId="3D63E5D3" w14:textId="77777777" w:rsidR="008C2671" w:rsidRPr="008C2671" w:rsidRDefault="008C2671" w:rsidP="008C2671">
            <w:pPr>
              <w:spacing w:after="120" w:line="240" w:lineRule="auto"/>
              <w:rPr>
                <w:rFonts w:ascii="Calibri" w:eastAsia="Times New Roman" w:hAnsi="Calibri" w:cs="Times New Roman"/>
                <w:sz w:val="14"/>
                <w:szCs w:val="14"/>
                <w:lang w:eastAsia="en-GB"/>
              </w:rPr>
            </w:pPr>
            <w:r w:rsidRPr="008C267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C74B269"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ED290E"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r>
      <w:tr w:rsidR="008C2671" w:rsidRPr="008C2671" w14:paraId="0A0947EF" w14:textId="77777777" w:rsidTr="00541134">
        <w:trPr>
          <w:trHeight w:val="451"/>
        </w:trPr>
        <w:tc>
          <w:tcPr>
            <w:tcW w:w="4435" w:type="pct"/>
            <w:vMerge w:val="restart"/>
            <w:tcBorders>
              <w:top w:val="single" w:sz="4" w:space="0" w:color="auto"/>
              <w:left w:val="single" w:sz="4" w:space="0" w:color="auto"/>
              <w:right w:val="single" w:sz="4" w:space="0" w:color="auto"/>
            </w:tcBorders>
          </w:tcPr>
          <w:p w14:paraId="4C324331" w14:textId="77777777" w:rsidR="008C2671" w:rsidRPr="008C2671" w:rsidRDefault="008C2671" w:rsidP="008C2671">
            <w:pPr>
              <w:spacing w:after="120" w:line="240" w:lineRule="auto"/>
              <w:rPr>
                <w:rFonts w:ascii="Calibri" w:eastAsia="Times New Roman" w:hAnsi="Calibri" w:cs="Times New Roman"/>
                <w:sz w:val="20"/>
                <w:szCs w:val="14"/>
                <w:lang w:eastAsia="en-GB"/>
              </w:rPr>
            </w:pPr>
            <w:bookmarkStart w:id="48" w:name="feedbackPAD"/>
            <w:bookmarkEnd w:id="48"/>
            <w:r w:rsidRPr="008C2671">
              <w:rPr>
                <w:rFonts w:ascii="Calibri" w:eastAsia="Times New Roman" w:hAnsi="Calibri" w:cs="Times New Roman"/>
                <w:sz w:val="20"/>
                <w:szCs w:val="14"/>
                <w:lang w:eastAsia="en-GB"/>
              </w:rPr>
              <w:t>Your practical design works when pinging end devices within LAN. However lack of security measures implemented on core devices such as the routers.  Security measures considered on wireless routers.   (Grade mark: 55.00%)</w:t>
            </w:r>
          </w:p>
        </w:tc>
        <w:tc>
          <w:tcPr>
            <w:tcW w:w="283" w:type="pct"/>
            <w:tcBorders>
              <w:top w:val="single" w:sz="4" w:space="0" w:color="auto"/>
              <w:left w:val="single" w:sz="4" w:space="0" w:color="auto"/>
              <w:right w:val="single" w:sz="4" w:space="0" w:color="auto"/>
            </w:tcBorders>
          </w:tcPr>
          <w:p w14:paraId="3F487D7A"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49" w:name="totalPAD"/>
            <w:bookmarkEnd w:id="49"/>
            <w:r w:rsidRPr="008C267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B028085"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50" w:name="markPAD"/>
            <w:bookmarkEnd w:id="50"/>
            <w:r w:rsidRPr="008C2671">
              <w:rPr>
                <w:rFonts w:ascii="Calibri" w:eastAsia="Times New Roman" w:hAnsi="Calibri" w:cs="Times New Roman"/>
                <w:sz w:val="20"/>
                <w:szCs w:val="20"/>
                <w:lang w:eastAsia="en-GB"/>
              </w:rPr>
              <w:t>11</w:t>
            </w:r>
          </w:p>
        </w:tc>
      </w:tr>
      <w:tr w:rsidR="008C2671" w:rsidRPr="008C2671" w14:paraId="530DC93F" w14:textId="77777777" w:rsidTr="00541134">
        <w:trPr>
          <w:trHeight w:val="450"/>
        </w:trPr>
        <w:tc>
          <w:tcPr>
            <w:tcW w:w="4435" w:type="pct"/>
            <w:vMerge/>
            <w:tcBorders>
              <w:left w:val="single" w:sz="4" w:space="0" w:color="auto"/>
              <w:bottom w:val="single" w:sz="4" w:space="0" w:color="auto"/>
              <w:right w:val="single" w:sz="4" w:space="0" w:color="auto"/>
            </w:tcBorders>
          </w:tcPr>
          <w:p w14:paraId="21195898" w14:textId="77777777" w:rsidR="008C2671" w:rsidRPr="008C2671" w:rsidRDefault="008C2671" w:rsidP="008C267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4687E9B" w14:textId="77777777" w:rsidR="008C2671" w:rsidRPr="008C2671" w:rsidRDefault="008C2671" w:rsidP="008C267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7CDF3C7"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r>
      <w:tr w:rsidR="008C2671" w:rsidRPr="008C2671" w14:paraId="4BA2EAC8"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52EE5951" w14:textId="77777777" w:rsidR="008C2671" w:rsidRPr="008C2671" w:rsidRDefault="008C2671" w:rsidP="008C2671">
            <w:pPr>
              <w:spacing w:after="0" w:line="240" w:lineRule="auto"/>
              <w:rPr>
                <w:rFonts w:ascii="Calibri" w:eastAsia="Times New Roman" w:hAnsi="Calibri" w:cs="Times New Roman"/>
                <w:b/>
                <w:sz w:val="16"/>
                <w:szCs w:val="16"/>
                <w:lang w:eastAsia="en-GB"/>
              </w:rPr>
            </w:pPr>
            <w:r w:rsidRPr="008C2671">
              <w:rPr>
                <w:rFonts w:ascii="Calibri" w:eastAsia="Times New Roman" w:hAnsi="Calibri" w:cs="Times New Roman"/>
                <w:b/>
                <w:sz w:val="20"/>
                <w:szCs w:val="16"/>
                <w:lang w:eastAsia="en-GB"/>
              </w:rPr>
              <w:t xml:space="preserve">5. </w:t>
            </w:r>
            <w:r w:rsidRPr="008C2671">
              <w:rPr>
                <w:rFonts w:ascii="Calibri" w:eastAsia="Times New Roman" w:hAnsi="Calibri" w:cs="Times New Roman"/>
                <w:b/>
                <w:sz w:val="20"/>
                <w:szCs w:val="20"/>
                <w:lang w:eastAsia="en-GB"/>
              </w:rPr>
              <w:t>Transferable Skills for Life and Professional Practice</w:t>
            </w:r>
          </w:p>
          <w:p w14:paraId="1CE553B1" w14:textId="77777777" w:rsidR="008C2671" w:rsidRPr="008C2671" w:rsidRDefault="008C2671" w:rsidP="008C2671">
            <w:pPr>
              <w:spacing w:after="120" w:line="240" w:lineRule="auto"/>
              <w:rPr>
                <w:rFonts w:ascii="Calibri" w:eastAsia="Times New Roman" w:hAnsi="Calibri" w:cs="Times New Roman"/>
                <w:sz w:val="14"/>
                <w:szCs w:val="14"/>
                <w:lang w:eastAsia="en-GB"/>
              </w:rPr>
            </w:pPr>
            <w:r w:rsidRPr="008C267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4C869EB"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943430" w14:textId="77777777" w:rsidR="008C2671" w:rsidRPr="008C2671" w:rsidRDefault="008C2671" w:rsidP="008C2671">
            <w:pPr>
              <w:spacing w:after="0" w:line="240" w:lineRule="auto"/>
              <w:jc w:val="center"/>
              <w:rPr>
                <w:rFonts w:ascii="Calibri" w:eastAsia="Times New Roman" w:hAnsi="Calibri" w:cs="Times New Roman"/>
                <w:sz w:val="32"/>
                <w:szCs w:val="20"/>
                <w:lang w:eastAsia="en-GB"/>
              </w:rPr>
            </w:pPr>
          </w:p>
        </w:tc>
      </w:tr>
      <w:tr w:rsidR="008C2671" w:rsidRPr="008C2671" w14:paraId="154CBE87" w14:textId="77777777" w:rsidTr="00541134">
        <w:trPr>
          <w:trHeight w:val="451"/>
        </w:trPr>
        <w:tc>
          <w:tcPr>
            <w:tcW w:w="4435" w:type="pct"/>
            <w:vMerge w:val="restart"/>
            <w:tcBorders>
              <w:top w:val="single" w:sz="4" w:space="0" w:color="auto"/>
              <w:left w:val="single" w:sz="4" w:space="0" w:color="auto"/>
              <w:right w:val="single" w:sz="4" w:space="0" w:color="auto"/>
            </w:tcBorders>
          </w:tcPr>
          <w:p w14:paraId="4415D039" w14:textId="77777777" w:rsidR="008C2671" w:rsidRPr="008C2671" w:rsidRDefault="008C2671" w:rsidP="008C2671">
            <w:pPr>
              <w:spacing w:after="120" w:line="240" w:lineRule="auto"/>
              <w:rPr>
                <w:rFonts w:ascii="Calibri" w:eastAsia="Times New Roman" w:hAnsi="Calibri" w:cs="Times New Roman"/>
                <w:sz w:val="20"/>
                <w:szCs w:val="14"/>
                <w:lang w:eastAsia="en-GB"/>
              </w:rPr>
            </w:pPr>
            <w:bookmarkStart w:id="51" w:name="feedbackSPP"/>
            <w:bookmarkEnd w:id="51"/>
            <w:r w:rsidRPr="008C2671">
              <w:rPr>
                <w:rFonts w:ascii="Calibri" w:eastAsia="Times New Roman" w:hAnsi="Calibri" w:cs="Times New Roman"/>
                <w:sz w:val="20"/>
                <w:szCs w:val="14"/>
                <w:lang w:eastAsia="en-GB"/>
              </w:rPr>
              <w:t>Your work could do with formatting alignment/justify to make it look more professional. Some grammatical errors and some areas the sentences could be clearer; your writing style can be improved.  (Grade mark: 55.00%)</w:t>
            </w:r>
          </w:p>
        </w:tc>
        <w:tc>
          <w:tcPr>
            <w:tcW w:w="283" w:type="pct"/>
            <w:tcBorders>
              <w:top w:val="single" w:sz="4" w:space="0" w:color="auto"/>
              <w:left w:val="single" w:sz="4" w:space="0" w:color="auto"/>
              <w:right w:val="single" w:sz="4" w:space="0" w:color="auto"/>
            </w:tcBorders>
          </w:tcPr>
          <w:p w14:paraId="13E2052F"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52" w:name="totalSPP"/>
            <w:bookmarkEnd w:id="52"/>
            <w:r w:rsidRPr="008C267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0ED93D2"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bookmarkStart w:id="53" w:name="markSPP"/>
            <w:bookmarkEnd w:id="53"/>
            <w:r w:rsidRPr="008C2671">
              <w:rPr>
                <w:rFonts w:ascii="Calibri" w:eastAsia="Times New Roman" w:hAnsi="Calibri" w:cs="Times New Roman"/>
                <w:sz w:val="20"/>
                <w:szCs w:val="20"/>
                <w:lang w:eastAsia="en-GB"/>
              </w:rPr>
              <w:t>5.5</w:t>
            </w:r>
          </w:p>
        </w:tc>
      </w:tr>
      <w:tr w:rsidR="008C2671" w:rsidRPr="008C2671" w14:paraId="0C504C36" w14:textId="77777777" w:rsidTr="00541134">
        <w:trPr>
          <w:trHeight w:val="450"/>
        </w:trPr>
        <w:tc>
          <w:tcPr>
            <w:tcW w:w="4435" w:type="pct"/>
            <w:vMerge/>
            <w:tcBorders>
              <w:left w:val="single" w:sz="4" w:space="0" w:color="auto"/>
              <w:bottom w:val="single" w:sz="4" w:space="0" w:color="auto"/>
              <w:right w:val="single" w:sz="4" w:space="0" w:color="auto"/>
            </w:tcBorders>
          </w:tcPr>
          <w:p w14:paraId="3C35EF59" w14:textId="77777777" w:rsidR="008C2671" w:rsidRPr="008C2671" w:rsidRDefault="008C2671" w:rsidP="008C267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C2C0CE9" w14:textId="77777777" w:rsidR="008C2671" w:rsidRPr="008C2671" w:rsidRDefault="008C2671" w:rsidP="008C267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F82FD8" w14:textId="77777777" w:rsidR="008C2671" w:rsidRPr="008C2671" w:rsidRDefault="008C2671" w:rsidP="008C2671">
            <w:pPr>
              <w:spacing w:after="0" w:line="240" w:lineRule="auto"/>
              <w:jc w:val="center"/>
              <w:rPr>
                <w:rFonts w:ascii="Calibri" w:eastAsia="Times New Roman" w:hAnsi="Calibri" w:cs="Times New Roman"/>
                <w:sz w:val="20"/>
                <w:szCs w:val="20"/>
                <w:lang w:eastAsia="en-GB"/>
              </w:rPr>
            </w:pPr>
          </w:p>
        </w:tc>
      </w:tr>
    </w:tbl>
    <w:p w14:paraId="7F8865D1" w14:textId="77777777" w:rsidR="008C2671" w:rsidRPr="008C2671" w:rsidRDefault="008C2671" w:rsidP="008C267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C2671" w:rsidRPr="008C2671" w14:paraId="4CC33DE9" w14:textId="77777777" w:rsidTr="00541134">
        <w:trPr>
          <w:cantSplit/>
        </w:trPr>
        <w:tc>
          <w:tcPr>
            <w:tcW w:w="6062" w:type="dxa"/>
            <w:vMerge w:val="restart"/>
            <w:shd w:val="pct15" w:color="auto" w:fill="auto"/>
            <w:vAlign w:val="center"/>
          </w:tcPr>
          <w:p w14:paraId="2EB6F797" w14:textId="77777777" w:rsidR="008C2671" w:rsidRPr="008C2671" w:rsidRDefault="008C2671" w:rsidP="008C2671">
            <w:pPr>
              <w:spacing w:after="0" w:line="240" w:lineRule="auto"/>
              <w:rPr>
                <w:rFonts w:ascii="Calibri" w:eastAsia="Times New Roman" w:hAnsi="Calibri" w:cs="Times New Roman"/>
                <w:sz w:val="16"/>
                <w:szCs w:val="16"/>
                <w:lang w:eastAsia="en-GB"/>
              </w:rPr>
            </w:pPr>
            <w:r w:rsidRPr="008C2671">
              <w:rPr>
                <w:rFonts w:ascii="Calibri" w:eastAsia="Times New Roman" w:hAnsi="Calibri" w:cs="Arial"/>
                <w:b/>
                <w:bCs/>
                <w:lang w:eastAsia="en-GB"/>
              </w:rPr>
              <w:t xml:space="preserve">Assignment Mark </w:t>
            </w:r>
            <w:r w:rsidRPr="008C2671">
              <w:rPr>
                <w:rFonts w:ascii="Calibri" w:eastAsia="Times New Roman" w:hAnsi="Calibri" w:cs="Arial"/>
                <w:bCs/>
                <w:lang w:eastAsia="en-GB"/>
              </w:rPr>
              <w:t>(</w:t>
            </w:r>
            <w:r w:rsidRPr="008C267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C452EA7" w14:textId="77777777" w:rsidR="008C2671" w:rsidRPr="008C2671" w:rsidRDefault="008C2671" w:rsidP="008C2671">
            <w:pPr>
              <w:spacing w:after="0" w:line="240" w:lineRule="auto"/>
              <w:rPr>
                <w:rFonts w:ascii="Calibri" w:eastAsia="Times New Roman" w:hAnsi="Calibri" w:cs="Arial"/>
                <w:b/>
                <w:bCs/>
                <w:sz w:val="16"/>
                <w:szCs w:val="16"/>
                <w:lang w:eastAsia="en-GB"/>
              </w:rPr>
            </w:pPr>
            <w:r w:rsidRPr="008C2671">
              <w:rPr>
                <w:rFonts w:ascii="Calibri" w:eastAsia="Times New Roman" w:hAnsi="Calibri" w:cs="Arial"/>
                <w:b/>
                <w:sz w:val="16"/>
                <w:szCs w:val="16"/>
                <w:lang w:eastAsia="en-GB"/>
              </w:rPr>
              <w:t>Late Submission Penalties (tick if appropriate)</w:t>
            </w:r>
          </w:p>
        </w:tc>
        <w:tc>
          <w:tcPr>
            <w:tcW w:w="1276" w:type="dxa"/>
            <w:vMerge w:val="restart"/>
            <w:vAlign w:val="center"/>
          </w:tcPr>
          <w:p w14:paraId="451B8B7E" w14:textId="77777777" w:rsidR="008C2671" w:rsidRPr="008C2671" w:rsidRDefault="008C2671" w:rsidP="008C2671">
            <w:pPr>
              <w:spacing w:after="0" w:line="240" w:lineRule="auto"/>
              <w:jc w:val="right"/>
              <w:rPr>
                <w:rFonts w:ascii="Calibri" w:eastAsia="Times New Roman" w:hAnsi="Calibri" w:cs="Arial"/>
                <w:b/>
                <w:bCs/>
                <w:sz w:val="20"/>
                <w:szCs w:val="20"/>
                <w:lang w:eastAsia="en-GB"/>
              </w:rPr>
            </w:pPr>
            <w:bookmarkStart w:id="54" w:name="totalMark"/>
            <w:bookmarkEnd w:id="54"/>
            <w:r w:rsidRPr="008C2671">
              <w:rPr>
                <w:rFonts w:ascii="Calibri" w:eastAsia="Times New Roman" w:hAnsi="Calibri" w:cs="Arial"/>
                <w:b/>
                <w:bCs/>
                <w:sz w:val="20"/>
                <w:szCs w:val="20"/>
                <w:lang w:eastAsia="en-GB"/>
              </w:rPr>
              <w:t>63%</w:t>
            </w:r>
          </w:p>
        </w:tc>
      </w:tr>
      <w:tr w:rsidR="008C2671" w:rsidRPr="008C2671" w14:paraId="60B74DFF" w14:textId="77777777" w:rsidTr="00541134">
        <w:trPr>
          <w:cantSplit/>
        </w:trPr>
        <w:tc>
          <w:tcPr>
            <w:tcW w:w="6062" w:type="dxa"/>
            <w:vMerge/>
            <w:vAlign w:val="bottom"/>
          </w:tcPr>
          <w:p w14:paraId="792AE503" w14:textId="77777777" w:rsidR="008C2671" w:rsidRPr="008C2671" w:rsidRDefault="008C2671" w:rsidP="008C2671">
            <w:pPr>
              <w:spacing w:after="0" w:line="240" w:lineRule="auto"/>
              <w:rPr>
                <w:rFonts w:ascii="Calibri" w:eastAsia="Times New Roman" w:hAnsi="Calibri" w:cs="Arial"/>
                <w:sz w:val="20"/>
                <w:szCs w:val="20"/>
                <w:lang w:eastAsia="en-GB"/>
              </w:rPr>
            </w:pPr>
          </w:p>
        </w:tc>
        <w:tc>
          <w:tcPr>
            <w:tcW w:w="2903" w:type="dxa"/>
            <w:vAlign w:val="bottom"/>
          </w:tcPr>
          <w:p w14:paraId="7DA0AE54" w14:textId="77777777" w:rsidR="008C2671" w:rsidRPr="008C2671" w:rsidRDefault="008C2671" w:rsidP="008C2671">
            <w:pPr>
              <w:spacing w:after="0" w:line="240" w:lineRule="auto"/>
              <w:rPr>
                <w:rFonts w:ascii="Calibri" w:eastAsia="Times New Roman" w:hAnsi="Calibri" w:cs="Arial"/>
                <w:b/>
                <w:bCs/>
                <w:sz w:val="16"/>
                <w:szCs w:val="16"/>
                <w:lang w:eastAsia="en-GB"/>
              </w:rPr>
            </w:pPr>
            <w:r w:rsidRPr="008C2671">
              <w:rPr>
                <w:rFonts w:ascii="Calibri" w:eastAsia="Times New Roman" w:hAnsi="Calibri" w:cs="Arial"/>
                <w:sz w:val="16"/>
                <w:szCs w:val="16"/>
                <w:lang w:eastAsia="en-GB"/>
              </w:rPr>
              <w:t>Up to four weeks late</w:t>
            </w:r>
          </w:p>
        </w:tc>
        <w:tc>
          <w:tcPr>
            <w:tcW w:w="425" w:type="dxa"/>
            <w:vAlign w:val="bottom"/>
          </w:tcPr>
          <w:p w14:paraId="184CD1AA" w14:textId="77777777" w:rsidR="008C2671" w:rsidRPr="008C2671" w:rsidRDefault="008C2671" w:rsidP="008C2671">
            <w:pPr>
              <w:spacing w:after="0" w:line="240" w:lineRule="auto"/>
              <w:jc w:val="center"/>
              <w:rPr>
                <w:rFonts w:ascii="Calibri" w:eastAsia="Times New Roman" w:hAnsi="Calibri" w:cs="Arial"/>
                <w:sz w:val="12"/>
                <w:szCs w:val="12"/>
                <w:lang w:eastAsia="en-GB"/>
              </w:rPr>
            </w:pPr>
            <w:bookmarkStart w:id="55" w:name="fourWeeksLate"/>
            <w:bookmarkEnd w:id="55"/>
          </w:p>
        </w:tc>
        <w:tc>
          <w:tcPr>
            <w:tcW w:w="1276" w:type="dxa"/>
            <w:vMerge/>
            <w:vAlign w:val="bottom"/>
          </w:tcPr>
          <w:p w14:paraId="5614380E" w14:textId="77777777" w:rsidR="008C2671" w:rsidRPr="008C2671" w:rsidRDefault="008C2671" w:rsidP="008C2671">
            <w:pPr>
              <w:spacing w:after="0" w:line="240" w:lineRule="auto"/>
              <w:ind w:leftChars="71" w:left="156"/>
              <w:rPr>
                <w:rFonts w:ascii="Calibri" w:eastAsia="Times New Roman" w:hAnsi="Calibri" w:cs="Arial"/>
                <w:sz w:val="20"/>
                <w:szCs w:val="20"/>
                <w:lang w:eastAsia="en-GB"/>
              </w:rPr>
            </w:pPr>
          </w:p>
        </w:tc>
      </w:tr>
      <w:tr w:rsidR="008C2671" w:rsidRPr="008C2671" w14:paraId="1115E95D" w14:textId="77777777" w:rsidTr="00541134">
        <w:trPr>
          <w:cantSplit/>
        </w:trPr>
        <w:tc>
          <w:tcPr>
            <w:tcW w:w="6062" w:type="dxa"/>
            <w:vMerge/>
            <w:vAlign w:val="bottom"/>
          </w:tcPr>
          <w:p w14:paraId="73381277" w14:textId="77777777" w:rsidR="008C2671" w:rsidRPr="008C2671" w:rsidRDefault="008C2671" w:rsidP="008C2671">
            <w:pPr>
              <w:spacing w:after="0" w:line="240" w:lineRule="auto"/>
              <w:rPr>
                <w:rFonts w:ascii="Calibri" w:eastAsia="Times New Roman" w:hAnsi="Calibri" w:cs="Arial"/>
                <w:sz w:val="20"/>
                <w:szCs w:val="20"/>
                <w:lang w:eastAsia="en-GB"/>
              </w:rPr>
            </w:pPr>
          </w:p>
        </w:tc>
        <w:tc>
          <w:tcPr>
            <w:tcW w:w="2903" w:type="dxa"/>
            <w:vAlign w:val="bottom"/>
          </w:tcPr>
          <w:p w14:paraId="49294F79" w14:textId="77777777" w:rsidR="008C2671" w:rsidRPr="008C2671" w:rsidRDefault="008C2671" w:rsidP="008C2671">
            <w:pPr>
              <w:spacing w:after="0" w:line="240" w:lineRule="auto"/>
              <w:rPr>
                <w:rFonts w:ascii="Calibri" w:eastAsia="Times New Roman" w:hAnsi="Calibri" w:cs="Arial"/>
                <w:b/>
                <w:bCs/>
                <w:sz w:val="16"/>
                <w:szCs w:val="16"/>
                <w:lang w:eastAsia="en-GB"/>
              </w:rPr>
            </w:pPr>
            <w:r w:rsidRPr="008C2671">
              <w:rPr>
                <w:rFonts w:ascii="Calibri" w:eastAsia="Times New Roman" w:hAnsi="Calibri" w:cs="Arial"/>
                <w:sz w:val="16"/>
                <w:szCs w:val="16"/>
                <w:lang w:eastAsia="en-GB"/>
              </w:rPr>
              <w:t>First Attempt?</w:t>
            </w:r>
          </w:p>
        </w:tc>
        <w:tc>
          <w:tcPr>
            <w:tcW w:w="425" w:type="dxa"/>
            <w:vAlign w:val="bottom"/>
          </w:tcPr>
          <w:p w14:paraId="50DAB2B1" w14:textId="77777777" w:rsidR="008C2671" w:rsidRPr="008C2671" w:rsidRDefault="008C2671" w:rsidP="008C2671">
            <w:pPr>
              <w:spacing w:after="0" w:line="240" w:lineRule="auto"/>
              <w:jc w:val="center"/>
              <w:rPr>
                <w:rFonts w:ascii="Calibri" w:eastAsia="Times New Roman" w:hAnsi="Calibri" w:cs="Arial"/>
                <w:sz w:val="12"/>
                <w:szCs w:val="12"/>
                <w:lang w:eastAsia="en-GB"/>
              </w:rPr>
            </w:pPr>
            <w:bookmarkStart w:id="56" w:name="firstAttempt"/>
            <w:bookmarkEnd w:id="56"/>
          </w:p>
        </w:tc>
        <w:tc>
          <w:tcPr>
            <w:tcW w:w="1276" w:type="dxa"/>
            <w:vMerge/>
            <w:vAlign w:val="bottom"/>
          </w:tcPr>
          <w:p w14:paraId="7106130E" w14:textId="77777777" w:rsidR="008C2671" w:rsidRPr="008C2671" w:rsidRDefault="008C2671" w:rsidP="008C2671">
            <w:pPr>
              <w:spacing w:after="0" w:line="240" w:lineRule="auto"/>
              <w:ind w:firstLineChars="141" w:firstLine="282"/>
              <w:rPr>
                <w:rFonts w:ascii="Calibri" w:eastAsia="Times New Roman" w:hAnsi="Calibri" w:cs="Arial"/>
                <w:sz w:val="20"/>
                <w:szCs w:val="20"/>
                <w:lang w:eastAsia="en-GB"/>
              </w:rPr>
            </w:pPr>
          </w:p>
        </w:tc>
      </w:tr>
    </w:tbl>
    <w:p w14:paraId="10A65035" w14:textId="77777777" w:rsidR="008C2671" w:rsidRPr="008C2671" w:rsidRDefault="008C2671" w:rsidP="008C2671">
      <w:pPr>
        <w:spacing w:after="200" w:line="276" w:lineRule="auto"/>
        <w:rPr>
          <w:rFonts w:ascii="Calibri" w:eastAsia="Calibri" w:hAnsi="Calibri" w:cs="Times New Roman"/>
        </w:rPr>
      </w:pPr>
    </w:p>
    <w:p w14:paraId="575FB64D" w14:textId="77777777" w:rsidR="00BD29B0" w:rsidRPr="0076099B" w:rsidRDefault="00BD29B0" w:rsidP="00BD29B0">
      <w:pPr>
        <w:rPr>
          <w:rFonts w:ascii="Times New Roman" w:hAnsi="Times New Roman" w:cs="Times New Roman"/>
          <w:sz w:val="24"/>
          <w:szCs w:val="24"/>
        </w:rPr>
      </w:pPr>
    </w:p>
    <w:sectPr w:rsidR="00BD29B0" w:rsidRPr="0076099B"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5-03T19:22:00Z" w:initials="CC">
    <w:p w14:paraId="468519E8" w14:textId="77777777" w:rsidR="00DE1079" w:rsidRDefault="00DE107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can include background literature of the subject area.</w:t>
      </w:r>
    </w:p>
  </w:comment>
  <w:comment w:id="4" w:author="Carlene Campbell" w:date="2020-05-03T19:24:00Z" w:initials="CC">
    <w:p w14:paraId="7B3FB883" w14:textId="77777777" w:rsidR="00DE1079" w:rsidRDefault="00DE107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68519E8" w15:done="0"/>
  <w15:commentEx w15:paraId="7B3FB88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F25E8F" w14:textId="77777777" w:rsidR="0000696B" w:rsidRDefault="0000696B" w:rsidP="005E7EAE">
      <w:pPr>
        <w:spacing w:after="0" w:line="240" w:lineRule="auto"/>
      </w:pPr>
      <w:r>
        <w:separator/>
      </w:r>
    </w:p>
  </w:endnote>
  <w:endnote w:type="continuationSeparator" w:id="0">
    <w:p w14:paraId="2EFE5F13" w14:textId="77777777" w:rsidR="0000696B" w:rsidRDefault="0000696B" w:rsidP="005E7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9762101"/>
      <w:docPartObj>
        <w:docPartGallery w:val="Page Numbers (Bottom of Page)"/>
        <w:docPartUnique/>
      </w:docPartObj>
    </w:sdtPr>
    <w:sdtEndPr/>
    <w:sdtContent>
      <w:sdt>
        <w:sdtPr>
          <w:id w:val="1728636285"/>
          <w:docPartObj>
            <w:docPartGallery w:val="Page Numbers (Top of Page)"/>
            <w:docPartUnique/>
          </w:docPartObj>
        </w:sdtPr>
        <w:sdtEndPr/>
        <w:sdtContent>
          <w:p w14:paraId="1E7C55D0" w14:textId="4ECF5442" w:rsidR="0049296C" w:rsidRDefault="0049296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DA5CB8">
              <w:rPr>
                <w:b/>
                <w:bCs/>
                <w:noProof/>
              </w:rPr>
              <w:t>13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A5CB8">
              <w:rPr>
                <w:b/>
                <w:bCs/>
                <w:noProof/>
              </w:rPr>
              <w:t>14</w:t>
            </w:r>
            <w:r>
              <w:rPr>
                <w:b/>
                <w:bCs/>
                <w:sz w:val="24"/>
                <w:szCs w:val="24"/>
              </w:rPr>
              <w:fldChar w:fldCharType="end"/>
            </w:r>
          </w:p>
        </w:sdtContent>
      </w:sdt>
    </w:sdtContent>
  </w:sdt>
  <w:p w14:paraId="22F4DA7D" w14:textId="77777777" w:rsidR="0049296C" w:rsidRDefault="004929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4BA22" w14:textId="410183BA" w:rsidR="00C57238" w:rsidRDefault="0000696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A5CB8">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A5CB8">
      <w:rPr>
        <w:b/>
        <w:noProof/>
      </w:rPr>
      <w:t>14</w:t>
    </w:r>
    <w:r>
      <w:rPr>
        <w:b/>
        <w:sz w:val="24"/>
        <w:szCs w:val="24"/>
      </w:rPr>
      <w:fldChar w:fldCharType="end"/>
    </w:r>
  </w:p>
  <w:p w14:paraId="07756360" w14:textId="77777777" w:rsidR="00C57238" w:rsidRDefault="000069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AE00AF" w14:textId="77777777" w:rsidR="0000696B" w:rsidRDefault="0000696B" w:rsidP="005E7EAE">
      <w:pPr>
        <w:spacing w:after="0" w:line="240" w:lineRule="auto"/>
      </w:pPr>
      <w:r>
        <w:separator/>
      </w:r>
    </w:p>
  </w:footnote>
  <w:footnote w:type="continuationSeparator" w:id="0">
    <w:p w14:paraId="4AD7751B" w14:textId="77777777" w:rsidR="0000696B" w:rsidRDefault="0000696B" w:rsidP="005E7E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D0398" w14:textId="77777777" w:rsidR="0049296C" w:rsidRDefault="0049296C">
    <w:pPr>
      <w:pStyle w:val="Header"/>
    </w:pPr>
    <w:r>
      <w:rPr>
        <w:noProof/>
        <w:lang w:eastAsia="en-GB"/>
      </w:rPr>
      <mc:AlternateContent>
        <mc:Choice Requires="wps">
          <w:drawing>
            <wp:anchor distT="0" distB="0" distL="118745" distR="118745" simplePos="0" relativeHeight="251659264" behindDoc="1" locked="0" layoutInCell="1" allowOverlap="0" wp14:anchorId="32916CD2" wp14:editId="100889D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95D7404" w14:textId="77777777" w:rsidR="0049296C" w:rsidRDefault="0049296C">
                              <w:pPr>
                                <w:pStyle w:val="Header"/>
                                <w:jc w:val="center"/>
                                <w:rPr>
                                  <w:caps/>
                                  <w:color w:val="FFFFFF" w:themeColor="background1"/>
                                </w:rPr>
                              </w:pPr>
                              <w:r>
                                <w:rPr>
                                  <w:caps/>
                                  <w:color w:val="FFFFFF" w:themeColor="background1"/>
                                </w:rPr>
                                <w:t>ASSIGNMENT 1 – INTERNET TECHNOLOGY AND SECURITY</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2916CD2"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95D7404" w14:textId="77777777" w:rsidR="0049296C" w:rsidRDefault="0049296C">
                        <w:pPr>
                          <w:pStyle w:val="Header"/>
                          <w:jc w:val="center"/>
                          <w:rPr>
                            <w:caps/>
                            <w:color w:val="FFFFFF" w:themeColor="background1"/>
                          </w:rPr>
                        </w:pPr>
                        <w:r>
                          <w:rPr>
                            <w:caps/>
                            <w:color w:val="FFFFFF" w:themeColor="background1"/>
                          </w:rPr>
                          <w:t>ASSIGNMENT 1 – INTERNET TECHNOLOGY AND SECURITY</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507477"/>
    <w:multiLevelType w:val="hybridMultilevel"/>
    <w:tmpl w:val="04A45E6C"/>
    <w:lvl w:ilvl="0" w:tplc="5AE2FFA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54DA6"/>
    <w:multiLevelType w:val="hybridMultilevel"/>
    <w:tmpl w:val="819C9CB2"/>
    <w:lvl w:ilvl="0" w:tplc="E14802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EAE"/>
    <w:rsid w:val="0000438C"/>
    <w:rsid w:val="0000696B"/>
    <w:rsid w:val="00036B35"/>
    <w:rsid w:val="000432D0"/>
    <w:rsid w:val="00045D04"/>
    <w:rsid w:val="00050825"/>
    <w:rsid w:val="000A1A9E"/>
    <w:rsid w:val="000A1F89"/>
    <w:rsid w:val="00111276"/>
    <w:rsid w:val="001319AA"/>
    <w:rsid w:val="00174318"/>
    <w:rsid w:val="001C00A9"/>
    <w:rsid w:val="001D1B76"/>
    <w:rsid w:val="001D2972"/>
    <w:rsid w:val="001D76F4"/>
    <w:rsid w:val="001F4CF8"/>
    <w:rsid w:val="002057FA"/>
    <w:rsid w:val="002062A8"/>
    <w:rsid w:val="00292BA4"/>
    <w:rsid w:val="002969B2"/>
    <w:rsid w:val="002A4038"/>
    <w:rsid w:val="002B57CD"/>
    <w:rsid w:val="002C5B56"/>
    <w:rsid w:val="002D3439"/>
    <w:rsid w:val="002F0184"/>
    <w:rsid w:val="00313EC7"/>
    <w:rsid w:val="00322ED2"/>
    <w:rsid w:val="00332BE7"/>
    <w:rsid w:val="003457F2"/>
    <w:rsid w:val="00366569"/>
    <w:rsid w:val="00376616"/>
    <w:rsid w:val="0038737E"/>
    <w:rsid w:val="00397DD7"/>
    <w:rsid w:val="003A30E5"/>
    <w:rsid w:val="003B1164"/>
    <w:rsid w:val="003B4E3E"/>
    <w:rsid w:val="003C6043"/>
    <w:rsid w:val="003D1952"/>
    <w:rsid w:val="003D7EEC"/>
    <w:rsid w:val="003E4FBA"/>
    <w:rsid w:val="003F08E5"/>
    <w:rsid w:val="00405F14"/>
    <w:rsid w:val="00426CCD"/>
    <w:rsid w:val="00451AD0"/>
    <w:rsid w:val="00461345"/>
    <w:rsid w:val="004629AE"/>
    <w:rsid w:val="00470AD2"/>
    <w:rsid w:val="0049140E"/>
    <w:rsid w:val="0049296C"/>
    <w:rsid w:val="00492B12"/>
    <w:rsid w:val="004940E9"/>
    <w:rsid w:val="004B2D1B"/>
    <w:rsid w:val="004C740B"/>
    <w:rsid w:val="004C7DE3"/>
    <w:rsid w:val="004D2944"/>
    <w:rsid w:val="004D29CD"/>
    <w:rsid w:val="004D6E75"/>
    <w:rsid w:val="004E69C1"/>
    <w:rsid w:val="004F43EA"/>
    <w:rsid w:val="0052261D"/>
    <w:rsid w:val="0054566E"/>
    <w:rsid w:val="00563068"/>
    <w:rsid w:val="00571004"/>
    <w:rsid w:val="005716C3"/>
    <w:rsid w:val="00573D38"/>
    <w:rsid w:val="0058064D"/>
    <w:rsid w:val="005A1D73"/>
    <w:rsid w:val="005D4CBF"/>
    <w:rsid w:val="005E288C"/>
    <w:rsid w:val="005E7EAE"/>
    <w:rsid w:val="006053F8"/>
    <w:rsid w:val="00607D95"/>
    <w:rsid w:val="00610E04"/>
    <w:rsid w:val="00613D7A"/>
    <w:rsid w:val="00640716"/>
    <w:rsid w:val="00666B78"/>
    <w:rsid w:val="00682913"/>
    <w:rsid w:val="00691EAB"/>
    <w:rsid w:val="006B16BD"/>
    <w:rsid w:val="006D24AC"/>
    <w:rsid w:val="007030DC"/>
    <w:rsid w:val="007074D9"/>
    <w:rsid w:val="00736A69"/>
    <w:rsid w:val="0076099B"/>
    <w:rsid w:val="007712B4"/>
    <w:rsid w:val="0079488D"/>
    <w:rsid w:val="00795366"/>
    <w:rsid w:val="007A65F4"/>
    <w:rsid w:val="007C3ED5"/>
    <w:rsid w:val="007D7E10"/>
    <w:rsid w:val="007F4775"/>
    <w:rsid w:val="00806C0A"/>
    <w:rsid w:val="00827D2A"/>
    <w:rsid w:val="00831A3B"/>
    <w:rsid w:val="00835B81"/>
    <w:rsid w:val="00836FE1"/>
    <w:rsid w:val="008647AB"/>
    <w:rsid w:val="008819B8"/>
    <w:rsid w:val="008B574A"/>
    <w:rsid w:val="008C2671"/>
    <w:rsid w:val="008C3045"/>
    <w:rsid w:val="008D0A77"/>
    <w:rsid w:val="008F2FE6"/>
    <w:rsid w:val="008F6F1E"/>
    <w:rsid w:val="00917E10"/>
    <w:rsid w:val="0092323E"/>
    <w:rsid w:val="00955E90"/>
    <w:rsid w:val="009649BE"/>
    <w:rsid w:val="009A7E90"/>
    <w:rsid w:val="009D0DD1"/>
    <w:rsid w:val="009F50D2"/>
    <w:rsid w:val="00A07129"/>
    <w:rsid w:val="00A33A5E"/>
    <w:rsid w:val="00A34842"/>
    <w:rsid w:val="00A42C4D"/>
    <w:rsid w:val="00A5436A"/>
    <w:rsid w:val="00A83D70"/>
    <w:rsid w:val="00AA1558"/>
    <w:rsid w:val="00AB262B"/>
    <w:rsid w:val="00B076B5"/>
    <w:rsid w:val="00B11F33"/>
    <w:rsid w:val="00B4029A"/>
    <w:rsid w:val="00B44282"/>
    <w:rsid w:val="00B6341A"/>
    <w:rsid w:val="00B921C5"/>
    <w:rsid w:val="00BB152D"/>
    <w:rsid w:val="00BB1A00"/>
    <w:rsid w:val="00BC31E4"/>
    <w:rsid w:val="00BD29B0"/>
    <w:rsid w:val="00BD5E6F"/>
    <w:rsid w:val="00C100F0"/>
    <w:rsid w:val="00C159B0"/>
    <w:rsid w:val="00C35688"/>
    <w:rsid w:val="00C50597"/>
    <w:rsid w:val="00C55238"/>
    <w:rsid w:val="00C6599E"/>
    <w:rsid w:val="00C904B7"/>
    <w:rsid w:val="00CB0BDD"/>
    <w:rsid w:val="00CB344A"/>
    <w:rsid w:val="00CB5403"/>
    <w:rsid w:val="00CC5048"/>
    <w:rsid w:val="00D062FE"/>
    <w:rsid w:val="00D07610"/>
    <w:rsid w:val="00D15919"/>
    <w:rsid w:val="00D41134"/>
    <w:rsid w:val="00D55EE2"/>
    <w:rsid w:val="00D6235D"/>
    <w:rsid w:val="00D644B9"/>
    <w:rsid w:val="00D67D09"/>
    <w:rsid w:val="00D70219"/>
    <w:rsid w:val="00D764AA"/>
    <w:rsid w:val="00D77680"/>
    <w:rsid w:val="00D84EC5"/>
    <w:rsid w:val="00DA5CB8"/>
    <w:rsid w:val="00DD31F1"/>
    <w:rsid w:val="00DD53D8"/>
    <w:rsid w:val="00DE1079"/>
    <w:rsid w:val="00E034CC"/>
    <w:rsid w:val="00E04170"/>
    <w:rsid w:val="00E10DF8"/>
    <w:rsid w:val="00E24703"/>
    <w:rsid w:val="00E331ED"/>
    <w:rsid w:val="00E365A9"/>
    <w:rsid w:val="00E43E62"/>
    <w:rsid w:val="00E46D10"/>
    <w:rsid w:val="00E509AB"/>
    <w:rsid w:val="00E572B9"/>
    <w:rsid w:val="00E640AD"/>
    <w:rsid w:val="00E71CFC"/>
    <w:rsid w:val="00E76B48"/>
    <w:rsid w:val="00E87C78"/>
    <w:rsid w:val="00E90525"/>
    <w:rsid w:val="00EA2070"/>
    <w:rsid w:val="00EC1CBA"/>
    <w:rsid w:val="00EE14B4"/>
    <w:rsid w:val="00EE7A20"/>
    <w:rsid w:val="00EF4083"/>
    <w:rsid w:val="00EF60DD"/>
    <w:rsid w:val="00F02B97"/>
    <w:rsid w:val="00F57947"/>
    <w:rsid w:val="00FA2EA2"/>
    <w:rsid w:val="00FB6AB2"/>
    <w:rsid w:val="00FC324F"/>
    <w:rsid w:val="00FD02DD"/>
    <w:rsid w:val="00FD187C"/>
    <w:rsid w:val="00FE4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4FAA9C"/>
  <w15:chartTrackingRefBased/>
  <w15:docId w15:val="{91B5EB25-CCF2-48D3-B0FE-F0DB6AA55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7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7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7E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7EAE"/>
    <w:rPr>
      <w:rFonts w:eastAsiaTheme="minorEastAsia"/>
      <w:lang w:val="en-US"/>
    </w:rPr>
  </w:style>
  <w:style w:type="paragraph" w:styleId="Header">
    <w:name w:val="header"/>
    <w:basedOn w:val="Normal"/>
    <w:link w:val="HeaderChar"/>
    <w:uiPriority w:val="99"/>
    <w:unhideWhenUsed/>
    <w:rsid w:val="005E7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EAE"/>
  </w:style>
  <w:style w:type="paragraph" w:styleId="Footer">
    <w:name w:val="footer"/>
    <w:basedOn w:val="Normal"/>
    <w:link w:val="FooterChar"/>
    <w:uiPriority w:val="99"/>
    <w:unhideWhenUsed/>
    <w:rsid w:val="005E7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EAE"/>
  </w:style>
  <w:style w:type="character" w:customStyle="1" w:styleId="Heading1Char">
    <w:name w:val="Heading 1 Char"/>
    <w:basedOn w:val="DefaultParagraphFont"/>
    <w:link w:val="Heading1"/>
    <w:uiPriority w:val="9"/>
    <w:rsid w:val="005E7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7EA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E4FBA"/>
    <w:pPr>
      <w:ind w:left="720"/>
      <w:contextualSpacing/>
    </w:pPr>
  </w:style>
  <w:style w:type="character" w:styleId="Hyperlink">
    <w:name w:val="Hyperlink"/>
    <w:basedOn w:val="DefaultParagraphFont"/>
    <w:uiPriority w:val="99"/>
    <w:unhideWhenUsed/>
    <w:rsid w:val="0079488D"/>
    <w:rPr>
      <w:color w:val="0563C1" w:themeColor="hyperlink"/>
      <w:u w:val="single"/>
    </w:rPr>
  </w:style>
  <w:style w:type="paragraph" w:styleId="Bibliography">
    <w:name w:val="Bibliography"/>
    <w:basedOn w:val="Normal"/>
    <w:next w:val="Normal"/>
    <w:uiPriority w:val="37"/>
    <w:unhideWhenUsed/>
    <w:rsid w:val="00B4029A"/>
  </w:style>
  <w:style w:type="character" w:styleId="FollowedHyperlink">
    <w:name w:val="FollowedHyperlink"/>
    <w:basedOn w:val="DefaultParagraphFont"/>
    <w:uiPriority w:val="99"/>
    <w:semiHidden/>
    <w:unhideWhenUsed/>
    <w:rsid w:val="008819B8"/>
    <w:rPr>
      <w:color w:val="954F72" w:themeColor="followedHyperlink"/>
      <w:u w:val="single"/>
    </w:rPr>
  </w:style>
  <w:style w:type="paragraph" w:styleId="TOCHeading">
    <w:name w:val="TOC Heading"/>
    <w:basedOn w:val="Heading1"/>
    <w:next w:val="Normal"/>
    <w:uiPriority w:val="39"/>
    <w:unhideWhenUsed/>
    <w:qFormat/>
    <w:rsid w:val="004D6E75"/>
    <w:pPr>
      <w:outlineLvl w:val="9"/>
    </w:pPr>
    <w:rPr>
      <w:lang w:val="en-US"/>
    </w:rPr>
  </w:style>
  <w:style w:type="paragraph" w:styleId="TOC1">
    <w:name w:val="toc 1"/>
    <w:basedOn w:val="Normal"/>
    <w:next w:val="Normal"/>
    <w:autoRedefine/>
    <w:uiPriority w:val="39"/>
    <w:unhideWhenUsed/>
    <w:rsid w:val="004D6E75"/>
    <w:pPr>
      <w:spacing w:after="100"/>
    </w:pPr>
  </w:style>
  <w:style w:type="paragraph" w:styleId="TOC2">
    <w:name w:val="toc 2"/>
    <w:basedOn w:val="Normal"/>
    <w:next w:val="Normal"/>
    <w:autoRedefine/>
    <w:uiPriority w:val="39"/>
    <w:unhideWhenUsed/>
    <w:rsid w:val="004D6E75"/>
    <w:pPr>
      <w:spacing w:after="100"/>
      <w:ind w:left="220"/>
    </w:pPr>
  </w:style>
  <w:style w:type="character" w:styleId="CommentReference">
    <w:name w:val="annotation reference"/>
    <w:basedOn w:val="DefaultParagraphFont"/>
    <w:uiPriority w:val="99"/>
    <w:semiHidden/>
    <w:unhideWhenUsed/>
    <w:rsid w:val="00DE1079"/>
    <w:rPr>
      <w:sz w:val="16"/>
      <w:szCs w:val="16"/>
    </w:rPr>
  </w:style>
  <w:style w:type="paragraph" w:styleId="CommentText">
    <w:name w:val="annotation text"/>
    <w:basedOn w:val="Normal"/>
    <w:link w:val="CommentTextChar"/>
    <w:uiPriority w:val="99"/>
    <w:semiHidden/>
    <w:unhideWhenUsed/>
    <w:rsid w:val="00DE1079"/>
    <w:pPr>
      <w:spacing w:line="240" w:lineRule="auto"/>
    </w:pPr>
    <w:rPr>
      <w:sz w:val="20"/>
      <w:szCs w:val="20"/>
    </w:rPr>
  </w:style>
  <w:style w:type="character" w:customStyle="1" w:styleId="CommentTextChar">
    <w:name w:val="Comment Text Char"/>
    <w:basedOn w:val="DefaultParagraphFont"/>
    <w:link w:val="CommentText"/>
    <w:uiPriority w:val="99"/>
    <w:semiHidden/>
    <w:rsid w:val="00DE1079"/>
    <w:rPr>
      <w:sz w:val="20"/>
      <w:szCs w:val="20"/>
    </w:rPr>
  </w:style>
  <w:style w:type="paragraph" w:styleId="CommentSubject">
    <w:name w:val="annotation subject"/>
    <w:basedOn w:val="CommentText"/>
    <w:next w:val="CommentText"/>
    <w:link w:val="CommentSubjectChar"/>
    <w:uiPriority w:val="99"/>
    <w:semiHidden/>
    <w:unhideWhenUsed/>
    <w:rsid w:val="00DE1079"/>
    <w:rPr>
      <w:b/>
      <w:bCs/>
    </w:rPr>
  </w:style>
  <w:style w:type="character" w:customStyle="1" w:styleId="CommentSubjectChar">
    <w:name w:val="Comment Subject Char"/>
    <w:basedOn w:val="CommentTextChar"/>
    <w:link w:val="CommentSubject"/>
    <w:uiPriority w:val="99"/>
    <w:semiHidden/>
    <w:rsid w:val="00DE1079"/>
    <w:rPr>
      <w:b/>
      <w:bCs/>
      <w:sz w:val="20"/>
      <w:szCs w:val="20"/>
    </w:rPr>
  </w:style>
  <w:style w:type="paragraph" w:styleId="BalloonText">
    <w:name w:val="Balloon Text"/>
    <w:basedOn w:val="Normal"/>
    <w:link w:val="BalloonTextChar"/>
    <w:uiPriority w:val="99"/>
    <w:semiHidden/>
    <w:unhideWhenUsed/>
    <w:rsid w:val="000069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696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6272">
      <w:bodyDiv w:val="1"/>
      <w:marLeft w:val="0"/>
      <w:marRight w:val="0"/>
      <w:marTop w:val="0"/>
      <w:marBottom w:val="0"/>
      <w:divBdr>
        <w:top w:val="none" w:sz="0" w:space="0" w:color="auto"/>
        <w:left w:val="none" w:sz="0" w:space="0" w:color="auto"/>
        <w:bottom w:val="none" w:sz="0" w:space="0" w:color="auto"/>
        <w:right w:val="none" w:sz="0" w:space="0" w:color="auto"/>
      </w:divBdr>
    </w:div>
    <w:div w:id="15891451">
      <w:bodyDiv w:val="1"/>
      <w:marLeft w:val="0"/>
      <w:marRight w:val="0"/>
      <w:marTop w:val="0"/>
      <w:marBottom w:val="0"/>
      <w:divBdr>
        <w:top w:val="none" w:sz="0" w:space="0" w:color="auto"/>
        <w:left w:val="none" w:sz="0" w:space="0" w:color="auto"/>
        <w:bottom w:val="none" w:sz="0" w:space="0" w:color="auto"/>
        <w:right w:val="none" w:sz="0" w:space="0" w:color="auto"/>
      </w:divBdr>
    </w:div>
    <w:div w:id="22679136">
      <w:bodyDiv w:val="1"/>
      <w:marLeft w:val="0"/>
      <w:marRight w:val="0"/>
      <w:marTop w:val="0"/>
      <w:marBottom w:val="0"/>
      <w:divBdr>
        <w:top w:val="none" w:sz="0" w:space="0" w:color="auto"/>
        <w:left w:val="none" w:sz="0" w:space="0" w:color="auto"/>
        <w:bottom w:val="none" w:sz="0" w:space="0" w:color="auto"/>
        <w:right w:val="none" w:sz="0" w:space="0" w:color="auto"/>
      </w:divBdr>
    </w:div>
    <w:div w:id="24868706">
      <w:bodyDiv w:val="1"/>
      <w:marLeft w:val="0"/>
      <w:marRight w:val="0"/>
      <w:marTop w:val="0"/>
      <w:marBottom w:val="0"/>
      <w:divBdr>
        <w:top w:val="none" w:sz="0" w:space="0" w:color="auto"/>
        <w:left w:val="none" w:sz="0" w:space="0" w:color="auto"/>
        <w:bottom w:val="none" w:sz="0" w:space="0" w:color="auto"/>
        <w:right w:val="none" w:sz="0" w:space="0" w:color="auto"/>
      </w:divBdr>
    </w:div>
    <w:div w:id="27684045">
      <w:bodyDiv w:val="1"/>
      <w:marLeft w:val="0"/>
      <w:marRight w:val="0"/>
      <w:marTop w:val="0"/>
      <w:marBottom w:val="0"/>
      <w:divBdr>
        <w:top w:val="none" w:sz="0" w:space="0" w:color="auto"/>
        <w:left w:val="none" w:sz="0" w:space="0" w:color="auto"/>
        <w:bottom w:val="none" w:sz="0" w:space="0" w:color="auto"/>
        <w:right w:val="none" w:sz="0" w:space="0" w:color="auto"/>
      </w:divBdr>
    </w:div>
    <w:div w:id="42406696">
      <w:bodyDiv w:val="1"/>
      <w:marLeft w:val="0"/>
      <w:marRight w:val="0"/>
      <w:marTop w:val="0"/>
      <w:marBottom w:val="0"/>
      <w:divBdr>
        <w:top w:val="none" w:sz="0" w:space="0" w:color="auto"/>
        <w:left w:val="none" w:sz="0" w:space="0" w:color="auto"/>
        <w:bottom w:val="none" w:sz="0" w:space="0" w:color="auto"/>
        <w:right w:val="none" w:sz="0" w:space="0" w:color="auto"/>
      </w:divBdr>
    </w:div>
    <w:div w:id="45378811">
      <w:bodyDiv w:val="1"/>
      <w:marLeft w:val="0"/>
      <w:marRight w:val="0"/>
      <w:marTop w:val="0"/>
      <w:marBottom w:val="0"/>
      <w:divBdr>
        <w:top w:val="none" w:sz="0" w:space="0" w:color="auto"/>
        <w:left w:val="none" w:sz="0" w:space="0" w:color="auto"/>
        <w:bottom w:val="none" w:sz="0" w:space="0" w:color="auto"/>
        <w:right w:val="none" w:sz="0" w:space="0" w:color="auto"/>
      </w:divBdr>
    </w:div>
    <w:div w:id="73825383">
      <w:bodyDiv w:val="1"/>
      <w:marLeft w:val="0"/>
      <w:marRight w:val="0"/>
      <w:marTop w:val="0"/>
      <w:marBottom w:val="0"/>
      <w:divBdr>
        <w:top w:val="none" w:sz="0" w:space="0" w:color="auto"/>
        <w:left w:val="none" w:sz="0" w:space="0" w:color="auto"/>
        <w:bottom w:val="none" w:sz="0" w:space="0" w:color="auto"/>
        <w:right w:val="none" w:sz="0" w:space="0" w:color="auto"/>
      </w:divBdr>
    </w:div>
    <w:div w:id="77139984">
      <w:bodyDiv w:val="1"/>
      <w:marLeft w:val="0"/>
      <w:marRight w:val="0"/>
      <w:marTop w:val="0"/>
      <w:marBottom w:val="0"/>
      <w:divBdr>
        <w:top w:val="none" w:sz="0" w:space="0" w:color="auto"/>
        <w:left w:val="none" w:sz="0" w:space="0" w:color="auto"/>
        <w:bottom w:val="none" w:sz="0" w:space="0" w:color="auto"/>
        <w:right w:val="none" w:sz="0" w:space="0" w:color="auto"/>
      </w:divBdr>
    </w:div>
    <w:div w:id="95833231">
      <w:bodyDiv w:val="1"/>
      <w:marLeft w:val="0"/>
      <w:marRight w:val="0"/>
      <w:marTop w:val="0"/>
      <w:marBottom w:val="0"/>
      <w:divBdr>
        <w:top w:val="none" w:sz="0" w:space="0" w:color="auto"/>
        <w:left w:val="none" w:sz="0" w:space="0" w:color="auto"/>
        <w:bottom w:val="none" w:sz="0" w:space="0" w:color="auto"/>
        <w:right w:val="none" w:sz="0" w:space="0" w:color="auto"/>
      </w:divBdr>
    </w:div>
    <w:div w:id="135875816">
      <w:bodyDiv w:val="1"/>
      <w:marLeft w:val="0"/>
      <w:marRight w:val="0"/>
      <w:marTop w:val="0"/>
      <w:marBottom w:val="0"/>
      <w:divBdr>
        <w:top w:val="none" w:sz="0" w:space="0" w:color="auto"/>
        <w:left w:val="none" w:sz="0" w:space="0" w:color="auto"/>
        <w:bottom w:val="none" w:sz="0" w:space="0" w:color="auto"/>
        <w:right w:val="none" w:sz="0" w:space="0" w:color="auto"/>
      </w:divBdr>
    </w:div>
    <w:div w:id="137039218">
      <w:bodyDiv w:val="1"/>
      <w:marLeft w:val="0"/>
      <w:marRight w:val="0"/>
      <w:marTop w:val="0"/>
      <w:marBottom w:val="0"/>
      <w:divBdr>
        <w:top w:val="none" w:sz="0" w:space="0" w:color="auto"/>
        <w:left w:val="none" w:sz="0" w:space="0" w:color="auto"/>
        <w:bottom w:val="none" w:sz="0" w:space="0" w:color="auto"/>
        <w:right w:val="none" w:sz="0" w:space="0" w:color="auto"/>
      </w:divBdr>
    </w:div>
    <w:div w:id="153297852">
      <w:bodyDiv w:val="1"/>
      <w:marLeft w:val="0"/>
      <w:marRight w:val="0"/>
      <w:marTop w:val="0"/>
      <w:marBottom w:val="0"/>
      <w:divBdr>
        <w:top w:val="none" w:sz="0" w:space="0" w:color="auto"/>
        <w:left w:val="none" w:sz="0" w:space="0" w:color="auto"/>
        <w:bottom w:val="none" w:sz="0" w:space="0" w:color="auto"/>
        <w:right w:val="none" w:sz="0" w:space="0" w:color="auto"/>
      </w:divBdr>
    </w:div>
    <w:div w:id="167838087">
      <w:bodyDiv w:val="1"/>
      <w:marLeft w:val="0"/>
      <w:marRight w:val="0"/>
      <w:marTop w:val="0"/>
      <w:marBottom w:val="0"/>
      <w:divBdr>
        <w:top w:val="none" w:sz="0" w:space="0" w:color="auto"/>
        <w:left w:val="none" w:sz="0" w:space="0" w:color="auto"/>
        <w:bottom w:val="none" w:sz="0" w:space="0" w:color="auto"/>
        <w:right w:val="none" w:sz="0" w:space="0" w:color="auto"/>
      </w:divBdr>
    </w:div>
    <w:div w:id="169563858">
      <w:bodyDiv w:val="1"/>
      <w:marLeft w:val="0"/>
      <w:marRight w:val="0"/>
      <w:marTop w:val="0"/>
      <w:marBottom w:val="0"/>
      <w:divBdr>
        <w:top w:val="none" w:sz="0" w:space="0" w:color="auto"/>
        <w:left w:val="none" w:sz="0" w:space="0" w:color="auto"/>
        <w:bottom w:val="none" w:sz="0" w:space="0" w:color="auto"/>
        <w:right w:val="none" w:sz="0" w:space="0" w:color="auto"/>
      </w:divBdr>
    </w:div>
    <w:div w:id="171141390">
      <w:bodyDiv w:val="1"/>
      <w:marLeft w:val="0"/>
      <w:marRight w:val="0"/>
      <w:marTop w:val="0"/>
      <w:marBottom w:val="0"/>
      <w:divBdr>
        <w:top w:val="none" w:sz="0" w:space="0" w:color="auto"/>
        <w:left w:val="none" w:sz="0" w:space="0" w:color="auto"/>
        <w:bottom w:val="none" w:sz="0" w:space="0" w:color="auto"/>
        <w:right w:val="none" w:sz="0" w:space="0" w:color="auto"/>
      </w:divBdr>
    </w:div>
    <w:div w:id="172307153">
      <w:bodyDiv w:val="1"/>
      <w:marLeft w:val="0"/>
      <w:marRight w:val="0"/>
      <w:marTop w:val="0"/>
      <w:marBottom w:val="0"/>
      <w:divBdr>
        <w:top w:val="none" w:sz="0" w:space="0" w:color="auto"/>
        <w:left w:val="none" w:sz="0" w:space="0" w:color="auto"/>
        <w:bottom w:val="none" w:sz="0" w:space="0" w:color="auto"/>
        <w:right w:val="none" w:sz="0" w:space="0" w:color="auto"/>
      </w:divBdr>
    </w:div>
    <w:div w:id="191454126">
      <w:bodyDiv w:val="1"/>
      <w:marLeft w:val="0"/>
      <w:marRight w:val="0"/>
      <w:marTop w:val="0"/>
      <w:marBottom w:val="0"/>
      <w:divBdr>
        <w:top w:val="none" w:sz="0" w:space="0" w:color="auto"/>
        <w:left w:val="none" w:sz="0" w:space="0" w:color="auto"/>
        <w:bottom w:val="none" w:sz="0" w:space="0" w:color="auto"/>
        <w:right w:val="none" w:sz="0" w:space="0" w:color="auto"/>
      </w:divBdr>
    </w:div>
    <w:div w:id="197548763">
      <w:bodyDiv w:val="1"/>
      <w:marLeft w:val="0"/>
      <w:marRight w:val="0"/>
      <w:marTop w:val="0"/>
      <w:marBottom w:val="0"/>
      <w:divBdr>
        <w:top w:val="none" w:sz="0" w:space="0" w:color="auto"/>
        <w:left w:val="none" w:sz="0" w:space="0" w:color="auto"/>
        <w:bottom w:val="none" w:sz="0" w:space="0" w:color="auto"/>
        <w:right w:val="none" w:sz="0" w:space="0" w:color="auto"/>
      </w:divBdr>
    </w:div>
    <w:div w:id="213124918">
      <w:bodyDiv w:val="1"/>
      <w:marLeft w:val="0"/>
      <w:marRight w:val="0"/>
      <w:marTop w:val="0"/>
      <w:marBottom w:val="0"/>
      <w:divBdr>
        <w:top w:val="none" w:sz="0" w:space="0" w:color="auto"/>
        <w:left w:val="none" w:sz="0" w:space="0" w:color="auto"/>
        <w:bottom w:val="none" w:sz="0" w:space="0" w:color="auto"/>
        <w:right w:val="none" w:sz="0" w:space="0" w:color="auto"/>
      </w:divBdr>
    </w:div>
    <w:div w:id="249580009">
      <w:bodyDiv w:val="1"/>
      <w:marLeft w:val="0"/>
      <w:marRight w:val="0"/>
      <w:marTop w:val="0"/>
      <w:marBottom w:val="0"/>
      <w:divBdr>
        <w:top w:val="none" w:sz="0" w:space="0" w:color="auto"/>
        <w:left w:val="none" w:sz="0" w:space="0" w:color="auto"/>
        <w:bottom w:val="none" w:sz="0" w:space="0" w:color="auto"/>
        <w:right w:val="none" w:sz="0" w:space="0" w:color="auto"/>
      </w:divBdr>
    </w:div>
    <w:div w:id="255872122">
      <w:bodyDiv w:val="1"/>
      <w:marLeft w:val="0"/>
      <w:marRight w:val="0"/>
      <w:marTop w:val="0"/>
      <w:marBottom w:val="0"/>
      <w:divBdr>
        <w:top w:val="none" w:sz="0" w:space="0" w:color="auto"/>
        <w:left w:val="none" w:sz="0" w:space="0" w:color="auto"/>
        <w:bottom w:val="none" w:sz="0" w:space="0" w:color="auto"/>
        <w:right w:val="none" w:sz="0" w:space="0" w:color="auto"/>
      </w:divBdr>
    </w:div>
    <w:div w:id="272982818">
      <w:bodyDiv w:val="1"/>
      <w:marLeft w:val="0"/>
      <w:marRight w:val="0"/>
      <w:marTop w:val="0"/>
      <w:marBottom w:val="0"/>
      <w:divBdr>
        <w:top w:val="none" w:sz="0" w:space="0" w:color="auto"/>
        <w:left w:val="none" w:sz="0" w:space="0" w:color="auto"/>
        <w:bottom w:val="none" w:sz="0" w:space="0" w:color="auto"/>
        <w:right w:val="none" w:sz="0" w:space="0" w:color="auto"/>
      </w:divBdr>
    </w:div>
    <w:div w:id="277221236">
      <w:bodyDiv w:val="1"/>
      <w:marLeft w:val="0"/>
      <w:marRight w:val="0"/>
      <w:marTop w:val="0"/>
      <w:marBottom w:val="0"/>
      <w:divBdr>
        <w:top w:val="none" w:sz="0" w:space="0" w:color="auto"/>
        <w:left w:val="none" w:sz="0" w:space="0" w:color="auto"/>
        <w:bottom w:val="none" w:sz="0" w:space="0" w:color="auto"/>
        <w:right w:val="none" w:sz="0" w:space="0" w:color="auto"/>
      </w:divBdr>
    </w:div>
    <w:div w:id="287004938">
      <w:bodyDiv w:val="1"/>
      <w:marLeft w:val="0"/>
      <w:marRight w:val="0"/>
      <w:marTop w:val="0"/>
      <w:marBottom w:val="0"/>
      <w:divBdr>
        <w:top w:val="none" w:sz="0" w:space="0" w:color="auto"/>
        <w:left w:val="none" w:sz="0" w:space="0" w:color="auto"/>
        <w:bottom w:val="none" w:sz="0" w:space="0" w:color="auto"/>
        <w:right w:val="none" w:sz="0" w:space="0" w:color="auto"/>
      </w:divBdr>
    </w:div>
    <w:div w:id="289746444">
      <w:bodyDiv w:val="1"/>
      <w:marLeft w:val="0"/>
      <w:marRight w:val="0"/>
      <w:marTop w:val="0"/>
      <w:marBottom w:val="0"/>
      <w:divBdr>
        <w:top w:val="none" w:sz="0" w:space="0" w:color="auto"/>
        <w:left w:val="none" w:sz="0" w:space="0" w:color="auto"/>
        <w:bottom w:val="none" w:sz="0" w:space="0" w:color="auto"/>
        <w:right w:val="none" w:sz="0" w:space="0" w:color="auto"/>
      </w:divBdr>
    </w:div>
    <w:div w:id="295916945">
      <w:bodyDiv w:val="1"/>
      <w:marLeft w:val="0"/>
      <w:marRight w:val="0"/>
      <w:marTop w:val="0"/>
      <w:marBottom w:val="0"/>
      <w:divBdr>
        <w:top w:val="none" w:sz="0" w:space="0" w:color="auto"/>
        <w:left w:val="none" w:sz="0" w:space="0" w:color="auto"/>
        <w:bottom w:val="none" w:sz="0" w:space="0" w:color="auto"/>
        <w:right w:val="none" w:sz="0" w:space="0" w:color="auto"/>
      </w:divBdr>
    </w:div>
    <w:div w:id="312293858">
      <w:bodyDiv w:val="1"/>
      <w:marLeft w:val="0"/>
      <w:marRight w:val="0"/>
      <w:marTop w:val="0"/>
      <w:marBottom w:val="0"/>
      <w:divBdr>
        <w:top w:val="none" w:sz="0" w:space="0" w:color="auto"/>
        <w:left w:val="none" w:sz="0" w:space="0" w:color="auto"/>
        <w:bottom w:val="none" w:sz="0" w:space="0" w:color="auto"/>
        <w:right w:val="none" w:sz="0" w:space="0" w:color="auto"/>
      </w:divBdr>
    </w:div>
    <w:div w:id="319970400">
      <w:bodyDiv w:val="1"/>
      <w:marLeft w:val="0"/>
      <w:marRight w:val="0"/>
      <w:marTop w:val="0"/>
      <w:marBottom w:val="0"/>
      <w:divBdr>
        <w:top w:val="none" w:sz="0" w:space="0" w:color="auto"/>
        <w:left w:val="none" w:sz="0" w:space="0" w:color="auto"/>
        <w:bottom w:val="none" w:sz="0" w:space="0" w:color="auto"/>
        <w:right w:val="none" w:sz="0" w:space="0" w:color="auto"/>
      </w:divBdr>
    </w:div>
    <w:div w:id="322051709">
      <w:bodyDiv w:val="1"/>
      <w:marLeft w:val="0"/>
      <w:marRight w:val="0"/>
      <w:marTop w:val="0"/>
      <w:marBottom w:val="0"/>
      <w:divBdr>
        <w:top w:val="none" w:sz="0" w:space="0" w:color="auto"/>
        <w:left w:val="none" w:sz="0" w:space="0" w:color="auto"/>
        <w:bottom w:val="none" w:sz="0" w:space="0" w:color="auto"/>
        <w:right w:val="none" w:sz="0" w:space="0" w:color="auto"/>
      </w:divBdr>
    </w:div>
    <w:div w:id="330959732">
      <w:bodyDiv w:val="1"/>
      <w:marLeft w:val="0"/>
      <w:marRight w:val="0"/>
      <w:marTop w:val="0"/>
      <w:marBottom w:val="0"/>
      <w:divBdr>
        <w:top w:val="none" w:sz="0" w:space="0" w:color="auto"/>
        <w:left w:val="none" w:sz="0" w:space="0" w:color="auto"/>
        <w:bottom w:val="none" w:sz="0" w:space="0" w:color="auto"/>
        <w:right w:val="none" w:sz="0" w:space="0" w:color="auto"/>
      </w:divBdr>
    </w:div>
    <w:div w:id="331686106">
      <w:bodyDiv w:val="1"/>
      <w:marLeft w:val="0"/>
      <w:marRight w:val="0"/>
      <w:marTop w:val="0"/>
      <w:marBottom w:val="0"/>
      <w:divBdr>
        <w:top w:val="none" w:sz="0" w:space="0" w:color="auto"/>
        <w:left w:val="none" w:sz="0" w:space="0" w:color="auto"/>
        <w:bottom w:val="none" w:sz="0" w:space="0" w:color="auto"/>
        <w:right w:val="none" w:sz="0" w:space="0" w:color="auto"/>
      </w:divBdr>
    </w:div>
    <w:div w:id="359860989">
      <w:bodyDiv w:val="1"/>
      <w:marLeft w:val="0"/>
      <w:marRight w:val="0"/>
      <w:marTop w:val="0"/>
      <w:marBottom w:val="0"/>
      <w:divBdr>
        <w:top w:val="none" w:sz="0" w:space="0" w:color="auto"/>
        <w:left w:val="none" w:sz="0" w:space="0" w:color="auto"/>
        <w:bottom w:val="none" w:sz="0" w:space="0" w:color="auto"/>
        <w:right w:val="none" w:sz="0" w:space="0" w:color="auto"/>
      </w:divBdr>
    </w:div>
    <w:div w:id="376243718">
      <w:bodyDiv w:val="1"/>
      <w:marLeft w:val="0"/>
      <w:marRight w:val="0"/>
      <w:marTop w:val="0"/>
      <w:marBottom w:val="0"/>
      <w:divBdr>
        <w:top w:val="none" w:sz="0" w:space="0" w:color="auto"/>
        <w:left w:val="none" w:sz="0" w:space="0" w:color="auto"/>
        <w:bottom w:val="none" w:sz="0" w:space="0" w:color="auto"/>
        <w:right w:val="none" w:sz="0" w:space="0" w:color="auto"/>
      </w:divBdr>
    </w:div>
    <w:div w:id="384373288">
      <w:bodyDiv w:val="1"/>
      <w:marLeft w:val="0"/>
      <w:marRight w:val="0"/>
      <w:marTop w:val="0"/>
      <w:marBottom w:val="0"/>
      <w:divBdr>
        <w:top w:val="none" w:sz="0" w:space="0" w:color="auto"/>
        <w:left w:val="none" w:sz="0" w:space="0" w:color="auto"/>
        <w:bottom w:val="none" w:sz="0" w:space="0" w:color="auto"/>
        <w:right w:val="none" w:sz="0" w:space="0" w:color="auto"/>
      </w:divBdr>
    </w:div>
    <w:div w:id="396367493">
      <w:bodyDiv w:val="1"/>
      <w:marLeft w:val="0"/>
      <w:marRight w:val="0"/>
      <w:marTop w:val="0"/>
      <w:marBottom w:val="0"/>
      <w:divBdr>
        <w:top w:val="none" w:sz="0" w:space="0" w:color="auto"/>
        <w:left w:val="none" w:sz="0" w:space="0" w:color="auto"/>
        <w:bottom w:val="none" w:sz="0" w:space="0" w:color="auto"/>
        <w:right w:val="none" w:sz="0" w:space="0" w:color="auto"/>
      </w:divBdr>
    </w:div>
    <w:div w:id="396974071">
      <w:bodyDiv w:val="1"/>
      <w:marLeft w:val="0"/>
      <w:marRight w:val="0"/>
      <w:marTop w:val="0"/>
      <w:marBottom w:val="0"/>
      <w:divBdr>
        <w:top w:val="none" w:sz="0" w:space="0" w:color="auto"/>
        <w:left w:val="none" w:sz="0" w:space="0" w:color="auto"/>
        <w:bottom w:val="none" w:sz="0" w:space="0" w:color="auto"/>
        <w:right w:val="none" w:sz="0" w:space="0" w:color="auto"/>
      </w:divBdr>
    </w:div>
    <w:div w:id="404106561">
      <w:bodyDiv w:val="1"/>
      <w:marLeft w:val="0"/>
      <w:marRight w:val="0"/>
      <w:marTop w:val="0"/>
      <w:marBottom w:val="0"/>
      <w:divBdr>
        <w:top w:val="none" w:sz="0" w:space="0" w:color="auto"/>
        <w:left w:val="none" w:sz="0" w:space="0" w:color="auto"/>
        <w:bottom w:val="none" w:sz="0" w:space="0" w:color="auto"/>
        <w:right w:val="none" w:sz="0" w:space="0" w:color="auto"/>
      </w:divBdr>
    </w:div>
    <w:div w:id="406270476">
      <w:bodyDiv w:val="1"/>
      <w:marLeft w:val="0"/>
      <w:marRight w:val="0"/>
      <w:marTop w:val="0"/>
      <w:marBottom w:val="0"/>
      <w:divBdr>
        <w:top w:val="none" w:sz="0" w:space="0" w:color="auto"/>
        <w:left w:val="none" w:sz="0" w:space="0" w:color="auto"/>
        <w:bottom w:val="none" w:sz="0" w:space="0" w:color="auto"/>
        <w:right w:val="none" w:sz="0" w:space="0" w:color="auto"/>
      </w:divBdr>
    </w:div>
    <w:div w:id="410780007">
      <w:bodyDiv w:val="1"/>
      <w:marLeft w:val="0"/>
      <w:marRight w:val="0"/>
      <w:marTop w:val="0"/>
      <w:marBottom w:val="0"/>
      <w:divBdr>
        <w:top w:val="none" w:sz="0" w:space="0" w:color="auto"/>
        <w:left w:val="none" w:sz="0" w:space="0" w:color="auto"/>
        <w:bottom w:val="none" w:sz="0" w:space="0" w:color="auto"/>
        <w:right w:val="none" w:sz="0" w:space="0" w:color="auto"/>
      </w:divBdr>
    </w:div>
    <w:div w:id="422842750">
      <w:bodyDiv w:val="1"/>
      <w:marLeft w:val="0"/>
      <w:marRight w:val="0"/>
      <w:marTop w:val="0"/>
      <w:marBottom w:val="0"/>
      <w:divBdr>
        <w:top w:val="none" w:sz="0" w:space="0" w:color="auto"/>
        <w:left w:val="none" w:sz="0" w:space="0" w:color="auto"/>
        <w:bottom w:val="none" w:sz="0" w:space="0" w:color="auto"/>
        <w:right w:val="none" w:sz="0" w:space="0" w:color="auto"/>
      </w:divBdr>
    </w:div>
    <w:div w:id="430856065">
      <w:bodyDiv w:val="1"/>
      <w:marLeft w:val="0"/>
      <w:marRight w:val="0"/>
      <w:marTop w:val="0"/>
      <w:marBottom w:val="0"/>
      <w:divBdr>
        <w:top w:val="none" w:sz="0" w:space="0" w:color="auto"/>
        <w:left w:val="none" w:sz="0" w:space="0" w:color="auto"/>
        <w:bottom w:val="none" w:sz="0" w:space="0" w:color="auto"/>
        <w:right w:val="none" w:sz="0" w:space="0" w:color="auto"/>
      </w:divBdr>
    </w:div>
    <w:div w:id="476456941">
      <w:bodyDiv w:val="1"/>
      <w:marLeft w:val="0"/>
      <w:marRight w:val="0"/>
      <w:marTop w:val="0"/>
      <w:marBottom w:val="0"/>
      <w:divBdr>
        <w:top w:val="none" w:sz="0" w:space="0" w:color="auto"/>
        <w:left w:val="none" w:sz="0" w:space="0" w:color="auto"/>
        <w:bottom w:val="none" w:sz="0" w:space="0" w:color="auto"/>
        <w:right w:val="none" w:sz="0" w:space="0" w:color="auto"/>
      </w:divBdr>
    </w:div>
    <w:div w:id="490676693">
      <w:bodyDiv w:val="1"/>
      <w:marLeft w:val="0"/>
      <w:marRight w:val="0"/>
      <w:marTop w:val="0"/>
      <w:marBottom w:val="0"/>
      <w:divBdr>
        <w:top w:val="none" w:sz="0" w:space="0" w:color="auto"/>
        <w:left w:val="none" w:sz="0" w:space="0" w:color="auto"/>
        <w:bottom w:val="none" w:sz="0" w:space="0" w:color="auto"/>
        <w:right w:val="none" w:sz="0" w:space="0" w:color="auto"/>
      </w:divBdr>
    </w:div>
    <w:div w:id="492642254">
      <w:bodyDiv w:val="1"/>
      <w:marLeft w:val="0"/>
      <w:marRight w:val="0"/>
      <w:marTop w:val="0"/>
      <w:marBottom w:val="0"/>
      <w:divBdr>
        <w:top w:val="none" w:sz="0" w:space="0" w:color="auto"/>
        <w:left w:val="none" w:sz="0" w:space="0" w:color="auto"/>
        <w:bottom w:val="none" w:sz="0" w:space="0" w:color="auto"/>
        <w:right w:val="none" w:sz="0" w:space="0" w:color="auto"/>
      </w:divBdr>
    </w:div>
    <w:div w:id="505173725">
      <w:bodyDiv w:val="1"/>
      <w:marLeft w:val="0"/>
      <w:marRight w:val="0"/>
      <w:marTop w:val="0"/>
      <w:marBottom w:val="0"/>
      <w:divBdr>
        <w:top w:val="none" w:sz="0" w:space="0" w:color="auto"/>
        <w:left w:val="none" w:sz="0" w:space="0" w:color="auto"/>
        <w:bottom w:val="none" w:sz="0" w:space="0" w:color="auto"/>
        <w:right w:val="none" w:sz="0" w:space="0" w:color="auto"/>
      </w:divBdr>
    </w:div>
    <w:div w:id="505244161">
      <w:bodyDiv w:val="1"/>
      <w:marLeft w:val="0"/>
      <w:marRight w:val="0"/>
      <w:marTop w:val="0"/>
      <w:marBottom w:val="0"/>
      <w:divBdr>
        <w:top w:val="none" w:sz="0" w:space="0" w:color="auto"/>
        <w:left w:val="none" w:sz="0" w:space="0" w:color="auto"/>
        <w:bottom w:val="none" w:sz="0" w:space="0" w:color="auto"/>
        <w:right w:val="none" w:sz="0" w:space="0" w:color="auto"/>
      </w:divBdr>
    </w:div>
    <w:div w:id="513300786">
      <w:bodyDiv w:val="1"/>
      <w:marLeft w:val="0"/>
      <w:marRight w:val="0"/>
      <w:marTop w:val="0"/>
      <w:marBottom w:val="0"/>
      <w:divBdr>
        <w:top w:val="none" w:sz="0" w:space="0" w:color="auto"/>
        <w:left w:val="none" w:sz="0" w:space="0" w:color="auto"/>
        <w:bottom w:val="none" w:sz="0" w:space="0" w:color="auto"/>
        <w:right w:val="none" w:sz="0" w:space="0" w:color="auto"/>
      </w:divBdr>
    </w:div>
    <w:div w:id="559366283">
      <w:bodyDiv w:val="1"/>
      <w:marLeft w:val="0"/>
      <w:marRight w:val="0"/>
      <w:marTop w:val="0"/>
      <w:marBottom w:val="0"/>
      <w:divBdr>
        <w:top w:val="none" w:sz="0" w:space="0" w:color="auto"/>
        <w:left w:val="none" w:sz="0" w:space="0" w:color="auto"/>
        <w:bottom w:val="none" w:sz="0" w:space="0" w:color="auto"/>
        <w:right w:val="none" w:sz="0" w:space="0" w:color="auto"/>
      </w:divBdr>
    </w:div>
    <w:div w:id="590822246">
      <w:bodyDiv w:val="1"/>
      <w:marLeft w:val="0"/>
      <w:marRight w:val="0"/>
      <w:marTop w:val="0"/>
      <w:marBottom w:val="0"/>
      <w:divBdr>
        <w:top w:val="none" w:sz="0" w:space="0" w:color="auto"/>
        <w:left w:val="none" w:sz="0" w:space="0" w:color="auto"/>
        <w:bottom w:val="none" w:sz="0" w:space="0" w:color="auto"/>
        <w:right w:val="none" w:sz="0" w:space="0" w:color="auto"/>
      </w:divBdr>
    </w:div>
    <w:div w:id="596911582">
      <w:bodyDiv w:val="1"/>
      <w:marLeft w:val="0"/>
      <w:marRight w:val="0"/>
      <w:marTop w:val="0"/>
      <w:marBottom w:val="0"/>
      <w:divBdr>
        <w:top w:val="none" w:sz="0" w:space="0" w:color="auto"/>
        <w:left w:val="none" w:sz="0" w:space="0" w:color="auto"/>
        <w:bottom w:val="none" w:sz="0" w:space="0" w:color="auto"/>
        <w:right w:val="none" w:sz="0" w:space="0" w:color="auto"/>
      </w:divBdr>
    </w:div>
    <w:div w:id="602497734">
      <w:bodyDiv w:val="1"/>
      <w:marLeft w:val="0"/>
      <w:marRight w:val="0"/>
      <w:marTop w:val="0"/>
      <w:marBottom w:val="0"/>
      <w:divBdr>
        <w:top w:val="none" w:sz="0" w:space="0" w:color="auto"/>
        <w:left w:val="none" w:sz="0" w:space="0" w:color="auto"/>
        <w:bottom w:val="none" w:sz="0" w:space="0" w:color="auto"/>
        <w:right w:val="none" w:sz="0" w:space="0" w:color="auto"/>
      </w:divBdr>
    </w:div>
    <w:div w:id="606157403">
      <w:bodyDiv w:val="1"/>
      <w:marLeft w:val="0"/>
      <w:marRight w:val="0"/>
      <w:marTop w:val="0"/>
      <w:marBottom w:val="0"/>
      <w:divBdr>
        <w:top w:val="none" w:sz="0" w:space="0" w:color="auto"/>
        <w:left w:val="none" w:sz="0" w:space="0" w:color="auto"/>
        <w:bottom w:val="none" w:sz="0" w:space="0" w:color="auto"/>
        <w:right w:val="none" w:sz="0" w:space="0" w:color="auto"/>
      </w:divBdr>
    </w:div>
    <w:div w:id="609434316">
      <w:bodyDiv w:val="1"/>
      <w:marLeft w:val="0"/>
      <w:marRight w:val="0"/>
      <w:marTop w:val="0"/>
      <w:marBottom w:val="0"/>
      <w:divBdr>
        <w:top w:val="none" w:sz="0" w:space="0" w:color="auto"/>
        <w:left w:val="none" w:sz="0" w:space="0" w:color="auto"/>
        <w:bottom w:val="none" w:sz="0" w:space="0" w:color="auto"/>
        <w:right w:val="none" w:sz="0" w:space="0" w:color="auto"/>
      </w:divBdr>
    </w:div>
    <w:div w:id="612059884">
      <w:bodyDiv w:val="1"/>
      <w:marLeft w:val="0"/>
      <w:marRight w:val="0"/>
      <w:marTop w:val="0"/>
      <w:marBottom w:val="0"/>
      <w:divBdr>
        <w:top w:val="none" w:sz="0" w:space="0" w:color="auto"/>
        <w:left w:val="none" w:sz="0" w:space="0" w:color="auto"/>
        <w:bottom w:val="none" w:sz="0" w:space="0" w:color="auto"/>
        <w:right w:val="none" w:sz="0" w:space="0" w:color="auto"/>
      </w:divBdr>
    </w:div>
    <w:div w:id="636224113">
      <w:bodyDiv w:val="1"/>
      <w:marLeft w:val="0"/>
      <w:marRight w:val="0"/>
      <w:marTop w:val="0"/>
      <w:marBottom w:val="0"/>
      <w:divBdr>
        <w:top w:val="none" w:sz="0" w:space="0" w:color="auto"/>
        <w:left w:val="none" w:sz="0" w:space="0" w:color="auto"/>
        <w:bottom w:val="none" w:sz="0" w:space="0" w:color="auto"/>
        <w:right w:val="none" w:sz="0" w:space="0" w:color="auto"/>
      </w:divBdr>
    </w:div>
    <w:div w:id="648480128">
      <w:bodyDiv w:val="1"/>
      <w:marLeft w:val="0"/>
      <w:marRight w:val="0"/>
      <w:marTop w:val="0"/>
      <w:marBottom w:val="0"/>
      <w:divBdr>
        <w:top w:val="none" w:sz="0" w:space="0" w:color="auto"/>
        <w:left w:val="none" w:sz="0" w:space="0" w:color="auto"/>
        <w:bottom w:val="none" w:sz="0" w:space="0" w:color="auto"/>
        <w:right w:val="none" w:sz="0" w:space="0" w:color="auto"/>
      </w:divBdr>
    </w:div>
    <w:div w:id="648630078">
      <w:bodyDiv w:val="1"/>
      <w:marLeft w:val="0"/>
      <w:marRight w:val="0"/>
      <w:marTop w:val="0"/>
      <w:marBottom w:val="0"/>
      <w:divBdr>
        <w:top w:val="none" w:sz="0" w:space="0" w:color="auto"/>
        <w:left w:val="none" w:sz="0" w:space="0" w:color="auto"/>
        <w:bottom w:val="none" w:sz="0" w:space="0" w:color="auto"/>
        <w:right w:val="none" w:sz="0" w:space="0" w:color="auto"/>
      </w:divBdr>
    </w:div>
    <w:div w:id="661276492">
      <w:bodyDiv w:val="1"/>
      <w:marLeft w:val="0"/>
      <w:marRight w:val="0"/>
      <w:marTop w:val="0"/>
      <w:marBottom w:val="0"/>
      <w:divBdr>
        <w:top w:val="none" w:sz="0" w:space="0" w:color="auto"/>
        <w:left w:val="none" w:sz="0" w:space="0" w:color="auto"/>
        <w:bottom w:val="none" w:sz="0" w:space="0" w:color="auto"/>
        <w:right w:val="none" w:sz="0" w:space="0" w:color="auto"/>
      </w:divBdr>
    </w:div>
    <w:div w:id="682434833">
      <w:bodyDiv w:val="1"/>
      <w:marLeft w:val="0"/>
      <w:marRight w:val="0"/>
      <w:marTop w:val="0"/>
      <w:marBottom w:val="0"/>
      <w:divBdr>
        <w:top w:val="none" w:sz="0" w:space="0" w:color="auto"/>
        <w:left w:val="none" w:sz="0" w:space="0" w:color="auto"/>
        <w:bottom w:val="none" w:sz="0" w:space="0" w:color="auto"/>
        <w:right w:val="none" w:sz="0" w:space="0" w:color="auto"/>
      </w:divBdr>
    </w:div>
    <w:div w:id="691684211">
      <w:bodyDiv w:val="1"/>
      <w:marLeft w:val="0"/>
      <w:marRight w:val="0"/>
      <w:marTop w:val="0"/>
      <w:marBottom w:val="0"/>
      <w:divBdr>
        <w:top w:val="none" w:sz="0" w:space="0" w:color="auto"/>
        <w:left w:val="none" w:sz="0" w:space="0" w:color="auto"/>
        <w:bottom w:val="none" w:sz="0" w:space="0" w:color="auto"/>
        <w:right w:val="none" w:sz="0" w:space="0" w:color="auto"/>
      </w:divBdr>
    </w:div>
    <w:div w:id="697773611">
      <w:bodyDiv w:val="1"/>
      <w:marLeft w:val="0"/>
      <w:marRight w:val="0"/>
      <w:marTop w:val="0"/>
      <w:marBottom w:val="0"/>
      <w:divBdr>
        <w:top w:val="none" w:sz="0" w:space="0" w:color="auto"/>
        <w:left w:val="none" w:sz="0" w:space="0" w:color="auto"/>
        <w:bottom w:val="none" w:sz="0" w:space="0" w:color="auto"/>
        <w:right w:val="none" w:sz="0" w:space="0" w:color="auto"/>
      </w:divBdr>
    </w:div>
    <w:div w:id="702747834">
      <w:bodyDiv w:val="1"/>
      <w:marLeft w:val="0"/>
      <w:marRight w:val="0"/>
      <w:marTop w:val="0"/>
      <w:marBottom w:val="0"/>
      <w:divBdr>
        <w:top w:val="none" w:sz="0" w:space="0" w:color="auto"/>
        <w:left w:val="none" w:sz="0" w:space="0" w:color="auto"/>
        <w:bottom w:val="none" w:sz="0" w:space="0" w:color="auto"/>
        <w:right w:val="none" w:sz="0" w:space="0" w:color="auto"/>
      </w:divBdr>
    </w:div>
    <w:div w:id="714933730">
      <w:bodyDiv w:val="1"/>
      <w:marLeft w:val="0"/>
      <w:marRight w:val="0"/>
      <w:marTop w:val="0"/>
      <w:marBottom w:val="0"/>
      <w:divBdr>
        <w:top w:val="none" w:sz="0" w:space="0" w:color="auto"/>
        <w:left w:val="none" w:sz="0" w:space="0" w:color="auto"/>
        <w:bottom w:val="none" w:sz="0" w:space="0" w:color="auto"/>
        <w:right w:val="none" w:sz="0" w:space="0" w:color="auto"/>
      </w:divBdr>
    </w:div>
    <w:div w:id="778598353">
      <w:bodyDiv w:val="1"/>
      <w:marLeft w:val="0"/>
      <w:marRight w:val="0"/>
      <w:marTop w:val="0"/>
      <w:marBottom w:val="0"/>
      <w:divBdr>
        <w:top w:val="none" w:sz="0" w:space="0" w:color="auto"/>
        <w:left w:val="none" w:sz="0" w:space="0" w:color="auto"/>
        <w:bottom w:val="none" w:sz="0" w:space="0" w:color="auto"/>
        <w:right w:val="none" w:sz="0" w:space="0" w:color="auto"/>
      </w:divBdr>
    </w:div>
    <w:div w:id="863207242">
      <w:bodyDiv w:val="1"/>
      <w:marLeft w:val="0"/>
      <w:marRight w:val="0"/>
      <w:marTop w:val="0"/>
      <w:marBottom w:val="0"/>
      <w:divBdr>
        <w:top w:val="none" w:sz="0" w:space="0" w:color="auto"/>
        <w:left w:val="none" w:sz="0" w:space="0" w:color="auto"/>
        <w:bottom w:val="none" w:sz="0" w:space="0" w:color="auto"/>
        <w:right w:val="none" w:sz="0" w:space="0" w:color="auto"/>
      </w:divBdr>
    </w:div>
    <w:div w:id="884101047">
      <w:bodyDiv w:val="1"/>
      <w:marLeft w:val="0"/>
      <w:marRight w:val="0"/>
      <w:marTop w:val="0"/>
      <w:marBottom w:val="0"/>
      <w:divBdr>
        <w:top w:val="none" w:sz="0" w:space="0" w:color="auto"/>
        <w:left w:val="none" w:sz="0" w:space="0" w:color="auto"/>
        <w:bottom w:val="none" w:sz="0" w:space="0" w:color="auto"/>
        <w:right w:val="none" w:sz="0" w:space="0" w:color="auto"/>
      </w:divBdr>
    </w:div>
    <w:div w:id="889920429">
      <w:bodyDiv w:val="1"/>
      <w:marLeft w:val="0"/>
      <w:marRight w:val="0"/>
      <w:marTop w:val="0"/>
      <w:marBottom w:val="0"/>
      <w:divBdr>
        <w:top w:val="none" w:sz="0" w:space="0" w:color="auto"/>
        <w:left w:val="none" w:sz="0" w:space="0" w:color="auto"/>
        <w:bottom w:val="none" w:sz="0" w:space="0" w:color="auto"/>
        <w:right w:val="none" w:sz="0" w:space="0" w:color="auto"/>
      </w:divBdr>
    </w:div>
    <w:div w:id="903182673">
      <w:bodyDiv w:val="1"/>
      <w:marLeft w:val="0"/>
      <w:marRight w:val="0"/>
      <w:marTop w:val="0"/>
      <w:marBottom w:val="0"/>
      <w:divBdr>
        <w:top w:val="none" w:sz="0" w:space="0" w:color="auto"/>
        <w:left w:val="none" w:sz="0" w:space="0" w:color="auto"/>
        <w:bottom w:val="none" w:sz="0" w:space="0" w:color="auto"/>
        <w:right w:val="none" w:sz="0" w:space="0" w:color="auto"/>
      </w:divBdr>
    </w:div>
    <w:div w:id="941035716">
      <w:bodyDiv w:val="1"/>
      <w:marLeft w:val="0"/>
      <w:marRight w:val="0"/>
      <w:marTop w:val="0"/>
      <w:marBottom w:val="0"/>
      <w:divBdr>
        <w:top w:val="none" w:sz="0" w:space="0" w:color="auto"/>
        <w:left w:val="none" w:sz="0" w:space="0" w:color="auto"/>
        <w:bottom w:val="none" w:sz="0" w:space="0" w:color="auto"/>
        <w:right w:val="none" w:sz="0" w:space="0" w:color="auto"/>
      </w:divBdr>
    </w:div>
    <w:div w:id="957755472">
      <w:bodyDiv w:val="1"/>
      <w:marLeft w:val="0"/>
      <w:marRight w:val="0"/>
      <w:marTop w:val="0"/>
      <w:marBottom w:val="0"/>
      <w:divBdr>
        <w:top w:val="none" w:sz="0" w:space="0" w:color="auto"/>
        <w:left w:val="none" w:sz="0" w:space="0" w:color="auto"/>
        <w:bottom w:val="none" w:sz="0" w:space="0" w:color="auto"/>
        <w:right w:val="none" w:sz="0" w:space="0" w:color="auto"/>
      </w:divBdr>
    </w:div>
    <w:div w:id="973682021">
      <w:bodyDiv w:val="1"/>
      <w:marLeft w:val="0"/>
      <w:marRight w:val="0"/>
      <w:marTop w:val="0"/>
      <w:marBottom w:val="0"/>
      <w:divBdr>
        <w:top w:val="none" w:sz="0" w:space="0" w:color="auto"/>
        <w:left w:val="none" w:sz="0" w:space="0" w:color="auto"/>
        <w:bottom w:val="none" w:sz="0" w:space="0" w:color="auto"/>
        <w:right w:val="none" w:sz="0" w:space="0" w:color="auto"/>
      </w:divBdr>
    </w:div>
    <w:div w:id="982662856">
      <w:bodyDiv w:val="1"/>
      <w:marLeft w:val="0"/>
      <w:marRight w:val="0"/>
      <w:marTop w:val="0"/>
      <w:marBottom w:val="0"/>
      <w:divBdr>
        <w:top w:val="none" w:sz="0" w:space="0" w:color="auto"/>
        <w:left w:val="none" w:sz="0" w:space="0" w:color="auto"/>
        <w:bottom w:val="none" w:sz="0" w:space="0" w:color="auto"/>
        <w:right w:val="none" w:sz="0" w:space="0" w:color="auto"/>
      </w:divBdr>
    </w:div>
    <w:div w:id="998847174">
      <w:bodyDiv w:val="1"/>
      <w:marLeft w:val="0"/>
      <w:marRight w:val="0"/>
      <w:marTop w:val="0"/>
      <w:marBottom w:val="0"/>
      <w:divBdr>
        <w:top w:val="none" w:sz="0" w:space="0" w:color="auto"/>
        <w:left w:val="none" w:sz="0" w:space="0" w:color="auto"/>
        <w:bottom w:val="none" w:sz="0" w:space="0" w:color="auto"/>
        <w:right w:val="none" w:sz="0" w:space="0" w:color="auto"/>
      </w:divBdr>
    </w:div>
    <w:div w:id="999121611">
      <w:bodyDiv w:val="1"/>
      <w:marLeft w:val="0"/>
      <w:marRight w:val="0"/>
      <w:marTop w:val="0"/>
      <w:marBottom w:val="0"/>
      <w:divBdr>
        <w:top w:val="none" w:sz="0" w:space="0" w:color="auto"/>
        <w:left w:val="none" w:sz="0" w:space="0" w:color="auto"/>
        <w:bottom w:val="none" w:sz="0" w:space="0" w:color="auto"/>
        <w:right w:val="none" w:sz="0" w:space="0" w:color="auto"/>
      </w:divBdr>
    </w:div>
    <w:div w:id="999306045">
      <w:bodyDiv w:val="1"/>
      <w:marLeft w:val="0"/>
      <w:marRight w:val="0"/>
      <w:marTop w:val="0"/>
      <w:marBottom w:val="0"/>
      <w:divBdr>
        <w:top w:val="none" w:sz="0" w:space="0" w:color="auto"/>
        <w:left w:val="none" w:sz="0" w:space="0" w:color="auto"/>
        <w:bottom w:val="none" w:sz="0" w:space="0" w:color="auto"/>
        <w:right w:val="none" w:sz="0" w:space="0" w:color="auto"/>
      </w:divBdr>
    </w:div>
    <w:div w:id="999429152">
      <w:bodyDiv w:val="1"/>
      <w:marLeft w:val="0"/>
      <w:marRight w:val="0"/>
      <w:marTop w:val="0"/>
      <w:marBottom w:val="0"/>
      <w:divBdr>
        <w:top w:val="none" w:sz="0" w:space="0" w:color="auto"/>
        <w:left w:val="none" w:sz="0" w:space="0" w:color="auto"/>
        <w:bottom w:val="none" w:sz="0" w:space="0" w:color="auto"/>
        <w:right w:val="none" w:sz="0" w:space="0" w:color="auto"/>
      </w:divBdr>
    </w:div>
    <w:div w:id="1000425353">
      <w:bodyDiv w:val="1"/>
      <w:marLeft w:val="0"/>
      <w:marRight w:val="0"/>
      <w:marTop w:val="0"/>
      <w:marBottom w:val="0"/>
      <w:divBdr>
        <w:top w:val="none" w:sz="0" w:space="0" w:color="auto"/>
        <w:left w:val="none" w:sz="0" w:space="0" w:color="auto"/>
        <w:bottom w:val="none" w:sz="0" w:space="0" w:color="auto"/>
        <w:right w:val="none" w:sz="0" w:space="0" w:color="auto"/>
      </w:divBdr>
    </w:div>
    <w:div w:id="1014527177">
      <w:bodyDiv w:val="1"/>
      <w:marLeft w:val="0"/>
      <w:marRight w:val="0"/>
      <w:marTop w:val="0"/>
      <w:marBottom w:val="0"/>
      <w:divBdr>
        <w:top w:val="none" w:sz="0" w:space="0" w:color="auto"/>
        <w:left w:val="none" w:sz="0" w:space="0" w:color="auto"/>
        <w:bottom w:val="none" w:sz="0" w:space="0" w:color="auto"/>
        <w:right w:val="none" w:sz="0" w:space="0" w:color="auto"/>
      </w:divBdr>
    </w:div>
    <w:div w:id="1023938673">
      <w:bodyDiv w:val="1"/>
      <w:marLeft w:val="0"/>
      <w:marRight w:val="0"/>
      <w:marTop w:val="0"/>
      <w:marBottom w:val="0"/>
      <w:divBdr>
        <w:top w:val="none" w:sz="0" w:space="0" w:color="auto"/>
        <w:left w:val="none" w:sz="0" w:space="0" w:color="auto"/>
        <w:bottom w:val="none" w:sz="0" w:space="0" w:color="auto"/>
        <w:right w:val="none" w:sz="0" w:space="0" w:color="auto"/>
      </w:divBdr>
    </w:div>
    <w:div w:id="1026445934">
      <w:bodyDiv w:val="1"/>
      <w:marLeft w:val="0"/>
      <w:marRight w:val="0"/>
      <w:marTop w:val="0"/>
      <w:marBottom w:val="0"/>
      <w:divBdr>
        <w:top w:val="none" w:sz="0" w:space="0" w:color="auto"/>
        <w:left w:val="none" w:sz="0" w:space="0" w:color="auto"/>
        <w:bottom w:val="none" w:sz="0" w:space="0" w:color="auto"/>
        <w:right w:val="none" w:sz="0" w:space="0" w:color="auto"/>
      </w:divBdr>
    </w:div>
    <w:div w:id="1042679623">
      <w:bodyDiv w:val="1"/>
      <w:marLeft w:val="0"/>
      <w:marRight w:val="0"/>
      <w:marTop w:val="0"/>
      <w:marBottom w:val="0"/>
      <w:divBdr>
        <w:top w:val="none" w:sz="0" w:space="0" w:color="auto"/>
        <w:left w:val="none" w:sz="0" w:space="0" w:color="auto"/>
        <w:bottom w:val="none" w:sz="0" w:space="0" w:color="auto"/>
        <w:right w:val="none" w:sz="0" w:space="0" w:color="auto"/>
      </w:divBdr>
    </w:div>
    <w:div w:id="1075126198">
      <w:bodyDiv w:val="1"/>
      <w:marLeft w:val="0"/>
      <w:marRight w:val="0"/>
      <w:marTop w:val="0"/>
      <w:marBottom w:val="0"/>
      <w:divBdr>
        <w:top w:val="none" w:sz="0" w:space="0" w:color="auto"/>
        <w:left w:val="none" w:sz="0" w:space="0" w:color="auto"/>
        <w:bottom w:val="none" w:sz="0" w:space="0" w:color="auto"/>
        <w:right w:val="none" w:sz="0" w:space="0" w:color="auto"/>
      </w:divBdr>
    </w:div>
    <w:div w:id="1075467612">
      <w:bodyDiv w:val="1"/>
      <w:marLeft w:val="0"/>
      <w:marRight w:val="0"/>
      <w:marTop w:val="0"/>
      <w:marBottom w:val="0"/>
      <w:divBdr>
        <w:top w:val="none" w:sz="0" w:space="0" w:color="auto"/>
        <w:left w:val="none" w:sz="0" w:space="0" w:color="auto"/>
        <w:bottom w:val="none" w:sz="0" w:space="0" w:color="auto"/>
        <w:right w:val="none" w:sz="0" w:space="0" w:color="auto"/>
      </w:divBdr>
    </w:div>
    <w:div w:id="1089041623">
      <w:bodyDiv w:val="1"/>
      <w:marLeft w:val="0"/>
      <w:marRight w:val="0"/>
      <w:marTop w:val="0"/>
      <w:marBottom w:val="0"/>
      <w:divBdr>
        <w:top w:val="none" w:sz="0" w:space="0" w:color="auto"/>
        <w:left w:val="none" w:sz="0" w:space="0" w:color="auto"/>
        <w:bottom w:val="none" w:sz="0" w:space="0" w:color="auto"/>
        <w:right w:val="none" w:sz="0" w:space="0" w:color="auto"/>
      </w:divBdr>
    </w:div>
    <w:div w:id="1118990663">
      <w:bodyDiv w:val="1"/>
      <w:marLeft w:val="0"/>
      <w:marRight w:val="0"/>
      <w:marTop w:val="0"/>
      <w:marBottom w:val="0"/>
      <w:divBdr>
        <w:top w:val="none" w:sz="0" w:space="0" w:color="auto"/>
        <w:left w:val="none" w:sz="0" w:space="0" w:color="auto"/>
        <w:bottom w:val="none" w:sz="0" w:space="0" w:color="auto"/>
        <w:right w:val="none" w:sz="0" w:space="0" w:color="auto"/>
      </w:divBdr>
    </w:div>
    <w:div w:id="1125196510">
      <w:bodyDiv w:val="1"/>
      <w:marLeft w:val="0"/>
      <w:marRight w:val="0"/>
      <w:marTop w:val="0"/>
      <w:marBottom w:val="0"/>
      <w:divBdr>
        <w:top w:val="none" w:sz="0" w:space="0" w:color="auto"/>
        <w:left w:val="none" w:sz="0" w:space="0" w:color="auto"/>
        <w:bottom w:val="none" w:sz="0" w:space="0" w:color="auto"/>
        <w:right w:val="none" w:sz="0" w:space="0" w:color="auto"/>
      </w:divBdr>
    </w:div>
    <w:div w:id="1126660785">
      <w:bodyDiv w:val="1"/>
      <w:marLeft w:val="0"/>
      <w:marRight w:val="0"/>
      <w:marTop w:val="0"/>
      <w:marBottom w:val="0"/>
      <w:divBdr>
        <w:top w:val="none" w:sz="0" w:space="0" w:color="auto"/>
        <w:left w:val="none" w:sz="0" w:space="0" w:color="auto"/>
        <w:bottom w:val="none" w:sz="0" w:space="0" w:color="auto"/>
        <w:right w:val="none" w:sz="0" w:space="0" w:color="auto"/>
      </w:divBdr>
    </w:div>
    <w:div w:id="1134832845">
      <w:bodyDiv w:val="1"/>
      <w:marLeft w:val="0"/>
      <w:marRight w:val="0"/>
      <w:marTop w:val="0"/>
      <w:marBottom w:val="0"/>
      <w:divBdr>
        <w:top w:val="none" w:sz="0" w:space="0" w:color="auto"/>
        <w:left w:val="none" w:sz="0" w:space="0" w:color="auto"/>
        <w:bottom w:val="none" w:sz="0" w:space="0" w:color="auto"/>
        <w:right w:val="none" w:sz="0" w:space="0" w:color="auto"/>
      </w:divBdr>
    </w:div>
    <w:div w:id="1158417812">
      <w:bodyDiv w:val="1"/>
      <w:marLeft w:val="0"/>
      <w:marRight w:val="0"/>
      <w:marTop w:val="0"/>
      <w:marBottom w:val="0"/>
      <w:divBdr>
        <w:top w:val="none" w:sz="0" w:space="0" w:color="auto"/>
        <w:left w:val="none" w:sz="0" w:space="0" w:color="auto"/>
        <w:bottom w:val="none" w:sz="0" w:space="0" w:color="auto"/>
        <w:right w:val="none" w:sz="0" w:space="0" w:color="auto"/>
      </w:divBdr>
    </w:div>
    <w:div w:id="1165123387">
      <w:bodyDiv w:val="1"/>
      <w:marLeft w:val="0"/>
      <w:marRight w:val="0"/>
      <w:marTop w:val="0"/>
      <w:marBottom w:val="0"/>
      <w:divBdr>
        <w:top w:val="none" w:sz="0" w:space="0" w:color="auto"/>
        <w:left w:val="none" w:sz="0" w:space="0" w:color="auto"/>
        <w:bottom w:val="none" w:sz="0" w:space="0" w:color="auto"/>
        <w:right w:val="none" w:sz="0" w:space="0" w:color="auto"/>
      </w:divBdr>
    </w:div>
    <w:div w:id="1169905086">
      <w:bodyDiv w:val="1"/>
      <w:marLeft w:val="0"/>
      <w:marRight w:val="0"/>
      <w:marTop w:val="0"/>
      <w:marBottom w:val="0"/>
      <w:divBdr>
        <w:top w:val="none" w:sz="0" w:space="0" w:color="auto"/>
        <w:left w:val="none" w:sz="0" w:space="0" w:color="auto"/>
        <w:bottom w:val="none" w:sz="0" w:space="0" w:color="auto"/>
        <w:right w:val="none" w:sz="0" w:space="0" w:color="auto"/>
      </w:divBdr>
    </w:div>
    <w:div w:id="1178614048">
      <w:bodyDiv w:val="1"/>
      <w:marLeft w:val="0"/>
      <w:marRight w:val="0"/>
      <w:marTop w:val="0"/>
      <w:marBottom w:val="0"/>
      <w:divBdr>
        <w:top w:val="none" w:sz="0" w:space="0" w:color="auto"/>
        <w:left w:val="none" w:sz="0" w:space="0" w:color="auto"/>
        <w:bottom w:val="none" w:sz="0" w:space="0" w:color="auto"/>
        <w:right w:val="none" w:sz="0" w:space="0" w:color="auto"/>
      </w:divBdr>
    </w:div>
    <w:div w:id="1192106763">
      <w:bodyDiv w:val="1"/>
      <w:marLeft w:val="0"/>
      <w:marRight w:val="0"/>
      <w:marTop w:val="0"/>
      <w:marBottom w:val="0"/>
      <w:divBdr>
        <w:top w:val="none" w:sz="0" w:space="0" w:color="auto"/>
        <w:left w:val="none" w:sz="0" w:space="0" w:color="auto"/>
        <w:bottom w:val="none" w:sz="0" w:space="0" w:color="auto"/>
        <w:right w:val="none" w:sz="0" w:space="0" w:color="auto"/>
      </w:divBdr>
    </w:div>
    <w:div w:id="1196651776">
      <w:bodyDiv w:val="1"/>
      <w:marLeft w:val="0"/>
      <w:marRight w:val="0"/>
      <w:marTop w:val="0"/>
      <w:marBottom w:val="0"/>
      <w:divBdr>
        <w:top w:val="none" w:sz="0" w:space="0" w:color="auto"/>
        <w:left w:val="none" w:sz="0" w:space="0" w:color="auto"/>
        <w:bottom w:val="none" w:sz="0" w:space="0" w:color="auto"/>
        <w:right w:val="none" w:sz="0" w:space="0" w:color="auto"/>
      </w:divBdr>
    </w:div>
    <w:div w:id="1219590682">
      <w:bodyDiv w:val="1"/>
      <w:marLeft w:val="0"/>
      <w:marRight w:val="0"/>
      <w:marTop w:val="0"/>
      <w:marBottom w:val="0"/>
      <w:divBdr>
        <w:top w:val="none" w:sz="0" w:space="0" w:color="auto"/>
        <w:left w:val="none" w:sz="0" w:space="0" w:color="auto"/>
        <w:bottom w:val="none" w:sz="0" w:space="0" w:color="auto"/>
        <w:right w:val="none" w:sz="0" w:space="0" w:color="auto"/>
      </w:divBdr>
    </w:div>
    <w:div w:id="1224367688">
      <w:bodyDiv w:val="1"/>
      <w:marLeft w:val="0"/>
      <w:marRight w:val="0"/>
      <w:marTop w:val="0"/>
      <w:marBottom w:val="0"/>
      <w:divBdr>
        <w:top w:val="none" w:sz="0" w:space="0" w:color="auto"/>
        <w:left w:val="none" w:sz="0" w:space="0" w:color="auto"/>
        <w:bottom w:val="none" w:sz="0" w:space="0" w:color="auto"/>
        <w:right w:val="none" w:sz="0" w:space="0" w:color="auto"/>
      </w:divBdr>
    </w:div>
    <w:div w:id="1231847164">
      <w:bodyDiv w:val="1"/>
      <w:marLeft w:val="0"/>
      <w:marRight w:val="0"/>
      <w:marTop w:val="0"/>
      <w:marBottom w:val="0"/>
      <w:divBdr>
        <w:top w:val="none" w:sz="0" w:space="0" w:color="auto"/>
        <w:left w:val="none" w:sz="0" w:space="0" w:color="auto"/>
        <w:bottom w:val="none" w:sz="0" w:space="0" w:color="auto"/>
        <w:right w:val="none" w:sz="0" w:space="0" w:color="auto"/>
      </w:divBdr>
    </w:div>
    <w:div w:id="1235896687">
      <w:bodyDiv w:val="1"/>
      <w:marLeft w:val="0"/>
      <w:marRight w:val="0"/>
      <w:marTop w:val="0"/>
      <w:marBottom w:val="0"/>
      <w:divBdr>
        <w:top w:val="none" w:sz="0" w:space="0" w:color="auto"/>
        <w:left w:val="none" w:sz="0" w:space="0" w:color="auto"/>
        <w:bottom w:val="none" w:sz="0" w:space="0" w:color="auto"/>
        <w:right w:val="none" w:sz="0" w:space="0" w:color="auto"/>
      </w:divBdr>
    </w:div>
    <w:div w:id="1239511712">
      <w:bodyDiv w:val="1"/>
      <w:marLeft w:val="0"/>
      <w:marRight w:val="0"/>
      <w:marTop w:val="0"/>
      <w:marBottom w:val="0"/>
      <w:divBdr>
        <w:top w:val="none" w:sz="0" w:space="0" w:color="auto"/>
        <w:left w:val="none" w:sz="0" w:space="0" w:color="auto"/>
        <w:bottom w:val="none" w:sz="0" w:space="0" w:color="auto"/>
        <w:right w:val="none" w:sz="0" w:space="0" w:color="auto"/>
      </w:divBdr>
    </w:div>
    <w:div w:id="1242251341">
      <w:bodyDiv w:val="1"/>
      <w:marLeft w:val="0"/>
      <w:marRight w:val="0"/>
      <w:marTop w:val="0"/>
      <w:marBottom w:val="0"/>
      <w:divBdr>
        <w:top w:val="none" w:sz="0" w:space="0" w:color="auto"/>
        <w:left w:val="none" w:sz="0" w:space="0" w:color="auto"/>
        <w:bottom w:val="none" w:sz="0" w:space="0" w:color="auto"/>
        <w:right w:val="none" w:sz="0" w:space="0" w:color="auto"/>
      </w:divBdr>
    </w:div>
    <w:div w:id="1242639832">
      <w:bodyDiv w:val="1"/>
      <w:marLeft w:val="0"/>
      <w:marRight w:val="0"/>
      <w:marTop w:val="0"/>
      <w:marBottom w:val="0"/>
      <w:divBdr>
        <w:top w:val="none" w:sz="0" w:space="0" w:color="auto"/>
        <w:left w:val="none" w:sz="0" w:space="0" w:color="auto"/>
        <w:bottom w:val="none" w:sz="0" w:space="0" w:color="auto"/>
        <w:right w:val="none" w:sz="0" w:space="0" w:color="auto"/>
      </w:divBdr>
    </w:div>
    <w:div w:id="1265184178">
      <w:bodyDiv w:val="1"/>
      <w:marLeft w:val="0"/>
      <w:marRight w:val="0"/>
      <w:marTop w:val="0"/>
      <w:marBottom w:val="0"/>
      <w:divBdr>
        <w:top w:val="none" w:sz="0" w:space="0" w:color="auto"/>
        <w:left w:val="none" w:sz="0" w:space="0" w:color="auto"/>
        <w:bottom w:val="none" w:sz="0" w:space="0" w:color="auto"/>
        <w:right w:val="none" w:sz="0" w:space="0" w:color="auto"/>
      </w:divBdr>
    </w:div>
    <w:div w:id="1267541791">
      <w:bodyDiv w:val="1"/>
      <w:marLeft w:val="0"/>
      <w:marRight w:val="0"/>
      <w:marTop w:val="0"/>
      <w:marBottom w:val="0"/>
      <w:divBdr>
        <w:top w:val="none" w:sz="0" w:space="0" w:color="auto"/>
        <w:left w:val="none" w:sz="0" w:space="0" w:color="auto"/>
        <w:bottom w:val="none" w:sz="0" w:space="0" w:color="auto"/>
        <w:right w:val="none" w:sz="0" w:space="0" w:color="auto"/>
      </w:divBdr>
    </w:div>
    <w:div w:id="1267736747">
      <w:bodyDiv w:val="1"/>
      <w:marLeft w:val="0"/>
      <w:marRight w:val="0"/>
      <w:marTop w:val="0"/>
      <w:marBottom w:val="0"/>
      <w:divBdr>
        <w:top w:val="none" w:sz="0" w:space="0" w:color="auto"/>
        <w:left w:val="none" w:sz="0" w:space="0" w:color="auto"/>
        <w:bottom w:val="none" w:sz="0" w:space="0" w:color="auto"/>
        <w:right w:val="none" w:sz="0" w:space="0" w:color="auto"/>
      </w:divBdr>
    </w:div>
    <w:div w:id="1286354002">
      <w:bodyDiv w:val="1"/>
      <w:marLeft w:val="0"/>
      <w:marRight w:val="0"/>
      <w:marTop w:val="0"/>
      <w:marBottom w:val="0"/>
      <w:divBdr>
        <w:top w:val="none" w:sz="0" w:space="0" w:color="auto"/>
        <w:left w:val="none" w:sz="0" w:space="0" w:color="auto"/>
        <w:bottom w:val="none" w:sz="0" w:space="0" w:color="auto"/>
        <w:right w:val="none" w:sz="0" w:space="0" w:color="auto"/>
      </w:divBdr>
    </w:div>
    <w:div w:id="1297563004">
      <w:bodyDiv w:val="1"/>
      <w:marLeft w:val="0"/>
      <w:marRight w:val="0"/>
      <w:marTop w:val="0"/>
      <w:marBottom w:val="0"/>
      <w:divBdr>
        <w:top w:val="none" w:sz="0" w:space="0" w:color="auto"/>
        <w:left w:val="none" w:sz="0" w:space="0" w:color="auto"/>
        <w:bottom w:val="none" w:sz="0" w:space="0" w:color="auto"/>
        <w:right w:val="none" w:sz="0" w:space="0" w:color="auto"/>
      </w:divBdr>
    </w:div>
    <w:div w:id="1313103364">
      <w:bodyDiv w:val="1"/>
      <w:marLeft w:val="0"/>
      <w:marRight w:val="0"/>
      <w:marTop w:val="0"/>
      <w:marBottom w:val="0"/>
      <w:divBdr>
        <w:top w:val="none" w:sz="0" w:space="0" w:color="auto"/>
        <w:left w:val="none" w:sz="0" w:space="0" w:color="auto"/>
        <w:bottom w:val="none" w:sz="0" w:space="0" w:color="auto"/>
        <w:right w:val="none" w:sz="0" w:space="0" w:color="auto"/>
      </w:divBdr>
    </w:div>
    <w:div w:id="1313291459">
      <w:bodyDiv w:val="1"/>
      <w:marLeft w:val="0"/>
      <w:marRight w:val="0"/>
      <w:marTop w:val="0"/>
      <w:marBottom w:val="0"/>
      <w:divBdr>
        <w:top w:val="none" w:sz="0" w:space="0" w:color="auto"/>
        <w:left w:val="none" w:sz="0" w:space="0" w:color="auto"/>
        <w:bottom w:val="none" w:sz="0" w:space="0" w:color="auto"/>
        <w:right w:val="none" w:sz="0" w:space="0" w:color="auto"/>
      </w:divBdr>
    </w:div>
    <w:div w:id="1313868679">
      <w:bodyDiv w:val="1"/>
      <w:marLeft w:val="0"/>
      <w:marRight w:val="0"/>
      <w:marTop w:val="0"/>
      <w:marBottom w:val="0"/>
      <w:divBdr>
        <w:top w:val="none" w:sz="0" w:space="0" w:color="auto"/>
        <w:left w:val="none" w:sz="0" w:space="0" w:color="auto"/>
        <w:bottom w:val="none" w:sz="0" w:space="0" w:color="auto"/>
        <w:right w:val="none" w:sz="0" w:space="0" w:color="auto"/>
      </w:divBdr>
    </w:div>
    <w:div w:id="1320769697">
      <w:bodyDiv w:val="1"/>
      <w:marLeft w:val="0"/>
      <w:marRight w:val="0"/>
      <w:marTop w:val="0"/>
      <w:marBottom w:val="0"/>
      <w:divBdr>
        <w:top w:val="none" w:sz="0" w:space="0" w:color="auto"/>
        <w:left w:val="none" w:sz="0" w:space="0" w:color="auto"/>
        <w:bottom w:val="none" w:sz="0" w:space="0" w:color="auto"/>
        <w:right w:val="none" w:sz="0" w:space="0" w:color="auto"/>
      </w:divBdr>
    </w:div>
    <w:div w:id="1344939573">
      <w:bodyDiv w:val="1"/>
      <w:marLeft w:val="0"/>
      <w:marRight w:val="0"/>
      <w:marTop w:val="0"/>
      <w:marBottom w:val="0"/>
      <w:divBdr>
        <w:top w:val="none" w:sz="0" w:space="0" w:color="auto"/>
        <w:left w:val="none" w:sz="0" w:space="0" w:color="auto"/>
        <w:bottom w:val="none" w:sz="0" w:space="0" w:color="auto"/>
        <w:right w:val="none" w:sz="0" w:space="0" w:color="auto"/>
      </w:divBdr>
    </w:div>
    <w:div w:id="1357923369">
      <w:bodyDiv w:val="1"/>
      <w:marLeft w:val="0"/>
      <w:marRight w:val="0"/>
      <w:marTop w:val="0"/>
      <w:marBottom w:val="0"/>
      <w:divBdr>
        <w:top w:val="none" w:sz="0" w:space="0" w:color="auto"/>
        <w:left w:val="none" w:sz="0" w:space="0" w:color="auto"/>
        <w:bottom w:val="none" w:sz="0" w:space="0" w:color="auto"/>
        <w:right w:val="none" w:sz="0" w:space="0" w:color="auto"/>
      </w:divBdr>
    </w:div>
    <w:div w:id="1360811554">
      <w:bodyDiv w:val="1"/>
      <w:marLeft w:val="0"/>
      <w:marRight w:val="0"/>
      <w:marTop w:val="0"/>
      <w:marBottom w:val="0"/>
      <w:divBdr>
        <w:top w:val="none" w:sz="0" w:space="0" w:color="auto"/>
        <w:left w:val="none" w:sz="0" w:space="0" w:color="auto"/>
        <w:bottom w:val="none" w:sz="0" w:space="0" w:color="auto"/>
        <w:right w:val="none" w:sz="0" w:space="0" w:color="auto"/>
      </w:divBdr>
    </w:div>
    <w:div w:id="1367291868">
      <w:bodyDiv w:val="1"/>
      <w:marLeft w:val="0"/>
      <w:marRight w:val="0"/>
      <w:marTop w:val="0"/>
      <w:marBottom w:val="0"/>
      <w:divBdr>
        <w:top w:val="none" w:sz="0" w:space="0" w:color="auto"/>
        <w:left w:val="none" w:sz="0" w:space="0" w:color="auto"/>
        <w:bottom w:val="none" w:sz="0" w:space="0" w:color="auto"/>
        <w:right w:val="none" w:sz="0" w:space="0" w:color="auto"/>
      </w:divBdr>
    </w:div>
    <w:div w:id="1411122445">
      <w:bodyDiv w:val="1"/>
      <w:marLeft w:val="0"/>
      <w:marRight w:val="0"/>
      <w:marTop w:val="0"/>
      <w:marBottom w:val="0"/>
      <w:divBdr>
        <w:top w:val="none" w:sz="0" w:space="0" w:color="auto"/>
        <w:left w:val="none" w:sz="0" w:space="0" w:color="auto"/>
        <w:bottom w:val="none" w:sz="0" w:space="0" w:color="auto"/>
        <w:right w:val="none" w:sz="0" w:space="0" w:color="auto"/>
      </w:divBdr>
    </w:div>
    <w:div w:id="1421215949">
      <w:bodyDiv w:val="1"/>
      <w:marLeft w:val="0"/>
      <w:marRight w:val="0"/>
      <w:marTop w:val="0"/>
      <w:marBottom w:val="0"/>
      <w:divBdr>
        <w:top w:val="none" w:sz="0" w:space="0" w:color="auto"/>
        <w:left w:val="none" w:sz="0" w:space="0" w:color="auto"/>
        <w:bottom w:val="none" w:sz="0" w:space="0" w:color="auto"/>
        <w:right w:val="none" w:sz="0" w:space="0" w:color="auto"/>
      </w:divBdr>
    </w:div>
    <w:div w:id="1426027642">
      <w:bodyDiv w:val="1"/>
      <w:marLeft w:val="0"/>
      <w:marRight w:val="0"/>
      <w:marTop w:val="0"/>
      <w:marBottom w:val="0"/>
      <w:divBdr>
        <w:top w:val="none" w:sz="0" w:space="0" w:color="auto"/>
        <w:left w:val="none" w:sz="0" w:space="0" w:color="auto"/>
        <w:bottom w:val="none" w:sz="0" w:space="0" w:color="auto"/>
        <w:right w:val="none" w:sz="0" w:space="0" w:color="auto"/>
      </w:divBdr>
    </w:div>
    <w:div w:id="1428648147">
      <w:bodyDiv w:val="1"/>
      <w:marLeft w:val="0"/>
      <w:marRight w:val="0"/>
      <w:marTop w:val="0"/>
      <w:marBottom w:val="0"/>
      <w:divBdr>
        <w:top w:val="none" w:sz="0" w:space="0" w:color="auto"/>
        <w:left w:val="none" w:sz="0" w:space="0" w:color="auto"/>
        <w:bottom w:val="none" w:sz="0" w:space="0" w:color="auto"/>
        <w:right w:val="none" w:sz="0" w:space="0" w:color="auto"/>
      </w:divBdr>
    </w:div>
    <w:div w:id="1431655124">
      <w:bodyDiv w:val="1"/>
      <w:marLeft w:val="0"/>
      <w:marRight w:val="0"/>
      <w:marTop w:val="0"/>
      <w:marBottom w:val="0"/>
      <w:divBdr>
        <w:top w:val="none" w:sz="0" w:space="0" w:color="auto"/>
        <w:left w:val="none" w:sz="0" w:space="0" w:color="auto"/>
        <w:bottom w:val="none" w:sz="0" w:space="0" w:color="auto"/>
        <w:right w:val="none" w:sz="0" w:space="0" w:color="auto"/>
      </w:divBdr>
    </w:div>
    <w:div w:id="1449738076">
      <w:bodyDiv w:val="1"/>
      <w:marLeft w:val="0"/>
      <w:marRight w:val="0"/>
      <w:marTop w:val="0"/>
      <w:marBottom w:val="0"/>
      <w:divBdr>
        <w:top w:val="none" w:sz="0" w:space="0" w:color="auto"/>
        <w:left w:val="none" w:sz="0" w:space="0" w:color="auto"/>
        <w:bottom w:val="none" w:sz="0" w:space="0" w:color="auto"/>
        <w:right w:val="none" w:sz="0" w:space="0" w:color="auto"/>
      </w:divBdr>
    </w:div>
    <w:div w:id="1451045471">
      <w:bodyDiv w:val="1"/>
      <w:marLeft w:val="0"/>
      <w:marRight w:val="0"/>
      <w:marTop w:val="0"/>
      <w:marBottom w:val="0"/>
      <w:divBdr>
        <w:top w:val="none" w:sz="0" w:space="0" w:color="auto"/>
        <w:left w:val="none" w:sz="0" w:space="0" w:color="auto"/>
        <w:bottom w:val="none" w:sz="0" w:space="0" w:color="auto"/>
        <w:right w:val="none" w:sz="0" w:space="0" w:color="auto"/>
      </w:divBdr>
    </w:div>
    <w:div w:id="1453132656">
      <w:bodyDiv w:val="1"/>
      <w:marLeft w:val="0"/>
      <w:marRight w:val="0"/>
      <w:marTop w:val="0"/>
      <w:marBottom w:val="0"/>
      <w:divBdr>
        <w:top w:val="none" w:sz="0" w:space="0" w:color="auto"/>
        <w:left w:val="none" w:sz="0" w:space="0" w:color="auto"/>
        <w:bottom w:val="none" w:sz="0" w:space="0" w:color="auto"/>
        <w:right w:val="none" w:sz="0" w:space="0" w:color="auto"/>
      </w:divBdr>
    </w:div>
    <w:div w:id="1468548764">
      <w:bodyDiv w:val="1"/>
      <w:marLeft w:val="0"/>
      <w:marRight w:val="0"/>
      <w:marTop w:val="0"/>
      <w:marBottom w:val="0"/>
      <w:divBdr>
        <w:top w:val="none" w:sz="0" w:space="0" w:color="auto"/>
        <w:left w:val="none" w:sz="0" w:space="0" w:color="auto"/>
        <w:bottom w:val="none" w:sz="0" w:space="0" w:color="auto"/>
        <w:right w:val="none" w:sz="0" w:space="0" w:color="auto"/>
      </w:divBdr>
    </w:div>
    <w:div w:id="1470241233">
      <w:bodyDiv w:val="1"/>
      <w:marLeft w:val="0"/>
      <w:marRight w:val="0"/>
      <w:marTop w:val="0"/>
      <w:marBottom w:val="0"/>
      <w:divBdr>
        <w:top w:val="none" w:sz="0" w:space="0" w:color="auto"/>
        <w:left w:val="none" w:sz="0" w:space="0" w:color="auto"/>
        <w:bottom w:val="none" w:sz="0" w:space="0" w:color="auto"/>
        <w:right w:val="none" w:sz="0" w:space="0" w:color="auto"/>
      </w:divBdr>
    </w:div>
    <w:div w:id="1472864532">
      <w:bodyDiv w:val="1"/>
      <w:marLeft w:val="0"/>
      <w:marRight w:val="0"/>
      <w:marTop w:val="0"/>
      <w:marBottom w:val="0"/>
      <w:divBdr>
        <w:top w:val="none" w:sz="0" w:space="0" w:color="auto"/>
        <w:left w:val="none" w:sz="0" w:space="0" w:color="auto"/>
        <w:bottom w:val="none" w:sz="0" w:space="0" w:color="auto"/>
        <w:right w:val="none" w:sz="0" w:space="0" w:color="auto"/>
      </w:divBdr>
    </w:div>
    <w:div w:id="1475953686">
      <w:bodyDiv w:val="1"/>
      <w:marLeft w:val="0"/>
      <w:marRight w:val="0"/>
      <w:marTop w:val="0"/>
      <w:marBottom w:val="0"/>
      <w:divBdr>
        <w:top w:val="none" w:sz="0" w:space="0" w:color="auto"/>
        <w:left w:val="none" w:sz="0" w:space="0" w:color="auto"/>
        <w:bottom w:val="none" w:sz="0" w:space="0" w:color="auto"/>
        <w:right w:val="none" w:sz="0" w:space="0" w:color="auto"/>
      </w:divBdr>
    </w:div>
    <w:div w:id="1480684948">
      <w:bodyDiv w:val="1"/>
      <w:marLeft w:val="0"/>
      <w:marRight w:val="0"/>
      <w:marTop w:val="0"/>
      <w:marBottom w:val="0"/>
      <w:divBdr>
        <w:top w:val="none" w:sz="0" w:space="0" w:color="auto"/>
        <w:left w:val="none" w:sz="0" w:space="0" w:color="auto"/>
        <w:bottom w:val="none" w:sz="0" w:space="0" w:color="auto"/>
        <w:right w:val="none" w:sz="0" w:space="0" w:color="auto"/>
      </w:divBdr>
    </w:div>
    <w:div w:id="1481000942">
      <w:bodyDiv w:val="1"/>
      <w:marLeft w:val="0"/>
      <w:marRight w:val="0"/>
      <w:marTop w:val="0"/>
      <w:marBottom w:val="0"/>
      <w:divBdr>
        <w:top w:val="none" w:sz="0" w:space="0" w:color="auto"/>
        <w:left w:val="none" w:sz="0" w:space="0" w:color="auto"/>
        <w:bottom w:val="none" w:sz="0" w:space="0" w:color="auto"/>
        <w:right w:val="none" w:sz="0" w:space="0" w:color="auto"/>
      </w:divBdr>
    </w:div>
    <w:div w:id="1511143629">
      <w:bodyDiv w:val="1"/>
      <w:marLeft w:val="0"/>
      <w:marRight w:val="0"/>
      <w:marTop w:val="0"/>
      <w:marBottom w:val="0"/>
      <w:divBdr>
        <w:top w:val="none" w:sz="0" w:space="0" w:color="auto"/>
        <w:left w:val="none" w:sz="0" w:space="0" w:color="auto"/>
        <w:bottom w:val="none" w:sz="0" w:space="0" w:color="auto"/>
        <w:right w:val="none" w:sz="0" w:space="0" w:color="auto"/>
      </w:divBdr>
    </w:div>
    <w:div w:id="1541473849">
      <w:bodyDiv w:val="1"/>
      <w:marLeft w:val="0"/>
      <w:marRight w:val="0"/>
      <w:marTop w:val="0"/>
      <w:marBottom w:val="0"/>
      <w:divBdr>
        <w:top w:val="none" w:sz="0" w:space="0" w:color="auto"/>
        <w:left w:val="none" w:sz="0" w:space="0" w:color="auto"/>
        <w:bottom w:val="none" w:sz="0" w:space="0" w:color="auto"/>
        <w:right w:val="none" w:sz="0" w:space="0" w:color="auto"/>
      </w:divBdr>
    </w:div>
    <w:div w:id="1555195903">
      <w:bodyDiv w:val="1"/>
      <w:marLeft w:val="0"/>
      <w:marRight w:val="0"/>
      <w:marTop w:val="0"/>
      <w:marBottom w:val="0"/>
      <w:divBdr>
        <w:top w:val="none" w:sz="0" w:space="0" w:color="auto"/>
        <w:left w:val="none" w:sz="0" w:space="0" w:color="auto"/>
        <w:bottom w:val="none" w:sz="0" w:space="0" w:color="auto"/>
        <w:right w:val="none" w:sz="0" w:space="0" w:color="auto"/>
      </w:divBdr>
    </w:div>
    <w:div w:id="1557937601">
      <w:bodyDiv w:val="1"/>
      <w:marLeft w:val="0"/>
      <w:marRight w:val="0"/>
      <w:marTop w:val="0"/>
      <w:marBottom w:val="0"/>
      <w:divBdr>
        <w:top w:val="none" w:sz="0" w:space="0" w:color="auto"/>
        <w:left w:val="none" w:sz="0" w:space="0" w:color="auto"/>
        <w:bottom w:val="none" w:sz="0" w:space="0" w:color="auto"/>
        <w:right w:val="none" w:sz="0" w:space="0" w:color="auto"/>
      </w:divBdr>
    </w:div>
    <w:div w:id="1577475686">
      <w:bodyDiv w:val="1"/>
      <w:marLeft w:val="0"/>
      <w:marRight w:val="0"/>
      <w:marTop w:val="0"/>
      <w:marBottom w:val="0"/>
      <w:divBdr>
        <w:top w:val="none" w:sz="0" w:space="0" w:color="auto"/>
        <w:left w:val="none" w:sz="0" w:space="0" w:color="auto"/>
        <w:bottom w:val="none" w:sz="0" w:space="0" w:color="auto"/>
        <w:right w:val="none" w:sz="0" w:space="0" w:color="auto"/>
      </w:divBdr>
    </w:div>
    <w:div w:id="1588540956">
      <w:bodyDiv w:val="1"/>
      <w:marLeft w:val="0"/>
      <w:marRight w:val="0"/>
      <w:marTop w:val="0"/>
      <w:marBottom w:val="0"/>
      <w:divBdr>
        <w:top w:val="none" w:sz="0" w:space="0" w:color="auto"/>
        <w:left w:val="none" w:sz="0" w:space="0" w:color="auto"/>
        <w:bottom w:val="none" w:sz="0" w:space="0" w:color="auto"/>
        <w:right w:val="none" w:sz="0" w:space="0" w:color="auto"/>
      </w:divBdr>
    </w:div>
    <w:div w:id="1611468903">
      <w:bodyDiv w:val="1"/>
      <w:marLeft w:val="0"/>
      <w:marRight w:val="0"/>
      <w:marTop w:val="0"/>
      <w:marBottom w:val="0"/>
      <w:divBdr>
        <w:top w:val="none" w:sz="0" w:space="0" w:color="auto"/>
        <w:left w:val="none" w:sz="0" w:space="0" w:color="auto"/>
        <w:bottom w:val="none" w:sz="0" w:space="0" w:color="auto"/>
        <w:right w:val="none" w:sz="0" w:space="0" w:color="auto"/>
      </w:divBdr>
    </w:div>
    <w:div w:id="1614097900">
      <w:bodyDiv w:val="1"/>
      <w:marLeft w:val="0"/>
      <w:marRight w:val="0"/>
      <w:marTop w:val="0"/>
      <w:marBottom w:val="0"/>
      <w:divBdr>
        <w:top w:val="none" w:sz="0" w:space="0" w:color="auto"/>
        <w:left w:val="none" w:sz="0" w:space="0" w:color="auto"/>
        <w:bottom w:val="none" w:sz="0" w:space="0" w:color="auto"/>
        <w:right w:val="none" w:sz="0" w:space="0" w:color="auto"/>
      </w:divBdr>
    </w:div>
    <w:div w:id="1629706389">
      <w:bodyDiv w:val="1"/>
      <w:marLeft w:val="0"/>
      <w:marRight w:val="0"/>
      <w:marTop w:val="0"/>
      <w:marBottom w:val="0"/>
      <w:divBdr>
        <w:top w:val="none" w:sz="0" w:space="0" w:color="auto"/>
        <w:left w:val="none" w:sz="0" w:space="0" w:color="auto"/>
        <w:bottom w:val="none" w:sz="0" w:space="0" w:color="auto"/>
        <w:right w:val="none" w:sz="0" w:space="0" w:color="auto"/>
      </w:divBdr>
    </w:div>
    <w:div w:id="1688022513">
      <w:bodyDiv w:val="1"/>
      <w:marLeft w:val="0"/>
      <w:marRight w:val="0"/>
      <w:marTop w:val="0"/>
      <w:marBottom w:val="0"/>
      <w:divBdr>
        <w:top w:val="none" w:sz="0" w:space="0" w:color="auto"/>
        <w:left w:val="none" w:sz="0" w:space="0" w:color="auto"/>
        <w:bottom w:val="none" w:sz="0" w:space="0" w:color="auto"/>
        <w:right w:val="none" w:sz="0" w:space="0" w:color="auto"/>
      </w:divBdr>
    </w:div>
    <w:div w:id="1698696415">
      <w:bodyDiv w:val="1"/>
      <w:marLeft w:val="0"/>
      <w:marRight w:val="0"/>
      <w:marTop w:val="0"/>
      <w:marBottom w:val="0"/>
      <w:divBdr>
        <w:top w:val="none" w:sz="0" w:space="0" w:color="auto"/>
        <w:left w:val="none" w:sz="0" w:space="0" w:color="auto"/>
        <w:bottom w:val="none" w:sz="0" w:space="0" w:color="auto"/>
        <w:right w:val="none" w:sz="0" w:space="0" w:color="auto"/>
      </w:divBdr>
    </w:div>
    <w:div w:id="1702894805">
      <w:bodyDiv w:val="1"/>
      <w:marLeft w:val="0"/>
      <w:marRight w:val="0"/>
      <w:marTop w:val="0"/>
      <w:marBottom w:val="0"/>
      <w:divBdr>
        <w:top w:val="none" w:sz="0" w:space="0" w:color="auto"/>
        <w:left w:val="none" w:sz="0" w:space="0" w:color="auto"/>
        <w:bottom w:val="none" w:sz="0" w:space="0" w:color="auto"/>
        <w:right w:val="none" w:sz="0" w:space="0" w:color="auto"/>
      </w:divBdr>
    </w:div>
    <w:div w:id="1708069485">
      <w:bodyDiv w:val="1"/>
      <w:marLeft w:val="0"/>
      <w:marRight w:val="0"/>
      <w:marTop w:val="0"/>
      <w:marBottom w:val="0"/>
      <w:divBdr>
        <w:top w:val="none" w:sz="0" w:space="0" w:color="auto"/>
        <w:left w:val="none" w:sz="0" w:space="0" w:color="auto"/>
        <w:bottom w:val="none" w:sz="0" w:space="0" w:color="auto"/>
        <w:right w:val="none" w:sz="0" w:space="0" w:color="auto"/>
      </w:divBdr>
    </w:div>
    <w:div w:id="1718747596">
      <w:bodyDiv w:val="1"/>
      <w:marLeft w:val="0"/>
      <w:marRight w:val="0"/>
      <w:marTop w:val="0"/>
      <w:marBottom w:val="0"/>
      <w:divBdr>
        <w:top w:val="none" w:sz="0" w:space="0" w:color="auto"/>
        <w:left w:val="none" w:sz="0" w:space="0" w:color="auto"/>
        <w:bottom w:val="none" w:sz="0" w:space="0" w:color="auto"/>
        <w:right w:val="none" w:sz="0" w:space="0" w:color="auto"/>
      </w:divBdr>
    </w:div>
    <w:div w:id="1735202214">
      <w:bodyDiv w:val="1"/>
      <w:marLeft w:val="0"/>
      <w:marRight w:val="0"/>
      <w:marTop w:val="0"/>
      <w:marBottom w:val="0"/>
      <w:divBdr>
        <w:top w:val="none" w:sz="0" w:space="0" w:color="auto"/>
        <w:left w:val="none" w:sz="0" w:space="0" w:color="auto"/>
        <w:bottom w:val="none" w:sz="0" w:space="0" w:color="auto"/>
        <w:right w:val="none" w:sz="0" w:space="0" w:color="auto"/>
      </w:divBdr>
    </w:div>
    <w:div w:id="1738353993">
      <w:bodyDiv w:val="1"/>
      <w:marLeft w:val="0"/>
      <w:marRight w:val="0"/>
      <w:marTop w:val="0"/>
      <w:marBottom w:val="0"/>
      <w:divBdr>
        <w:top w:val="none" w:sz="0" w:space="0" w:color="auto"/>
        <w:left w:val="none" w:sz="0" w:space="0" w:color="auto"/>
        <w:bottom w:val="none" w:sz="0" w:space="0" w:color="auto"/>
        <w:right w:val="none" w:sz="0" w:space="0" w:color="auto"/>
      </w:divBdr>
    </w:div>
    <w:div w:id="1743017964">
      <w:bodyDiv w:val="1"/>
      <w:marLeft w:val="0"/>
      <w:marRight w:val="0"/>
      <w:marTop w:val="0"/>
      <w:marBottom w:val="0"/>
      <w:divBdr>
        <w:top w:val="none" w:sz="0" w:space="0" w:color="auto"/>
        <w:left w:val="none" w:sz="0" w:space="0" w:color="auto"/>
        <w:bottom w:val="none" w:sz="0" w:space="0" w:color="auto"/>
        <w:right w:val="none" w:sz="0" w:space="0" w:color="auto"/>
      </w:divBdr>
    </w:div>
    <w:div w:id="1752651931">
      <w:bodyDiv w:val="1"/>
      <w:marLeft w:val="0"/>
      <w:marRight w:val="0"/>
      <w:marTop w:val="0"/>
      <w:marBottom w:val="0"/>
      <w:divBdr>
        <w:top w:val="none" w:sz="0" w:space="0" w:color="auto"/>
        <w:left w:val="none" w:sz="0" w:space="0" w:color="auto"/>
        <w:bottom w:val="none" w:sz="0" w:space="0" w:color="auto"/>
        <w:right w:val="none" w:sz="0" w:space="0" w:color="auto"/>
      </w:divBdr>
    </w:div>
    <w:div w:id="1766538111">
      <w:bodyDiv w:val="1"/>
      <w:marLeft w:val="0"/>
      <w:marRight w:val="0"/>
      <w:marTop w:val="0"/>
      <w:marBottom w:val="0"/>
      <w:divBdr>
        <w:top w:val="none" w:sz="0" w:space="0" w:color="auto"/>
        <w:left w:val="none" w:sz="0" w:space="0" w:color="auto"/>
        <w:bottom w:val="none" w:sz="0" w:space="0" w:color="auto"/>
        <w:right w:val="none" w:sz="0" w:space="0" w:color="auto"/>
      </w:divBdr>
    </w:div>
    <w:div w:id="1802141676">
      <w:bodyDiv w:val="1"/>
      <w:marLeft w:val="0"/>
      <w:marRight w:val="0"/>
      <w:marTop w:val="0"/>
      <w:marBottom w:val="0"/>
      <w:divBdr>
        <w:top w:val="none" w:sz="0" w:space="0" w:color="auto"/>
        <w:left w:val="none" w:sz="0" w:space="0" w:color="auto"/>
        <w:bottom w:val="none" w:sz="0" w:space="0" w:color="auto"/>
        <w:right w:val="none" w:sz="0" w:space="0" w:color="auto"/>
      </w:divBdr>
    </w:div>
    <w:div w:id="1875657786">
      <w:bodyDiv w:val="1"/>
      <w:marLeft w:val="0"/>
      <w:marRight w:val="0"/>
      <w:marTop w:val="0"/>
      <w:marBottom w:val="0"/>
      <w:divBdr>
        <w:top w:val="none" w:sz="0" w:space="0" w:color="auto"/>
        <w:left w:val="none" w:sz="0" w:space="0" w:color="auto"/>
        <w:bottom w:val="none" w:sz="0" w:space="0" w:color="auto"/>
        <w:right w:val="none" w:sz="0" w:space="0" w:color="auto"/>
      </w:divBdr>
    </w:div>
    <w:div w:id="1878201714">
      <w:bodyDiv w:val="1"/>
      <w:marLeft w:val="0"/>
      <w:marRight w:val="0"/>
      <w:marTop w:val="0"/>
      <w:marBottom w:val="0"/>
      <w:divBdr>
        <w:top w:val="none" w:sz="0" w:space="0" w:color="auto"/>
        <w:left w:val="none" w:sz="0" w:space="0" w:color="auto"/>
        <w:bottom w:val="none" w:sz="0" w:space="0" w:color="auto"/>
        <w:right w:val="none" w:sz="0" w:space="0" w:color="auto"/>
      </w:divBdr>
    </w:div>
    <w:div w:id="1890071707">
      <w:bodyDiv w:val="1"/>
      <w:marLeft w:val="0"/>
      <w:marRight w:val="0"/>
      <w:marTop w:val="0"/>
      <w:marBottom w:val="0"/>
      <w:divBdr>
        <w:top w:val="none" w:sz="0" w:space="0" w:color="auto"/>
        <w:left w:val="none" w:sz="0" w:space="0" w:color="auto"/>
        <w:bottom w:val="none" w:sz="0" w:space="0" w:color="auto"/>
        <w:right w:val="none" w:sz="0" w:space="0" w:color="auto"/>
      </w:divBdr>
    </w:div>
    <w:div w:id="1894002830">
      <w:bodyDiv w:val="1"/>
      <w:marLeft w:val="0"/>
      <w:marRight w:val="0"/>
      <w:marTop w:val="0"/>
      <w:marBottom w:val="0"/>
      <w:divBdr>
        <w:top w:val="none" w:sz="0" w:space="0" w:color="auto"/>
        <w:left w:val="none" w:sz="0" w:space="0" w:color="auto"/>
        <w:bottom w:val="none" w:sz="0" w:space="0" w:color="auto"/>
        <w:right w:val="none" w:sz="0" w:space="0" w:color="auto"/>
      </w:divBdr>
    </w:div>
    <w:div w:id="1931884856">
      <w:bodyDiv w:val="1"/>
      <w:marLeft w:val="0"/>
      <w:marRight w:val="0"/>
      <w:marTop w:val="0"/>
      <w:marBottom w:val="0"/>
      <w:divBdr>
        <w:top w:val="none" w:sz="0" w:space="0" w:color="auto"/>
        <w:left w:val="none" w:sz="0" w:space="0" w:color="auto"/>
        <w:bottom w:val="none" w:sz="0" w:space="0" w:color="auto"/>
        <w:right w:val="none" w:sz="0" w:space="0" w:color="auto"/>
      </w:divBdr>
    </w:div>
    <w:div w:id="1963607526">
      <w:bodyDiv w:val="1"/>
      <w:marLeft w:val="0"/>
      <w:marRight w:val="0"/>
      <w:marTop w:val="0"/>
      <w:marBottom w:val="0"/>
      <w:divBdr>
        <w:top w:val="none" w:sz="0" w:space="0" w:color="auto"/>
        <w:left w:val="none" w:sz="0" w:space="0" w:color="auto"/>
        <w:bottom w:val="none" w:sz="0" w:space="0" w:color="auto"/>
        <w:right w:val="none" w:sz="0" w:space="0" w:color="auto"/>
      </w:divBdr>
    </w:div>
    <w:div w:id="1984043763">
      <w:bodyDiv w:val="1"/>
      <w:marLeft w:val="0"/>
      <w:marRight w:val="0"/>
      <w:marTop w:val="0"/>
      <w:marBottom w:val="0"/>
      <w:divBdr>
        <w:top w:val="none" w:sz="0" w:space="0" w:color="auto"/>
        <w:left w:val="none" w:sz="0" w:space="0" w:color="auto"/>
        <w:bottom w:val="none" w:sz="0" w:space="0" w:color="auto"/>
        <w:right w:val="none" w:sz="0" w:space="0" w:color="auto"/>
      </w:divBdr>
    </w:div>
    <w:div w:id="1991978926">
      <w:bodyDiv w:val="1"/>
      <w:marLeft w:val="0"/>
      <w:marRight w:val="0"/>
      <w:marTop w:val="0"/>
      <w:marBottom w:val="0"/>
      <w:divBdr>
        <w:top w:val="none" w:sz="0" w:space="0" w:color="auto"/>
        <w:left w:val="none" w:sz="0" w:space="0" w:color="auto"/>
        <w:bottom w:val="none" w:sz="0" w:space="0" w:color="auto"/>
        <w:right w:val="none" w:sz="0" w:space="0" w:color="auto"/>
      </w:divBdr>
    </w:div>
    <w:div w:id="2001812626">
      <w:bodyDiv w:val="1"/>
      <w:marLeft w:val="0"/>
      <w:marRight w:val="0"/>
      <w:marTop w:val="0"/>
      <w:marBottom w:val="0"/>
      <w:divBdr>
        <w:top w:val="none" w:sz="0" w:space="0" w:color="auto"/>
        <w:left w:val="none" w:sz="0" w:space="0" w:color="auto"/>
        <w:bottom w:val="none" w:sz="0" w:space="0" w:color="auto"/>
        <w:right w:val="none" w:sz="0" w:space="0" w:color="auto"/>
      </w:divBdr>
    </w:div>
    <w:div w:id="2007319272">
      <w:bodyDiv w:val="1"/>
      <w:marLeft w:val="0"/>
      <w:marRight w:val="0"/>
      <w:marTop w:val="0"/>
      <w:marBottom w:val="0"/>
      <w:divBdr>
        <w:top w:val="none" w:sz="0" w:space="0" w:color="auto"/>
        <w:left w:val="none" w:sz="0" w:space="0" w:color="auto"/>
        <w:bottom w:val="none" w:sz="0" w:space="0" w:color="auto"/>
        <w:right w:val="none" w:sz="0" w:space="0" w:color="auto"/>
      </w:divBdr>
    </w:div>
    <w:div w:id="2009357854">
      <w:bodyDiv w:val="1"/>
      <w:marLeft w:val="0"/>
      <w:marRight w:val="0"/>
      <w:marTop w:val="0"/>
      <w:marBottom w:val="0"/>
      <w:divBdr>
        <w:top w:val="none" w:sz="0" w:space="0" w:color="auto"/>
        <w:left w:val="none" w:sz="0" w:space="0" w:color="auto"/>
        <w:bottom w:val="none" w:sz="0" w:space="0" w:color="auto"/>
        <w:right w:val="none" w:sz="0" w:space="0" w:color="auto"/>
      </w:divBdr>
    </w:div>
    <w:div w:id="2026200571">
      <w:bodyDiv w:val="1"/>
      <w:marLeft w:val="0"/>
      <w:marRight w:val="0"/>
      <w:marTop w:val="0"/>
      <w:marBottom w:val="0"/>
      <w:divBdr>
        <w:top w:val="none" w:sz="0" w:space="0" w:color="auto"/>
        <w:left w:val="none" w:sz="0" w:space="0" w:color="auto"/>
        <w:bottom w:val="none" w:sz="0" w:space="0" w:color="auto"/>
        <w:right w:val="none" w:sz="0" w:space="0" w:color="auto"/>
      </w:divBdr>
    </w:div>
    <w:div w:id="2026860682">
      <w:bodyDiv w:val="1"/>
      <w:marLeft w:val="0"/>
      <w:marRight w:val="0"/>
      <w:marTop w:val="0"/>
      <w:marBottom w:val="0"/>
      <w:divBdr>
        <w:top w:val="none" w:sz="0" w:space="0" w:color="auto"/>
        <w:left w:val="none" w:sz="0" w:space="0" w:color="auto"/>
        <w:bottom w:val="none" w:sz="0" w:space="0" w:color="auto"/>
        <w:right w:val="none" w:sz="0" w:space="0" w:color="auto"/>
      </w:divBdr>
    </w:div>
    <w:div w:id="2029410806">
      <w:bodyDiv w:val="1"/>
      <w:marLeft w:val="0"/>
      <w:marRight w:val="0"/>
      <w:marTop w:val="0"/>
      <w:marBottom w:val="0"/>
      <w:divBdr>
        <w:top w:val="none" w:sz="0" w:space="0" w:color="auto"/>
        <w:left w:val="none" w:sz="0" w:space="0" w:color="auto"/>
        <w:bottom w:val="none" w:sz="0" w:space="0" w:color="auto"/>
        <w:right w:val="none" w:sz="0" w:space="0" w:color="auto"/>
      </w:divBdr>
    </w:div>
    <w:div w:id="2033801623">
      <w:bodyDiv w:val="1"/>
      <w:marLeft w:val="0"/>
      <w:marRight w:val="0"/>
      <w:marTop w:val="0"/>
      <w:marBottom w:val="0"/>
      <w:divBdr>
        <w:top w:val="none" w:sz="0" w:space="0" w:color="auto"/>
        <w:left w:val="none" w:sz="0" w:space="0" w:color="auto"/>
        <w:bottom w:val="none" w:sz="0" w:space="0" w:color="auto"/>
        <w:right w:val="none" w:sz="0" w:space="0" w:color="auto"/>
      </w:divBdr>
    </w:div>
    <w:div w:id="2037346559">
      <w:bodyDiv w:val="1"/>
      <w:marLeft w:val="0"/>
      <w:marRight w:val="0"/>
      <w:marTop w:val="0"/>
      <w:marBottom w:val="0"/>
      <w:divBdr>
        <w:top w:val="none" w:sz="0" w:space="0" w:color="auto"/>
        <w:left w:val="none" w:sz="0" w:space="0" w:color="auto"/>
        <w:bottom w:val="none" w:sz="0" w:space="0" w:color="auto"/>
        <w:right w:val="none" w:sz="0" w:space="0" w:color="auto"/>
      </w:divBdr>
    </w:div>
    <w:div w:id="2041085610">
      <w:bodyDiv w:val="1"/>
      <w:marLeft w:val="0"/>
      <w:marRight w:val="0"/>
      <w:marTop w:val="0"/>
      <w:marBottom w:val="0"/>
      <w:divBdr>
        <w:top w:val="none" w:sz="0" w:space="0" w:color="auto"/>
        <w:left w:val="none" w:sz="0" w:space="0" w:color="auto"/>
        <w:bottom w:val="none" w:sz="0" w:space="0" w:color="auto"/>
        <w:right w:val="none" w:sz="0" w:space="0" w:color="auto"/>
      </w:divBdr>
    </w:div>
    <w:div w:id="2062511306">
      <w:bodyDiv w:val="1"/>
      <w:marLeft w:val="0"/>
      <w:marRight w:val="0"/>
      <w:marTop w:val="0"/>
      <w:marBottom w:val="0"/>
      <w:divBdr>
        <w:top w:val="none" w:sz="0" w:space="0" w:color="auto"/>
        <w:left w:val="none" w:sz="0" w:space="0" w:color="auto"/>
        <w:bottom w:val="none" w:sz="0" w:space="0" w:color="auto"/>
        <w:right w:val="none" w:sz="0" w:space="0" w:color="auto"/>
      </w:divBdr>
    </w:div>
    <w:div w:id="2064670960">
      <w:bodyDiv w:val="1"/>
      <w:marLeft w:val="0"/>
      <w:marRight w:val="0"/>
      <w:marTop w:val="0"/>
      <w:marBottom w:val="0"/>
      <w:divBdr>
        <w:top w:val="none" w:sz="0" w:space="0" w:color="auto"/>
        <w:left w:val="none" w:sz="0" w:space="0" w:color="auto"/>
        <w:bottom w:val="none" w:sz="0" w:space="0" w:color="auto"/>
        <w:right w:val="none" w:sz="0" w:space="0" w:color="auto"/>
      </w:divBdr>
    </w:div>
    <w:div w:id="2077701311">
      <w:bodyDiv w:val="1"/>
      <w:marLeft w:val="0"/>
      <w:marRight w:val="0"/>
      <w:marTop w:val="0"/>
      <w:marBottom w:val="0"/>
      <w:divBdr>
        <w:top w:val="none" w:sz="0" w:space="0" w:color="auto"/>
        <w:left w:val="none" w:sz="0" w:space="0" w:color="auto"/>
        <w:bottom w:val="none" w:sz="0" w:space="0" w:color="auto"/>
        <w:right w:val="none" w:sz="0" w:space="0" w:color="auto"/>
      </w:divBdr>
    </w:div>
    <w:div w:id="2080396669">
      <w:bodyDiv w:val="1"/>
      <w:marLeft w:val="0"/>
      <w:marRight w:val="0"/>
      <w:marTop w:val="0"/>
      <w:marBottom w:val="0"/>
      <w:divBdr>
        <w:top w:val="none" w:sz="0" w:space="0" w:color="auto"/>
        <w:left w:val="none" w:sz="0" w:space="0" w:color="auto"/>
        <w:bottom w:val="none" w:sz="0" w:space="0" w:color="auto"/>
        <w:right w:val="none" w:sz="0" w:space="0" w:color="auto"/>
      </w:divBdr>
    </w:div>
    <w:div w:id="2090685924">
      <w:bodyDiv w:val="1"/>
      <w:marLeft w:val="0"/>
      <w:marRight w:val="0"/>
      <w:marTop w:val="0"/>
      <w:marBottom w:val="0"/>
      <w:divBdr>
        <w:top w:val="none" w:sz="0" w:space="0" w:color="auto"/>
        <w:left w:val="none" w:sz="0" w:space="0" w:color="auto"/>
        <w:bottom w:val="none" w:sz="0" w:space="0" w:color="auto"/>
        <w:right w:val="none" w:sz="0" w:space="0" w:color="auto"/>
      </w:divBdr>
    </w:div>
    <w:div w:id="2091733943">
      <w:bodyDiv w:val="1"/>
      <w:marLeft w:val="0"/>
      <w:marRight w:val="0"/>
      <w:marTop w:val="0"/>
      <w:marBottom w:val="0"/>
      <w:divBdr>
        <w:top w:val="none" w:sz="0" w:space="0" w:color="auto"/>
        <w:left w:val="none" w:sz="0" w:space="0" w:color="auto"/>
        <w:bottom w:val="none" w:sz="0" w:space="0" w:color="auto"/>
        <w:right w:val="none" w:sz="0" w:space="0" w:color="auto"/>
      </w:divBdr>
    </w:div>
    <w:div w:id="2101444133">
      <w:bodyDiv w:val="1"/>
      <w:marLeft w:val="0"/>
      <w:marRight w:val="0"/>
      <w:marTop w:val="0"/>
      <w:marBottom w:val="0"/>
      <w:divBdr>
        <w:top w:val="none" w:sz="0" w:space="0" w:color="auto"/>
        <w:left w:val="none" w:sz="0" w:space="0" w:color="auto"/>
        <w:bottom w:val="none" w:sz="0" w:space="0" w:color="auto"/>
        <w:right w:val="none" w:sz="0" w:space="0" w:color="auto"/>
      </w:divBdr>
    </w:div>
    <w:div w:id="2106489763">
      <w:bodyDiv w:val="1"/>
      <w:marLeft w:val="0"/>
      <w:marRight w:val="0"/>
      <w:marTop w:val="0"/>
      <w:marBottom w:val="0"/>
      <w:divBdr>
        <w:top w:val="none" w:sz="0" w:space="0" w:color="auto"/>
        <w:left w:val="none" w:sz="0" w:space="0" w:color="auto"/>
        <w:bottom w:val="none" w:sz="0" w:space="0" w:color="auto"/>
        <w:right w:val="none" w:sz="0" w:space="0" w:color="auto"/>
      </w:divBdr>
    </w:div>
    <w:div w:id="2108427771">
      <w:bodyDiv w:val="1"/>
      <w:marLeft w:val="0"/>
      <w:marRight w:val="0"/>
      <w:marTop w:val="0"/>
      <w:marBottom w:val="0"/>
      <w:divBdr>
        <w:top w:val="none" w:sz="0" w:space="0" w:color="auto"/>
        <w:left w:val="none" w:sz="0" w:space="0" w:color="auto"/>
        <w:bottom w:val="none" w:sz="0" w:space="0" w:color="auto"/>
        <w:right w:val="none" w:sz="0" w:space="0" w:color="auto"/>
      </w:divBdr>
    </w:div>
    <w:div w:id="2143307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50BC49CBA544F64B8987BDEA26A794D"/>
        <w:category>
          <w:name w:val="General"/>
          <w:gallery w:val="placeholder"/>
        </w:category>
        <w:types>
          <w:type w:val="bbPlcHdr"/>
        </w:types>
        <w:behaviors>
          <w:behavior w:val="content"/>
        </w:behaviors>
        <w:guid w:val="{61E24A16-8908-4502-AD6F-B9D942D0867F}"/>
      </w:docPartPr>
      <w:docPartBody>
        <w:p w:rsidR="0075469D" w:rsidRDefault="00D96B93" w:rsidP="00D96B93">
          <w:pPr>
            <w:pStyle w:val="D50BC49CBA544F64B8987BDEA26A794D"/>
          </w:pPr>
          <w:r>
            <w:rPr>
              <w:rFonts w:asciiTheme="majorHAnsi" w:eastAsiaTheme="majorEastAsia" w:hAnsiTheme="majorHAnsi" w:cstheme="majorBidi"/>
              <w:caps/>
              <w:color w:val="5B9BD5" w:themeColor="accent1"/>
              <w:sz w:val="80"/>
              <w:szCs w:val="80"/>
            </w:rPr>
            <w:t>[Document title]</w:t>
          </w:r>
        </w:p>
      </w:docPartBody>
    </w:docPart>
    <w:docPart>
      <w:docPartPr>
        <w:name w:val="7B918032365F4D9E86BA38FCFCE572A6"/>
        <w:category>
          <w:name w:val="General"/>
          <w:gallery w:val="placeholder"/>
        </w:category>
        <w:types>
          <w:type w:val="bbPlcHdr"/>
        </w:types>
        <w:behaviors>
          <w:behavior w:val="content"/>
        </w:behaviors>
        <w:guid w:val="{FB3E7D3D-E9D7-4712-9153-5765426555CB}"/>
      </w:docPartPr>
      <w:docPartBody>
        <w:p w:rsidR="0075469D" w:rsidRDefault="00D96B93" w:rsidP="00D96B93">
          <w:pPr>
            <w:pStyle w:val="7B918032365F4D9E86BA38FCFCE572A6"/>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B93"/>
    <w:rsid w:val="00186014"/>
    <w:rsid w:val="0075469D"/>
    <w:rsid w:val="00B37BDF"/>
    <w:rsid w:val="00D96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0BC49CBA544F64B8987BDEA26A794D">
    <w:name w:val="D50BC49CBA544F64B8987BDEA26A794D"/>
    <w:rsid w:val="00D96B93"/>
  </w:style>
  <w:style w:type="paragraph" w:customStyle="1" w:styleId="7B918032365F4D9E86BA38FCFCE572A6">
    <w:name w:val="7B918032365F4D9E86BA38FCFCE572A6"/>
    <w:rsid w:val="00D96B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2020-02-25T00:00:00</PublishDate>
  <Abstract/>
  <CompanyAddress>1900457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Mic20</b:Tag>
    <b:SourceType>InternetSite</b:SourceType>
    <b:Guid>{C248DF5C-5FAD-478C-9131-325A317829E5}</b:Guid>
    <b:Title>What is a cloud service provider?</b:Title>
    <b:Author>
      <b:Author>
        <b:Corporate>Microsoft Azure</b:Corporate>
      </b:Author>
    </b:Author>
    <b:YearAccessed>2020</b:YearAccessed>
    <b:MonthAccessed>02</b:MonthAccessed>
    <b:DayAccessed>26</b:DayAccessed>
    <b:URL>https://azure.microsoft.com/en-gb/overview/what-is-a-cloud-provider/</b:URL>
    <b:RefOrder>3</b:RefOrder>
  </b:Source>
  <b:Source>
    <b:Tag>Bla18</b:Tag>
    <b:SourceType>JournalArticle</b:SourceType>
    <b:Guid>{8F76BE15-FC38-45EB-94E1-20AA69FB95CF}</b:Guid>
    <b:Title>Description of BYOT</b:Title>
    <b:Year>2018</b:Year>
    <b:Author>
      <b:Author>
        <b:NameList>
          <b:Person>
            <b:Last>Lindsey</b:Last>
            <b:First>Blair</b:First>
          </b:Person>
        </b:NameList>
      </b:Author>
    </b:Author>
    <b:JournalName>Contextualizing Bring Your Own Device Policies</b:JournalName>
    <b:Pages>151-170</b:Pages>
    <b:Volume>44</b:Volume>
    <b:Issue>1</b:Issue>
    <b:RefOrder>5</b:RefOrder>
  </b:Source>
  <b:Source>
    <b:Tag>Kat18</b:Tag>
    <b:SourceType>JournalArticle</b:SourceType>
    <b:Guid>{EF24DBC8-0562-47FD-B15A-4CAD8C0ED6EA}</b:Guid>
    <b:Author>
      <b:Author>
        <b:NameList>
          <b:Person>
            <b:Last>Katharine E. Welsha</b:Last>
            <b:First>Alice</b:First>
            <b:Middle>L. Mauchline, Derek France, Victoria Powell, W. Brian Whalley, Julian Park</b:Middle>
          </b:Person>
        </b:NameList>
      </b:Author>
    </b:Author>
    <b:JournalName>Would Bring Your Own Device (BYOD) be welcomed by undergraduate students to support their learning during fieldwork?</b:JournalName>
    <b:Year>2018</b:Year>
    <b:Pages>356-371</b:Pages>
    <b:Volume>42</b:Volume>
    <b:Issue>3</b:Issue>
    <b:RefOrder>13</b:RefOrder>
  </b:Source>
  <b:Source>
    <b:Tag>Kat181</b:Tag>
    <b:SourceType>JournalArticle</b:SourceType>
    <b:Guid>{6FF791DF-8F90-4A9D-AE57-4836749AE029}</b:Guid>
    <b:Author>
      <b:Author>
        <b:NameList>
          <b:Person>
            <b:Last>Katharine E. Welsh</b:Last>
            <b:First>Alice</b:First>
            <b:Middle>L. Mauchline, Derek France, Victoria Powell, W. Brian Whalley and Julian Park</b:Middle>
          </b:Person>
        </b:NameList>
      </b:Author>
    </b:Author>
    <b:JournalName>Would Bring Your Own Device (BYOD) be welcomed by undergraduate students to support their learning during fieldwork?</b:JournalName>
    <b:Year>2018</b:Year>
    <b:Pages>356-371</b:Pages>
    <b:Volume>42</b:Volume>
    <b:Issue>3</b:Issue>
    <b:RefOrder>14</b:RefOrder>
  </b:Source>
  <b:Source>
    <b:Tag>ZOH20</b:Tag>
    <b:SourceType>InternetSite</b:SourceType>
    <b:Guid>{D1987B9F-35B8-4149-AA01-AA5AE7E802DB}</b:Guid>
    <b:Title>mdm-cloud</b:Title>
    <b:Author>
      <b:Author>
        <b:Corporate>ZOHO</b:Corporate>
      </b:Author>
    </b:Author>
    <b:ProductionCompany>ZOHO</b:ProductionCompany>
    <b:YearAccessed>2020</b:YearAccessed>
    <b:MonthAccessed>03</b:MonthAccessed>
    <b:DayAccessed>10</b:DayAccessed>
    <b:URL>https://www.zoho.com/mdm-cloud.html</b:URL>
    <b:RefOrder>6</b:RefOrder>
  </b:Source>
  <b:Source>
    <b:Tag>Paq13</b:Tag>
    <b:SourceType>JournalArticle</b:SourceType>
    <b:Guid>{18B92133-8327-4E55-9F23-283A5C39A2B4}</b:Guid>
    <b:Author>
      <b:Author>
        <b:NameList>
          <b:Person>
            <b:Last>Catherine Paquet</b:Last>
            <b:First>CISCO</b:First>
            <b:Middle>PRESS</b:Middle>
          </b:Person>
        </b:NameList>
      </b:Author>
    </b:Author>
    <b:Title>Security policy</b:Title>
    <b:Year>2013</b:Year>
    <b:JournalName>Network Security Concepts and Policies</b:JournalName>
    <b:Pages>554-640</b:Pages>
    <b:RefOrder>15</b:RefOrder>
  </b:Source>
  <b:Source>
    <b:Tag>Kyl09</b:Tag>
    <b:SourceType>JournalArticle</b:SourceType>
    <b:Guid>{42CFDF5D-A82A-45E8-A958-77674031FA5C}</b:Guid>
    <b:Author>
      <b:Author>
        <b:NameList>
          <b:Person>
            <b:Last>Kyle Ingols</b:Last>
            <b:First>Matthew</b:First>
            <b:Middle>Chu, Richard Lippman, Seth Webster, Stephen Boyer</b:Middle>
          </b:Person>
        </b:NameList>
      </b:Author>
    </b:Author>
    <b:Title>Countermeasures in networking</b:Title>
    <b:JournalName>Modeling Modern Network Attacks and Countermeasures Using Attack Graphs</b:JournalName>
    <b:Year>2009</b:Year>
    <b:Pages>117-126</b:Pages>
    <b:RefOrder>4</b:RefOrder>
  </b:Source>
  <b:Source>
    <b:Tag>Ano15</b:Tag>
    <b:SourceType>JournalArticle</b:SourceType>
    <b:Guid>{8E18D2F1-2F56-470A-B0D7-8FD571DAE2BC}</b:Guid>
    <b:Title>Is your device management policy incomplete?</b:Title>
    <b:Year>2015</b:Year>
    <b:Author>
      <b:Author>
        <b:NameList>
          <b:Person>
            <b:Last>Anonymous</b:Last>
          </b:Person>
        </b:NameList>
      </b:Author>
    </b:Author>
    <b:JournalName>Briefings on HIPAA</b:JournalName>
    <b:Pages>8-10</b:Pages>
    <b:Volume>15</b:Volume>
    <b:Issue>11</b:Issue>
    <b:RefOrder>2</b:RefOrder>
  </b:Source>
  <b:Source>
    <b:Tag>Cat13</b:Tag>
    <b:SourceType>JournalArticle</b:SourceType>
    <b:Guid>{53CFF444-9B20-465C-95E1-AF2C5F363E14}</b:Guid>
    <b:Author>
      <b:Author>
        <b:NameList>
          <b:Person>
            <b:Last>Catherine Paquet</b:Last>
            <b:First>CISCO</b:First>
            <b:Middle>PRESS</b:Middle>
          </b:Person>
        </b:NameList>
      </b:Author>
    </b:Author>
    <b:Title>Acceptable Use Policy</b:Title>
    <b:JournalName>Network Security Concepts and Policies</b:JournalName>
    <b:Year>2013</b:Year>
    <b:Pages>640-554</b:Pages>
    <b:RefOrder>1</b:RefOrder>
  </b:Source>
  <b:Source>
    <b:Tag>w3s20</b:Tag>
    <b:SourceType>InternetSite</b:SourceType>
    <b:Guid>{18329841-F121-4267-879E-24E6E3000A0A}</b:Guid>
    <b:Author>
      <b:Author>
        <b:Corporate>w3schools</b:Corporate>
      </b:Author>
    </b:Author>
    <b:Title>Data Leak Prevention</b:Title>
    <b:YearAccessed>2020</b:YearAccessed>
    <b:MonthAccessed>03</b:MonthAccessed>
    <b:DayAccessed>17</b:DayAccessed>
    <b:URL>https://www.w3schools.in/cyber-security/data-leak-prevention/</b:URL>
    <b:RefOrder>7</b:RefOrder>
  </b:Source>
  <b:Source>
    <b:Tag>Lou12</b:Tag>
    <b:SourceType>JournalArticle</b:SourceType>
    <b:Guid>{25F9565E-A369-460B-94C8-930B3183BA5A}</b:Guid>
    <b:Title>Business and Personal usage of device</b:Title>
    <b:Year>2012</b:Year>
    <b:Author>
      <b:Author>
        <b:NameList>
          <b:Person>
            <b:Last>Louise Bennett</b:Last>
            <b:First>Henry</b:First>
            <b:Middle>Tucker</b:Middle>
          </b:Person>
        </b:NameList>
      </b:Author>
    </b:Author>
    <b:JournalName>Bring Your Own Device</b:JournalName>
    <b:Pages>24-25</b:Pages>
    <b:Volume>54</b:Volume>
    <b:Issue>1</b:Issue>
    <b:RefOrder>8</b:RefOrder>
  </b:Source>
  <b:Source>
    <b:Tag>Jos12</b:Tag>
    <b:SourceType>JournalArticle</b:SourceType>
    <b:Guid>{75EBE334-4223-4B24-84EB-ECC2DA6B46F1}</b:Guid>
    <b:Author>
      <b:Author>
        <b:NameList>
          <b:Person>
            <b:Last>Joseph M. Woodside</b:Last>
            <b:First>Shahram</b:First>
            <b:Middle>Amiri</b:Middle>
          </b:Person>
        </b:NameList>
      </b:Author>
    </b:Author>
    <b:Title>Different brands of devices</b:Title>
    <b:JournalName>Bring Your Own Technology</b:JournalName>
    <b:Year>2012</b:Year>
    <b:Pages>7</b:Pages>
    <b:RefOrder>9</b:RefOrder>
  </b:Source>
  <b:Source>
    <b:Tag>Jos121</b:Tag>
    <b:SourceType>JournalArticle</b:SourceType>
    <b:Guid>{5CF84F37-8579-499F-883B-C5C79B562D8C}</b:Guid>
    <b:Author>
      <b:Author>
        <b:NameList>
          <b:Person>
            <b:Last>Joseph M. Woodside</b:Last>
            <b:First>Shahram</b:First>
            <b:Middle>Amiri</b:Middle>
          </b:Person>
        </b:NameList>
      </b:Author>
    </b:Author>
    <b:Title>Different applications</b:Title>
    <b:JournalName>Bring Your Own Technology</b:JournalName>
    <b:Year>2012</b:Year>
    <b:Pages>7</b:Pages>
    <b:RefOrder>11</b:RefOrder>
  </b:Source>
  <b:Source>
    <b:Tag>Chr12</b:Tag>
    <b:SourceType>JournalArticle</b:SourceType>
    <b:Guid>{0CD79D4A-C259-47A2-8090-118B3DA9F044}</b:Guid>
    <b:Author>
      <b:Author>
        <b:NameList>
          <b:Person>
            <b:Last>Chris Caldwell</b:Last>
            <b:First>Steven</b:First>
            <b:Middle>Zeltmann, Ken Griffin</b:Middle>
          </b:Person>
        </b:NameList>
      </b:Author>
    </b:Author>
    <b:Title>Different operation systems</b:Title>
    <b:JournalName>BYOD (Bring Your Own Device)</b:JournalName>
    <b:Year>2012</b:Year>
    <b:Volume>10</b:Volume>
    <b:Issue>2</b:Issue>
    <b:RefOrder>10</b:RefOrder>
  </b:Source>
  <b:Source>
    <b:Tag>Aar14</b:Tag>
    <b:SourceType>JournalArticle</b:SourceType>
    <b:Guid>{005F2F87-75B1-40A8-8AAD-F74EFE5F9811}</b:Guid>
    <b:Author>
      <b:Author>
        <b:NameList>
          <b:Person>
            <b:Last>Aaron M. French</b:Last>
            <b:First>Chengqi</b:First>
            <b:Middle>Guo, J.P.Shim</b:Middle>
          </b:Person>
        </b:NameList>
      </b:Author>
    </b:Author>
    <b:Title>Stolen or lost device</b:Title>
    <b:JournalName>Current Status, Issues, and Future of BYOD</b:JournalName>
    <b:Year>2014</b:Year>
    <b:Volume>35</b:Volume>
    <b:RefOrder>12</b:RefOrder>
  </b:Source>
  <b:Source>
    <b:Tag>Uni20</b:Tag>
    <b:SourceType>InternetSite</b:SourceType>
    <b:Guid>{6D32D13D-57C5-4617-8205-1DB99FF7BC17}</b:Guid>
    <b:Title>Network policy</b:Title>
    <b:Author>
      <b:Author>
        <b:NameList>
          <b:Person>
            <b:Last>Birmingham</b:Last>
            <b:First>University</b:First>
            <b:Middle>Of</b:Middle>
          </b:Person>
        </b:NameList>
      </b:Author>
    </b:Author>
    <b:YearAccessed>2020</b:YearAccessed>
    <b:MonthAccessed>04</b:MonthAccessed>
    <b:DayAccessed>07</b:DayAccessed>
    <b:URL>https://intranet.birmingham.ac.uk/it/teams/infrastructure/core/wireless/help/policy.aspx</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EF5F7F-0072-40B4-9AA8-F89238EC1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1059</TotalTime>
  <Pages>15</Pages>
  <Words>5005</Words>
  <Characters>28531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ASSIGNMENT 1 – INTERNET TECHNOLOGY AND SECURITY</vt:lpstr>
    </vt:vector>
  </TitlesOfParts>
  <Company>Dawid trochim</Company>
  <LinksUpToDate>false</LinksUpToDate>
  <CharactersWithSpaces>33470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INTERNET TECHNOLOGY AND SECURITY</dc:title>
  <dc:subject>Cyber Security &amp; Networks</dc:subject>
  <dc:creator>Dawid Trochim (1900457)</dc:creator>
  <cp:keywords/>
  <dc:description/>
  <cp:lastModifiedBy>Carlene Campbell</cp:lastModifiedBy>
  <cp:revision>151</cp:revision>
  <dcterms:created xsi:type="dcterms:W3CDTF">2020-02-25T11:35:00Z</dcterms:created>
  <dcterms:modified xsi:type="dcterms:W3CDTF">2020-05-03T19:14:00Z</dcterms:modified>
</cp:coreProperties>
</file>