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5ED95744" w:rsidR="008B4451" w:rsidRPr="008B4451" w:rsidRDefault="008B4451" w:rsidP="008F4D77">
      <w:pPr>
        <w:rPr>
          <w:rFonts w:asciiTheme="minorBidi" w:hAnsiTheme="minorBidi"/>
        </w:rPr>
      </w:pPr>
      <w:r w:rsidRPr="008B4451">
        <w:rPr>
          <w:rFonts w:asciiTheme="minorBidi" w:hAnsiTheme="minorBidi"/>
        </w:rPr>
        <w:t xml:space="preserve">Name and student ID: </w:t>
      </w:r>
      <w:r w:rsidR="00FB148E">
        <w:rPr>
          <w:rFonts w:asciiTheme="minorBidi" w:hAnsiTheme="minorBidi"/>
        </w:rPr>
        <w:t xml:space="preserve">         </w:t>
      </w:r>
      <w:r w:rsidR="008F4D77" w:rsidRPr="008F4D77">
        <w:rPr>
          <w:rFonts w:asciiTheme="minorBidi" w:hAnsiTheme="minorBidi"/>
        </w:rPr>
        <w:t>Omar Abdelaziz (2539297)</w:t>
      </w:r>
    </w:p>
    <w:p w14:paraId="025FBC74" w14:textId="77777777" w:rsidR="00003FE8" w:rsidRDefault="008B4451" w:rsidP="00FB148E">
      <w:pPr>
        <w:rPr>
          <w:rFonts w:asciiTheme="minorBidi" w:hAnsiTheme="minorBidi"/>
        </w:rPr>
      </w:pPr>
      <w:r w:rsidRPr="008B4451">
        <w:rPr>
          <w:rFonts w:asciiTheme="minorBidi" w:hAnsiTheme="minorBidi"/>
        </w:rPr>
        <w:t xml:space="preserve">Topic chosen: </w:t>
      </w:r>
      <w:r w:rsidR="00FB148E">
        <w:rPr>
          <w:rFonts w:asciiTheme="minorBidi" w:hAnsiTheme="minorBidi"/>
        </w:rPr>
        <w:t xml:space="preserve">                    </w:t>
      </w:r>
    </w:p>
    <w:p w14:paraId="1473EF97" w14:textId="2359A108" w:rsidR="008B4451" w:rsidRPr="008B4451" w:rsidRDefault="008F4D77" w:rsidP="00003FE8">
      <w:pPr>
        <w:ind w:firstLine="450"/>
        <w:rPr>
          <w:rFonts w:asciiTheme="minorBidi" w:hAnsiTheme="minorBidi"/>
        </w:rPr>
      </w:pPr>
      <w:r w:rsidRPr="008F4D77">
        <w:rPr>
          <w:rFonts w:asciiTheme="minorBidi" w:hAnsiTheme="minorBidi"/>
        </w:rPr>
        <w:t>The importance of customer service for business success</w:t>
      </w:r>
    </w:p>
    <w:p w14:paraId="296E56ED" w14:textId="77777777" w:rsidR="008F4D77" w:rsidRDefault="008B4451" w:rsidP="008F4D77">
      <w:pPr>
        <w:rPr>
          <w:rFonts w:asciiTheme="minorBidi" w:hAnsiTheme="minorBidi"/>
        </w:rPr>
      </w:pPr>
      <w:r w:rsidRPr="008B4451">
        <w:rPr>
          <w:rFonts w:asciiTheme="minorBidi" w:hAnsiTheme="minorBidi"/>
        </w:rPr>
        <w:t xml:space="preserve">Title of source: </w:t>
      </w:r>
    </w:p>
    <w:p w14:paraId="2FAC626C" w14:textId="5608C4AF" w:rsidR="008F4D77" w:rsidRPr="008F4D77" w:rsidRDefault="008F4D77" w:rsidP="00003FE8">
      <w:pPr>
        <w:ind w:left="360" w:firstLine="90"/>
        <w:rPr>
          <w:rFonts w:asciiTheme="minorBidi" w:hAnsiTheme="minorBidi"/>
          <w:lang w:val="en-US"/>
        </w:rPr>
      </w:pPr>
      <w:r w:rsidRPr="008F4D77">
        <w:rPr>
          <w:rFonts w:asciiTheme="minorBidi" w:hAnsiTheme="minorBidi"/>
          <w:i/>
          <w:iCs/>
          <w:lang w:val="en-US"/>
        </w:rPr>
        <w:t>Strategic Customer Service: Managing the Customer Experience to Increase Positive Word of Mouth, Build Loyalty, and Maximize Profits</w:t>
      </w:r>
    </w:p>
    <w:p w14:paraId="3EBB3EB6" w14:textId="0348A507" w:rsidR="008B4451" w:rsidRPr="008F4D77" w:rsidRDefault="008B4451" w:rsidP="008B4451">
      <w:pPr>
        <w:rPr>
          <w:rFonts w:asciiTheme="minorBidi" w:hAnsiTheme="minorBidi"/>
          <w:lang w:val="en-US"/>
        </w:rPr>
      </w:pPr>
    </w:p>
    <w:p w14:paraId="30619134" w14:textId="77777777" w:rsidR="008B4451" w:rsidRDefault="008B4451" w:rsidP="008B4451">
      <w:pPr>
        <w:rPr>
          <w:rFonts w:asciiTheme="minorBidi" w:hAnsiTheme="minorBidi"/>
        </w:rPr>
      </w:pPr>
      <w:r w:rsidRPr="008B4451">
        <w:rPr>
          <w:rFonts w:asciiTheme="minorBidi" w:hAnsiTheme="minorBidi"/>
        </w:rPr>
        <w:t xml:space="preserve">Author(s): </w:t>
      </w:r>
    </w:p>
    <w:p w14:paraId="39F467C6" w14:textId="77777777" w:rsidR="008F4D77" w:rsidRPr="008F4D77" w:rsidRDefault="008F4D77" w:rsidP="008F4D77">
      <w:pPr>
        <w:rPr>
          <w:rFonts w:asciiTheme="minorBidi" w:hAnsiTheme="minorBidi"/>
          <w:lang w:val="en-US"/>
        </w:rPr>
      </w:pPr>
      <w:r w:rsidRPr="008F4D77">
        <w:rPr>
          <w:rFonts w:asciiTheme="minorBidi" w:hAnsiTheme="minorBidi"/>
          <w:lang w:val="en-US"/>
        </w:rPr>
        <w:t>John A. Goodman</w:t>
      </w:r>
    </w:p>
    <w:p w14:paraId="2A0C3D80" w14:textId="77777777" w:rsidR="008B4451" w:rsidRDefault="008B4451" w:rsidP="008B4451">
      <w:pPr>
        <w:rPr>
          <w:rFonts w:asciiTheme="minorBidi" w:hAnsiTheme="minorBidi"/>
        </w:rPr>
      </w:pPr>
      <w:r w:rsidRPr="008B4451">
        <w:rPr>
          <w:rFonts w:asciiTheme="minorBidi" w:hAnsiTheme="minorBidi"/>
        </w:rPr>
        <w:t xml:space="preserve">Year published: </w:t>
      </w:r>
    </w:p>
    <w:p w14:paraId="59FFF4DF" w14:textId="595F2F3A" w:rsidR="008F4D77" w:rsidRPr="008B4451" w:rsidRDefault="00827D27" w:rsidP="008B4451">
      <w:pPr>
        <w:rPr>
          <w:rFonts w:asciiTheme="minorBidi" w:hAnsiTheme="minorBidi"/>
        </w:rPr>
      </w:pPr>
      <w:r>
        <w:rPr>
          <w:rFonts w:asciiTheme="minorBidi" w:hAnsiTheme="minorBidi"/>
        </w:rPr>
        <w:t>First edition 2009 and second edition 2019</w:t>
      </w:r>
    </w:p>
    <w:p w14:paraId="15BA1520" w14:textId="77777777" w:rsidR="00827D27" w:rsidRDefault="00827D27" w:rsidP="008B4451">
      <w:pPr>
        <w:rPr>
          <w:rFonts w:asciiTheme="minorBidi" w:hAnsiTheme="minorBidi"/>
          <w:b/>
          <w:bCs/>
        </w:rPr>
      </w:pPr>
    </w:p>
    <w:p w14:paraId="6EE95581" w14:textId="008BFEC9" w:rsid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25F97050" w14:textId="64973885" w:rsidR="00827D27" w:rsidRPr="008B4451" w:rsidRDefault="00827D27" w:rsidP="008B4451">
      <w:pPr>
        <w:rPr>
          <w:rFonts w:asciiTheme="minorBidi" w:hAnsiTheme="minorBidi"/>
        </w:rPr>
      </w:pPr>
      <w:r>
        <w:rPr>
          <w:rFonts w:asciiTheme="minorBidi" w:hAnsiTheme="minorBidi"/>
        </w:rPr>
        <w:t xml:space="preserve">I found this source through UWTSD online </w:t>
      </w:r>
      <w:r w:rsidR="008E3F0D">
        <w:rPr>
          <w:rFonts w:asciiTheme="minorBidi" w:hAnsiTheme="minorBidi"/>
        </w:rPr>
        <w:t>Library. I</w:t>
      </w:r>
      <w:r>
        <w:rPr>
          <w:rFonts w:asciiTheme="minorBidi" w:hAnsiTheme="minorBidi"/>
        </w:rPr>
        <w:t xml:space="preserve"> searched by writing </w:t>
      </w:r>
      <w:proofErr w:type="gramStart"/>
      <w:r>
        <w:rPr>
          <w:rFonts w:asciiTheme="minorBidi" w:hAnsiTheme="minorBidi"/>
        </w:rPr>
        <w:t>The</w:t>
      </w:r>
      <w:proofErr w:type="gramEnd"/>
      <w:r>
        <w:rPr>
          <w:rFonts w:asciiTheme="minorBidi" w:hAnsiTheme="minorBidi"/>
        </w:rPr>
        <w:t xml:space="preserve"> name of my choice topic “</w:t>
      </w:r>
      <w:r w:rsidRPr="008F4D77">
        <w:rPr>
          <w:rFonts w:asciiTheme="minorBidi" w:hAnsiTheme="minorBidi"/>
        </w:rPr>
        <w:t>The importance of customer service for business success</w:t>
      </w:r>
      <w:r>
        <w:rPr>
          <w:rFonts w:asciiTheme="minorBidi" w:hAnsiTheme="minorBidi"/>
        </w:rPr>
        <w:t xml:space="preserve">” then I found many of articles </w:t>
      </w:r>
      <w:r w:rsidR="001401BE">
        <w:rPr>
          <w:rFonts w:asciiTheme="minorBidi" w:hAnsiTheme="minorBidi"/>
        </w:rPr>
        <w:t xml:space="preserve">talking about that topic then I read most of </w:t>
      </w:r>
      <w:r w:rsidR="006A307C">
        <w:rPr>
          <w:rFonts w:asciiTheme="minorBidi" w:hAnsiTheme="minorBidi"/>
        </w:rPr>
        <w:t>them,</w:t>
      </w:r>
      <w:r w:rsidR="001401BE">
        <w:rPr>
          <w:rFonts w:asciiTheme="minorBidi" w:hAnsiTheme="minorBidi"/>
        </w:rPr>
        <w:t xml:space="preserve"> after </w:t>
      </w:r>
      <w:proofErr w:type="gramStart"/>
      <w:r w:rsidR="001401BE">
        <w:rPr>
          <w:rFonts w:asciiTheme="minorBidi" w:hAnsiTheme="minorBidi"/>
        </w:rPr>
        <w:t>that  I</w:t>
      </w:r>
      <w:proofErr w:type="gramEnd"/>
      <w:r w:rsidR="001401BE">
        <w:rPr>
          <w:rFonts w:asciiTheme="minorBidi" w:hAnsiTheme="minorBidi"/>
        </w:rPr>
        <w:t xml:space="preserve"> choice that book, because that book focuses on how customer service can achieve and improve the customer </w:t>
      </w:r>
      <w:r w:rsidR="00040D8B">
        <w:rPr>
          <w:rFonts w:asciiTheme="minorBidi" w:hAnsiTheme="minorBidi"/>
        </w:rPr>
        <w:t>loyalty, and</w:t>
      </w:r>
      <w:r w:rsidR="001401BE">
        <w:rPr>
          <w:rFonts w:asciiTheme="minorBidi" w:hAnsiTheme="minorBidi"/>
        </w:rPr>
        <w:t xml:space="preserve"> give positive word of mouth and business improvement.</w:t>
      </w:r>
    </w:p>
    <w:p w14:paraId="11E7FD8C" w14:textId="77777777" w:rsidR="008B4451" w:rsidRPr="008B4451" w:rsidRDefault="008B4451" w:rsidP="008B4451">
      <w:pPr>
        <w:rPr>
          <w:rFonts w:asciiTheme="minorBidi" w:hAnsiTheme="minorBidi"/>
        </w:rPr>
      </w:pP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662CFD43" w14:textId="77777777" w:rsidR="001401BE" w:rsidRDefault="13154B0C" w:rsidP="613D4B92">
      <w:pPr>
        <w:rPr>
          <w:rFonts w:asciiTheme="minorBidi" w:hAnsiTheme="minorBidi"/>
        </w:rPr>
      </w:pPr>
      <w:r w:rsidRPr="613D4B92">
        <w:rPr>
          <w:rFonts w:asciiTheme="minorBidi" w:hAnsiTheme="minorBidi"/>
        </w:rPr>
        <w:t xml:space="preserve">Is it relevant to the topic? </w:t>
      </w:r>
    </w:p>
    <w:p w14:paraId="2FFCB138" w14:textId="045B1BBA" w:rsidR="008B4451" w:rsidRPr="008B4451" w:rsidRDefault="00ED7BDC" w:rsidP="00ED7BDC">
      <w:pPr>
        <w:ind w:left="630"/>
        <w:rPr>
          <w:rFonts w:asciiTheme="minorBidi" w:hAnsiTheme="minorBidi"/>
        </w:rPr>
      </w:pPr>
      <w:r>
        <w:rPr>
          <w:rFonts w:asciiTheme="minorBidi" w:hAnsiTheme="minorBidi"/>
        </w:rPr>
        <w:t>Yes, it is</w:t>
      </w:r>
      <w:r w:rsidR="001401BE">
        <w:rPr>
          <w:rFonts w:asciiTheme="minorBidi" w:hAnsiTheme="minorBidi"/>
        </w:rPr>
        <w:t xml:space="preserve"> relevant to my topic because it </w:t>
      </w:r>
      <w:r>
        <w:rPr>
          <w:rFonts w:asciiTheme="minorBidi" w:hAnsiTheme="minorBidi"/>
        </w:rPr>
        <w:t>explains</w:t>
      </w:r>
      <w:r w:rsidR="001401BE">
        <w:rPr>
          <w:rFonts w:asciiTheme="minorBidi" w:hAnsiTheme="minorBidi"/>
        </w:rPr>
        <w:t xml:space="preserve"> how business can use customer service strategics </w:t>
      </w:r>
      <w:r>
        <w:rPr>
          <w:rFonts w:asciiTheme="minorBidi" w:hAnsiTheme="minorBidi"/>
        </w:rPr>
        <w:t>for success and improve the customer experiences, increase customer loyalty and encourage positive word of mouth.</w:t>
      </w:r>
    </w:p>
    <w:p w14:paraId="01C7AFC0" w14:textId="77777777" w:rsidR="00036135" w:rsidRDefault="00036135" w:rsidP="613D4B92">
      <w:pPr>
        <w:rPr>
          <w:rFonts w:asciiTheme="minorBidi" w:hAnsiTheme="minorBidi"/>
        </w:rPr>
      </w:pPr>
    </w:p>
    <w:p w14:paraId="04121F02" w14:textId="77777777" w:rsidR="00036135" w:rsidRDefault="00036135" w:rsidP="613D4B92">
      <w:pPr>
        <w:rPr>
          <w:rFonts w:asciiTheme="minorBidi" w:hAnsiTheme="minorBidi"/>
        </w:rPr>
      </w:pPr>
    </w:p>
    <w:p w14:paraId="0FC8A0A1" w14:textId="77777777" w:rsidR="00036135" w:rsidRDefault="00036135" w:rsidP="613D4B92">
      <w:pPr>
        <w:rPr>
          <w:rFonts w:asciiTheme="minorBidi" w:hAnsiTheme="minorBidi"/>
        </w:rPr>
      </w:pPr>
    </w:p>
    <w:p w14:paraId="4FA29439" w14:textId="463C3BA2" w:rsidR="00ED7BDC" w:rsidRDefault="13154B0C" w:rsidP="613D4B92">
      <w:pPr>
        <w:rPr>
          <w:rFonts w:asciiTheme="minorBidi" w:hAnsiTheme="minorBidi"/>
        </w:rPr>
      </w:pPr>
      <w:r w:rsidRPr="613D4B92">
        <w:rPr>
          <w:rFonts w:asciiTheme="minorBidi" w:hAnsiTheme="minorBidi"/>
        </w:rPr>
        <w:lastRenderedPageBreak/>
        <w:t>Is this a useful article?</w:t>
      </w:r>
    </w:p>
    <w:p w14:paraId="58BBEC38" w14:textId="5370B3D9" w:rsidR="00763291" w:rsidRDefault="008E3F0D" w:rsidP="00763291">
      <w:pPr>
        <w:rPr>
          <w:rFonts w:asciiTheme="minorBidi" w:hAnsiTheme="minorBidi"/>
        </w:rPr>
      </w:pPr>
      <w:r>
        <w:rPr>
          <w:rFonts w:asciiTheme="minorBidi" w:hAnsiTheme="minorBidi"/>
        </w:rPr>
        <w:t>Yes, it</w:t>
      </w:r>
      <w:r w:rsidR="00ED7BDC">
        <w:rPr>
          <w:rFonts w:asciiTheme="minorBidi" w:hAnsiTheme="minorBidi"/>
        </w:rPr>
        <w:t xml:space="preserve"> is useful, because it shows that customer service helps businesses to understand the needs of the customer so that will improve customer satisfaction which means build long term relationship with customers at </w:t>
      </w:r>
      <w:r w:rsidR="00763291">
        <w:rPr>
          <w:rFonts w:asciiTheme="minorBidi" w:hAnsiTheme="minorBidi"/>
        </w:rPr>
        <w:t xml:space="preserve">the </w:t>
      </w:r>
      <w:r w:rsidR="00ED7BDC">
        <w:rPr>
          <w:rFonts w:asciiTheme="minorBidi" w:hAnsiTheme="minorBidi"/>
        </w:rPr>
        <w:t xml:space="preserve">main </w:t>
      </w:r>
      <w:r w:rsidR="00763291">
        <w:rPr>
          <w:rFonts w:asciiTheme="minorBidi" w:hAnsiTheme="minorBidi"/>
        </w:rPr>
        <w:t>time</w:t>
      </w:r>
      <w:r w:rsidR="00ED7BDC">
        <w:rPr>
          <w:rFonts w:asciiTheme="minorBidi" w:hAnsiTheme="minorBidi"/>
        </w:rPr>
        <w:t xml:space="preserve"> </w:t>
      </w:r>
      <w:r w:rsidR="00763291">
        <w:rPr>
          <w:rFonts w:asciiTheme="minorBidi" w:hAnsiTheme="minorBidi"/>
        </w:rPr>
        <w:t xml:space="preserve">of </w:t>
      </w:r>
      <w:r w:rsidR="00ED7BDC">
        <w:rPr>
          <w:rFonts w:asciiTheme="minorBidi" w:hAnsiTheme="minorBidi"/>
        </w:rPr>
        <w:t>businesses deal with customers complaints</w:t>
      </w:r>
      <w:r w:rsidR="00763291">
        <w:rPr>
          <w:rFonts w:asciiTheme="minorBidi" w:hAnsiTheme="minorBidi"/>
        </w:rPr>
        <w:t>.</w:t>
      </w:r>
    </w:p>
    <w:p w14:paraId="182BFEAB" w14:textId="321CE5E5" w:rsidR="00763291" w:rsidRDefault="13154B0C" w:rsidP="00763291">
      <w:pPr>
        <w:rPr>
          <w:rFonts w:asciiTheme="minorBidi" w:hAnsiTheme="minorBidi"/>
        </w:rPr>
      </w:pPr>
      <w:r w:rsidRPr="613D4B92">
        <w:rPr>
          <w:rFonts w:asciiTheme="minorBidi" w:hAnsiTheme="minorBidi"/>
        </w:rPr>
        <w:t>Is this an academic source?</w:t>
      </w:r>
    </w:p>
    <w:p w14:paraId="0478CEE7" w14:textId="52A7ED9B" w:rsidR="00763291" w:rsidRDefault="00763291" w:rsidP="00F57CC5">
      <w:pPr>
        <w:ind w:left="720"/>
        <w:rPr>
          <w:rFonts w:asciiTheme="minorBidi" w:hAnsiTheme="minorBidi"/>
        </w:rPr>
      </w:pPr>
      <w:r>
        <w:rPr>
          <w:rFonts w:asciiTheme="minorBidi" w:hAnsiTheme="minorBidi"/>
        </w:rPr>
        <w:t>Yes, the book is professionally academic because the Author has extensive experiences researcher, consultant and entrepreneur</w:t>
      </w:r>
      <w:r w:rsidR="00F57CC5">
        <w:rPr>
          <w:rFonts w:asciiTheme="minorBidi" w:hAnsiTheme="minorBidi"/>
        </w:rPr>
        <w:t>.</w:t>
      </w:r>
    </w:p>
    <w:p w14:paraId="07987E38" w14:textId="346B663C" w:rsidR="00F57CC5" w:rsidRDefault="00F57CC5" w:rsidP="00F57CC5">
      <w:pPr>
        <w:ind w:left="810" w:hanging="90"/>
        <w:rPr>
          <w:rFonts w:asciiTheme="minorBidi" w:hAnsiTheme="minorBidi"/>
        </w:rPr>
      </w:pPr>
      <w:r>
        <w:rPr>
          <w:rFonts w:asciiTheme="minorBidi" w:hAnsiTheme="minorBidi"/>
        </w:rPr>
        <w:t xml:space="preserve">He is well known for his research into customer service complaints. customer </w:t>
      </w:r>
      <w:r w:rsidR="008E3F0D">
        <w:rPr>
          <w:rFonts w:asciiTheme="minorBidi" w:hAnsiTheme="minorBidi"/>
        </w:rPr>
        <w:t>satisfaction, Loyalty</w:t>
      </w:r>
      <w:r>
        <w:rPr>
          <w:rFonts w:asciiTheme="minorBidi" w:hAnsiTheme="minorBidi"/>
        </w:rPr>
        <w:t xml:space="preserve"> and word -of mouth.</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3228E785" w14:textId="77777777" w:rsidR="00F57CC5" w:rsidRDefault="00F57CC5" w:rsidP="00F57CC5">
      <w:pPr>
        <w:tabs>
          <w:tab w:val="left" w:pos="90"/>
        </w:tabs>
        <w:ind w:left="720"/>
        <w:rPr>
          <w:rFonts w:asciiTheme="minorBidi" w:hAnsiTheme="minorBidi"/>
          <w:lang w:val="en-US"/>
        </w:rPr>
      </w:pPr>
      <w:r w:rsidRPr="00F57CC5">
        <w:rPr>
          <w:rFonts w:asciiTheme="minorBidi" w:hAnsiTheme="minorBidi"/>
          <w:lang w:val="en-US"/>
        </w:rPr>
        <w:t xml:space="preserve">The book was published in </w:t>
      </w:r>
      <w:r w:rsidRPr="00F57CC5">
        <w:rPr>
          <w:rFonts w:asciiTheme="minorBidi" w:hAnsiTheme="minorBidi"/>
          <w:b/>
          <w:bCs/>
          <w:lang w:val="en-US"/>
        </w:rPr>
        <w:t>2019</w:t>
      </w:r>
      <w:r w:rsidRPr="00F57CC5">
        <w:rPr>
          <w:rFonts w:asciiTheme="minorBidi" w:hAnsiTheme="minorBidi"/>
          <w:lang w:val="en-US"/>
        </w:rPr>
        <w:t>, which makes it more recent than the original edition published in 2009.</w:t>
      </w:r>
    </w:p>
    <w:p w14:paraId="5EAACBF7" w14:textId="77777777" w:rsidR="00F57CC5" w:rsidRPr="00F57CC5" w:rsidRDefault="00F57CC5" w:rsidP="00F57CC5">
      <w:pPr>
        <w:tabs>
          <w:tab w:val="left" w:pos="90"/>
        </w:tabs>
        <w:ind w:left="720"/>
        <w:rPr>
          <w:rFonts w:asciiTheme="minorBidi" w:hAnsiTheme="minorBidi"/>
          <w:lang w:val="en-US"/>
        </w:rPr>
      </w:pPr>
      <w:r w:rsidRPr="00F57CC5">
        <w:rPr>
          <w:rFonts w:asciiTheme="minorBidi" w:hAnsiTheme="minorBidi"/>
          <w:lang w:val="en-US"/>
        </w:rPr>
        <w:t>Although it is not the newest source available, the 2019 edition is still useful for my assignment because it provides established research and knowledge about customer service, customer experience and customer loyalty.</w:t>
      </w:r>
    </w:p>
    <w:p w14:paraId="5FDBBDE9" w14:textId="23588974" w:rsidR="00F57CC5" w:rsidRPr="00F57CC5" w:rsidRDefault="00F57CC5" w:rsidP="00F57CC5">
      <w:pPr>
        <w:rPr>
          <w:rFonts w:asciiTheme="minorBidi" w:hAnsiTheme="minorBidi"/>
          <w:lang w:val="en-US"/>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1B3754E2" w14:textId="5F6BFFE0" w:rsidR="00AA00C7" w:rsidRDefault="00AA00C7" w:rsidP="008B4451">
      <w:pPr>
        <w:rPr>
          <w:rFonts w:asciiTheme="minorBidi" w:hAnsiTheme="minorBidi"/>
        </w:rPr>
      </w:pPr>
      <w:r>
        <w:rPr>
          <w:rFonts w:asciiTheme="minorBidi" w:hAnsiTheme="minorBidi"/>
        </w:rPr>
        <w:t xml:space="preserve">The author, John A Goodman.is an experienced customer service researcher and consultant, he has extensive experiences in customer services management and customer feedback, beside he worked with many major </w:t>
      </w:r>
      <w:r w:rsidR="00493243">
        <w:rPr>
          <w:rFonts w:asciiTheme="minorBidi" w:hAnsiTheme="minorBidi"/>
        </w:rPr>
        <w:t>organisations, for</w:t>
      </w:r>
      <w:r>
        <w:rPr>
          <w:rFonts w:asciiTheme="minorBidi" w:hAnsiTheme="minorBidi"/>
        </w:rPr>
        <w:t xml:space="preserve"> example </w:t>
      </w:r>
      <w:proofErr w:type="gramStart"/>
      <w:r>
        <w:rPr>
          <w:rFonts w:asciiTheme="minorBidi" w:hAnsiTheme="minorBidi"/>
        </w:rPr>
        <w:t>TRAP(</w:t>
      </w:r>
      <w:proofErr w:type="gramEnd"/>
      <w:r>
        <w:rPr>
          <w:rFonts w:asciiTheme="minorBidi" w:hAnsiTheme="minorBidi"/>
        </w:rPr>
        <w:t>Technical Assistance Research Programs</w:t>
      </w:r>
      <w:r w:rsidR="00493243">
        <w:rPr>
          <w:rFonts w:asciiTheme="minorBidi" w:hAnsiTheme="minorBidi"/>
        </w:rPr>
        <w:t xml:space="preserve">). </w:t>
      </w:r>
      <w:r w:rsidR="008E3F0D">
        <w:rPr>
          <w:rFonts w:asciiTheme="minorBidi" w:hAnsiTheme="minorBidi"/>
        </w:rPr>
        <w:t>also,</w:t>
      </w:r>
      <w:r w:rsidR="00493243">
        <w:rPr>
          <w:rFonts w:asciiTheme="minorBidi" w:hAnsiTheme="minorBidi"/>
        </w:rPr>
        <w:t xml:space="preserve"> he worked with Coca-Cola USA. American Express, IBM, Apple and FedEx. </w:t>
      </w:r>
    </w:p>
    <w:p w14:paraId="20BCDBEC" w14:textId="731A4139" w:rsidR="00493243" w:rsidRDefault="00493243" w:rsidP="00493243">
      <w:pPr>
        <w:jc w:val="both"/>
        <w:rPr>
          <w:rFonts w:asciiTheme="minorBidi" w:hAnsiTheme="minorBidi"/>
        </w:rPr>
      </w:pPr>
      <w:r>
        <w:rPr>
          <w:rFonts w:asciiTheme="minorBidi" w:hAnsiTheme="minorBidi"/>
        </w:rPr>
        <w:t>John A Goodman qualification:</w:t>
      </w:r>
    </w:p>
    <w:p w14:paraId="3545CBE2" w14:textId="4A0AB606" w:rsidR="00493243" w:rsidRDefault="00493243" w:rsidP="00493243">
      <w:pPr>
        <w:pStyle w:val="ListParagraph"/>
        <w:numPr>
          <w:ilvl w:val="0"/>
          <w:numId w:val="3"/>
        </w:numPr>
        <w:jc w:val="both"/>
        <w:rPr>
          <w:rFonts w:asciiTheme="minorBidi" w:hAnsiTheme="minorBidi"/>
        </w:rPr>
      </w:pPr>
      <w:r>
        <w:rPr>
          <w:rFonts w:asciiTheme="minorBidi" w:hAnsiTheme="minorBidi"/>
        </w:rPr>
        <w:t>B.S Chemical Engineering from Carnegie Melon University.</w:t>
      </w:r>
    </w:p>
    <w:p w14:paraId="795AAE4E" w14:textId="22E2113C" w:rsidR="00493243" w:rsidRDefault="00493243" w:rsidP="00493243">
      <w:pPr>
        <w:pStyle w:val="ListParagraph"/>
        <w:numPr>
          <w:ilvl w:val="0"/>
          <w:numId w:val="3"/>
        </w:numPr>
        <w:jc w:val="both"/>
        <w:rPr>
          <w:rFonts w:asciiTheme="minorBidi" w:hAnsiTheme="minorBidi"/>
        </w:rPr>
      </w:pPr>
      <w:r>
        <w:rPr>
          <w:rFonts w:asciiTheme="minorBidi" w:hAnsiTheme="minorBidi"/>
        </w:rPr>
        <w:t>M.B.A (Master of Business Administration) from Harvard Business School, awarded in 1971)</w:t>
      </w:r>
    </w:p>
    <w:p w14:paraId="47ACF868" w14:textId="77777777" w:rsidR="00493243" w:rsidRPr="00AA00C7" w:rsidRDefault="00493243" w:rsidP="00493243">
      <w:pPr>
        <w:pStyle w:val="ListParagraph"/>
        <w:jc w:val="both"/>
        <w:rPr>
          <w:rFonts w:asciiTheme="minorBidi" w:hAnsiTheme="minorBidi"/>
        </w:rPr>
      </w:pP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lastRenderedPageBreak/>
        <w:t>Is the source reliable? Why?</w:t>
      </w:r>
      <w:r w:rsidRPr="008B4451">
        <w:rPr>
          <w:rFonts w:asciiTheme="minorBidi" w:hAnsiTheme="minorBidi"/>
        </w:rPr>
        <w:br/>
        <w:t>(Consider journal, publisher, peer review, citations)</w:t>
      </w:r>
    </w:p>
    <w:p w14:paraId="01201D71" w14:textId="77777777" w:rsidR="00EB1FE6" w:rsidRDefault="00EB1FE6" w:rsidP="00EB1FE6">
      <w:pPr>
        <w:pStyle w:val="ListParagraph"/>
        <w:numPr>
          <w:ilvl w:val="0"/>
          <w:numId w:val="4"/>
        </w:numPr>
        <w:rPr>
          <w:rFonts w:asciiTheme="minorBidi" w:hAnsiTheme="minorBidi"/>
          <w:lang w:val="en-US"/>
        </w:rPr>
      </w:pPr>
      <w:r w:rsidRPr="00EB1FE6">
        <w:rPr>
          <w:rFonts w:asciiTheme="minorBidi" w:hAnsiTheme="minorBidi"/>
          <w:lang w:val="en-US"/>
        </w:rPr>
        <w:t xml:space="preserve">I consider this source reliable because it was published by </w:t>
      </w:r>
      <w:r w:rsidRPr="00EB1FE6">
        <w:rPr>
          <w:rFonts w:asciiTheme="minorBidi" w:hAnsiTheme="minorBidi"/>
          <w:b/>
          <w:bCs/>
          <w:lang w:val="en-US"/>
        </w:rPr>
        <w:t>AMACOM</w:t>
      </w:r>
      <w:r w:rsidRPr="00EB1FE6">
        <w:rPr>
          <w:rFonts w:asciiTheme="minorBidi" w:hAnsiTheme="minorBidi"/>
          <w:lang w:val="en-US"/>
        </w:rPr>
        <w:t>, an established business and management publisher. The book is based on research, business examples and case studies.</w:t>
      </w:r>
    </w:p>
    <w:p w14:paraId="21BC4572" w14:textId="530B7101" w:rsidR="0031013E" w:rsidRDefault="00EB1FE6" w:rsidP="0031013E">
      <w:pPr>
        <w:pStyle w:val="ListParagraph"/>
        <w:numPr>
          <w:ilvl w:val="0"/>
          <w:numId w:val="4"/>
        </w:numPr>
      </w:pPr>
      <w:r>
        <w:t>The source is also reliable because the author has extensive experience in customer service research and consulting.</w:t>
      </w:r>
    </w:p>
    <w:p w14:paraId="2E13337A" w14:textId="26FEEF41" w:rsidR="00671473" w:rsidRDefault="00D57C7A" w:rsidP="00FA279F">
      <w:pPr>
        <w:pStyle w:val="ListParagraph"/>
        <w:numPr>
          <w:ilvl w:val="0"/>
          <w:numId w:val="4"/>
        </w:numPr>
      </w:pPr>
      <w:r>
        <w:t xml:space="preserve">This book is not peer-reviewed </w:t>
      </w:r>
      <w:r w:rsidR="0031013E">
        <w:t>academic,</w:t>
      </w:r>
      <w:r>
        <w:t xml:space="preserve"> but I can support Goodman’s idea with recent academic sources to provide stronger evidence for </w:t>
      </w:r>
      <w:r w:rsidR="0000658D">
        <w:t xml:space="preserve">Example </w:t>
      </w:r>
      <w:r w:rsidR="00F451D2">
        <w:t>(</w:t>
      </w:r>
      <w:r w:rsidR="00FA279F" w:rsidRPr="00FA279F">
        <w:t>The impacts of service quality, customer satisfaction, and perceived price fairness on the behavioural loyalty of Hong Kong business and non-business air travellers towards airline companies</w:t>
      </w:r>
      <w:r w:rsidR="00B64928">
        <w:t>,2023</w:t>
      </w:r>
      <w:r w:rsidR="00FA279F">
        <w:t>)</w:t>
      </w:r>
    </w:p>
    <w:p w14:paraId="6D888D4A" w14:textId="09D47DCA" w:rsidR="00B64928" w:rsidRDefault="002A7042" w:rsidP="00D56321">
      <w:pPr>
        <w:pStyle w:val="ListParagraph"/>
      </w:pPr>
      <w:r w:rsidRPr="002A7042">
        <w:t>Submitted in partial fulfilment for the award of the degree of Doctor of Business Administration</w:t>
      </w:r>
      <w:r w:rsidR="00D56321">
        <w:t xml:space="preserve"> -</w:t>
      </w:r>
      <w:r w:rsidR="00D56321" w:rsidRPr="00D56321">
        <w:t>University of Wales Trinity Saint David</w:t>
      </w:r>
    </w:p>
    <w:p w14:paraId="6453585B" w14:textId="3A50DE45" w:rsidR="004009FF" w:rsidRDefault="004009FF" w:rsidP="00E65808">
      <w:pPr>
        <w:pStyle w:val="ListParagraph"/>
      </w:pPr>
      <w:r>
        <w:t xml:space="preserve">Author </w:t>
      </w:r>
      <w:r w:rsidR="00E65808" w:rsidRPr="00E65808">
        <w:t>Lai, Koon Wing William</w:t>
      </w:r>
    </w:p>
    <w:p w14:paraId="7B2CE6D5" w14:textId="77777777" w:rsidR="00976656" w:rsidRDefault="00976656" w:rsidP="00976656"/>
    <w:p w14:paraId="5809171D" w14:textId="3046FAE0" w:rsidR="0031013E" w:rsidRPr="0021591E" w:rsidRDefault="0031013E" w:rsidP="003B2A70">
      <w:pPr>
        <w:pStyle w:val="ListParagraph"/>
        <w:numPr>
          <w:ilvl w:val="0"/>
          <w:numId w:val="4"/>
        </w:numPr>
      </w:pPr>
      <w:r w:rsidRPr="003B2A70">
        <w:rPr>
          <w:lang w:val="en-US"/>
        </w:rPr>
        <w:t>This academic article is useful because it provides research evidence rather than just opinions beside it found the relationships between services quality, customer services, loyalty and firm performance</w:t>
      </w:r>
      <w:r w:rsidR="0021591E" w:rsidRPr="003B2A70">
        <w:rPr>
          <w:lang w:val="en-US"/>
        </w:rPr>
        <w:t>.</w:t>
      </w:r>
    </w:p>
    <w:p w14:paraId="71F1026D" w14:textId="77777777" w:rsidR="0021591E" w:rsidRDefault="0021591E" w:rsidP="0021591E">
      <w:pPr>
        <w:pStyle w:val="ListParagraph"/>
        <w:rPr>
          <w:lang w:val="en-US"/>
        </w:rPr>
      </w:pPr>
    </w:p>
    <w:p w14:paraId="31B30265" w14:textId="1CB7AC41" w:rsidR="0021591E" w:rsidRDefault="0021591E" w:rsidP="0021591E">
      <w:pPr>
        <w:pStyle w:val="ListParagraph"/>
        <w:ind w:left="270"/>
        <w:rPr>
          <w:lang w:val="en-US"/>
        </w:rPr>
      </w:pPr>
      <w:r>
        <w:rPr>
          <w:lang w:val="en-US"/>
        </w:rPr>
        <w:t xml:space="preserve">Overall, I consider Goodman’s 2019 book to be relevant and credible source to </w:t>
      </w:r>
      <w:r w:rsidR="008E3F0D">
        <w:rPr>
          <w:lang w:val="en-US"/>
        </w:rPr>
        <w:t>the topic</w:t>
      </w:r>
      <w:r>
        <w:rPr>
          <w:lang w:val="en-US"/>
        </w:rPr>
        <w:t xml:space="preserve"> because it connects customer service directly with customer experience, loyalty, positive word of mouth and business success.</w:t>
      </w:r>
    </w:p>
    <w:p w14:paraId="2C0752AF" w14:textId="489B52EE" w:rsidR="0021591E" w:rsidRDefault="0021591E" w:rsidP="0021591E">
      <w:pPr>
        <w:pStyle w:val="ListParagraph"/>
        <w:ind w:left="270"/>
      </w:pPr>
      <w:r>
        <w:rPr>
          <w:lang w:val="en-US"/>
        </w:rPr>
        <w:t xml:space="preserve">Although the book is from </w:t>
      </w:r>
      <w:r w:rsidR="008E3F0D">
        <w:rPr>
          <w:lang w:val="en-US"/>
        </w:rPr>
        <w:t>2019,</w:t>
      </w:r>
      <w:r>
        <w:rPr>
          <w:lang w:val="en-US"/>
        </w:rPr>
        <w:t xml:space="preserve"> but it is still useful because it gives important foundation for understanding strategics customer services</w:t>
      </w:r>
      <w:r w:rsidR="008E3F0D">
        <w:rPr>
          <w:lang w:val="en-US"/>
        </w:rPr>
        <w:t>.</w:t>
      </w:r>
    </w:p>
    <w:p w14:paraId="774A0497" w14:textId="77777777" w:rsidR="00EB1FE6" w:rsidRPr="00D57C7A" w:rsidRDefault="00EB1FE6" w:rsidP="00EB1FE6">
      <w:pPr>
        <w:rPr>
          <w:rFonts w:asciiTheme="minorBidi" w:hAnsiTheme="minorBidi"/>
        </w:rPr>
      </w:pPr>
    </w:p>
    <w:p w14:paraId="6BA6190C" w14:textId="37C51A14" w:rsidR="700B66B7" w:rsidRPr="00EB1FE6" w:rsidRDefault="700B66B7" w:rsidP="5F4A78EF">
      <w:pPr>
        <w:rPr>
          <w:rFonts w:asciiTheme="minorBidi" w:hAnsiTheme="minorBidi"/>
          <w:lang w:val="en-US"/>
        </w:rPr>
      </w:pPr>
    </w:p>
    <w:p w14:paraId="096027CD" w14:textId="39AF3F8D" w:rsidR="5F4A78EF" w:rsidRDefault="5F4A78EF" w:rsidP="5F4A78EF">
      <w:pPr>
        <w:rPr>
          <w:rFonts w:asciiTheme="minorBidi" w:hAnsiTheme="minorBidi"/>
        </w:rPr>
      </w:pP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806268"/>
    <w:multiLevelType w:val="hybridMultilevel"/>
    <w:tmpl w:val="E4CE4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8F3E69"/>
    <w:multiLevelType w:val="hybridMultilevel"/>
    <w:tmpl w:val="AD7E4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3"/>
  </w:num>
  <w:num w:numId="2" w16cid:durableId="534928384">
    <w:abstractNumId w:val="0"/>
  </w:num>
  <w:num w:numId="3" w16cid:durableId="179467823">
    <w:abstractNumId w:val="1"/>
  </w:num>
  <w:num w:numId="4" w16cid:durableId="14074528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03FE8"/>
    <w:rsid w:val="0000658D"/>
    <w:rsid w:val="00025553"/>
    <w:rsid w:val="00036135"/>
    <w:rsid w:val="00040D8B"/>
    <w:rsid w:val="001401BE"/>
    <w:rsid w:val="001B0104"/>
    <w:rsid w:val="0021591E"/>
    <w:rsid w:val="0023323F"/>
    <w:rsid w:val="002A7042"/>
    <w:rsid w:val="0031013E"/>
    <w:rsid w:val="003516B8"/>
    <w:rsid w:val="003965AB"/>
    <w:rsid w:val="003B2A70"/>
    <w:rsid w:val="004009FF"/>
    <w:rsid w:val="004335D3"/>
    <w:rsid w:val="00443EF4"/>
    <w:rsid w:val="00493243"/>
    <w:rsid w:val="00537288"/>
    <w:rsid w:val="0060431C"/>
    <w:rsid w:val="00622A3B"/>
    <w:rsid w:val="00671473"/>
    <w:rsid w:val="006A307C"/>
    <w:rsid w:val="006A4D63"/>
    <w:rsid w:val="00763291"/>
    <w:rsid w:val="007C0671"/>
    <w:rsid w:val="00807B89"/>
    <w:rsid w:val="00827D27"/>
    <w:rsid w:val="008B43B5"/>
    <w:rsid w:val="008B4451"/>
    <w:rsid w:val="008E3F0D"/>
    <w:rsid w:val="008F4D77"/>
    <w:rsid w:val="00976656"/>
    <w:rsid w:val="00A9029E"/>
    <w:rsid w:val="00AA00C7"/>
    <w:rsid w:val="00B64928"/>
    <w:rsid w:val="00B70152"/>
    <w:rsid w:val="00C05A8C"/>
    <w:rsid w:val="00C24CE9"/>
    <w:rsid w:val="00D56321"/>
    <w:rsid w:val="00D57C7A"/>
    <w:rsid w:val="00E65808"/>
    <w:rsid w:val="00E80559"/>
    <w:rsid w:val="00EB1FE6"/>
    <w:rsid w:val="00ED7BDC"/>
    <w:rsid w:val="00EF0DC1"/>
    <w:rsid w:val="00EF0F74"/>
    <w:rsid w:val="00F451D2"/>
    <w:rsid w:val="00F57CC5"/>
    <w:rsid w:val="00F76FFA"/>
    <w:rsid w:val="00FA279F"/>
    <w:rsid w:val="00FB148E"/>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3</Pages>
  <Words>644</Words>
  <Characters>3671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Omar A.Elaziz</cp:lastModifiedBy>
  <cp:revision>33</cp:revision>
  <dcterms:created xsi:type="dcterms:W3CDTF">2026-08-11T22:22:00Z</dcterms:created>
  <dcterms:modified xsi:type="dcterms:W3CDTF">2026-08-11T23:13:00Z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