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ED6DA" w14:textId="77777777" w:rsidR="00E9398D" w:rsidRPr="00146710" w:rsidRDefault="00E9398D" w:rsidP="00146710">
      <w:pPr>
        <w:spacing w:line="360" w:lineRule="auto"/>
        <w:jc w:val="center"/>
        <w:rPr>
          <w:rFonts w:ascii="Arial" w:hAnsi="Arial" w:cs="Arial"/>
          <w:b/>
          <w:bCs/>
          <w:sz w:val="36"/>
          <w:szCs w:val="36"/>
          <w:lang w:val="en-US"/>
        </w:rPr>
      </w:pPr>
    </w:p>
    <w:p w14:paraId="6CEE385E" w14:textId="77777777" w:rsidR="00E9398D" w:rsidRPr="00146710" w:rsidRDefault="00E9398D" w:rsidP="00146710">
      <w:pPr>
        <w:spacing w:line="360" w:lineRule="auto"/>
        <w:jc w:val="center"/>
        <w:rPr>
          <w:rFonts w:ascii="Arial" w:hAnsi="Arial" w:cs="Arial"/>
          <w:b/>
          <w:bCs/>
          <w:sz w:val="36"/>
          <w:szCs w:val="36"/>
          <w:lang w:val="en-US"/>
        </w:rPr>
      </w:pPr>
    </w:p>
    <w:p w14:paraId="2299614E" w14:textId="77777777" w:rsidR="00E9398D" w:rsidRPr="00146710" w:rsidRDefault="00E9398D" w:rsidP="003F2DBC">
      <w:pPr>
        <w:spacing w:line="360" w:lineRule="auto"/>
        <w:rPr>
          <w:rFonts w:ascii="Arial" w:hAnsi="Arial" w:cs="Arial"/>
          <w:b/>
          <w:bCs/>
          <w:sz w:val="36"/>
          <w:szCs w:val="36"/>
          <w:lang w:val="en-US"/>
        </w:rPr>
      </w:pPr>
    </w:p>
    <w:p w14:paraId="78914D8F" w14:textId="59285D0B" w:rsidR="0027122F" w:rsidRDefault="003F2DBC" w:rsidP="00DE166E">
      <w:pPr>
        <w:spacing w:line="360" w:lineRule="auto"/>
        <w:jc w:val="left"/>
        <w:rPr>
          <w:rFonts w:ascii="Calisto MT" w:hAnsi="Calisto MT" w:cs="Arial"/>
          <w:sz w:val="36"/>
          <w:szCs w:val="36"/>
          <w:lang w:val="en-US"/>
        </w:rPr>
      </w:pPr>
      <w:r w:rsidRPr="003F2DBC">
        <w:rPr>
          <w:rFonts w:ascii="Calisto MT" w:hAnsi="Calisto MT" w:cs="Arial"/>
          <w:sz w:val="36"/>
          <w:szCs w:val="36"/>
          <w:lang w:val="en-US"/>
        </w:rPr>
        <w:t>Module:</w:t>
      </w:r>
      <w:r w:rsidR="00881F88" w:rsidRPr="003F2DBC">
        <w:rPr>
          <w:rFonts w:ascii="Calisto MT" w:hAnsi="Calisto MT" w:cs="Arial"/>
          <w:sz w:val="36"/>
          <w:szCs w:val="36"/>
          <w:lang w:val="en-US"/>
        </w:rPr>
        <w:t xml:space="preserve"> Hospitality and Guest Services</w:t>
      </w:r>
    </w:p>
    <w:p w14:paraId="0DBE9A1D" w14:textId="77777777" w:rsidR="00A502F8" w:rsidRPr="003F2DBC" w:rsidRDefault="00A502F8" w:rsidP="00DE166E">
      <w:pPr>
        <w:spacing w:line="360" w:lineRule="auto"/>
        <w:jc w:val="left"/>
        <w:rPr>
          <w:rFonts w:ascii="Calisto MT" w:hAnsi="Calisto MT" w:cs="Arial"/>
          <w:sz w:val="36"/>
          <w:szCs w:val="36"/>
          <w:lang w:val="en-US"/>
        </w:rPr>
      </w:pPr>
    </w:p>
    <w:p w14:paraId="1E1ADA8C" w14:textId="175DE3E3" w:rsidR="00E9398D" w:rsidRDefault="00863E96" w:rsidP="003F2DBC">
      <w:pPr>
        <w:spacing w:line="360" w:lineRule="auto"/>
        <w:jc w:val="center"/>
        <w:rPr>
          <w:rFonts w:ascii="Calisto MT" w:hAnsi="Calisto MT" w:cs="Arial"/>
          <w:b/>
          <w:bCs/>
          <w:sz w:val="40"/>
          <w:szCs w:val="40"/>
          <w:lang w:val="en-US"/>
        </w:rPr>
      </w:pPr>
      <w:r w:rsidRPr="003F2DBC">
        <w:rPr>
          <w:rFonts w:ascii="Calisto MT" w:hAnsi="Calisto MT" w:cs="Arial"/>
          <w:b/>
          <w:bCs/>
          <w:sz w:val="40"/>
          <w:szCs w:val="40"/>
          <w:lang w:val="en-US"/>
        </w:rPr>
        <w:t>The role and importance of</w:t>
      </w:r>
      <w:r w:rsidR="003F2DBC" w:rsidRPr="003F2DBC">
        <w:rPr>
          <w:rFonts w:ascii="Calisto MT" w:hAnsi="Calisto MT" w:cs="Arial"/>
          <w:b/>
          <w:bCs/>
          <w:sz w:val="40"/>
          <w:szCs w:val="40"/>
          <w:lang w:val="en-US"/>
        </w:rPr>
        <w:t xml:space="preserve"> </w:t>
      </w:r>
      <w:r w:rsidRPr="003F2DBC">
        <w:rPr>
          <w:rFonts w:ascii="Calisto MT" w:hAnsi="Calisto MT" w:cs="Arial"/>
          <w:b/>
          <w:bCs/>
          <w:sz w:val="40"/>
          <w:szCs w:val="40"/>
          <w:lang w:val="en-US"/>
        </w:rPr>
        <w:t xml:space="preserve">quality service, </w:t>
      </w:r>
      <w:r w:rsidR="003F2DBC" w:rsidRPr="003F2DBC">
        <w:rPr>
          <w:rFonts w:ascii="Calisto MT" w:hAnsi="Calisto MT" w:cs="Arial"/>
          <w:b/>
          <w:bCs/>
          <w:sz w:val="40"/>
          <w:szCs w:val="40"/>
          <w:lang w:val="en-US"/>
        </w:rPr>
        <w:t xml:space="preserve">hospitality, </w:t>
      </w:r>
      <w:r w:rsidRPr="003F2DBC">
        <w:rPr>
          <w:rFonts w:ascii="Calisto MT" w:hAnsi="Calisto MT" w:cs="Arial"/>
          <w:b/>
          <w:bCs/>
          <w:sz w:val="40"/>
          <w:szCs w:val="40"/>
          <w:lang w:val="en-US"/>
        </w:rPr>
        <w:t>and guest services within the</w:t>
      </w:r>
      <w:r w:rsidR="003F2DBC" w:rsidRPr="003F2DBC">
        <w:rPr>
          <w:rFonts w:ascii="Calisto MT" w:hAnsi="Calisto MT" w:cs="Arial"/>
          <w:b/>
          <w:bCs/>
          <w:sz w:val="40"/>
          <w:szCs w:val="40"/>
          <w:lang w:val="en-US"/>
        </w:rPr>
        <w:t xml:space="preserve"> </w:t>
      </w:r>
      <w:r w:rsidRPr="003F2DBC">
        <w:rPr>
          <w:rFonts w:ascii="Calisto MT" w:hAnsi="Calisto MT" w:cs="Arial"/>
          <w:b/>
          <w:bCs/>
          <w:sz w:val="40"/>
          <w:szCs w:val="40"/>
          <w:lang w:val="en-US"/>
        </w:rPr>
        <w:t>hotel Industry</w:t>
      </w:r>
    </w:p>
    <w:p w14:paraId="746499E5" w14:textId="77777777" w:rsidR="00A502F8" w:rsidRDefault="00A502F8" w:rsidP="003F2DBC">
      <w:pPr>
        <w:spacing w:line="360" w:lineRule="auto"/>
        <w:jc w:val="center"/>
        <w:rPr>
          <w:rFonts w:ascii="Calisto MT" w:hAnsi="Calisto MT" w:cs="Arial"/>
          <w:b/>
          <w:bCs/>
          <w:sz w:val="40"/>
          <w:szCs w:val="40"/>
          <w:lang w:val="en-US"/>
        </w:rPr>
      </w:pPr>
    </w:p>
    <w:p w14:paraId="2F363F8F" w14:textId="77777777" w:rsidR="00A502F8" w:rsidRDefault="00A502F8" w:rsidP="003F2DBC">
      <w:pPr>
        <w:spacing w:line="360" w:lineRule="auto"/>
        <w:jc w:val="left"/>
        <w:rPr>
          <w:rFonts w:ascii="Calisto MT" w:hAnsi="Calisto MT" w:cs="Arial"/>
          <w:b/>
          <w:bCs/>
          <w:sz w:val="40"/>
          <w:szCs w:val="40"/>
          <w:lang w:val="en-US"/>
        </w:rPr>
      </w:pPr>
    </w:p>
    <w:p w14:paraId="7DCF0257" w14:textId="29975F78" w:rsidR="00A502F8" w:rsidRDefault="00E9398D" w:rsidP="003F2DBC">
      <w:pPr>
        <w:spacing w:line="360" w:lineRule="auto"/>
        <w:jc w:val="left"/>
        <w:rPr>
          <w:rFonts w:ascii="Calisto MT" w:hAnsi="Calisto MT" w:cs="Arial"/>
          <w:b/>
          <w:bCs/>
          <w:sz w:val="28"/>
          <w:szCs w:val="28"/>
          <w:lang w:val="en-US"/>
        </w:rPr>
      </w:pPr>
      <w:r w:rsidRPr="003F2DBC">
        <w:rPr>
          <w:rFonts w:ascii="Calisto MT" w:hAnsi="Calisto MT" w:cs="Arial"/>
          <w:b/>
          <w:bCs/>
          <w:sz w:val="28"/>
          <w:szCs w:val="28"/>
          <w:lang w:val="en-US"/>
        </w:rPr>
        <w:t>Student Name:</w:t>
      </w:r>
      <w:r w:rsidR="0063709C" w:rsidRPr="003F2DBC">
        <w:rPr>
          <w:rFonts w:ascii="Calisto MT" w:hAnsi="Calisto MT" w:cs="Arial"/>
          <w:b/>
          <w:bCs/>
          <w:sz w:val="28"/>
          <w:szCs w:val="28"/>
          <w:lang w:val="en-US"/>
        </w:rPr>
        <w:t xml:space="preserve"> Georgiana Pangonis</w:t>
      </w:r>
    </w:p>
    <w:p w14:paraId="1A1921BD" w14:textId="4AFD9878" w:rsidR="00146710" w:rsidRDefault="00E9398D" w:rsidP="003F2DBC">
      <w:pPr>
        <w:spacing w:line="360" w:lineRule="auto"/>
        <w:jc w:val="left"/>
        <w:rPr>
          <w:rFonts w:ascii="Calisto MT" w:hAnsi="Calisto MT" w:cs="Arial"/>
          <w:b/>
          <w:bCs/>
          <w:sz w:val="28"/>
          <w:szCs w:val="28"/>
          <w:lang w:val="en-US"/>
        </w:rPr>
      </w:pPr>
      <w:r w:rsidRPr="003F2DBC">
        <w:rPr>
          <w:rFonts w:ascii="Calisto MT" w:hAnsi="Calisto MT" w:cs="Arial"/>
          <w:b/>
          <w:bCs/>
          <w:sz w:val="28"/>
          <w:szCs w:val="28"/>
          <w:lang w:val="en-US"/>
        </w:rPr>
        <w:t>Student ID:</w:t>
      </w:r>
      <w:r w:rsidR="0047030C" w:rsidRPr="003F2DBC">
        <w:rPr>
          <w:rFonts w:ascii="Calisto MT" w:hAnsi="Calisto MT" w:cs="Arial"/>
          <w:b/>
          <w:bCs/>
          <w:sz w:val="28"/>
          <w:szCs w:val="28"/>
          <w:lang w:val="en-US"/>
        </w:rPr>
        <w:t xml:space="preserve"> 2245303</w:t>
      </w:r>
    </w:p>
    <w:p w14:paraId="08A33868" w14:textId="7462C464" w:rsidR="00A502F8" w:rsidRPr="003F2DBC" w:rsidRDefault="00A502F8" w:rsidP="003F2DBC">
      <w:pPr>
        <w:spacing w:line="360" w:lineRule="auto"/>
        <w:jc w:val="left"/>
        <w:rPr>
          <w:rFonts w:ascii="Calisto MT" w:hAnsi="Calisto MT" w:cs="Arial"/>
          <w:b/>
          <w:bCs/>
          <w:sz w:val="28"/>
          <w:szCs w:val="28"/>
          <w:lang w:val="en-US"/>
        </w:rPr>
      </w:pPr>
      <w:r w:rsidRPr="00A502F8">
        <w:rPr>
          <w:rFonts w:ascii="Calisto MT" w:hAnsi="Calisto MT" w:cs="Arial"/>
          <w:b/>
          <w:bCs/>
          <w:sz w:val="28"/>
          <w:szCs w:val="28"/>
          <w:lang w:val="en-US"/>
        </w:rPr>
        <w:t>Module Code: BMIH4003</w:t>
      </w:r>
    </w:p>
    <w:p w14:paraId="459F00B2" w14:textId="77777777" w:rsidR="00146710" w:rsidRPr="00146710" w:rsidRDefault="00146710" w:rsidP="00146710">
      <w:pPr>
        <w:spacing w:line="360" w:lineRule="auto"/>
        <w:jc w:val="left"/>
        <w:rPr>
          <w:rFonts w:ascii="Arial" w:hAnsi="Arial" w:cs="Arial"/>
          <w:b/>
          <w:bCs/>
          <w:lang w:val="en-US"/>
        </w:rPr>
      </w:pPr>
      <w:r w:rsidRPr="00146710">
        <w:rPr>
          <w:rFonts w:ascii="Arial" w:hAnsi="Arial" w:cs="Arial"/>
          <w:b/>
          <w:bCs/>
          <w:lang w:val="en-US"/>
        </w:rPr>
        <w:br w:type="page"/>
      </w:r>
    </w:p>
    <w:sdt>
      <w:sdtPr>
        <w:rPr>
          <w:rFonts w:ascii="Arial" w:eastAsiaTheme="minorHAnsi" w:hAnsi="Arial" w:cs="Arial"/>
          <w:color w:val="auto"/>
          <w:kern w:val="2"/>
          <w:sz w:val="24"/>
          <w:szCs w:val="22"/>
          <w:lang w:val="en-GB"/>
          <w14:ligatures w14:val="standardContextual"/>
        </w:rPr>
        <w:id w:val="1626895484"/>
        <w:docPartObj>
          <w:docPartGallery w:val="Table of Contents"/>
          <w:docPartUnique/>
        </w:docPartObj>
      </w:sdtPr>
      <w:sdtEndPr>
        <w:rPr>
          <w:noProof/>
        </w:rPr>
      </w:sdtEndPr>
      <w:sdtContent>
        <w:p w14:paraId="67B8518F" w14:textId="02FC9F6C" w:rsidR="00146710" w:rsidRPr="00146710" w:rsidRDefault="00146710" w:rsidP="00146710">
          <w:pPr>
            <w:pStyle w:val="TOCHeading"/>
            <w:spacing w:line="360" w:lineRule="auto"/>
            <w:rPr>
              <w:rFonts w:ascii="Arial" w:hAnsi="Arial" w:cs="Arial"/>
            </w:rPr>
          </w:pPr>
          <w:r w:rsidRPr="00146710">
            <w:rPr>
              <w:rFonts w:ascii="Arial" w:hAnsi="Arial" w:cs="Arial"/>
            </w:rPr>
            <w:t>Table of Contents</w:t>
          </w:r>
        </w:p>
        <w:p w14:paraId="3DE7C0D6" w14:textId="664E672A" w:rsidR="00146710" w:rsidRPr="00146710" w:rsidRDefault="00146710" w:rsidP="00146710">
          <w:pPr>
            <w:pStyle w:val="TOC1"/>
            <w:tabs>
              <w:tab w:val="right" w:leader="dot" w:pos="9350"/>
            </w:tabs>
            <w:spacing w:line="360" w:lineRule="auto"/>
            <w:rPr>
              <w:rFonts w:ascii="Arial" w:hAnsi="Arial" w:cs="Arial"/>
              <w:noProof/>
            </w:rPr>
          </w:pPr>
          <w:r w:rsidRPr="00146710">
            <w:rPr>
              <w:rFonts w:ascii="Arial" w:hAnsi="Arial" w:cs="Arial"/>
            </w:rPr>
            <w:fldChar w:fldCharType="begin"/>
          </w:r>
          <w:r w:rsidRPr="00146710">
            <w:rPr>
              <w:rFonts w:ascii="Arial" w:hAnsi="Arial" w:cs="Arial"/>
            </w:rPr>
            <w:instrText xml:space="preserve"> TOC \o "1-3" \h \z \u </w:instrText>
          </w:r>
          <w:r w:rsidRPr="00146710">
            <w:rPr>
              <w:rFonts w:ascii="Arial" w:hAnsi="Arial" w:cs="Arial"/>
            </w:rPr>
            <w:fldChar w:fldCharType="separate"/>
          </w:r>
          <w:hyperlink w:anchor="_Toc147874816" w:history="1">
            <w:r w:rsidRPr="00146710">
              <w:rPr>
                <w:rStyle w:val="Hyperlink"/>
                <w:rFonts w:ascii="Arial" w:eastAsia="Times New Roman" w:hAnsi="Arial" w:cs="Arial"/>
                <w:noProof/>
                <w:kern w:val="36"/>
                <w:lang w:val="en-US"/>
                <w14:ligatures w14:val="none"/>
              </w:rPr>
              <w:t>Introduction</w:t>
            </w:r>
            <w:r w:rsidRPr="00146710">
              <w:rPr>
                <w:rFonts w:ascii="Arial" w:hAnsi="Arial" w:cs="Arial"/>
                <w:noProof/>
                <w:webHidden/>
              </w:rPr>
              <w:tab/>
            </w:r>
            <w:r w:rsidRPr="00146710">
              <w:rPr>
                <w:rFonts w:ascii="Arial" w:hAnsi="Arial" w:cs="Arial"/>
                <w:noProof/>
                <w:webHidden/>
              </w:rPr>
              <w:fldChar w:fldCharType="begin"/>
            </w:r>
            <w:r w:rsidRPr="00146710">
              <w:rPr>
                <w:rFonts w:ascii="Arial" w:hAnsi="Arial" w:cs="Arial"/>
                <w:noProof/>
                <w:webHidden/>
              </w:rPr>
              <w:instrText xml:space="preserve"> PAGEREF _Toc147874816 \h </w:instrText>
            </w:r>
            <w:r w:rsidRPr="00146710">
              <w:rPr>
                <w:rFonts w:ascii="Arial" w:hAnsi="Arial" w:cs="Arial"/>
                <w:noProof/>
                <w:webHidden/>
              </w:rPr>
            </w:r>
            <w:r w:rsidRPr="00146710">
              <w:rPr>
                <w:rFonts w:ascii="Arial" w:hAnsi="Arial" w:cs="Arial"/>
                <w:noProof/>
                <w:webHidden/>
              </w:rPr>
              <w:fldChar w:fldCharType="separate"/>
            </w:r>
            <w:r w:rsidRPr="00146710">
              <w:rPr>
                <w:rFonts w:ascii="Arial" w:hAnsi="Arial" w:cs="Arial"/>
                <w:noProof/>
                <w:webHidden/>
              </w:rPr>
              <w:t>3</w:t>
            </w:r>
            <w:r w:rsidRPr="00146710">
              <w:rPr>
                <w:rFonts w:ascii="Arial" w:hAnsi="Arial" w:cs="Arial"/>
                <w:noProof/>
                <w:webHidden/>
              </w:rPr>
              <w:fldChar w:fldCharType="end"/>
            </w:r>
          </w:hyperlink>
        </w:p>
        <w:p w14:paraId="7EDDB877" w14:textId="70158AB5" w:rsidR="00146710" w:rsidRPr="00146710" w:rsidRDefault="00000000" w:rsidP="00146710">
          <w:pPr>
            <w:pStyle w:val="TOC2"/>
            <w:tabs>
              <w:tab w:val="right" w:leader="dot" w:pos="9350"/>
            </w:tabs>
            <w:spacing w:line="360" w:lineRule="auto"/>
            <w:rPr>
              <w:rFonts w:ascii="Arial" w:hAnsi="Arial" w:cs="Arial"/>
              <w:noProof/>
            </w:rPr>
          </w:pPr>
          <w:hyperlink w:anchor="_Toc147874817" w:history="1">
            <w:r w:rsidR="00146710" w:rsidRPr="00146710">
              <w:rPr>
                <w:rStyle w:val="Hyperlink"/>
                <w:rFonts w:ascii="Arial" w:eastAsia="Times New Roman" w:hAnsi="Arial" w:cs="Arial"/>
                <w:noProof/>
                <w:kern w:val="0"/>
                <w:shd w:val="clear" w:color="auto" w:fill="FFFFFF"/>
                <w:lang w:val="en-US"/>
                <w14:ligatures w14:val="none"/>
              </w:rPr>
              <w:t xml:space="preserve">Overview of the </w:t>
            </w:r>
            <w:r w:rsidR="00146710" w:rsidRPr="00146710">
              <w:rPr>
                <w:rStyle w:val="Hyperlink"/>
                <w:rFonts w:ascii="Arial" w:eastAsia="Times New Roman" w:hAnsi="Arial" w:cs="Arial"/>
                <w:noProof/>
                <w:kern w:val="0"/>
                <w:lang w:val="en-US"/>
                <w14:ligatures w14:val="none"/>
              </w:rPr>
              <w:t>JW Marriott</w:t>
            </w:r>
            <w:r w:rsidR="00146710" w:rsidRPr="00146710">
              <w:rPr>
                <w:rFonts w:ascii="Arial" w:hAnsi="Arial" w:cs="Arial"/>
                <w:noProof/>
                <w:webHidden/>
              </w:rPr>
              <w:tab/>
            </w:r>
            <w:r w:rsidR="00146710" w:rsidRPr="00146710">
              <w:rPr>
                <w:rFonts w:ascii="Arial" w:hAnsi="Arial" w:cs="Arial"/>
                <w:noProof/>
                <w:webHidden/>
              </w:rPr>
              <w:fldChar w:fldCharType="begin"/>
            </w:r>
            <w:r w:rsidR="00146710" w:rsidRPr="00146710">
              <w:rPr>
                <w:rFonts w:ascii="Arial" w:hAnsi="Arial" w:cs="Arial"/>
                <w:noProof/>
                <w:webHidden/>
              </w:rPr>
              <w:instrText xml:space="preserve"> PAGEREF _Toc147874817 \h </w:instrText>
            </w:r>
            <w:r w:rsidR="00146710" w:rsidRPr="00146710">
              <w:rPr>
                <w:rFonts w:ascii="Arial" w:hAnsi="Arial" w:cs="Arial"/>
                <w:noProof/>
                <w:webHidden/>
              </w:rPr>
            </w:r>
            <w:r w:rsidR="00146710" w:rsidRPr="00146710">
              <w:rPr>
                <w:rFonts w:ascii="Arial" w:hAnsi="Arial" w:cs="Arial"/>
                <w:noProof/>
                <w:webHidden/>
              </w:rPr>
              <w:fldChar w:fldCharType="separate"/>
            </w:r>
            <w:r w:rsidR="00146710" w:rsidRPr="00146710">
              <w:rPr>
                <w:rFonts w:ascii="Arial" w:hAnsi="Arial" w:cs="Arial"/>
                <w:noProof/>
                <w:webHidden/>
              </w:rPr>
              <w:t>4</w:t>
            </w:r>
            <w:r w:rsidR="00146710" w:rsidRPr="00146710">
              <w:rPr>
                <w:rFonts w:ascii="Arial" w:hAnsi="Arial" w:cs="Arial"/>
                <w:noProof/>
                <w:webHidden/>
              </w:rPr>
              <w:fldChar w:fldCharType="end"/>
            </w:r>
          </w:hyperlink>
        </w:p>
        <w:p w14:paraId="1AFAAE8F" w14:textId="58692C12" w:rsidR="00146710" w:rsidRPr="00146710" w:rsidRDefault="00000000" w:rsidP="00146710">
          <w:pPr>
            <w:pStyle w:val="TOC2"/>
            <w:tabs>
              <w:tab w:val="right" w:leader="dot" w:pos="9350"/>
            </w:tabs>
            <w:spacing w:line="360" w:lineRule="auto"/>
            <w:rPr>
              <w:rFonts w:ascii="Arial" w:hAnsi="Arial" w:cs="Arial"/>
              <w:noProof/>
            </w:rPr>
          </w:pPr>
          <w:hyperlink w:anchor="_Toc147874818" w:history="1">
            <w:r w:rsidR="00146710" w:rsidRPr="00146710">
              <w:rPr>
                <w:rStyle w:val="Hyperlink"/>
                <w:rFonts w:ascii="Arial" w:eastAsia="Times New Roman" w:hAnsi="Arial" w:cs="Arial"/>
                <w:noProof/>
                <w:kern w:val="0"/>
                <w:shd w:val="clear" w:color="auto" w:fill="FFFFFF"/>
                <w:lang w:val="en-US"/>
                <w14:ligatures w14:val="none"/>
              </w:rPr>
              <w:t>Target Customers of JW Marriott</w:t>
            </w:r>
            <w:r w:rsidR="00146710" w:rsidRPr="00146710">
              <w:rPr>
                <w:rFonts w:ascii="Arial" w:hAnsi="Arial" w:cs="Arial"/>
                <w:noProof/>
                <w:webHidden/>
              </w:rPr>
              <w:tab/>
            </w:r>
            <w:r w:rsidR="00146710" w:rsidRPr="00146710">
              <w:rPr>
                <w:rFonts w:ascii="Arial" w:hAnsi="Arial" w:cs="Arial"/>
                <w:noProof/>
                <w:webHidden/>
              </w:rPr>
              <w:fldChar w:fldCharType="begin"/>
            </w:r>
            <w:r w:rsidR="00146710" w:rsidRPr="00146710">
              <w:rPr>
                <w:rFonts w:ascii="Arial" w:hAnsi="Arial" w:cs="Arial"/>
                <w:noProof/>
                <w:webHidden/>
              </w:rPr>
              <w:instrText xml:space="preserve"> PAGEREF _Toc147874818 \h </w:instrText>
            </w:r>
            <w:r w:rsidR="00146710" w:rsidRPr="00146710">
              <w:rPr>
                <w:rFonts w:ascii="Arial" w:hAnsi="Arial" w:cs="Arial"/>
                <w:noProof/>
                <w:webHidden/>
              </w:rPr>
            </w:r>
            <w:r w:rsidR="00146710" w:rsidRPr="00146710">
              <w:rPr>
                <w:rFonts w:ascii="Arial" w:hAnsi="Arial" w:cs="Arial"/>
                <w:noProof/>
                <w:webHidden/>
              </w:rPr>
              <w:fldChar w:fldCharType="separate"/>
            </w:r>
            <w:r w:rsidR="00146710" w:rsidRPr="00146710">
              <w:rPr>
                <w:rFonts w:ascii="Arial" w:hAnsi="Arial" w:cs="Arial"/>
                <w:noProof/>
                <w:webHidden/>
              </w:rPr>
              <w:t>5</w:t>
            </w:r>
            <w:r w:rsidR="00146710" w:rsidRPr="00146710">
              <w:rPr>
                <w:rFonts w:ascii="Arial" w:hAnsi="Arial" w:cs="Arial"/>
                <w:noProof/>
                <w:webHidden/>
              </w:rPr>
              <w:fldChar w:fldCharType="end"/>
            </w:r>
          </w:hyperlink>
        </w:p>
        <w:p w14:paraId="1E076B35" w14:textId="609959DC" w:rsidR="00146710" w:rsidRPr="00146710" w:rsidRDefault="00000000" w:rsidP="00146710">
          <w:pPr>
            <w:pStyle w:val="TOC2"/>
            <w:tabs>
              <w:tab w:val="right" w:leader="dot" w:pos="9350"/>
            </w:tabs>
            <w:spacing w:line="360" w:lineRule="auto"/>
            <w:rPr>
              <w:rFonts w:ascii="Arial" w:hAnsi="Arial" w:cs="Arial"/>
              <w:noProof/>
            </w:rPr>
          </w:pPr>
          <w:hyperlink w:anchor="_Toc147874819" w:history="1">
            <w:r w:rsidR="00146710" w:rsidRPr="00146710">
              <w:rPr>
                <w:rStyle w:val="Hyperlink"/>
                <w:rFonts w:ascii="Arial" w:eastAsia="Times New Roman" w:hAnsi="Arial" w:cs="Arial"/>
                <w:noProof/>
                <w:kern w:val="0"/>
                <w:shd w:val="clear" w:color="auto" w:fill="FFFFFF"/>
                <w:lang w:val="en-US"/>
                <w14:ligatures w14:val="none"/>
              </w:rPr>
              <w:t>The nature, role, and scope of guest services of JW Marriott</w:t>
            </w:r>
            <w:r w:rsidR="00146710" w:rsidRPr="00146710">
              <w:rPr>
                <w:rFonts w:ascii="Arial" w:hAnsi="Arial" w:cs="Arial"/>
                <w:noProof/>
                <w:webHidden/>
              </w:rPr>
              <w:tab/>
            </w:r>
            <w:r w:rsidR="00146710" w:rsidRPr="00146710">
              <w:rPr>
                <w:rFonts w:ascii="Arial" w:hAnsi="Arial" w:cs="Arial"/>
                <w:noProof/>
                <w:webHidden/>
              </w:rPr>
              <w:fldChar w:fldCharType="begin"/>
            </w:r>
            <w:r w:rsidR="00146710" w:rsidRPr="00146710">
              <w:rPr>
                <w:rFonts w:ascii="Arial" w:hAnsi="Arial" w:cs="Arial"/>
                <w:noProof/>
                <w:webHidden/>
              </w:rPr>
              <w:instrText xml:space="preserve"> PAGEREF _Toc147874819 \h </w:instrText>
            </w:r>
            <w:r w:rsidR="00146710" w:rsidRPr="00146710">
              <w:rPr>
                <w:rFonts w:ascii="Arial" w:hAnsi="Arial" w:cs="Arial"/>
                <w:noProof/>
                <w:webHidden/>
              </w:rPr>
            </w:r>
            <w:r w:rsidR="00146710" w:rsidRPr="00146710">
              <w:rPr>
                <w:rFonts w:ascii="Arial" w:hAnsi="Arial" w:cs="Arial"/>
                <w:noProof/>
                <w:webHidden/>
              </w:rPr>
              <w:fldChar w:fldCharType="separate"/>
            </w:r>
            <w:r w:rsidR="00146710" w:rsidRPr="00146710">
              <w:rPr>
                <w:rFonts w:ascii="Arial" w:hAnsi="Arial" w:cs="Arial"/>
                <w:noProof/>
                <w:webHidden/>
              </w:rPr>
              <w:t>6</w:t>
            </w:r>
            <w:r w:rsidR="00146710" w:rsidRPr="00146710">
              <w:rPr>
                <w:rFonts w:ascii="Arial" w:hAnsi="Arial" w:cs="Arial"/>
                <w:noProof/>
                <w:webHidden/>
              </w:rPr>
              <w:fldChar w:fldCharType="end"/>
            </w:r>
          </w:hyperlink>
        </w:p>
        <w:p w14:paraId="1DA8A021" w14:textId="142D0916" w:rsidR="00146710" w:rsidRPr="00146710" w:rsidRDefault="00000000" w:rsidP="00146710">
          <w:pPr>
            <w:pStyle w:val="TOC2"/>
            <w:tabs>
              <w:tab w:val="right" w:leader="dot" w:pos="9350"/>
            </w:tabs>
            <w:spacing w:line="360" w:lineRule="auto"/>
            <w:rPr>
              <w:rFonts w:ascii="Arial" w:hAnsi="Arial" w:cs="Arial"/>
              <w:noProof/>
            </w:rPr>
          </w:pPr>
          <w:hyperlink w:anchor="_Toc147874820" w:history="1">
            <w:r w:rsidR="00146710" w:rsidRPr="00146710">
              <w:rPr>
                <w:rStyle w:val="Hyperlink"/>
                <w:rFonts w:ascii="Arial" w:eastAsia="Times New Roman" w:hAnsi="Arial" w:cs="Arial"/>
                <w:noProof/>
                <w:kern w:val="0"/>
                <w:shd w:val="clear" w:color="auto" w:fill="FFFFFF"/>
                <w:lang w:val="en-US"/>
                <w14:ligatures w14:val="none"/>
              </w:rPr>
              <w:t>Role and Functions of Guest Services</w:t>
            </w:r>
            <w:r w:rsidR="00146710" w:rsidRPr="00146710">
              <w:rPr>
                <w:rFonts w:ascii="Arial" w:hAnsi="Arial" w:cs="Arial"/>
                <w:noProof/>
                <w:webHidden/>
              </w:rPr>
              <w:tab/>
            </w:r>
            <w:r w:rsidR="00146710" w:rsidRPr="00146710">
              <w:rPr>
                <w:rFonts w:ascii="Arial" w:hAnsi="Arial" w:cs="Arial"/>
                <w:noProof/>
                <w:webHidden/>
              </w:rPr>
              <w:fldChar w:fldCharType="begin"/>
            </w:r>
            <w:r w:rsidR="00146710" w:rsidRPr="00146710">
              <w:rPr>
                <w:rFonts w:ascii="Arial" w:hAnsi="Arial" w:cs="Arial"/>
                <w:noProof/>
                <w:webHidden/>
              </w:rPr>
              <w:instrText xml:space="preserve"> PAGEREF _Toc147874820 \h </w:instrText>
            </w:r>
            <w:r w:rsidR="00146710" w:rsidRPr="00146710">
              <w:rPr>
                <w:rFonts w:ascii="Arial" w:hAnsi="Arial" w:cs="Arial"/>
                <w:noProof/>
                <w:webHidden/>
              </w:rPr>
            </w:r>
            <w:r w:rsidR="00146710" w:rsidRPr="00146710">
              <w:rPr>
                <w:rFonts w:ascii="Arial" w:hAnsi="Arial" w:cs="Arial"/>
                <w:noProof/>
                <w:webHidden/>
              </w:rPr>
              <w:fldChar w:fldCharType="separate"/>
            </w:r>
            <w:r w:rsidR="00146710" w:rsidRPr="00146710">
              <w:rPr>
                <w:rFonts w:ascii="Arial" w:hAnsi="Arial" w:cs="Arial"/>
                <w:noProof/>
                <w:webHidden/>
              </w:rPr>
              <w:t>8</w:t>
            </w:r>
            <w:r w:rsidR="00146710" w:rsidRPr="00146710">
              <w:rPr>
                <w:rFonts w:ascii="Arial" w:hAnsi="Arial" w:cs="Arial"/>
                <w:noProof/>
                <w:webHidden/>
              </w:rPr>
              <w:fldChar w:fldCharType="end"/>
            </w:r>
          </w:hyperlink>
        </w:p>
        <w:p w14:paraId="6913DD97" w14:textId="155E57F5" w:rsidR="00146710" w:rsidRPr="00146710" w:rsidRDefault="00000000" w:rsidP="00146710">
          <w:pPr>
            <w:pStyle w:val="TOC2"/>
            <w:tabs>
              <w:tab w:val="right" w:leader="dot" w:pos="9350"/>
            </w:tabs>
            <w:spacing w:line="360" w:lineRule="auto"/>
            <w:rPr>
              <w:rFonts w:ascii="Arial" w:hAnsi="Arial" w:cs="Arial"/>
              <w:noProof/>
            </w:rPr>
          </w:pPr>
          <w:hyperlink w:anchor="_Toc147874821" w:history="1">
            <w:r w:rsidR="00146710" w:rsidRPr="00146710">
              <w:rPr>
                <w:rStyle w:val="Hyperlink"/>
                <w:rFonts w:ascii="Arial" w:eastAsia="Times New Roman" w:hAnsi="Arial" w:cs="Arial"/>
                <w:noProof/>
                <w:shd w:val="clear" w:color="auto" w:fill="FFFFFF"/>
                <w:lang w:val="en-US"/>
              </w:rPr>
              <w:t>Importance of the Hospitality Sector</w:t>
            </w:r>
            <w:r w:rsidR="00146710" w:rsidRPr="00146710">
              <w:rPr>
                <w:rFonts w:ascii="Arial" w:hAnsi="Arial" w:cs="Arial"/>
                <w:noProof/>
                <w:webHidden/>
              </w:rPr>
              <w:tab/>
            </w:r>
            <w:r w:rsidR="00146710" w:rsidRPr="00146710">
              <w:rPr>
                <w:rFonts w:ascii="Arial" w:hAnsi="Arial" w:cs="Arial"/>
                <w:noProof/>
                <w:webHidden/>
              </w:rPr>
              <w:fldChar w:fldCharType="begin"/>
            </w:r>
            <w:r w:rsidR="00146710" w:rsidRPr="00146710">
              <w:rPr>
                <w:rFonts w:ascii="Arial" w:hAnsi="Arial" w:cs="Arial"/>
                <w:noProof/>
                <w:webHidden/>
              </w:rPr>
              <w:instrText xml:space="preserve"> PAGEREF _Toc147874821 \h </w:instrText>
            </w:r>
            <w:r w:rsidR="00146710" w:rsidRPr="00146710">
              <w:rPr>
                <w:rFonts w:ascii="Arial" w:hAnsi="Arial" w:cs="Arial"/>
                <w:noProof/>
                <w:webHidden/>
              </w:rPr>
            </w:r>
            <w:r w:rsidR="00146710" w:rsidRPr="00146710">
              <w:rPr>
                <w:rFonts w:ascii="Arial" w:hAnsi="Arial" w:cs="Arial"/>
                <w:noProof/>
                <w:webHidden/>
              </w:rPr>
              <w:fldChar w:fldCharType="separate"/>
            </w:r>
            <w:r w:rsidR="00146710" w:rsidRPr="00146710">
              <w:rPr>
                <w:rFonts w:ascii="Arial" w:hAnsi="Arial" w:cs="Arial"/>
                <w:noProof/>
                <w:webHidden/>
              </w:rPr>
              <w:t>9</w:t>
            </w:r>
            <w:r w:rsidR="00146710" w:rsidRPr="00146710">
              <w:rPr>
                <w:rFonts w:ascii="Arial" w:hAnsi="Arial" w:cs="Arial"/>
                <w:noProof/>
                <w:webHidden/>
              </w:rPr>
              <w:fldChar w:fldCharType="end"/>
            </w:r>
          </w:hyperlink>
        </w:p>
        <w:p w14:paraId="3A28CE43" w14:textId="4DD3C0B3" w:rsidR="00146710" w:rsidRPr="00146710" w:rsidRDefault="00000000" w:rsidP="00146710">
          <w:pPr>
            <w:pStyle w:val="TOC1"/>
            <w:tabs>
              <w:tab w:val="right" w:leader="dot" w:pos="9350"/>
            </w:tabs>
            <w:spacing w:line="360" w:lineRule="auto"/>
            <w:rPr>
              <w:rFonts w:ascii="Arial" w:hAnsi="Arial" w:cs="Arial"/>
              <w:noProof/>
            </w:rPr>
          </w:pPr>
          <w:hyperlink w:anchor="_Toc147874822" w:history="1">
            <w:r w:rsidR="00146710" w:rsidRPr="00146710">
              <w:rPr>
                <w:rStyle w:val="Hyperlink"/>
                <w:rFonts w:ascii="Arial" w:eastAsia="Times New Roman" w:hAnsi="Arial" w:cs="Arial"/>
                <w:noProof/>
                <w:kern w:val="36"/>
                <w:lang w:val="en-US"/>
                <w14:ligatures w14:val="none"/>
              </w:rPr>
              <w:t>Conclusion</w:t>
            </w:r>
            <w:r w:rsidR="00146710" w:rsidRPr="00146710">
              <w:rPr>
                <w:rFonts w:ascii="Arial" w:hAnsi="Arial" w:cs="Arial"/>
                <w:noProof/>
                <w:webHidden/>
              </w:rPr>
              <w:tab/>
            </w:r>
            <w:r w:rsidR="00146710" w:rsidRPr="00146710">
              <w:rPr>
                <w:rFonts w:ascii="Arial" w:hAnsi="Arial" w:cs="Arial"/>
                <w:noProof/>
                <w:webHidden/>
              </w:rPr>
              <w:fldChar w:fldCharType="begin"/>
            </w:r>
            <w:r w:rsidR="00146710" w:rsidRPr="00146710">
              <w:rPr>
                <w:rFonts w:ascii="Arial" w:hAnsi="Arial" w:cs="Arial"/>
                <w:noProof/>
                <w:webHidden/>
              </w:rPr>
              <w:instrText xml:space="preserve"> PAGEREF _Toc147874822 \h </w:instrText>
            </w:r>
            <w:r w:rsidR="00146710" w:rsidRPr="00146710">
              <w:rPr>
                <w:rFonts w:ascii="Arial" w:hAnsi="Arial" w:cs="Arial"/>
                <w:noProof/>
                <w:webHidden/>
              </w:rPr>
            </w:r>
            <w:r w:rsidR="00146710" w:rsidRPr="00146710">
              <w:rPr>
                <w:rFonts w:ascii="Arial" w:hAnsi="Arial" w:cs="Arial"/>
                <w:noProof/>
                <w:webHidden/>
              </w:rPr>
              <w:fldChar w:fldCharType="separate"/>
            </w:r>
            <w:r w:rsidR="00146710" w:rsidRPr="00146710">
              <w:rPr>
                <w:rFonts w:ascii="Arial" w:hAnsi="Arial" w:cs="Arial"/>
                <w:noProof/>
                <w:webHidden/>
              </w:rPr>
              <w:t>10</w:t>
            </w:r>
            <w:r w:rsidR="00146710" w:rsidRPr="00146710">
              <w:rPr>
                <w:rFonts w:ascii="Arial" w:hAnsi="Arial" w:cs="Arial"/>
                <w:noProof/>
                <w:webHidden/>
              </w:rPr>
              <w:fldChar w:fldCharType="end"/>
            </w:r>
          </w:hyperlink>
        </w:p>
        <w:p w14:paraId="4A7DA31A" w14:textId="7EC34463" w:rsidR="00146710" w:rsidRPr="00146710" w:rsidRDefault="00000000" w:rsidP="00146710">
          <w:pPr>
            <w:pStyle w:val="TOC1"/>
            <w:tabs>
              <w:tab w:val="right" w:leader="dot" w:pos="9350"/>
            </w:tabs>
            <w:spacing w:line="360" w:lineRule="auto"/>
            <w:rPr>
              <w:rFonts w:ascii="Arial" w:hAnsi="Arial" w:cs="Arial"/>
              <w:noProof/>
            </w:rPr>
          </w:pPr>
          <w:hyperlink w:anchor="_Toc147874823" w:history="1">
            <w:r w:rsidR="00146710" w:rsidRPr="00146710">
              <w:rPr>
                <w:rStyle w:val="Hyperlink"/>
                <w:rFonts w:ascii="Arial" w:hAnsi="Arial" w:cs="Arial"/>
                <w:noProof/>
              </w:rPr>
              <w:t>References</w:t>
            </w:r>
            <w:r w:rsidR="00146710" w:rsidRPr="00146710">
              <w:rPr>
                <w:rFonts w:ascii="Arial" w:hAnsi="Arial" w:cs="Arial"/>
                <w:noProof/>
                <w:webHidden/>
              </w:rPr>
              <w:tab/>
            </w:r>
            <w:r w:rsidR="00146710" w:rsidRPr="00146710">
              <w:rPr>
                <w:rFonts w:ascii="Arial" w:hAnsi="Arial" w:cs="Arial"/>
                <w:noProof/>
                <w:webHidden/>
              </w:rPr>
              <w:fldChar w:fldCharType="begin"/>
            </w:r>
            <w:r w:rsidR="00146710" w:rsidRPr="00146710">
              <w:rPr>
                <w:rFonts w:ascii="Arial" w:hAnsi="Arial" w:cs="Arial"/>
                <w:noProof/>
                <w:webHidden/>
              </w:rPr>
              <w:instrText xml:space="preserve"> PAGEREF _Toc147874823 \h </w:instrText>
            </w:r>
            <w:r w:rsidR="00146710" w:rsidRPr="00146710">
              <w:rPr>
                <w:rFonts w:ascii="Arial" w:hAnsi="Arial" w:cs="Arial"/>
                <w:noProof/>
                <w:webHidden/>
              </w:rPr>
            </w:r>
            <w:r w:rsidR="00146710" w:rsidRPr="00146710">
              <w:rPr>
                <w:rFonts w:ascii="Arial" w:hAnsi="Arial" w:cs="Arial"/>
                <w:noProof/>
                <w:webHidden/>
              </w:rPr>
              <w:fldChar w:fldCharType="separate"/>
            </w:r>
            <w:r w:rsidR="00146710" w:rsidRPr="00146710">
              <w:rPr>
                <w:rFonts w:ascii="Arial" w:hAnsi="Arial" w:cs="Arial"/>
                <w:noProof/>
                <w:webHidden/>
              </w:rPr>
              <w:t>11</w:t>
            </w:r>
            <w:r w:rsidR="00146710" w:rsidRPr="00146710">
              <w:rPr>
                <w:rFonts w:ascii="Arial" w:hAnsi="Arial" w:cs="Arial"/>
                <w:noProof/>
                <w:webHidden/>
              </w:rPr>
              <w:fldChar w:fldCharType="end"/>
            </w:r>
          </w:hyperlink>
        </w:p>
        <w:p w14:paraId="251DC3C7" w14:textId="24238D9E" w:rsidR="00146710" w:rsidRPr="00146710" w:rsidRDefault="00146710" w:rsidP="00146710">
          <w:pPr>
            <w:spacing w:line="360" w:lineRule="auto"/>
            <w:rPr>
              <w:rFonts w:ascii="Arial" w:hAnsi="Arial" w:cs="Arial"/>
            </w:rPr>
          </w:pPr>
          <w:r w:rsidRPr="00146710">
            <w:rPr>
              <w:rFonts w:ascii="Arial" w:hAnsi="Arial" w:cs="Arial"/>
              <w:noProof/>
            </w:rPr>
            <w:fldChar w:fldCharType="end"/>
          </w:r>
        </w:p>
      </w:sdtContent>
    </w:sdt>
    <w:p w14:paraId="4B2D763A" w14:textId="77777777" w:rsidR="00E9398D" w:rsidRPr="00146710" w:rsidRDefault="00E9398D" w:rsidP="00146710">
      <w:pPr>
        <w:spacing w:line="360" w:lineRule="auto"/>
        <w:jc w:val="center"/>
        <w:rPr>
          <w:rFonts w:ascii="Arial" w:hAnsi="Arial" w:cs="Arial"/>
          <w:b/>
          <w:bCs/>
          <w:lang w:val="en-US"/>
        </w:rPr>
      </w:pPr>
    </w:p>
    <w:p w14:paraId="58609409" w14:textId="7136BFC1" w:rsidR="00E9398D" w:rsidRPr="00146710" w:rsidRDefault="00E9398D" w:rsidP="00146710">
      <w:pPr>
        <w:spacing w:line="360" w:lineRule="auto"/>
        <w:jc w:val="left"/>
        <w:rPr>
          <w:rFonts w:ascii="Arial" w:hAnsi="Arial" w:cs="Arial"/>
          <w:lang w:val="en-US"/>
        </w:rPr>
      </w:pPr>
      <w:r w:rsidRPr="00146710">
        <w:rPr>
          <w:rFonts w:ascii="Arial" w:hAnsi="Arial" w:cs="Arial"/>
          <w:lang w:val="en-US"/>
        </w:rPr>
        <w:br w:type="page"/>
      </w:r>
    </w:p>
    <w:p w14:paraId="55A3612D" w14:textId="77777777" w:rsidR="00881F88" w:rsidRPr="00146710" w:rsidRDefault="00881F88" w:rsidP="00146710">
      <w:pPr>
        <w:spacing w:after="80" w:line="360" w:lineRule="auto"/>
        <w:outlineLvl w:val="0"/>
        <w:rPr>
          <w:rFonts w:ascii="Arial" w:eastAsia="Times New Roman" w:hAnsi="Arial" w:cs="Arial"/>
          <w:b/>
          <w:bCs/>
          <w:color w:val="000000"/>
          <w:kern w:val="36"/>
          <w:sz w:val="28"/>
          <w:szCs w:val="28"/>
          <w:lang w:val="en-US"/>
          <w14:ligatures w14:val="none"/>
        </w:rPr>
      </w:pPr>
      <w:bookmarkStart w:id="0" w:name="_Toc147874816"/>
      <w:r w:rsidRPr="00146710">
        <w:rPr>
          <w:rFonts w:ascii="Arial" w:eastAsia="Times New Roman" w:hAnsi="Arial" w:cs="Arial"/>
          <w:b/>
          <w:bCs/>
          <w:color w:val="000000"/>
          <w:kern w:val="36"/>
          <w:sz w:val="28"/>
          <w:szCs w:val="28"/>
          <w:lang w:val="en-US"/>
          <w14:ligatures w14:val="none"/>
        </w:rPr>
        <w:lastRenderedPageBreak/>
        <w:t>Introduction</w:t>
      </w:r>
      <w:bookmarkEnd w:id="0"/>
      <w:r w:rsidRPr="00146710">
        <w:rPr>
          <w:rFonts w:ascii="Arial" w:eastAsia="Times New Roman" w:hAnsi="Arial" w:cs="Arial"/>
          <w:b/>
          <w:bCs/>
          <w:color w:val="000000"/>
          <w:kern w:val="36"/>
          <w:sz w:val="28"/>
          <w:szCs w:val="28"/>
          <w:lang w:val="en-US"/>
          <w14:ligatures w14:val="none"/>
        </w:rPr>
        <w:t> </w:t>
      </w:r>
    </w:p>
    <w:p w14:paraId="5F9F5A62" w14:textId="5B71ECAC" w:rsidR="0083253E" w:rsidRPr="00146710" w:rsidRDefault="0083253E" w:rsidP="00146710">
      <w:pPr>
        <w:spacing w:line="360" w:lineRule="auto"/>
        <w:rPr>
          <w:rFonts w:ascii="Arial" w:hAnsi="Arial" w:cs="Arial"/>
          <w:lang w:val="en-US"/>
        </w:rPr>
      </w:pPr>
      <w:r w:rsidRPr="00146710">
        <w:rPr>
          <w:rFonts w:ascii="Arial" w:hAnsi="Arial" w:cs="Arial"/>
          <w:noProof/>
          <w:lang w:val="en-US"/>
        </w:rPr>
        <w:drawing>
          <wp:inline distT="0" distB="0" distL="0" distR="0" wp14:anchorId="3C916A43" wp14:editId="5BE28E17">
            <wp:extent cx="5943600" cy="3369945"/>
            <wp:effectExtent l="0" t="0" r="0" b="1905"/>
            <wp:docPr id="1493288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288743" name=""/>
                    <pic:cNvPicPr/>
                  </pic:nvPicPr>
                  <pic:blipFill>
                    <a:blip r:embed="rId8"/>
                    <a:stretch>
                      <a:fillRect/>
                    </a:stretch>
                  </pic:blipFill>
                  <pic:spPr>
                    <a:xfrm>
                      <a:off x="0" y="0"/>
                      <a:ext cx="5943600" cy="3369945"/>
                    </a:xfrm>
                    <a:prstGeom prst="rect">
                      <a:avLst/>
                    </a:prstGeom>
                  </pic:spPr>
                </pic:pic>
              </a:graphicData>
            </a:graphic>
          </wp:inline>
        </w:drawing>
      </w:r>
    </w:p>
    <w:p w14:paraId="77D3EF7C" w14:textId="4BDD57A0"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The Hospitality industry is a large business sector in the UK and greatly contributes to the economy and GDP rate of the country. It involves businesses related to the hotel sector, restaurants, pubs, recreation, and other leisure services. Hence, the following presentation will discuss the guest services and scope of the famous hotel of London City, JW Marriott. A brief overview of the hotel will be mentioned along with the potential target customers of the sector. Additionally, the nature, role and scope of the guest services offered by the hotel will be underlined. The role and function of guest services along with the importance of the hospitality sector to enhance the quality of services will be discussed in the following presentation. </w:t>
      </w:r>
    </w:p>
    <w:p w14:paraId="4CB9E7E6" w14:textId="77777777" w:rsidR="00E65473" w:rsidRPr="00146710" w:rsidRDefault="00E65473" w:rsidP="00146710">
      <w:pPr>
        <w:spacing w:line="360" w:lineRule="auto"/>
        <w:jc w:val="left"/>
        <w:rPr>
          <w:rFonts w:ascii="Arial" w:eastAsia="Times New Roman" w:hAnsi="Arial" w:cs="Arial"/>
          <w:b/>
          <w:bCs/>
          <w:color w:val="000000"/>
          <w:kern w:val="0"/>
          <w:sz w:val="26"/>
          <w:szCs w:val="26"/>
          <w:shd w:val="clear" w:color="auto" w:fill="FFFFFF"/>
          <w:lang w:val="en-US"/>
          <w14:ligatures w14:val="none"/>
        </w:rPr>
      </w:pPr>
      <w:r w:rsidRPr="00146710">
        <w:rPr>
          <w:rFonts w:ascii="Arial" w:eastAsia="Times New Roman" w:hAnsi="Arial" w:cs="Arial"/>
          <w:b/>
          <w:bCs/>
          <w:color w:val="000000"/>
          <w:kern w:val="0"/>
          <w:sz w:val="26"/>
          <w:szCs w:val="26"/>
          <w:shd w:val="clear" w:color="auto" w:fill="FFFFFF"/>
          <w:lang w:val="en-US"/>
          <w14:ligatures w14:val="none"/>
        </w:rPr>
        <w:br w:type="page"/>
      </w:r>
    </w:p>
    <w:p w14:paraId="189756B8" w14:textId="5227677C" w:rsidR="00881F88" w:rsidRPr="00146710" w:rsidRDefault="00881F88" w:rsidP="00146710">
      <w:pPr>
        <w:spacing w:after="0" w:line="360" w:lineRule="auto"/>
        <w:outlineLvl w:val="1"/>
        <w:rPr>
          <w:rFonts w:ascii="Arial" w:eastAsia="Times New Roman" w:hAnsi="Arial" w:cs="Arial"/>
          <w:b/>
          <w:bCs/>
          <w:color w:val="000000"/>
          <w:kern w:val="0"/>
          <w:sz w:val="26"/>
          <w:szCs w:val="26"/>
          <w:lang w:val="en-US"/>
          <w14:ligatures w14:val="none"/>
        </w:rPr>
      </w:pPr>
      <w:bookmarkStart w:id="1" w:name="_Toc147874817"/>
      <w:r w:rsidRPr="00146710">
        <w:rPr>
          <w:rFonts w:ascii="Arial" w:eastAsia="Times New Roman" w:hAnsi="Arial" w:cs="Arial"/>
          <w:b/>
          <w:bCs/>
          <w:color w:val="000000"/>
          <w:kern w:val="0"/>
          <w:sz w:val="26"/>
          <w:szCs w:val="26"/>
          <w:shd w:val="clear" w:color="auto" w:fill="FFFFFF"/>
          <w:lang w:val="en-US"/>
          <w14:ligatures w14:val="none"/>
        </w:rPr>
        <w:lastRenderedPageBreak/>
        <w:t xml:space="preserve">Overview of the </w:t>
      </w:r>
      <w:r w:rsidRPr="00146710">
        <w:rPr>
          <w:rFonts w:ascii="Arial" w:eastAsia="Times New Roman" w:hAnsi="Arial" w:cs="Arial"/>
          <w:b/>
          <w:bCs/>
          <w:color w:val="000000"/>
          <w:kern w:val="0"/>
          <w:sz w:val="26"/>
          <w:szCs w:val="26"/>
          <w:lang w:val="en-US"/>
          <w14:ligatures w14:val="none"/>
        </w:rPr>
        <w:t>JW Marriott</w:t>
      </w:r>
      <w:bookmarkEnd w:id="1"/>
    </w:p>
    <w:p w14:paraId="393DF8F4" w14:textId="56BEAA5F" w:rsidR="0083253E" w:rsidRPr="00146710" w:rsidRDefault="0083253E" w:rsidP="00146710">
      <w:pPr>
        <w:spacing w:line="360" w:lineRule="auto"/>
        <w:rPr>
          <w:rFonts w:ascii="Arial" w:hAnsi="Arial" w:cs="Arial"/>
          <w:lang w:val="en-US"/>
        </w:rPr>
      </w:pPr>
      <w:r w:rsidRPr="00146710">
        <w:rPr>
          <w:rFonts w:ascii="Arial" w:hAnsi="Arial" w:cs="Arial"/>
          <w:noProof/>
          <w:lang w:val="en-US"/>
        </w:rPr>
        <w:drawing>
          <wp:inline distT="0" distB="0" distL="0" distR="0" wp14:anchorId="6B9ADA39" wp14:editId="0306984B">
            <wp:extent cx="5943600" cy="3363595"/>
            <wp:effectExtent l="0" t="0" r="0" b="8255"/>
            <wp:docPr id="318545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545481" name=""/>
                    <pic:cNvPicPr/>
                  </pic:nvPicPr>
                  <pic:blipFill>
                    <a:blip r:embed="rId9"/>
                    <a:stretch>
                      <a:fillRect/>
                    </a:stretch>
                  </pic:blipFill>
                  <pic:spPr>
                    <a:xfrm>
                      <a:off x="0" y="0"/>
                      <a:ext cx="5943600" cy="3363595"/>
                    </a:xfrm>
                    <a:prstGeom prst="rect">
                      <a:avLst/>
                    </a:prstGeom>
                  </pic:spPr>
                </pic:pic>
              </a:graphicData>
            </a:graphic>
          </wp:inline>
        </w:drawing>
      </w:r>
    </w:p>
    <w:p w14:paraId="00E68F43" w14:textId="0EE4938B"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The JW Marriott is one of the famous five-star hotel service providers in London City, UK. This hotel carries the heritage of the history of the Star-Studded Grosvenor House and is the Park Lane icon of the country.</w:t>
      </w:r>
      <w:r w:rsidR="00E65473" w:rsidRPr="00146710">
        <w:rPr>
          <w:rFonts w:ascii="Arial" w:eastAsia="Times New Roman" w:hAnsi="Arial" w:cs="Arial"/>
          <w:color w:val="000000"/>
          <w:kern w:val="0"/>
          <w:szCs w:val="24"/>
          <w:lang w:val="en-US"/>
          <w14:ligatures w14:val="none"/>
        </w:rPr>
        <w:t xml:space="preserve"> </w:t>
      </w:r>
      <w:r w:rsidRPr="00146710">
        <w:rPr>
          <w:rFonts w:ascii="Arial" w:eastAsia="Times New Roman" w:hAnsi="Arial" w:cs="Arial"/>
          <w:color w:val="000000"/>
          <w:kern w:val="0"/>
          <w:szCs w:val="24"/>
          <w:lang w:val="en-US"/>
          <w14:ligatures w14:val="none"/>
        </w:rPr>
        <w:t>This architecture was the home of the Dukes of Westminster and Gloucester and was redesigned as the hotel in 1929 by the famous American businessman John Willard Marriott Sr</w:t>
      </w:r>
      <w:r w:rsidR="00E65473" w:rsidRPr="00146710">
        <w:rPr>
          <w:rFonts w:ascii="Arial" w:eastAsia="Times New Roman" w:hAnsi="Arial" w:cs="Arial"/>
          <w:color w:val="000000"/>
          <w:kern w:val="0"/>
          <w:szCs w:val="24"/>
          <w:lang w:val="en-US"/>
          <w14:ligatures w14:val="none"/>
        </w:rPr>
        <w:t xml:space="preserve"> </w:t>
      </w:r>
      <w:sdt>
        <w:sdtPr>
          <w:rPr>
            <w:rFonts w:ascii="Arial" w:eastAsia="Times New Roman" w:hAnsi="Arial" w:cs="Arial"/>
            <w:color w:val="000000"/>
            <w:kern w:val="0"/>
            <w:szCs w:val="24"/>
            <w:lang w:val="en-US"/>
            <w14:ligatures w14:val="none"/>
          </w:rPr>
          <w:id w:val="348833447"/>
          <w:citation/>
        </w:sdtPr>
        <w:sdtContent>
          <w:r w:rsidR="00E65473" w:rsidRPr="00146710">
            <w:rPr>
              <w:rFonts w:ascii="Arial" w:eastAsia="Times New Roman" w:hAnsi="Arial" w:cs="Arial"/>
              <w:color w:val="000000"/>
              <w:kern w:val="0"/>
              <w:szCs w:val="24"/>
              <w:lang w:val="en-US"/>
              <w14:ligatures w14:val="none"/>
            </w:rPr>
            <w:fldChar w:fldCharType="begin"/>
          </w:r>
          <w:r w:rsidR="00E65473" w:rsidRPr="00146710">
            <w:rPr>
              <w:rFonts w:ascii="Arial" w:eastAsia="Times New Roman" w:hAnsi="Arial" w:cs="Arial"/>
              <w:color w:val="000000"/>
              <w:kern w:val="0"/>
              <w:szCs w:val="24"/>
              <w:lang w:val="en-US"/>
              <w14:ligatures w14:val="none"/>
            </w:rPr>
            <w:instrText xml:space="preserve"> CITATION mar23 \l 1033 </w:instrText>
          </w:r>
          <w:r w:rsidR="00E65473" w:rsidRPr="00146710">
            <w:rPr>
              <w:rFonts w:ascii="Arial" w:eastAsia="Times New Roman" w:hAnsi="Arial" w:cs="Arial"/>
              <w:color w:val="000000"/>
              <w:kern w:val="0"/>
              <w:szCs w:val="24"/>
              <w:lang w:val="en-US"/>
              <w14:ligatures w14:val="none"/>
            </w:rPr>
            <w:fldChar w:fldCharType="separate"/>
          </w:r>
          <w:r w:rsidR="00E65473" w:rsidRPr="00146710">
            <w:rPr>
              <w:rFonts w:ascii="Arial" w:eastAsia="Times New Roman" w:hAnsi="Arial" w:cs="Arial"/>
              <w:noProof/>
              <w:color w:val="000000"/>
              <w:kern w:val="0"/>
              <w:szCs w:val="24"/>
              <w:lang w:val="en-US"/>
              <w14:ligatures w14:val="none"/>
            </w:rPr>
            <w:t>(marriott, 2023)</w:t>
          </w:r>
          <w:r w:rsidR="00E65473" w:rsidRPr="00146710">
            <w:rPr>
              <w:rFonts w:ascii="Arial" w:eastAsia="Times New Roman" w:hAnsi="Arial" w:cs="Arial"/>
              <w:color w:val="000000"/>
              <w:kern w:val="0"/>
              <w:szCs w:val="24"/>
              <w:lang w:val="en-US"/>
              <w14:ligatures w14:val="none"/>
            </w:rPr>
            <w:fldChar w:fldCharType="end"/>
          </w:r>
        </w:sdtContent>
      </w:sdt>
      <w:r w:rsidRPr="00146710">
        <w:rPr>
          <w:rFonts w:ascii="Arial" w:eastAsia="Times New Roman" w:hAnsi="Arial" w:cs="Arial"/>
          <w:color w:val="000000"/>
          <w:kern w:val="0"/>
          <w:szCs w:val="24"/>
          <w:lang w:val="en-US"/>
          <w14:ligatures w14:val="none"/>
        </w:rPr>
        <w:t xml:space="preserve">. Recent statistical data show that the hotel has a revenue of around £11.34 billion in 2023. </w:t>
      </w:r>
      <w:r w:rsidR="00E65473" w:rsidRPr="00146710">
        <w:rPr>
          <w:rFonts w:ascii="Arial" w:eastAsia="Times New Roman" w:hAnsi="Arial" w:cs="Arial"/>
          <w:color w:val="000000"/>
          <w:kern w:val="0"/>
          <w:szCs w:val="24"/>
          <w:lang w:val="en-US"/>
          <w14:ligatures w14:val="none"/>
        </w:rPr>
        <w:t>Brand</w:t>
      </w:r>
      <w:r w:rsidRPr="00146710">
        <w:rPr>
          <w:rFonts w:ascii="Arial" w:eastAsia="Times New Roman" w:hAnsi="Arial" w:cs="Arial"/>
          <w:color w:val="000000"/>
          <w:kern w:val="0"/>
          <w:szCs w:val="24"/>
          <w:lang w:val="en-US"/>
          <w14:ligatures w14:val="none"/>
        </w:rPr>
        <w:t xml:space="preserve"> awareness of this hotel in the UK is around 80% and the market size has amounted to about £13.43 billion</w:t>
      </w:r>
      <w:r w:rsidR="00E65473" w:rsidRPr="00146710">
        <w:rPr>
          <w:rFonts w:ascii="Arial" w:eastAsia="Times New Roman" w:hAnsi="Arial" w:cs="Arial"/>
          <w:color w:val="000000"/>
          <w:kern w:val="0"/>
          <w:szCs w:val="24"/>
          <w:lang w:val="en-US"/>
          <w14:ligatures w14:val="none"/>
        </w:rPr>
        <w:t xml:space="preserve"> </w:t>
      </w:r>
      <w:sdt>
        <w:sdtPr>
          <w:rPr>
            <w:rFonts w:ascii="Arial" w:eastAsia="Times New Roman" w:hAnsi="Arial" w:cs="Arial"/>
            <w:color w:val="000000"/>
            <w:kern w:val="0"/>
            <w:szCs w:val="24"/>
            <w:lang w:val="en-US"/>
            <w14:ligatures w14:val="none"/>
          </w:rPr>
          <w:id w:val="3861012"/>
          <w:citation/>
        </w:sdtPr>
        <w:sdtContent>
          <w:r w:rsidR="00E65473" w:rsidRPr="00146710">
            <w:rPr>
              <w:rFonts w:ascii="Arial" w:eastAsia="Times New Roman" w:hAnsi="Arial" w:cs="Arial"/>
              <w:color w:val="000000"/>
              <w:kern w:val="0"/>
              <w:szCs w:val="24"/>
              <w:lang w:val="en-US"/>
              <w14:ligatures w14:val="none"/>
            </w:rPr>
            <w:fldChar w:fldCharType="begin"/>
          </w:r>
          <w:r w:rsidR="00E65473" w:rsidRPr="00146710">
            <w:rPr>
              <w:rFonts w:ascii="Arial" w:eastAsia="Times New Roman" w:hAnsi="Arial" w:cs="Arial"/>
              <w:color w:val="000000"/>
              <w:kern w:val="0"/>
              <w:szCs w:val="24"/>
              <w:lang w:val="en-US"/>
              <w14:ligatures w14:val="none"/>
            </w:rPr>
            <w:instrText xml:space="preserve"> CITATION Ale23 \l 1033 </w:instrText>
          </w:r>
          <w:r w:rsidR="00E65473" w:rsidRPr="00146710">
            <w:rPr>
              <w:rFonts w:ascii="Arial" w:eastAsia="Times New Roman" w:hAnsi="Arial" w:cs="Arial"/>
              <w:color w:val="000000"/>
              <w:kern w:val="0"/>
              <w:szCs w:val="24"/>
              <w:lang w:val="en-US"/>
              <w14:ligatures w14:val="none"/>
            </w:rPr>
            <w:fldChar w:fldCharType="separate"/>
          </w:r>
          <w:r w:rsidR="00E65473" w:rsidRPr="00146710">
            <w:rPr>
              <w:rFonts w:ascii="Arial" w:eastAsia="Times New Roman" w:hAnsi="Arial" w:cs="Arial"/>
              <w:noProof/>
              <w:color w:val="000000"/>
              <w:kern w:val="0"/>
              <w:szCs w:val="24"/>
              <w:lang w:val="en-US"/>
              <w14:ligatures w14:val="none"/>
            </w:rPr>
            <w:t>(Kunst, 2023)</w:t>
          </w:r>
          <w:r w:rsidR="00E65473" w:rsidRPr="00146710">
            <w:rPr>
              <w:rFonts w:ascii="Arial" w:eastAsia="Times New Roman" w:hAnsi="Arial" w:cs="Arial"/>
              <w:color w:val="000000"/>
              <w:kern w:val="0"/>
              <w:szCs w:val="24"/>
              <w:lang w:val="en-US"/>
              <w14:ligatures w14:val="none"/>
            </w:rPr>
            <w:fldChar w:fldCharType="end"/>
          </w:r>
        </w:sdtContent>
      </w:sdt>
      <w:r w:rsidRPr="00146710">
        <w:rPr>
          <w:rFonts w:ascii="Arial" w:eastAsia="Times New Roman" w:hAnsi="Arial" w:cs="Arial"/>
          <w:color w:val="000000"/>
          <w:kern w:val="0"/>
          <w:szCs w:val="24"/>
          <w:lang w:val="en-US"/>
          <w14:ligatures w14:val="none"/>
        </w:rPr>
        <w:t>. Moreover, the specific hotel sector in the United Kingdom inspired and adopted the principles of mindfulness and providing happiness to the minds of the visitors. </w:t>
      </w:r>
    </w:p>
    <w:p w14:paraId="5816D806" w14:textId="77777777" w:rsidR="00E65473" w:rsidRPr="00146710" w:rsidRDefault="00E65473" w:rsidP="00146710">
      <w:pPr>
        <w:spacing w:line="360" w:lineRule="auto"/>
        <w:jc w:val="left"/>
        <w:rPr>
          <w:rFonts w:ascii="Arial" w:eastAsia="Times New Roman" w:hAnsi="Arial" w:cs="Arial"/>
          <w:b/>
          <w:bCs/>
          <w:color w:val="000000"/>
          <w:kern w:val="0"/>
          <w:sz w:val="26"/>
          <w:szCs w:val="26"/>
          <w:shd w:val="clear" w:color="auto" w:fill="FFFFFF"/>
          <w:lang w:val="en-US"/>
          <w14:ligatures w14:val="none"/>
        </w:rPr>
      </w:pPr>
      <w:r w:rsidRPr="00146710">
        <w:rPr>
          <w:rFonts w:ascii="Arial" w:eastAsia="Times New Roman" w:hAnsi="Arial" w:cs="Arial"/>
          <w:b/>
          <w:bCs/>
          <w:color w:val="000000"/>
          <w:kern w:val="0"/>
          <w:sz w:val="26"/>
          <w:szCs w:val="26"/>
          <w:shd w:val="clear" w:color="auto" w:fill="FFFFFF"/>
          <w:lang w:val="en-US"/>
          <w14:ligatures w14:val="none"/>
        </w:rPr>
        <w:br w:type="page"/>
      </w:r>
    </w:p>
    <w:p w14:paraId="2812BC95" w14:textId="2ADF6AF4" w:rsidR="00881F88" w:rsidRPr="00146710" w:rsidRDefault="00881F88" w:rsidP="00146710">
      <w:pPr>
        <w:spacing w:after="0" w:line="360" w:lineRule="auto"/>
        <w:outlineLvl w:val="1"/>
        <w:rPr>
          <w:rFonts w:ascii="Arial" w:eastAsia="Times New Roman" w:hAnsi="Arial" w:cs="Arial"/>
          <w:b/>
          <w:bCs/>
          <w:color w:val="000000"/>
          <w:kern w:val="0"/>
          <w:sz w:val="26"/>
          <w:szCs w:val="26"/>
          <w:shd w:val="clear" w:color="auto" w:fill="FFFFFF"/>
          <w:lang w:val="en-US"/>
          <w14:ligatures w14:val="none"/>
        </w:rPr>
      </w:pPr>
      <w:bookmarkStart w:id="2" w:name="_Toc147874818"/>
      <w:r w:rsidRPr="00146710">
        <w:rPr>
          <w:rFonts w:ascii="Arial" w:eastAsia="Times New Roman" w:hAnsi="Arial" w:cs="Arial"/>
          <w:b/>
          <w:bCs/>
          <w:color w:val="000000"/>
          <w:kern w:val="0"/>
          <w:sz w:val="26"/>
          <w:szCs w:val="26"/>
          <w:shd w:val="clear" w:color="auto" w:fill="FFFFFF"/>
          <w:lang w:val="en-US"/>
          <w14:ligatures w14:val="none"/>
        </w:rPr>
        <w:lastRenderedPageBreak/>
        <w:t>Target Customers of JW Marriott</w:t>
      </w:r>
      <w:bookmarkEnd w:id="2"/>
    </w:p>
    <w:p w14:paraId="2824E445" w14:textId="3A33C5BB" w:rsidR="0083253E" w:rsidRPr="00146710" w:rsidRDefault="0083253E" w:rsidP="00146710">
      <w:pPr>
        <w:spacing w:line="360" w:lineRule="auto"/>
        <w:rPr>
          <w:rFonts w:ascii="Arial" w:hAnsi="Arial" w:cs="Arial"/>
          <w:lang w:val="en-US"/>
        </w:rPr>
      </w:pPr>
      <w:r w:rsidRPr="00146710">
        <w:rPr>
          <w:rFonts w:ascii="Arial" w:hAnsi="Arial" w:cs="Arial"/>
          <w:noProof/>
          <w:lang w:val="en-US"/>
        </w:rPr>
        <w:drawing>
          <wp:inline distT="0" distB="0" distL="0" distR="0" wp14:anchorId="6F357C02" wp14:editId="59561B91">
            <wp:extent cx="5943600" cy="3336925"/>
            <wp:effectExtent l="0" t="0" r="0" b="0"/>
            <wp:docPr id="1670175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75407" name=""/>
                    <pic:cNvPicPr/>
                  </pic:nvPicPr>
                  <pic:blipFill>
                    <a:blip r:embed="rId10"/>
                    <a:stretch>
                      <a:fillRect/>
                    </a:stretch>
                  </pic:blipFill>
                  <pic:spPr>
                    <a:xfrm>
                      <a:off x="0" y="0"/>
                      <a:ext cx="5943600" cy="3336925"/>
                    </a:xfrm>
                    <a:prstGeom prst="rect">
                      <a:avLst/>
                    </a:prstGeom>
                  </pic:spPr>
                </pic:pic>
              </a:graphicData>
            </a:graphic>
          </wp:inline>
        </w:drawing>
      </w:r>
    </w:p>
    <w:p w14:paraId="71D95F4B" w14:textId="5BA80948"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 xml:space="preserve">The target group generally denotes the population of a specific age and social status group </w:t>
      </w:r>
      <w:r w:rsidR="00E65473" w:rsidRPr="00146710">
        <w:rPr>
          <w:rFonts w:ascii="Arial" w:eastAsia="Times New Roman" w:hAnsi="Arial" w:cs="Arial"/>
          <w:color w:val="000000"/>
          <w:kern w:val="0"/>
          <w:szCs w:val="24"/>
          <w:lang w:val="en-US"/>
          <w14:ligatures w14:val="none"/>
        </w:rPr>
        <w:t>and</w:t>
      </w:r>
      <w:r w:rsidRPr="00146710">
        <w:rPr>
          <w:rFonts w:ascii="Arial" w:eastAsia="Times New Roman" w:hAnsi="Arial" w:cs="Arial"/>
          <w:color w:val="000000"/>
          <w:kern w:val="0"/>
          <w:szCs w:val="24"/>
          <w:lang w:val="en-US"/>
          <w14:ligatures w14:val="none"/>
        </w:rPr>
        <w:t xml:space="preserve"> shares similar demographic traits. Marriott International reformulated the brand as a luxurious one and put more focus on the visitors who seek a quiet, </w:t>
      </w:r>
      <w:proofErr w:type="gramStart"/>
      <w:r w:rsidRPr="00146710">
        <w:rPr>
          <w:rFonts w:ascii="Arial" w:eastAsia="Times New Roman" w:hAnsi="Arial" w:cs="Arial"/>
          <w:color w:val="000000"/>
          <w:kern w:val="0"/>
          <w:szCs w:val="24"/>
          <w:lang w:val="en-US"/>
          <w14:ligatures w14:val="none"/>
        </w:rPr>
        <w:t>opulent</w:t>
      </w:r>
      <w:proofErr w:type="gramEnd"/>
      <w:r w:rsidRPr="00146710">
        <w:rPr>
          <w:rFonts w:ascii="Arial" w:eastAsia="Times New Roman" w:hAnsi="Arial" w:cs="Arial"/>
          <w:color w:val="000000"/>
          <w:kern w:val="0"/>
          <w:szCs w:val="24"/>
          <w:lang w:val="en-US"/>
          <w14:ligatures w14:val="none"/>
        </w:rPr>
        <w:t xml:space="preserve"> and pleasure-providing atmosphere. The target market of this sector mainly comprises businessmen and leisure tourists</w:t>
      </w:r>
      <w:r w:rsidR="00097EBD" w:rsidRPr="00146710">
        <w:rPr>
          <w:rFonts w:ascii="Arial" w:eastAsia="Times New Roman" w:hAnsi="Arial" w:cs="Arial"/>
          <w:color w:val="000000"/>
          <w:kern w:val="0"/>
          <w:szCs w:val="24"/>
          <w:lang w:val="en-US"/>
          <w14:ligatures w14:val="none"/>
        </w:rPr>
        <w:t xml:space="preserve"> (</w:t>
      </w:r>
      <w:r w:rsidR="00097EBD" w:rsidRPr="00146710">
        <w:rPr>
          <w:rFonts w:ascii="Arial" w:hAnsi="Arial" w:cs="Arial"/>
          <w:shd w:val="clear" w:color="auto" w:fill="FFFFFF"/>
        </w:rPr>
        <w:t>Baum, 2019)</w:t>
      </w:r>
      <w:r w:rsidRPr="00146710">
        <w:rPr>
          <w:rFonts w:ascii="Arial" w:eastAsia="Times New Roman" w:hAnsi="Arial" w:cs="Arial"/>
          <w:color w:val="000000"/>
          <w:kern w:val="0"/>
          <w:szCs w:val="24"/>
          <w:lang w:val="en-US"/>
          <w14:ligatures w14:val="none"/>
        </w:rPr>
        <w:t xml:space="preserve">. They are attracted by the brand, familiarity, and amenities offered by the Marriott hotel. The population who strongly prefer the brand, </w:t>
      </w:r>
      <w:r w:rsidR="00E65473" w:rsidRPr="00146710">
        <w:rPr>
          <w:rFonts w:ascii="Arial" w:eastAsia="Times New Roman" w:hAnsi="Arial" w:cs="Arial"/>
          <w:color w:val="000000"/>
          <w:kern w:val="0"/>
          <w:szCs w:val="24"/>
          <w:lang w:val="en-US"/>
          <w14:ligatures w14:val="none"/>
        </w:rPr>
        <w:t>favor</w:t>
      </w:r>
      <w:r w:rsidRPr="00146710">
        <w:rPr>
          <w:rFonts w:ascii="Arial" w:eastAsia="Times New Roman" w:hAnsi="Arial" w:cs="Arial"/>
          <w:color w:val="000000"/>
          <w:kern w:val="0"/>
          <w:szCs w:val="24"/>
          <w:lang w:val="en-US"/>
          <w14:ligatures w14:val="none"/>
        </w:rPr>
        <w:t xml:space="preserve"> </w:t>
      </w:r>
      <w:r w:rsidR="00E65473" w:rsidRPr="00146710">
        <w:rPr>
          <w:rFonts w:ascii="Arial" w:eastAsia="Times New Roman" w:hAnsi="Arial" w:cs="Arial"/>
          <w:color w:val="000000"/>
          <w:kern w:val="0"/>
          <w:szCs w:val="24"/>
          <w:lang w:val="en-US"/>
          <w14:ligatures w14:val="none"/>
        </w:rPr>
        <w:t>accommodation</w:t>
      </w:r>
      <w:r w:rsidRPr="00146710">
        <w:rPr>
          <w:rFonts w:ascii="Arial" w:eastAsia="Times New Roman" w:hAnsi="Arial" w:cs="Arial"/>
          <w:color w:val="000000"/>
          <w:kern w:val="0"/>
          <w:szCs w:val="24"/>
          <w:lang w:val="en-US"/>
          <w14:ligatures w14:val="none"/>
        </w:rPr>
        <w:t xml:space="preserve"> in the business environment and find a convenient place near the airport and better transportation facilities are the target group of the hotel. The management of the hotel adopts necessary steps to meet the expectations of their </w:t>
      </w:r>
      <w:r w:rsidR="00E65473" w:rsidRPr="00146710">
        <w:rPr>
          <w:rFonts w:ascii="Arial" w:eastAsia="Times New Roman" w:hAnsi="Arial" w:cs="Arial"/>
          <w:color w:val="000000"/>
          <w:kern w:val="0"/>
          <w:szCs w:val="24"/>
          <w:lang w:val="en-US"/>
          <w14:ligatures w14:val="none"/>
        </w:rPr>
        <w:t>guests</w:t>
      </w:r>
      <w:r w:rsidRPr="00146710">
        <w:rPr>
          <w:rFonts w:ascii="Arial" w:eastAsia="Times New Roman" w:hAnsi="Arial" w:cs="Arial"/>
          <w:color w:val="000000"/>
          <w:kern w:val="0"/>
          <w:szCs w:val="24"/>
          <w:lang w:val="en-US"/>
          <w14:ligatures w14:val="none"/>
        </w:rPr>
        <w:t xml:space="preserve"> and thus accelerate sustainable development in the global market. </w:t>
      </w:r>
    </w:p>
    <w:p w14:paraId="0B94207F" w14:textId="77777777" w:rsidR="00E65473" w:rsidRPr="00146710" w:rsidRDefault="00E65473" w:rsidP="00146710">
      <w:pPr>
        <w:spacing w:line="360" w:lineRule="auto"/>
        <w:jc w:val="left"/>
        <w:rPr>
          <w:rFonts w:ascii="Arial" w:eastAsia="Times New Roman" w:hAnsi="Arial" w:cs="Arial"/>
          <w:b/>
          <w:bCs/>
          <w:color w:val="000000"/>
          <w:kern w:val="0"/>
          <w:sz w:val="26"/>
          <w:szCs w:val="26"/>
          <w:shd w:val="clear" w:color="auto" w:fill="FFFFFF"/>
          <w:lang w:val="en-US"/>
          <w14:ligatures w14:val="none"/>
        </w:rPr>
      </w:pPr>
      <w:r w:rsidRPr="00146710">
        <w:rPr>
          <w:rFonts w:ascii="Arial" w:eastAsia="Times New Roman" w:hAnsi="Arial" w:cs="Arial"/>
          <w:b/>
          <w:bCs/>
          <w:color w:val="000000"/>
          <w:kern w:val="0"/>
          <w:sz w:val="26"/>
          <w:szCs w:val="26"/>
          <w:shd w:val="clear" w:color="auto" w:fill="FFFFFF"/>
          <w:lang w:val="en-US"/>
          <w14:ligatures w14:val="none"/>
        </w:rPr>
        <w:br w:type="page"/>
      </w:r>
    </w:p>
    <w:p w14:paraId="3B29AA4F" w14:textId="79714ED0" w:rsidR="00881F88" w:rsidRPr="00146710" w:rsidRDefault="00881F88" w:rsidP="00146710">
      <w:pPr>
        <w:spacing w:after="0" w:line="360" w:lineRule="auto"/>
        <w:outlineLvl w:val="1"/>
        <w:rPr>
          <w:rFonts w:ascii="Arial" w:eastAsia="Times New Roman" w:hAnsi="Arial" w:cs="Arial"/>
          <w:b/>
          <w:bCs/>
          <w:color w:val="000000"/>
          <w:kern w:val="0"/>
          <w:sz w:val="26"/>
          <w:szCs w:val="26"/>
          <w:shd w:val="clear" w:color="auto" w:fill="FFFFFF"/>
          <w:lang w:val="en-US"/>
          <w14:ligatures w14:val="none"/>
        </w:rPr>
      </w:pPr>
      <w:bookmarkStart w:id="3" w:name="_Toc147874819"/>
      <w:r w:rsidRPr="00146710">
        <w:rPr>
          <w:rFonts w:ascii="Arial" w:eastAsia="Times New Roman" w:hAnsi="Arial" w:cs="Arial"/>
          <w:b/>
          <w:bCs/>
          <w:color w:val="000000"/>
          <w:kern w:val="0"/>
          <w:sz w:val="26"/>
          <w:szCs w:val="26"/>
          <w:shd w:val="clear" w:color="auto" w:fill="FFFFFF"/>
          <w:lang w:val="en-US"/>
          <w14:ligatures w14:val="none"/>
        </w:rPr>
        <w:lastRenderedPageBreak/>
        <w:t xml:space="preserve">The nature, </w:t>
      </w:r>
      <w:r w:rsidR="00E65473" w:rsidRPr="00146710">
        <w:rPr>
          <w:rFonts w:ascii="Arial" w:eastAsia="Times New Roman" w:hAnsi="Arial" w:cs="Arial"/>
          <w:b/>
          <w:bCs/>
          <w:color w:val="000000"/>
          <w:kern w:val="0"/>
          <w:sz w:val="26"/>
          <w:szCs w:val="26"/>
          <w:shd w:val="clear" w:color="auto" w:fill="FFFFFF"/>
          <w:lang w:val="en-US"/>
          <w14:ligatures w14:val="none"/>
        </w:rPr>
        <w:t>role,</w:t>
      </w:r>
      <w:r w:rsidRPr="00146710">
        <w:rPr>
          <w:rFonts w:ascii="Arial" w:eastAsia="Times New Roman" w:hAnsi="Arial" w:cs="Arial"/>
          <w:b/>
          <w:bCs/>
          <w:color w:val="000000"/>
          <w:kern w:val="0"/>
          <w:sz w:val="26"/>
          <w:szCs w:val="26"/>
          <w:shd w:val="clear" w:color="auto" w:fill="FFFFFF"/>
          <w:lang w:val="en-US"/>
          <w14:ligatures w14:val="none"/>
        </w:rPr>
        <w:t xml:space="preserve"> and scope of guest services of JW Marriott</w:t>
      </w:r>
      <w:bookmarkEnd w:id="3"/>
    </w:p>
    <w:p w14:paraId="740492B1" w14:textId="7B05D100" w:rsidR="0083253E" w:rsidRPr="00146710" w:rsidRDefault="0083253E" w:rsidP="00146710">
      <w:pPr>
        <w:spacing w:line="360" w:lineRule="auto"/>
        <w:rPr>
          <w:rFonts w:ascii="Arial" w:hAnsi="Arial" w:cs="Arial"/>
          <w:lang w:val="en-US"/>
        </w:rPr>
      </w:pPr>
      <w:r w:rsidRPr="00146710">
        <w:rPr>
          <w:rFonts w:ascii="Arial" w:hAnsi="Arial" w:cs="Arial"/>
          <w:noProof/>
          <w:lang w:val="en-US"/>
        </w:rPr>
        <w:drawing>
          <wp:inline distT="0" distB="0" distL="0" distR="0" wp14:anchorId="292FF90B" wp14:editId="43F61EA8">
            <wp:extent cx="5943600" cy="3331845"/>
            <wp:effectExtent l="0" t="0" r="0" b="1905"/>
            <wp:docPr id="788345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45081" name=""/>
                    <pic:cNvPicPr/>
                  </pic:nvPicPr>
                  <pic:blipFill>
                    <a:blip r:embed="rId11"/>
                    <a:stretch>
                      <a:fillRect/>
                    </a:stretch>
                  </pic:blipFill>
                  <pic:spPr>
                    <a:xfrm>
                      <a:off x="0" y="0"/>
                      <a:ext cx="5943600" cy="3331845"/>
                    </a:xfrm>
                    <a:prstGeom prst="rect">
                      <a:avLst/>
                    </a:prstGeom>
                  </pic:spPr>
                </pic:pic>
              </a:graphicData>
            </a:graphic>
          </wp:inline>
        </w:drawing>
      </w:r>
    </w:p>
    <w:p w14:paraId="487763B4" w14:textId="7777777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b/>
          <w:bCs/>
          <w:i/>
          <w:iCs/>
          <w:color w:val="000000"/>
          <w:kern w:val="0"/>
          <w:szCs w:val="24"/>
          <w:lang w:val="en-US"/>
          <w14:ligatures w14:val="none"/>
        </w:rPr>
        <w:t>Nature of the guest services</w:t>
      </w:r>
    </w:p>
    <w:p w14:paraId="2738C36A" w14:textId="3D3994BB"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The JW Marriott is one of the luxurious hotel brands of the Mar</w:t>
      </w:r>
      <w:r w:rsidR="00EB1598" w:rsidRPr="00146710">
        <w:rPr>
          <w:rFonts w:ascii="Arial" w:eastAsia="Times New Roman" w:hAnsi="Arial" w:cs="Arial"/>
          <w:color w:val="000000"/>
          <w:kern w:val="0"/>
          <w:szCs w:val="24"/>
          <w:lang w:val="en-US"/>
          <w14:ligatures w14:val="none"/>
        </w:rPr>
        <w:t>r</w:t>
      </w:r>
      <w:r w:rsidRPr="00146710">
        <w:rPr>
          <w:rFonts w:ascii="Arial" w:eastAsia="Times New Roman" w:hAnsi="Arial" w:cs="Arial"/>
          <w:color w:val="000000"/>
          <w:kern w:val="0"/>
          <w:szCs w:val="24"/>
          <w:lang w:val="en-US"/>
          <w14:ligatures w14:val="none"/>
        </w:rPr>
        <w:t xml:space="preserve">iott group. This brand offers services related to hotel reservations, accommodation, </w:t>
      </w:r>
      <w:r w:rsidR="00E65473" w:rsidRPr="00146710">
        <w:rPr>
          <w:rFonts w:ascii="Arial" w:eastAsia="Times New Roman" w:hAnsi="Arial" w:cs="Arial"/>
          <w:color w:val="000000"/>
          <w:kern w:val="0"/>
          <w:szCs w:val="24"/>
          <w:lang w:val="en-US"/>
          <w14:ligatures w14:val="none"/>
        </w:rPr>
        <w:t>hotel,</w:t>
      </w:r>
      <w:r w:rsidRPr="00146710">
        <w:rPr>
          <w:rFonts w:ascii="Arial" w:eastAsia="Times New Roman" w:hAnsi="Arial" w:cs="Arial"/>
          <w:color w:val="000000"/>
          <w:kern w:val="0"/>
          <w:szCs w:val="24"/>
          <w:lang w:val="en-US"/>
          <w14:ligatures w14:val="none"/>
        </w:rPr>
        <w:t xml:space="preserve"> and flight booking packages, car rental assistance and time-bound vacation facilities. The authority of the brand aims to provide modern as well as premium-level services that help in a better experience for the tourists</w:t>
      </w:r>
      <w:r w:rsidR="00E65473" w:rsidRPr="00146710">
        <w:rPr>
          <w:rFonts w:ascii="Arial" w:eastAsia="Times New Roman" w:hAnsi="Arial" w:cs="Arial"/>
          <w:color w:val="000000"/>
          <w:kern w:val="0"/>
          <w:szCs w:val="24"/>
          <w:lang w:val="en-US"/>
          <w14:ligatures w14:val="none"/>
        </w:rPr>
        <w:t xml:space="preserve"> (</w:t>
      </w:r>
      <w:r w:rsidR="00E65473" w:rsidRPr="00146710">
        <w:rPr>
          <w:rFonts w:ascii="Arial" w:hAnsi="Arial" w:cs="Arial"/>
          <w:shd w:val="clear" w:color="auto" w:fill="FFFFFF"/>
        </w:rPr>
        <w:t>Walker, 2021)</w:t>
      </w:r>
      <w:r w:rsidRPr="00146710">
        <w:rPr>
          <w:rFonts w:ascii="Arial" w:eastAsia="Times New Roman" w:hAnsi="Arial" w:cs="Arial"/>
          <w:color w:val="000000"/>
          <w:kern w:val="0"/>
          <w:szCs w:val="24"/>
          <w:lang w:val="en-US"/>
          <w14:ligatures w14:val="none"/>
        </w:rPr>
        <w:t>. The environment and services not only influence the minds of the visitors but also have an impact on the minds and well-being of the guests and assure them about their safety and security. </w:t>
      </w:r>
    </w:p>
    <w:p w14:paraId="47AD76E0" w14:textId="7777777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b/>
          <w:bCs/>
          <w:i/>
          <w:iCs/>
          <w:color w:val="000000"/>
          <w:kern w:val="0"/>
          <w:szCs w:val="24"/>
          <w:lang w:val="en-US"/>
          <w14:ligatures w14:val="none"/>
        </w:rPr>
        <w:t>Role of the guest services</w:t>
      </w:r>
    </w:p>
    <w:p w14:paraId="64B64025" w14:textId="35214222"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 xml:space="preserve">The hotel provides a </w:t>
      </w:r>
      <w:proofErr w:type="spellStart"/>
      <w:r w:rsidRPr="00146710">
        <w:rPr>
          <w:rFonts w:ascii="Arial" w:eastAsia="Times New Roman" w:hAnsi="Arial" w:cs="Arial"/>
          <w:color w:val="000000"/>
          <w:kern w:val="0"/>
          <w:szCs w:val="24"/>
          <w:lang w:val="en-US"/>
          <w14:ligatures w14:val="none"/>
        </w:rPr>
        <w:t>personalised</w:t>
      </w:r>
      <w:proofErr w:type="spellEnd"/>
      <w:r w:rsidRPr="00146710">
        <w:rPr>
          <w:rFonts w:ascii="Arial" w:eastAsia="Times New Roman" w:hAnsi="Arial" w:cs="Arial"/>
          <w:color w:val="000000"/>
          <w:kern w:val="0"/>
          <w:szCs w:val="24"/>
          <w:lang w:val="en-US"/>
          <w14:ligatures w14:val="none"/>
        </w:rPr>
        <w:t xml:space="preserve"> and seamless experience that influences the happiness and </w:t>
      </w:r>
      <w:r w:rsidR="00E65473" w:rsidRPr="00146710">
        <w:rPr>
          <w:rFonts w:ascii="Arial" w:eastAsia="Times New Roman" w:hAnsi="Arial" w:cs="Arial"/>
          <w:color w:val="000000"/>
          <w:kern w:val="0"/>
          <w:szCs w:val="24"/>
          <w:lang w:val="en-US"/>
          <w14:ligatures w14:val="none"/>
        </w:rPr>
        <w:t>minds</w:t>
      </w:r>
      <w:r w:rsidRPr="00146710">
        <w:rPr>
          <w:rFonts w:ascii="Arial" w:eastAsia="Times New Roman" w:hAnsi="Arial" w:cs="Arial"/>
          <w:color w:val="000000"/>
          <w:kern w:val="0"/>
          <w:szCs w:val="24"/>
          <w:lang w:val="en-US"/>
          <w14:ligatures w14:val="none"/>
        </w:rPr>
        <w:t xml:space="preserve"> of the guests. They provide effective accommodation, dining, </w:t>
      </w:r>
      <w:r w:rsidR="00E65473" w:rsidRPr="00146710">
        <w:rPr>
          <w:rFonts w:ascii="Arial" w:eastAsia="Times New Roman" w:hAnsi="Arial" w:cs="Arial"/>
          <w:color w:val="000000"/>
          <w:kern w:val="0"/>
          <w:szCs w:val="24"/>
          <w:lang w:val="en-US"/>
          <w14:ligatures w14:val="none"/>
        </w:rPr>
        <w:t>leisure,</w:t>
      </w:r>
      <w:r w:rsidRPr="00146710">
        <w:rPr>
          <w:rFonts w:ascii="Arial" w:eastAsia="Times New Roman" w:hAnsi="Arial" w:cs="Arial"/>
          <w:color w:val="000000"/>
          <w:kern w:val="0"/>
          <w:szCs w:val="24"/>
          <w:lang w:val="en-US"/>
          <w14:ligatures w14:val="none"/>
        </w:rPr>
        <w:t xml:space="preserve"> and certain tour activities. The </w:t>
      </w:r>
      <w:proofErr w:type="spellStart"/>
      <w:r w:rsidRPr="00146710">
        <w:rPr>
          <w:rFonts w:ascii="Arial" w:eastAsia="Times New Roman" w:hAnsi="Arial" w:cs="Arial"/>
          <w:color w:val="000000"/>
          <w:kern w:val="0"/>
          <w:szCs w:val="24"/>
          <w:lang w:val="en-US"/>
          <w14:ligatures w14:val="none"/>
        </w:rPr>
        <w:t>organisation</w:t>
      </w:r>
      <w:proofErr w:type="spellEnd"/>
      <w:r w:rsidRPr="00146710">
        <w:rPr>
          <w:rFonts w:ascii="Arial" w:eastAsia="Times New Roman" w:hAnsi="Arial" w:cs="Arial"/>
          <w:color w:val="000000"/>
          <w:kern w:val="0"/>
          <w:szCs w:val="24"/>
          <w:lang w:val="en-US"/>
          <w14:ligatures w14:val="none"/>
        </w:rPr>
        <w:t xml:space="preserve"> </w:t>
      </w:r>
      <w:r w:rsidR="00E65473" w:rsidRPr="00146710">
        <w:rPr>
          <w:rFonts w:ascii="Arial" w:eastAsia="Times New Roman" w:hAnsi="Arial" w:cs="Arial"/>
          <w:color w:val="000000"/>
          <w:kern w:val="0"/>
          <w:szCs w:val="24"/>
          <w:lang w:val="en-US"/>
          <w14:ligatures w14:val="none"/>
        </w:rPr>
        <w:t>takes</w:t>
      </w:r>
      <w:r w:rsidRPr="00146710">
        <w:rPr>
          <w:rFonts w:ascii="Arial" w:eastAsia="Times New Roman" w:hAnsi="Arial" w:cs="Arial"/>
          <w:color w:val="000000"/>
          <w:kern w:val="0"/>
          <w:szCs w:val="24"/>
          <w:lang w:val="en-US"/>
          <w14:ligatures w14:val="none"/>
        </w:rPr>
        <w:t xml:space="preserve"> effective strategies to meet the technological </w:t>
      </w:r>
      <w:r w:rsidR="00097EBD" w:rsidRPr="00146710">
        <w:rPr>
          <w:rFonts w:ascii="Arial" w:eastAsia="Times New Roman" w:hAnsi="Arial" w:cs="Arial"/>
          <w:color w:val="000000"/>
          <w:kern w:val="0"/>
          <w:szCs w:val="24"/>
          <w:lang w:val="en-US"/>
          <w14:ligatures w14:val="none"/>
        </w:rPr>
        <w:t>upliftment</w:t>
      </w:r>
      <w:r w:rsidRPr="00146710">
        <w:rPr>
          <w:rFonts w:ascii="Arial" w:eastAsia="Times New Roman" w:hAnsi="Arial" w:cs="Arial"/>
          <w:color w:val="000000"/>
          <w:kern w:val="0"/>
          <w:szCs w:val="24"/>
          <w:lang w:val="en-US"/>
          <w14:ligatures w14:val="none"/>
        </w:rPr>
        <w:t xml:space="preserve"> and aims to meet the </w:t>
      </w:r>
      <w:r w:rsidR="00E65473" w:rsidRPr="00146710">
        <w:rPr>
          <w:rFonts w:ascii="Arial" w:eastAsia="Times New Roman" w:hAnsi="Arial" w:cs="Arial"/>
          <w:color w:val="000000"/>
          <w:kern w:val="0"/>
          <w:szCs w:val="24"/>
          <w:lang w:val="en-US"/>
          <w14:ligatures w14:val="none"/>
        </w:rPr>
        <w:t>requirements</w:t>
      </w:r>
      <w:r w:rsidRPr="00146710">
        <w:rPr>
          <w:rFonts w:ascii="Arial" w:eastAsia="Times New Roman" w:hAnsi="Arial" w:cs="Arial"/>
          <w:color w:val="000000"/>
          <w:kern w:val="0"/>
          <w:szCs w:val="24"/>
          <w:lang w:val="en-US"/>
          <w14:ligatures w14:val="none"/>
        </w:rPr>
        <w:t xml:space="preserve"> of their customers</w:t>
      </w:r>
      <w:r w:rsidR="00E65473" w:rsidRPr="00146710">
        <w:rPr>
          <w:rFonts w:ascii="Arial" w:eastAsia="Times New Roman" w:hAnsi="Arial" w:cs="Arial"/>
          <w:color w:val="000000"/>
          <w:kern w:val="0"/>
          <w:szCs w:val="24"/>
          <w:lang w:val="en-US"/>
          <w14:ligatures w14:val="none"/>
        </w:rPr>
        <w:t xml:space="preserve"> (</w:t>
      </w:r>
      <w:r w:rsidR="00E65473" w:rsidRPr="00146710">
        <w:rPr>
          <w:rFonts w:ascii="Arial" w:hAnsi="Arial" w:cs="Arial"/>
          <w:shd w:val="clear" w:color="auto" w:fill="FFFFFF"/>
        </w:rPr>
        <w:t>Ford, 2020)</w:t>
      </w:r>
      <w:r w:rsidRPr="00146710">
        <w:rPr>
          <w:rFonts w:ascii="Arial" w:eastAsia="Times New Roman" w:hAnsi="Arial" w:cs="Arial"/>
          <w:color w:val="000000"/>
          <w:kern w:val="0"/>
          <w:szCs w:val="24"/>
          <w:lang w:val="en-US"/>
          <w14:ligatures w14:val="none"/>
        </w:rPr>
        <w:t xml:space="preserve">. They provide a welcoming and enjoyable atmosphere that provides comfort to the people away from their homes. Lastly, the management conducts some customer surveys to </w:t>
      </w:r>
      <w:proofErr w:type="spellStart"/>
      <w:r w:rsidRPr="00146710">
        <w:rPr>
          <w:rFonts w:ascii="Arial" w:eastAsia="Times New Roman" w:hAnsi="Arial" w:cs="Arial"/>
          <w:color w:val="000000"/>
          <w:kern w:val="0"/>
          <w:szCs w:val="24"/>
          <w:lang w:val="en-US"/>
          <w14:ligatures w14:val="none"/>
        </w:rPr>
        <w:t>analyse</w:t>
      </w:r>
      <w:proofErr w:type="spellEnd"/>
      <w:r w:rsidRPr="00146710">
        <w:rPr>
          <w:rFonts w:ascii="Arial" w:eastAsia="Times New Roman" w:hAnsi="Arial" w:cs="Arial"/>
          <w:color w:val="000000"/>
          <w:kern w:val="0"/>
          <w:szCs w:val="24"/>
          <w:lang w:val="en-US"/>
          <w14:ligatures w14:val="none"/>
        </w:rPr>
        <w:t xml:space="preserve"> the effectiveness of their services in the minds of the </w:t>
      </w:r>
      <w:r w:rsidR="00EB1598" w:rsidRPr="00146710">
        <w:rPr>
          <w:rFonts w:ascii="Arial" w:eastAsia="Times New Roman" w:hAnsi="Arial" w:cs="Arial"/>
          <w:color w:val="000000"/>
          <w:kern w:val="0"/>
          <w:szCs w:val="24"/>
          <w:lang w:val="en-US"/>
          <w14:ligatures w14:val="none"/>
        </w:rPr>
        <w:t>travelers</w:t>
      </w:r>
      <w:r w:rsidRPr="00146710">
        <w:rPr>
          <w:rFonts w:ascii="Arial" w:eastAsia="Times New Roman" w:hAnsi="Arial" w:cs="Arial"/>
          <w:color w:val="000000"/>
          <w:kern w:val="0"/>
          <w:szCs w:val="24"/>
          <w:lang w:val="en-US"/>
          <w14:ligatures w14:val="none"/>
        </w:rPr>
        <w:t>. </w:t>
      </w:r>
    </w:p>
    <w:p w14:paraId="3EC7C44D" w14:textId="7777777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b/>
          <w:bCs/>
          <w:i/>
          <w:iCs/>
          <w:color w:val="000000"/>
          <w:kern w:val="0"/>
          <w:szCs w:val="24"/>
          <w:lang w:val="en-US"/>
          <w14:ligatures w14:val="none"/>
        </w:rPr>
        <w:t>Scopes of JW Marriott</w:t>
      </w:r>
    </w:p>
    <w:p w14:paraId="10C2974A" w14:textId="128E1449"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lastRenderedPageBreak/>
        <w:t xml:space="preserve">The JW Marriott has a huge business scope in the business market of the United Kingdom. This sector </w:t>
      </w:r>
      <w:r w:rsidR="00E65473" w:rsidRPr="00146710">
        <w:rPr>
          <w:rFonts w:ascii="Arial" w:eastAsia="Times New Roman" w:hAnsi="Arial" w:cs="Arial"/>
          <w:color w:val="000000"/>
          <w:kern w:val="0"/>
          <w:szCs w:val="24"/>
          <w:lang w:val="en-US"/>
          <w14:ligatures w14:val="none"/>
        </w:rPr>
        <w:t>comprises</w:t>
      </w:r>
      <w:r w:rsidRPr="00146710">
        <w:rPr>
          <w:rFonts w:ascii="Arial" w:eastAsia="Times New Roman" w:hAnsi="Arial" w:cs="Arial"/>
          <w:color w:val="000000"/>
          <w:kern w:val="0"/>
          <w:szCs w:val="24"/>
          <w:lang w:val="en-US"/>
          <w14:ligatures w14:val="none"/>
        </w:rPr>
        <w:t xml:space="preserve"> nearly 31 brands and more than 8500 properties across 138 countries in the world and provides an opportunity for the population to experience more and connect globally. The enterprise provides holistic chances to its employees and supports their career development</w:t>
      </w:r>
      <w:r w:rsidR="00E65473" w:rsidRPr="00146710">
        <w:rPr>
          <w:rFonts w:ascii="Arial" w:eastAsia="Times New Roman" w:hAnsi="Arial" w:cs="Arial"/>
          <w:color w:val="000000"/>
          <w:kern w:val="0"/>
          <w:szCs w:val="24"/>
          <w:lang w:val="en-US"/>
          <w14:ligatures w14:val="none"/>
        </w:rPr>
        <w:t xml:space="preserve"> </w:t>
      </w:r>
      <w:sdt>
        <w:sdtPr>
          <w:rPr>
            <w:rFonts w:ascii="Arial" w:eastAsia="Times New Roman" w:hAnsi="Arial" w:cs="Arial"/>
            <w:color w:val="000000"/>
            <w:kern w:val="0"/>
            <w:szCs w:val="24"/>
            <w:lang w:val="en-US"/>
            <w14:ligatures w14:val="none"/>
          </w:rPr>
          <w:id w:val="-179515539"/>
          <w:citation/>
        </w:sdtPr>
        <w:sdtContent>
          <w:r w:rsidR="00E65473" w:rsidRPr="00146710">
            <w:rPr>
              <w:rFonts w:ascii="Arial" w:eastAsia="Times New Roman" w:hAnsi="Arial" w:cs="Arial"/>
              <w:color w:val="000000"/>
              <w:kern w:val="0"/>
              <w:szCs w:val="24"/>
              <w:lang w:val="en-US"/>
              <w14:ligatures w14:val="none"/>
            </w:rPr>
            <w:fldChar w:fldCharType="begin"/>
          </w:r>
          <w:r w:rsidR="00E65473" w:rsidRPr="00146710">
            <w:rPr>
              <w:rFonts w:ascii="Arial" w:eastAsia="Times New Roman" w:hAnsi="Arial" w:cs="Arial"/>
              <w:color w:val="000000"/>
              <w:kern w:val="0"/>
              <w:szCs w:val="24"/>
              <w:lang w:val="en-US"/>
              <w14:ligatures w14:val="none"/>
            </w:rPr>
            <w:instrText xml:space="preserve"> CITATION Sta2315 \l 1033 </w:instrText>
          </w:r>
          <w:r w:rsidR="00E65473" w:rsidRPr="00146710">
            <w:rPr>
              <w:rFonts w:ascii="Arial" w:eastAsia="Times New Roman" w:hAnsi="Arial" w:cs="Arial"/>
              <w:color w:val="000000"/>
              <w:kern w:val="0"/>
              <w:szCs w:val="24"/>
              <w:lang w:val="en-US"/>
              <w14:ligatures w14:val="none"/>
            </w:rPr>
            <w:fldChar w:fldCharType="separate"/>
          </w:r>
          <w:r w:rsidR="00E65473" w:rsidRPr="00146710">
            <w:rPr>
              <w:rFonts w:ascii="Arial" w:eastAsia="Times New Roman" w:hAnsi="Arial" w:cs="Arial"/>
              <w:noProof/>
              <w:color w:val="000000"/>
              <w:kern w:val="0"/>
              <w:szCs w:val="24"/>
              <w:lang w:val="en-US"/>
              <w14:ligatures w14:val="none"/>
            </w:rPr>
            <w:t>(Statista, 2023)</w:t>
          </w:r>
          <w:r w:rsidR="00E65473" w:rsidRPr="00146710">
            <w:rPr>
              <w:rFonts w:ascii="Arial" w:eastAsia="Times New Roman" w:hAnsi="Arial" w:cs="Arial"/>
              <w:color w:val="000000"/>
              <w:kern w:val="0"/>
              <w:szCs w:val="24"/>
              <w:lang w:val="en-US"/>
              <w14:ligatures w14:val="none"/>
            </w:rPr>
            <w:fldChar w:fldCharType="end"/>
          </w:r>
        </w:sdtContent>
      </w:sdt>
      <w:r w:rsidRPr="00146710">
        <w:rPr>
          <w:rFonts w:ascii="Arial" w:eastAsia="Times New Roman" w:hAnsi="Arial" w:cs="Arial"/>
          <w:color w:val="000000"/>
          <w:kern w:val="0"/>
          <w:szCs w:val="24"/>
          <w:lang w:val="en-US"/>
          <w14:ligatures w14:val="none"/>
        </w:rPr>
        <w:t xml:space="preserve">. The data for 2022 </w:t>
      </w:r>
      <w:r w:rsidR="00E65473" w:rsidRPr="00146710">
        <w:rPr>
          <w:rFonts w:ascii="Arial" w:eastAsia="Times New Roman" w:hAnsi="Arial" w:cs="Arial"/>
          <w:color w:val="000000"/>
          <w:kern w:val="0"/>
          <w:szCs w:val="24"/>
          <w:lang w:val="en-US"/>
          <w14:ligatures w14:val="none"/>
        </w:rPr>
        <w:t>show</w:t>
      </w:r>
      <w:r w:rsidRPr="00146710">
        <w:rPr>
          <w:rFonts w:ascii="Arial" w:eastAsia="Times New Roman" w:hAnsi="Arial" w:cs="Arial"/>
          <w:color w:val="000000"/>
          <w:kern w:val="0"/>
          <w:szCs w:val="24"/>
          <w:lang w:val="en-US"/>
          <w14:ligatures w14:val="none"/>
        </w:rPr>
        <w:t xml:space="preserve"> that the industry has a workforce of 377,000 associates. The sector appointed approximately 1,40,000 employees in the world in 2022. </w:t>
      </w:r>
    </w:p>
    <w:p w14:paraId="3A1B99D9" w14:textId="77777777" w:rsidR="00E65473" w:rsidRPr="00146710" w:rsidRDefault="00E65473" w:rsidP="00146710">
      <w:pPr>
        <w:spacing w:line="360" w:lineRule="auto"/>
        <w:jc w:val="left"/>
        <w:rPr>
          <w:rFonts w:ascii="Arial" w:eastAsia="Times New Roman" w:hAnsi="Arial" w:cs="Arial"/>
          <w:b/>
          <w:bCs/>
          <w:color w:val="000000"/>
          <w:kern w:val="0"/>
          <w:sz w:val="26"/>
          <w:szCs w:val="26"/>
          <w:shd w:val="clear" w:color="auto" w:fill="FFFFFF"/>
          <w:lang w:val="en-US"/>
          <w14:ligatures w14:val="none"/>
        </w:rPr>
      </w:pPr>
      <w:r w:rsidRPr="00146710">
        <w:rPr>
          <w:rFonts w:ascii="Arial" w:eastAsia="Times New Roman" w:hAnsi="Arial" w:cs="Arial"/>
          <w:b/>
          <w:bCs/>
          <w:color w:val="000000"/>
          <w:kern w:val="0"/>
          <w:sz w:val="26"/>
          <w:szCs w:val="26"/>
          <w:shd w:val="clear" w:color="auto" w:fill="FFFFFF"/>
          <w:lang w:val="en-US"/>
          <w14:ligatures w14:val="none"/>
        </w:rPr>
        <w:br w:type="page"/>
      </w:r>
    </w:p>
    <w:p w14:paraId="1432B925" w14:textId="0AE97AE0" w:rsidR="00881F88" w:rsidRPr="00146710" w:rsidRDefault="00881F88" w:rsidP="00146710">
      <w:pPr>
        <w:spacing w:after="0" w:line="360" w:lineRule="auto"/>
        <w:outlineLvl w:val="1"/>
        <w:rPr>
          <w:rFonts w:ascii="Arial" w:eastAsia="Times New Roman" w:hAnsi="Arial" w:cs="Arial"/>
          <w:b/>
          <w:bCs/>
          <w:color w:val="000000"/>
          <w:kern w:val="0"/>
          <w:sz w:val="26"/>
          <w:szCs w:val="26"/>
          <w:shd w:val="clear" w:color="auto" w:fill="FFFFFF"/>
          <w:lang w:val="en-US"/>
          <w14:ligatures w14:val="none"/>
        </w:rPr>
      </w:pPr>
      <w:bookmarkStart w:id="4" w:name="_Toc147874820"/>
      <w:r w:rsidRPr="00146710">
        <w:rPr>
          <w:rFonts w:ascii="Arial" w:eastAsia="Times New Roman" w:hAnsi="Arial" w:cs="Arial"/>
          <w:b/>
          <w:bCs/>
          <w:color w:val="000000"/>
          <w:kern w:val="0"/>
          <w:sz w:val="26"/>
          <w:szCs w:val="26"/>
          <w:shd w:val="clear" w:color="auto" w:fill="FFFFFF"/>
          <w:lang w:val="en-US"/>
          <w14:ligatures w14:val="none"/>
        </w:rPr>
        <w:lastRenderedPageBreak/>
        <w:t>Role and Functions of Guest Services</w:t>
      </w:r>
      <w:bookmarkEnd w:id="4"/>
      <w:r w:rsidRPr="00146710">
        <w:rPr>
          <w:rFonts w:ascii="Arial" w:eastAsia="Times New Roman" w:hAnsi="Arial" w:cs="Arial"/>
          <w:b/>
          <w:bCs/>
          <w:color w:val="000000"/>
          <w:kern w:val="0"/>
          <w:sz w:val="26"/>
          <w:szCs w:val="26"/>
          <w:shd w:val="clear" w:color="auto" w:fill="FFFFFF"/>
          <w:lang w:val="en-US"/>
          <w14:ligatures w14:val="none"/>
        </w:rPr>
        <w:t> </w:t>
      </w:r>
    </w:p>
    <w:p w14:paraId="0D7A0D61" w14:textId="65F12973" w:rsidR="0083253E" w:rsidRPr="00146710" w:rsidRDefault="0083253E" w:rsidP="00146710">
      <w:pPr>
        <w:spacing w:line="360" w:lineRule="auto"/>
        <w:rPr>
          <w:rFonts w:ascii="Arial" w:hAnsi="Arial" w:cs="Arial"/>
          <w:lang w:val="en-US"/>
        </w:rPr>
      </w:pPr>
      <w:r w:rsidRPr="00146710">
        <w:rPr>
          <w:rFonts w:ascii="Arial" w:hAnsi="Arial" w:cs="Arial"/>
          <w:noProof/>
          <w:lang w:val="en-US"/>
        </w:rPr>
        <w:drawing>
          <wp:inline distT="0" distB="0" distL="0" distR="0" wp14:anchorId="6FD00AA6" wp14:editId="142984CF">
            <wp:extent cx="5943600" cy="3347085"/>
            <wp:effectExtent l="0" t="0" r="0" b="5715"/>
            <wp:docPr id="41478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85918" name=""/>
                    <pic:cNvPicPr/>
                  </pic:nvPicPr>
                  <pic:blipFill>
                    <a:blip r:embed="rId12"/>
                    <a:stretch>
                      <a:fillRect/>
                    </a:stretch>
                  </pic:blipFill>
                  <pic:spPr>
                    <a:xfrm>
                      <a:off x="0" y="0"/>
                      <a:ext cx="5943600" cy="3347085"/>
                    </a:xfrm>
                    <a:prstGeom prst="rect">
                      <a:avLst/>
                    </a:prstGeom>
                  </pic:spPr>
                </pic:pic>
              </a:graphicData>
            </a:graphic>
          </wp:inline>
        </w:drawing>
      </w:r>
    </w:p>
    <w:p w14:paraId="78F569F3" w14:textId="7777777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The aim of effective guest service is related to the delivery of enjoyable experiences to the customers. The role and functions of the guest services are discussed below. </w:t>
      </w:r>
    </w:p>
    <w:p w14:paraId="79EE813D" w14:textId="7777777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b/>
          <w:bCs/>
          <w:i/>
          <w:iCs/>
          <w:color w:val="000000"/>
          <w:kern w:val="0"/>
          <w:szCs w:val="24"/>
          <w:lang w:val="en-US"/>
          <w14:ligatures w14:val="none"/>
        </w:rPr>
        <w:t xml:space="preserve">Provide better customer service and </w:t>
      </w:r>
      <w:proofErr w:type="gramStart"/>
      <w:r w:rsidRPr="00146710">
        <w:rPr>
          <w:rFonts w:ascii="Arial" w:eastAsia="Times New Roman" w:hAnsi="Arial" w:cs="Arial"/>
          <w:b/>
          <w:bCs/>
          <w:i/>
          <w:iCs/>
          <w:color w:val="000000"/>
          <w:kern w:val="0"/>
          <w:szCs w:val="24"/>
          <w:lang w:val="en-US"/>
          <w14:ligatures w14:val="none"/>
        </w:rPr>
        <w:t>accommodation</w:t>
      </w:r>
      <w:proofErr w:type="gramEnd"/>
    </w:p>
    <w:p w14:paraId="4DE10C00" w14:textId="6EFB26E6"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 xml:space="preserve">The primary and essential function of guest service is related to the allocation of </w:t>
      </w:r>
      <w:r w:rsidR="00E65473" w:rsidRPr="00146710">
        <w:rPr>
          <w:rFonts w:ascii="Arial" w:eastAsia="Times New Roman" w:hAnsi="Arial" w:cs="Arial"/>
          <w:color w:val="000000"/>
          <w:kern w:val="0"/>
          <w:szCs w:val="24"/>
          <w:lang w:val="en-US"/>
          <w14:ligatures w14:val="none"/>
        </w:rPr>
        <w:t>rooms and</w:t>
      </w:r>
      <w:r w:rsidRPr="00146710">
        <w:rPr>
          <w:rFonts w:ascii="Arial" w:eastAsia="Times New Roman" w:hAnsi="Arial" w:cs="Arial"/>
          <w:color w:val="000000"/>
          <w:kern w:val="0"/>
          <w:szCs w:val="24"/>
          <w:lang w:val="en-US"/>
          <w14:ligatures w14:val="none"/>
        </w:rPr>
        <w:t xml:space="preserve"> providing </w:t>
      </w:r>
      <w:r w:rsidR="00E65473" w:rsidRPr="00146710">
        <w:rPr>
          <w:rFonts w:ascii="Arial" w:eastAsia="Times New Roman" w:hAnsi="Arial" w:cs="Arial"/>
          <w:color w:val="000000"/>
          <w:kern w:val="0"/>
          <w:szCs w:val="24"/>
          <w:lang w:val="en-US"/>
          <w14:ligatures w14:val="none"/>
        </w:rPr>
        <w:t>them with</w:t>
      </w:r>
      <w:r w:rsidRPr="00146710">
        <w:rPr>
          <w:rFonts w:ascii="Arial" w:eastAsia="Times New Roman" w:hAnsi="Arial" w:cs="Arial"/>
          <w:color w:val="000000"/>
          <w:kern w:val="0"/>
          <w:szCs w:val="24"/>
          <w:lang w:val="en-US"/>
          <w14:ligatures w14:val="none"/>
        </w:rPr>
        <w:t xml:space="preserve"> better customer service opportunities to meet their necessities. The welcome process and checking of the requirements of the guests to make them comfortable is crucial</w:t>
      </w:r>
      <w:r w:rsidR="00E65473" w:rsidRPr="00146710">
        <w:rPr>
          <w:rFonts w:ascii="Arial" w:eastAsia="Times New Roman" w:hAnsi="Arial" w:cs="Arial"/>
          <w:color w:val="000000"/>
          <w:kern w:val="0"/>
          <w:szCs w:val="24"/>
          <w:lang w:val="en-US"/>
          <w14:ligatures w14:val="none"/>
        </w:rPr>
        <w:t xml:space="preserve"> (</w:t>
      </w:r>
      <w:r w:rsidR="00E65473" w:rsidRPr="00146710">
        <w:rPr>
          <w:rFonts w:ascii="Arial" w:hAnsi="Arial" w:cs="Arial"/>
          <w:lang w:val="en-US"/>
        </w:rPr>
        <w:t>Soloman, 2018)</w:t>
      </w:r>
      <w:r w:rsidRPr="00146710">
        <w:rPr>
          <w:rFonts w:ascii="Arial" w:eastAsia="Times New Roman" w:hAnsi="Arial" w:cs="Arial"/>
          <w:color w:val="000000"/>
          <w:kern w:val="0"/>
          <w:szCs w:val="24"/>
          <w:lang w:val="en-US"/>
          <w14:ligatures w14:val="none"/>
        </w:rPr>
        <w:t xml:space="preserve">. The management also </w:t>
      </w:r>
      <w:r w:rsidR="00E65473" w:rsidRPr="00146710">
        <w:rPr>
          <w:rFonts w:ascii="Arial" w:eastAsia="Times New Roman" w:hAnsi="Arial" w:cs="Arial"/>
          <w:color w:val="000000"/>
          <w:kern w:val="0"/>
          <w:szCs w:val="24"/>
          <w:lang w:val="en-US"/>
          <w14:ligatures w14:val="none"/>
        </w:rPr>
        <w:t>aids</w:t>
      </w:r>
      <w:r w:rsidRPr="00146710">
        <w:rPr>
          <w:rFonts w:ascii="Arial" w:eastAsia="Times New Roman" w:hAnsi="Arial" w:cs="Arial"/>
          <w:color w:val="000000"/>
          <w:kern w:val="0"/>
          <w:szCs w:val="24"/>
          <w:lang w:val="en-US"/>
          <w14:ligatures w14:val="none"/>
        </w:rPr>
        <w:t xml:space="preserve"> resolve the queries of the individuals and provides information regarding the hotel surroundings, offered services and amenities facilities of the sector. </w:t>
      </w:r>
    </w:p>
    <w:p w14:paraId="4D964C2B" w14:textId="7777777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b/>
          <w:bCs/>
          <w:i/>
          <w:iCs/>
          <w:color w:val="000000"/>
          <w:kern w:val="0"/>
          <w:szCs w:val="24"/>
          <w:lang w:val="en-US"/>
          <w14:ligatures w14:val="none"/>
        </w:rPr>
        <w:t>Handling complaints and maintaining the safety of guests</w:t>
      </w:r>
    </w:p>
    <w:p w14:paraId="19F4E43E" w14:textId="6F2CCF8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 xml:space="preserve">The guest service management team </w:t>
      </w:r>
      <w:r w:rsidR="00E65473" w:rsidRPr="00146710">
        <w:rPr>
          <w:rFonts w:ascii="Arial" w:eastAsia="Times New Roman" w:hAnsi="Arial" w:cs="Arial"/>
          <w:color w:val="000000"/>
          <w:kern w:val="0"/>
          <w:szCs w:val="24"/>
          <w:lang w:val="en-US"/>
          <w14:ligatures w14:val="none"/>
        </w:rPr>
        <w:t>handles</w:t>
      </w:r>
      <w:r w:rsidRPr="00146710">
        <w:rPr>
          <w:rFonts w:ascii="Arial" w:eastAsia="Times New Roman" w:hAnsi="Arial" w:cs="Arial"/>
          <w:color w:val="000000"/>
          <w:kern w:val="0"/>
          <w:szCs w:val="24"/>
          <w:lang w:val="en-US"/>
          <w14:ligatures w14:val="none"/>
        </w:rPr>
        <w:t xml:space="preserve"> the complaints related to the quality of services and facilities and aims to resolve the issues and make a resolution. Additionally, they also ensure the security of the guests and their belongings to maintain a healthy environment. </w:t>
      </w:r>
    </w:p>
    <w:p w14:paraId="5B5475DC" w14:textId="77777777" w:rsidR="00E65473" w:rsidRPr="00146710" w:rsidRDefault="00E65473" w:rsidP="00146710">
      <w:pPr>
        <w:spacing w:line="360" w:lineRule="auto"/>
        <w:jc w:val="left"/>
        <w:rPr>
          <w:rFonts w:ascii="Arial" w:eastAsia="Times New Roman" w:hAnsi="Arial" w:cs="Arial"/>
          <w:b/>
          <w:sz w:val="26"/>
          <w:szCs w:val="26"/>
          <w:shd w:val="clear" w:color="auto" w:fill="FFFFFF"/>
          <w:lang w:val="en-US"/>
        </w:rPr>
      </w:pPr>
      <w:r w:rsidRPr="00146710">
        <w:rPr>
          <w:rFonts w:ascii="Arial" w:eastAsia="Times New Roman" w:hAnsi="Arial" w:cs="Arial"/>
          <w:shd w:val="clear" w:color="auto" w:fill="FFFFFF"/>
          <w:lang w:val="en-US"/>
        </w:rPr>
        <w:br w:type="page"/>
      </w:r>
    </w:p>
    <w:p w14:paraId="62E4D119" w14:textId="27B163F5" w:rsidR="00881F88" w:rsidRPr="00146710" w:rsidRDefault="00881F88" w:rsidP="00146710">
      <w:pPr>
        <w:pStyle w:val="Heading2"/>
        <w:spacing w:line="360" w:lineRule="auto"/>
        <w:rPr>
          <w:rFonts w:ascii="Arial" w:eastAsia="Times New Roman" w:hAnsi="Arial" w:cs="Arial"/>
          <w:shd w:val="clear" w:color="auto" w:fill="FFFFFF"/>
          <w:lang w:val="en-US"/>
        </w:rPr>
      </w:pPr>
      <w:bookmarkStart w:id="5" w:name="_Toc147874821"/>
      <w:r w:rsidRPr="00146710">
        <w:rPr>
          <w:rFonts w:ascii="Arial" w:eastAsia="Times New Roman" w:hAnsi="Arial" w:cs="Arial"/>
          <w:shd w:val="clear" w:color="auto" w:fill="FFFFFF"/>
          <w:lang w:val="en-US"/>
        </w:rPr>
        <w:lastRenderedPageBreak/>
        <w:t>Importance of the Hospitality Sector</w:t>
      </w:r>
      <w:bookmarkEnd w:id="5"/>
      <w:r w:rsidRPr="00146710">
        <w:rPr>
          <w:rFonts w:ascii="Arial" w:eastAsia="Times New Roman" w:hAnsi="Arial" w:cs="Arial"/>
          <w:shd w:val="clear" w:color="auto" w:fill="FFFFFF"/>
          <w:lang w:val="en-US"/>
        </w:rPr>
        <w:t> </w:t>
      </w:r>
    </w:p>
    <w:p w14:paraId="6EBE5682" w14:textId="38F06831" w:rsidR="0083253E" w:rsidRPr="00146710" w:rsidRDefault="0083253E" w:rsidP="00146710">
      <w:pPr>
        <w:spacing w:line="360" w:lineRule="auto"/>
        <w:rPr>
          <w:rFonts w:ascii="Arial" w:hAnsi="Arial" w:cs="Arial"/>
          <w:lang w:val="en-US"/>
        </w:rPr>
      </w:pPr>
      <w:r w:rsidRPr="00146710">
        <w:rPr>
          <w:rFonts w:ascii="Arial" w:hAnsi="Arial" w:cs="Arial"/>
          <w:noProof/>
          <w:lang w:val="en-US"/>
        </w:rPr>
        <w:drawing>
          <wp:inline distT="0" distB="0" distL="0" distR="0" wp14:anchorId="79D9EAE0" wp14:editId="09BAC7CA">
            <wp:extent cx="5943600" cy="3340735"/>
            <wp:effectExtent l="0" t="0" r="0" b="0"/>
            <wp:docPr id="2090538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38399" name=""/>
                    <pic:cNvPicPr/>
                  </pic:nvPicPr>
                  <pic:blipFill>
                    <a:blip r:embed="rId13"/>
                    <a:stretch>
                      <a:fillRect/>
                    </a:stretch>
                  </pic:blipFill>
                  <pic:spPr>
                    <a:xfrm>
                      <a:off x="0" y="0"/>
                      <a:ext cx="5943600" cy="3340735"/>
                    </a:xfrm>
                    <a:prstGeom prst="rect">
                      <a:avLst/>
                    </a:prstGeom>
                  </pic:spPr>
                </pic:pic>
              </a:graphicData>
            </a:graphic>
          </wp:inline>
        </w:drawing>
      </w:r>
    </w:p>
    <w:p w14:paraId="7F369D38" w14:textId="3430D384"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 xml:space="preserve">Hospitality denotes the friendly act that welcomes the guests and meets their accommodation, </w:t>
      </w:r>
      <w:r w:rsidR="00097EBD" w:rsidRPr="00146710">
        <w:rPr>
          <w:rFonts w:ascii="Arial" w:eastAsia="Times New Roman" w:hAnsi="Arial" w:cs="Arial"/>
          <w:color w:val="000000"/>
          <w:kern w:val="0"/>
          <w:szCs w:val="24"/>
          <w:lang w:val="en-US"/>
          <w14:ligatures w14:val="none"/>
        </w:rPr>
        <w:t>food,</w:t>
      </w:r>
      <w:r w:rsidRPr="00146710">
        <w:rPr>
          <w:rFonts w:ascii="Arial" w:eastAsia="Times New Roman" w:hAnsi="Arial" w:cs="Arial"/>
          <w:color w:val="000000"/>
          <w:kern w:val="0"/>
          <w:szCs w:val="24"/>
          <w:lang w:val="en-US"/>
          <w14:ligatures w14:val="none"/>
        </w:rPr>
        <w:t xml:space="preserve"> and leisure requirements. The UK hospitality sector contributes nearly 4% of the country’s GDP</w:t>
      </w:r>
      <w:r w:rsidR="00097EBD" w:rsidRPr="00146710">
        <w:rPr>
          <w:rFonts w:ascii="Arial" w:eastAsia="Times New Roman" w:hAnsi="Arial" w:cs="Arial"/>
          <w:color w:val="000000"/>
          <w:kern w:val="0"/>
          <w:szCs w:val="24"/>
          <w:lang w:val="en-US"/>
          <w14:ligatures w14:val="none"/>
        </w:rPr>
        <w:t xml:space="preserve"> </w:t>
      </w:r>
      <w:sdt>
        <w:sdtPr>
          <w:rPr>
            <w:rFonts w:ascii="Arial" w:eastAsia="Times New Roman" w:hAnsi="Arial" w:cs="Arial"/>
            <w:color w:val="000000"/>
            <w:kern w:val="0"/>
            <w:szCs w:val="24"/>
            <w:lang w:val="en-US"/>
            <w14:ligatures w14:val="none"/>
          </w:rPr>
          <w:id w:val="2018952398"/>
          <w:citation/>
        </w:sdtPr>
        <w:sdtContent>
          <w:r w:rsidR="00097EBD" w:rsidRPr="00146710">
            <w:rPr>
              <w:rFonts w:ascii="Arial" w:eastAsia="Times New Roman" w:hAnsi="Arial" w:cs="Arial"/>
              <w:color w:val="000000"/>
              <w:kern w:val="0"/>
              <w:szCs w:val="24"/>
              <w:lang w:val="en-US"/>
              <w14:ligatures w14:val="none"/>
            </w:rPr>
            <w:fldChar w:fldCharType="begin"/>
          </w:r>
          <w:r w:rsidR="00097EBD" w:rsidRPr="00146710">
            <w:rPr>
              <w:rFonts w:ascii="Arial" w:eastAsia="Times New Roman" w:hAnsi="Arial" w:cs="Arial"/>
              <w:color w:val="000000"/>
              <w:kern w:val="0"/>
              <w:szCs w:val="24"/>
              <w:lang w:val="en-US"/>
              <w14:ligatures w14:val="none"/>
            </w:rPr>
            <w:instrText xml:space="preserve"> CITATION Sta2315 \l 1033 </w:instrText>
          </w:r>
          <w:r w:rsidR="00097EBD" w:rsidRPr="00146710">
            <w:rPr>
              <w:rFonts w:ascii="Arial" w:eastAsia="Times New Roman" w:hAnsi="Arial" w:cs="Arial"/>
              <w:color w:val="000000"/>
              <w:kern w:val="0"/>
              <w:szCs w:val="24"/>
              <w:lang w:val="en-US"/>
              <w14:ligatures w14:val="none"/>
            </w:rPr>
            <w:fldChar w:fldCharType="separate"/>
          </w:r>
          <w:r w:rsidR="00097EBD" w:rsidRPr="00146710">
            <w:rPr>
              <w:rFonts w:ascii="Arial" w:eastAsia="Times New Roman" w:hAnsi="Arial" w:cs="Arial"/>
              <w:noProof/>
              <w:color w:val="000000"/>
              <w:kern w:val="0"/>
              <w:szCs w:val="24"/>
              <w:lang w:val="en-US"/>
              <w14:ligatures w14:val="none"/>
            </w:rPr>
            <w:t>(Statista, 2023)</w:t>
          </w:r>
          <w:r w:rsidR="00097EBD" w:rsidRPr="00146710">
            <w:rPr>
              <w:rFonts w:ascii="Arial" w:eastAsia="Times New Roman" w:hAnsi="Arial" w:cs="Arial"/>
              <w:color w:val="000000"/>
              <w:kern w:val="0"/>
              <w:szCs w:val="24"/>
              <w:lang w:val="en-US"/>
              <w14:ligatures w14:val="none"/>
            </w:rPr>
            <w:fldChar w:fldCharType="end"/>
          </w:r>
        </w:sdtContent>
      </w:sdt>
      <w:r w:rsidRPr="00146710">
        <w:rPr>
          <w:rFonts w:ascii="Arial" w:eastAsia="Times New Roman" w:hAnsi="Arial" w:cs="Arial"/>
          <w:color w:val="000000"/>
          <w:kern w:val="0"/>
          <w:szCs w:val="24"/>
          <w:lang w:val="en-US"/>
          <w14:ligatures w14:val="none"/>
        </w:rPr>
        <w:t xml:space="preserve">. </w:t>
      </w:r>
      <w:r w:rsidR="00E65473" w:rsidRPr="00146710">
        <w:rPr>
          <w:rFonts w:ascii="Arial" w:eastAsia="Times New Roman" w:hAnsi="Arial" w:cs="Arial"/>
          <w:color w:val="000000"/>
          <w:kern w:val="0"/>
          <w:szCs w:val="24"/>
          <w:lang w:val="en-US"/>
          <w14:ligatures w14:val="none"/>
        </w:rPr>
        <w:t>Therefore,</w:t>
      </w:r>
      <w:r w:rsidRPr="00146710">
        <w:rPr>
          <w:rFonts w:ascii="Arial" w:eastAsia="Times New Roman" w:hAnsi="Arial" w:cs="Arial"/>
          <w:color w:val="000000"/>
          <w:kern w:val="0"/>
          <w:szCs w:val="24"/>
          <w:lang w:val="en-US"/>
          <w14:ligatures w14:val="none"/>
        </w:rPr>
        <w:t xml:space="preserve"> the respective sector poses various </w:t>
      </w:r>
      <w:r w:rsidR="00E65473" w:rsidRPr="00146710">
        <w:rPr>
          <w:rFonts w:ascii="Arial" w:eastAsia="Times New Roman" w:hAnsi="Arial" w:cs="Arial"/>
          <w:color w:val="000000"/>
          <w:kern w:val="0"/>
          <w:szCs w:val="24"/>
          <w:lang w:val="en-US"/>
          <w14:ligatures w14:val="none"/>
        </w:rPr>
        <w:t>importance,</w:t>
      </w:r>
      <w:r w:rsidRPr="00146710">
        <w:rPr>
          <w:rFonts w:ascii="Arial" w:eastAsia="Times New Roman" w:hAnsi="Arial" w:cs="Arial"/>
          <w:color w:val="000000"/>
          <w:kern w:val="0"/>
          <w:szCs w:val="24"/>
          <w:lang w:val="en-US"/>
          <w14:ligatures w14:val="none"/>
        </w:rPr>
        <w:t xml:space="preserve"> and these are discussed below.  </w:t>
      </w:r>
    </w:p>
    <w:p w14:paraId="6D3A782F" w14:textId="7777777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b/>
          <w:bCs/>
          <w:i/>
          <w:iCs/>
          <w:color w:val="000000"/>
          <w:kern w:val="0"/>
          <w:szCs w:val="24"/>
          <w:lang w:val="en-US"/>
          <w14:ligatures w14:val="none"/>
        </w:rPr>
        <w:t xml:space="preserve">Create positive customer relationships and provide a better </w:t>
      </w:r>
      <w:proofErr w:type="gramStart"/>
      <w:r w:rsidRPr="00146710">
        <w:rPr>
          <w:rFonts w:ascii="Arial" w:eastAsia="Times New Roman" w:hAnsi="Arial" w:cs="Arial"/>
          <w:b/>
          <w:bCs/>
          <w:i/>
          <w:iCs/>
          <w:color w:val="000000"/>
          <w:kern w:val="0"/>
          <w:szCs w:val="24"/>
          <w:lang w:val="en-US"/>
          <w14:ligatures w14:val="none"/>
        </w:rPr>
        <w:t>experience</w:t>
      </w:r>
      <w:proofErr w:type="gramEnd"/>
    </w:p>
    <w:p w14:paraId="7721933D" w14:textId="5C17101F"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The hospitality business is effective in building a strong relationship base creating a sense of community</w:t>
      </w:r>
      <w:r w:rsidR="00097EBD" w:rsidRPr="00146710">
        <w:rPr>
          <w:rFonts w:ascii="Arial" w:eastAsia="Times New Roman" w:hAnsi="Arial" w:cs="Arial"/>
          <w:color w:val="000000"/>
          <w:kern w:val="0"/>
          <w:szCs w:val="24"/>
          <w:lang w:val="en-US"/>
          <w14:ligatures w14:val="none"/>
        </w:rPr>
        <w:t xml:space="preserve"> (</w:t>
      </w:r>
      <w:r w:rsidR="00097EBD" w:rsidRPr="00146710">
        <w:rPr>
          <w:rFonts w:ascii="Arial" w:hAnsi="Arial" w:cs="Arial"/>
          <w:shd w:val="clear" w:color="auto" w:fill="FFFFFF"/>
        </w:rPr>
        <w:t>Madera, 2020)</w:t>
      </w:r>
      <w:r w:rsidRPr="00146710">
        <w:rPr>
          <w:rFonts w:ascii="Arial" w:eastAsia="Times New Roman" w:hAnsi="Arial" w:cs="Arial"/>
          <w:color w:val="000000"/>
          <w:kern w:val="0"/>
          <w:szCs w:val="24"/>
          <w:lang w:val="en-US"/>
          <w14:ligatures w14:val="none"/>
        </w:rPr>
        <w:t>. They provide a better customer experience that reaches the expectations beyond the necessities of the guests. This in turn helps to raise the reputation and market competition of the business.</w:t>
      </w:r>
    </w:p>
    <w:p w14:paraId="5E1A8837" w14:textId="77777777"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b/>
          <w:bCs/>
          <w:i/>
          <w:iCs/>
          <w:color w:val="000000"/>
          <w:kern w:val="0"/>
          <w:szCs w:val="24"/>
          <w:lang w:val="en-US"/>
          <w14:ligatures w14:val="none"/>
        </w:rPr>
        <w:t xml:space="preserve">Ensures loyalty from the </w:t>
      </w:r>
      <w:proofErr w:type="gramStart"/>
      <w:r w:rsidRPr="00146710">
        <w:rPr>
          <w:rFonts w:ascii="Arial" w:eastAsia="Times New Roman" w:hAnsi="Arial" w:cs="Arial"/>
          <w:b/>
          <w:bCs/>
          <w:i/>
          <w:iCs/>
          <w:color w:val="000000"/>
          <w:kern w:val="0"/>
          <w:szCs w:val="24"/>
          <w:lang w:val="en-US"/>
          <w14:ligatures w14:val="none"/>
        </w:rPr>
        <w:t>clients</w:t>
      </w:r>
      <w:proofErr w:type="gramEnd"/>
    </w:p>
    <w:p w14:paraId="3AE885F7" w14:textId="29B777E6"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The premium services of the hotel sector help to build an effective and trusted customer base for the business and increase the number of loyal customers. The famous hotel enterprises attract the interest of the customers</w:t>
      </w:r>
      <w:r w:rsidR="00097EBD" w:rsidRPr="00146710">
        <w:rPr>
          <w:rFonts w:ascii="Arial" w:eastAsia="Times New Roman" w:hAnsi="Arial" w:cs="Arial"/>
          <w:color w:val="000000"/>
          <w:kern w:val="0"/>
          <w:szCs w:val="24"/>
          <w:lang w:val="en-US"/>
          <w14:ligatures w14:val="none"/>
        </w:rPr>
        <w:t xml:space="preserve"> (</w:t>
      </w:r>
      <w:r w:rsidR="00097EBD" w:rsidRPr="00146710">
        <w:rPr>
          <w:rFonts w:ascii="Arial" w:hAnsi="Arial" w:cs="Arial"/>
          <w:shd w:val="clear" w:color="auto" w:fill="FFFFFF"/>
        </w:rPr>
        <w:t>Daskalaki, 2020)</w:t>
      </w:r>
      <w:r w:rsidRPr="00146710">
        <w:rPr>
          <w:rFonts w:ascii="Arial" w:eastAsia="Times New Roman" w:hAnsi="Arial" w:cs="Arial"/>
          <w:color w:val="000000"/>
          <w:kern w:val="0"/>
          <w:szCs w:val="24"/>
          <w:lang w:val="en-US"/>
          <w14:ligatures w14:val="none"/>
        </w:rPr>
        <w:t xml:space="preserve">. The </w:t>
      </w:r>
      <w:r w:rsidR="00097EBD" w:rsidRPr="00146710">
        <w:rPr>
          <w:rFonts w:ascii="Arial" w:eastAsia="Times New Roman" w:hAnsi="Arial" w:cs="Arial"/>
          <w:color w:val="000000"/>
          <w:kern w:val="0"/>
          <w:szCs w:val="24"/>
          <w:lang w:val="en-US"/>
          <w14:ligatures w14:val="none"/>
        </w:rPr>
        <w:t>fulfillment</w:t>
      </w:r>
      <w:r w:rsidRPr="00146710">
        <w:rPr>
          <w:rFonts w:ascii="Arial" w:eastAsia="Times New Roman" w:hAnsi="Arial" w:cs="Arial"/>
          <w:color w:val="000000"/>
          <w:kern w:val="0"/>
          <w:szCs w:val="24"/>
          <w:lang w:val="en-US"/>
          <w14:ligatures w14:val="none"/>
        </w:rPr>
        <w:t xml:space="preserve"> of the requirements engages the clients and raises their loyalty level which will boost the urge to revisit the enterprise in the future. </w:t>
      </w:r>
    </w:p>
    <w:p w14:paraId="23A267B6" w14:textId="77777777" w:rsidR="00E65473" w:rsidRPr="00146710" w:rsidRDefault="00E65473" w:rsidP="00146710">
      <w:pPr>
        <w:spacing w:line="360" w:lineRule="auto"/>
        <w:jc w:val="left"/>
        <w:rPr>
          <w:rFonts w:ascii="Arial" w:eastAsia="Times New Roman" w:hAnsi="Arial" w:cs="Arial"/>
          <w:b/>
          <w:bCs/>
          <w:color w:val="000000"/>
          <w:kern w:val="36"/>
          <w:sz w:val="28"/>
          <w:szCs w:val="28"/>
          <w:lang w:val="en-US"/>
          <w14:ligatures w14:val="none"/>
        </w:rPr>
      </w:pPr>
      <w:r w:rsidRPr="00146710">
        <w:rPr>
          <w:rFonts w:ascii="Arial" w:eastAsia="Times New Roman" w:hAnsi="Arial" w:cs="Arial"/>
          <w:b/>
          <w:bCs/>
          <w:color w:val="000000"/>
          <w:kern w:val="36"/>
          <w:sz w:val="28"/>
          <w:szCs w:val="28"/>
          <w:lang w:val="en-US"/>
          <w14:ligatures w14:val="none"/>
        </w:rPr>
        <w:br w:type="page"/>
      </w:r>
    </w:p>
    <w:p w14:paraId="0568225C" w14:textId="523A5A2E" w:rsidR="00881F88" w:rsidRPr="00146710" w:rsidRDefault="00881F88" w:rsidP="00146710">
      <w:pPr>
        <w:spacing w:after="0" w:line="360" w:lineRule="auto"/>
        <w:outlineLvl w:val="0"/>
        <w:rPr>
          <w:rFonts w:ascii="Arial" w:eastAsia="Times New Roman" w:hAnsi="Arial" w:cs="Arial"/>
          <w:b/>
          <w:bCs/>
          <w:color w:val="000000"/>
          <w:kern w:val="36"/>
          <w:sz w:val="28"/>
          <w:szCs w:val="28"/>
          <w:lang w:val="en-US"/>
          <w14:ligatures w14:val="none"/>
        </w:rPr>
      </w:pPr>
      <w:bookmarkStart w:id="6" w:name="_Toc147874822"/>
      <w:r w:rsidRPr="00146710">
        <w:rPr>
          <w:rFonts w:ascii="Arial" w:eastAsia="Times New Roman" w:hAnsi="Arial" w:cs="Arial"/>
          <w:b/>
          <w:bCs/>
          <w:color w:val="000000"/>
          <w:kern w:val="36"/>
          <w:sz w:val="28"/>
          <w:szCs w:val="28"/>
          <w:lang w:val="en-US"/>
          <w14:ligatures w14:val="none"/>
        </w:rPr>
        <w:lastRenderedPageBreak/>
        <w:t>Conclusion</w:t>
      </w:r>
      <w:bookmarkEnd w:id="6"/>
    </w:p>
    <w:p w14:paraId="28317E9D" w14:textId="694CCB27" w:rsidR="00A25EF9" w:rsidRPr="00146710" w:rsidRDefault="00F60804" w:rsidP="00146710">
      <w:pPr>
        <w:spacing w:line="360" w:lineRule="auto"/>
        <w:rPr>
          <w:rFonts w:ascii="Arial" w:hAnsi="Arial" w:cs="Arial"/>
          <w:lang w:val="en-US"/>
        </w:rPr>
      </w:pPr>
      <w:r w:rsidRPr="00146710">
        <w:rPr>
          <w:rFonts w:ascii="Arial" w:hAnsi="Arial" w:cs="Arial"/>
          <w:noProof/>
          <w:lang w:val="en-US"/>
        </w:rPr>
        <w:drawing>
          <wp:inline distT="0" distB="0" distL="0" distR="0" wp14:anchorId="421A7CB2" wp14:editId="16A59CE6">
            <wp:extent cx="5943600" cy="3346450"/>
            <wp:effectExtent l="0" t="0" r="0" b="6350"/>
            <wp:docPr id="926517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17289" name=""/>
                    <pic:cNvPicPr/>
                  </pic:nvPicPr>
                  <pic:blipFill>
                    <a:blip r:embed="rId14"/>
                    <a:stretch>
                      <a:fillRect/>
                    </a:stretch>
                  </pic:blipFill>
                  <pic:spPr>
                    <a:xfrm>
                      <a:off x="0" y="0"/>
                      <a:ext cx="5943600" cy="3346450"/>
                    </a:xfrm>
                    <a:prstGeom prst="rect">
                      <a:avLst/>
                    </a:prstGeom>
                  </pic:spPr>
                </pic:pic>
              </a:graphicData>
            </a:graphic>
          </wp:inline>
        </w:drawing>
      </w:r>
    </w:p>
    <w:p w14:paraId="06FADDCB" w14:textId="1537A746" w:rsidR="00881F88" w:rsidRPr="00146710" w:rsidRDefault="00881F88" w:rsidP="00146710">
      <w:pPr>
        <w:spacing w:after="0" w:line="360" w:lineRule="auto"/>
        <w:rPr>
          <w:rFonts w:ascii="Arial" w:eastAsia="Times New Roman" w:hAnsi="Arial" w:cs="Arial"/>
          <w:kern w:val="0"/>
          <w:szCs w:val="24"/>
          <w:lang w:val="en-US"/>
          <w14:ligatures w14:val="none"/>
        </w:rPr>
      </w:pPr>
      <w:r w:rsidRPr="00146710">
        <w:rPr>
          <w:rFonts w:ascii="Arial" w:eastAsia="Times New Roman" w:hAnsi="Arial" w:cs="Arial"/>
          <w:color w:val="000000"/>
          <w:kern w:val="0"/>
          <w:szCs w:val="24"/>
          <w:lang w:val="en-US"/>
          <w14:ligatures w14:val="none"/>
        </w:rPr>
        <w:t xml:space="preserve">The above presentation </w:t>
      </w:r>
      <w:r w:rsidR="00E65473" w:rsidRPr="00146710">
        <w:rPr>
          <w:rFonts w:ascii="Arial" w:eastAsia="Times New Roman" w:hAnsi="Arial" w:cs="Arial"/>
          <w:color w:val="000000"/>
          <w:kern w:val="0"/>
          <w:szCs w:val="24"/>
          <w:lang w:val="en-US"/>
          <w14:ligatures w14:val="none"/>
        </w:rPr>
        <w:t>discusses</w:t>
      </w:r>
      <w:r w:rsidRPr="00146710">
        <w:rPr>
          <w:rFonts w:ascii="Arial" w:eastAsia="Times New Roman" w:hAnsi="Arial" w:cs="Arial"/>
          <w:color w:val="000000"/>
          <w:kern w:val="0"/>
          <w:szCs w:val="24"/>
          <w:lang w:val="en-US"/>
          <w14:ligatures w14:val="none"/>
        </w:rPr>
        <w:t xml:space="preserve"> the guest services of the JW Marriott, London along with an overview of the hotel. It has been concluded that the hotel industry in the UK has a great market size and revenue rate that largely contributes to the GDP rate of the nation. The target customers of the JW Marriott, London have been </w:t>
      </w:r>
      <w:proofErr w:type="spellStart"/>
      <w:r w:rsidRPr="00146710">
        <w:rPr>
          <w:rFonts w:ascii="Arial" w:eastAsia="Times New Roman" w:hAnsi="Arial" w:cs="Arial"/>
          <w:color w:val="000000"/>
          <w:kern w:val="0"/>
          <w:szCs w:val="24"/>
          <w:lang w:val="en-US"/>
          <w14:ligatures w14:val="none"/>
        </w:rPr>
        <w:t>analysed</w:t>
      </w:r>
      <w:proofErr w:type="spellEnd"/>
      <w:r w:rsidRPr="00146710">
        <w:rPr>
          <w:rFonts w:ascii="Arial" w:eastAsia="Times New Roman" w:hAnsi="Arial" w:cs="Arial"/>
          <w:color w:val="000000"/>
          <w:kern w:val="0"/>
          <w:szCs w:val="24"/>
          <w:lang w:val="en-US"/>
          <w14:ligatures w14:val="none"/>
        </w:rPr>
        <w:t xml:space="preserve">. It has been supposed that the population from the affluent social group and the </w:t>
      </w:r>
      <w:r w:rsidR="00E65473" w:rsidRPr="00146710">
        <w:rPr>
          <w:rFonts w:ascii="Arial" w:eastAsia="Times New Roman" w:hAnsi="Arial" w:cs="Arial"/>
          <w:color w:val="000000"/>
          <w:kern w:val="0"/>
          <w:szCs w:val="24"/>
          <w:lang w:val="en-US"/>
          <w14:ligatures w14:val="none"/>
        </w:rPr>
        <w:t>businesspersons</w:t>
      </w:r>
      <w:r w:rsidRPr="00146710">
        <w:rPr>
          <w:rFonts w:ascii="Arial" w:eastAsia="Times New Roman" w:hAnsi="Arial" w:cs="Arial"/>
          <w:color w:val="000000"/>
          <w:kern w:val="0"/>
          <w:szCs w:val="24"/>
          <w:lang w:val="en-US"/>
          <w14:ligatures w14:val="none"/>
        </w:rPr>
        <w:t xml:space="preserve"> are the core customers of the brand. Besides this, the job opportunity of JW Marriott has deduced that highlight that this sector provides great job opportunities and conducts the roles of the hotel sector. Moreover, the functions of the guest services offered by the hospitality industry have been underlined to highlight the importance of positive customer relationships and the loyalty of clients. These services help to raise the brand image of the hotel. </w:t>
      </w:r>
    </w:p>
    <w:p w14:paraId="78F4D6BF" w14:textId="77777777" w:rsidR="00881F88" w:rsidRPr="00146710" w:rsidRDefault="00881F88" w:rsidP="00146710">
      <w:pPr>
        <w:spacing w:line="360" w:lineRule="auto"/>
        <w:jc w:val="left"/>
        <w:rPr>
          <w:rFonts w:ascii="Arial" w:eastAsia="Times New Roman" w:hAnsi="Arial" w:cs="Arial"/>
          <w:color w:val="000000"/>
          <w:kern w:val="0"/>
          <w:szCs w:val="24"/>
          <w:lang w:val="en-US"/>
          <w14:ligatures w14:val="none"/>
        </w:rPr>
      </w:pPr>
      <w:r w:rsidRPr="00146710">
        <w:rPr>
          <w:rFonts w:ascii="Arial" w:eastAsia="Times New Roman" w:hAnsi="Arial" w:cs="Arial"/>
          <w:color w:val="000000"/>
          <w:kern w:val="0"/>
          <w:szCs w:val="24"/>
          <w:lang w:val="en-US"/>
          <w14:ligatures w14:val="none"/>
        </w:rPr>
        <w:br w:type="page"/>
      </w:r>
    </w:p>
    <w:p w14:paraId="611B7B54" w14:textId="14576CC7" w:rsidR="00881F88" w:rsidRPr="00146710" w:rsidRDefault="00881F88" w:rsidP="00146710">
      <w:pPr>
        <w:pStyle w:val="Heading1"/>
        <w:spacing w:line="360" w:lineRule="auto"/>
      </w:pPr>
      <w:bookmarkStart w:id="7" w:name="_Toc147874823"/>
      <w:r w:rsidRPr="00146710">
        <w:lastRenderedPageBreak/>
        <w:t>References</w:t>
      </w:r>
      <w:bookmarkEnd w:id="7"/>
    </w:p>
    <w:p w14:paraId="33DCDD09" w14:textId="4822271B" w:rsidR="00245BB5" w:rsidRPr="00146710" w:rsidRDefault="00245BB5" w:rsidP="00146710">
      <w:pPr>
        <w:spacing w:line="360" w:lineRule="auto"/>
        <w:rPr>
          <w:rFonts w:ascii="Arial" w:hAnsi="Arial" w:cs="Arial"/>
          <w:lang w:val="en-US"/>
        </w:rPr>
      </w:pPr>
      <w:r w:rsidRPr="00146710">
        <w:rPr>
          <w:rFonts w:ascii="Arial" w:hAnsi="Arial" w:cs="Arial"/>
          <w:noProof/>
          <w:lang w:val="en-US"/>
        </w:rPr>
        <w:drawing>
          <wp:inline distT="0" distB="0" distL="0" distR="0" wp14:anchorId="614300C3" wp14:editId="7E5555FE">
            <wp:extent cx="5943600" cy="3328670"/>
            <wp:effectExtent l="0" t="0" r="0" b="5080"/>
            <wp:docPr id="35475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754178" name=""/>
                    <pic:cNvPicPr/>
                  </pic:nvPicPr>
                  <pic:blipFill>
                    <a:blip r:embed="rId15"/>
                    <a:stretch>
                      <a:fillRect/>
                    </a:stretch>
                  </pic:blipFill>
                  <pic:spPr>
                    <a:xfrm>
                      <a:off x="0" y="0"/>
                      <a:ext cx="5943600" cy="3328670"/>
                    </a:xfrm>
                    <a:prstGeom prst="rect">
                      <a:avLst/>
                    </a:prstGeom>
                  </pic:spPr>
                </pic:pic>
              </a:graphicData>
            </a:graphic>
          </wp:inline>
        </w:drawing>
      </w:r>
    </w:p>
    <w:p w14:paraId="251341CC" w14:textId="77777777" w:rsidR="001C2AD9" w:rsidRPr="00146710" w:rsidRDefault="001C2AD9" w:rsidP="00146710">
      <w:pPr>
        <w:spacing w:line="360" w:lineRule="auto"/>
        <w:rPr>
          <w:rFonts w:ascii="Arial" w:hAnsi="Arial" w:cs="Arial"/>
          <w:shd w:val="clear" w:color="auto" w:fill="FFFFFF"/>
        </w:rPr>
      </w:pPr>
      <w:r w:rsidRPr="00146710">
        <w:rPr>
          <w:rFonts w:ascii="Arial" w:hAnsi="Arial" w:cs="Arial"/>
          <w:shd w:val="clear" w:color="auto" w:fill="FFFFFF"/>
        </w:rPr>
        <w:t>Baum, T., (2019). Does the hospitality industry need or deserve talent? </w:t>
      </w:r>
      <w:r w:rsidRPr="00146710">
        <w:rPr>
          <w:rFonts w:ascii="Arial" w:hAnsi="Arial" w:cs="Arial"/>
          <w:i/>
          <w:iCs/>
          <w:shd w:val="clear" w:color="auto" w:fill="FFFFFF"/>
        </w:rPr>
        <w:t>International Journal of Contemporary Hospitality Management</w:t>
      </w:r>
      <w:r w:rsidRPr="00146710">
        <w:rPr>
          <w:rFonts w:ascii="Arial" w:hAnsi="Arial" w:cs="Arial"/>
          <w:shd w:val="clear" w:color="auto" w:fill="FFFFFF"/>
        </w:rPr>
        <w:t>, </w:t>
      </w:r>
      <w:r w:rsidRPr="00146710">
        <w:rPr>
          <w:rFonts w:ascii="Arial" w:hAnsi="Arial" w:cs="Arial"/>
          <w:i/>
          <w:iCs/>
          <w:shd w:val="clear" w:color="auto" w:fill="FFFFFF"/>
        </w:rPr>
        <w:t>31</w:t>
      </w:r>
      <w:r w:rsidRPr="00146710">
        <w:rPr>
          <w:rFonts w:ascii="Arial" w:hAnsi="Arial" w:cs="Arial"/>
          <w:shd w:val="clear" w:color="auto" w:fill="FFFFFF"/>
        </w:rPr>
        <w:t>(10), pp.3823-3837.</w:t>
      </w:r>
    </w:p>
    <w:p w14:paraId="6ECFF983" w14:textId="77777777" w:rsidR="001C2AD9" w:rsidRPr="00146710" w:rsidRDefault="001C2AD9" w:rsidP="00146710">
      <w:pPr>
        <w:spacing w:line="360" w:lineRule="auto"/>
        <w:rPr>
          <w:rFonts w:ascii="Arial" w:hAnsi="Arial" w:cs="Arial"/>
          <w:shd w:val="clear" w:color="auto" w:fill="FFFFFF"/>
        </w:rPr>
      </w:pPr>
      <w:r w:rsidRPr="00146710">
        <w:rPr>
          <w:rFonts w:ascii="Arial" w:hAnsi="Arial" w:cs="Arial"/>
          <w:shd w:val="clear" w:color="auto" w:fill="FFFFFF"/>
        </w:rPr>
        <w:t>Daskalaki, E., (2020). Cultural Diversity and Indicated Intercultural Implications in the Hotel Working Environment in the United Kingdom: Underpinning the Employee’s Perspective. </w:t>
      </w:r>
      <w:r w:rsidRPr="00146710">
        <w:rPr>
          <w:rFonts w:ascii="Arial" w:hAnsi="Arial" w:cs="Arial"/>
          <w:i/>
          <w:iCs/>
          <w:shd w:val="clear" w:color="auto" w:fill="FFFFFF"/>
        </w:rPr>
        <w:t>The Market: International Journal of Business</w:t>
      </w:r>
      <w:r w:rsidRPr="00146710">
        <w:rPr>
          <w:rFonts w:ascii="Arial" w:hAnsi="Arial" w:cs="Arial"/>
          <w:shd w:val="clear" w:color="auto" w:fill="FFFFFF"/>
        </w:rPr>
        <w:t>, </w:t>
      </w:r>
      <w:r w:rsidRPr="00146710">
        <w:rPr>
          <w:rFonts w:ascii="Arial" w:hAnsi="Arial" w:cs="Arial"/>
          <w:i/>
          <w:iCs/>
          <w:shd w:val="clear" w:color="auto" w:fill="FFFFFF"/>
        </w:rPr>
        <w:t>1</w:t>
      </w:r>
      <w:r w:rsidRPr="00146710">
        <w:rPr>
          <w:rFonts w:ascii="Arial" w:hAnsi="Arial" w:cs="Arial"/>
          <w:shd w:val="clear" w:color="auto" w:fill="FFFFFF"/>
        </w:rPr>
        <w:t>, pp.91-107.</w:t>
      </w:r>
    </w:p>
    <w:p w14:paraId="3BA3FE97" w14:textId="77777777" w:rsidR="001C2AD9" w:rsidRPr="00146710" w:rsidRDefault="001C2AD9" w:rsidP="00146710">
      <w:pPr>
        <w:spacing w:line="360" w:lineRule="auto"/>
        <w:rPr>
          <w:rFonts w:ascii="Arial" w:hAnsi="Arial" w:cs="Arial"/>
          <w:shd w:val="clear" w:color="auto" w:fill="FFFFFF"/>
        </w:rPr>
      </w:pPr>
      <w:r w:rsidRPr="00146710">
        <w:rPr>
          <w:rFonts w:ascii="Arial" w:hAnsi="Arial" w:cs="Arial"/>
          <w:shd w:val="clear" w:color="auto" w:fill="FFFFFF"/>
        </w:rPr>
        <w:t>Ford, R.C (2020) Managing hospitality organisations: achieving excellence in the guest experience, SAGE Publications</w:t>
      </w:r>
    </w:p>
    <w:p w14:paraId="1D6AC531" w14:textId="77777777" w:rsidR="001C2AD9" w:rsidRPr="00146710" w:rsidRDefault="001C2AD9" w:rsidP="00146710">
      <w:pPr>
        <w:pStyle w:val="Bibliography"/>
        <w:spacing w:line="360" w:lineRule="auto"/>
        <w:rPr>
          <w:rFonts w:ascii="Arial" w:hAnsi="Arial" w:cs="Arial"/>
          <w:noProof/>
          <w:kern w:val="0"/>
          <w:szCs w:val="24"/>
          <w14:ligatures w14:val="none"/>
        </w:rPr>
      </w:pPr>
      <w:r w:rsidRPr="00146710">
        <w:rPr>
          <w:rFonts w:ascii="Arial" w:hAnsi="Arial" w:cs="Arial"/>
          <w:noProof/>
        </w:rPr>
        <w:t xml:space="preserve">Kunst, A., (2023). </w:t>
      </w:r>
      <w:r w:rsidRPr="00146710">
        <w:rPr>
          <w:rFonts w:ascii="Arial" w:hAnsi="Arial" w:cs="Arial"/>
          <w:i/>
          <w:iCs/>
          <w:noProof/>
        </w:rPr>
        <w:t xml:space="preserve">Marriott brand awareness, usage, popularity, loyalty, and buzz among hotel customers in the UK in 2022. </w:t>
      </w:r>
      <w:r w:rsidRPr="00146710">
        <w:rPr>
          <w:rFonts w:ascii="Arial" w:hAnsi="Arial" w:cs="Arial"/>
          <w:noProof/>
        </w:rPr>
        <w:t xml:space="preserve">[Online] Available at: </w:t>
      </w:r>
      <w:r w:rsidRPr="00146710">
        <w:rPr>
          <w:rFonts w:ascii="Arial" w:hAnsi="Arial" w:cs="Arial"/>
          <w:noProof/>
          <w:u w:val="single"/>
        </w:rPr>
        <w:t>https://www.statista.com/forecasts/1335619/marriott-hotels-brand-profile-in-the-uk</w:t>
      </w:r>
      <w:r w:rsidRPr="00146710">
        <w:rPr>
          <w:rFonts w:ascii="Arial" w:hAnsi="Arial" w:cs="Arial"/>
          <w:noProof/>
        </w:rPr>
        <w:t>[Accessed 04 October 2023].</w:t>
      </w:r>
    </w:p>
    <w:p w14:paraId="241BB694" w14:textId="77777777" w:rsidR="001C2AD9" w:rsidRPr="00146710" w:rsidRDefault="001C2AD9" w:rsidP="00146710">
      <w:pPr>
        <w:spacing w:line="360" w:lineRule="auto"/>
        <w:rPr>
          <w:rFonts w:ascii="Arial" w:hAnsi="Arial" w:cs="Arial"/>
          <w:shd w:val="clear" w:color="auto" w:fill="FFFFFF"/>
        </w:rPr>
      </w:pPr>
      <w:r w:rsidRPr="00146710">
        <w:rPr>
          <w:rFonts w:ascii="Arial" w:hAnsi="Arial" w:cs="Arial"/>
          <w:shd w:val="clear" w:color="auto" w:fill="FFFFFF"/>
        </w:rPr>
        <w:t xml:space="preserve">Madera, J.M., Taylor, </w:t>
      </w:r>
      <w:proofErr w:type="gramStart"/>
      <w:r w:rsidRPr="00146710">
        <w:rPr>
          <w:rFonts w:ascii="Arial" w:hAnsi="Arial" w:cs="Arial"/>
          <w:shd w:val="clear" w:color="auto" w:fill="FFFFFF"/>
        </w:rPr>
        <w:t>D.C.</w:t>
      </w:r>
      <w:proofErr w:type="gramEnd"/>
      <w:r w:rsidRPr="00146710">
        <w:rPr>
          <w:rFonts w:ascii="Arial" w:hAnsi="Arial" w:cs="Arial"/>
          <w:shd w:val="clear" w:color="auto" w:fill="FFFFFF"/>
        </w:rPr>
        <w:t xml:space="preserve"> and Barber, N.A., (2020). Customer service evaluations of employees with disabilities: The roles of perceived competence and service failure. </w:t>
      </w:r>
      <w:r w:rsidRPr="00146710">
        <w:rPr>
          <w:rFonts w:ascii="Arial" w:hAnsi="Arial" w:cs="Arial"/>
          <w:i/>
          <w:iCs/>
          <w:shd w:val="clear" w:color="auto" w:fill="FFFFFF"/>
        </w:rPr>
        <w:t>Cornell Hospitality Quarterly</w:t>
      </w:r>
      <w:r w:rsidRPr="00146710">
        <w:rPr>
          <w:rFonts w:ascii="Arial" w:hAnsi="Arial" w:cs="Arial"/>
          <w:shd w:val="clear" w:color="auto" w:fill="FFFFFF"/>
        </w:rPr>
        <w:t>, </w:t>
      </w:r>
      <w:r w:rsidRPr="00146710">
        <w:rPr>
          <w:rFonts w:ascii="Arial" w:hAnsi="Arial" w:cs="Arial"/>
          <w:i/>
          <w:iCs/>
          <w:shd w:val="clear" w:color="auto" w:fill="FFFFFF"/>
        </w:rPr>
        <w:t>61</w:t>
      </w:r>
      <w:r w:rsidRPr="00146710">
        <w:rPr>
          <w:rFonts w:ascii="Arial" w:hAnsi="Arial" w:cs="Arial"/>
          <w:shd w:val="clear" w:color="auto" w:fill="FFFFFF"/>
        </w:rPr>
        <w:t>(1), pp.5-18.</w:t>
      </w:r>
    </w:p>
    <w:p w14:paraId="56381412" w14:textId="77777777" w:rsidR="001C2AD9" w:rsidRPr="00146710" w:rsidRDefault="001C2AD9" w:rsidP="00146710">
      <w:pPr>
        <w:pStyle w:val="Bibliography"/>
        <w:spacing w:line="360" w:lineRule="auto"/>
        <w:rPr>
          <w:rFonts w:ascii="Arial" w:hAnsi="Arial" w:cs="Arial"/>
          <w:noProof/>
        </w:rPr>
      </w:pPr>
      <w:r w:rsidRPr="00146710">
        <w:rPr>
          <w:rFonts w:ascii="Arial" w:hAnsi="Arial" w:cs="Arial"/>
          <w:noProof/>
        </w:rPr>
        <w:lastRenderedPageBreak/>
        <w:t xml:space="preserve">marriott, (2023). </w:t>
      </w:r>
      <w:r w:rsidRPr="00146710">
        <w:rPr>
          <w:rFonts w:ascii="Arial" w:hAnsi="Arial" w:cs="Arial"/>
          <w:i/>
          <w:iCs/>
          <w:noProof/>
        </w:rPr>
        <w:t xml:space="preserve">JW MARRIOTT. </w:t>
      </w:r>
      <w:r w:rsidRPr="00146710">
        <w:rPr>
          <w:rFonts w:ascii="Arial" w:hAnsi="Arial" w:cs="Arial"/>
          <w:noProof/>
        </w:rPr>
        <w:t xml:space="preserve">[Online] Available at: </w:t>
      </w:r>
      <w:r w:rsidRPr="00146710">
        <w:rPr>
          <w:rFonts w:ascii="Arial" w:hAnsi="Arial" w:cs="Arial"/>
          <w:noProof/>
          <w:u w:val="single"/>
        </w:rPr>
        <w:t>https://www.marriott.com/en-us/hotels/longh-jw-marriott-grosvenor-house-london/overview/</w:t>
      </w:r>
      <w:r w:rsidRPr="00146710">
        <w:rPr>
          <w:rFonts w:ascii="Arial" w:hAnsi="Arial" w:cs="Arial"/>
          <w:noProof/>
        </w:rPr>
        <w:t>[Accessed 04 October 2023].</w:t>
      </w:r>
    </w:p>
    <w:p w14:paraId="4066DB3E" w14:textId="77777777" w:rsidR="001C2AD9" w:rsidRPr="00146710" w:rsidRDefault="001C2AD9" w:rsidP="00146710">
      <w:pPr>
        <w:spacing w:line="360" w:lineRule="auto"/>
        <w:rPr>
          <w:rFonts w:ascii="Arial" w:hAnsi="Arial" w:cs="Arial"/>
          <w:lang w:val="en-US"/>
        </w:rPr>
      </w:pPr>
      <w:r w:rsidRPr="00146710">
        <w:rPr>
          <w:rFonts w:ascii="Arial" w:hAnsi="Arial" w:cs="Arial"/>
          <w:lang w:val="en-US"/>
        </w:rPr>
        <w:t>Soloman, M (2018) The heart of hospitality: a great hotel and restaurant leaders share their secrets, Select Books</w:t>
      </w:r>
    </w:p>
    <w:p w14:paraId="44F5B828" w14:textId="77777777" w:rsidR="001C2AD9" w:rsidRPr="00146710" w:rsidRDefault="001C2AD9" w:rsidP="00146710">
      <w:pPr>
        <w:pStyle w:val="Bibliography"/>
        <w:spacing w:line="360" w:lineRule="auto"/>
        <w:rPr>
          <w:rFonts w:ascii="Arial" w:hAnsi="Arial" w:cs="Arial"/>
          <w:noProof/>
        </w:rPr>
      </w:pPr>
      <w:r w:rsidRPr="00146710">
        <w:rPr>
          <w:rFonts w:ascii="Arial" w:hAnsi="Arial" w:cs="Arial"/>
          <w:noProof/>
        </w:rPr>
        <w:t xml:space="preserve">Statista, (2023). </w:t>
      </w:r>
      <w:r w:rsidRPr="00146710">
        <w:rPr>
          <w:rFonts w:ascii="Arial" w:hAnsi="Arial" w:cs="Arial"/>
          <w:i/>
          <w:iCs/>
          <w:noProof/>
        </w:rPr>
        <w:t xml:space="preserve">Number of Marriott International employees worldwide from 2007 to 2022(in thousands). </w:t>
      </w:r>
      <w:r w:rsidRPr="00146710">
        <w:rPr>
          <w:rFonts w:ascii="Arial" w:hAnsi="Arial" w:cs="Arial"/>
          <w:noProof/>
        </w:rPr>
        <w:t>[Online]Available at:</w:t>
      </w:r>
      <w:r w:rsidRPr="00146710">
        <w:rPr>
          <w:rFonts w:ascii="Arial" w:hAnsi="Arial" w:cs="Arial"/>
          <w:noProof/>
          <w:u w:val="single"/>
        </w:rPr>
        <w:t>https://www.statista.com/statistics/297269/number-of-marriott-international-employees-worldwide/</w:t>
      </w:r>
      <w:r w:rsidRPr="00146710">
        <w:rPr>
          <w:rFonts w:ascii="Arial" w:hAnsi="Arial" w:cs="Arial"/>
          <w:noProof/>
        </w:rPr>
        <w:t>[Accessed 05 October 2023].</w:t>
      </w:r>
    </w:p>
    <w:p w14:paraId="21A6C02F" w14:textId="77777777" w:rsidR="001C2AD9" w:rsidRPr="00146710" w:rsidRDefault="001C2AD9" w:rsidP="00146710">
      <w:pPr>
        <w:spacing w:line="360" w:lineRule="auto"/>
        <w:rPr>
          <w:rFonts w:ascii="Arial" w:hAnsi="Arial" w:cs="Arial"/>
          <w:shd w:val="clear" w:color="auto" w:fill="FFFFFF"/>
        </w:rPr>
      </w:pPr>
      <w:r w:rsidRPr="00146710">
        <w:rPr>
          <w:rFonts w:ascii="Arial" w:hAnsi="Arial" w:cs="Arial"/>
          <w:shd w:val="clear" w:color="auto" w:fill="FFFFFF"/>
        </w:rPr>
        <w:t>Walker, J.R., (2021). </w:t>
      </w:r>
      <w:r w:rsidRPr="00146710">
        <w:rPr>
          <w:rFonts w:ascii="Arial" w:hAnsi="Arial" w:cs="Arial"/>
          <w:i/>
          <w:iCs/>
          <w:shd w:val="clear" w:color="auto" w:fill="FFFFFF"/>
        </w:rPr>
        <w:t>Introduction to hospitality</w:t>
      </w:r>
      <w:r w:rsidRPr="00146710">
        <w:rPr>
          <w:rFonts w:ascii="Arial" w:hAnsi="Arial" w:cs="Arial"/>
          <w:shd w:val="clear" w:color="auto" w:fill="FFFFFF"/>
        </w:rPr>
        <w:t>. Pearson.</w:t>
      </w:r>
    </w:p>
    <w:sectPr w:rsidR="001C2AD9" w:rsidRPr="00146710" w:rsidSect="00E9398D">
      <w:headerReference w:type="default" r:id="rId1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53703" w14:textId="77777777" w:rsidR="002E443E" w:rsidRDefault="002E443E" w:rsidP="00E9398D">
      <w:pPr>
        <w:spacing w:after="0" w:line="240" w:lineRule="auto"/>
      </w:pPr>
      <w:r>
        <w:separator/>
      </w:r>
    </w:p>
  </w:endnote>
  <w:endnote w:type="continuationSeparator" w:id="0">
    <w:p w14:paraId="08D68795" w14:textId="77777777" w:rsidR="002E443E" w:rsidRDefault="002E443E" w:rsidP="00E93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25381"/>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Content>
          <w:p w14:paraId="5BDA4DEE" w14:textId="6DC8EB09" w:rsidR="00E9398D" w:rsidRPr="00CD7DCC" w:rsidRDefault="00E9398D">
            <w:pPr>
              <w:pStyle w:val="Footer"/>
              <w:jc w:val="right"/>
              <w:rPr>
                <w:rFonts w:ascii="Arial" w:hAnsi="Arial" w:cs="Arial"/>
              </w:rPr>
            </w:pPr>
            <w:r w:rsidRPr="00CD7DCC">
              <w:rPr>
                <w:rFonts w:ascii="Arial" w:hAnsi="Arial" w:cs="Arial"/>
              </w:rPr>
              <w:t xml:space="preserve">Page </w:t>
            </w:r>
            <w:r w:rsidRPr="00CD7DCC">
              <w:rPr>
                <w:rFonts w:ascii="Arial" w:hAnsi="Arial" w:cs="Arial"/>
                <w:b/>
                <w:bCs/>
                <w:szCs w:val="24"/>
              </w:rPr>
              <w:fldChar w:fldCharType="begin"/>
            </w:r>
            <w:r w:rsidRPr="00CD7DCC">
              <w:rPr>
                <w:rFonts w:ascii="Arial" w:hAnsi="Arial" w:cs="Arial"/>
                <w:b/>
                <w:bCs/>
              </w:rPr>
              <w:instrText xml:space="preserve"> PAGE </w:instrText>
            </w:r>
            <w:r w:rsidRPr="00CD7DCC">
              <w:rPr>
                <w:rFonts w:ascii="Arial" w:hAnsi="Arial" w:cs="Arial"/>
                <w:b/>
                <w:bCs/>
                <w:szCs w:val="24"/>
              </w:rPr>
              <w:fldChar w:fldCharType="separate"/>
            </w:r>
            <w:r w:rsidRPr="00CD7DCC">
              <w:rPr>
                <w:rFonts w:ascii="Arial" w:hAnsi="Arial" w:cs="Arial"/>
                <w:b/>
                <w:bCs/>
                <w:noProof/>
              </w:rPr>
              <w:t>2</w:t>
            </w:r>
            <w:r w:rsidRPr="00CD7DCC">
              <w:rPr>
                <w:rFonts w:ascii="Arial" w:hAnsi="Arial" w:cs="Arial"/>
                <w:b/>
                <w:bCs/>
                <w:szCs w:val="24"/>
              </w:rPr>
              <w:fldChar w:fldCharType="end"/>
            </w:r>
            <w:r w:rsidRPr="00CD7DCC">
              <w:rPr>
                <w:rFonts w:ascii="Arial" w:hAnsi="Arial" w:cs="Arial"/>
              </w:rPr>
              <w:t xml:space="preserve"> of </w:t>
            </w:r>
            <w:r w:rsidRPr="00CD7DCC">
              <w:rPr>
                <w:rFonts w:ascii="Arial" w:hAnsi="Arial" w:cs="Arial"/>
                <w:b/>
                <w:bCs/>
                <w:szCs w:val="24"/>
              </w:rPr>
              <w:fldChar w:fldCharType="begin"/>
            </w:r>
            <w:r w:rsidRPr="00CD7DCC">
              <w:rPr>
                <w:rFonts w:ascii="Arial" w:hAnsi="Arial" w:cs="Arial"/>
                <w:b/>
                <w:bCs/>
              </w:rPr>
              <w:instrText xml:space="preserve"> NUMPAGES  </w:instrText>
            </w:r>
            <w:r w:rsidRPr="00CD7DCC">
              <w:rPr>
                <w:rFonts w:ascii="Arial" w:hAnsi="Arial" w:cs="Arial"/>
                <w:b/>
                <w:bCs/>
                <w:szCs w:val="24"/>
              </w:rPr>
              <w:fldChar w:fldCharType="separate"/>
            </w:r>
            <w:r w:rsidRPr="00CD7DCC">
              <w:rPr>
                <w:rFonts w:ascii="Arial" w:hAnsi="Arial" w:cs="Arial"/>
                <w:b/>
                <w:bCs/>
                <w:noProof/>
              </w:rPr>
              <w:t>2</w:t>
            </w:r>
            <w:r w:rsidRPr="00CD7DCC">
              <w:rPr>
                <w:rFonts w:ascii="Arial" w:hAnsi="Arial" w:cs="Arial"/>
                <w:b/>
                <w:bCs/>
                <w:szCs w:val="24"/>
              </w:rPr>
              <w:fldChar w:fldCharType="end"/>
            </w:r>
          </w:p>
        </w:sdtContent>
      </w:sdt>
    </w:sdtContent>
  </w:sdt>
  <w:p w14:paraId="5CD88026" w14:textId="77777777" w:rsidR="00E9398D" w:rsidRDefault="00E93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92CFC" w14:textId="77777777" w:rsidR="002E443E" w:rsidRDefault="002E443E" w:rsidP="00E9398D">
      <w:pPr>
        <w:spacing w:after="0" w:line="240" w:lineRule="auto"/>
      </w:pPr>
      <w:r>
        <w:separator/>
      </w:r>
    </w:p>
  </w:footnote>
  <w:footnote w:type="continuationSeparator" w:id="0">
    <w:p w14:paraId="01EE8F94" w14:textId="77777777" w:rsidR="002E443E" w:rsidRDefault="002E443E" w:rsidP="00E93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78A56" w14:textId="25E1C07A" w:rsidR="00881F88" w:rsidRPr="00CD7DCC" w:rsidRDefault="00881F88" w:rsidP="00881F88">
    <w:pPr>
      <w:pStyle w:val="Header"/>
      <w:jc w:val="right"/>
      <w:rPr>
        <w:rFonts w:ascii="Arial" w:hAnsi="Arial" w:cs="Arial"/>
        <w:szCs w:val="24"/>
      </w:rPr>
    </w:pPr>
    <w:r w:rsidRPr="00CD7DCC">
      <w:rPr>
        <w:rFonts w:ascii="Arial" w:hAnsi="Arial" w:cs="Arial"/>
        <w:szCs w:val="24"/>
        <w:lang w:val="en-US"/>
      </w:rPr>
      <w:t>Hospitality and Guest Services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C02196"/>
    <w:multiLevelType w:val="hybridMultilevel"/>
    <w:tmpl w:val="46D6E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2988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98D"/>
    <w:rsid w:val="00097EBD"/>
    <w:rsid w:val="000A43E6"/>
    <w:rsid w:val="000F1862"/>
    <w:rsid w:val="0010660C"/>
    <w:rsid w:val="00146710"/>
    <w:rsid w:val="001C2AD9"/>
    <w:rsid w:val="001E67C6"/>
    <w:rsid w:val="00245BB5"/>
    <w:rsid w:val="0027122F"/>
    <w:rsid w:val="002E443E"/>
    <w:rsid w:val="003E4EFB"/>
    <w:rsid w:val="003F2DBC"/>
    <w:rsid w:val="0047030C"/>
    <w:rsid w:val="00527D7C"/>
    <w:rsid w:val="005D68F3"/>
    <w:rsid w:val="0063709C"/>
    <w:rsid w:val="0083253E"/>
    <w:rsid w:val="00862D2D"/>
    <w:rsid w:val="00863E96"/>
    <w:rsid w:val="00881F88"/>
    <w:rsid w:val="00A0648B"/>
    <w:rsid w:val="00A25EF9"/>
    <w:rsid w:val="00A502F8"/>
    <w:rsid w:val="00AE1E43"/>
    <w:rsid w:val="00CD7DCC"/>
    <w:rsid w:val="00D07D5F"/>
    <w:rsid w:val="00DE166E"/>
    <w:rsid w:val="00E65473"/>
    <w:rsid w:val="00E9398D"/>
    <w:rsid w:val="00EB1598"/>
    <w:rsid w:val="00F00726"/>
    <w:rsid w:val="00F60804"/>
    <w:rsid w:val="00FE3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346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3E6"/>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881F88"/>
    <w:pPr>
      <w:keepNext/>
      <w:keepLines/>
      <w:spacing w:before="240" w:after="0"/>
      <w:outlineLvl w:val="0"/>
    </w:pPr>
    <w:rPr>
      <w:rFonts w:ascii="Arial" w:eastAsia="Times New Roman" w:hAnsi="Arial" w:cs="Arial"/>
      <w:b/>
      <w:bCs/>
      <w:sz w:val="28"/>
      <w:szCs w:val="32"/>
      <w:lang w:val="en-US"/>
    </w:rPr>
  </w:style>
  <w:style w:type="paragraph" w:styleId="Heading2">
    <w:name w:val="heading 2"/>
    <w:basedOn w:val="Normal"/>
    <w:next w:val="Normal"/>
    <w:link w:val="Heading2Char"/>
    <w:uiPriority w:val="9"/>
    <w:unhideWhenUsed/>
    <w:qFormat/>
    <w:rsid w:val="00AE1E4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0F1862"/>
    <w:pPr>
      <w:keepNext/>
      <w:keepLines/>
      <w:spacing w:before="40" w:after="0"/>
      <w:outlineLvl w:val="2"/>
    </w:pPr>
    <w:rPr>
      <w:rFonts w:eastAsiaTheme="majorEastAsia" w:cstheme="majorBidi"/>
      <w:i/>
      <w:szCs w:val="24"/>
      <w:u w:val="single"/>
    </w:rPr>
  </w:style>
  <w:style w:type="paragraph" w:styleId="Heading4">
    <w:name w:val="heading 4"/>
    <w:basedOn w:val="Normal"/>
    <w:next w:val="Normal"/>
    <w:link w:val="Heading4Char"/>
    <w:uiPriority w:val="9"/>
    <w:semiHidden/>
    <w:unhideWhenUsed/>
    <w:qFormat/>
    <w:rsid w:val="00E939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9398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939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9398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9398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9398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F88"/>
    <w:rPr>
      <w:rFonts w:ascii="Arial" w:eastAsia="Times New Roman" w:hAnsi="Arial" w:cs="Arial"/>
      <w:b/>
      <w:bCs/>
      <w:sz w:val="28"/>
      <w:szCs w:val="32"/>
    </w:rPr>
  </w:style>
  <w:style w:type="character" w:customStyle="1" w:styleId="Heading2Char">
    <w:name w:val="Heading 2 Char"/>
    <w:basedOn w:val="DefaultParagraphFont"/>
    <w:link w:val="Heading2"/>
    <w:uiPriority w:val="9"/>
    <w:rsid w:val="00AE1E4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0F1862"/>
    <w:rPr>
      <w:rFonts w:ascii="Times New Roman" w:eastAsiaTheme="majorEastAsia" w:hAnsi="Times New Roman" w:cstheme="majorBidi"/>
      <w:i/>
      <w:sz w:val="24"/>
      <w:szCs w:val="24"/>
      <w:u w:val="single"/>
    </w:rPr>
  </w:style>
  <w:style w:type="character" w:customStyle="1" w:styleId="Heading4Char">
    <w:name w:val="Heading 4 Char"/>
    <w:basedOn w:val="DefaultParagraphFont"/>
    <w:link w:val="Heading4"/>
    <w:uiPriority w:val="9"/>
    <w:semiHidden/>
    <w:rsid w:val="00E9398D"/>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E9398D"/>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E9398D"/>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E9398D"/>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E9398D"/>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E9398D"/>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E93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98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939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98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9398D"/>
    <w:pPr>
      <w:spacing w:before="160"/>
      <w:jc w:val="center"/>
    </w:pPr>
    <w:rPr>
      <w:i/>
      <w:iCs/>
      <w:color w:val="404040" w:themeColor="text1" w:themeTint="BF"/>
    </w:rPr>
  </w:style>
  <w:style w:type="character" w:customStyle="1" w:styleId="QuoteChar">
    <w:name w:val="Quote Char"/>
    <w:basedOn w:val="DefaultParagraphFont"/>
    <w:link w:val="Quote"/>
    <w:uiPriority w:val="29"/>
    <w:rsid w:val="00E9398D"/>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E9398D"/>
    <w:pPr>
      <w:ind w:left="720"/>
      <w:contextualSpacing/>
    </w:pPr>
  </w:style>
  <w:style w:type="character" w:styleId="IntenseEmphasis">
    <w:name w:val="Intense Emphasis"/>
    <w:basedOn w:val="DefaultParagraphFont"/>
    <w:uiPriority w:val="21"/>
    <w:qFormat/>
    <w:rsid w:val="00E9398D"/>
    <w:rPr>
      <w:i/>
      <w:iCs/>
      <w:color w:val="0F4761" w:themeColor="accent1" w:themeShade="BF"/>
    </w:rPr>
  </w:style>
  <w:style w:type="paragraph" w:styleId="IntenseQuote">
    <w:name w:val="Intense Quote"/>
    <w:basedOn w:val="Normal"/>
    <w:next w:val="Normal"/>
    <w:link w:val="IntenseQuoteChar"/>
    <w:uiPriority w:val="30"/>
    <w:qFormat/>
    <w:rsid w:val="00E939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98D"/>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E9398D"/>
    <w:rPr>
      <w:b/>
      <w:bCs/>
      <w:smallCaps/>
      <w:color w:val="0F4761" w:themeColor="accent1" w:themeShade="BF"/>
      <w:spacing w:val="5"/>
    </w:rPr>
  </w:style>
  <w:style w:type="paragraph" w:styleId="Header">
    <w:name w:val="header"/>
    <w:basedOn w:val="Normal"/>
    <w:link w:val="HeaderChar"/>
    <w:uiPriority w:val="99"/>
    <w:unhideWhenUsed/>
    <w:rsid w:val="00E939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98D"/>
    <w:rPr>
      <w:rFonts w:ascii="Times New Roman" w:hAnsi="Times New Roman"/>
      <w:sz w:val="24"/>
      <w:lang w:val="en-GB"/>
    </w:rPr>
  </w:style>
  <w:style w:type="paragraph" w:styleId="Footer">
    <w:name w:val="footer"/>
    <w:basedOn w:val="Normal"/>
    <w:link w:val="FooterChar"/>
    <w:uiPriority w:val="99"/>
    <w:unhideWhenUsed/>
    <w:rsid w:val="00E939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98D"/>
    <w:rPr>
      <w:rFonts w:ascii="Times New Roman" w:hAnsi="Times New Roman"/>
      <w:sz w:val="24"/>
      <w:lang w:val="en-GB"/>
    </w:rPr>
  </w:style>
  <w:style w:type="paragraph" w:styleId="NormalWeb">
    <w:name w:val="Normal (Web)"/>
    <w:basedOn w:val="Normal"/>
    <w:uiPriority w:val="99"/>
    <w:semiHidden/>
    <w:unhideWhenUsed/>
    <w:rsid w:val="00881F88"/>
    <w:pPr>
      <w:spacing w:before="100" w:beforeAutospacing="1" w:after="100" w:afterAutospacing="1" w:line="240" w:lineRule="auto"/>
      <w:jc w:val="left"/>
    </w:pPr>
    <w:rPr>
      <w:rFonts w:eastAsia="Times New Roman" w:cs="Times New Roman"/>
      <w:kern w:val="0"/>
      <w:szCs w:val="24"/>
      <w:lang w:val="en-US"/>
      <w14:ligatures w14:val="none"/>
    </w:rPr>
  </w:style>
  <w:style w:type="paragraph" w:styleId="Bibliography">
    <w:name w:val="Bibliography"/>
    <w:basedOn w:val="Normal"/>
    <w:next w:val="Normal"/>
    <w:uiPriority w:val="37"/>
    <w:unhideWhenUsed/>
    <w:rsid w:val="00097EBD"/>
  </w:style>
  <w:style w:type="paragraph" w:styleId="TOCHeading">
    <w:name w:val="TOC Heading"/>
    <w:basedOn w:val="Heading1"/>
    <w:next w:val="Normal"/>
    <w:uiPriority w:val="39"/>
    <w:unhideWhenUsed/>
    <w:qFormat/>
    <w:rsid w:val="00146710"/>
    <w:pPr>
      <w:spacing w:line="259" w:lineRule="auto"/>
      <w:jc w:val="left"/>
      <w:outlineLvl w:val="9"/>
    </w:pPr>
    <w:rPr>
      <w:rFonts w:asciiTheme="majorHAnsi" w:eastAsiaTheme="majorEastAsia" w:hAnsiTheme="majorHAnsi" w:cstheme="majorBidi"/>
      <w:b w:val="0"/>
      <w:bCs w:val="0"/>
      <w:color w:val="0F4761" w:themeColor="accent1" w:themeShade="BF"/>
      <w:kern w:val="0"/>
      <w:sz w:val="32"/>
      <w14:ligatures w14:val="none"/>
    </w:rPr>
  </w:style>
  <w:style w:type="paragraph" w:styleId="TOC1">
    <w:name w:val="toc 1"/>
    <w:basedOn w:val="Normal"/>
    <w:next w:val="Normal"/>
    <w:autoRedefine/>
    <w:uiPriority w:val="39"/>
    <w:unhideWhenUsed/>
    <w:rsid w:val="00146710"/>
    <w:pPr>
      <w:spacing w:after="100"/>
    </w:pPr>
  </w:style>
  <w:style w:type="paragraph" w:styleId="TOC2">
    <w:name w:val="toc 2"/>
    <w:basedOn w:val="Normal"/>
    <w:next w:val="Normal"/>
    <w:autoRedefine/>
    <w:uiPriority w:val="39"/>
    <w:unhideWhenUsed/>
    <w:rsid w:val="00146710"/>
    <w:pPr>
      <w:spacing w:after="100"/>
      <w:ind w:left="240"/>
    </w:pPr>
  </w:style>
  <w:style w:type="character" w:styleId="Hyperlink">
    <w:name w:val="Hyperlink"/>
    <w:basedOn w:val="DefaultParagraphFont"/>
    <w:uiPriority w:val="99"/>
    <w:unhideWhenUsed/>
    <w:rsid w:val="0014671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459245">
      <w:bodyDiv w:val="1"/>
      <w:marLeft w:val="0"/>
      <w:marRight w:val="0"/>
      <w:marTop w:val="0"/>
      <w:marBottom w:val="0"/>
      <w:divBdr>
        <w:top w:val="none" w:sz="0" w:space="0" w:color="auto"/>
        <w:left w:val="none" w:sz="0" w:space="0" w:color="auto"/>
        <w:bottom w:val="none" w:sz="0" w:space="0" w:color="auto"/>
        <w:right w:val="none" w:sz="0" w:space="0" w:color="auto"/>
      </w:divBdr>
    </w:div>
    <w:div w:id="439374721">
      <w:bodyDiv w:val="1"/>
      <w:marLeft w:val="0"/>
      <w:marRight w:val="0"/>
      <w:marTop w:val="0"/>
      <w:marBottom w:val="0"/>
      <w:divBdr>
        <w:top w:val="none" w:sz="0" w:space="0" w:color="auto"/>
        <w:left w:val="none" w:sz="0" w:space="0" w:color="auto"/>
        <w:bottom w:val="none" w:sz="0" w:space="0" w:color="auto"/>
        <w:right w:val="none" w:sz="0" w:space="0" w:color="auto"/>
      </w:divBdr>
    </w:div>
    <w:div w:id="820656615">
      <w:bodyDiv w:val="1"/>
      <w:marLeft w:val="0"/>
      <w:marRight w:val="0"/>
      <w:marTop w:val="0"/>
      <w:marBottom w:val="0"/>
      <w:divBdr>
        <w:top w:val="none" w:sz="0" w:space="0" w:color="auto"/>
        <w:left w:val="none" w:sz="0" w:space="0" w:color="auto"/>
        <w:bottom w:val="none" w:sz="0" w:space="0" w:color="auto"/>
        <w:right w:val="none" w:sz="0" w:space="0" w:color="auto"/>
      </w:divBdr>
    </w:div>
    <w:div w:id="876696072">
      <w:bodyDiv w:val="1"/>
      <w:marLeft w:val="0"/>
      <w:marRight w:val="0"/>
      <w:marTop w:val="0"/>
      <w:marBottom w:val="0"/>
      <w:divBdr>
        <w:top w:val="none" w:sz="0" w:space="0" w:color="auto"/>
        <w:left w:val="none" w:sz="0" w:space="0" w:color="auto"/>
        <w:bottom w:val="none" w:sz="0" w:space="0" w:color="auto"/>
        <w:right w:val="none" w:sz="0" w:space="0" w:color="auto"/>
      </w:divBdr>
    </w:div>
    <w:div w:id="128523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b:Tag>
    <b:SourceType>InternetSite</b:SourceType>
    <b:Guid>{E1B13941-456B-4F7A-8D9A-81CBAC2680DC}</b:Guid>
    <b:Author>
      <b:Author>
        <b:Corporate>marriott</b:Corporate>
      </b:Author>
    </b:Author>
    <b:Title>JW MARRIOTT</b:Title>
    <b:Year>2023</b:Year>
    <b:YearAccessed>2023</b:YearAccessed>
    <b:MonthAccessed>October</b:MonthAccessed>
    <b:DayAccessed>04</b:DayAccessed>
    <b:URL>https://www.marriott.com/en-us/hotels/longh-jw-marriott-grosvenor-house-london/overview/</b:URL>
    <b:RefOrder>1</b:RefOrder>
  </b:Source>
  <b:Source>
    <b:Tag>Ale23</b:Tag>
    <b:SourceType>InternetSite</b:SourceType>
    <b:Guid>{93BD20A7-CF84-4E81-9156-5751D6498CC1}</b:Guid>
    <b:Author>
      <b:Author>
        <b:NameList>
          <b:Person>
            <b:Last>Kunst</b:Last>
            <b:First>Alexander</b:First>
          </b:Person>
        </b:NameList>
      </b:Author>
    </b:Author>
    <b:Title>Marriott brand awareness, usage, popularity, loyalty, and buzz among hotel customers in the UK in 2022</b:Title>
    <b:Year>2023</b:Year>
    <b:YearAccessed>2023</b:YearAccessed>
    <b:MonthAccessed>October</b:MonthAccessed>
    <b:DayAccessed>04</b:DayAccessed>
    <b:URL>https://www.statista.com/forecasts/1335619/marriott-hotels-brand-profile-in-the-uk</b:URL>
    <b:RefOrder>2</b:RefOrder>
  </b:Source>
  <b:Source>
    <b:Tag>Sta2315</b:Tag>
    <b:SourceType>InternetSite</b:SourceType>
    <b:Guid>{1A040803-F4AD-4097-ABB5-25DF11258B7D}</b:Guid>
    <b:Author>
      <b:Author>
        <b:Corporate>Statista</b:Corporate>
      </b:Author>
    </b:Author>
    <b:Title>Number of Marriott International employees worldwide from 2007 to 2022(in thousands)</b:Title>
    <b:Year>2023</b:Year>
    <b:YearAccessed>2023</b:YearAccessed>
    <b:MonthAccessed>October</b:MonthAccessed>
    <b:DayAccessed>05</b:DayAccessed>
    <b:URL>https://www.statista.com/statistics/297269/number-of-marriott-international-employees-worldwide/</b:URL>
    <b:RefOrder>3</b:RefOrder>
  </b:Source>
</b:Sources>
</file>

<file path=customXml/itemProps1.xml><?xml version="1.0" encoding="utf-8"?>
<ds:datastoreItem xmlns:ds="http://schemas.openxmlformats.org/officeDocument/2006/customXml" ds:itemID="{0DC3A79E-0F74-48F5-B618-903E2E788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1525</Words>
  <Characters>8695</Characters>
  <Application>Microsoft Office Word</Application>
  <DocSecurity>0</DocSecurity>
  <Lines>72</Lines>
  <Paragraphs>20</Paragraphs>
  <ScaleCrop>false</ScaleCrop>
  <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Presentation H&amp;GS</dc:title>
  <dc:subject>Quality Service</dc:subject>
  <dc:creator>Georgiana Pangonis (2245303)</dc:creator>
  <cp:keywords/>
  <dc:description/>
  <cp:lastModifiedBy/>
  <cp:revision>1</cp:revision>
  <dcterms:created xsi:type="dcterms:W3CDTF">2023-10-10T18:32:00Z</dcterms:created>
  <dcterms:modified xsi:type="dcterms:W3CDTF">2023-10-20T21:04:00Z</dcterms:modified>
</cp:coreProperties>
</file>