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D9C28" w14:textId="11BFB140" w:rsidR="008F0D68" w:rsidRPr="00223342" w:rsidRDefault="008F0D68" w:rsidP="008F0D68">
      <w:pPr>
        <w:spacing w:after="0"/>
        <w:rPr>
          <w:rFonts w:ascii="Arial" w:hAnsi="Arial" w:cs="Arial"/>
        </w:rPr>
      </w:pPr>
      <w:r w:rsidRPr="00223342">
        <w:rPr>
          <w:rFonts w:ascii="Arial" w:hAnsi="Arial" w:cs="Arial"/>
        </w:rPr>
        <w:t>Student Name: Salena Wallace</w:t>
      </w:r>
    </w:p>
    <w:p w14:paraId="6679DD5C" w14:textId="7E71E8F2" w:rsidR="008F0D68" w:rsidRPr="00223342" w:rsidRDefault="008F0D68" w:rsidP="008F0D68">
      <w:pPr>
        <w:spacing w:after="0"/>
        <w:rPr>
          <w:rFonts w:ascii="Arial" w:hAnsi="Arial" w:cs="Arial"/>
        </w:rPr>
      </w:pPr>
      <w:r w:rsidRPr="00223342">
        <w:rPr>
          <w:rFonts w:ascii="Arial" w:hAnsi="Arial" w:cs="Arial"/>
        </w:rPr>
        <w:t>Student Number: 1919087</w:t>
      </w:r>
    </w:p>
    <w:p w14:paraId="73027962" w14:textId="0D801ACD" w:rsidR="008F0D68" w:rsidRPr="00223342" w:rsidRDefault="008F0D68" w:rsidP="008F0D68">
      <w:pPr>
        <w:spacing w:after="0"/>
        <w:rPr>
          <w:rFonts w:ascii="Arial" w:hAnsi="Arial" w:cs="Arial"/>
        </w:rPr>
      </w:pPr>
      <w:r w:rsidRPr="00223342">
        <w:rPr>
          <w:rFonts w:ascii="Arial" w:hAnsi="Arial" w:cs="Arial"/>
        </w:rPr>
        <w:t>Module: Changemakers Creativity and Value Creation</w:t>
      </w:r>
    </w:p>
    <w:p w14:paraId="0690E9DE" w14:textId="60EF36BC" w:rsidR="008F0D68" w:rsidRPr="00223342" w:rsidRDefault="008F0D68" w:rsidP="008F0D68">
      <w:pPr>
        <w:spacing w:after="0"/>
        <w:rPr>
          <w:rFonts w:ascii="Arial" w:hAnsi="Arial" w:cs="Arial"/>
        </w:rPr>
      </w:pPr>
      <w:r w:rsidRPr="00223342">
        <w:rPr>
          <w:rFonts w:ascii="Arial" w:hAnsi="Arial" w:cs="Arial"/>
        </w:rPr>
        <w:t>Module Code: BMHP5019_BIRM</w:t>
      </w:r>
    </w:p>
    <w:p w14:paraId="5413BFB5" w14:textId="14AE74CC" w:rsidR="008F0D68" w:rsidRPr="00223342" w:rsidRDefault="008F0D68" w:rsidP="008F0D68">
      <w:pPr>
        <w:spacing w:after="0"/>
        <w:rPr>
          <w:rFonts w:ascii="Arial" w:hAnsi="Arial" w:cs="Arial"/>
        </w:rPr>
      </w:pPr>
    </w:p>
    <w:p w14:paraId="03C37B1F" w14:textId="7D5712E6" w:rsidR="008F0D68" w:rsidRPr="00223342" w:rsidRDefault="008F0D68" w:rsidP="008F0D68">
      <w:pPr>
        <w:spacing w:after="0"/>
        <w:rPr>
          <w:rFonts w:ascii="Arial" w:hAnsi="Arial" w:cs="Arial"/>
        </w:rPr>
      </w:pPr>
    </w:p>
    <w:p w14:paraId="107CFC11" w14:textId="25DECB0E" w:rsidR="008F0D68" w:rsidRPr="00223342" w:rsidRDefault="008F0D68" w:rsidP="008F0D68">
      <w:pPr>
        <w:spacing w:after="0"/>
        <w:rPr>
          <w:rFonts w:ascii="Arial" w:hAnsi="Arial" w:cs="Arial"/>
        </w:rPr>
      </w:pPr>
    </w:p>
    <w:p w14:paraId="6F20985F" w14:textId="50826EDE" w:rsidR="008F0D68" w:rsidRPr="00223342" w:rsidRDefault="008F0D68" w:rsidP="008F0D68">
      <w:pPr>
        <w:spacing w:after="0"/>
        <w:rPr>
          <w:rFonts w:ascii="Arial" w:hAnsi="Arial" w:cs="Arial"/>
        </w:rPr>
      </w:pPr>
    </w:p>
    <w:p w14:paraId="36E42C51" w14:textId="6A84E7F4" w:rsidR="008F0D68" w:rsidRPr="00223342" w:rsidRDefault="008F0D68" w:rsidP="008F0D68">
      <w:pPr>
        <w:spacing w:after="0"/>
        <w:rPr>
          <w:rFonts w:ascii="Arial" w:hAnsi="Arial" w:cs="Arial"/>
        </w:rPr>
      </w:pPr>
    </w:p>
    <w:p w14:paraId="07C37541" w14:textId="7075EA85" w:rsidR="008F0D68" w:rsidRPr="00223342" w:rsidRDefault="008F0D68" w:rsidP="008F0D68">
      <w:pPr>
        <w:spacing w:after="0"/>
        <w:rPr>
          <w:rFonts w:ascii="Arial" w:hAnsi="Arial" w:cs="Arial"/>
        </w:rPr>
      </w:pPr>
    </w:p>
    <w:p w14:paraId="76B2DB16" w14:textId="468BD50D" w:rsidR="008F0D68" w:rsidRPr="00223342" w:rsidRDefault="008F0D68" w:rsidP="008F0D68">
      <w:pPr>
        <w:spacing w:after="0"/>
        <w:rPr>
          <w:rFonts w:ascii="Arial" w:hAnsi="Arial" w:cs="Arial"/>
        </w:rPr>
      </w:pPr>
    </w:p>
    <w:p w14:paraId="7D792983" w14:textId="2C3A85F8" w:rsidR="008F0D68" w:rsidRPr="00223342" w:rsidRDefault="008F0D68" w:rsidP="008F0D68">
      <w:pPr>
        <w:spacing w:after="0"/>
        <w:rPr>
          <w:rFonts w:ascii="Arial" w:hAnsi="Arial" w:cs="Arial"/>
        </w:rPr>
      </w:pPr>
    </w:p>
    <w:p w14:paraId="5C324CD7" w14:textId="10BAB477" w:rsidR="008F0D68" w:rsidRPr="00223342" w:rsidRDefault="008F0D68" w:rsidP="008F0D68">
      <w:pPr>
        <w:spacing w:after="0"/>
        <w:rPr>
          <w:rFonts w:ascii="Arial" w:hAnsi="Arial" w:cs="Arial"/>
        </w:rPr>
      </w:pPr>
    </w:p>
    <w:p w14:paraId="65AA0355" w14:textId="464EC65F" w:rsidR="008F0D68" w:rsidRPr="00223342" w:rsidRDefault="008F0D68" w:rsidP="008F0D68">
      <w:pPr>
        <w:spacing w:after="0"/>
        <w:rPr>
          <w:rFonts w:ascii="Arial" w:hAnsi="Arial" w:cs="Arial"/>
        </w:rPr>
      </w:pPr>
    </w:p>
    <w:p w14:paraId="571CF2F7" w14:textId="0CA1E060" w:rsidR="008F0D68" w:rsidRPr="00223342" w:rsidRDefault="008F0D68" w:rsidP="008F0D68">
      <w:pPr>
        <w:spacing w:after="0"/>
        <w:rPr>
          <w:rFonts w:ascii="Arial" w:hAnsi="Arial" w:cs="Arial"/>
        </w:rPr>
      </w:pPr>
    </w:p>
    <w:p w14:paraId="392972E8" w14:textId="0629F252" w:rsidR="008F0D68" w:rsidRPr="00223342" w:rsidRDefault="008F0D68" w:rsidP="008F0D68">
      <w:pPr>
        <w:spacing w:after="0"/>
        <w:rPr>
          <w:rFonts w:ascii="Arial" w:hAnsi="Arial" w:cs="Arial"/>
        </w:rPr>
      </w:pPr>
    </w:p>
    <w:p w14:paraId="1241E492" w14:textId="04EA7209" w:rsidR="008F0D68" w:rsidRPr="00223342" w:rsidRDefault="008F0D68" w:rsidP="008F0D68">
      <w:pPr>
        <w:spacing w:after="0"/>
        <w:rPr>
          <w:rFonts w:ascii="Arial" w:hAnsi="Arial" w:cs="Arial"/>
        </w:rPr>
      </w:pPr>
    </w:p>
    <w:p w14:paraId="31257134" w14:textId="047498A2" w:rsidR="008F0D68" w:rsidRPr="00223342" w:rsidRDefault="008F0D68" w:rsidP="008F0D68">
      <w:pPr>
        <w:spacing w:after="0"/>
        <w:rPr>
          <w:rFonts w:ascii="Arial" w:hAnsi="Arial" w:cs="Arial"/>
        </w:rPr>
      </w:pPr>
    </w:p>
    <w:p w14:paraId="08102FEF" w14:textId="700B9653" w:rsidR="008F0D68" w:rsidRPr="00223342" w:rsidRDefault="008F0D68" w:rsidP="008F0D68">
      <w:pPr>
        <w:spacing w:after="0"/>
        <w:rPr>
          <w:rFonts w:ascii="Arial" w:hAnsi="Arial" w:cs="Arial"/>
        </w:rPr>
      </w:pPr>
    </w:p>
    <w:p w14:paraId="0792D854" w14:textId="2781D0D4" w:rsidR="008F0D68" w:rsidRPr="00223342" w:rsidRDefault="008F0D68" w:rsidP="008F0D68">
      <w:pPr>
        <w:spacing w:after="0"/>
        <w:rPr>
          <w:rFonts w:ascii="Arial" w:hAnsi="Arial" w:cs="Arial"/>
        </w:rPr>
      </w:pPr>
    </w:p>
    <w:p w14:paraId="3A352557" w14:textId="23E649A8" w:rsidR="008F0D68" w:rsidRPr="00223342" w:rsidRDefault="008F0D68" w:rsidP="008F0D68">
      <w:pPr>
        <w:spacing w:after="0"/>
        <w:rPr>
          <w:rFonts w:ascii="Arial" w:hAnsi="Arial" w:cs="Arial"/>
        </w:rPr>
      </w:pPr>
    </w:p>
    <w:p w14:paraId="54A47DB5" w14:textId="45777420" w:rsidR="008F0D68" w:rsidRPr="00223342" w:rsidRDefault="008F0D68" w:rsidP="008F0D68">
      <w:pPr>
        <w:spacing w:after="0"/>
        <w:rPr>
          <w:rFonts w:ascii="Arial" w:hAnsi="Arial" w:cs="Arial"/>
        </w:rPr>
      </w:pPr>
    </w:p>
    <w:p w14:paraId="12AED4A2" w14:textId="581FF8A2" w:rsidR="008F0D68" w:rsidRPr="00223342" w:rsidRDefault="008F0D68" w:rsidP="008F0D68">
      <w:pPr>
        <w:spacing w:after="0"/>
        <w:rPr>
          <w:rFonts w:ascii="Arial" w:hAnsi="Arial" w:cs="Arial"/>
        </w:rPr>
      </w:pPr>
    </w:p>
    <w:p w14:paraId="5D923804" w14:textId="4D7BD123" w:rsidR="008F0D68" w:rsidRPr="00223342" w:rsidRDefault="008F0D68" w:rsidP="008F0D68">
      <w:pPr>
        <w:spacing w:after="0"/>
        <w:rPr>
          <w:rFonts w:ascii="Arial" w:hAnsi="Arial" w:cs="Arial"/>
        </w:rPr>
      </w:pPr>
    </w:p>
    <w:p w14:paraId="221303D5" w14:textId="4E86CD3B" w:rsidR="008F0D68" w:rsidRPr="00223342" w:rsidRDefault="008F0D68" w:rsidP="008F0D68">
      <w:pPr>
        <w:spacing w:after="0"/>
        <w:rPr>
          <w:rFonts w:ascii="Arial" w:hAnsi="Arial" w:cs="Arial"/>
        </w:rPr>
      </w:pPr>
    </w:p>
    <w:p w14:paraId="247C3BE2" w14:textId="4D1212B6" w:rsidR="008F0D68" w:rsidRPr="00223342" w:rsidRDefault="008F0D68" w:rsidP="008F0D68">
      <w:pPr>
        <w:spacing w:after="0"/>
        <w:rPr>
          <w:rFonts w:ascii="Arial" w:hAnsi="Arial" w:cs="Arial"/>
        </w:rPr>
      </w:pPr>
    </w:p>
    <w:p w14:paraId="4964A024" w14:textId="34605E9E" w:rsidR="008F0D68" w:rsidRPr="00223342" w:rsidRDefault="008F0D68" w:rsidP="008F0D68">
      <w:pPr>
        <w:spacing w:after="0"/>
        <w:rPr>
          <w:rFonts w:ascii="Arial" w:hAnsi="Arial" w:cs="Arial"/>
        </w:rPr>
      </w:pPr>
    </w:p>
    <w:p w14:paraId="701AAF8F" w14:textId="4ACDEAD3" w:rsidR="008F0D68" w:rsidRPr="00223342" w:rsidRDefault="008F0D68" w:rsidP="008F0D68">
      <w:pPr>
        <w:spacing w:after="0"/>
        <w:rPr>
          <w:rFonts w:ascii="Arial" w:hAnsi="Arial" w:cs="Arial"/>
        </w:rPr>
      </w:pPr>
    </w:p>
    <w:p w14:paraId="58B66D74" w14:textId="6991DBF2" w:rsidR="008F0D68" w:rsidRPr="00223342" w:rsidRDefault="008F0D68" w:rsidP="008F0D68">
      <w:pPr>
        <w:spacing w:after="0"/>
        <w:rPr>
          <w:rFonts w:ascii="Arial" w:hAnsi="Arial" w:cs="Arial"/>
        </w:rPr>
      </w:pPr>
    </w:p>
    <w:p w14:paraId="1BAFC6D5" w14:textId="416B8CC8" w:rsidR="008F0D68" w:rsidRPr="00223342" w:rsidRDefault="008F0D68" w:rsidP="008F0D68">
      <w:pPr>
        <w:spacing w:after="0"/>
        <w:rPr>
          <w:rFonts w:ascii="Arial" w:hAnsi="Arial" w:cs="Arial"/>
        </w:rPr>
      </w:pPr>
    </w:p>
    <w:p w14:paraId="56049F5C" w14:textId="0A6269F0" w:rsidR="008F0D68" w:rsidRPr="00223342" w:rsidRDefault="008F0D68" w:rsidP="008F0D68">
      <w:pPr>
        <w:spacing w:after="0"/>
        <w:rPr>
          <w:rFonts w:ascii="Arial" w:hAnsi="Arial" w:cs="Arial"/>
        </w:rPr>
      </w:pPr>
    </w:p>
    <w:p w14:paraId="7C86C3AC" w14:textId="590D931F" w:rsidR="008F0D68" w:rsidRPr="00223342" w:rsidRDefault="008F0D68" w:rsidP="008F0D68">
      <w:pPr>
        <w:spacing w:after="0"/>
        <w:rPr>
          <w:rFonts w:ascii="Arial" w:hAnsi="Arial" w:cs="Arial"/>
        </w:rPr>
      </w:pPr>
    </w:p>
    <w:p w14:paraId="78D1ECFE" w14:textId="287DB939" w:rsidR="008F0D68" w:rsidRPr="00223342" w:rsidRDefault="008F0D68" w:rsidP="008F0D68">
      <w:pPr>
        <w:spacing w:after="0"/>
        <w:rPr>
          <w:rFonts w:ascii="Arial" w:hAnsi="Arial" w:cs="Arial"/>
        </w:rPr>
      </w:pPr>
    </w:p>
    <w:p w14:paraId="7A377760" w14:textId="3CEB9C81" w:rsidR="008F0D68" w:rsidRPr="00223342" w:rsidRDefault="008F0D68" w:rsidP="008F0D68">
      <w:pPr>
        <w:spacing w:after="0"/>
        <w:rPr>
          <w:rFonts w:ascii="Arial" w:hAnsi="Arial" w:cs="Arial"/>
        </w:rPr>
      </w:pPr>
    </w:p>
    <w:p w14:paraId="35DFD9CE" w14:textId="67B37E9D" w:rsidR="008F0D68" w:rsidRPr="00223342" w:rsidRDefault="008F0D68" w:rsidP="008F0D68">
      <w:pPr>
        <w:spacing w:after="0"/>
        <w:rPr>
          <w:rFonts w:ascii="Arial" w:hAnsi="Arial" w:cs="Arial"/>
        </w:rPr>
      </w:pPr>
    </w:p>
    <w:p w14:paraId="6C0D3183" w14:textId="51315EAF" w:rsidR="008F0D68" w:rsidRPr="00223342" w:rsidRDefault="008F0D68" w:rsidP="008F0D68">
      <w:pPr>
        <w:spacing w:after="0"/>
        <w:rPr>
          <w:rFonts w:ascii="Arial" w:hAnsi="Arial" w:cs="Arial"/>
        </w:rPr>
      </w:pPr>
    </w:p>
    <w:p w14:paraId="6E0A2F38" w14:textId="17C27AC5" w:rsidR="008F0D68" w:rsidRPr="00223342" w:rsidRDefault="008F0D68" w:rsidP="008F0D68">
      <w:pPr>
        <w:spacing w:after="0"/>
        <w:rPr>
          <w:rFonts w:ascii="Arial" w:hAnsi="Arial" w:cs="Arial"/>
        </w:rPr>
      </w:pPr>
    </w:p>
    <w:p w14:paraId="1AECA21F" w14:textId="03144ED7" w:rsidR="008F0D68" w:rsidRPr="00223342" w:rsidRDefault="008F0D68" w:rsidP="008F0D68">
      <w:pPr>
        <w:spacing w:after="0"/>
        <w:rPr>
          <w:rFonts w:ascii="Arial" w:hAnsi="Arial" w:cs="Arial"/>
        </w:rPr>
      </w:pPr>
    </w:p>
    <w:p w14:paraId="3D213DD6" w14:textId="3F4E0945" w:rsidR="008F0D68" w:rsidRPr="00223342" w:rsidRDefault="008F0D68" w:rsidP="008F0D68">
      <w:pPr>
        <w:spacing w:after="0"/>
        <w:rPr>
          <w:rFonts w:ascii="Arial" w:hAnsi="Arial" w:cs="Arial"/>
        </w:rPr>
      </w:pPr>
    </w:p>
    <w:p w14:paraId="2FC67455" w14:textId="6B69B9AB" w:rsidR="008F0D68" w:rsidRPr="00223342" w:rsidRDefault="008F0D68" w:rsidP="008F0D68">
      <w:pPr>
        <w:spacing w:after="0"/>
        <w:rPr>
          <w:rFonts w:ascii="Arial" w:hAnsi="Arial" w:cs="Arial"/>
        </w:rPr>
      </w:pPr>
    </w:p>
    <w:p w14:paraId="5204B853" w14:textId="1A2034E0" w:rsidR="008F0D68" w:rsidRPr="00223342" w:rsidRDefault="008F0D68" w:rsidP="008F0D68">
      <w:pPr>
        <w:spacing w:after="0"/>
        <w:rPr>
          <w:rFonts w:ascii="Arial" w:hAnsi="Arial" w:cs="Arial"/>
        </w:rPr>
      </w:pPr>
    </w:p>
    <w:p w14:paraId="60993E5A" w14:textId="5E7D4D7B" w:rsidR="008F0D68" w:rsidRDefault="008F0D68" w:rsidP="008F0D68">
      <w:pPr>
        <w:spacing w:after="0"/>
        <w:rPr>
          <w:rFonts w:ascii="Arial" w:hAnsi="Arial" w:cs="Arial"/>
        </w:rPr>
      </w:pPr>
    </w:p>
    <w:p w14:paraId="08125FA6" w14:textId="43EC0F5D" w:rsidR="00223342" w:rsidRDefault="00223342" w:rsidP="008F0D68">
      <w:pPr>
        <w:spacing w:after="0"/>
        <w:rPr>
          <w:rFonts w:ascii="Arial" w:hAnsi="Arial" w:cs="Arial"/>
        </w:rPr>
      </w:pPr>
    </w:p>
    <w:p w14:paraId="52163521" w14:textId="77777777" w:rsidR="00223342" w:rsidRPr="00223342" w:rsidRDefault="00223342" w:rsidP="008F0D68">
      <w:pPr>
        <w:spacing w:after="0"/>
        <w:rPr>
          <w:rFonts w:ascii="Arial" w:hAnsi="Arial" w:cs="Arial"/>
        </w:rPr>
      </w:pPr>
    </w:p>
    <w:p w14:paraId="1ED548A9" w14:textId="7751420D" w:rsidR="008F0D68" w:rsidRPr="00223342" w:rsidRDefault="008F0D68" w:rsidP="008F0D68">
      <w:pPr>
        <w:spacing w:after="0"/>
        <w:rPr>
          <w:rFonts w:ascii="Arial" w:hAnsi="Arial" w:cs="Arial"/>
        </w:rPr>
      </w:pPr>
    </w:p>
    <w:p w14:paraId="035FD195" w14:textId="0DF7E120" w:rsidR="008F0D68" w:rsidRPr="00223342" w:rsidRDefault="008F0D68" w:rsidP="008F0D68">
      <w:pPr>
        <w:spacing w:after="0"/>
        <w:rPr>
          <w:rFonts w:ascii="Arial" w:hAnsi="Arial" w:cs="Arial"/>
        </w:rPr>
      </w:pPr>
    </w:p>
    <w:p w14:paraId="7984519A" w14:textId="643B7E00" w:rsidR="008F0D68" w:rsidRPr="00223342" w:rsidRDefault="008F0D68" w:rsidP="008F0D68">
      <w:pPr>
        <w:spacing w:after="0"/>
        <w:rPr>
          <w:rFonts w:ascii="Arial" w:hAnsi="Arial" w:cs="Arial"/>
        </w:rPr>
      </w:pPr>
    </w:p>
    <w:p w14:paraId="595DA5FB" w14:textId="0F65CF22" w:rsidR="000B7E9F" w:rsidRDefault="000B7E9F" w:rsidP="008F0D68">
      <w:pPr>
        <w:spacing w:after="0"/>
        <w:rPr>
          <w:rFonts w:ascii="Arial" w:hAnsi="Arial" w:cs="Arial"/>
        </w:rPr>
      </w:pPr>
    </w:p>
    <w:p w14:paraId="6B8CB0C1" w14:textId="7CD53FD3" w:rsidR="008F0D68" w:rsidRDefault="000B7E9F" w:rsidP="000B7E9F">
      <w:pPr>
        <w:rPr>
          <w:rFonts w:ascii="Arial" w:hAnsi="Arial" w:cs="Arial"/>
        </w:rPr>
      </w:pPr>
      <w:r>
        <w:rPr>
          <w:rFonts w:ascii="Arial" w:hAnsi="Arial" w:cs="Arial"/>
        </w:rPr>
        <w:br w:type="page"/>
      </w:r>
    </w:p>
    <w:p w14:paraId="08F776FE" w14:textId="77777777" w:rsidR="000B7E9F" w:rsidRPr="00275911" w:rsidRDefault="000B7E9F" w:rsidP="000B7E9F">
      <w:pPr>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rPr>
        <w:lastRenderedPageBreak/>
        <w:t>Contents Page</w:t>
      </w:r>
    </w:p>
    <w:p w14:paraId="4EFE3181" w14:textId="77777777" w:rsidR="000B7E9F" w:rsidRPr="00275911" w:rsidRDefault="000B7E9F" w:rsidP="000B7E9F">
      <w:pPr>
        <w:spacing w:after="0" w:line="240" w:lineRule="auto"/>
        <w:rPr>
          <w:rStyle w:val="IntenseReference"/>
          <w:rFonts w:ascii="Arial" w:hAnsi="Arial" w:cs="Arial"/>
          <w:b w:val="0"/>
          <w:bCs w:val="0"/>
          <w:color w:val="auto"/>
        </w:rPr>
      </w:pPr>
    </w:p>
    <w:p w14:paraId="004B0A98" w14:textId="189CB5FC" w:rsidR="000B7E9F" w:rsidRPr="00275911" w:rsidRDefault="000B7E9F" w:rsidP="000B7E9F">
      <w:pPr>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rPr>
        <w:t xml:space="preserve"> </w:t>
      </w:r>
      <w:r w:rsidRPr="00FB5FBD">
        <w:rPr>
          <w:rStyle w:val="IntenseReference"/>
          <w:rFonts w:ascii="Arial" w:hAnsi="Arial" w:cs="Arial"/>
          <w:b w:val="0"/>
          <w:bCs w:val="0"/>
          <w:color w:val="auto"/>
          <w:lang w:eastAsia="en-GB"/>
        </w:rPr>
        <w:t>Ideas and values </w:t>
      </w:r>
    </w:p>
    <w:p w14:paraId="59E20D1C" w14:textId="77777777" w:rsidR="000B7E9F" w:rsidRPr="00FB5FBD" w:rsidRDefault="000B7E9F" w:rsidP="000B7E9F">
      <w:pPr>
        <w:spacing w:after="0" w:line="240" w:lineRule="auto"/>
        <w:rPr>
          <w:rStyle w:val="IntenseReference"/>
          <w:rFonts w:ascii="Arial" w:hAnsi="Arial" w:cs="Arial"/>
          <w:b w:val="0"/>
          <w:bCs w:val="0"/>
          <w:color w:val="auto"/>
          <w:lang w:eastAsia="en-GB"/>
        </w:rPr>
      </w:pPr>
    </w:p>
    <w:p w14:paraId="501DC53D" w14:textId="1E5F3C0C" w:rsidR="000B7E9F" w:rsidRPr="00275911" w:rsidRDefault="000B7E9F" w:rsidP="000B7E9F">
      <w:pPr>
        <w:numPr>
          <w:ilvl w:val="0"/>
          <w:numId w:val="8"/>
        </w:numPr>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rPr>
        <w:t>H</w:t>
      </w:r>
      <w:r w:rsidRPr="00FB5FBD">
        <w:rPr>
          <w:rStyle w:val="IntenseReference"/>
          <w:rFonts w:ascii="Arial" w:hAnsi="Arial" w:cs="Arial"/>
          <w:b w:val="0"/>
          <w:bCs w:val="0"/>
          <w:color w:val="auto"/>
          <w:lang w:eastAsia="en-GB"/>
        </w:rPr>
        <w:t>ow innovation changes the world</w:t>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t>3</w:t>
      </w:r>
    </w:p>
    <w:p w14:paraId="03EF20E1" w14:textId="07CD0ED0" w:rsidR="000B7E9F" w:rsidRPr="00275911" w:rsidRDefault="000B7E9F" w:rsidP="000B7E9F">
      <w:pPr>
        <w:spacing w:after="0" w:line="240" w:lineRule="auto"/>
        <w:ind w:left="360"/>
        <w:rPr>
          <w:rStyle w:val="IntenseReference"/>
          <w:rFonts w:ascii="Arial" w:hAnsi="Arial" w:cs="Arial"/>
          <w:b w:val="0"/>
          <w:bCs w:val="0"/>
          <w:color w:val="auto"/>
        </w:rPr>
      </w:pPr>
    </w:p>
    <w:p w14:paraId="3E1B9752" w14:textId="77777777" w:rsidR="000B7E9F" w:rsidRPr="00FB5FBD" w:rsidRDefault="000B7E9F" w:rsidP="000B7E9F">
      <w:pPr>
        <w:spacing w:after="0" w:line="240" w:lineRule="auto"/>
        <w:rPr>
          <w:rStyle w:val="IntenseReference"/>
          <w:rFonts w:ascii="Arial" w:hAnsi="Arial" w:cs="Arial"/>
          <w:b w:val="0"/>
          <w:bCs w:val="0"/>
          <w:color w:val="auto"/>
          <w:lang w:eastAsia="en-GB"/>
        </w:rPr>
      </w:pPr>
    </w:p>
    <w:p w14:paraId="4389011A" w14:textId="571331EC" w:rsidR="000B7E9F" w:rsidRPr="00275911" w:rsidRDefault="000B7E9F" w:rsidP="00275911">
      <w:pPr>
        <w:pStyle w:val="ListParagraph"/>
        <w:numPr>
          <w:ilvl w:val="0"/>
          <w:numId w:val="11"/>
        </w:numPr>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lang w:eastAsia="en-GB"/>
        </w:rPr>
        <w:t>Innovation and society creating the future</w:t>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t>3-4</w:t>
      </w:r>
    </w:p>
    <w:p w14:paraId="166EFC42" w14:textId="36C19975" w:rsidR="000B7E9F" w:rsidRPr="00275911" w:rsidRDefault="000B7E9F" w:rsidP="000B7E9F">
      <w:pPr>
        <w:spacing w:after="0" w:line="240" w:lineRule="auto"/>
        <w:rPr>
          <w:rStyle w:val="IntenseReference"/>
          <w:rFonts w:ascii="Arial" w:hAnsi="Arial" w:cs="Arial"/>
          <w:b w:val="0"/>
          <w:bCs w:val="0"/>
          <w:color w:val="auto"/>
        </w:rPr>
      </w:pPr>
    </w:p>
    <w:p w14:paraId="3C28F000" w14:textId="77777777" w:rsidR="000B7E9F" w:rsidRPr="00275911" w:rsidRDefault="000B7E9F" w:rsidP="000B7E9F">
      <w:pPr>
        <w:spacing w:after="0" w:line="240" w:lineRule="auto"/>
        <w:rPr>
          <w:rStyle w:val="IntenseReference"/>
          <w:rFonts w:ascii="Arial" w:hAnsi="Arial" w:cs="Arial"/>
          <w:b w:val="0"/>
          <w:bCs w:val="0"/>
          <w:color w:val="auto"/>
          <w:lang w:eastAsia="en-GB"/>
        </w:rPr>
      </w:pPr>
    </w:p>
    <w:p w14:paraId="009873E3" w14:textId="5B85C0A3" w:rsidR="000B7E9F" w:rsidRPr="00275911" w:rsidRDefault="000B7E9F" w:rsidP="00275911">
      <w:pPr>
        <w:pStyle w:val="ListParagraph"/>
        <w:numPr>
          <w:ilvl w:val="0"/>
          <w:numId w:val="11"/>
        </w:numPr>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lang w:eastAsia="en-GB"/>
        </w:rPr>
        <w:t>Creativity and society</w:t>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t>4-5</w:t>
      </w:r>
    </w:p>
    <w:p w14:paraId="353C1331" w14:textId="3AA51CEA" w:rsidR="000B7E9F" w:rsidRPr="00275911" w:rsidRDefault="00526CE6" w:rsidP="000B7E9F">
      <w:pPr>
        <w:pStyle w:val="ListParagraph"/>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lang w:eastAsia="en-GB"/>
        </w:rPr>
        <w:t xml:space="preserve">What is Kondratieff, explaining the sixth wave </w:t>
      </w:r>
      <w:proofErr w:type="spellStart"/>
      <w:r w:rsidRPr="00275911">
        <w:rPr>
          <w:rStyle w:val="IntenseReference"/>
          <w:rFonts w:ascii="Arial" w:hAnsi="Arial" w:cs="Arial"/>
          <w:b w:val="0"/>
          <w:bCs w:val="0"/>
          <w:color w:val="auto"/>
          <w:lang w:eastAsia="en-GB"/>
        </w:rPr>
        <w:t>Kondratiev</w:t>
      </w:r>
      <w:proofErr w:type="spellEnd"/>
      <w:r w:rsidRPr="00275911">
        <w:rPr>
          <w:rStyle w:val="IntenseReference"/>
          <w:rFonts w:ascii="Arial" w:hAnsi="Arial" w:cs="Arial"/>
          <w:b w:val="0"/>
          <w:bCs w:val="0"/>
          <w:color w:val="auto"/>
          <w:lang w:eastAsia="en-GB"/>
        </w:rPr>
        <w:t xml:space="preserve"> Theory? </w:t>
      </w:r>
    </w:p>
    <w:p w14:paraId="1FBD9C93" w14:textId="6B530C0E" w:rsidR="00526CE6" w:rsidRPr="00275911" w:rsidRDefault="00526CE6" w:rsidP="00275911">
      <w:pPr>
        <w:pStyle w:val="ListParagraph"/>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lang w:eastAsia="en-GB"/>
        </w:rPr>
        <w:t>Which Technology has had the most impact?</w:t>
      </w:r>
    </w:p>
    <w:p w14:paraId="6E31E6D8" w14:textId="6C026720" w:rsidR="00526CE6" w:rsidRPr="00275911" w:rsidRDefault="00526CE6" w:rsidP="00275911">
      <w:pPr>
        <w:pStyle w:val="ListParagraph"/>
        <w:spacing w:after="0" w:line="240" w:lineRule="auto"/>
        <w:rPr>
          <w:rStyle w:val="IntenseReference"/>
          <w:rFonts w:ascii="Arial" w:hAnsi="Arial" w:cs="Arial"/>
          <w:b w:val="0"/>
          <w:bCs w:val="0"/>
          <w:color w:val="auto"/>
          <w:lang w:eastAsia="en-GB"/>
        </w:rPr>
      </w:pPr>
      <w:r w:rsidRPr="00275911">
        <w:rPr>
          <w:rStyle w:val="IntenseReference"/>
          <w:rFonts w:ascii="Arial" w:hAnsi="Arial" w:cs="Arial"/>
          <w:b w:val="0"/>
          <w:bCs w:val="0"/>
          <w:color w:val="auto"/>
          <w:lang w:eastAsia="en-GB"/>
        </w:rPr>
        <w:t>The fourth industrial revolution?</w:t>
      </w:r>
    </w:p>
    <w:p w14:paraId="584418AD" w14:textId="333B2226" w:rsidR="00526CE6" w:rsidRPr="00275911" w:rsidRDefault="00526CE6" w:rsidP="00275911">
      <w:pPr>
        <w:pStyle w:val="ListParagraph"/>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rPr>
        <w:t>Society 5.0</w:t>
      </w:r>
    </w:p>
    <w:p w14:paraId="45DBA6BB" w14:textId="24513CBB" w:rsidR="00526CE6" w:rsidRPr="00275911" w:rsidRDefault="00526CE6" w:rsidP="00526CE6">
      <w:pPr>
        <w:spacing w:after="0" w:line="240" w:lineRule="auto"/>
        <w:rPr>
          <w:rStyle w:val="IntenseReference"/>
          <w:rFonts w:ascii="Arial" w:hAnsi="Arial" w:cs="Arial"/>
          <w:b w:val="0"/>
          <w:bCs w:val="0"/>
          <w:color w:val="auto"/>
        </w:rPr>
      </w:pPr>
    </w:p>
    <w:p w14:paraId="442A0A41" w14:textId="01EA39C6" w:rsidR="00526CE6" w:rsidRPr="00275911" w:rsidRDefault="00526CE6" w:rsidP="00526CE6">
      <w:pPr>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rPr>
        <w:t>Technology changing the world</w:t>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t>6</w:t>
      </w:r>
    </w:p>
    <w:p w14:paraId="11B7129C" w14:textId="0A40C8FB" w:rsidR="00526CE6" w:rsidRPr="00275911" w:rsidRDefault="00526CE6" w:rsidP="00526CE6">
      <w:pPr>
        <w:spacing w:after="0" w:line="240" w:lineRule="auto"/>
        <w:rPr>
          <w:rStyle w:val="IntenseReference"/>
          <w:rFonts w:ascii="Arial" w:hAnsi="Arial" w:cs="Arial"/>
          <w:b w:val="0"/>
          <w:bCs w:val="0"/>
          <w:color w:val="auto"/>
        </w:rPr>
      </w:pPr>
    </w:p>
    <w:p w14:paraId="726AF80F" w14:textId="3F8829F4" w:rsidR="00526CE6" w:rsidRPr="00275911" w:rsidRDefault="00526CE6" w:rsidP="00526CE6">
      <w:pPr>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rPr>
        <w:t>Skills you can learn and develop at University</w:t>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t>6-7</w:t>
      </w:r>
    </w:p>
    <w:p w14:paraId="75071862" w14:textId="2C3F5154" w:rsidR="00526CE6" w:rsidRPr="00275911" w:rsidRDefault="00526CE6" w:rsidP="00526CE6">
      <w:pPr>
        <w:spacing w:after="0" w:line="240" w:lineRule="auto"/>
        <w:rPr>
          <w:rStyle w:val="IntenseReference"/>
          <w:rFonts w:ascii="Arial" w:hAnsi="Arial" w:cs="Arial"/>
          <w:b w:val="0"/>
          <w:bCs w:val="0"/>
          <w:color w:val="auto"/>
        </w:rPr>
      </w:pPr>
    </w:p>
    <w:p w14:paraId="141FC262" w14:textId="65BE4D28" w:rsidR="00526CE6" w:rsidRPr="00275911" w:rsidRDefault="00526CE6" w:rsidP="00526CE6">
      <w:pPr>
        <w:spacing w:after="0" w:line="240" w:lineRule="auto"/>
        <w:rPr>
          <w:rStyle w:val="IntenseReference"/>
          <w:rFonts w:ascii="Arial" w:hAnsi="Arial" w:cs="Arial"/>
          <w:b w:val="0"/>
          <w:bCs w:val="0"/>
          <w:color w:val="auto"/>
        </w:rPr>
      </w:pPr>
      <w:r w:rsidRPr="00275911">
        <w:rPr>
          <w:rStyle w:val="IntenseReference"/>
          <w:rFonts w:ascii="Arial" w:hAnsi="Arial" w:cs="Arial"/>
          <w:b w:val="0"/>
          <w:bCs w:val="0"/>
          <w:color w:val="auto"/>
        </w:rPr>
        <w:t>References</w:t>
      </w:r>
      <w:r w:rsidR="00275911" w:rsidRPr="00275911">
        <w:rPr>
          <w:rStyle w:val="IntenseReference"/>
          <w:rFonts w:ascii="Arial" w:hAnsi="Arial" w:cs="Arial"/>
          <w:b w:val="0"/>
          <w:bCs w:val="0"/>
          <w:color w:val="auto"/>
        </w:rPr>
        <w:tab/>
      </w:r>
      <w:r w:rsidR="00275911" w:rsidRPr="00275911">
        <w:rPr>
          <w:rStyle w:val="IntenseReference"/>
          <w:rFonts w:ascii="Arial" w:hAnsi="Arial" w:cs="Arial"/>
          <w:b w:val="0"/>
          <w:bCs w:val="0"/>
          <w:color w:val="auto"/>
        </w:rPr>
        <w:tab/>
      </w:r>
      <w:r w:rsidR="00275911" w:rsidRPr="00275911">
        <w:rPr>
          <w:rStyle w:val="IntenseReference"/>
          <w:rFonts w:ascii="Arial" w:hAnsi="Arial" w:cs="Arial"/>
          <w:b w:val="0"/>
          <w:bCs w:val="0"/>
          <w:color w:val="auto"/>
        </w:rPr>
        <w:tab/>
      </w:r>
      <w:r w:rsidR="00275911" w:rsidRPr="00275911">
        <w:rPr>
          <w:rStyle w:val="IntenseReference"/>
          <w:rFonts w:ascii="Arial" w:hAnsi="Arial" w:cs="Arial"/>
          <w:b w:val="0"/>
          <w:bCs w:val="0"/>
          <w:color w:val="auto"/>
        </w:rPr>
        <w:tab/>
      </w:r>
      <w:r w:rsidR="00275911" w:rsidRPr="00275911">
        <w:rPr>
          <w:rStyle w:val="IntenseReference"/>
          <w:rFonts w:ascii="Arial" w:hAnsi="Arial" w:cs="Arial"/>
          <w:b w:val="0"/>
          <w:bCs w:val="0"/>
          <w:color w:val="auto"/>
        </w:rPr>
        <w:tab/>
      </w:r>
      <w:r w:rsidR="00275911" w:rsidRPr="00275911">
        <w:rPr>
          <w:rStyle w:val="IntenseReference"/>
          <w:rFonts w:ascii="Arial" w:hAnsi="Arial" w:cs="Arial"/>
          <w:b w:val="0"/>
          <w:bCs w:val="0"/>
          <w:color w:val="auto"/>
        </w:rPr>
        <w:tab/>
      </w:r>
      <w:r w:rsidR="00275911" w:rsidRPr="00275911">
        <w:rPr>
          <w:rStyle w:val="IntenseReference"/>
          <w:rFonts w:ascii="Arial" w:hAnsi="Arial" w:cs="Arial"/>
          <w:b w:val="0"/>
          <w:bCs w:val="0"/>
          <w:color w:val="auto"/>
        </w:rPr>
        <w:tab/>
      </w:r>
      <w:r w:rsidR="00275911" w:rsidRPr="00275911">
        <w:rPr>
          <w:rStyle w:val="IntenseReference"/>
          <w:rFonts w:ascii="Arial" w:hAnsi="Arial" w:cs="Arial"/>
          <w:b w:val="0"/>
          <w:bCs w:val="0"/>
          <w:color w:val="auto"/>
        </w:rPr>
        <w:tab/>
        <w:t>7</w:t>
      </w:r>
    </w:p>
    <w:p w14:paraId="5B939990" w14:textId="5FED24A9" w:rsidR="00526CE6" w:rsidRPr="00275911" w:rsidRDefault="00526CE6" w:rsidP="00526CE6">
      <w:pPr>
        <w:spacing w:after="0" w:line="240" w:lineRule="auto"/>
        <w:rPr>
          <w:rStyle w:val="IntenseReference"/>
          <w:rFonts w:ascii="Arial" w:hAnsi="Arial" w:cs="Arial"/>
          <w:b w:val="0"/>
          <w:bCs w:val="0"/>
          <w:color w:val="auto"/>
          <w:lang w:eastAsia="en-GB"/>
        </w:rPr>
      </w:pP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r w:rsidRPr="00275911">
        <w:rPr>
          <w:rStyle w:val="IntenseReference"/>
          <w:rFonts w:ascii="Arial" w:hAnsi="Arial" w:cs="Arial"/>
          <w:b w:val="0"/>
          <w:bCs w:val="0"/>
          <w:color w:val="auto"/>
        </w:rPr>
        <w:tab/>
      </w:r>
    </w:p>
    <w:p w14:paraId="4FBEA8D5" w14:textId="482C6707" w:rsidR="00526CE6" w:rsidRPr="00275911" w:rsidRDefault="00526CE6" w:rsidP="000B7E9F">
      <w:pPr>
        <w:pStyle w:val="ListParagraph"/>
        <w:spacing w:after="0" w:line="240" w:lineRule="auto"/>
        <w:rPr>
          <w:rStyle w:val="IntenseReference"/>
          <w:rFonts w:ascii="Arial" w:hAnsi="Arial" w:cs="Arial"/>
        </w:rPr>
      </w:pPr>
    </w:p>
    <w:p w14:paraId="27A7F456" w14:textId="42E82C02" w:rsidR="00526CE6" w:rsidRPr="00223342" w:rsidRDefault="00526CE6" w:rsidP="000B7E9F">
      <w:pPr>
        <w:pStyle w:val="ListParagraph"/>
        <w:spacing w:after="0" w:line="240" w:lineRule="auto"/>
        <w:rPr>
          <w:rStyle w:val="IntenseReference"/>
          <w:rFonts w:ascii="Arial" w:hAnsi="Arial" w:cs="Arial"/>
          <w:lang w:eastAsia="en-GB"/>
        </w:rPr>
      </w:pPr>
    </w:p>
    <w:p w14:paraId="60BE0871" w14:textId="77777777" w:rsidR="000B7E9F" w:rsidRPr="00FB5FBD" w:rsidRDefault="000B7E9F" w:rsidP="000B7E9F">
      <w:pPr>
        <w:spacing w:after="0" w:line="240" w:lineRule="auto"/>
        <w:ind w:left="360"/>
        <w:rPr>
          <w:rStyle w:val="IntenseReference"/>
          <w:rFonts w:ascii="Arial" w:hAnsi="Arial" w:cs="Arial"/>
          <w:lang w:eastAsia="en-GB"/>
        </w:rPr>
      </w:pPr>
    </w:p>
    <w:p w14:paraId="212483C3" w14:textId="77777777" w:rsidR="000B7E9F" w:rsidRPr="00FB5FBD" w:rsidRDefault="000B7E9F" w:rsidP="000B7E9F">
      <w:pPr>
        <w:spacing w:after="0" w:line="240" w:lineRule="auto"/>
        <w:rPr>
          <w:rFonts w:ascii="Arial" w:eastAsia="Times New Roman" w:hAnsi="Arial" w:cs="Arial"/>
          <w:color w:val="0E101A"/>
          <w:lang w:eastAsia="en-GB"/>
        </w:rPr>
      </w:pPr>
    </w:p>
    <w:p w14:paraId="1BFE83F5" w14:textId="10DF9813" w:rsidR="000B7E9F" w:rsidRDefault="000B7E9F" w:rsidP="000B7E9F">
      <w:pPr>
        <w:rPr>
          <w:rFonts w:ascii="Arial" w:hAnsi="Arial" w:cs="Arial"/>
        </w:rPr>
      </w:pPr>
    </w:p>
    <w:p w14:paraId="20E3E1A1" w14:textId="77777777" w:rsidR="000B7E9F" w:rsidRDefault="000B7E9F" w:rsidP="000B7E9F">
      <w:pPr>
        <w:rPr>
          <w:rFonts w:ascii="Arial" w:hAnsi="Arial" w:cs="Arial"/>
        </w:rPr>
      </w:pPr>
    </w:p>
    <w:p w14:paraId="6B2E53C0" w14:textId="77777777" w:rsidR="000B7E9F" w:rsidRPr="00223342" w:rsidRDefault="000B7E9F" w:rsidP="000B7E9F">
      <w:pPr>
        <w:rPr>
          <w:rFonts w:ascii="Arial" w:hAnsi="Arial" w:cs="Arial"/>
        </w:rPr>
      </w:pPr>
    </w:p>
    <w:p w14:paraId="664FB2B7" w14:textId="1A880381" w:rsidR="008F0D68" w:rsidRPr="00223342" w:rsidRDefault="008F0D68" w:rsidP="008F0D68">
      <w:pPr>
        <w:spacing w:after="0"/>
        <w:rPr>
          <w:rFonts w:ascii="Arial" w:hAnsi="Arial" w:cs="Arial"/>
        </w:rPr>
      </w:pPr>
    </w:p>
    <w:p w14:paraId="3FF6FADC" w14:textId="795E088B" w:rsidR="000B7E9F" w:rsidRDefault="000B7E9F" w:rsidP="008F0D68">
      <w:pPr>
        <w:spacing w:after="0"/>
        <w:rPr>
          <w:rStyle w:val="IntenseReference"/>
          <w:rFonts w:ascii="Arial" w:hAnsi="Arial" w:cs="Arial"/>
        </w:rPr>
      </w:pPr>
      <w:bookmarkStart w:id="0" w:name="_Hlk110420529"/>
    </w:p>
    <w:p w14:paraId="277AA493" w14:textId="77777777" w:rsidR="000B7E9F" w:rsidRDefault="000B7E9F">
      <w:pPr>
        <w:rPr>
          <w:rStyle w:val="IntenseReference"/>
          <w:rFonts w:ascii="Arial" w:hAnsi="Arial" w:cs="Arial"/>
        </w:rPr>
      </w:pPr>
      <w:r>
        <w:rPr>
          <w:rStyle w:val="IntenseReference"/>
          <w:rFonts w:ascii="Arial" w:hAnsi="Arial" w:cs="Arial"/>
        </w:rPr>
        <w:br w:type="page"/>
      </w:r>
    </w:p>
    <w:p w14:paraId="53337D62" w14:textId="77777777" w:rsidR="008F0D68" w:rsidRPr="00223342" w:rsidRDefault="008F0D68" w:rsidP="008F0D68">
      <w:pPr>
        <w:spacing w:after="0"/>
        <w:rPr>
          <w:rStyle w:val="IntenseReference"/>
          <w:rFonts w:ascii="Arial" w:hAnsi="Arial" w:cs="Arial"/>
        </w:rPr>
      </w:pPr>
    </w:p>
    <w:bookmarkEnd w:id="0"/>
    <w:p w14:paraId="21023EAA"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u w:val="single"/>
          <w:lang w:eastAsia="en-GB"/>
        </w:rPr>
        <w:t>In this assignment, I will be reflecting on my journey of what I have learnt throughout this module. </w:t>
      </w:r>
    </w:p>
    <w:p w14:paraId="6E2AD300" w14:textId="77777777" w:rsidR="00FB5FBD" w:rsidRPr="00FB5FBD" w:rsidRDefault="00FB5FBD" w:rsidP="00FB5FBD">
      <w:pPr>
        <w:spacing w:after="0" w:line="240" w:lineRule="auto"/>
        <w:rPr>
          <w:rFonts w:ascii="Arial" w:eastAsia="Times New Roman" w:hAnsi="Arial" w:cs="Arial"/>
          <w:color w:val="0E101A"/>
          <w:lang w:eastAsia="en-GB"/>
        </w:rPr>
      </w:pPr>
    </w:p>
    <w:p w14:paraId="7BED9FA2" w14:textId="4C73D414" w:rsidR="00FB5FBD" w:rsidRPr="00223342" w:rsidRDefault="00FB5FBD" w:rsidP="00FB5FBD">
      <w:pPr>
        <w:spacing w:after="0" w:line="240" w:lineRule="auto"/>
        <w:rPr>
          <w:rFonts w:ascii="Arial" w:eastAsia="Times New Roman" w:hAnsi="Arial" w:cs="Arial"/>
          <w:b/>
          <w:bCs/>
          <w:lang w:eastAsia="en-GB"/>
        </w:rPr>
      </w:pPr>
      <w:bookmarkStart w:id="1" w:name="_Hlk110522798"/>
      <w:r w:rsidRPr="00FB5FBD">
        <w:rPr>
          <w:rFonts w:ascii="Arial" w:eastAsia="Times New Roman" w:hAnsi="Arial" w:cs="Arial"/>
          <w:b/>
          <w:bCs/>
          <w:lang w:eastAsia="en-GB"/>
        </w:rPr>
        <w:t>Ideas and values </w:t>
      </w:r>
    </w:p>
    <w:p w14:paraId="129BE460" w14:textId="77777777" w:rsidR="00E605E2" w:rsidRPr="00FB5FBD" w:rsidRDefault="00E605E2" w:rsidP="00FB5FBD">
      <w:pPr>
        <w:spacing w:after="0" w:line="240" w:lineRule="auto"/>
        <w:rPr>
          <w:rFonts w:ascii="Arial" w:eastAsia="Times New Roman" w:hAnsi="Arial" w:cs="Arial"/>
          <w:b/>
          <w:bCs/>
          <w:color w:val="0E101A"/>
          <w:lang w:eastAsia="en-GB"/>
        </w:rPr>
      </w:pPr>
    </w:p>
    <w:p w14:paraId="6611F4C6" w14:textId="4B453578" w:rsidR="00FB5FBD" w:rsidRPr="00FB5FBD" w:rsidRDefault="00E605E2" w:rsidP="00FB5FBD">
      <w:pPr>
        <w:numPr>
          <w:ilvl w:val="0"/>
          <w:numId w:val="8"/>
        </w:numPr>
        <w:spacing w:after="0" w:line="240" w:lineRule="auto"/>
        <w:rPr>
          <w:rStyle w:val="IntenseReference"/>
          <w:rFonts w:ascii="Arial" w:hAnsi="Arial" w:cs="Arial"/>
          <w:lang w:eastAsia="en-GB"/>
        </w:rPr>
      </w:pPr>
      <w:r w:rsidRPr="00223342">
        <w:rPr>
          <w:rStyle w:val="IntenseReference"/>
          <w:rFonts w:ascii="Arial" w:hAnsi="Arial" w:cs="Arial"/>
        </w:rPr>
        <w:t>H</w:t>
      </w:r>
      <w:r w:rsidR="00FB5FBD" w:rsidRPr="00FB5FBD">
        <w:rPr>
          <w:rStyle w:val="IntenseReference"/>
          <w:rFonts w:ascii="Arial" w:hAnsi="Arial" w:cs="Arial"/>
          <w:lang w:eastAsia="en-GB"/>
        </w:rPr>
        <w:t>ow innovation changes the world</w:t>
      </w:r>
    </w:p>
    <w:p w14:paraId="59E8318F" w14:textId="77777777" w:rsidR="00FB5FBD" w:rsidRPr="00FB5FBD" w:rsidRDefault="00FB5FBD" w:rsidP="00FB5FBD">
      <w:pPr>
        <w:spacing w:after="0" w:line="240" w:lineRule="auto"/>
        <w:rPr>
          <w:rFonts w:ascii="Arial" w:eastAsia="Times New Roman" w:hAnsi="Arial" w:cs="Arial"/>
          <w:color w:val="0E101A"/>
          <w:lang w:eastAsia="en-GB"/>
        </w:rPr>
      </w:pPr>
    </w:p>
    <w:bookmarkEnd w:id="1"/>
    <w:p w14:paraId="3BC22ECA"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One of the greatest innovations would be Anaesthetic (Pain relief)</w:t>
      </w:r>
    </w:p>
    <w:p w14:paraId="2389CE2E"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Improving the lives of those in health care. Operations are now pain-free and minor injuries can be eased with pain relief.</w:t>
      </w:r>
    </w:p>
    <w:p w14:paraId="78B78988"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xml:space="preserve">Innovation has progressively impacted the growth of society. As of today, in the year 2022, we have fewer Wars and Better Health Care. We have more freedom that has allowed us to gain knowledge and educate ourselves as well as increase the well-being of our lives. many years ago, we work a lot of hours now we work a lot fewer hours and have a lot fewer traffic </w:t>
      </w:r>
      <w:proofErr w:type="gramStart"/>
      <w:r w:rsidRPr="00FB5FBD">
        <w:rPr>
          <w:rFonts w:ascii="Arial" w:eastAsia="Times New Roman" w:hAnsi="Arial" w:cs="Arial"/>
          <w:color w:val="0E101A"/>
          <w:lang w:eastAsia="en-GB"/>
        </w:rPr>
        <w:t>accidents</w:t>
      </w:r>
      <w:proofErr w:type="gramEnd"/>
      <w:r w:rsidRPr="00FB5FBD">
        <w:rPr>
          <w:rFonts w:ascii="Arial" w:eastAsia="Times New Roman" w:hAnsi="Arial" w:cs="Arial"/>
          <w:color w:val="0E101A"/>
          <w:lang w:eastAsia="en-GB"/>
        </w:rPr>
        <w:t>.</w:t>
      </w:r>
    </w:p>
    <w:p w14:paraId="342429E8"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6A687ABA"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Problem-solving is progression and innovation continues to influence society.</w:t>
      </w:r>
    </w:p>
    <w:p w14:paraId="45391C6B"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Innovation is rapidly developing around the world and has changed the way we act. Technology and science have made our lives a little bit simpler and more efficient. New methodologies are developing according to our needs. New ideas and creations are happening across The Health and Social Care organisation. Establishing a smart outlook on life. Having access to the World Wide Web has made a major impact on society. The internet has created the way forward for education you can now learn online, this is called online learning. The list is endless as making payments and paying your bills can all be done through the internet or using a downloaded application on your smart device.</w:t>
      </w:r>
    </w:p>
    <w:p w14:paraId="3B040F76"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25D1EC7F"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Another invention is the creation of mobile devices. This has become a necessity in our daily lives. Self-driving has come a long way. Have the skills and ability to drive more confidently and conveniently. Big brands like Tesla have developed self-driving cars.</w:t>
      </w:r>
    </w:p>
    <w:p w14:paraId="016A9AAF"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Many countries have immensely benefited from innovation. Agricultural equipment has been made for an easier life by installing water pumpers and well-equipped machinery. </w:t>
      </w:r>
    </w:p>
    <w:p w14:paraId="71BCD72E"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Innovation eases the task to make things a lot smoother and more enjoyable. People who can think out of the box and encourage ideas are innovators. Their brains tend to relax and think creatively. Innovation can come with its failures and sometimes criticism, giving credit to ideas and identifying where your weakness can inspire you to do better. It's not always about being smart and having brainy ideas. It’s all about how you obtain it and how you implement it while utilising your resources. (</w:t>
      </w:r>
      <w:proofErr w:type="spellStart"/>
      <w:r w:rsidRPr="00FB5FBD">
        <w:rPr>
          <w:rFonts w:ascii="Arial" w:eastAsia="Times New Roman" w:hAnsi="Arial" w:cs="Arial"/>
          <w:color w:val="0E101A"/>
          <w:lang w:eastAsia="en-GB"/>
        </w:rPr>
        <w:t>Meghashree</w:t>
      </w:r>
      <w:proofErr w:type="spellEnd"/>
      <w:r w:rsidRPr="00FB5FBD">
        <w:rPr>
          <w:rFonts w:ascii="Arial" w:eastAsia="Times New Roman" w:hAnsi="Arial" w:cs="Arial"/>
          <w:color w:val="0E101A"/>
          <w:lang w:eastAsia="en-GB"/>
        </w:rPr>
        <w:t>, 2020)</w:t>
      </w:r>
    </w:p>
    <w:p w14:paraId="7497F4F9" w14:textId="77777777" w:rsidR="00FB5FBD" w:rsidRPr="00FB5FBD" w:rsidRDefault="00FB5FBD" w:rsidP="00FB5FBD">
      <w:pPr>
        <w:spacing w:after="0" w:line="240" w:lineRule="auto"/>
        <w:rPr>
          <w:rFonts w:ascii="Arial" w:eastAsia="Times New Roman" w:hAnsi="Arial" w:cs="Arial"/>
          <w:color w:val="0E101A"/>
          <w:lang w:eastAsia="en-GB"/>
        </w:rPr>
      </w:pPr>
      <w:bookmarkStart w:id="2" w:name="_Hlk110522836"/>
    </w:p>
    <w:p w14:paraId="005FA871" w14:textId="77777777" w:rsidR="00E605E2" w:rsidRPr="00223342" w:rsidRDefault="00FB5FBD" w:rsidP="00E605E2">
      <w:pPr>
        <w:pStyle w:val="ListParagraph"/>
        <w:numPr>
          <w:ilvl w:val="0"/>
          <w:numId w:val="9"/>
        </w:numPr>
        <w:spacing w:after="0" w:line="240" w:lineRule="auto"/>
        <w:rPr>
          <w:rStyle w:val="IntenseReference"/>
          <w:rFonts w:ascii="Arial" w:hAnsi="Arial" w:cs="Arial"/>
          <w:lang w:eastAsia="en-GB"/>
        </w:rPr>
      </w:pPr>
      <w:r w:rsidRPr="00223342">
        <w:rPr>
          <w:rStyle w:val="IntenseReference"/>
          <w:rFonts w:ascii="Arial" w:hAnsi="Arial" w:cs="Arial"/>
          <w:lang w:eastAsia="en-GB"/>
        </w:rPr>
        <w:t>Innovation and society creating the future</w:t>
      </w:r>
    </w:p>
    <w:bookmarkEnd w:id="2"/>
    <w:p w14:paraId="1F7B0A0A" w14:textId="77777777" w:rsidR="00E605E2" w:rsidRPr="00223342" w:rsidRDefault="00E605E2" w:rsidP="00FB5FBD">
      <w:pPr>
        <w:spacing w:after="0" w:line="240" w:lineRule="auto"/>
        <w:rPr>
          <w:rFonts w:ascii="Arial" w:eastAsia="Times New Roman" w:hAnsi="Arial" w:cs="Arial"/>
          <w:color w:val="0E101A"/>
          <w:u w:val="single"/>
          <w:lang w:eastAsia="en-GB"/>
        </w:rPr>
      </w:pPr>
    </w:p>
    <w:p w14:paraId="049DE42E" w14:textId="1385B242" w:rsidR="00FB5FBD" w:rsidRPr="00FB5FBD" w:rsidRDefault="00223342" w:rsidP="00FB5FBD">
      <w:pPr>
        <w:spacing w:after="0" w:line="240" w:lineRule="auto"/>
        <w:rPr>
          <w:rFonts w:ascii="Arial" w:eastAsia="Times New Roman" w:hAnsi="Arial" w:cs="Arial"/>
          <w:color w:val="0E101A"/>
          <w:lang w:eastAsia="en-GB"/>
        </w:rPr>
      </w:pPr>
      <w:r w:rsidRPr="00223342">
        <w:rPr>
          <w:rFonts w:ascii="Arial" w:eastAsia="Times New Roman" w:hAnsi="Arial" w:cs="Arial"/>
          <w:color w:val="0E101A"/>
          <w:lang w:eastAsia="en-GB"/>
        </w:rPr>
        <w:t xml:space="preserve">Innovation </w:t>
      </w:r>
      <w:r w:rsidR="00FB5FBD" w:rsidRPr="00FB5FBD">
        <w:rPr>
          <w:rFonts w:ascii="Arial" w:eastAsia="Times New Roman" w:hAnsi="Arial" w:cs="Arial"/>
          <w:color w:val="0E101A"/>
          <w:lang w:eastAsia="en-GB"/>
        </w:rPr>
        <w:t>have paved the way for technology and collaboration. Businesses are now adapting to digital resources that bring advantages to personal lives and the workplace.</w:t>
      </w:r>
    </w:p>
    <w:p w14:paraId="38476598"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It has been recommended that the government should do more to support the trend of digitalisation. Providing a more productive economy, leading to higher skills in the workforce and higher wages. Businesses need to be nurtured and encourage to have the best possible outset.</w:t>
      </w:r>
    </w:p>
    <w:p w14:paraId="26114A7E"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As we know so far having a creative mindset has brought Innovation to a new level. The knowledge to create a diverse range of care homes, hospitals, community centres and homeless shelters only to provide an effective service for all individuals. This is called an integrated care system, making use of digital technology (</w:t>
      </w:r>
      <w:proofErr w:type="spellStart"/>
      <w:r w:rsidRPr="00FB5FBD">
        <w:rPr>
          <w:rFonts w:ascii="Arial" w:eastAsia="Times New Roman" w:hAnsi="Arial" w:cs="Arial"/>
          <w:color w:val="0E101A"/>
          <w:lang w:eastAsia="en-GB"/>
        </w:rPr>
        <w:t>Techuk</w:t>
      </w:r>
      <w:proofErr w:type="spellEnd"/>
      <w:r w:rsidRPr="00FB5FBD">
        <w:rPr>
          <w:rFonts w:ascii="Arial" w:eastAsia="Times New Roman" w:hAnsi="Arial" w:cs="Arial"/>
          <w:color w:val="0E101A"/>
          <w:lang w:eastAsia="en-GB"/>
        </w:rPr>
        <w:t>, 2022)</w:t>
      </w:r>
    </w:p>
    <w:p w14:paraId="00638830"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The UK has faced some challenges over the last couple of years. Our society and personal lives have been greatly affected during the pandemic, as we continue to build and innovate to provide a healthier future.</w:t>
      </w:r>
    </w:p>
    <w:p w14:paraId="056C46B3"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lastRenderedPageBreak/>
        <w:t>I think that showing our potential when working together and adapting to the new world of technology will bring healthier choices to society. The health care system was affected by the most recent outbreak of Covid-19. The pandemic had created barriers for the NHS. </w:t>
      </w:r>
    </w:p>
    <w:p w14:paraId="25E0E96B"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Using our creative minds, these barriers can be removed to allow the NHS Health Care to integrate smoothly, deliver and provide better care. Technology is the ideal platform to help care for patients and of course support staff requirements. This should be done by using the right resources to ultimately benefit the health care, putting in place strategies that will best shape the future of the NHS. </w:t>
      </w:r>
    </w:p>
    <w:p w14:paraId="40676C0C"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Covid-19 had put an enormous amount of pressure on the Health Care system. The pandemic has shown that there are new ways on delivering the best care.</w:t>
      </w:r>
    </w:p>
    <w:p w14:paraId="5AA8E887" w14:textId="77777777" w:rsidR="00FB5FBD" w:rsidRPr="00FB5FBD" w:rsidRDefault="00FB5FBD" w:rsidP="00FB5FBD">
      <w:pPr>
        <w:spacing w:after="0" w:line="240" w:lineRule="auto"/>
        <w:rPr>
          <w:rFonts w:ascii="Arial" w:eastAsia="Times New Roman" w:hAnsi="Arial" w:cs="Arial"/>
          <w:color w:val="0E101A"/>
          <w:lang w:eastAsia="en-GB"/>
        </w:rPr>
      </w:pPr>
    </w:p>
    <w:p w14:paraId="1CED753C"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Exploiting innovation and creative solutions will bring positivity to the health care team. Digital technology and data bring innovation and creativity, proving the potential and forcing resources to deliver a more user-friendly approach. Tackling issues that form barriers, when needing to provide the best possible care. In my opinion, digital technology has changed the way care is provided, making the integration of professionals easier and a lot more comforting for patients.</w:t>
      </w:r>
    </w:p>
    <w:p w14:paraId="5CB751BE"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The Public Health, Social Care and the Health Care team now work more closely than before. (Department of health and social care, 2021)</w:t>
      </w:r>
    </w:p>
    <w:p w14:paraId="7FC7C2C8" w14:textId="77777777" w:rsidR="00FB5FBD" w:rsidRPr="00FB5FBD" w:rsidRDefault="00FB5FBD" w:rsidP="00FB5FBD">
      <w:pPr>
        <w:spacing w:after="0" w:line="240" w:lineRule="auto"/>
        <w:rPr>
          <w:rFonts w:ascii="Arial" w:eastAsia="Times New Roman" w:hAnsi="Arial" w:cs="Arial"/>
          <w:color w:val="0E101A"/>
          <w:lang w:eastAsia="en-GB"/>
        </w:rPr>
      </w:pPr>
    </w:p>
    <w:p w14:paraId="2D886DEA" w14:textId="606F53F1" w:rsidR="00FB5FBD" w:rsidRPr="00223342" w:rsidRDefault="00FB5FBD" w:rsidP="00E605E2">
      <w:pPr>
        <w:pStyle w:val="ListParagraph"/>
        <w:numPr>
          <w:ilvl w:val="0"/>
          <w:numId w:val="9"/>
        </w:numPr>
        <w:spacing w:after="0" w:line="240" w:lineRule="auto"/>
        <w:rPr>
          <w:rStyle w:val="IntenseReference"/>
          <w:rFonts w:ascii="Arial" w:hAnsi="Arial" w:cs="Arial"/>
          <w:lang w:eastAsia="en-GB"/>
        </w:rPr>
      </w:pPr>
      <w:bookmarkStart w:id="3" w:name="_Hlk110522939"/>
      <w:r w:rsidRPr="00223342">
        <w:rPr>
          <w:rStyle w:val="IntenseReference"/>
          <w:rFonts w:ascii="Arial" w:hAnsi="Arial" w:cs="Arial"/>
          <w:lang w:eastAsia="en-GB"/>
        </w:rPr>
        <w:t>Creativity and society</w:t>
      </w:r>
    </w:p>
    <w:bookmarkEnd w:id="3"/>
    <w:p w14:paraId="65ED7C34" w14:textId="77777777" w:rsidR="00FB5FBD" w:rsidRPr="00FB5FBD" w:rsidRDefault="00FB5FBD" w:rsidP="00FB5FBD">
      <w:pPr>
        <w:spacing w:after="0" w:line="240" w:lineRule="auto"/>
        <w:rPr>
          <w:rFonts w:ascii="Arial" w:eastAsia="Times New Roman" w:hAnsi="Arial" w:cs="Arial"/>
          <w:color w:val="0E101A"/>
          <w:lang w:eastAsia="en-GB"/>
        </w:rPr>
      </w:pPr>
    </w:p>
    <w:p w14:paraId="62C2BAB1"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When I think of creativity, I see imagination it’s a form of creating something new and resourceful. In my mind creativity can be applied to most situations only to impact the needs and wants. To generate ideas is to be creative and use your imagination, by thinking differently your ideas will relate to anything such as what you are passionate about or your personal interest. You can pick up ideas from sources that inspire as well as frustrate you and consider the tools and resources that are required.</w:t>
      </w:r>
    </w:p>
    <w:p w14:paraId="63811667"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What medium would you enjoy the most, lastly think about your actual creation? Are you intending to fix a problem or create something new that is enjoyable or educational? The list is endless.</w:t>
      </w:r>
    </w:p>
    <w:p w14:paraId="6A456227" w14:textId="77777777" w:rsidR="00FB5FBD" w:rsidRPr="00FB5FBD" w:rsidRDefault="00FB5FBD" w:rsidP="00FB5FBD">
      <w:pPr>
        <w:spacing w:after="0" w:line="240" w:lineRule="auto"/>
        <w:rPr>
          <w:rFonts w:ascii="Arial" w:eastAsia="Times New Roman" w:hAnsi="Arial" w:cs="Arial"/>
          <w:color w:val="0E101A"/>
          <w:lang w:eastAsia="en-GB"/>
        </w:rPr>
      </w:pPr>
    </w:p>
    <w:p w14:paraId="02D37239" w14:textId="1CFB6B74" w:rsidR="00FB5FBD" w:rsidRPr="00223342" w:rsidRDefault="00FB5FBD" w:rsidP="00223342">
      <w:pPr>
        <w:pStyle w:val="ListParagraph"/>
        <w:numPr>
          <w:ilvl w:val="0"/>
          <w:numId w:val="9"/>
        </w:numPr>
        <w:spacing w:after="0" w:line="240" w:lineRule="auto"/>
        <w:rPr>
          <w:rFonts w:ascii="Arial" w:eastAsia="Times New Roman" w:hAnsi="Arial" w:cs="Arial"/>
          <w:color w:val="0E101A"/>
          <w:lang w:eastAsia="en-GB"/>
        </w:rPr>
      </w:pPr>
      <w:bookmarkStart w:id="4" w:name="_Hlk110522983"/>
      <w:r w:rsidRPr="00223342">
        <w:rPr>
          <w:rFonts w:ascii="Arial" w:eastAsia="Times New Roman" w:hAnsi="Arial" w:cs="Arial"/>
          <w:color w:val="0E101A"/>
          <w:lang w:eastAsia="en-GB"/>
        </w:rPr>
        <w:t xml:space="preserve">What is Kondratieff, explaining the sixth wave </w:t>
      </w:r>
      <w:proofErr w:type="spellStart"/>
      <w:r w:rsidRPr="00223342">
        <w:rPr>
          <w:rFonts w:ascii="Arial" w:eastAsia="Times New Roman" w:hAnsi="Arial" w:cs="Arial"/>
          <w:color w:val="0E101A"/>
          <w:lang w:eastAsia="en-GB"/>
        </w:rPr>
        <w:t>Kondratiev</w:t>
      </w:r>
      <w:proofErr w:type="spellEnd"/>
      <w:r w:rsidRPr="00223342">
        <w:rPr>
          <w:rFonts w:ascii="Arial" w:eastAsia="Times New Roman" w:hAnsi="Arial" w:cs="Arial"/>
          <w:color w:val="0E101A"/>
          <w:lang w:eastAsia="en-GB"/>
        </w:rPr>
        <w:t xml:space="preserve"> Theory? </w:t>
      </w:r>
      <w:bookmarkEnd w:id="4"/>
    </w:p>
    <w:p w14:paraId="48A5B795" w14:textId="77777777" w:rsidR="00E605E2" w:rsidRPr="00FB5FBD" w:rsidRDefault="00E605E2" w:rsidP="00FB5FBD">
      <w:pPr>
        <w:spacing w:after="0" w:line="240" w:lineRule="auto"/>
        <w:rPr>
          <w:rFonts w:ascii="Arial" w:eastAsia="Times New Roman" w:hAnsi="Arial" w:cs="Arial"/>
          <w:color w:val="0E101A"/>
          <w:lang w:eastAsia="en-GB"/>
        </w:rPr>
      </w:pPr>
    </w:p>
    <w:p w14:paraId="04D1B872" w14:textId="77777777" w:rsidR="00FB5FBD" w:rsidRPr="00FB5FBD" w:rsidRDefault="00FB5FBD" w:rsidP="00FB5FBD">
      <w:pPr>
        <w:spacing w:after="0" w:line="240" w:lineRule="auto"/>
        <w:rPr>
          <w:rFonts w:ascii="Arial" w:eastAsia="Times New Roman" w:hAnsi="Arial" w:cs="Arial"/>
          <w:color w:val="0E101A"/>
          <w:lang w:eastAsia="en-GB"/>
        </w:rPr>
      </w:pPr>
      <w:proofErr w:type="spellStart"/>
      <w:r w:rsidRPr="00FB5FBD">
        <w:rPr>
          <w:rFonts w:ascii="Arial" w:eastAsia="Times New Roman" w:hAnsi="Arial" w:cs="Arial"/>
          <w:color w:val="0E101A"/>
          <w:lang w:eastAsia="en-GB"/>
        </w:rPr>
        <w:t>Kondratiev</w:t>
      </w:r>
      <w:proofErr w:type="spellEnd"/>
      <w:r w:rsidRPr="00FB5FBD">
        <w:rPr>
          <w:rFonts w:ascii="Arial" w:eastAsia="Times New Roman" w:hAnsi="Arial" w:cs="Arial"/>
          <w:color w:val="0E101A"/>
          <w:lang w:eastAsia="en-GB"/>
        </w:rPr>
        <w:t xml:space="preserve"> believe that the world went in cycles whenever a new Technology was invented. The economy would see rapid growth providing opportunities but after a while, certain Technology is no longer new and that period of growth can go into recession. These are called Kondratieff Waves and usually happen on a 50-year cycle. The Kondratieff Wave was established during the Russian communist by a sociologist economist Nikolai D. Kondratieff, he understands that agricultural </w:t>
      </w:r>
    </w:p>
    <w:p w14:paraId="7C9DA8AE"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products as well as copper products went through economic cycles that occurred through Technological Innovation. (CFI Team, 2021)</w:t>
      </w:r>
    </w:p>
    <w:p w14:paraId="475D260B"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5B8954E1"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xml:space="preserve">Scott </w:t>
      </w:r>
      <w:proofErr w:type="spellStart"/>
      <w:r w:rsidRPr="00FB5FBD">
        <w:rPr>
          <w:rFonts w:ascii="Arial" w:eastAsia="Times New Roman" w:hAnsi="Arial" w:cs="Arial"/>
          <w:color w:val="0E101A"/>
          <w:lang w:eastAsia="en-GB"/>
        </w:rPr>
        <w:t>Hanselman</w:t>
      </w:r>
      <w:proofErr w:type="spellEnd"/>
      <w:r w:rsidRPr="00FB5FBD">
        <w:rPr>
          <w:rFonts w:ascii="Arial" w:eastAsia="Times New Roman" w:hAnsi="Arial" w:cs="Arial"/>
          <w:color w:val="0E101A"/>
          <w:lang w:eastAsia="en-GB"/>
        </w:rPr>
        <w:t xml:space="preserve"> points out that once you use one Lego and piece it with another Lego, it can become a lot easier to connect the next piece of Lego and that’s how simple it is.</w:t>
      </w:r>
    </w:p>
    <w:p w14:paraId="3E8A1042"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Innovation is using a computer to collect personal data, like your heartbeat data or your blood sugar data using a Microsoft Health API. Storing and transferring files on any device with a machine learning algorithm. Developing can be empowering, teaching people how to think and understand developing has no limits.</w:t>
      </w:r>
    </w:p>
    <w:p w14:paraId="519E899E"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4A1263D7" w14:textId="25252E91" w:rsidR="00FB5FBD" w:rsidRPr="00223342" w:rsidRDefault="00FB5FBD" w:rsidP="00223342">
      <w:pPr>
        <w:pStyle w:val="ListParagraph"/>
        <w:numPr>
          <w:ilvl w:val="0"/>
          <w:numId w:val="9"/>
        </w:numPr>
        <w:spacing w:after="0" w:line="240" w:lineRule="auto"/>
        <w:rPr>
          <w:rFonts w:ascii="Arial" w:eastAsia="Times New Roman" w:hAnsi="Arial" w:cs="Arial"/>
          <w:color w:val="0E101A"/>
          <w:lang w:eastAsia="en-GB"/>
        </w:rPr>
      </w:pPr>
      <w:bookmarkStart w:id="5" w:name="_Hlk110523020"/>
      <w:r w:rsidRPr="00223342">
        <w:rPr>
          <w:rFonts w:ascii="Arial" w:eastAsia="Times New Roman" w:hAnsi="Arial" w:cs="Arial"/>
          <w:color w:val="0E101A"/>
          <w:lang w:eastAsia="en-GB"/>
        </w:rPr>
        <w:t>Which Technology has had the most impact?</w:t>
      </w:r>
    </w:p>
    <w:bookmarkEnd w:id="5"/>
    <w:p w14:paraId="3E8D0918"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43A2BD54"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xml:space="preserve">First, it was desktops followed by laptops and now we have smaller devices that can fit into our pockets. By 2025 10% of individuals are expected to be wearing clothes that are connected to the internet. Wearable internet and digital health applications will have a </w:t>
      </w:r>
      <w:r w:rsidRPr="00FB5FBD">
        <w:rPr>
          <w:rFonts w:ascii="Arial" w:eastAsia="Times New Roman" w:hAnsi="Arial" w:cs="Arial"/>
          <w:color w:val="0E101A"/>
          <w:lang w:eastAsia="en-GB"/>
        </w:rPr>
        <w:lastRenderedPageBreak/>
        <w:t>positive impact. Wearable digital Technology brings opportunities for personalised treatment in real-time. Lowering cost and improving quality access and care. It is computer software that sensors Health Care and related problems. It can track general health issues, built-in with a medical function to help with diagnostics or to assist with other medical products</w:t>
      </w:r>
    </w:p>
    <w:p w14:paraId="554610A9"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7BFA18BB" w14:textId="5979FA77" w:rsidR="00FB5FBD" w:rsidRPr="00223342" w:rsidRDefault="00FB5FBD" w:rsidP="00223342">
      <w:pPr>
        <w:pStyle w:val="ListParagraph"/>
        <w:numPr>
          <w:ilvl w:val="0"/>
          <w:numId w:val="9"/>
        </w:numPr>
        <w:spacing w:after="0" w:line="240" w:lineRule="auto"/>
        <w:rPr>
          <w:rFonts w:ascii="Arial" w:eastAsia="Times New Roman" w:hAnsi="Arial" w:cs="Arial"/>
          <w:color w:val="0E101A"/>
          <w:lang w:eastAsia="en-GB"/>
        </w:rPr>
      </w:pPr>
      <w:r w:rsidRPr="00223342">
        <w:rPr>
          <w:rFonts w:ascii="Arial" w:eastAsia="Times New Roman" w:hAnsi="Arial" w:cs="Arial"/>
          <w:color w:val="0E101A"/>
          <w:lang w:eastAsia="en-GB"/>
        </w:rPr>
        <w:t>The fourth industrial revolution</w:t>
      </w:r>
    </w:p>
    <w:p w14:paraId="4493A902"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6FC77AEE"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The fourth is described as Cyber-Physical Systems. It has transformed the way we live, work and how we relate to other people. Bringing new capabilities for people and machines. Increasing access to information and education, bringing new forms of Technology amongst our society and adopting it into our daily lives. For example, drones and wearable devices. </w:t>
      </w:r>
    </w:p>
    <w:p w14:paraId="52C3E80F"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Social media and digital media have become the primary way when to communicate and connect with other individuals. Building friends and creating new interesting ways to connect. Technology through the fourth industrial revolution will increase diversity and lead to positive collaboration. The end goal is to improve lives on a broader scale and endless possibilities</w:t>
      </w:r>
    </w:p>
    <w:p w14:paraId="40AA5AFF"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6271B06B" w14:textId="0B34DED8" w:rsidR="00FB5FBD" w:rsidRPr="00223342" w:rsidRDefault="00E605E2" w:rsidP="00223342">
      <w:pPr>
        <w:pStyle w:val="ListParagraph"/>
        <w:numPr>
          <w:ilvl w:val="0"/>
          <w:numId w:val="9"/>
        </w:numPr>
        <w:spacing w:after="0" w:line="240" w:lineRule="auto"/>
        <w:rPr>
          <w:rFonts w:ascii="Arial" w:eastAsia="Times New Roman" w:hAnsi="Arial" w:cs="Arial"/>
          <w:color w:val="0E101A"/>
          <w:lang w:eastAsia="en-GB"/>
        </w:rPr>
      </w:pPr>
      <w:r w:rsidRPr="00223342">
        <w:rPr>
          <w:rFonts w:ascii="Arial" w:eastAsia="Times New Roman" w:hAnsi="Arial" w:cs="Arial"/>
          <w:color w:val="0E101A"/>
          <w:lang w:eastAsia="en-GB"/>
        </w:rPr>
        <w:t>S</w:t>
      </w:r>
      <w:r w:rsidR="00FB5FBD" w:rsidRPr="00223342">
        <w:rPr>
          <w:rFonts w:ascii="Arial" w:eastAsia="Times New Roman" w:hAnsi="Arial" w:cs="Arial"/>
          <w:color w:val="0E101A"/>
          <w:lang w:eastAsia="en-GB"/>
        </w:rPr>
        <w:t>ociety 5.0</w:t>
      </w:r>
    </w:p>
    <w:p w14:paraId="3E89D329"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 </w:t>
      </w:r>
    </w:p>
    <w:p w14:paraId="4876A103" w14:textId="77777777" w:rsidR="00FB5FBD" w:rsidRPr="00FB5FBD" w:rsidRDefault="00FB5FBD" w:rsidP="00FB5FBD">
      <w:pPr>
        <w:spacing w:after="0" w:line="240" w:lineRule="auto"/>
        <w:rPr>
          <w:rFonts w:ascii="Arial" w:eastAsia="Times New Roman" w:hAnsi="Arial" w:cs="Arial"/>
          <w:color w:val="0E101A"/>
          <w:lang w:eastAsia="en-GB"/>
        </w:rPr>
      </w:pPr>
      <w:r w:rsidRPr="00FB5FBD">
        <w:rPr>
          <w:rFonts w:ascii="Arial" w:eastAsia="Times New Roman" w:hAnsi="Arial" w:cs="Arial"/>
          <w:color w:val="0E101A"/>
          <w:lang w:eastAsia="en-GB"/>
        </w:rPr>
        <w:t>Society 5.0 is similar to the fourth industrial revolution. It is Japan's new idea for a super smart society. The aim is to provide autonomous vehicles and drones with the ability to bring goods and services to individuals in depopulated areas. The doctor will be able to consult patients without being in the same building. Robots will eventually care for the elderly and also robots will monitor the conditions of stocked food and waste. Resources to promote healthy living and early detection of illnesses through real-time automatic health checks. (</w:t>
      </w:r>
      <w:proofErr w:type="spellStart"/>
      <w:proofErr w:type="gramStart"/>
      <w:r w:rsidRPr="00FB5FBD">
        <w:rPr>
          <w:rFonts w:ascii="Arial" w:eastAsia="Times New Roman" w:hAnsi="Arial" w:cs="Arial"/>
          <w:color w:val="0E101A"/>
          <w:lang w:eastAsia="en-GB"/>
        </w:rPr>
        <w:t>guarda</w:t>
      </w:r>
      <w:proofErr w:type="spellEnd"/>
      <w:proofErr w:type="gramEnd"/>
      <w:r w:rsidRPr="00FB5FBD">
        <w:rPr>
          <w:rFonts w:ascii="Arial" w:eastAsia="Times New Roman" w:hAnsi="Arial" w:cs="Arial"/>
          <w:color w:val="0E101A"/>
          <w:lang w:eastAsia="en-GB"/>
        </w:rPr>
        <w:t>, n.d.)</w:t>
      </w:r>
    </w:p>
    <w:p w14:paraId="4A0014CD" w14:textId="77777777" w:rsidR="00FB5FBD" w:rsidRPr="00223342" w:rsidRDefault="00FB5FBD">
      <w:pPr>
        <w:rPr>
          <w:rFonts w:ascii="Arial" w:hAnsi="Arial" w:cs="Arial"/>
        </w:rPr>
      </w:pPr>
      <w:r w:rsidRPr="00223342">
        <w:rPr>
          <w:rFonts w:ascii="Arial" w:hAnsi="Arial" w:cs="Arial"/>
        </w:rPr>
        <w:br w:type="page"/>
      </w:r>
    </w:p>
    <w:p w14:paraId="0148D50C" w14:textId="2FCB79AE" w:rsidR="003603D1" w:rsidRPr="00223342" w:rsidRDefault="00526CE6" w:rsidP="008F0D68">
      <w:pPr>
        <w:spacing w:after="0"/>
        <w:rPr>
          <w:rFonts w:ascii="Arial" w:hAnsi="Arial" w:cs="Arial"/>
        </w:rPr>
      </w:pPr>
      <w:r w:rsidRPr="00223342">
        <w:rPr>
          <w:rFonts w:ascii="Arial" w:hAnsi="Arial" w:cs="Arial"/>
          <w:noProof/>
        </w:rPr>
        <w:lastRenderedPageBreak/>
        <mc:AlternateContent>
          <mc:Choice Requires="wps">
            <w:drawing>
              <wp:anchor distT="0" distB="0" distL="114300" distR="114300" simplePos="0" relativeHeight="251659264" behindDoc="0" locked="0" layoutInCell="1" allowOverlap="1" wp14:anchorId="1129914F" wp14:editId="7336794A">
                <wp:simplePos x="0" y="0"/>
                <wp:positionH relativeFrom="margin">
                  <wp:posOffset>-125095</wp:posOffset>
                </wp:positionH>
                <wp:positionV relativeFrom="paragraph">
                  <wp:posOffset>0</wp:posOffset>
                </wp:positionV>
                <wp:extent cx="2398395" cy="176530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2398395" cy="1765300"/>
                        </a:xfrm>
                        <a:prstGeom prst="rect">
                          <a:avLst/>
                        </a:prstGeom>
                        <a:noFill/>
                        <a:ln>
                          <a:noFill/>
                        </a:ln>
                      </wps:spPr>
                      <wps:txbx>
                        <w:txbxContent>
                          <w:p w14:paraId="61E5E605" w14:textId="77777777" w:rsidR="00422219" w:rsidRPr="00422219" w:rsidRDefault="00422219" w:rsidP="00422219">
                            <w:pPr>
                              <w:pStyle w:val="NormalWeb"/>
                              <w:spacing w:after="0"/>
                              <w:jc w:val="center"/>
                              <w:rPr>
                                <w:i/>
                                <w:i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2219">
                              <w:rPr>
                                <w:rStyle w:val="Emphasi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Technology changing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29914F" id="_x0000_t202" coordsize="21600,21600" o:spt="202" path="m,l,21600r21600,l21600,xe">
                <v:stroke joinstyle="miter"/>
                <v:path gradientshapeok="t" o:connecttype="rect"/>
              </v:shapetype>
              <v:shape id="Text Box 1" o:spid="_x0000_s1026" type="#_x0000_t202" style="position:absolute;margin-left:-9.85pt;margin-top:0;width:188.85pt;height:1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" filled="f" stroked="f">
                <v:fill o:detectmouseclick="t"/>
                <v:textbox>
                  <w:txbxContent>
                    <w:p w14:paraId="61E5E605" w14:textId="77777777" w:rsidR="00422219" w:rsidRPr="00422219" w:rsidRDefault="00422219" w:rsidP="00422219">
                      <w:pPr>
                        <w:pStyle w:val="NormalWeb"/>
                        <w:spacing w:after="0"/>
                        <w:jc w:val="center"/>
                        <w:rPr>
                          <w:i/>
                          <w:i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2219">
                        <w:rPr>
                          <w:rStyle w:val="Emphasi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Technology changing the world</w:t>
                      </w:r>
                    </w:p>
                  </w:txbxContent>
                </v:textbox>
                <w10:wrap type="square" anchorx="margin"/>
              </v:shape>
            </w:pict>
          </mc:Fallback>
        </mc:AlternateContent>
      </w:r>
    </w:p>
    <w:p w14:paraId="7EFF202F" w14:textId="160DF061" w:rsidR="006E7D41" w:rsidRPr="00223342" w:rsidRDefault="00422219" w:rsidP="006E7D41">
      <w:pPr>
        <w:pStyle w:val="NormalWeb"/>
        <w:spacing w:before="0" w:beforeAutospacing="0" w:after="0" w:afterAutospacing="0"/>
        <w:rPr>
          <w:rFonts w:ascii="Arial" w:hAnsi="Arial" w:cs="Arial"/>
          <w:color w:val="212529"/>
          <w:sz w:val="22"/>
          <w:szCs w:val="22"/>
        </w:rPr>
      </w:pPr>
      <w:r w:rsidRPr="00223342">
        <w:rPr>
          <w:rFonts w:ascii="Arial" w:hAnsi="Arial" w:cs="Arial"/>
          <w:noProof/>
          <w:color w:val="212529"/>
          <w:sz w:val="22"/>
          <w:szCs w:val="22"/>
        </w:rPr>
        <mc:AlternateContent>
          <mc:Choice Requires="wpg">
            <w:drawing>
              <wp:anchor distT="45720" distB="45720" distL="182880" distR="182880" simplePos="0" relativeHeight="251661312" behindDoc="0" locked="0" layoutInCell="1" allowOverlap="1" wp14:anchorId="6A275A2B" wp14:editId="41E01001">
                <wp:simplePos x="0" y="0"/>
                <wp:positionH relativeFrom="margin">
                  <wp:align>left</wp:align>
                </wp:positionH>
                <wp:positionV relativeFrom="margin">
                  <wp:posOffset>1948180</wp:posOffset>
                </wp:positionV>
                <wp:extent cx="2890520" cy="2925445"/>
                <wp:effectExtent l="0" t="0" r="0" b="8255"/>
                <wp:wrapSquare wrapText="bothSides"/>
                <wp:docPr id="198" name="Group 198"/>
                <wp:cNvGraphicFramePr/>
                <a:graphic xmlns:a="http://schemas.openxmlformats.org/drawingml/2006/main">
                  <a:graphicData uri="http://schemas.microsoft.com/office/word/2010/wordprocessingGroup">
                    <wpg:wgp>
                      <wpg:cNvGrpSpPr/>
                      <wpg:grpSpPr>
                        <a:xfrm>
                          <a:off x="0" y="0"/>
                          <a:ext cx="2890520" cy="2926079"/>
                          <a:chOff x="0" y="1"/>
                          <a:chExt cx="5493668" cy="1685875"/>
                        </a:xfrm>
                      </wpg:grpSpPr>
                      <wps:wsp>
                        <wps:cNvPr id="199" name="Rectangle 199"/>
                        <wps:cNvSpPr/>
                        <wps:spPr>
                          <a:xfrm>
                            <a:off x="0" y="1"/>
                            <a:ext cx="1269547" cy="12514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465FE5" w14:textId="77777777" w:rsidR="00422219" w:rsidRDefault="00422219" w:rsidP="004A7407">
                              <w:pP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2" y="252695"/>
                            <a:ext cx="5493666" cy="14331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D29B5" w14:textId="2692042E" w:rsidR="00F6323A" w:rsidRDefault="00422219" w:rsidP="00F6323A">
                              <w:pPr>
                                <w:spacing w:after="0"/>
                                <w:rPr>
                                  <w:caps/>
                                  <w:color w:val="4472C4" w:themeColor="accent1"/>
                                  <w:sz w:val="26"/>
                                  <w:szCs w:val="26"/>
                                </w:rPr>
                              </w:pPr>
                              <w:r>
                                <w:rPr>
                                  <w:caps/>
                                  <w:color w:val="4472C4" w:themeColor="accent1"/>
                                  <w:sz w:val="26"/>
                                  <w:szCs w:val="26"/>
                                </w:rPr>
                                <w:t>AR/VR Tec</w:t>
                              </w:r>
                              <w:r w:rsidR="00F6323A">
                                <w:rPr>
                                  <w:caps/>
                                  <w:color w:val="4472C4" w:themeColor="accent1"/>
                                  <w:sz w:val="26"/>
                                  <w:szCs w:val="26"/>
                                </w:rPr>
                                <w:t>hnology</w:t>
                              </w:r>
                            </w:p>
                            <w:p w14:paraId="4AB712A1" w14:textId="7712035F" w:rsidR="00F6323A" w:rsidRDefault="00F6323A" w:rsidP="00F6323A">
                              <w:pPr>
                                <w:spacing w:after="0"/>
                                <w:rPr>
                                  <w:caps/>
                                  <w:color w:val="4472C4" w:themeColor="accent1"/>
                                  <w:sz w:val="26"/>
                                  <w:szCs w:val="26"/>
                                </w:rPr>
                              </w:pPr>
                              <w:r>
                                <w:rPr>
                                  <w:caps/>
                                  <w:color w:val="4472C4" w:themeColor="accent1"/>
                                  <w:sz w:val="26"/>
                                  <w:szCs w:val="26"/>
                                </w:rPr>
                                <w:t>self driving vehicles</w:t>
                              </w:r>
                            </w:p>
                            <w:p w14:paraId="09184FBF" w14:textId="15E0059D" w:rsidR="00F6323A" w:rsidRDefault="00F6323A" w:rsidP="00F6323A">
                              <w:pPr>
                                <w:spacing w:after="0"/>
                                <w:rPr>
                                  <w:caps/>
                                  <w:color w:val="4472C4" w:themeColor="accent1"/>
                                  <w:sz w:val="26"/>
                                  <w:szCs w:val="26"/>
                                </w:rPr>
                              </w:pPr>
                              <w:r>
                                <w:rPr>
                                  <w:caps/>
                                  <w:color w:val="4472C4" w:themeColor="accent1"/>
                                  <w:sz w:val="26"/>
                                  <w:szCs w:val="26"/>
                                </w:rPr>
                                <w:t>digital health</w:t>
                              </w:r>
                            </w:p>
                            <w:p w14:paraId="4E4417CC" w14:textId="65C8E81B" w:rsidR="00F6323A" w:rsidRDefault="00F6323A" w:rsidP="00F6323A">
                              <w:pPr>
                                <w:spacing w:after="0"/>
                                <w:rPr>
                                  <w:caps/>
                                  <w:color w:val="4472C4" w:themeColor="accent1"/>
                                  <w:sz w:val="26"/>
                                  <w:szCs w:val="26"/>
                                </w:rPr>
                              </w:pPr>
                              <w:r>
                                <w:rPr>
                                  <w:caps/>
                                  <w:color w:val="4472C4" w:themeColor="accent1"/>
                                  <w:sz w:val="26"/>
                                  <w:szCs w:val="26"/>
                                </w:rPr>
                                <w:t>blockchain technology</w:t>
                              </w:r>
                            </w:p>
                            <w:p w14:paraId="677D3D88" w14:textId="776190F1" w:rsidR="00F6323A" w:rsidRDefault="00F6323A" w:rsidP="00F6323A">
                              <w:pPr>
                                <w:spacing w:after="0"/>
                                <w:rPr>
                                  <w:caps/>
                                  <w:color w:val="4472C4" w:themeColor="accent1"/>
                                  <w:sz w:val="26"/>
                                  <w:szCs w:val="26"/>
                                </w:rPr>
                              </w:pPr>
                              <w:r>
                                <w:rPr>
                                  <w:caps/>
                                  <w:color w:val="4472C4" w:themeColor="accent1"/>
                                  <w:sz w:val="26"/>
                                  <w:szCs w:val="26"/>
                                </w:rPr>
                                <w:t>wearable internet</w:t>
                              </w:r>
                            </w:p>
                            <w:p w14:paraId="255F1CBF" w14:textId="77777777" w:rsidR="004A7407" w:rsidRDefault="004A7407" w:rsidP="004A7407">
                              <w:pPr>
                                <w:spacing w:after="0"/>
                                <w:rPr>
                                  <w:caps/>
                                  <w:color w:val="4472C4" w:themeColor="accent1"/>
                                  <w:sz w:val="26"/>
                                  <w:szCs w:val="26"/>
                                </w:rPr>
                              </w:pPr>
                              <w:r>
                                <w:rPr>
                                  <w:caps/>
                                  <w:color w:val="4472C4" w:themeColor="accent1"/>
                                  <w:sz w:val="26"/>
                                  <w:szCs w:val="26"/>
                                </w:rPr>
                                <w:t xml:space="preserve">smarter devices </w:t>
                              </w:r>
                            </w:p>
                            <w:p w14:paraId="17C9B15E" w14:textId="2F1A9A51" w:rsidR="004A7407" w:rsidRDefault="004A7407" w:rsidP="004A7407">
                              <w:pPr>
                                <w:spacing w:after="0"/>
                                <w:rPr>
                                  <w:caps/>
                                  <w:color w:val="4472C4" w:themeColor="accent1"/>
                                  <w:sz w:val="26"/>
                                  <w:szCs w:val="26"/>
                                </w:rPr>
                              </w:pPr>
                              <w:r>
                                <w:rPr>
                                  <w:caps/>
                                  <w:color w:val="4472C4" w:themeColor="accent1"/>
                                  <w:sz w:val="26"/>
                                  <w:szCs w:val="26"/>
                                </w:rPr>
                                <w:t>robotic process automation (rpa)</w:t>
                              </w:r>
                            </w:p>
                            <w:p w14:paraId="2A9ED2F2" w14:textId="253D5894" w:rsidR="004A7407" w:rsidRDefault="004A7407" w:rsidP="004A7407">
                              <w:pPr>
                                <w:spacing w:after="0"/>
                                <w:rPr>
                                  <w:caps/>
                                  <w:color w:val="4472C4" w:themeColor="accent1"/>
                                  <w:sz w:val="26"/>
                                  <w:szCs w:val="26"/>
                                </w:rPr>
                              </w:pPr>
                              <w:r>
                                <w:rPr>
                                  <w:caps/>
                                  <w:color w:val="4472C4" w:themeColor="accent1"/>
                                  <w:sz w:val="26"/>
                                  <w:szCs w:val="26"/>
                                </w:rPr>
                                <w:t>3D PRINTING</w:t>
                              </w:r>
                            </w:p>
                            <w:p w14:paraId="3D7BEBC0" w14:textId="3BC77400" w:rsidR="004A7407" w:rsidRDefault="004A7407" w:rsidP="004A7407">
                              <w:pPr>
                                <w:spacing w:after="0"/>
                                <w:rPr>
                                  <w:caps/>
                                  <w:color w:val="4472C4" w:themeColor="accent1"/>
                                  <w:sz w:val="26"/>
                                  <w:szCs w:val="26"/>
                                </w:rPr>
                              </w:pPr>
                              <w:r>
                                <w:rPr>
                                  <w:caps/>
                                  <w:color w:val="4472C4" w:themeColor="accent1"/>
                                  <w:sz w:val="26"/>
                                  <w:szCs w:val="26"/>
                                </w:rPr>
                                <w:t>STORAGE AND ACCESS CAPABILITIES</w:t>
                              </w:r>
                            </w:p>
                            <w:p w14:paraId="6DB9FA3D" w14:textId="3FFA1941" w:rsidR="00BA5A0A" w:rsidRDefault="00BA5A0A" w:rsidP="004A7407">
                              <w:pPr>
                                <w:spacing w:after="0"/>
                                <w:rPr>
                                  <w:caps/>
                                  <w:color w:val="4472C4" w:themeColor="accent1"/>
                                  <w:sz w:val="26"/>
                                  <w:szCs w:val="26"/>
                                </w:rPr>
                              </w:pPr>
                              <w:r>
                                <w:rPr>
                                  <w:caps/>
                                  <w:color w:val="4472C4" w:themeColor="accent1"/>
                                  <w:sz w:val="26"/>
                                  <w:szCs w:val="26"/>
                                </w:rPr>
                                <w:t>5G</w:t>
                              </w:r>
                            </w:p>
                            <w:p w14:paraId="78A7B2BE" w14:textId="7F5DDEE3" w:rsidR="00BA5A0A" w:rsidRDefault="00BA5A0A" w:rsidP="004A7407">
                              <w:pPr>
                                <w:spacing w:after="0"/>
                                <w:rPr>
                                  <w:caps/>
                                  <w:color w:val="4472C4" w:themeColor="accent1"/>
                                  <w:sz w:val="26"/>
                                  <w:szCs w:val="26"/>
                                </w:rPr>
                              </w:pPr>
                              <w:r>
                                <w:rPr>
                                  <w:caps/>
                                  <w:color w:val="4472C4" w:themeColor="accent1"/>
                                  <w:sz w:val="26"/>
                                  <w:szCs w:val="26"/>
                                </w:rPr>
                                <w:t xml:space="preserve">CYBER SECURITY </w:t>
                              </w:r>
                            </w:p>
                            <w:p w14:paraId="77127E4B" w14:textId="77777777" w:rsidR="00BA5A0A" w:rsidRDefault="00BA5A0A" w:rsidP="004A7407">
                              <w:pPr>
                                <w:spacing w:after="0"/>
                                <w:rPr>
                                  <w:caps/>
                                  <w:color w:val="4472C4" w:themeColor="accent1"/>
                                  <w:sz w:val="26"/>
                                  <w:szCs w:val="26"/>
                                </w:rPr>
                              </w:pPr>
                            </w:p>
                            <w:p w14:paraId="5962822B" w14:textId="77777777" w:rsidR="004A7407" w:rsidRDefault="004A7407" w:rsidP="004A7407">
                              <w:pPr>
                                <w:spacing w:after="0"/>
                                <w:rPr>
                                  <w:caps/>
                                  <w:color w:val="4472C4" w:themeColor="accent1"/>
                                  <w:sz w:val="26"/>
                                  <w:szCs w:val="26"/>
                                </w:rPr>
                              </w:pPr>
                            </w:p>
                            <w:p w14:paraId="119594DA" w14:textId="77777777" w:rsidR="004A7407" w:rsidRDefault="004A7407" w:rsidP="004A7407">
                              <w:pPr>
                                <w:spacing w:after="0"/>
                                <w:rPr>
                                  <w:caps/>
                                  <w:color w:val="4472C4" w:themeColor="accent1"/>
                                  <w:sz w:val="26"/>
                                  <w:szCs w:val="26"/>
                                </w:rPr>
                              </w:pPr>
                            </w:p>
                            <w:p w14:paraId="179286F6" w14:textId="2B7EC4C1" w:rsidR="004A7407" w:rsidRPr="004A7407" w:rsidRDefault="004A7407" w:rsidP="004A7407">
                              <w:pPr>
                                <w:spacing w:after="0"/>
                                <w:rPr>
                                  <w:caps/>
                                  <w:color w:val="4472C4" w:themeColor="accent1"/>
                                  <w:sz w:val="26"/>
                                  <w:szCs w:val="26"/>
                                </w:rPr>
                              </w:pPr>
                            </w:p>
                            <w:p w14:paraId="32113E4C" w14:textId="77777777" w:rsidR="004A7407" w:rsidRDefault="004A7407" w:rsidP="00F6323A">
                              <w:pPr>
                                <w:spacing w:after="0"/>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275A2B" id="Group 198" o:spid="_x0000_s1027" style="position:absolute;margin-left:0;margin-top:153.4pt;width:227.6pt;height:230.35pt;z-index:251661312;mso-wrap-distance-left:14.4pt;mso-wrap-distance-top:3.6pt;mso-wrap-distance-right:14.4pt;mso-wrap-distance-bottom:3.6pt;mso-position-horizontal:left;mso-position-horizontal-relative:margin;mso-position-vertical-relative:margin;mso-width-relative:margin;mso-height-relative:margin" coordorigin="" coordsize="54936,1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">
                <v:rect id="Rectangle 199" o:spid="_x0000_s1028" style="position:absolute;width:12695;height:1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25465FE5" w14:textId="77777777" w:rsidR="00422219" w:rsidRDefault="00422219" w:rsidP="004A7407">
                        <w:pPr>
                          <w:rPr>
                            <w:rFonts w:asciiTheme="majorHAnsi" w:eastAsiaTheme="majorEastAsia" w:hAnsiTheme="majorHAnsi" w:cstheme="majorBidi"/>
                            <w:color w:val="FFFFFF" w:themeColor="background1"/>
                            <w:sz w:val="24"/>
                            <w:szCs w:val="28"/>
                          </w:rPr>
                        </w:pPr>
                      </w:p>
                    </w:txbxContent>
                  </v:textbox>
                </v:rect>
                <v:shape id="Text Box 200" o:spid="_x0000_s1029" type="#_x0000_t202" style="position:absolute;top:2526;width:54936;height:14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D6D29B5" w14:textId="2692042E" w:rsidR="00F6323A" w:rsidRDefault="00422219" w:rsidP="00F6323A">
                        <w:pPr>
                          <w:spacing w:after="0"/>
                          <w:rPr>
                            <w:caps/>
                            <w:color w:val="4472C4" w:themeColor="accent1"/>
                            <w:sz w:val="26"/>
                            <w:szCs w:val="26"/>
                          </w:rPr>
                        </w:pPr>
                        <w:r>
                          <w:rPr>
                            <w:caps/>
                            <w:color w:val="4472C4" w:themeColor="accent1"/>
                            <w:sz w:val="26"/>
                            <w:szCs w:val="26"/>
                          </w:rPr>
                          <w:t>AR/VR Tec</w:t>
                        </w:r>
                        <w:r w:rsidR="00F6323A">
                          <w:rPr>
                            <w:caps/>
                            <w:color w:val="4472C4" w:themeColor="accent1"/>
                            <w:sz w:val="26"/>
                            <w:szCs w:val="26"/>
                          </w:rPr>
                          <w:t>hnology</w:t>
                        </w:r>
                      </w:p>
                      <w:p w14:paraId="4AB712A1" w14:textId="7712035F" w:rsidR="00F6323A" w:rsidRDefault="00F6323A" w:rsidP="00F6323A">
                        <w:pPr>
                          <w:spacing w:after="0"/>
                          <w:rPr>
                            <w:caps/>
                            <w:color w:val="4472C4" w:themeColor="accent1"/>
                            <w:sz w:val="26"/>
                            <w:szCs w:val="26"/>
                          </w:rPr>
                        </w:pPr>
                        <w:r>
                          <w:rPr>
                            <w:caps/>
                            <w:color w:val="4472C4" w:themeColor="accent1"/>
                            <w:sz w:val="26"/>
                            <w:szCs w:val="26"/>
                          </w:rPr>
                          <w:t>self driving vehicles</w:t>
                        </w:r>
                      </w:p>
                      <w:p w14:paraId="09184FBF" w14:textId="15E0059D" w:rsidR="00F6323A" w:rsidRDefault="00F6323A" w:rsidP="00F6323A">
                        <w:pPr>
                          <w:spacing w:after="0"/>
                          <w:rPr>
                            <w:caps/>
                            <w:color w:val="4472C4" w:themeColor="accent1"/>
                            <w:sz w:val="26"/>
                            <w:szCs w:val="26"/>
                          </w:rPr>
                        </w:pPr>
                        <w:r>
                          <w:rPr>
                            <w:caps/>
                            <w:color w:val="4472C4" w:themeColor="accent1"/>
                            <w:sz w:val="26"/>
                            <w:szCs w:val="26"/>
                          </w:rPr>
                          <w:t>digital health</w:t>
                        </w:r>
                      </w:p>
                      <w:p w14:paraId="4E4417CC" w14:textId="65C8E81B" w:rsidR="00F6323A" w:rsidRDefault="00F6323A" w:rsidP="00F6323A">
                        <w:pPr>
                          <w:spacing w:after="0"/>
                          <w:rPr>
                            <w:caps/>
                            <w:color w:val="4472C4" w:themeColor="accent1"/>
                            <w:sz w:val="26"/>
                            <w:szCs w:val="26"/>
                          </w:rPr>
                        </w:pPr>
                        <w:r>
                          <w:rPr>
                            <w:caps/>
                            <w:color w:val="4472C4" w:themeColor="accent1"/>
                            <w:sz w:val="26"/>
                            <w:szCs w:val="26"/>
                          </w:rPr>
                          <w:t>blockchain technology</w:t>
                        </w:r>
                      </w:p>
                      <w:p w14:paraId="677D3D88" w14:textId="776190F1" w:rsidR="00F6323A" w:rsidRDefault="00F6323A" w:rsidP="00F6323A">
                        <w:pPr>
                          <w:spacing w:after="0"/>
                          <w:rPr>
                            <w:caps/>
                            <w:color w:val="4472C4" w:themeColor="accent1"/>
                            <w:sz w:val="26"/>
                            <w:szCs w:val="26"/>
                          </w:rPr>
                        </w:pPr>
                        <w:r>
                          <w:rPr>
                            <w:caps/>
                            <w:color w:val="4472C4" w:themeColor="accent1"/>
                            <w:sz w:val="26"/>
                            <w:szCs w:val="26"/>
                          </w:rPr>
                          <w:t>wearable internet</w:t>
                        </w:r>
                      </w:p>
                      <w:p w14:paraId="255F1CBF" w14:textId="77777777" w:rsidR="004A7407" w:rsidRDefault="004A7407" w:rsidP="004A7407">
                        <w:pPr>
                          <w:spacing w:after="0"/>
                          <w:rPr>
                            <w:caps/>
                            <w:color w:val="4472C4" w:themeColor="accent1"/>
                            <w:sz w:val="26"/>
                            <w:szCs w:val="26"/>
                          </w:rPr>
                        </w:pPr>
                        <w:r>
                          <w:rPr>
                            <w:caps/>
                            <w:color w:val="4472C4" w:themeColor="accent1"/>
                            <w:sz w:val="26"/>
                            <w:szCs w:val="26"/>
                          </w:rPr>
                          <w:t xml:space="preserve">smarter devices </w:t>
                        </w:r>
                      </w:p>
                      <w:p w14:paraId="17C9B15E" w14:textId="2F1A9A51" w:rsidR="004A7407" w:rsidRDefault="004A7407" w:rsidP="004A7407">
                        <w:pPr>
                          <w:spacing w:after="0"/>
                          <w:rPr>
                            <w:caps/>
                            <w:color w:val="4472C4" w:themeColor="accent1"/>
                            <w:sz w:val="26"/>
                            <w:szCs w:val="26"/>
                          </w:rPr>
                        </w:pPr>
                        <w:r>
                          <w:rPr>
                            <w:caps/>
                            <w:color w:val="4472C4" w:themeColor="accent1"/>
                            <w:sz w:val="26"/>
                            <w:szCs w:val="26"/>
                          </w:rPr>
                          <w:t>robotic process automation (rpa)</w:t>
                        </w:r>
                      </w:p>
                      <w:p w14:paraId="2A9ED2F2" w14:textId="253D5894" w:rsidR="004A7407" w:rsidRDefault="004A7407" w:rsidP="004A7407">
                        <w:pPr>
                          <w:spacing w:after="0"/>
                          <w:rPr>
                            <w:caps/>
                            <w:color w:val="4472C4" w:themeColor="accent1"/>
                            <w:sz w:val="26"/>
                            <w:szCs w:val="26"/>
                          </w:rPr>
                        </w:pPr>
                        <w:r>
                          <w:rPr>
                            <w:caps/>
                            <w:color w:val="4472C4" w:themeColor="accent1"/>
                            <w:sz w:val="26"/>
                            <w:szCs w:val="26"/>
                          </w:rPr>
                          <w:t>3D PRINTING</w:t>
                        </w:r>
                      </w:p>
                      <w:p w14:paraId="3D7BEBC0" w14:textId="3BC77400" w:rsidR="004A7407" w:rsidRDefault="004A7407" w:rsidP="004A7407">
                        <w:pPr>
                          <w:spacing w:after="0"/>
                          <w:rPr>
                            <w:caps/>
                            <w:color w:val="4472C4" w:themeColor="accent1"/>
                            <w:sz w:val="26"/>
                            <w:szCs w:val="26"/>
                          </w:rPr>
                        </w:pPr>
                        <w:r>
                          <w:rPr>
                            <w:caps/>
                            <w:color w:val="4472C4" w:themeColor="accent1"/>
                            <w:sz w:val="26"/>
                            <w:szCs w:val="26"/>
                          </w:rPr>
                          <w:t>STORAGE AND ACCESS CAPABILITIES</w:t>
                        </w:r>
                      </w:p>
                      <w:p w14:paraId="6DB9FA3D" w14:textId="3FFA1941" w:rsidR="00BA5A0A" w:rsidRDefault="00BA5A0A" w:rsidP="004A7407">
                        <w:pPr>
                          <w:spacing w:after="0"/>
                          <w:rPr>
                            <w:caps/>
                            <w:color w:val="4472C4" w:themeColor="accent1"/>
                            <w:sz w:val="26"/>
                            <w:szCs w:val="26"/>
                          </w:rPr>
                        </w:pPr>
                        <w:r>
                          <w:rPr>
                            <w:caps/>
                            <w:color w:val="4472C4" w:themeColor="accent1"/>
                            <w:sz w:val="26"/>
                            <w:szCs w:val="26"/>
                          </w:rPr>
                          <w:t>5G</w:t>
                        </w:r>
                      </w:p>
                      <w:p w14:paraId="78A7B2BE" w14:textId="7F5DDEE3" w:rsidR="00BA5A0A" w:rsidRDefault="00BA5A0A" w:rsidP="004A7407">
                        <w:pPr>
                          <w:spacing w:after="0"/>
                          <w:rPr>
                            <w:caps/>
                            <w:color w:val="4472C4" w:themeColor="accent1"/>
                            <w:sz w:val="26"/>
                            <w:szCs w:val="26"/>
                          </w:rPr>
                        </w:pPr>
                        <w:r>
                          <w:rPr>
                            <w:caps/>
                            <w:color w:val="4472C4" w:themeColor="accent1"/>
                            <w:sz w:val="26"/>
                            <w:szCs w:val="26"/>
                          </w:rPr>
                          <w:t xml:space="preserve">CYBER SECURITY </w:t>
                        </w:r>
                      </w:p>
                      <w:p w14:paraId="77127E4B" w14:textId="77777777" w:rsidR="00BA5A0A" w:rsidRDefault="00BA5A0A" w:rsidP="004A7407">
                        <w:pPr>
                          <w:spacing w:after="0"/>
                          <w:rPr>
                            <w:caps/>
                            <w:color w:val="4472C4" w:themeColor="accent1"/>
                            <w:sz w:val="26"/>
                            <w:szCs w:val="26"/>
                          </w:rPr>
                        </w:pPr>
                      </w:p>
                      <w:p w14:paraId="5962822B" w14:textId="77777777" w:rsidR="004A7407" w:rsidRDefault="004A7407" w:rsidP="004A7407">
                        <w:pPr>
                          <w:spacing w:after="0"/>
                          <w:rPr>
                            <w:caps/>
                            <w:color w:val="4472C4" w:themeColor="accent1"/>
                            <w:sz w:val="26"/>
                            <w:szCs w:val="26"/>
                          </w:rPr>
                        </w:pPr>
                      </w:p>
                      <w:p w14:paraId="119594DA" w14:textId="77777777" w:rsidR="004A7407" w:rsidRDefault="004A7407" w:rsidP="004A7407">
                        <w:pPr>
                          <w:spacing w:after="0"/>
                          <w:rPr>
                            <w:caps/>
                            <w:color w:val="4472C4" w:themeColor="accent1"/>
                            <w:sz w:val="26"/>
                            <w:szCs w:val="26"/>
                          </w:rPr>
                        </w:pPr>
                      </w:p>
                      <w:p w14:paraId="179286F6" w14:textId="2B7EC4C1" w:rsidR="004A7407" w:rsidRPr="004A7407" w:rsidRDefault="004A7407" w:rsidP="004A7407">
                        <w:pPr>
                          <w:spacing w:after="0"/>
                          <w:rPr>
                            <w:caps/>
                            <w:color w:val="4472C4" w:themeColor="accent1"/>
                            <w:sz w:val="26"/>
                            <w:szCs w:val="26"/>
                          </w:rPr>
                        </w:pPr>
                      </w:p>
                      <w:p w14:paraId="32113E4C" w14:textId="77777777" w:rsidR="004A7407" w:rsidRDefault="004A7407" w:rsidP="00F6323A">
                        <w:pPr>
                          <w:spacing w:after="0"/>
                          <w:rPr>
                            <w:caps/>
                            <w:color w:val="4472C4" w:themeColor="accent1"/>
                            <w:sz w:val="26"/>
                            <w:szCs w:val="26"/>
                          </w:rPr>
                        </w:pPr>
                      </w:p>
                    </w:txbxContent>
                  </v:textbox>
                </v:shape>
                <w10:wrap type="square" anchorx="margin" anchory="margin"/>
              </v:group>
            </w:pict>
          </mc:Fallback>
        </mc:AlternateContent>
      </w:r>
      <w:r w:rsidR="004A7407" w:rsidRPr="00223342">
        <w:rPr>
          <w:rFonts w:ascii="Arial" w:hAnsi="Arial" w:cs="Arial"/>
          <w:noProof/>
          <w:sz w:val="22"/>
          <w:szCs w:val="22"/>
        </w:rPr>
        <w:drawing>
          <wp:inline distT="0" distB="0" distL="0" distR="0" wp14:anchorId="5E9E5769" wp14:editId="593C3EB5">
            <wp:extent cx="2549096" cy="2706225"/>
            <wp:effectExtent l="0" t="0" r="3810" b="0"/>
            <wp:docPr id="4" name="Picture 4" descr="How Wearable Technology Can Help People With Disabilities | Dataf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Wearable Technology Can Help People With Disabilities | Datafloq"/>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9096" cy="2706225"/>
                    </a:xfrm>
                    <a:prstGeom prst="rect">
                      <a:avLst/>
                    </a:prstGeom>
                    <a:noFill/>
                    <a:ln>
                      <a:noFill/>
                    </a:ln>
                  </pic:spPr>
                </pic:pic>
              </a:graphicData>
            </a:graphic>
          </wp:inline>
        </w:drawing>
      </w:r>
    </w:p>
    <w:p w14:paraId="5A4CC493" w14:textId="2617826D" w:rsidR="006E7D41" w:rsidRPr="00223342" w:rsidRDefault="006E7D41" w:rsidP="006E7D41">
      <w:pPr>
        <w:pStyle w:val="NormalWeb"/>
        <w:spacing w:before="0" w:beforeAutospacing="0" w:after="0" w:afterAutospacing="0"/>
        <w:rPr>
          <w:rFonts w:ascii="Arial" w:hAnsi="Arial" w:cs="Arial"/>
          <w:color w:val="212529"/>
          <w:sz w:val="22"/>
          <w:szCs w:val="22"/>
        </w:rPr>
      </w:pPr>
    </w:p>
    <w:p w14:paraId="5AC9DCFD" w14:textId="77777777" w:rsidR="006E7D41" w:rsidRPr="00223342" w:rsidRDefault="006E7D41" w:rsidP="005568A8">
      <w:pPr>
        <w:pStyle w:val="NormalWeb"/>
        <w:spacing w:before="0" w:beforeAutospacing="0" w:after="0" w:afterAutospacing="0"/>
        <w:rPr>
          <w:rFonts w:ascii="Arial" w:hAnsi="Arial" w:cs="Arial"/>
          <w:color w:val="212529"/>
          <w:sz w:val="22"/>
          <w:szCs w:val="22"/>
        </w:rPr>
      </w:pPr>
    </w:p>
    <w:p w14:paraId="68A5FA0B" w14:textId="77777777" w:rsidR="00E605E2" w:rsidRPr="00223342" w:rsidRDefault="00E605E2" w:rsidP="00E605E2">
      <w:pPr>
        <w:spacing w:after="0"/>
        <w:rPr>
          <w:rFonts w:ascii="Arial" w:hAnsi="Arial" w:cs="Arial"/>
        </w:rPr>
      </w:pPr>
      <w:r w:rsidRPr="00223342">
        <w:rPr>
          <w:rFonts w:ascii="Arial" w:hAnsi="Arial" w:cs="Arial"/>
        </w:rPr>
        <w:t>Artificial intelligence has created a smarter world. Building smart software applications to make life and work more manageable. Smart software has become high in demand for personal and business use keeping up to date with the new digital era. Data is datafication allowing us to adjust our lives to our devices by using software-powered data. Artificial intelligence affects our lives in many ways. The creation and use of speech recognition, personal assistants and navigation applications installed on your smart devices that collect data can be analysed anywhere and at any time enhancing personalised experiences. 3D printing is an innovation here to stay. Healthcare prefers 3D printing specifically for products they use. Cyber security is another creation that has been a part of the growing trend in technology. Stopping hackers illegally stealing personal information by continuing to evolve against hackers. (Duggal, 2022)</w:t>
      </w:r>
    </w:p>
    <w:p w14:paraId="4276562E" w14:textId="77777777" w:rsidR="00E605E2" w:rsidRPr="00223342" w:rsidRDefault="00E605E2" w:rsidP="00E605E2">
      <w:pPr>
        <w:spacing w:after="0"/>
        <w:rPr>
          <w:rFonts w:ascii="Arial" w:hAnsi="Arial" w:cs="Arial"/>
        </w:rPr>
      </w:pPr>
      <w:r w:rsidRPr="00223342">
        <w:rPr>
          <w:rFonts w:ascii="Arial" w:hAnsi="Arial" w:cs="Arial"/>
        </w:rPr>
        <w:t xml:space="preserve"> </w:t>
      </w:r>
    </w:p>
    <w:p w14:paraId="50D508EA" w14:textId="77777777" w:rsidR="00E605E2" w:rsidRPr="00223342" w:rsidRDefault="00E605E2" w:rsidP="00E605E2">
      <w:pPr>
        <w:spacing w:after="0"/>
        <w:rPr>
          <w:rFonts w:ascii="Arial" w:hAnsi="Arial" w:cs="Arial"/>
        </w:rPr>
      </w:pPr>
      <w:r w:rsidRPr="00223342">
        <w:rPr>
          <w:rFonts w:ascii="Arial" w:hAnsi="Arial" w:cs="Arial"/>
        </w:rPr>
        <w:t xml:space="preserve"> </w:t>
      </w:r>
    </w:p>
    <w:p w14:paraId="17C3C98F" w14:textId="77777777" w:rsidR="00E605E2" w:rsidRPr="00223342" w:rsidRDefault="00E605E2" w:rsidP="00223342">
      <w:pPr>
        <w:pStyle w:val="ListParagraph"/>
        <w:numPr>
          <w:ilvl w:val="0"/>
          <w:numId w:val="9"/>
        </w:numPr>
        <w:spacing w:after="0"/>
        <w:rPr>
          <w:rFonts w:ascii="Arial" w:hAnsi="Arial" w:cs="Arial"/>
        </w:rPr>
      </w:pPr>
      <w:r w:rsidRPr="00223342">
        <w:rPr>
          <w:rFonts w:ascii="Arial" w:hAnsi="Arial" w:cs="Arial"/>
        </w:rPr>
        <w:t>Skills you can learn and develop at university</w:t>
      </w:r>
    </w:p>
    <w:p w14:paraId="4D18308A" w14:textId="77777777" w:rsidR="00E605E2" w:rsidRPr="00223342" w:rsidRDefault="00E605E2" w:rsidP="00E605E2">
      <w:pPr>
        <w:spacing w:after="0"/>
        <w:rPr>
          <w:rFonts w:ascii="Arial" w:hAnsi="Arial" w:cs="Arial"/>
        </w:rPr>
      </w:pPr>
      <w:r w:rsidRPr="00223342">
        <w:rPr>
          <w:rFonts w:ascii="Arial" w:hAnsi="Arial" w:cs="Arial"/>
        </w:rPr>
        <w:t xml:space="preserve"> </w:t>
      </w:r>
    </w:p>
    <w:p w14:paraId="340B03D0" w14:textId="77777777" w:rsidR="00E605E2" w:rsidRPr="00223342" w:rsidRDefault="00E605E2" w:rsidP="00E605E2">
      <w:pPr>
        <w:spacing w:after="0"/>
        <w:rPr>
          <w:rFonts w:ascii="Arial" w:hAnsi="Arial" w:cs="Arial"/>
        </w:rPr>
      </w:pPr>
      <w:r w:rsidRPr="00223342">
        <w:rPr>
          <w:rFonts w:ascii="Arial" w:hAnsi="Arial" w:cs="Arial"/>
        </w:rPr>
        <w:t>Each generation takes us to the next step of innovation. The University of Wales Trinity Saint David adds value to society by providing structured learning. The university provides many programs and courses like The LSHW Accelerate programme. Which is a free event giving you complete access to helpful information, resources, networking opportunities, as well as advice and support. Assisting with all in the Health Care Technologies Department.</w:t>
      </w:r>
    </w:p>
    <w:p w14:paraId="259E08B3" w14:textId="77777777" w:rsidR="00E605E2" w:rsidRPr="00223342" w:rsidRDefault="00E605E2" w:rsidP="00E605E2">
      <w:pPr>
        <w:spacing w:after="0"/>
        <w:rPr>
          <w:rFonts w:ascii="Arial" w:hAnsi="Arial" w:cs="Arial"/>
        </w:rPr>
      </w:pPr>
      <w:r w:rsidRPr="00223342">
        <w:rPr>
          <w:rFonts w:ascii="Arial" w:hAnsi="Arial" w:cs="Arial"/>
        </w:rPr>
        <w:t>Assistive Technologies Innovation Centre can support your projects with the best advice and plenty of resources</w:t>
      </w:r>
    </w:p>
    <w:p w14:paraId="3AC06F1A" w14:textId="77777777" w:rsidR="00E605E2" w:rsidRPr="00223342" w:rsidRDefault="00E605E2" w:rsidP="00E605E2">
      <w:pPr>
        <w:spacing w:after="0"/>
        <w:rPr>
          <w:rFonts w:ascii="Arial" w:hAnsi="Arial" w:cs="Arial"/>
        </w:rPr>
      </w:pPr>
      <w:r w:rsidRPr="00223342">
        <w:rPr>
          <w:rFonts w:ascii="Arial" w:hAnsi="Arial" w:cs="Arial"/>
        </w:rPr>
        <w:t xml:space="preserve">Innovation has created a way for us to communicate through many different devices and what’s app has provided us with the tools to make and receive multiple calls from around the world. As well as being able to work and study from home using Teams. In my opinion, this has opened doors to many more opportunities. (University of </w:t>
      </w:r>
      <w:proofErr w:type="spellStart"/>
      <w:r w:rsidRPr="00223342">
        <w:rPr>
          <w:rFonts w:ascii="Arial" w:hAnsi="Arial" w:cs="Arial"/>
        </w:rPr>
        <w:t>wales</w:t>
      </w:r>
      <w:proofErr w:type="spellEnd"/>
      <w:r w:rsidRPr="00223342">
        <w:rPr>
          <w:rFonts w:ascii="Arial" w:hAnsi="Arial" w:cs="Arial"/>
        </w:rPr>
        <w:t xml:space="preserve"> trinity saint David, n.d.)</w:t>
      </w:r>
    </w:p>
    <w:p w14:paraId="03731B81" w14:textId="77777777" w:rsidR="00E605E2" w:rsidRPr="00223342" w:rsidRDefault="00E605E2" w:rsidP="00E605E2">
      <w:pPr>
        <w:spacing w:after="0"/>
        <w:rPr>
          <w:rFonts w:ascii="Arial" w:hAnsi="Arial" w:cs="Arial"/>
        </w:rPr>
      </w:pPr>
      <w:r w:rsidRPr="00223342">
        <w:rPr>
          <w:rFonts w:ascii="Arial" w:hAnsi="Arial" w:cs="Arial"/>
        </w:rPr>
        <w:t xml:space="preserve"> </w:t>
      </w:r>
    </w:p>
    <w:p w14:paraId="4C76DAA9" w14:textId="71F2DC48" w:rsidR="002C6050" w:rsidRPr="00223342" w:rsidRDefault="00E605E2" w:rsidP="00E605E2">
      <w:pPr>
        <w:spacing w:after="0"/>
        <w:rPr>
          <w:rFonts w:ascii="Arial" w:hAnsi="Arial" w:cs="Arial"/>
        </w:rPr>
      </w:pPr>
      <w:r w:rsidRPr="00223342">
        <w:rPr>
          <w:rFonts w:ascii="Arial" w:hAnsi="Arial" w:cs="Arial"/>
        </w:rPr>
        <w:lastRenderedPageBreak/>
        <w:t>Online learning is a network that provides knowledge and skills to all individuals. Studying online has become more popular as technology and learning software improves. Digital content is a lot more accessible and can be accessed through many electronic devices. Many workers and companies are providing access to coaching and courses through many different platforms. Online learning is interactive, informed, engaging and challenging that motivates you to participate. Online studying is easily accessible on a much smaller budget and can be a better way of learning. An online course can be more valuable and most effective as you can always do more online than in the office which leads you to be more comfortable having more time to learn and less to invest. (gov.uk, n.d.)</w:t>
      </w:r>
    </w:p>
    <w:p w14:paraId="0EF408D8" w14:textId="43040FE6" w:rsidR="002C6050" w:rsidRPr="00223342" w:rsidRDefault="002C6050" w:rsidP="008F0D68">
      <w:pPr>
        <w:spacing w:after="0"/>
        <w:rPr>
          <w:rFonts w:ascii="Arial" w:hAnsi="Arial" w:cs="Arial"/>
        </w:rPr>
      </w:pPr>
    </w:p>
    <w:p w14:paraId="0DE2C4B2" w14:textId="4FA0A7D8" w:rsidR="002C6050" w:rsidRPr="00223342" w:rsidRDefault="002C6050" w:rsidP="008F0D68">
      <w:pPr>
        <w:spacing w:after="0"/>
        <w:rPr>
          <w:rFonts w:ascii="Arial" w:hAnsi="Arial" w:cs="Arial"/>
        </w:rPr>
      </w:pPr>
    </w:p>
    <w:p w14:paraId="6153F8BC" w14:textId="6D7A3A62" w:rsidR="002C6050" w:rsidRPr="00223342" w:rsidRDefault="002C6050" w:rsidP="008F0D68">
      <w:pPr>
        <w:spacing w:after="0"/>
        <w:rPr>
          <w:rFonts w:ascii="Arial" w:hAnsi="Arial" w:cs="Arial"/>
        </w:rPr>
      </w:pPr>
    </w:p>
    <w:p w14:paraId="051EA5A2" w14:textId="77777777" w:rsidR="002C6050" w:rsidRPr="00223342" w:rsidRDefault="002C6050" w:rsidP="008F0D68">
      <w:pPr>
        <w:spacing w:after="0"/>
        <w:rPr>
          <w:rFonts w:ascii="Arial" w:hAnsi="Arial" w:cs="Arial"/>
        </w:rPr>
      </w:pPr>
    </w:p>
    <w:sdt>
      <w:sdtPr>
        <w:rPr>
          <w:rFonts w:ascii="Arial" w:hAnsi="Arial" w:cs="Arial"/>
          <w:sz w:val="22"/>
          <w:szCs w:val="22"/>
        </w:rPr>
        <w:id w:val="-1274933368"/>
        <w:docPartObj>
          <w:docPartGallery w:val="Bibliographies"/>
          <w:docPartUnique/>
        </w:docPartObj>
      </w:sdtPr>
      <w:sdtEndPr>
        <w:rPr>
          <w:rFonts w:eastAsiaTheme="minorHAnsi"/>
          <w:color w:val="auto"/>
          <w:lang w:val="en-GB"/>
        </w:rPr>
      </w:sdtEndPr>
      <w:sdtContent>
        <w:p w14:paraId="025C0A76" w14:textId="1451FA04" w:rsidR="00E47A91" w:rsidRPr="00223342" w:rsidRDefault="00E47A91">
          <w:pPr>
            <w:pStyle w:val="Heading1"/>
            <w:rPr>
              <w:rFonts w:ascii="Arial" w:hAnsi="Arial" w:cs="Arial"/>
              <w:sz w:val="22"/>
              <w:szCs w:val="22"/>
            </w:rPr>
          </w:pPr>
          <w:r w:rsidRPr="00223342">
            <w:rPr>
              <w:rFonts w:ascii="Arial" w:hAnsi="Arial" w:cs="Arial"/>
              <w:sz w:val="22"/>
              <w:szCs w:val="22"/>
            </w:rPr>
            <w:t>References</w:t>
          </w:r>
        </w:p>
        <w:sdt>
          <w:sdtPr>
            <w:rPr>
              <w:rFonts w:ascii="Arial" w:hAnsi="Arial" w:cs="Arial"/>
            </w:rPr>
            <w:id w:val="-573587230"/>
            <w:bibliography/>
          </w:sdtPr>
          <w:sdtContent>
            <w:p w14:paraId="6B77D5F3" w14:textId="77777777" w:rsidR="002C6050" w:rsidRPr="00223342" w:rsidRDefault="00E47A91" w:rsidP="002C6050">
              <w:pPr>
                <w:pStyle w:val="Bibliography"/>
                <w:rPr>
                  <w:rFonts w:ascii="Arial" w:hAnsi="Arial" w:cs="Arial"/>
                  <w:noProof/>
                  <w:lang w:val="en-US"/>
                </w:rPr>
              </w:pPr>
              <w:r w:rsidRPr="00223342">
                <w:rPr>
                  <w:rFonts w:ascii="Arial" w:hAnsi="Arial" w:cs="Arial"/>
                </w:rPr>
                <w:fldChar w:fldCharType="begin"/>
              </w:r>
              <w:r w:rsidRPr="00223342">
                <w:rPr>
                  <w:rFonts w:ascii="Arial" w:hAnsi="Arial" w:cs="Arial"/>
                </w:rPr>
                <w:instrText xml:space="preserve"> BIBLIOGRAPHY </w:instrText>
              </w:r>
              <w:r w:rsidRPr="00223342">
                <w:rPr>
                  <w:rFonts w:ascii="Arial" w:hAnsi="Arial" w:cs="Arial"/>
                </w:rPr>
                <w:fldChar w:fldCharType="separate"/>
              </w:r>
              <w:r w:rsidR="002C6050" w:rsidRPr="00223342">
                <w:rPr>
                  <w:rFonts w:ascii="Arial" w:hAnsi="Arial" w:cs="Arial"/>
                  <w:noProof/>
                  <w:lang w:val="en-US"/>
                </w:rPr>
                <w:t xml:space="preserve">CFI Team, 2021. </w:t>
              </w:r>
              <w:r w:rsidR="002C6050" w:rsidRPr="00223342">
                <w:rPr>
                  <w:rFonts w:ascii="Arial" w:hAnsi="Arial" w:cs="Arial"/>
                  <w:i/>
                  <w:iCs/>
                  <w:noProof/>
                  <w:lang w:val="en-US"/>
                </w:rPr>
                <w:t xml:space="preserve">What is the Kondratieff Wave?. </w:t>
              </w:r>
              <w:r w:rsidR="002C6050" w:rsidRPr="00223342">
                <w:rPr>
                  <w:rFonts w:ascii="Arial" w:hAnsi="Arial" w:cs="Arial"/>
                  <w:noProof/>
                  <w:lang w:val="en-US"/>
                </w:rPr>
                <w:t xml:space="preserve">[Online] </w:t>
              </w:r>
              <w:r w:rsidR="002C6050" w:rsidRPr="00223342">
                <w:rPr>
                  <w:rFonts w:ascii="Arial" w:hAnsi="Arial" w:cs="Arial"/>
                  <w:noProof/>
                  <w:lang w:val="en-US"/>
                </w:rPr>
                <w:br/>
                <w:t xml:space="preserve">Available at: </w:t>
              </w:r>
              <w:r w:rsidR="002C6050" w:rsidRPr="00223342">
                <w:rPr>
                  <w:rFonts w:ascii="Arial" w:hAnsi="Arial" w:cs="Arial"/>
                  <w:noProof/>
                  <w:u w:val="single"/>
                  <w:lang w:val="en-US"/>
                </w:rPr>
                <w:t>https://corporatefinanceinstitute.com/resources/knowledge/economics/kondratieff-wave/</w:t>
              </w:r>
              <w:r w:rsidR="002C6050" w:rsidRPr="00223342">
                <w:rPr>
                  <w:rFonts w:ascii="Arial" w:hAnsi="Arial" w:cs="Arial"/>
                  <w:noProof/>
                  <w:lang w:val="en-US"/>
                </w:rPr>
                <w:br/>
                <w:t>[Accessed 01 august 2022].</w:t>
              </w:r>
            </w:p>
            <w:p w14:paraId="6F57C9AE" w14:textId="77777777" w:rsidR="002C6050" w:rsidRPr="00223342" w:rsidRDefault="002C6050" w:rsidP="002C6050">
              <w:pPr>
                <w:pStyle w:val="Bibliography"/>
                <w:rPr>
                  <w:rFonts w:ascii="Arial" w:hAnsi="Arial" w:cs="Arial"/>
                  <w:noProof/>
                  <w:lang w:val="en-US"/>
                </w:rPr>
              </w:pPr>
              <w:r w:rsidRPr="00223342">
                <w:rPr>
                  <w:rFonts w:ascii="Arial" w:hAnsi="Arial" w:cs="Arial"/>
                  <w:noProof/>
                  <w:lang w:val="en-US"/>
                </w:rPr>
                <w:t xml:space="preserve">Department of health and social care, 2021. </w:t>
              </w:r>
              <w:r w:rsidRPr="00223342">
                <w:rPr>
                  <w:rFonts w:ascii="Arial" w:hAnsi="Arial" w:cs="Arial"/>
                  <w:i/>
                  <w:iCs/>
                  <w:noProof/>
                  <w:lang w:val="en-US"/>
                </w:rPr>
                <w:t xml:space="preserve">Integration and innovation: working together to improve health and social care for all. </w:t>
              </w:r>
              <w:r w:rsidRPr="00223342">
                <w:rPr>
                  <w:rFonts w:ascii="Arial" w:hAnsi="Arial" w:cs="Arial"/>
                  <w:noProof/>
                  <w:lang w:val="en-US"/>
                </w:rPr>
                <w:t xml:space="preserve">[Online] </w:t>
              </w:r>
              <w:r w:rsidRPr="00223342">
                <w:rPr>
                  <w:rFonts w:ascii="Arial" w:hAnsi="Arial" w:cs="Arial"/>
                  <w:noProof/>
                  <w:lang w:val="en-US"/>
                </w:rPr>
                <w:br/>
                <w:t xml:space="preserve">Available at: </w:t>
              </w:r>
              <w:r w:rsidRPr="00223342">
                <w:rPr>
                  <w:rFonts w:ascii="Arial" w:hAnsi="Arial" w:cs="Arial"/>
                  <w:noProof/>
                  <w:u w:val="single"/>
                  <w:lang w:val="en-US"/>
                </w:rPr>
                <w:t>https://www.gov.uk/government/publications/working-together-to-improve-health-and-social-care-for-all/integration-and-innovation-working-together-to-improve-health-and-social-care-for-all-html-version</w:t>
              </w:r>
              <w:r w:rsidRPr="00223342">
                <w:rPr>
                  <w:rFonts w:ascii="Arial" w:hAnsi="Arial" w:cs="Arial"/>
                  <w:noProof/>
                  <w:lang w:val="en-US"/>
                </w:rPr>
                <w:br/>
                <w:t>[Accessed 22 july 2022].</w:t>
              </w:r>
            </w:p>
            <w:p w14:paraId="15E10289" w14:textId="77777777" w:rsidR="002C6050" w:rsidRPr="00223342" w:rsidRDefault="002C6050" w:rsidP="002C6050">
              <w:pPr>
                <w:pStyle w:val="Bibliography"/>
                <w:rPr>
                  <w:rFonts w:ascii="Arial" w:hAnsi="Arial" w:cs="Arial"/>
                  <w:noProof/>
                  <w:lang w:val="en-US"/>
                </w:rPr>
              </w:pPr>
              <w:r w:rsidRPr="00223342">
                <w:rPr>
                  <w:rFonts w:ascii="Arial" w:hAnsi="Arial" w:cs="Arial"/>
                  <w:noProof/>
                  <w:lang w:val="en-US"/>
                </w:rPr>
                <w:t xml:space="preserve">Duggal, N., 2022. </w:t>
              </w:r>
              <w:r w:rsidRPr="00223342">
                <w:rPr>
                  <w:rFonts w:ascii="Arial" w:hAnsi="Arial" w:cs="Arial"/>
                  <w:i/>
                  <w:iCs/>
                  <w:noProof/>
                  <w:lang w:val="en-US"/>
                </w:rPr>
                <w:t xml:space="preserve">New Technology trends for 2022. </w:t>
              </w:r>
              <w:r w:rsidRPr="00223342">
                <w:rPr>
                  <w:rFonts w:ascii="Arial" w:hAnsi="Arial" w:cs="Arial"/>
                  <w:noProof/>
                  <w:lang w:val="en-US"/>
                </w:rPr>
                <w:t xml:space="preserve">[Online] </w:t>
              </w:r>
              <w:r w:rsidRPr="00223342">
                <w:rPr>
                  <w:rFonts w:ascii="Arial" w:hAnsi="Arial" w:cs="Arial"/>
                  <w:noProof/>
                  <w:lang w:val="en-US"/>
                </w:rPr>
                <w:br/>
                <w:t xml:space="preserve">Available at: </w:t>
              </w:r>
              <w:r w:rsidRPr="00223342">
                <w:rPr>
                  <w:rFonts w:ascii="Arial" w:hAnsi="Arial" w:cs="Arial"/>
                  <w:noProof/>
                  <w:u w:val="single"/>
                  <w:lang w:val="en-US"/>
                </w:rPr>
                <w:t>https://www.simplilearn.com/top-technology-trends-and-jobs-article</w:t>
              </w:r>
              <w:r w:rsidRPr="00223342">
                <w:rPr>
                  <w:rFonts w:ascii="Arial" w:hAnsi="Arial" w:cs="Arial"/>
                  <w:noProof/>
                  <w:lang w:val="en-US"/>
                </w:rPr>
                <w:br/>
                <w:t>[Accessed 03 aug 2022].</w:t>
              </w:r>
            </w:p>
            <w:p w14:paraId="742B1204" w14:textId="77777777" w:rsidR="002C6050" w:rsidRPr="00223342" w:rsidRDefault="002C6050" w:rsidP="002C6050">
              <w:pPr>
                <w:pStyle w:val="Bibliography"/>
                <w:rPr>
                  <w:rFonts w:ascii="Arial" w:hAnsi="Arial" w:cs="Arial"/>
                  <w:noProof/>
                  <w:lang w:val="en-US"/>
                </w:rPr>
              </w:pPr>
              <w:r w:rsidRPr="00223342">
                <w:rPr>
                  <w:rFonts w:ascii="Arial" w:hAnsi="Arial" w:cs="Arial"/>
                  <w:noProof/>
                  <w:lang w:val="en-US"/>
                </w:rPr>
                <w:t xml:space="preserve">gov.uk, n.d. </w:t>
              </w:r>
              <w:r w:rsidRPr="00223342">
                <w:rPr>
                  <w:rFonts w:ascii="Arial" w:hAnsi="Arial" w:cs="Arial"/>
                  <w:i/>
                  <w:iCs/>
                  <w:noProof/>
                  <w:lang w:val="en-US"/>
                </w:rPr>
                <w:t xml:space="preserve">New free online learning platform to boost workplace skills. </w:t>
              </w:r>
              <w:r w:rsidRPr="00223342">
                <w:rPr>
                  <w:rFonts w:ascii="Arial" w:hAnsi="Arial" w:cs="Arial"/>
                  <w:noProof/>
                  <w:lang w:val="en-US"/>
                </w:rPr>
                <w:t xml:space="preserve">[Online] </w:t>
              </w:r>
              <w:r w:rsidRPr="00223342">
                <w:rPr>
                  <w:rFonts w:ascii="Arial" w:hAnsi="Arial" w:cs="Arial"/>
                  <w:noProof/>
                  <w:lang w:val="en-US"/>
                </w:rPr>
                <w:br/>
                <w:t xml:space="preserve">Available at: </w:t>
              </w:r>
              <w:r w:rsidRPr="00223342">
                <w:rPr>
                  <w:rFonts w:ascii="Arial" w:hAnsi="Arial" w:cs="Arial"/>
                  <w:noProof/>
                  <w:u w:val="single"/>
                  <w:lang w:val="en-US"/>
                </w:rPr>
                <w:t>https://www.gov.uk/government/news/new-free-online-learning-platform-to-boost-workplace-skills</w:t>
              </w:r>
              <w:r w:rsidRPr="00223342">
                <w:rPr>
                  <w:rFonts w:ascii="Arial" w:hAnsi="Arial" w:cs="Arial"/>
                  <w:noProof/>
                  <w:lang w:val="en-US"/>
                </w:rPr>
                <w:br/>
                <w:t>[Accessed 01 august 2022].</w:t>
              </w:r>
            </w:p>
            <w:p w14:paraId="335F11E6" w14:textId="77777777" w:rsidR="002C6050" w:rsidRPr="00223342" w:rsidRDefault="002C6050" w:rsidP="002C6050">
              <w:pPr>
                <w:pStyle w:val="Bibliography"/>
                <w:rPr>
                  <w:rFonts w:ascii="Arial" w:hAnsi="Arial" w:cs="Arial"/>
                  <w:noProof/>
                  <w:lang w:val="en-US"/>
                </w:rPr>
              </w:pPr>
              <w:r w:rsidRPr="00223342">
                <w:rPr>
                  <w:rFonts w:ascii="Arial" w:hAnsi="Arial" w:cs="Arial"/>
                  <w:noProof/>
                  <w:lang w:val="en-US"/>
                </w:rPr>
                <w:t xml:space="preserve">guarda, d., n.d. </w:t>
              </w:r>
              <w:r w:rsidRPr="00223342">
                <w:rPr>
                  <w:rFonts w:ascii="Arial" w:hAnsi="Arial" w:cs="Arial"/>
                  <w:i/>
                  <w:iCs/>
                  <w:noProof/>
                  <w:lang w:val="en-US"/>
                </w:rPr>
                <w:t xml:space="preserve">what is it and how to achieve a human centred society. </w:t>
              </w:r>
              <w:r w:rsidRPr="00223342">
                <w:rPr>
                  <w:rFonts w:ascii="Arial" w:hAnsi="Arial" w:cs="Arial"/>
                  <w:noProof/>
                  <w:lang w:val="en-US"/>
                </w:rPr>
                <w:t xml:space="preserve">[Online] </w:t>
              </w:r>
              <w:r w:rsidRPr="00223342">
                <w:rPr>
                  <w:rFonts w:ascii="Arial" w:hAnsi="Arial" w:cs="Arial"/>
                  <w:noProof/>
                  <w:lang w:val="en-US"/>
                </w:rPr>
                <w:br/>
                <w:t xml:space="preserve">Available at: </w:t>
              </w:r>
              <w:r w:rsidRPr="00223342">
                <w:rPr>
                  <w:rFonts w:ascii="Arial" w:hAnsi="Arial" w:cs="Arial"/>
                  <w:noProof/>
                  <w:u w:val="single"/>
                  <w:lang w:val="en-US"/>
                </w:rPr>
                <w:t>https://www.intelligenthq.com/society-5-0-achieve-human-centered-society/</w:t>
              </w:r>
              <w:r w:rsidRPr="00223342">
                <w:rPr>
                  <w:rFonts w:ascii="Arial" w:hAnsi="Arial" w:cs="Arial"/>
                  <w:noProof/>
                  <w:lang w:val="en-US"/>
                </w:rPr>
                <w:br/>
                <w:t>[Accessed 03 august 2022].</w:t>
              </w:r>
            </w:p>
            <w:p w14:paraId="613E7480" w14:textId="77777777" w:rsidR="002C6050" w:rsidRPr="00223342" w:rsidRDefault="002C6050" w:rsidP="002C6050">
              <w:pPr>
                <w:pStyle w:val="Bibliography"/>
                <w:rPr>
                  <w:rFonts w:ascii="Arial" w:hAnsi="Arial" w:cs="Arial"/>
                  <w:noProof/>
                  <w:lang w:val="en-US"/>
                </w:rPr>
              </w:pPr>
              <w:r w:rsidRPr="00223342">
                <w:rPr>
                  <w:rFonts w:ascii="Arial" w:hAnsi="Arial" w:cs="Arial"/>
                  <w:noProof/>
                  <w:lang w:val="en-US"/>
                </w:rPr>
                <w:t xml:space="preserve">Meghashree, 2020. </w:t>
              </w:r>
              <w:r w:rsidRPr="00223342">
                <w:rPr>
                  <w:rFonts w:ascii="Arial" w:hAnsi="Arial" w:cs="Arial"/>
                  <w:i/>
                  <w:iCs/>
                  <w:noProof/>
                  <w:lang w:val="en-US"/>
                </w:rPr>
                <w:t xml:space="preserve">The use of innovation and how it is changing the world in front. </w:t>
              </w:r>
              <w:r w:rsidRPr="00223342">
                <w:rPr>
                  <w:rFonts w:ascii="Arial" w:hAnsi="Arial" w:cs="Arial"/>
                  <w:noProof/>
                  <w:lang w:val="en-US"/>
                </w:rPr>
                <w:t xml:space="preserve">[Online] </w:t>
              </w:r>
              <w:r w:rsidRPr="00223342">
                <w:rPr>
                  <w:rFonts w:ascii="Arial" w:hAnsi="Arial" w:cs="Arial"/>
                  <w:noProof/>
                  <w:lang w:val="en-US"/>
                </w:rPr>
                <w:br/>
                <w:t xml:space="preserve">Available at: </w:t>
              </w:r>
              <w:r w:rsidRPr="00223342">
                <w:rPr>
                  <w:rFonts w:ascii="Arial" w:hAnsi="Arial" w:cs="Arial"/>
                  <w:noProof/>
                  <w:u w:val="single"/>
                  <w:lang w:val="en-US"/>
                </w:rPr>
                <w:t>https://www.inventiva.co.in/trends/the-use-of-innovation-and-how-it-is-changing-the-world-in-front/</w:t>
              </w:r>
              <w:r w:rsidRPr="00223342">
                <w:rPr>
                  <w:rFonts w:ascii="Arial" w:hAnsi="Arial" w:cs="Arial"/>
                  <w:noProof/>
                  <w:lang w:val="en-US"/>
                </w:rPr>
                <w:br/>
                <w:t>[Accessed 27 July 2022].</w:t>
              </w:r>
            </w:p>
            <w:p w14:paraId="34084B6F" w14:textId="77777777" w:rsidR="002C6050" w:rsidRPr="00223342" w:rsidRDefault="002C6050" w:rsidP="002C6050">
              <w:pPr>
                <w:pStyle w:val="Bibliography"/>
                <w:rPr>
                  <w:rFonts w:ascii="Arial" w:hAnsi="Arial" w:cs="Arial"/>
                  <w:noProof/>
                  <w:lang w:val="en-US"/>
                </w:rPr>
              </w:pPr>
              <w:r w:rsidRPr="00223342">
                <w:rPr>
                  <w:rFonts w:ascii="Arial" w:hAnsi="Arial" w:cs="Arial"/>
                  <w:noProof/>
                  <w:lang w:val="en-US"/>
                </w:rPr>
                <w:t xml:space="preserve">Techuk, 2022. </w:t>
              </w:r>
              <w:r w:rsidRPr="00223342">
                <w:rPr>
                  <w:rFonts w:ascii="Arial" w:hAnsi="Arial" w:cs="Arial"/>
                  <w:i/>
                  <w:iCs/>
                  <w:noProof/>
                  <w:lang w:val="en-US"/>
                </w:rPr>
                <w:t xml:space="preserve">Social Care Innovation. </w:t>
              </w:r>
              <w:r w:rsidRPr="00223342">
                <w:rPr>
                  <w:rFonts w:ascii="Arial" w:hAnsi="Arial" w:cs="Arial"/>
                  <w:noProof/>
                  <w:lang w:val="en-US"/>
                </w:rPr>
                <w:t xml:space="preserve">[Online] </w:t>
              </w:r>
              <w:r w:rsidRPr="00223342">
                <w:rPr>
                  <w:rFonts w:ascii="Arial" w:hAnsi="Arial" w:cs="Arial"/>
                  <w:noProof/>
                  <w:lang w:val="en-US"/>
                </w:rPr>
                <w:br/>
                <w:t xml:space="preserve">Available at: </w:t>
              </w:r>
              <w:r w:rsidRPr="00223342">
                <w:rPr>
                  <w:rFonts w:ascii="Arial" w:hAnsi="Arial" w:cs="Arial"/>
                  <w:noProof/>
                  <w:u w:val="single"/>
                  <w:lang w:val="en-US"/>
                </w:rPr>
                <w:t>https://www.techuk.org/developing-markets/health-and-social-care/social-care-innovation-hub.html</w:t>
              </w:r>
              <w:r w:rsidRPr="00223342">
                <w:rPr>
                  <w:rFonts w:ascii="Arial" w:hAnsi="Arial" w:cs="Arial"/>
                  <w:noProof/>
                  <w:lang w:val="en-US"/>
                </w:rPr>
                <w:br/>
                <w:t>[Accessed 22 July 2022].</w:t>
              </w:r>
            </w:p>
            <w:p w14:paraId="3D42C19C" w14:textId="77777777" w:rsidR="002C6050" w:rsidRPr="00223342" w:rsidRDefault="002C6050" w:rsidP="002C6050">
              <w:pPr>
                <w:pStyle w:val="Bibliography"/>
                <w:rPr>
                  <w:rFonts w:ascii="Arial" w:hAnsi="Arial" w:cs="Arial"/>
                  <w:noProof/>
                  <w:lang w:val="en-US"/>
                </w:rPr>
              </w:pPr>
              <w:r w:rsidRPr="00223342">
                <w:rPr>
                  <w:rFonts w:ascii="Arial" w:hAnsi="Arial" w:cs="Arial"/>
                  <w:noProof/>
                  <w:lang w:val="en-US"/>
                </w:rPr>
                <w:t xml:space="preserve">University of wales trinty saint david, n.d. </w:t>
              </w:r>
              <w:r w:rsidRPr="00223342">
                <w:rPr>
                  <w:rFonts w:ascii="Arial" w:hAnsi="Arial" w:cs="Arial"/>
                  <w:i/>
                  <w:iCs/>
                  <w:noProof/>
                  <w:lang w:val="en-US"/>
                </w:rPr>
                <w:t xml:space="preserve">Digital Learning. </w:t>
              </w:r>
              <w:r w:rsidRPr="00223342">
                <w:rPr>
                  <w:rFonts w:ascii="Arial" w:hAnsi="Arial" w:cs="Arial"/>
                  <w:noProof/>
                  <w:lang w:val="en-US"/>
                </w:rPr>
                <w:t xml:space="preserve">[Online] </w:t>
              </w:r>
              <w:r w:rsidRPr="00223342">
                <w:rPr>
                  <w:rFonts w:ascii="Arial" w:hAnsi="Arial" w:cs="Arial"/>
                  <w:noProof/>
                  <w:lang w:val="en-US"/>
                </w:rPr>
                <w:br/>
                <w:t xml:space="preserve">Available at: </w:t>
              </w:r>
              <w:r w:rsidRPr="00223342">
                <w:rPr>
                  <w:rFonts w:ascii="Arial" w:hAnsi="Arial" w:cs="Arial"/>
                  <w:noProof/>
                  <w:u w:val="single"/>
                  <w:lang w:val="en-US"/>
                </w:rPr>
                <w:t>https://digitallearning.uwtsd.ac.uk/index.html</w:t>
              </w:r>
              <w:r w:rsidRPr="00223342">
                <w:rPr>
                  <w:rFonts w:ascii="Arial" w:hAnsi="Arial" w:cs="Arial"/>
                  <w:noProof/>
                  <w:lang w:val="en-US"/>
                </w:rPr>
                <w:br/>
                <w:t>[Accessed 23 July 2022].</w:t>
              </w:r>
            </w:p>
            <w:p w14:paraId="2009FEE0" w14:textId="2C046FD9" w:rsidR="00E47A91" w:rsidRPr="00223342" w:rsidRDefault="00E47A91" w:rsidP="002C6050">
              <w:pPr>
                <w:rPr>
                  <w:rFonts w:ascii="Arial" w:hAnsi="Arial" w:cs="Arial"/>
                </w:rPr>
              </w:pPr>
              <w:r w:rsidRPr="00223342">
                <w:rPr>
                  <w:rFonts w:ascii="Arial" w:hAnsi="Arial" w:cs="Arial"/>
                  <w:b/>
                  <w:bCs/>
                  <w:noProof/>
                </w:rPr>
                <w:lastRenderedPageBreak/>
                <w:fldChar w:fldCharType="end"/>
              </w:r>
            </w:p>
          </w:sdtContent>
        </w:sdt>
      </w:sdtContent>
    </w:sdt>
    <w:p w14:paraId="6EC29203" w14:textId="77777777" w:rsidR="00E47A91" w:rsidRDefault="00E47A91" w:rsidP="008F0D68">
      <w:pPr>
        <w:spacing w:after="0"/>
      </w:pPr>
    </w:p>
    <w:sectPr w:rsidR="00E47A9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7A720" w14:textId="77777777" w:rsidR="00A05BAE" w:rsidRDefault="00A05BAE" w:rsidP="00E605E2">
      <w:pPr>
        <w:spacing w:after="0" w:line="240" w:lineRule="auto"/>
      </w:pPr>
      <w:r>
        <w:separator/>
      </w:r>
    </w:p>
  </w:endnote>
  <w:endnote w:type="continuationSeparator" w:id="0">
    <w:p w14:paraId="7CB8C782" w14:textId="77777777" w:rsidR="00A05BAE" w:rsidRDefault="00A05BAE" w:rsidP="00E60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1412F" w14:textId="77777777" w:rsidR="00A05BAE" w:rsidRDefault="00A05BAE" w:rsidP="00E605E2">
      <w:pPr>
        <w:spacing w:after="0" w:line="240" w:lineRule="auto"/>
      </w:pPr>
      <w:r>
        <w:separator/>
      </w:r>
    </w:p>
  </w:footnote>
  <w:footnote w:type="continuationSeparator" w:id="0">
    <w:p w14:paraId="7A4DDFDD" w14:textId="77777777" w:rsidR="00A05BAE" w:rsidRDefault="00A05BAE" w:rsidP="00E605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645665"/>
      <w:docPartObj>
        <w:docPartGallery w:val="Page Numbers (Top of Page)"/>
        <w:docPartUnique/>
      </w:docPartObj>
    </w:sdtPr>
    <w:sdtEndPr>
      <w:rPr>
        <w:noProof/>
      </w:rPr>
    </w:sdtEndPr>
    <w:sdtContent>
      <w:p w14:paraId="635A5781" w14:textId="045A1DBF" w:rsidR="00E605E2" w:rsidRDefault="00E605E2">
        <w:pPr>
          <w:pStyle w:val="Header"/>
        </w:pPr>
        <w:r>
          <w:fldChar w:fldCharType="begin"/>
        </w:r>
        <w:r>
          <w:instrText xml:space="preserve"> PAGE   \* MERGEFORMAT </w:instrText>
        </w:r>
        <w:r>
          <w:fldChar w:fldCharType="separate"/>
        </w:r>
        <w:r>
          <w:rPr>
            <w:noProof/>
          </w:rPr>
          <w:t>2</w:t>
        </w:r>
        <w:r>
          <w:rPr>
            <w:noProof/>
          </w:rPr>
          <w:fldChar w:fldCharType="end"/>
        </w:r>
      </w:p>
    </w:sdtContent>
  </w:sdt>
  <w:p w14:paraId="75E9134E" w14:textId="77777777" w:rsidR="00E605E2" w:rsidRDefault="00E605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4243"/>
    <w:multiLevelType w:val="multilevel"/>
    <w:tmpl w:val="B148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3061E"/>
    <w:multiLevelType w:val="hybridMultilevel"/>
    <w:tmpl w:val="34A6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63492"/>
    <w:multiLevelType w:val="hybridMultilevel"/>
    <w:tmpl w:val="0A40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11DD6"/>
    <w:multiLevelType w:val="hybridMultilevel"/>
    <w:tmpl w:val="8A0A3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694513"/>
    <w:multiLevelType w:val="hybridMultilevel"/>
    <w:tmpl w:val="7C16F6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9837B9"/>
    <w:multiLevelType w:val="hybridMultilevel"/>
    <w:tmpl w:val="DC9E1D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7E0282"/>
    <w:multiLevelType w:val="multilevel"/>
    <w:tmpl w:val="A35EB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764123"/>
    <w:multiLevelType w:val="hybridMultilevel"/>
    <w:tmpl w:val="323235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AD35EC"/>
    <w:multiLevelType w:val="hybridMultilevel"/>
    <w:tmpl w:val="9D1003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3E5907"/>
    <w:multiLevelType w:val="hybridMultilevel"/>
    <w:tmpl w:val="738899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C44938"/>
    <w:multiLevelType w:val="hybridMultilevel"/>
    <w:tmpl w:val="84BA41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8532402">
    <w:abstractNumId w:val="2"/>
  </w:num>
  <w:num w:numId="2" w16cid:durableId="143594348">
    <w:abstractNumId w:val="3"/>
  </w:num>
  <w:num w:numId="3" w16cid:durableId="87122985">
    <w:abstractNumId w:val="8"/>
  </w:num>
  <w:num w:numId="4" w16cid:durableId="1623878924">
    <w:abstractNumId w:val="6"/>
  </w:num>
  <w:num w:numId="5" w16cid:durableId="685785395">
    <w:abstractNumId w:val="9"/>
  </w:num>
  <w:num w:numId="6" w16cid:durableId="252516212">
    <w:abstractNumId w:val="7"/>
  </w:num>
  <w:num w:numId="7" w16cid:durableId="808136601">
    <w:abstractNumId w:val="5"/>
  </w:num>
  <w:num w:numId="8" w16cid:durableId="250088968">
    <w:abstractNumId w:val="0"/>
  </w:num>
  <w:num w:numId="9" w16cid:durableId="1451702538">
    <w:abstractNumId w:val="10"/>
  </w:num>
  <w:num w:numId="10" w16cid:durableId="1392727010">
    <w:abstractNumId w:val="4"/>
  </w:num>
  <w:num w:numId="11" w16cid:durableId="923878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68"/>
    <w:rsid w:val="000417FF"/>
    <w:rsid w:val="00093B48"/>
    <w:rsid w:val="000B7E9F"/>
    <w:rsid w:val="000E6837"/>
    <w:rsid w:val="002218D7"/>
    <w:rsid w:val="00223342"/>
    <w:rsid w:val="00273350"/>
    <w:rsid w:val="00275911"/>
    <w:rsid w:val="002835FB"/>
    <w:rsid w:val="002C6050"/>
    <w:rsid w:val="003105FC"/>
    <w:rsid w:val="00320656"/>
    <w:rsid w:val="003603D1"/>
    <w:rsid w:val="003666C4"/>
    <w:rsid w:val="003740A2"/>
    <w:rsid w:val="004149DC"/>
    <w:rsid w:val="00422219"/>
    <w:rsid w:val="00430B94"/>
    <w:rsid w:val="00435BA5"/>
    <w:rsid w:val="004A7407"/>
    <w:rsid w:val="00526CE6"/>
    <w:rsid w:val="005568A8"/>
    <w:rsid w:val="005D76E4"/>
    <w:rsid w:val="00611AA9"/>
    <w:rsid w:val="00631769"/>
    <w:rsid w:val="00641062"/>
    <w:rsid w:val="006D062D"/>
    <w:rsid w:val="006E7D41"/>
    <w:rsid w:val="00713A8B"/>
    <w:rsid w:val="00733119"/>
    <w:rsid w:val="007B3DA1"/>
    <w:rsid w:val="007E2926"/>
    <w:rsid w:val="007F3A9B"/>
    <w:rsid w:val="00807D9E"/>
    <w:rsid w:val="00883D7F"/>
    <w:rsid w:val="008C0E5E"/>
    <w:rsid w:val="008F0D68"/>
    <w:rsid w:val="00920780"/>
    <w:rsid w:val="00951961"/>
    <w:rsid w:val="00952F61"/>
    <w:rsid w:val="00965FF3"/>
    <w:rsid w:val="009930BC"/>
    <w:rsid w:val="00A05BAE"/>
    <w:rsid w:val="00A472E7"/>
    <w:rsid w:val="00AA2B72"/>
    <w:rsid w:val="00AC6B66"/>
    <w:rsid w:val="00B25FAE"/>
    <w:rsid w:val="00BA5A0A"/>
    <w:rsid w:val="00C04A14"/>
    <w:rsid w:val="00CD4E78"/>
    <w:rsid w:val="00CF6482"/>
    <w:rsid w:val="00D34F31"/>
    <w:rsid w:val="00DE7387"/>
    <w:rsid w:val="00E47515"/>
    <w:rsid w:val="00E47A91"/>
    <w:rsid w:val="00E605E2"/>
    <w:rsid w:val="00E61CE5"/>
    <w:rsid w:val="00ED7D97"/>
    <w:rsid w:val="00EE4E83"/>
    <w:rsid w:val="00F34B6B"/>
    <w:rsid w:val="00F410D1"/>
    <w:rsid w:val="00F6323A"/>
    <w:rsid w:val="00FB59B5"/>
    <w:rsid w:val="00FB5FBD"/>
    <w:rsid w:val="00FB7E34"/>
    <w:rsid w:val="00FC50EB"/>
    <w:rsid w:val="00FF7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3A7AD"/>
  <w15:chartTrackingRefBased/>
  <w15:docId w15:val="{A2224922-3280-467F-BB59-E3C4EBB6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E9F"/>
  </w:style>
  <w:style w:type="paragraph" w:styleId="Heading1">
    <w:name w:val="heading 1"/>
    <w:basedOn w:val="Normal"/>
    <w:next w:val="Normal"/>
    <w:link w:val="Heading1Char"/>
    <w:uiPriority w:val="9"/>
    <w:qFormat/>
    <w:rsid w:val="00E47A9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713A8B"/>
    <w:rPr>
      <w:b/>
      <w:bCs/>
      <w:smallCaps/>
      <w:color w:val="4472C4" w:themeColor="accent1"/>
      <w:spacing w:val="5"/>
    </w:rPr>
  </w:style>
  <w:style w:type="character" w:customStyle="1" w:styleId="Heading1Char">
    <w:name w:val="Heading 1 Char"/>
    <w:basedOn w:val="DefaultParagraphFont"/>
    <w:link w:val="Heading1"/>
    <w:uiPriority w:val="9"/>
    <w:rsid w:val="00E47A9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47A91"/>
  </w:style>
  <w:style w:type="paragraph" w:styleId="ListParagraph">
    <w:name w:val="List Paragraph"/>
    <w:basedOn w:val="Normal"/>
    <w:uiPriority w:val="34"/>
    <w:qFormat/>
    <w:rsid w:val="00CD4E78"/>
    <w:pPr>
      <w:ind w:left="720"/>
      <w:contextualSpacing/>
    </w:pPr>
  </w:style>
  <w:style w:type="paragraph" w:styleId="NormalWeb">
    <w:name w:val="Normal (Web)"/>
    <w:basedOn w:val="Normal"/>
    <w:uiPriority w:val="99"/>
    <w:unhideWhenUsed/>
    <w:rsid w:val="00FB59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22219"/>
    <w:rPr>
      <w:i/>
      <w:iCs/>
    </w:rPr>
  </w:style>
  <w:style w:type="paragraph" w:styleId="Header">
    <w:name w:val="header"/>
    <w:basedOn w:val="Normal"/>
    <w:link w:val="HeaderChar"/>
    <w:uiPriority w:val="99"/>
    <w:unhideWhenUsed/>
    <w:rsid w:val="00E60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5E2"/>
  </w:style>
  <w:style w:type="paragraph" w:styleId="Footer">
    <w:name w:val="footer"/>
    <w:basedOn w:val="Normal"/>
    <w:link w:val="FooterChar"/>
    <w:uiPriority w:val="99"/>
    <w:unhideWhenUsed/>
    <w:rsid w:val="00E60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8677">
      <w:bodyDiv w:val="1"/>
      <w:marLeft w:val="0"/>
      <w:marRight w:val="0"/>
      <w:marTop w:val="0"/>
      <w:marBottom w:val="0"/>
      <w:divBdr>
        <w:top w:val="none" w:sz="0" w:space="0" w:color="auto"/>
        <w:left w:val="none" w:sz="0" w:space="0" w:color="auto"/>
        <w:bottom w:val="none" w:sz="0" w:space="0" w:color="auto"/>
        <w:right w:val="none" w:sz="0" w:space="0" w:color="auto"/>
      </w:divBdr>
    </w:div>
    <w:div w:id="62800965">
      <w:bodyDiv w:val="1"/>
      <w:marLeft w:val="0"/>
      <w:marRight w:val="0"/>
      <w:marTop w:val="0"/>
      <w:marBottom w:val="0"/>
      <w:divBdr>
        <w:top w:val="none" w:sz="0" w:space="0" w:color="auto"/>
        <w:left w:val="none" w:sz="0" w:space="0" w:color="auto"/>
        <w:bottom w:val="none" w:sz="0" w:space="0" w:color="auto"/>
        <w:right w:val="none" w:sz="0" w:space="0" w:color="auto"/>
      </w:divBdr>
    </w:div>
    <w:div w:id="102582108">
      <w:bodyDiv w:val="1"/>
      <w:marLeft w:val="0"/>
      <w:marRight w:val="0"/>
      <w:marTop w:val="0"/>
      <w:marBottom w:val="0"/>
      <w:divBdr>
        <w:top w:val="none" w:sz="0" w:space="0" w:color="auto"/>
        <w:left w:val="none" w:sz="0" w:space="0" w:color="auto"/>
        <w:bottom w:val="none" w:sz="0" w:space="0" w:color="auto"/>
        <w:right w:val="none" w:sz="0" w:space="0" w:color="auto"/>
      </w:divBdr>
    </w:div>
    <w:div w:id="119500818">
      <w:bodyDiv w:val="1"/>
      <w:marLeft w:val="0"/>
      <w:marRight w:val="0"/>
      <w:marTop w:val="0"/>
      <w:marBottom w:val="0"/>
      <w:divBdr>
        <w:top w:val="none" w:sz="0" w:space="0" w:color="auto"/>
        <w:left w:val="none" w:sz="0" w:space="0" w:color="auto"/>
        <w:bottom w:val="none" w:sz="0" w:space="0" w:color="auto"/>
        <w:right w:val="none" w:sz="0" w:space="0" w:color="auto"/>
      </w:divBdr>
    </w:div>
    <w:div w:id="146678189">
      <w:bodyDiv w:val="1"/>
      <w:marLeft w:val="0"/>
      <w:marRight w:val="0"/>
      <w:marTop w:val="0"/>
      <w:marBottom w:val="0"/>
      <w:divBdr>
        <w:top w:val="none" w:sz="0" w:space="0" w:color="auto"/>
        <w:left w:val="none" w:sz="0" w:space="0" w:color="auto"/>
        <w:bottom w:val="none" w:sz="0" w:space="0" w:color="auto"/>
        <w:right w:val="none" w:sz="0" w:space="0" w:color="auto"/>
      </w:divBdr>
    </w:div>
    <w:div w:id="162088930">
      <w:bodyDiv w:val="1"/>
      <w:marLeft w:val="0"/>
      <w:marRight w:val="0"/>
      <w:marTop w:val="0"/>
      <w:marBottom w:val="0"/>
      <w:divBdr>
        <w:top w:val="none" w:sz="0" w:space="0" w:color="auto"/>
        <w:left w:val="none" w:sz="0" w:space="0" w:color="auto"/>
        <w:bottom w:val="none" w:sz="0" w:space="0" w:color="auto"/>
        <w:right w:val="none" w:sz="0" w:space="0" w:color="auto"/>
      </w:divBdr>
    </w:div>
    <w:div w:id="255984319">
      <w:bodyDiv w:val="1"/>
      <w:marLeft w:val="0"/>
      <w:marRight w:val="0"/>
      <w:marTop w:val="0"/>
      <w:marBottom w:val="0"/>
      <w:divBdr>
        <w:top w:val="none" w:sz="0" w:space="0" w:color="auto"/>
        <w:left w:val="none" w:sz="0" w:space="0" w:color="auto"/>
        <w:bottom w:val="none" w:sz="0" w:space="0" w:color="auto"/>
        <w:right w:val="none" w:sz="0" w:space="0" w:color="auto"/>
      </w:divBdr>
    </w:div>
    <w:div w:id="322008115">
      <w:bodyDiv w:val="1"/>
      <w:marLeft w:val="0"/>
      <w:marRight w:val="0"/>
      <w:marTop w:val="0"/>
      <w:marBottom w:val="0"/>
      <w:divBdr>
        <w:top w:val="none" w:sz="0" w:space="0" w:color="auto"/>
        <w:left w:val="none" w:sz="0" w:space="0" w:color="auto"/>
        <w:bottom w:val="none" w:sz="0" w:space="0" w:color="auto"/>
        <w:right w:val="none" w:sz="0" w:space="0" w:color="auto"/>
      </w:divBdr>
    </w:div>
    <w:div w:id="324212271">
      <w:bodyDiv w:val="1"/>
      <w:marLeft w:val="0"/>
      <w:marRight w:val="0"/>
      <w:marTop w:val="0"/>
      <w:marBottom w:val="0"/>
      <w:divBdr>
        <w:top w:val="none" w:sz="0" w:space="0" w:color="auto"/>
        <w:left w:val="none" w:sz="0" w:space="0" w:color="auto"/>
        <w:bottom w:val="none" w:sz="0" w:space="0" w:color="auto"/>
        <w:right w:val="none" w:sz="0" w:space="0" w:color="auto"/>
      </w:divBdr>
    </w:div>
    <w:div w:id="356076993">
      <w:bodyDiv w:val="1"/>
      <w:marLeft w:val="0"/>
      <w:marRight w:val="0"/>
      <w:marTop w:val="0"/>
      <w:marBottom w:val="0"/>
      <w:divBdr>
        <w:top w:val="none" w:sz="0" w:space="0" w:color="auto"/>
        <w:left w:val="none" w:sz="0" w:space="0" w:color="auto"/>
        <w:bottom w:val="none" w:sz="0" w:space="0" w:color="auto"/>
        <w:right w:val="none" w:sz="0" w:space="0" w:color="auto"/>
      </w:divBdr>
    </w:div>
    <w:div w:id="390079212">
      <w:bodyDiv w:val="1"/>
      <w:marLeft w:val="0"/>
      <w:marRight w:val="0"/>
      <w:marTop w:val="0"/>
      <w:marBottom w:val="0"/>
      <w:divBdr>
        <w:top w:val="none" w:sz="0" w:space="0" w:color="auto"/>
        <w:left w:val="none" w:sz="0" w:space="0" w:color="auto"/>
        <w:bottom w:val="none" w:sz="0" w:space="0" w:color="auto"/>
        <w:right w:val="none" w:sz="0" w:space="0" w:color="auto"/>
      </w:divBdr>
    </w:div>
    <w:div w:id="414591424">
      <w:bodyDiv w:val="1"/>
      <w:marLeft w:val="0"/>
      <w:marRight w:val="0"/>
      <w:marTop w:val="0"/>
      <w:marBottom w:val="0"/>
      <w:divBdr>
        <w:top w:val="none" w:sz="0" w:space="0" w:color="auto"/>
        <w:left w:val="none" w:sz="0" w:space="0" w:color="auto"/>
        <w:bottom w:val="none" w:sz="0" w:space="0" w:color="auto"/>
        <w:right w:val="none" w:sz="0" w:space="0" w:color="auto"/>
      </w:divBdr>
    </w:div>
    <w:div w:id="490751095">
      <w:bodyDiv w:val="1"/>
      <w:marLeft w:val="0"/>
      <w:marRight w:val="0"/>
      <w:marTop w:val="0"/>
      <w:marBottom w:val="0"/>
      <w:divBdr>
        <w:top w:val="none" w:sz="0" w:space="0" w:color="auto"/>
        <w:left w:val="none" w:sz="0" w:space="0" w:color="auto"/>
        <w:bottom w:val="none" w:sz="0" w:space="0" w:color="auto"/>
        <w:right w:val="none" w:sz="0" w:space="0" w:color="auto"/>
      </w:divBdr>
    </w:div>
    <w:div w:id="490947899">
      <w:bodyDiv w:val="1"/>
      <w:marLeft w:val="0"/>
      <w:marRight w:val="0"/>
      <w:marTop w:val="0"/>
      <w:marBottom w:val="0"/>
      <w:divBdr>
        <w:top w:val="none" w:sz="0" w:space="0" w:color="auto"/>
        <w:left w:val="none" w:sz="0" w:space="0" w:color="auto"/>
        <w:bottom w:val="none" w:sz="0" w:space="0" w:color="auto"/>
        <w:right w:val="none" w:sz="0" w:space="0" w:color="auto"/>
      </w:divBdr>
    </w:div>
    <w:div w:id="491607813">
      <w:bodyDiv w:val="1"/>
      <w:marLeft w:val="0"/>
      <w:marRight w:val="0"/>
      <w:marTop w:val="0"/>
      <w:marBottom w:val="0"/>
      <w:divBdr>
        <w:top w:val="none" w:sz="0" w:space="0" w:color="auto"/>
        <w:left w:val="none" w:sz="0" w:space="0" w:color="auto"/>
        <w:bottom w:val="none" w:sz="0" w:space="0" w:color="auto"/>
        <w:right w:val="none" w:sz="0" w:space="0" w:color="auto"/>
      </w:divBdr>
    </w:div>
    <w:div w:id="540047126">
      <w:bodyDiv w:val="1"/>
      <w:marLeft w:val="0"/>
      <w:marRight w:val="0"/>
      <w:marTop w:val="0"/>
      <w:marBottom w:val="0"/>
      <w:divBdr>
        <w:top w:val="none" w:sz="0" w:space="0" w:color="auto"/>
        <w:left w:val="none" w:sz="0" w:space="0" w:color="auto"/>
        <w:bottom w:val="none" w:sz="0" w:space="0" w:color="auto"/>
        <w:right w:val="none" w:sz="0" w:space="0" w:color="auto"/>
      </w:divBdr>
    </w:div>
    <w:div w:id="646395690">
      <w:bodyDiv w:val="1"/>
      <w:marLeft w:val="0"/>
      <w:marRight w:val="0"/>
      <w:marTop w:val="0"/>
      <w:marBottom w:val="0"/>
      <w:divBdr>
        <w:top w:val="none" w:sz="0" w:space="0" w:color="auto"/>
        <w:left w:val="none" w:sz="0" w:space="0" w:color="auto"/>
        <w:bottom w:val="none" w:sz="0" w:space="0" w:color="auto"/>
        <w:right w:val="none" w:sz="0" w:space="0" w:color="auto"/>
      </w:divBdr>
    </w:div>
    <w:div w:id="667756831">
      <w:bodyDiv w:val="1"/>
      <w:marLeft w:val="0"/>
      <w:marRight w:val="0"/>
      <w:marTop w:val="0"/>
      <w:marBottom w:val="0"/>
      <w:divBdr>
        <w:top w:val="none" w:sz="0" w:space="0" w:color="auto"/>
        <w:left w:val="none" w:sz="0" w:space="0" w:color="auto"/>
        <w:bottom w:val="none" w:sz="0" w:space="0" w:color="auto"/>
        <w:right w:val="none" w:sz="0" w:space="0" w:color="auto"/>
      </w:divBdr>
    </w:div>
    <w:div w:id="815223080">
      <w:bodyDiv w:val="1"/>
      <w:marLeft w:val="0"/>
      <w:marRight w:val="0"/>
      <w:marTop w:val="0"/>
      <w:marBottom w:val="0"/>
      <w:divBdr>
        <w:top w:val="none" w:sz="0" w:space="0" w:color="auto"/>
        <w:left w:val="none" w:sz="0" w:space="0" w:color="auto"/>
        <w:bottom w:val="none" w:sz="0" w:space="0" w:color="auto"/>
        <w:right w:val="none" w:sz="0" w:space="0" w:color="auto"/>
      </w:divBdr>
    </w:div>
    <w:div w:id="872959911">
      <w:bodyDiv w:val="1"/>
      <w:marLeft w:val="0"/>
      <w:marRight w:val="0"/>
      <w:marTop w:val="0"/>
      <w:marBottom w:val="0"/>
      <w:divBdr>
        <w:top w:val="none" w:sz="0" w:space="0" w:color="auto"/>
        <w:left w:val="none" w:sz="0" w:space="0" w:color="auto"/>
        <w:bottom w:val="none" w:sz="0" w:space="0" w:color="auto"/>
        <w:right w:val="none" w:sz="0" w:space="0" w:color="auto"/>
      </w:divBdr>
    </w:div>
    <w:div w:id="881097586">
      <w:bodyDiv w:val="1"/>
      <w:marLeft w:val="0"/>
      <w:marRight w:val="0"/>
      <w:marTop w:val="0"/>
      <w:marBottom w:val="0"/>
      <w:divBdr>
        <w:top w:val="none" w:sz="0" w:space="0" w:color="auto"/>
        <w:left w:val="none" w:sz="0" w:space="0" w:color="auto"/>
        <w:bottom w:val="none" w:sz="0" w:space="0" w:color="auto"/>
        <w:right w:val="none" w:sz="0" w:space="0" w:color="auto"/>
      </w:divBdr>
    </w:div>
    <w:div w:id="897860086">
      <w:bodyDiv w:val="1"/>
      <w:marLeft w:val="0"/>
      <w:marRight w:val="0"/>
      <w:marTop w:val="0"/>
      <w:marBottom w:val="0"/>
      <w:divBdr>
        <w:top w:val="none" w:sz="0" w:space="0" w:color="auto"/>
        <w:left w:val="none" w:sz="0" w:space="0" w:color="auto"/>
        <w:bottom w:val="none" w:sz="0" w:space="0" w:color="auto"/>
        <w:right w:val="none" w:sz="0" w:space="0" w:color="auto"/>
      </w:divBdr>
    </w:div>
    <w:div w:id="903754331">
      <w:bodyDiv w:val="1"/>
      <w:marLeft w:val="0"/>
      <w:marRight w:val="0"/>
      <w:marTop w:val="0"/>
      <w:marBottom w:val="0"/>
      <w:divBdr>
        <w:top w:val="none" w:sz="0" w:space="0" w:color="auto"/>
        <w:left w:val="none" w:sz="0" w:space="0" w:color="auto"/>
        <w:bottom w:val="none" w:sz="0" w:space="0" w:color="auto"/>
        <w:right w:val="none" w:sz="0" w:space="0" w:color="auto"/>
      </w:divBdr>
    </w:div>
    <w:div w:id="925269041">
      <w:bodyDiv w:val="1"/>
      <w:marLeft w:val="0"/>
      <w:marRight w:val="0"/>
      <w:marTop w:val="0"/>
      <w:marBottom w:val="0"/>
      <w:divBdr>
        <w:top w:val="none" w:sz="0" w:space="0" w:color="auto"/>
        <w:left w:val="none" w:sz="0" w:space="0" w:color="auto"/>
        <w:bottom w:val="none" w:sz="0" w:space="0" w:color="auto"/>
        <w:right w:val="none" w:sz="0" w:space="0" w:color="auto"/>
      </w:divBdr>
    </w:div>
    <w:div w:id="926303810">
      <w:bodyDiv w:val="1"/>
      <w:marLeft w:val="0"/>
      <w:marRight w:val="0"/>
      <w:marTop w:val="0"/>
      <w:marBottom w:val="0"/>
      <w:divBdr>
        <w:top w:val="none" w:sz="0" w:space="0" w:color="auto"/>
        <w:left w:val="none" w:sz="0" w:space="0" w:color="auto"/>
        <w:bottom w:val="none" w:sz="0" w:space="0" w:color="auto"/>
        <w:right w:val="none" w:sz="0" w:space="0" w:color="auto"/>
      </w:divBdr>
    </w:div>
    <w:div w:id="938367585">
      <w:bodyDiv w:val="1"/>
      <w:marLeft w:val="0"/>
      <w:marRight w:val="0"/>
      <w:marTop w:val="0"/>
      <w:marBottom w:val="0"/>
      <w:divBdr>
        <w:top w:val="none" w:sz="0" w:space="0" w:color="auto"/>
        <w:left w:val="none" w:sz="0" w:space="0" w:color="auto"/>
        <w:bottom w:val="none" w:sz="0" w:space="0" w:color="auto"/>
        <w:right w:val="none" w:sz="0" w:space="0" w:color="auto"/>
      </w:divBdr>
    </w:div>
    <w:div w:id="953100705">
      <w:bodyDiv w:val="1"/>
      <w:marLeft w:val="0"/>
      <w:marRight w:val="0"/>
      <w:marTop w:val="0"/>
      <w:marBottom w:val="0"/>
      <w:divBdr>
        <w:top w:val="none" w:sz="0" w:space="0" w:color="auto"/>
        <w:left w:val="none" w:sz="0" w:space="0" w:color="auto"/>
        <w:bottom w:val="none" w:sz="0" w:space="0" w:color="auto"/>
        <w:right w:val="none" w:sz="0" w:space="0" w:color="auto"/>
      </w:divBdr>
    </w:div>
    <w:div w:id="956645273">
      <w:bodyDiv w:val="1"/>
      <w:marLeft w:val="0"/>
      <w:marRight w:val="0"/>
      <w:marTop w:val="0"/>
      <w:marBottom w:val="0"/>
      <w:divBdr>
        <w:top w:val="none" w:sz="0" w:space="0" w:color="auto"/>
        <w:left w:val="none" w:sz="0" w:space="0" w:color="auto"/>
        <w:bottom w:val="none" w:sz="0" w:space="0" w:color="auto"/>
        <w:right w:val="none" w:sz="0" w:space="0" w:color="auto"/>
      </w:divBdr>
    </w:div>
    <w:div w:id="956983583">
      <w:bodyDiv w:val="1"/>
      <w:marLeft w:val="0"/>
      <w:marRight w:val="0"/>
      <w:marTop w:val="0"/>
      <w:marBottom w:val="0"/>
      <w:divBdr>
        <w:top w:val="none" w:sz="0" w:space="0" w:color="auto"/>
        <w:left w:val="none" w:sz="0" w:space="0" w:color="auto"/>
        <w:bottom w:val="none" w:sz="0" w:space="0" w:color="auto"/>
        <w:right w:val="none" w:sz="0" w:space="0" w:color="auto"/>
      </w:divBdr>
    </w:div>
    <w:div w:id="967513020">
      <w:bodyDiv w:val="1"/>
      <w:marLeft w:val="0"/>
      <w:marRight w:val="0"/>
      <w:marTop w:val="0"/>
      <w:marBottom w:val="0"/>
      <w:divBdr>
        <w:top w:val="none" w:sz="0" w:space="0" w:color="auto"/>
        <w:left w:val="none" w:sz="0" w:space="0" w:color="auto"/>
        <w:bottom w:val="none" w:sz="0" w:space="0" w:color="auto"/>
        <w:right w:val="none" w:sz="0" w:space="0" w:color="auto"/>
      </w:divBdr>
    </w:div>
    <w:div w:id="981689979">
      <w:bodyDiv w:val="1"/>
      <w:marLeft w:val="0"/>
      <w:marRight w:val="0"/>
      <w:marTop w:val="0"/>
      <w:marBottom w:val="0"/>
      <w:divBdr>
        <w:top w:val="none" w:sz="0" w:space="0" w:color="auto"/>
        <w:left w:val="none" w:sz="0" w:space="0" w:color="auto"/>
        <w:bottom w:val="none" w:sz="0" w:space="0" w:color="auto"/>
        <w:right w:val="none" w:sz="0" w:space="0" w:color="auto"/>
      </w:divBdr>
    </w:div>
    <w:div w:id="1051881767">
      <w:bodyDiv w:val="1"/>
      <w:marLeft w:val="0"/>
      <w:marRight w:val="0"/>
      <w:marTop w:val="0"/>
      <w:marBottom w:val="0"/>
      <w:divBdr>
        <w:top w:val="none" w:sz="0" w:space="0" w:color="auto"/>
        <w:left w:val="none" w:sz="0" w:space="0" w:color="auto"/>
        <w:bottom w:val="none" w:sz="0" w:space="0" w:color="auto"/>
        <w:right w:val="none" w:sz="0" w:space="0" w:color="auto"/>
      </w:divBdr>
    </w:div>
    <w:div w:id="1061564167">
      <w:bodyDiv w:val="1"/>
      <w:marLeft w:val="0"/>
      <w:marRight w:val="0"/>
      <w:marTop w:val="0"/>
      <w:marBottom w:val="0"/>
      <w:divBdr>
        <w:top w:val="none" w:sz="0" w:space="0" w:color="auto"/>
        <w:left w:val="none" w:sz="0" w:space="0" w:color="auto"/>
        <w:bottom w:val="none" w:sz="0" w:space="0" w:color="auto"/>
        <w:right w:val="none" w:sz="0" w:space="0" w:color="auto"/>
      </w:divBdr>
    </w:div>
    <w:div w:id="1101534865">
      <w:bodyDiv w:val="1"/>
      <w:marLeft w:val="0"/>
      <w:marRight w:val="0"/>
      <w:marTop w:val="0"/>
      <w:marBottom w:val="0"/>
      <w:divBdr>
        <w:top w:val="none" w:sz="0" w:space="0" w:color="auto"/>
        <w:left w:val="none" w:sz="0" w:space="0" w:color="auto"/>
        <w:bottom w:val="none" w:sz="0" w:space="0" w:color="auto"/>
        <w:right w:val="none" w:sz="0" w:space="0" w:color="auto"/>
      </w:divBdr>
    </w:div>
    <w:div w:id="1110903188">
      <w:bodyDiv w:val="1"/>
      <w:marLeft w:val="0"/>
      <w:marRight w:val="0"/>
      <w:marTop w:val="0"/>
      <w:marBottom w:val="0"/>
      <w:divBdr>
        <w:top w:val="none" w:sz="0" w:space="0" w:color="auto"/>
        <w:left w:val="none" w:sz="0" w:space="0" w:color="auto"/>
        <w:bottom w:val="none" w:sz="0" w:space="0" w:color="auto"/>
        <w:right w:val="none" w:sz="0" w:space="0" w:color="auto"/>
      </w:divBdr>
    </w:div>
    <w:div w:id="1131285223">
      <w:bodyDiv w:val="1"/>
      <w:marLeft w:val="0"/>
      <w:marRight w:val="0"/>
      <w:marTop w:val="0"/>
      <w:marBottom w:val="0"/>
      <w:divBdr>
        <w:top w:val="none" w:sz="0" w:space="0" w:color="auto"/>
        <w:left w:val="none" w:sz="0" w:space="0" w:color="auto"/>
        <w:bottom w:val="none" w:sz="0" w:space="0" w:color="auto"/>
        <w:right w:val="none" w:sz="0" w:space="0" w:color="auto"/>
      </w:divBdr>
    </w:div>
    <w:div w:id="1154956573">
      <w:bodyDiv w:val="1"/>
      <w:marLeft w:val="0"/>
      <w:marRight w:val="0"/>
      <w:marTop w:val="0"/>
      <w:marBottom w:val="0"/>
      <w:divBdr>
        <w:top w:val="none" w:sz="0" w:space="0" w:color="auto"/>
        <w:left w:val="none" w:sz="0" w:space="0" w:color="auto"/>
        <w:bottom w:val="none" w:sz="0" w:space="0" w:color="auto"/>
        <w:right w:val="none" w:sz="0" w:space="0" w:color="auto"/>
      </w:divBdr>
    </w:div>
    <w:div w:id="1166819381">
      <w:bodyDiv w:val="1"/>
      <w:marLeft w:val="0"/>
      <w:marRight w:val="0"/>
      <w:marTop w:val="0"/>
      <w:marBottom w:val="0"/>
      <w:divBdr>
        <w:top w:val="none" w:sz="0" w:space="0" w:color="auto"/>
        <w:left w:val="none" w:sz="0" w:space="0" w:color="auto"/>
        <w:bottom w:val="none" w:sz="0" w:space="0" w:color="auto"/>
        <w:right w:val="none" w:sz="0" w:space="0" w:color="auto"/>
      </w:divBdr>
    </w:div>
    <w:div w:id="1195263769">
      <w:bodyDiv w:val="1"/>
      <w:marLeft w:val="0"/>
      <w:marRight w:val="0"/>
      <w:marTop w:val="0"/>
      <w:marBottom w:val="0"/>
      <w:divBdr>
        <w:top w:val="none" w:sz="0" w:space="0" w:color="auto"/>
        <w:left w:val="none" w:sz="0" w:space="0" w:color="auto"/>
        <w:bottom w:val="none" w:sz="0" w:space="0" w:color="auto"/>
        <w:right w:val="none" w:sz="0" w:space="0" w:color="auto"/>
      </w:divBdr>
    </w:div>
    <w:div w:id="1285426439">
      <w:bodyDiv w:val="1"/>
      <w:marLeft w:val="0"/>
      <w:marRight w:val="0"/>
      <w:marTop w:val="0"/>
      <w:marBottom w:val="0"/>
      <w:divBdr>
        <w:top w:val="none" w:sz="0" w:space="0" w:color="auto"/>
        <w:left w:val="none" w:sz="0" w:space="0" w:color="auto"/>
        <w:bottom w:val="none" w:sz="0" w:space="0" w:color="auto"/>
        <w:right w:val="none" w:sz="0" w:space="0" w:color="auto"/>
      </w:divBdr>
    </w:div>
    <w:div w:id="1289700782">
      <w:bodyDiv w:val="1"/>
      <w:marLeft w:val="0"/>
      <w:marRight w:val="0"/>
      <w:marTop w:val="0"/>
      <w:marBottom w:val="0"/>
      <w:divBdr>
        <w:top w:val="none" w:sz="0" w:space="0" w:color="auto"/>
        <w:left w:val="none" w:sz="0" w:space="0" w:color="auto"/>
        <w:bottom w:val="none" w:sz="0" w:space="0" w:color="auto"/>
        <w:right w:val="none" w:sz="0" w:space="0" w:color="auto"/>
      </w:divBdr>
    </w:div>
    <w:div w:id="1486698160">
      <w:bodyDiv w:val="1"/>
      <w:marLeft w:val="0"/>
      <w:marRight w:val="0"/>
      <w:marTop w:val="0"/>
      <w:marBottom w:val="0"/>
      <w:divBdr>
        <w:top w:val="none" w:sz="0" w:space="0" w:color="auto"/>
        <w:left w:val="none" w:sz="0" w:space="0" w:color="auto"/>
        <w:bottom w:val="none" w:sz="0" w:space="0" w:color="auto"/>
        <w:right w:val="none" w:sz="0" w:space="0" w:color="auto"/>
      </w:divBdr>
    </w:div>
    <w:div w:id="1519654902">
      <w:bodyDiv w:val="1"/>
      <w:marLeft w:val="0"/>
      <w:marRight w:val="0"/>
      <w:marTop w:val="0"/>
      <w:marBottom w:val="0"/>
      <w:divBdr>
        <w:top w:val="none" w:sz="0" w:space="0" w:color="auto"/>
        <w:left w:val="none" w:sz="0" w:space="0" w:color="auto"/>
        <w:bottom w:val="none" w:sz="0" w:space="0" w:color="auto"/>
        <w:right w:val="none" w:sz="0" w:space="0" w:color="auto"/>
      </w:divBdr>
    </w:div>
    <w:div w:id="1539850475">
      <w:bodyDiv w:val="1"/>
      <w:marLeft w:val="0"/>
      <w:marRight w:val="0"/>
      <w:marTop w:val="0"/>
      <w:marBottom w:val="0"/>
      <w:divBdr>
        <w:top w:val="none" w:sz="0" w:space="0" w:color="auto"/>
        <w:left w:val="none" w:sz="0" w:space="0" w:color="auto"/>
        <w:bottom w:val="none" w:sz="0" w:space="0" w:color="auto"/>
        <w:right w:val="none" w:sz="0" w:space="0" w:color="auto"/>
      </w:divBdr>
    </w:div>
    <w:div w:id="1578440993">
      <w:bodyDiv w:val="1"/>
      <w:marLeft w:val="0"/>
      <w:marRight w:val="0"/>
      <w:marTop w:val="0"/>
      <w:marBottom w:val="0"/>
      <w:divBdr>
        <w:top w:val="none" w:sz="0" w:space="0" w:color="auto"/>
        <w:left w:val="none" w:sz="0" w:space="0" w:color="auto"/>
        <w:bottom w:val="none" w:sz="0" w:space="0" w:color="auto"/>
        <w:right w:val="none" w:sz="0" w:space="0" w:color="auto"/>
      </w:divBdr>
    </w:div>
    <w:div w:id="1581328076">
      <w:bodyDiv w:val="1"/>
      <w:marLeft w:val="0"/>
      <w:marRight w:val="0"/>
      <w:marTop w:val="0"/>
      <w:marBottom w:val="0"/>
      <w:divBdr>
        <w:top w:val="none" w:sz="0" w:space="0" w:color="auto"/>
        <w:left w:val="none" w:sz="0" w:space="0" w:color="auto"/>
        <w:bottom w:val="none" w:sz="0" w:space="0" w:color="auto"/>
        <w:right w:val="none" w:sz="0" w:space="0" w:color="auto"/>
      </w:divBdr>
    </w:div>
    <w:div w:id="1599826920">
      <w:bodyDiv w:val="1"/>
      <w:marLeft w:val="0"/>
      <w:marRight w:val="0"/>
      <w:marTop w:val="0"/>
      <w:marBottom w:val="0"/>
      <w:divBdr>
        <w:top w:val="none" w:sz="0" w:space="0" w:color="auto"/>
        <w:left w:val="none" w:sz="0" w:space="0" w:color="auto"/>
        <w:bottom w:val="none" w:sz="0" w:space="0" w:color="auto"/>
        <w:right w:val="none" w:sz="0" w:space="0" w:color="auto"/>
      </w:divBdr>
    </w:div>
    <w:div w:id="1631015213">
      <w:bodyDiv w:val="1"/>
      <w:marLeft w:val="0"/>
      <w:marRight w:val="0"/>
      <w:marTop w:val="0"/>
      <w:marBottom w:val="0"/>
      <w:divBdr>
        <w:top w:val="none" w:sz="0" w:space="0" w:color="auto"/>
        <w:left w:val="none" w:sz="0" w:space="0" w:color="auto"/>
        <w:bottom w:val="none" w:sz="0" w:space="0" w:color="auto"/>
        <w:right w:val="none" w:sz="0" w:space="0" w:color="auto"/>
      </w:divBdr>
    </w:div>
    <w:div w:id="1649741747">
      <w:bodyDiv w:val="1"/>
      <w:marLeft w:val="0"/>
      <w:marRight w:val="0"/>
      <w:marTop w:val="0"/>
      <w:marBottom w:val="0"/>
      <w:divBdr>
        <w:top w:val="none" w:sz="0" w:space="0" w:color="auto"/>
        <w:left w:val="none" w:sz="0" w:space="0" w:color="auto"/>
        <w:bottom w:val="none" w:sz="0" w:space="0" w:color="auto"/>
        <w:right w:val="none" w:sz="0" w:space="0" w:color="auto"/>
      </w:divBdr>
    </w:div>
    <w:div w:id="1702976859">
      <w:bodyDiv w:val="1"/>
      <w:marLeft w:val="0"/>
      <w:marRight w:val="0"/>
      <w:marTop w:val="0"/>
      <w:marBottom w:val="0"/>
      <w:divBdr>
        <w:top w:val="none" w:sz="0" w:space="0" w:color="auto"/>
        <w:left w:val="none" w:sz="0" w:space="0" w:color="auto"/>
        <w:bottom w:val="none" w:sz="0" w:space="0" w:color="auto"/>
        <w:right w:val="none" w:sz="0" w:space="0" w:color="auto"/>
      </w:divBdr>
    </w:div>
    <w:div w:id="1724795230">
      <w:bodyDiv w:val="1"/>
      <w:marLeft w:val="0"/>
      <w:marRight w:val="0"/>
      <w:marTop w:val="0"/>
      <w:marBottom w:val="0"/>
      <w:divBdr>
        <w:top w:val="none" w:sz="0" w:space="0" w:color="auto"/>
        <w:left w:val="none" w:sz="0" w:space="0" w:color="auto"/>
        <w:bottom w:val="none" w:sz="0" w:space="0" w:color="auto"/>
        <w:right w:val="none" w:sz="0" w:space="0" w:color="auto"/>
      </w:divBdr>
    </w:div>
    <w:div w:id="1725833295">
      <w:bodyDiv w:val="1"/>
      <w:marLeft w:val="0"/>
      <w:marRight w:val="0"/>
      <w:marTop w:val="0"/>
      <w:marBottom w:val="0"/>
      <w:divBdr>
        <w:top w:val="none" w:sz="0" w:space="0" w:color="auto"/>
        <w:left w:val="none" w:sz="0" w:space="0" w:color="auto"/>
        <w:bottom w:val="none" w:sz="0" w:space="0" w:color="auto"/>
        <w:right w:val="none" w:sz="0" w:space="0" w:color="auto"/>
      </w:divBdr>
    </w:div>
    <w:div w:id="1848866054">
      <w:bodyDiv w:val="1"/>
      <w:marLeft w:val="0"/>
      <w:marRight w:val="0"/>
      <w:marTop w:val="0"/>
      <w:marBottom w:val="0"/>
      <w:divBdr>
        <w:top w:val="none" w:sz="0" w:space="0" w:color="auto"/>
        <w:left w:val="none" w:sz="0" w:space="0" w:color="auto"/>
        <w:bottom w:val="none" w:sz="0" w:space="0" w:color="auto"/>
        <w:right w:val="none" w:sz="0" w:space="0" w:color="auto"/>
      </w:divBdr>
    </w:div>
    <w:div w:id="1888107837">
      <w:bodyDiv w:val="1"/>
      <w:marLeft w:val="0"/>
      <w:marRight w:val="0"/>
      <w:marTop w:val="0"/>
      <w:marBottom w:val="0"/>
      <w:divBdr>
        <w:top w:val="none" w:sz="0" w:space="0" w:color="auto"/>
        <w:left w:val="none" w:sz="0" w:space="0" w:color="auto"/>
        <w:bottom w:val="none" w:sz="0" w:space="0" w:color="auto"/>
        <w:right w:val="none" w:sz="0" w:space="0" w:color="auto"/>
      </w:divBdr>
    </w:div>
    <w:div w:id="1904632239">
      <w:bodyDiv w:val="1"/>
      <w:marLeft w:val="0"/>
      <w:marRight w:val="0"/>
      <w:marTop w:val="0"/>
      <w:marBottom w:val="0"/>
      <w:divBdr>
        <w:top w:val="none" w:sz="0" w:space="0" w:color="auto"/>
        <w:left w:val="none" w:sz="0" w:space="0" w:color="auto"/>
        <w:bottom w:val="none" w:sz="0" w:space="0" w:color="auto"/>
        <w:right w:val="none" w:sz="0" w:space="0" w:color="auto"/>
      </w:divBdr>
    </w:div>
    <w:div w:id="1914701798">
      <w:bodyDiv w:val="1"/>
      <w:marLeft w:val="0"/>
      <w:marRight w:val="0"/>
      <w:marTop w:val="0"/>
      <w:marBottom w:val="0"/>
      <w:divBdr>
        <w:top w:val="none" w:sz="0" w:space="0" w:color="auto"/>
        <w:left w:val="none" w:sz="0" w:space="0" w:color="auto"/>
        <w:bottom w:val="none" w:sz="0" w:space="0" w:color="auto"/>
        <w:right w:val="none" w:sz="0" w:space="0" w:color="auto"/>
      </w:divBdr>
    </w:div>
    <w:div w:id="1947299959">
      <w:bodyDiv w:val="1"/>
      <w:marLeft w:val="0"/>
      <w:marRight w:val="0"/>
      <w:marTop w:val="0"/>
      <w:marBottom w:val="0"/>
      <w:divBdr>
        <w:top w:val="none" w:sz="0" w:space="0" w:color="auto"/>
        <w:left w:val="none" w:sz="0" w:space="0" w:color="auto"/>
        <w:bottom w:val="none" w:sz="0" w:space="0" w:color="auto"/>
        <w:right w:val="none" w:sz="0" w:space="0" w:color="auto"/>
      </w:divBdr>
    </w:div>
    <w:div w:id="1975522255">
      <w:bodyDiv w:val="1"/>
      <w:marLeft w:val="0"/>
      <w:marRight w:val="0"/>
      <w:marTop w:val="0"/>
      <w:marBottom w:val="0"/>
      <w:divBdr>
        <w:top w:val="none" w:sz="0" w:space="0" w:color="auto"/>
        <w:left w:val="none" w:sz="0" w:space="0" w:color="auto"/>
        <w:bottom w:val="none" w:sz="0" w:space="0" w:color="auto"/>
        <w:right w:val="none" w:sz="0" w:space="0" w:color="auto"/>
      </w:divBdr>
    </w:div>
    <w:div w:id="207816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Meg20</b:Tag>
    <b:SourceType>InternetSite</b:SourceType>
    <b:Guid>{CA166DED-6D9D-494D-AB94-9DCFD784AE4D}</b:Guid>
    <b:Author>
      <b:Author>
        <b:NameList>
          <b:Person>
            <b:Last>Meghashree</b:Last>
          </b:Person>
        </b:NameList>
      </b:Author>
    </b:Author>
    <b:Title>The use of innovation and how it is changing the world in front</b:Title>
    <b:Year>2020</b:Year>
    <b:YearAccessed>2022</b:YearAccessed>
    <b:MonthAccessed>July</b:MonthAccessed>
    <b:DayAccessed>27</b:DayAccessed>
    <b:URL>https://www.inventiva.co.in/trends/the-use-of-innovation-and-how-it-is-changing-the-world-in-front/</b:URL>
    <b:RefOrder>1</b:RefOrder>
  </b:Source>
  <b:Source>
    <b:Tag>Tec22</b:Tag>
    <b:SourceType>InternetSite</b:SourceType>
    <b:Guid>{9A271DFF-7B75-4A30-BAB3-B387A872E1BE}</b:Guid>
    <b:Author>
      <b:Author>
        <b:Corporate>Techuk</b:Corporate>
      </b:Author>
    </b:Author>
    <b:Title>Social Care Innovation</b:Title>
    <b:Year>2022</b:Year>
    <b:YearAccessed>2022</b:YearAccessed>
    <b:MonthAccessed>July</b:MonthAccessed>
    <b:DayAccessed>22</b:DayAccessed>
    <b:URL>https://www.techuk.org/developing-markets/health-and-social-care/social-care-innovation-hub.html</b:URL>
    <b:RefOrder>2</b:RefOrder>
  </b:Source>
  <b:Source>
    <b:Tag>Dep21</b:Tag>
    <b:SourceType>InternetSite</b:SourceType>
    <b:Guid>{9A4EC432-FB34-417E-A52A-FE83C22D0B1A}</b:Guid>
    <b:Author>
      <b:Author>
        <b:Corporate>Department of health and social care</b:Corporate>
      </b:Author>
    </b:Author>
    <b:Title>Integration and innovation: working together to improve health and social care for all</b:Title>
    <b:Year>2021</b:Year>
    <b:YearAccessed>2022</b:YearAccessed>
    <b:MonthAccessed>july</b:MonthAccessed>
    <b:DayAccessed>22</b:DayAccessed>
    <b:URL>https://www.gov.uk/government/publications/working-together-to-improve-health-and-social-care-for-all/integration-and-innovation-working-together-to-improve-health-and-social-care-for-all-html-version</b:URL>
    <b:RefOrder>3</b:RefOrder>
  </b:Source>
  <b:Source>
    <b:Tag>Nik22</b:Tag>
    <b:SourceType>InternetSite</b:SourceType>
    <b:Guid>{5DE0B944-95A6-469F-84F1-9BDD7DEDE227}</b:Guid>
    <b:Author>
      <b:Author>
        <b:NameList>
          <b:Person>
            <b:Last>Duggal</b:Last>
            <b:First>Nikita</b:First>
          </b:Person>
        </b:NameList>
      </b:Author>
    </b:Author>
    <b:Title>New Technology trends for 2022</b:Title>
    <b:Year>2022</b:Year>
    <b:YearAccessed>2022</b:YearAccessed>
    <b:MonthAccessed>aug</b:MonthAccessed>
    <b:DayAccessed>03</b:DayAccessed>
    <b:URL>https://www.simplilearn.com/top-technology-trends-and-jobs-article</b:URL>
    <b:RefOrder>6</b:RefOrder>
  </b:Source>
  <b:Source>
    <b:Tag>Uni222</b:Tag>
    <b:SourceType>InternetSite</b:SourceType>
    <b:Guid>{539CCDA7-6C7C-4F78-AAB7-1DE1181B3DA5}</b:Guid>
    <b:Author>
      <b:Author>
        <b:Corporate>University of wales trinty saint david</b:Corporate>
      </b:Author>
    </b:Author>
    <b:Title>Digital Learning</b:Title>
    <b:YearAccessed>2022</b:YearAccessed>
    <b:MonthAccessed>July</b:MonthAccessed>
    <b:DayAccessed>23</b:DayAccessed>
    <b:URL>https://digitallearning.uwtsd.ac.uk/index.html</b:URL>
    <b:RefOrder>7</b:RefOrder>
  </b:Source>
  <b:Source>
    <b:Tag>gov22</b:Tag>
    <b:SourceType>InternetSite</b:SourceType>
    <b:Guid>{F20E44A7-E744-421C-968C-578124C5BD38}</b:Guid>
    <b:Author>
      <b:Author>
        <b:Corporate>gov.uk</b:Corporate>
      </b:Author>
    </b:Author>
    <b:Title>New free online learning platform to boost workplace skills</b:Title>
    <b:YearAccessed>2022</b:YearAccessed>
    <b:MonthAccessed>august</b:MonthAccessed>
    <b:DayAccessed>01</b:DayAccessed>
    <b:URL>https://www.gov.uk/government/news/new-free-online-learning-platform-to-boost-workplace-skills</b:URL>
    <b:RefOrder>8</b:RefOrder>
  </b:Source>
  <b:Source>
    <b:Tag>CFI211</b:Tag>
    <b:SourceType>InternetSite</b:SourceType>
    <b:Guid>{828263DF-E418-4E0A-9D2E-B045B72F667E}</b:Guid>
    <b:Author>
      <b:Author>
        <b:Corporate>CFI Team</b:Corporate>
      </b:Author>
    </b:Author>
    <b:Title>What is the Kondratieff Wave?</b:Title>
    <b:Year>2021</b:Year>
    <b:YearAccessed>2022</b:YearAccessed>
    <b:MonthAccessed>august</b:MonthAccessed>
    <b:DayAccessed>01</b:DayAccessed>
    <b:URL>https://corporatefinanceinstitute.com/resources/knowledge/economics/kondratieff-wave/</b:URL>
    <b:RefOrder>4</b:RefOrder>
  </b:Source>
  <b:Source>
    <b:Tag>din22</b:Tag>
    <b:SourceType>InternetSite</b:SourceType>
    <b:Guid>{134F3F9A-98ED-4A70-AB47-F55C40F18B0D}</b:Guid>
    <b:Author>
      <b:Author>
        <b:NameList>
          <b:Person>
            <b:Last>guarda</b:Last>
            <b:First>dinis</b:First>
          </b:Person>
        </b:NameList>
      </b:Author>
    </b:Author>
    <b:Title>what is it and how to achieve a human centred society</b:Title>
    <b:YearAccessed>2022</b:YearAccessed>
    <b:MonthAccessed>august</b:MonthAccessed>
    <b:DayAccessed>03</b:DayAccessed>
    <b:URL>https://www.intelligenthq.com/society-5-0-achieve-human-centered-society/</b:URL>
    <b:RefOrder>5</b:RefOrder>
  </b:Source>
</b:Sources>
</file>

<file path=customXml/itemProps1.xml><?xml version="1.0" encoding="utf-8"?>
<ds:datastoreItem xmlns:ds="http://schemas.openxmlformats.org/officeDocument/2006/customXml" ds:itemID="{F5054173-6BC2-40B3-93F4-4986778FF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Salena Wallace (1919087)</dc:creator>
  <cp:keywords/>
  <dc:description/>
  <cp:lastModifiedBy>Salena Wallace (1919087)</cp:lastModifiedBy>
  <cp:revision>2</cp:revision>
  <dcterms:created xsi:type="dcterms:W3CDTF">2022-08-04T15:40:00Z</dcterms:created>
  <dcterms:modified xsi:type="dcterms:W3CDTF">2022-08-04T15:40:00Z</dcterms:modified>
</cp:coreProperties>
</file>