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4905F" w14:textId="77777777" w:rsidR="001E679C" w:rsidRDefault="003C3840">
      <w:pPr>
        <w:spacing w:after="55"/>
        <w:ind w:left="1"/>
      </w:pPr>
      <w:r>
        <w:rPr>
          <w:noProof/>
        </w:rPr>
        <w:drawing>
          <wp:inline distT="0" distB="0" distL="0" distR="0" wp14:anchorId="0941AB88" wp14:editId="375E4677">
            <wp:extent cx="1809750" cy="723900"/>
            <wp:effectExtent l="0" t="0" r="0" b="0"/>
            <wp:docPr id="273" name="Picture 273"/>
            <wp:cNvGraphicFramePr/>
            <a:graphic xmlns:a="http://schemas.openxmlformats.org/drawingml/2006/main">
              <a:graphicData uri="http://schemas.openxmlformats.org/drawingml/2006/picture">
                <pic:pic xmlns:pic="http://schemas.openxmlformats.org/drawingml/2006/picture">
                  <pic:nvPicPr>
                    <pic:cNvPr id="273" name="Picture 273"/>
                    <pic:cNvPicPr/>
                  </pic:nvPicPr>
                  <pic:blipFill>
                    <a:blip r:embed="rId7"/>
                    <a:stretch>
                      <a:fillRect/>
                    </a:stretch>
                  </pic:blipFill>
                  <pic:spPr>
                    <a:xfrm>
                      <a:off x="0" y="0"/>
                      <a:ext cx="1809750" cy="723900"/>
                    </a:xfrm>
                    <a:prstGeom prst="rect">
                      <a:avLst/>
                    </a:prstGeom>
                  </pic:spPr>
                </pic:pic>
              </a:graphicData>
            </a:graphic>
          </wp:inline>
        </w:drawing>
      </w:r>
    </w:p>
    <w:p w14:paraId="3AF33BDE" w14:textId="77777777" w:rsidR="001E679C" w:rsidRDefault="003C3840">
      <w:pPr>
        <w:spacing w:after="448"/>
        <w:ind w:right="5"/>
        <w:jc w:val="right"/>
      </w:pPr>
      <w:r>
        <w:rPr>
          <w:rFonts w:ascii="Arial" w:eastAsia="Arial" w:hAnsi="Arial" w:cs="Arial"/>
          <w:b/>
          <w:sz w:val="28"/>
        </w:rPr>
        <w:t xml:space="preserve">APPENDIX GA36b </w:t>
      </w:r>
    </w:p>
    <w:p w14:paraId="204C85B2" w14:textId="77777777" w:rsidR="001E679C" w:rsidRDefault="003C3840">
      <w:pPr>
        <w:pStyle w:val="Heading1"/>
      </w:pPr>
      <w:r>
        <w:t xml:space="preserve">LEVEL 5 ASSESSMENT SPECIFICATION </w:t>
      </w:r>
    </w:p>
    <w:tbl>
      <w:tblPr>
        <w:tblStyle w:val="TableGrid"/>
        <w:tblW w:w="9922" w:type="dxa"/>
        <w:tblInd w:w="399" w:type="dxa"/>
        <w:tblCellMar>
          <w:top w:w="46" w:type="dxa"/>
          <w:left w:w="106" w:type="dxa"/>
          <w:bottom w:w="0" w:type="dxa"/>
          <w:right w:w="44" w:type="dxa"/>
        </w:tblCellMar>
        <w:tblLook w:val="04A0" w:firstRow="1" w:lastRow="0" w:firstColumn="1" w:lastColumn="0" w:noHBand="0" w:noVBand="1"/>
      </w:tblPr>
      <w:tblGrid>
        <w:gridCol w:w="2091"/>
        <w:gridCol w:w="3296"/>
        <w:gridCol w:w="2264"/>
        <w:gridCol w:w="2095"/>
        <w:gridCol w:w="176"/>
      </w:tblGrid>
      <w:tr w:rsidR="001E679C" w14:paraId="7A8D8F74"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B1D388" w14:textId="77777777" w:rsidR="001E679C" w:rsidRDefault="003C3840">
            <w:pPr>
              <w:spacing w:after="0"/>
            </w:pPr>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6B0CE863" w14:textId="77777777" w:rsidR="001E679C" w:rsidRDefault="001E679C"/>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3C11F4" w14:textId="77777777" w:rsidR="001E679C" w:rsidRDefault="003C3840">
            <w:pPr>
              <w:spacing w:after="0"/>
              <w:ind w:left="1"/>
              <w:jc w:val="both"/>
            </w:pPr>
            <w:r>
              <w:rPr>
                <w:rFonts w:ascii="Arial" w:eastAsia="Arial" w:hAnsi="Arial" w:cs="Arial"/>
                <w:b/>
              </w:rPr>
              <w:t xml:space="preserve">Student ID number: </w:t>
            </w:r>
          </w:p>
        </w:tc>
        <w:tc>
          <w:tcPr>
            <w:tcW w:w="2270" w:type="dxa"/>
            <w:gridSpan w:val="2"/>
            <w:tcBorders>
              <w:top w:val="single" w:sz="4" w:space="0" w:color="000000"/>
              <w:left w:val="single" w:sz="4" w:space="0" w:color="000000"/>
              <w:bottom w:val="single" w:sz="4" w:space="0" w:color="000000"/>
              <w:right w:val="single" w:sz="4" w:space="0" w:color="000000"/>
            </w:tcBorders>
          </w:tcPr>
          <w:p w14:paraId="40899E60" w14:textId="77777777" w:rsidR="001E679C" w:rsidRDefault="001E679C"/>
        </w:tc>
      </w:tr>
      <w:tr w:rsidR="001E679C" w14:paraId="434BBCE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C55964" w14:textId="77777777" w:rsidR="001E679C" w:rsidRDefault="003C3840">
            <w:pPr>
              <w:spacing w:after="0"/>
            </w:pPr>
            <w:r>
              <w:rPr>
                <w:rFonts w:ascii="Arial" w:eastAsia="Arial" w:hAnsi="Arial" w:cs="Arial"/>
                <w:b/>
              </w:rPr>
              <w:t xml:space="preserve">Programme: </w:t>
            </w:r>
          </w:p>
        </w:tc>
        <w:tc>
          <w:tcPr>
            <w:tcW w:w="7831" w:type="dxa"/>
            <w:gridSpan w:val="4"/>
            <w:tcBorders>
              <w:top w:val="single" w:sz="4" w:space="0" w:color="000000"/>
              <w:left w:val="single" w:sz="4" w:space="0" w:color="000000"/>
              <w:bottom w:val="single" w:sz="4" w:space="0" w:color="000000"/>
              <w:right w:val="single" w:sz="4" w:space="0" w:color="000000"/>
            </w:tcBorders>
          </w:tcPr>
          <w:p w14:paraId="65031BBB" w14:textId="77777777" w:rsidR="001E679C" w:rsidRDefault="001E679C"/>
        </w:tc>
      </w:tr>
      <w:tr w:rsidR="001E679C" w14:paraId="0BBB8BC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9BFB29" w14:textId="77777777" w:rsidR="001E679C" w:rsidRDefault="003C3840">
            <w:pPr>
              <w:spacing w:after="0"/>
            </w:pPr>
            <w:r>
              <w:rPr>
                <w:rFonts w:ascii="Arial" w:eastAsia="Arial" w:hAnsi="Arial" w:cs="Arial"/>
                <w:b/>
              </w:rPr>
              <w:t xml:space="preserve">Module: </w:t>
            </w:r>
          </w:p>
        </w:tc>
        <w:tc>
          <w:tcPr>
            <w:tcW w:w="7831" w:type="dxa"/>
            <w:gridSpan w:val="4"/>
            <w:tcBorders>
              <w:top w:val="single" w:sz="4" w:space="0" w:color="000000"/>
              <w:left w:val="single" w:sz="4" w:space="0" w:color="000000"/>
              <w:bottom w:val="single" w:sz="4" w:space="0" w:color="000000"/>
              <w:right w:val="single" w:sz="4" w:space="0" w:color="000000"/>
            </w:tcBorders>
            <w:vAlign w:val="center"/>
          </w:tcPr>
          <w:p w14:paraId="39FF21AC" w14:textId="77777777" w:rsidR="001E679C" w:rsidRDefault="003C3840">
            <w:pPr>
              <w:spacing w:after="0"/>
              <w:ind w:left="2"/>
            </w:pPr>
            <w:r>
              <w:rPr>
                <w:rFonts w:ascii="Arial" w:eastAsia="Arial" w:hAnsi="Arial" w:cs="Arial"/>
                <w:b/>
              </w:rPr>
              <w:t xml:space="preserve">Research Methods </w:t>
            </w:r>
          </w:p>
        </w:tc>
      </w:tr>
      <w:tr w:rsidR="001E679C" w14:paraId="558666BD" w14:textId="77777777">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4EEA916" w14:textId="77777777" w:rsidR="001E679C" w:rsidRDefault="003C3840">
            <w:pPr>
              <w:spacing w:after="0"/>
            </w:pPr>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42D98FA0" w14:textId="77777777" w:rsidR="001E679C" w:rsidRDefault="003C3840">
            <w:pPr>
              <w:spacing w:after="0"/>
              <w:ind w:left="2"/>
            </w:pPr>
            <w:r>
              <w:rPr>
                <w:rFonts w:ascii="Arial" w:eastAsia="Arial" w:hAnsi="Arial" w:cs="Arial"/>
                <w:b/>
              </w:rPr>
              <w:t xml:space="preserve">ACDA5012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2F67D6C6" w14:textId="77777777" w:rsidR="001E679C" w:rsidRDefault="003C3840">
            <w:pPr>
              <w:spacing w:after="0"/>
              <w:ind w:left="1" w:right="58"/>
              <w:jc w:val="both"/>
            </w:pPr>
            <w:r>
              <w:rPr>
                <w:rFonts w:ascii="Arial" w:eastAsia="Arial" w:hAnsi="Arial" w:cs="Arial"/>
                <w:b/>
              </w:rPr>
              <w:t xml:space="preserve">Contribution to Overall Module Assessment (%): </w:t>
            </w:r>
          </w:p>
        </w:tc>
        <w:tc>
          <w:tcPr>
            <w:tcW w:w="2270" w:type="dxa"/>
            <w:gridSpan w:val="2"/>
            <w:tcBorders>
              <w:top w:val="single" w:sz="4" w:space="0" w:color="000000"/>
              <w:left w:val="single" w:sz="4" w:space="0" w:color="000000"/>
              <w:bottom w:val="single" w:sz="4" w:space="0" w:color="000000"/>
              <w:right w:val="single" w:sz="4" w:space="0" w:color="000000"/>
            </w:tcBorders>
          </w:tcPr>
          <w:p w14:paraId="3DA7481D" w14:textId="77777777" w:rsidR="001E679C" w:rsidRDefault="003C3840">
            <w:pPr>
              <w:spacing w:after="0"/>
              <w:ind w:left="5"/>
            </w:pPr>
            <w:r>
              <w:rPr>
                <w:rFonts w:ascii="Arial" w:eastAsia="Arial" w:hAnsi="Arial" w:cs="Arial"/>
                <w:b/>
              </w:rPr>
              <w:t xml:space="preserve">100% </w:t>
            </w:r>
          </w:p>
        </w:tc>
      </w:tr>
      <w:tr w:rsidR="001E679C" w14:paraId="2C453F72"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203136" w14:textId="77777777" w:rsidR="001E679C" w:rsidRDefault="003C3840">
            <w:pPr>
              <w:spacing w:after="0"/>
            </w:pPr>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0E0CA236" w14:textId="3D7427B6" w:rsidR="001E679C" w:rsidRDefault="00C84943">
            <w:pPr>
              <w:spacing w:after="0"/>
              <w:ind w:left="2"/>
            </w:pPr>
            <w:r>
              <w:rPr>
                <w:rFonts w:ascii="Arial" w:eastAsia="Arial" w:hAnsi="Arial" w:cs="Arial"/>
                <w:b/>
              </w:rPr>
              <w:t>D</w:t>
            </w:r>
            <w:r w:rsidR="003C3840">
              <w:rPr>
                <w:rFonts w:ascii="Arial" w:eastAsia="Arial" w:hAnsi="Arial" w:cs="Arial"/>
                <w:b/>
              </w:rPr>
              <w:t xml:space="preserve">avid A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B7B0EF" w14:textId="77777777" w:rsidR="001E679C" w:rsidRDefault="003C3840">
            <w:pPr>
              <w:spacing w:after="0"/>
              <w:ind w:left="1"/>
            </w:pPr>
            <w:r>
              <w:rPr>
                <w:rFonts w:ascii="Arial" w:eastAsia="Arial" w:hAnsi="Arial" w:cs="Arial"/>
                <w:b/>
              </w:rPr>
              <w:t xml:space="preserve">Internal Verifier: </w:t>
            </w:r>
          </w:p>
        </w:tc>
        <w:tc>
          <w:tcPr>
            <w:tcW w:w="2270" w:type="dxa"/>
            <w:gridSpan w:val="2"/>
            <w:tcBorders>
              <w:top w:val="single" w:sz="4" w:space="0" w:color="000000"/>
              <w:left w:val="single" w:sz="4" w:space="0" w:color="000000"/>
              <w:bottom w:val="single" w:sz="4" w:space="0" w:color="000000"/>
              <w:right w:val="single" w:sz="4" w:space="0" w:color="000000"/>
            </w:tcBorders>
            <w:vAlign w:val="center"/>
          </w:tcPr>
          <w:p w14:paraId="430B86F5" w14:textId="77777777" w:rsidR="001E679C" w:rsidRDefault="003C3840">
            <w:pPr>
              <w:spacing w:after="0"/>
              <w:ind w:left="5"/>
            </w:pPr>
            <w:r>
              <w:rPr>
                <w:rFonts w:ascii="Arial" w:eastAsia="Arial" w:hAnsi="Arial" w:cs="Arial"/>
                <w:b/>
              </w:rPr>
              <w:t xml:space="preserve">Dr Steve Mosey </w:t>
            </w:r>
          </w:p>
        </w:tc>
      </w:tr>
      <w:tr w:rsidR="001E679C" w14:paraId="73E6441D"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79FB51A" w14:textId="77777777" w:rsidR="001E679C" w:rsidRDefault="003C3840">
            <w:pPr>
              <w:spacing w:after="0"/>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44F3AB98" w14:textId="77777777" w:rsidR="001E679C" w:rsidRDefault="003C3840">
            <w:pPr>
              <w:spacing w:after="0"/>
              <w:ind w:left="2"/>
            </w:pPr>
            <w:r>
              <w:rPr>
                <w:rFonts w:ascii="Arial" w:eastAsia="Arial" w:hAnsi="Arial" w:cs="Arial"/>
                <w:b/>
              </w:rPr>
              <w:t xml:space="preserve">Research Proposal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0AB784" w14:textId="77777777" w:rsidR="001E679C" w:rsidRDefault="003C3840">
            <w:pPr>
              <w:spacing w:after="0"/>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0" w:type="dxa"/>
            <w:gridSpan w:val="2"/>
            <w:tcBorders>
              <w:top w:val="single" w:sz="4" w:space="0" w:color="000000"/>
              <w:left w:val="single" w:sz="4" w:space="0" w:color="000000"/>
              <w:bottom w:val="single" w:sz="4" w:space="0" w:color="000000"/>
              <w:right w:val="single" w:sz="4" w:space="0" w:color="000000"/>
            </w:tcBorders>
          </w:tcPr>
          <w:p w14:paraId="5D2F1FDD" w14:textId="77777777" w:rsidR="001E679C" w:rsidRDefault="003C3840">
            <w:pPr>
              <w:spacing w:after="0"/>
              <w:ind w:left="5"/>
            </w:pPr>
            <w:r>
              <w:rPr>
                <w:rFonts w:ascii="Arial" w:eastAsia="Arial" w:hAnsi="Arial" w:cs="Arial"/>
                <w:b/>
              </w:rPr>
              <w:t xml:space="preserve">2500 </w:t>
            </w:r>
          </w:p>
        </w:tc>
      </w:tr>
      <w:tr w:rsidR="001E679C" w14:paraId="03342ED0" w14:textId="77777777">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3CFFCC7" w14:textId="77777777" w:rsidR="001E679C" w:rsidRDefault="003C3840">
            <w:pPr>
              <w:spacing w:after="0"/>
            </w:pPr>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3D213C07" w14:textId="77777777" w:rsidR="001E679C" w:rsidRDefault="003C3840">
            <w:pPr>
              <w:spacing w:after="0"/>
              <w:ind w:left="2"/>
            </w:pPr>
            <w:r>
              <w:rPr>
                <w:rFonts w:ascii="Arial" w:eastAsia="Arial" w:hAnsi="Arial" w:cs="Arial"/>
                <w:b/>
              </w:rPr>
              <w:t xml:space="preserve">5 May 2022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08BB4D" w14:textId="77777777" w:rsidR="001E679C" w:rsidRDefault="003C3840">
            <w:pPr>
              <w:spacing w:after="0"/>
              <w:ind w:left="1" w:right="59"/>
              <w:jc w:val="both"/>
            </w:pPr>
            <w:r>
              <w:rPr>
                <w:rFonts w:ascii="Arial" w:eastAsia="Arial" w:hAnsi="Arial" w:cs="Arial"/>
                <w:b/>
              </w:rPr>
              <w:t xml:space="preserve">Return date of provisional marks &amp; written feedback: </w:t>
            </w:r>
          </w:p>
        </w:tc>
        <w:tc>
          <w:tcPr>
            <w:tcW w:w="2270" w:type="dxa"/>
            <w:gridSpan w:val="2"/>
            <w:tcBorders>
              <w:top w:val="single" w:sz="4" w:space="0" w:color="000000"/>
              <w:left w:val="single" w:sz="4" w:space="0" w:color="000000"/>
              <w:bottom w:val="single" w:sz="4" w:space="0" w:color="000000"/>
              <w:right w:val="single" w:sz="4" w:space="0" w:color="000000"/>
            </w:tcBorders>
          </w:tcPr>
          <w:p w14:paraId="4D063BE2" w14:textId="77777777" w:rsidR="001E679C" w:rsidRDefault="003C3840">
            <w:pPr>
              <w:spacing w:after="0"/>
              <w:ind w:left="5"/>
            </w:pPr>
            <w:r>
              <w:rPr>
                <w:rFonts w:ascii="Arial" w:eastAsia="Arial" w:hAnsi="Arial" w:cs="Arial"/>
                <w:b/>
              </w:rPr>
              <w:t>5</w:t>
            </w:r>
            <w:r>
              <w:rPr>
                <w:rFonts w:ascii="Arial" w:eastAsia="Arial" w:hAnsi="Arial" w:cs="Arial"/>
                <w:b/>
                <w:vertAlign w:val="superscript"/>
              </w:rPr>
              <w:t>th</w:t>
            </w:r>
            <w:r>
              <w:rPr>
                <w:rFonts w:ascii="Arial" w:eastAsia="Arial" w:hAnsi="Arial" w:cs="Arial"/>
                <w:b/>
              </w:rPr>
              <w:t xml:space="preserve"> June 2022 </w:t>
            </w:r>
          </w:p>
        </w:tc>
      </w:tr>
      <w:tr w:rsidR="001E679C" w14:paraId="2CA38A8B"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3F48FA6" w14:textId="77777777" w:rsidR="001E679C" w:rsidRDefault="003C3840">
            <w:pPr>
              <w:spacing w:after="0"/>
            </w:pPr>
            <w:r>
              <w:rPr>
                <w:rFonts w:ascii="Arial" w:eastAsia="Arial" w:hAnsi="Arial" w:cs="Arial"/>
                <w:b/>
              </w:rPr>
              <w:t xml:space="preserve">Submission method: </w:t>
            </w:r>
          </w:p>
        </w:tc>
        <w:tc>
          <w:tcPr>
            <w:tcW w:w="7831" w:type="dxa"/>
            <w:gridSpan w:val="4"/>
            <w:tcBorders>
              <w:top w:val="single" w:sz="4" w:space="0" w:color="000000"/>
              <w:left w:val="single" w:sz="4" w:space="0" w:color="000000"/>
              <w:bottom w:val="single" w:sz="4" w:space="0" w:color="000000"/>
              <w:right w:val="single" w:sz="4" w:space="0" w:color="000000"/>
            </w:tcBorders>
          </w:tcPr>
          <w:p w14:paraId="58377B9E" w14:textId="77777777" w:rsidR="001E679C" w:rsidRDefault="003C3840">
            <w:pPr>
              <w:spacing w:after="117" w:line="239" w:lineRule="auto"/>
              <w:ind w:left="2"/>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w:t>
            </w:r>
            <w:r>
              <w:rPr>
                <w:rFonts w:ascii="Arial" w:eastAsia="Arial" w:hAnsi="Arial" w:cs="Arial"/>
              </w:rPr>
              <w:t xml:space="preserve">sions.) </w:t>
            </w:r>
          </w:p>
          <w:p w14:paraId="638E4297" w14:textId="77777777" w:rsidR="001E679C" w:rsidRDefault="003C3840">
            <w:pPr>
              <w:spacing w:after="100"/>
              <w:ind w:left="2"/>
            </w:pPr>
            <w:r>
              <w:rPr>
                <w:rFonts w:ascii="Arial" w:eastAsia="Arial" w:hAnsi="Arial" w:cs="Arial"/>
                <w:b/>
              </w:rPr>
              <w:t xml:space="preserve">Alternative submission method (if applicable): </w:t>
            </w:r>
          </w:p>
          <w:p w14:paraId="639D827B" w14:textId="77777777" w:rsidR="001E679C" w:rsidRDefault="003C3840">
            <w:pPr>
              <w:spacing w:after="0"/>
              <w:ind w:left="2" w:right="65"/>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w:t>
            </w:r>
            <w:r>
              <w:rPr>
                <w:rFonts w:ascii="Arial" w:eastAsia="Arial" w:hAnsi="Arial" w:cs="Arial"/>
              </w:rPr>
              <w:t>ces Panel may approve a change to submission dates.</w:t>
            </w:r>
            <w:r>
              <w:rPr>
                <w:rFonts w:ascii="Arial" w:eastAsia="Arial" w:hAnsi="Arial" w:cs="Arial"/>
                <w:b/>
              </w:rPr>
              <w:t xml:space="preserve"> </w:t>
            </w:r>
          </w:p>
        </w:tc>
      </w:tr>
      <w:tr w:rsidR="001E679C" w14:paraId="30AEFDEA"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906B284" w14:textId="77777777" w:rsidR="001E679C" w:rsidRDefault="003C3840">
            <w:pPr>
              <w:spacing w:after="0"/>
            </w:pPr>
            <w:r>
              <w:rPr>
                <w:rFonts w:ascii="Arial" w:eastAsia="Arial" w:hAnsi="Arial" w:cs="Arial"/>
                <w:b/>
              </w:rPr>
              <w:t xml:space="preserve">Academic honesty / referencing: </w:t>
            </w:r>
          </w:p>
        </w:tc>
        <w:tc>
          <w:tcPr>
            <w:tcW w:w="7831" w:type="dxa"/>
            <w:gridSpan w:val="4"/>
            <w:tcBorders>
              <w:top w:val="single" w:sz="4" w:space="0" w:color="000000"/>
              <w:left w:val="single" w:sz="4" w:space="0" w:color="000000"/>
              <w:bottom w:val="single" w:sz="4" w:space="0" w:color="000000"/>
              <w:right w:val="single" w:sz="4" w:space="0" w:color="000000"/>
            </w:tcBorders>
            <w:vAlign w:val="center"/>
          </w:tcPr>
          <w:p w14:paraId="30FB3863" w14:textId="77777777" w:rsidR="001E679C" w:rsidRDefault="003C3840">
            <w:pPr>
              <w:spacing w:after="0"/>
              <w:ind w:left="2" w:right="65"/>
              <w:jc w:val="both"/>
            </w:pPr>
            <w:r>
              <w:rPr>
                <w:rFonts w:ascii="Arial" w:eastAsia="Arial" w:hAnsi="Arial" w:cs="Arial"/>
              </w:rPr>
              <w:t xml:space="preserve">Academic honesty is required. In the main body of your </w:t>
            </w:r>
            <w:proofErr w:type="gramStart"/>
            <w:r>
              <w:rPr>
                <w:rFonts w:ascii="Arial" w:eastAsia="Arial" w:hAnsi="Arial" w:cs="Arial"/>
              </w:rPr>
              <w:t>submission</w:t>
            </w:r>
            <w:proofErr w:type="gramEnd"/>
            <w:r>
              <w:rPr>
                <w:rFonts w:ascii="Arial" w:eastAsia="Arial" w:hAnsi="Arial" w:cs="Arial"/>
              </w:rPr>
              <w:t xml:space="preserve"> you must give credit to authors on whose research and ideas your work is based. Append to your submission a reference list that indicates the books, articles, etc. that you have used, cited </w:t>
            </w:r>
            <w:r>
              <w:rPr>
                <w:rFonts w:ascii="Arial" w:eastAsia="Arial" w:hAnsi="Arial" w:cs="Arial"/>
              </w:rPr>
              <w:t xml:space="preserve">or quoted in order to complete this assessment.   </w:t>
            </w:r>
          </w:p>
        </w:tc>
      </w:tr>
      <w:tr w:rsidR="001E679C" w14:paraId="44682A0C" w14:textId="77777777">
        <w:tblPrEx>
          <w:tblCellMar>
            <w:right w:w="115" w:type="dxa"/>
          </w:tblCellMar>
        </w:tblPrEx>
        <w:trPr>
          <w:gridAfter w:val="1"/>
          <w:wAfter w:w="175" w:type="dxa"/>
          <w:trHeight w:val="512"/>
        </w:trPr>
        <w:tc>
          <w:tcPr>
            <w:tcW w:w="9745" w:type="dxa"/>
            <w:gridSpan w:val="4"/>
            <w:tcBorders>
              <w:top w:val="single" w:sz="4" w:space="0" w:color="000000"/>
              <w:left w:val="single" w:sz="4" w:space="0" w:color="000000"/>
              <w:bottom w:val="single" w:sz="4" w:space="0" w:color="000000"/>
              <w:right w:val="single" w:sz="4" w:space="0" w:color="000000"/>
            </w:tcBorders>
            <w:shd w:val="clear" w:color="auto" w:fill="E5E5E5"/>
          </w:tcPr>
          <w:p w14:paraId="444FCC94" w14:textId="77777777" w:rsidR="001E679C" w:rsidRDefault="003C3840">
            <w:pPr>
              <w:spacing w:after="0"/>
              <w:ind w:right="6000"/>
            </w:pPr>
            <w:r>
              <w:rPr>
                <w:rFonts w:ascii="Arial" w:eastAsia="Arial" w:hAnsi="Arial" w:cs="Arial"/>
                <w:b/>
              </w:rPr>
              <w:t>Module Learning Outcomes (from module syllabus)</w:t>
            </w:r>
            <w:r>
              <w:rPr>
                <w:rFonts w:ascii="Arial" w:eastAsia="Arial" w:hAnsi="Arial" w:cs="Arial"/>
              </w:rPr>
              <w:t xml:space="preserve"> </w:t>
            </w:r>
          </w:p>
        </w:tc>
      </w:tr>
      <w:tr w:rsidR="001E679C" w14:paraId="6297F6D8" w14:textId="77777777">
        <w:tblPrEx>
          <w:tblCellMar>
            <w:right w:w="115" w:type="dxa"/>
          </w:tblCellMar>
        </w:tblPrEx>
        <w:trPr>
          <w:gridAfter w:val="1"/>
          <w:wAfter w:w="175" w:type="dxa"/>
          <w:trHeight w:val="2339"/>
        </w:trPr>
        <w:tc>
          <w:tcPr>
            <w:tcW w:w="9745" w:type="dxa"/>
            <w:gridSpan w:val="4"/>
            <w:tcBorders>
              <w:top w:val="single" w:sz="4" w:space="0" w:color="000000"/>
              <w:left w:val="single" w:sz="4" w:space="0" w:color="000000"/>
              <w:bottom w:val="single" w:sz="4" w:space="0" w:color="000000"/>
              <w:right w:val="single" w:sz="4" w:space="0" w:color="000000"/>
            </w:tcBorders>
          </w:tcPr>
          <w:p w14:paraId="6B21F7DB" w14:textId="77777777" w:rsidR="001E679C" w:rsidRDefault="003C3840">
            <w:pPr>
              <w:spacing w:after="14"/>
            </w:pPr>
            <w:r>
              <w:rPr>
                <w:rFonts w:ascii="Arial" w:eastAsia="Arial" w:hAnsi="Arial" w:cs="Arial"/>
              </w:rPr>
              <w:t xml:space="preserve">Upon the successful completion of this module, the student should be able to: </w:t>
            </w:r>
          </w:p>
          <w:p w14:paraId="112E832C" w14:textId="77777777" w:rsidR="001E679C" w:rsidRDefault="003C3840">
            <w:pPr>
              <w:numPr>
                <w:ilvl w:val="0"/>
                <w:numId w:val="8"/>
              </w:numPr>
              <w:spacing w:after="29" w:line="245" w:lineRule="auto"/>
              <w:ind w:hanging="569"/>
            </w:pPr>
            <w:r>
              <w:rPr>
                <w:rFonts w:ascii="Arial" w:eastAsia="Arial" w:hAnsi="Arial" w:cs="Arial"/>
              </w:rPr>
              <w:t>Review critically the current research literature pertinent to a research topic and communicate the results of the research to specialist and non-specialist audiences.</w:t>
            </w:r>
          </w:p>
          <w:p w14:paraId="406AF724" w14:textId="77777777" w:rsidR="001E679C" w:rsidRDefault="003C3840">
            <w:pPr>
              <w:numPr>
                <w:ilvl w:val="0"/>
                <w:numId w:val="8"/>
              </w:numPr>
              <w:spacing w:after="0"/>
              <w:ind w:hanging="569"/>
            </w:pPr>
            <w:r>
              <w:rPr>
                <w:rFonts w:ascii="Arial" w:eastAsia="Arial" w:hAnsi="Arial" w:cs="Arial"/>
              </w:rPr>
              <w:t>Demonstrate a sound understanding of research and development strategies and use these t</w:t>
            </w:r>
            <w:r>
              <w:rPr>
                <w:rFonts w:ascii="Arial" w:eastAsia="Arial" w:hAnsi="Arial" w:cs="Arial"/>
              </w:rPr>
              <w:t>o produce a proposal suitable for a OME Major Project that meets ethical and sustainability guidelines.</w:t>
            </w:r>
          </w:p>
        </w:tc>
      </w:tr>
    </w:tbl>
    <w:p w14:paraId="09166FC9" w14:textId="77777777" w:rsidR="00C84943" w:rsidRDefault="00C84943">
      <w:pPr>
        <w:pBdr>
          <w:top w:val="single" w:sz="4" w:space="0" w:color="000000"/>
          <w:left w:val="single" w:sz="4" w:space="0" w:color="000000"/>
          <w:bottom w:val="single" w:sz="4" w:space="0" w:color="000000"/>
          <w:right w:val="single" w:sz="4" w:space="0" w:color="000000"/>
        </w:pBdr>
        <w:shd w:val="clear" w:color="auto" w:fill="C0C0C0"/>
        <w:spacing w:after="95"/>
        <w:ind w:left="10" w:right="37" w:hanging="10"/>
        <w:jc w:val="center"/>
        <w:rPr>
          <w:rFonts w:ascii="Arial" w:eastAsia="Arial" w:hAnsi="Arial" w:cs="Arial"/>
          <w:b/>
          <w:sz w:val="40"/>
        </w:rPr>
      </w:pPr>
    </w:p>
    <w:p w14:paraId="7AE5A358" w14:textId="3CCB2366" w:rsidR="001E679C" w:rsidRDefault="003C3840">
      <w:pPr>
        <w:pBdr>
          <w:top w:val="single" w:sz="4" w:space="0" w:color="000000"/>
          <w:left w:val="single" w:sz="4" w:space="0" w:color="000000"/>
          <w:bottom w:val="single" w:sz="4" w:space="0" w:color="000000"/>
          <w:right w:val="single" w:sz="4" w:space="0" w:color="000000"/>
        </w:pBdr>
        <w:shd w:val="clear" w:color="auto" w:fill="C0C0C0"/>
        <w:spacing w:after="95"/>
        <w:ind w:left="10" w:right="37" w:hanging="10"/>
        <w:jc w:val="center"/>
      </w:pPr>
      <w:r>
        <w:rPr>
          <w:rFonts w:ascii="Arial" w:eastAsia="Arial" w:hAnsi="Arial" w:cs="Arial"/>
          <w:b/>
          <w:sz w:val="40"/>
        </w:rPr>
        <w:lastRenderedPageBreak/>
        <w:t xml:space="preserve">TASK DESCRIPTION </w:t>
      </w:r>
    </w:p>
    <w:p w14:paraId="56B84FDE" w14:textId="77777777" w:rsidR="001E679C" w:rsidRDefault="003C3840">
      <w:pPr>
        <w:spacing w:after="242" w:line="249" w:lineRule="auto"/>
        <w:ind w:left="11" w:hanging="10"/>
        <w:jc w:val="both"/>
      </w:pPr>
      <w:r>
        <w:rPr>
          <w:rFonts w:ascii="Arial" w:eastAsia="Arial" w:hAnsi="Arial" w:cs="Arial"/>
        </w:rPr>
        <w:t xml:space="preserve">Identify an area of study, relevant to your degree pathway, in which you would like to conduct your own research for your independent research project. </w:t>
      </w:r>
    </w:p>
    <w:p w14:paraId="77DCDCE0" w14:textId="77777777" w:rsidR="001E679C" w:rsidRDefault="003C3840">
      <w:pPr>
        <w:spacing w:after="264" w:line="249" w:lineRule="auto"/>
        <w:ind w:left="-4" w:hanging="10"/>
      </w:pPr>
      <w:r>
        <w:rPr>
          <w:rFonts w:ascii="Arial" w:eastAsia="Arial" w:hAnsi="Arial" w:cs="Arial"/>
          <w:b/>
        </w:rPr>
        <w:t>Produce a project proposal in which you introduce and justify your chosen research.  The document shoul</w:t>
      </w:r>
      <w:r>
        <w:rPr>
          <w:rFonts w:ascii="Arial" w:eastAsia="Arial" w:hAnsi="Arial" w:cs="Arial"/>
          <w:b/>
        </w:rPr>
        <w:t xml:space="preserve">d contain the following sections: </w:t>
      </w:r>
    </w:p>
    <w:p w14:paraId="6F12666C" w14:textId="77777777" w:rsidR="001E679C" w:rsidRDefault="003C3840">
      <w:pPr>
        <w:pStyle w:val="Heading2"/>
        <w:ind w:left="-4"/>
      </w:pPr>
      <w:r>
        <w:t>1. INTRODUCTION / BACKGROUND TO THE PROPOSED RESEARCH</w:t>
      </w:r>
    </w:p>
    <w:p w14:paraId="2FF0308D" w14:textId="77777777" w:rsidR="001E679C" w:rsidRDefault="003C3840">
      <w:pPr>
        <w:numPr>
          <w:ilvl w:val="0"/>
          <w:numId w:val="1"/>
        </w:numPr>
        <w:spacing w:after="5" w:line="249" w:lineRule="auto"/>
        <w:ind w:hanging="425"/>
      </w:pPr>
      <w:r>
        <w:rPr>
          <w:rFonts w:ascii="Arial" w:eastAsia="Arial" w:hAnsi="Arial" w:cs="Arial"/>
        </w:rPr>
        <w:t>Give your research a working title.</w:t>
      </w:r>
    </w:p>
    <w:p w14:paraId="2C8359AE" w14:textId="77777777" w:rsidR="001E679C" w:rsidRDefault="003C3840">
      <w:pPr>
        <w:numPr>
          <w:ilvl w:val="0"/>
          <w:numId w:val="1"/>
        </w:numPr>
        <w:spacing w:after="34" w:line="241" w:lineRule="auto"/>
        <w:ind w:hanging="425"/>
      </w:pPr>
      <w:r>
        <w:rPr>
          <w:rFonts w:ascii="Arial" w:eastAsia="Arial" w:hAnsi="Arial" w:cs="Arial"/>
        </w:rPr>
        <w:t>Describe clearly the background to the subject area of study.  This should involve a mini critical review of the literature pertain</w:t>
      </w:r>
      <w:r>
        <w:rPr>
          <w:rFonts w:ascii="Arial" w:eastAsia="Arial" w:hAnsi="Arial" w:cs="Arial"/>
        </w:rPr>
        <w:t xml:space="preserve">ing to your research topic (diverse sources such as academic, governmental and industrial literature).  Ensure that </w:t>
      </w:r>
      <w:r>
        <w:rPr>
          <w:rFonts w:ascii="Arial" w:eastAsia="Arial" w:hAnsi="Arial" w:cs="Arial"/>
          <w:u w:val="single" w:color="000000"/>
        </w:rPr>
        <w:t>all</w:t>
      </w:r>
      <w:r>
        <w:rPr>
          <w:rFonts w:ascii="Arial" w:eastAsia="Arial" w:hAnsi="Arial" w:cs="Arial"/>
        </w:rPr>
        <w:t xml:space="preserve"> literature sources identified are referenced correctly (use the numeric system of </w:t>
      </w:r>
      <w:proofErr w:type="gramStart"/>
      <w:r>
        <w:rPr>
          <w:rFonts w:ascii="Arial" w:eastAsia="Arial" w:hAnsi="Arial" w:cs="Arial"/>
        </w:rPr>
        <w:t>referencing, &amp;</w:t>
      </w:r>
      <w:proofErr w:type="gramEnd"/>
      <w:r>
        <w:rPr>
          <w:rFonts w:ascii="Arial" w:eastAsia="Arial" w:hAnsi="Arial" w:cs="Arial"/>
        </w:rPr>
        <w:t xml:space="preserve"> append a bibliography).</w:t>
      </w:r>
    </w:p>
    <w:p w14:paraId="4614347D" w14:textId="77777777" w:rsidR="001E679C" w:rsidRDefault="003C3840">
      <w:pPr>
        <w:numPr>
          <w:ilvl w:val="0"/>
          <w:numId w:val="1"/>
        </w:numPr>
        <w:spacing w:after="34" w:line="241" w:lineRule="auto"/>
        <w:ind w:hanging="425"/>
      </w:pPr>
      <w:r>
        <w:rPr>
          <w:rFonts w:ascii="Arial" w:eastAsia="Arial" w:hAnsi="Arial" w:cs="Arial"/>
        </w:rPr>
        <w:t>Provide the rea</w:t>
      </w:r>
      <w:r>
        <w:rPr>
          <w:rFonts w:ascii="Arial" w:eastAsia="Arial" w:hAnsi="Arial" w:cs="Arial"/>
        </w:rPr>
        <w:t xml:space="preserve">der with an understanding of the field in which your study lies and an idea of where and how your study fits into this field.  In other words, you must justify a rationale for the study, based on the literature review.  Why is the research worth doing? Is </w:t>
      </w:r>
      <w:r>
        <w:rPr>
          <w:rFonts w:ascii="Arial" w:eastAsia="Arial" w:hAnsi="Arial" w:cs="Arial"/>
        </w:rPr>
        <w:t>it topical, interesting, controversial, applied in a new context, etc? Have there been similar studies? Is there a gap?</w:t>
      </w:r>
    </w:p>
    <w:p w14:paraId="102E75CE" w14:textId="77777777" w:rsidR="001E679C" w:rsidRDefault="003C3840">
      <w:pPr>
        <w:numPr>
          <w:ilvl w:val="0"/>
          <w:numId w:val="1"/>
        </w:numPr>
        <w:spacing w:after="5" w:line="249" w:lineRule="auto"/>
        <w:ind w:hanging="425"/>
      </w:pPr>
      <w:r>
        <w:rPr>
          <w:rFonts w:ascii="Arial" w:eastAsia="Arial" w:hAnsi="Arial" w:cs="Arial"/>
        </w:rPr>
        <w:t>If relevant, introduce the industry/organisation/context that is being investigated.</w:t>
      </w:r>
    </w:p>
    <w:p w14:paraId="616A23DE" w14:textId="77777777" w:rsidR="001E679C" w:rsidRDefault="003C3840">
      <w:pPr>
        <w:numPr>
          <w:ilvl w:val="0"/>
          <w:numId w:val="1"/>
        </w:numPr>
        <w:spacing w:after="34" w:line="241" w:lineRule="auto"/>
        <w:ind w:hanging="425"/>
      </w:pPr>
      <w:r>
        <w:rPr>
          <w:rFonts w:ascii="Arial" w:eastAsia="Arial" w:hAnsi="Arial" w:cs="Arial"/>
        </w:rPr>
        <w:t>Define one overarching aim of the study (the resear</w:t>
      </w:r>
      <w:r>
        <w:rPr>
          <w:rFonts w:ascii="Arial" w:eastAsia="Arial" w:hAnsi="Arial" w:cs="Arial"/>
        </w:rPr>
        <w:t xml:space="preserve">ch purpose). Construct a series of objectives that specify </w:t>
      </w:r>
      <w:r>
        <w:rPr>
          <w:rFonts w:ascii="Arial" w:eastAsia="Arial" w:hAnsi="Arial" w:cs="Arial"/>
          <w:u w:val="single" w:color="000000"/>
        </w:rPr>
        <w:t>what</w:t>
      </w:r>
      <w:r>
        <w:rPr>
          <w:rFonts w:ascii="Arial" w:eastAsia="Arial" w:hAnsi="Arial" w:cs="Arial"/>
        </w:rPr>
        <w:t xml:space="preserve"> you will do to achieve the aim (typically 3 or 4 objectives).  The objectives represent major components that direct your activity, </w:t>
      </w:r>
      <w:proofErr w:type="gramStart"/>
      <w:r>
        <w:rPr>
          <w:rFonts w:ascii="Arial" w:eastAsia="Arial" w:hAnsi="Arial" w:cs="Arial"/>
        </w:rPr>
        <w:t>i.e.</w:t>
      </w:r>
      <w:proofErr w:type="gramEnd"/>
      <w:r>
        <w:rPr>
          <w:rFonts w:ascii="Arial" w:eastAsia="Arial" w:hAnsi="Arial" w:cs="Arial"/>
        </w:rPr>
        <w:t xml:space="preserve"> to breakdown the study into identifiable sub-tasks. Ens</w:t>
      </w:r>
      <w:r>
        <w:rPr>
          <w:rFonts w:ascii="Arial" w:eastAsia="Arial" w:hAnsi="Arial" w:cs="Arial"/>
        </w:rPr>
        <w:t xml:space="preserve">ure that they are </w:t>
      </w:r>
      <w:proofErr w:type="spellStart"/>
      <w:r>
        <w:rPr>
          <w:rFonts w:ascii="Arial" w:eastAsia="Arial" w:hAnsi="Arial" w:cs="Arial"/>
        </w:rPr>
        <w:t>SMARTly</w:t>
      </w:r>
      <w:proofErr w:type="spellEnd"/>
      <w:r>
        <w:rPr>
          <w:rFonts w:ascii="Arial" w:eastAsia="Arial" w:hAnsi="Arial" w:cs="Arial"/>
        </w:rPr>
        <w:t xml:space="preserve"> phrased, incorporating higher order verbs (to analyse…, to evaluate…, to design and develop… etc.).</w:t>
      </w:r>
    </w:p>
    <w:p w14:paraId="3FEEF927" w14:textId="77777777" w:rsidR="001E679C" w:rsidRDefault="003C3840">
      <w:pPr>
        <w:numPr>
          <w:ilvl w:val="0"/>
          <w:numId w:val="1"/>
        </w:numPr>
        <w:spacing w:after="523" w:line="241" w:lineRule="auto"/>
        <w:ind w:hanging="425"/>
      </w:pPr>
      <w:r>
        <w:rPr>
          <w:rFonts w:ascii="Arial" w:eastAsia="Arial" w:hAnsi="Arial" w:cs="Arial"/>
        </w:rPr>
        <w:t>Expected outcomes/deliverables? What will you submit at the end of the study? A set of recommendations based on synthesis of prima</w:t>
      </w:r>
      <w:r>
        <w:rPr>
          <w:rFonts w:ascii="Arial" w:eastAsia="Arial" w:hAnsi="Arial" w:cs="Arial"/>
        </w:rPr>
        <w:t xml:space="preserve">ry and secondary research? Models and algorithms developed to address specific problems? …and </w:t>
      </w:r>
      <w:proofErr w:type="gramStart"/>
      <w:r>
        <w:rPr>
          <w:rFonts w:ascii="Arial" w:eastAsia="Arial" w:hAnsi="Arial" w:cs="Arial"/>
        </w:rPr>
        <w:t>so</w:t>
      </w:r>
      <w:proofErr w:type="gramEnd"/>
      <w:r>
        <w:rPr>
          <w:rFonts w:ascii="Arial" w:eastAsia="Arial" w:hAnsi="Arial" w:cs="Arial"/>
        </w:rPr>
        <w:t xml:space="preserve"> on</w:t>
      </w:r>
    </w:p>
    <w:p w14:paraId="4DD93086" w14:textId="77777777" w:rsidR="001E679C" w:rsidRDefault="003C3840">
      <w:pPr>
        <w:pStyle w:val="Heading2"/>
        <w:ind w:left="-4"/>
      </w:pPr>
      <w:r>
        <w:t>2. PROJECT DESIGN</w:t>
      </w:r>
    </w:p>
    <w:p w14:paraId="202758FA" w14:textId="77777777" w:rsidR="001E679C" w:rsidRDefault="003C3840">
      <w:pPr>
        <w:numPr>
          <w:ilvl w:val="0"/>
          <w:numId w:val="2"/>
        </w:numPr>
        <w:spacing w:after="26" w:line="249" w:lineRule="auto"/>
        <w:ind w:hanging="425"/>
        <w:jc w:val="both"/>
      </w:pPr>
      <w:r>
        <w:rPr>
          <w:rFonts w:ascii="Arial" w:eastAsia="Arial" w:hAnsi="Arial" w:cs="Arial"/>
        </w:rPr>
        <w:t xml:space="preserve">Provide an outline of your project design, </w:t>
      </w:r>
      <w:proofErr w:type="gramStart"/>
      <w:r>
        <w:rPr>
          <w:rFonts w:ascii="Arial" w:eastAsia="Arial" w:hAnsi="Arial" w:cs="Arial"/>
        </w:rPr>
        <w:t>e.g.</w:t>
      </w:r>
      <w:proofErr w:type="gramEnd"/>
      <w:r>
        <w:rPr>
          <w:rFonts w:ascii="Arial" w:eastAsia="Arial" w:hAnsi="Arial" w:cs="Arial"/>
        </w:rPr>
        <w:t xml:space="preserve"> product development or experimental evaluation of a device or system</w:t>
      </w:r>
    </w:p>
    <w:p w14:paraId="208D2F90" w14:textId="77777777" w:rsidR="001E679C" w:rsidRDefault="003C3840">
      <w:pPr>
        <w:numPr>
          <w:ilvl w:val="0"/>
          <w:numId w:val="2"/>
        </w:numPr>
        <w:spacing w:after="26" w:line="249" w:lineRule="auto"/>
        <w:ind w:hanging="425"/>
        <w:jc w:val="both"/>
      </w:pPr>
      <w:r>
        <w:rPr>
          <w:rFonts w:ascii="Arial" w:eastAsia="Arial" w:hAnsi="Arial" w:cs="Arial"/>
        </w:rPr>
        <w:t>Identify your data collection methods for each objective and explain what data you intend to gather and why you need that data.</w:t>
      </w:r>
    </w:p>
    <w:p w14:paraId="63665864" w14:textId="77777777" w:rsidR="001E679C" w:rsidRDefault="003C3840">
      <w:pPr>
        <w:numPr>
          <w:ilvl w:val="0"/>
          <w:numId w:val="2"/>
        </w:numPr>
        <w:spacing w:after="26" w:line="249" w:lineRule="auto"/>
        <w:ind w:hanging="425"/>
        <w:jc w:val="both"/>
      </w:pPr>
      <w:r>
        <w:rPr>
          <w:rFonts w:ascii="Arial" w:eastAsia="Arial" w:hAnsi="Arial" w:cs="Arial"/>
        </w:rPr>
        <w:t>If relevant</w:t>
      </w:r>
      <w:r>
        <w:rPr>
          <w:rFonts w:ascii="Arial" w:eastAsia="Arial" w:hAnsi="Arial" w:cs="Arial"/>
        </w:rPr>
        <w:t>, identify and justify any specialist development methods and techniques that you will use.</w:t>
      </w:r>
    </w:p>
    <w:p w14:paraId="6859CD31" w14:textId="77777777" w:rsidR="001E679C" w:rsidRDefault="003C3840">
      <w:pPr>
        <w:numPr>
          <w:ilvl w:val="0"/>
          <w:numId w:val="2"/>
        </w:numPr>
        <w:spacing w:after="5" w:line="249" w:lineRule="auto"/>
        <w:ind w:hanging="425"/>
        <w:jc w:val="both"/>
      </w:pPr>
      <w:r>
        <w:rPr>
          <w:rFonts w:ascii="Arial" w:eastAsia="Arial" w:hAnsi="Arial" w:cs="Arial"/>
        </w:rPr>
        <w:t>Identify risks/limitations/ethical/legal issues and ways that you might deal with those risks.</w:t>
      </w:r>
    </w:p>
    <w:p w14:paraId="5821BAF9" w14:textId="77777777" w:rsidR="001E679C" w:rsidRDefault="003C3840">
      <w:pPr>
        <w:numPr>
          <w:ilvl w:val="0"/>
          <w:numId w:val="2"/>
        </w:numPr>
        <w:spacing w:after="5" w:line="249" w:lineRule="auto"/>
        <w:ind w:hanging="425"/>
        <w:jc w:val="both"/>
      </w:pPr>
      <w:r>
        <w:rPr>
          <w:rFonts w:ascii="Arial" w:eastAsia="Arial" w:hAnsi="Arial" w:cs="Arial"/>
        </w:rPr>
        <w:t>Discuss the generalisability, reliability and validity of your resear</w:t>
      </w:r>
      <w:r>
        <w:rPr>
          <w:rFonts w:ascii="Arial" w:eastAsia="Arial" w:hAnsi="Arial" w:cs="Arial"/>
        </w:rPr>
        <w:t>ch.</w:t>
      </w:r>
    </w:p>
    <w:p w14:paraId="3AC46967" w14:textId="1C0C760D" w:rsidR="00C84943" w:rsidRDefault="00C84943">
      <w:pPr>
        <w:rPr>
          <w:rFonts w:ascii="Arial" w:eastAsia="Arial" w:hAnsi="Arial" w:cs="Arial"/>
        </w:rPr>
      </w:pPr>
    </w:p>
    <w:p w14:paraId="4F90C7CE" w14:textId="71112BA6" w:rsidR="001E679C" w:rsidRDefault="003C3840">
      <w:pPr>
        <w:pStyle w:val="Heading2"/>
        <w:ind w:left="-4"/>
      </w:pPr>
      <w:r>
        <w:t>3. RESOURCES &amp; PLANNING</w:t>
      </w:r>
    </w:p>
    <w:p w14:paraId="004DFD03" w14:textId="77777777" w:rsidR="001E679C" w:rsidRDefault="003C3840">
      <w:pPr>
        <w:numPr>
          <w:ilvl w:val="0"/>
          <w:numId w:val="3"/>
        </w:numPr>
        <w:spacing w:after="25" w:line="249" w:lineRule="auto"/>
        <w:ind w:hanging="425"/>
        <w:jc w:val="both"/>
      </w:pPr>
      <w:r>
        <w:rPr>
          <w:rFonts w:ascii="Arial" w:eastAsia="Arial" w:hAnsi="Arial" w:cs="Arial"/>
        </w:rPr>
        <w:t>Identify any</w:t>
      </w:r>
      <w:r>
        <w:rPr>
          <w:rFonts w:ascii="Arial" w:eastAsia="Arial" w:hAnsi="Arial" w:cs="Arial"/>
          <w:b/>
        </w:rPr>
        <w:t xml:space="preserve"> resources</w:t>
      </w:r>
      <w:r>
        <w:rPr>
          <w:rFonts w:ascii="Arial" w:eastAsia="Arial" w:hAnsi="Arial" w:cs="Arial"/>
        </w:rPr>
        <w:t xml:space="preserve"> required (computer systems, application packages and programming languages, etc. to be used, access to </w:t>
      </w:r>
      <w:r>
        <w:rPr>
          <w:rFonts w:ascii="Arial" w:eastAsia="Arial" w:hAnsi="Arial" w:cs="Arial"/>
        </w:rPr>
        <w:t>journals).</w:t>
      </w:r>
    </w:p>
    <w:p w14:paraId="4AF00107" w14:textId="77777777" w:rsidR="001E679C" w:rsidRDefault="003C3840">
      <w:pPr>
        <w:numPr>
          <w:ilvl w:val="0"/>
          <w:numId w:val="3"/>
        </w:numPr>
        <w:spacing w:after="241" w:line="249" w:lineRule="auto"/>
        <w:ind w:hanging="425"/>
        <w:jc w:val="both"/>
      </w:pPr>
      <w:r>
        <w:rPr>
          <w:rFonts w:ascii="Arial" w:eastAsia="Arial" w:hAnsi="Arial" w:cs="Arial"/>
        </w:rPr>
        <w:t>Construct a Gantt chart that demonstrates evidence of project planning and management. Identify the timescales for each component of the study.</w:t>
      </w:r>
    </w:p>
    <w:p w14:paraId="62D6DD52" w14:textId="77777777" w:rsidR="00C84943" w:rsidRDefault="00C84943">
      <w:pPr>
        <w:rPr>
          <w:rFonts w:ascii="Arial" w:eastAsia="Arial" w:hAnsi="Arial" w:cs="Arial"/>
          <w:b/>
        </w:rPr>
      </w:pPr>
      <w:r>
        <w:rPr>
          <w:rFonts w:ascii="Arial" w:eastAsia="Arial" w:hAnsi="Arial" w:cs="Arial"/>
          <w:b/>
        </w:rPr>
        <w:br w:type="page"/>
      </w:r>
    </w:p>
    <w:p w14:paraId="7464586F" w14:textId="25199E33" w:rsidR="001E679C" w:rsidRDefault="003C3840">
      <w:pPr>
        <w:spacing w:after="10" w:line="249" w:lineRule="auto"/>
        <w:ind w:left="-4" w:hanging="10"/>
      </w:pPr>
      <w:r>
        <w:rPr>
          <w:rFonts w:ascii="Arial" w:eastAsia="Arial" w:hAnsi="Arial" w:cs="Arial"/>
          <w:b/>
        </w:rPr>
        <w:lastRenderedPageBreak/>
        <w:t>As well as general proposal guidance from Dr Nik Whitehead, you will need to talk to a subject specia</w:t>
      </w:r>
      <w:r>
        <w:rPr>
          <w:rFonts w:ascii="Arial" w:eastAsia="Arial" w:hAnsi="Arial" w:cs="Arial"/>
          <w:b/>
        </w:rPr>
        <w:t>list (supervising lecturer) who will help you to develop your proposal.  Take his/her advice on issues unique to your proposal. You should include the name of the subject specialist on the cover page of your project proposal.</w:t>
      </w:r>
      <w:r>
        <w:rPr>
          <w:rFonts w:ascii="Arial" w:eastAsia="Arial" w:hAnsi="Arial" w:cs="Arial"/>
        </w:rPr>
        <w:t xml:space="preserve"> </w:t>
      </w:r>
    </w:p>
    <w:p w14:paraId="48A1A252" w14:textId="77777777" w:rsidR="001E679C" w:rsidRDefault="003C3840">
      <w:pPr>
        <w:spacing w:after="0"/>
        <w:ind w:left="-4" w:hanging="10"/>
      </w:pPr>
      <w:r>
        <w:rPr>
          <w:rFonts w:ascii="Times New Roman" w:eastAsia="Times New Roman" w:hAnsi="Times New Roman" w:cs="Times New Roman"/>
          <w:b/>
          <w:sz w:val="24"/>
        </w:rPr>
        <w:t xml:space="preserve">Marks will be awarded for: </w:t>
      </w:r>
    </w:p>
    <w:p w14:paraId="7BDCF156" w14:textId="77777777" w:rsidR="001E679C" w:rsidRDefault="003C3840">
      <w:pPr>
        <w:numPr>
          <w:ilvl w:val="0"/>
          <w:numId w:val="4"/>
        </w:numPr>
        <w:spacing w:after="5" w:line="254" w:lineRule="auto"/>
        <w:ind w:right="3631" w:hanging="415"/>
      </w:pPr>
      <w:r>
        <w:rPr>
          <w:sz w:val="24"/>
        </w:rPr>
        <w:t>(</w:t>
      </w:r>
      <w:r>
        <w:rPr>
          <w:sz w:val="24"/>
        </w:rPr>
        <w:t xml:space="preserve">25%) Research-informed Literature </w:t>
      </w:r>
      <w:r>
        <w:rPr>
          <w:rFonts w:ascii="Courier New" w:eastAsia="Courier New" w:hAnsi="Courier New" w:cs="Courier New"/>
          <w:sz w:val="24"/>
        </w:rPr>
        <w:t xml:space="preserve">o </w:t>
      </w:r>
      <w:r>
        <w:rPr>
          <w:sz w:val="24"/>
        </w:rPr>
        <w:t xml:space="preserve">Identifying what has already been done within the field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Topic familiarity</w:t>
      </w:r>
    </w:p>
    <w:p w14:paraId="6623705E" w14:textId="77777777" w:rsidR="001E679C" w:rsidRDefault="003C3840">
      <w:pPr>
        <w:numPr>
          <w:ilvl w:val="2"/>
          <w:numId w:val="5"/>
        </w:numPr>
        <w:spacing w:after="5" w:line="254" w:lineRule="auto"/>
        <w:ind w:right="13" w:hanging="360"/>
      </w:pPr>
      <w:r>
        <w:rPr>
          <w:sz w:val="24"/>
        </w:rPr>
        <w:t>Literature review using appropriate sources - journal papers and book chapters rather than just websites</w:t>
      </w:r>
    </w:p>
    <w:p w14:paraId="789AB75D" w14:textId="77777777" w:rsidR="001E679C" w:rsidRDefault="003C3840">
      <w:pPr>
        <w:numPr>
          <w:ilvl w:val="2"/>
          <w:numId w:val="5"/>
        </w:numPr>
        <w:spacing w:after="5" w:line="254" w:lineRule="auto"/>
        <w:ind w:right="13" w:hanging="360"/>
      </w:pPr>
      <w:r>
        <w:rPr>
          <w:sz w:val="24"/>
        </w:rPr>
        <w:t>Selection of relevant models &amp; concepts</w:t>
      </w:r>
    </w:p>
    <w:p w14:paraId="6279563B" w14:textId="77777777" w:rsidR="001E679C" w:rsidRDefault="003C3840">
      <w:pPr>
        <w:numPr>
          <w:ilvl w:val="0"/>
          <w:numId w:val="4"/>
        </w:numPr>
        <w:spacing w:after="5" w:line="254" w:lineRule="auto"/>
        <w:ind w:right="3631" w:hanging="415"/>
      </w:pPr>
      <w:r>
        <w:rPr>
          <w:sz w:val="24"/>
        </w:rPr>
        <w:t xml:space="preserve">(15%) Knowledge and Understanding of Subject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Explaining why this project is worth doing</w:t>
      </w:r>
    </w:p>
    <w:p w14:paraId="63EE018E" w14:textId="77777777" w:rsidR="001E679C" w:rsidRDefault="003C3840">
      <w:pPr>
        <w:numPr>
          <w:ilvl w:val="2"/>
          <w:numId w:val="7"/>
        </w:numPr>
        <w:spacing w:after="5" w:line="254" w:lineRule="auto"/>
        <w:ind w:right="13" w:hanging="360"/>
      </w:pPr>
      <w:r>
        <w:rPr>
          <w:sz w:val="24"/>
        </w:rPr>
        <w:t>Description of how th</w:t>
      </w:r>
      <w:r>
        <w:rPr>
          <w:sz w:val="24"/>
        </w:rPr>
        <w:t>e work to be done by in the project relates to the work identified in the literature review</w:t>
      </w:r>
    </w:p>
    <w:p w14:paraId="3CBE828C" w14:textId="77777777" w:rsidR="001E679C" w:rsidRDefault="003C3840">
      <w:pPr>
        <w:numPr>
          <w:ilvl w:val="2"/>
          <w:numId w:val="7"/>
        </w:numPr>
        <w:spacing w:after="5" w:line="254" w:lineRule="auto"/>
        <w:ind w:right="13" w:hanging="360"/>
      </w:pPr>
      <w:r>
        <w:rPr>
          <w:sz w:val="24"/>
        </w:rPr>
        <w:t>Discussion of any ethical issues raised by the project</w:t>
      </w:r>
    </w:p>
    <w:p w14:paraId="73A30627" w14:textId="77777777" w:rsidR="001E679C" w:rsidRDefault="003C3840">
      <w:pPr>
        <w:numPr>
          <w:ilvl w:val="0"/>
          <w:numId w:val="4"/>
        </w:numPr>
        <w:spacing w:after="0" w:line="258" w:lineRule="auto"/>
        <w:ind w:right="3631" w:hanging="415"/>
      </w:pPr>
      <w:r>
        <w:rPr>
          <w:sz w:val="24"/>
        </w:rPr>
        <w:t xml:space="preserve">(20%) Analysis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 xml:space="preserve">Identification of a specific problem to be investigated </w:t>
      </w:r>
      <w:r>
        <w:rPr>
          <w:rFonts w:ascii="Courier New" w:eastAsia="Courier New" w:hAnsi="Courier New" w:cs="Courier New"/>
          <w:sz w:val="24"/>
        </w:rPr>
        <w:t xml:space="preserve">o </w:t>
      </w:r>
      <w:r>
        <w:rPr>
          <w:sz w:val="24"/>
        </w:rPr>
        <w:t xml:space="preserve">Discussion of different ways in which the problem might be investigated </w:t>
      </w:r>
      <w:r>
        <w:rPr>
          <w:rFonts w:ascii="Courier New" w:eastAsia="Courier New" w:hAnsi="Courier New" w:cs="Courier New"/>
          <w:sz w:val="24"/>
        </w:rPr>
        <w:t xml:space="preserve">o </w:t>
      </w:r>
      <w:r>
        <w:rPr>
          <w:sz w:val="24"/>
        </w:rPr>
        <w:t xml:space="preserve">Discussion of what the project needs to do in order to be a success </w:t>
      </w:r>
      <w:r>
        <w:rPr>
          <w:rFonts w:ascii="Courier New" w:eastAsia="Courier New" w:hAnsi="Courier New" w:cs="Courier New"/>
          <w:sz w:val="24"/>
        </w:rPr>
        <w:t xml:space="preserve">o </w:t>
      </w:r>
      <w:r>
        <w:rPr>
          <w:sz w:val="24"/>
        </w:rPr>
        <w:t xml:space="preserve">Description of any deliverables that will be produced </w:t>
      </w:r>
      <w:r>
        <w:rPr>
          <w:sz w:val="24"/>
        </w:rPr>
        <w:t>by the project</w:t>
      </w:r>
    </w:p>
    <w:p w14:paraId="50300971" w14:textId="77777777" w:rsidR="001E679C" w:rsidRDefault="003C3840">
      <w:pPr>
        <w:numPr>
          <w:ilvl w:val="0"/>
          <w:numId w:val="4"/>
        </w:numPr>
        <w:spacing w:after="5" w:line="254" w:lineRule="auto"/>
        <w:ind w:right="3631" w:hanging="415"/>
      </w:pPr>
      <w:r>
        <w:rPr>
          <w:sz w:val="24"/>
        </w:rPr>
        <w:t xml:space="preserve">(25%) Practical Application and Deployment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 xml:space="preserve">Well-defined aims and objectives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 xml:space="preserve">Clear statement of which research methods are to be used and why they are appropriate </w:t>
      </w:r>
      <w:r>
        <w:rPr>
          <w:rFonts w:ascii="Courier New" w:eastAsia="Courier New" w:hAnsi="Courier New" w:cs="Courier New"/>
          <w:sz w:val="24"/>
        </w:rPr>
        <w:t xml:space="preserve">o </w:t>
      </w:r>
      <w:r>
        <w:rPr>
          <w:sz w:val="24"/>
        </w:rPr>
        <w:t>Clear statement of which analytical methods are to be used and why they a</w:t>
      </w:r>
      <w:r>
        <w:rPr>
          <w:sz w:val="24"/>
        </w:rPr>
        <w:t xml:space="preserve">re appropriate </w:t>
      </w:r>
      <w:r>
        <w:rPr>
          <w:rFonts w:ascii="Courier New" w:eastAsia="Courier New" w:hAnsi="Courier New" w:cs="Courier New"/>
          <w:sz w:val="24"/>
        </w:rPr>
        <w:t xml:space="preserve">o </w:t>
      </w:r>
      <w:r>
        <w:rPr>
          <w:sz w:val="24"/>
        </w:rPr>
        <w:t xml:space="preserve">Clear statement of which tools are to be used and why they are appropriate </w:t>
      </w:r>
      <w:r>
        <w:rPr>
          <w:rFonts w:ascii="Courier New" w:eastAsia="Courier New" w:hAnsi="Courier New" w:cs="Courier New"/>
          <w:sz w:val="24"/>
        </w:rPr>
        <w:t xml:space="preserve">o </w:t>
      </w:r>
      <w:r>
        <w:rPr>
          <w:sz w:val="24"/>
        </w:rPr>
        <w:t>List of any deliverables</w:t>
      </w:r>
    </w:p>
    <w:p w14:paraId="5DE716E1" w14:textId="77777777" w:rsidR="001E679C" w:rsidRDefault="003C3840">
      <w:pPr>
        <w:spacing w:after="5" w:line="254" w:lineRule="auto"/>
        <w:ind w:left="1076" w:right="3280" w:hanging="10"/>
      </w:pPr>
      <w:r>
        <w:rPr>
          <w:rFonts w:ascii="Courier New" w:eastAsia="Courier New" w:hAnsi="Courier New" w:cs="Courier New"/>
          <w:sz w:val="24"/>
        </w:rPr>
        <w:t xml:space="preserve">o </w:t>
      </w:r>
      <w:r>
        <w:rPr>
          <w:sz w:val="24"/>
        </w:rPr>
        <w:t xml:space="preserve">Clear planning chart showing both timing and resource use </w:t>
      </w:r>
      <w:r>
        <w:rPr>
          <w:rFonts w:ascii="Courier New" w:eastAsia="Courier New" w:hAnsi="Courier New" w:cs="Courier New"/>
          <w:sz w:val="24"/>
        </w:rPr>
        <w:t xml:space="preserve">o </w:t>
      </w:r>
      <w:r>
        <w:rPr>
          <w:sz w:val="24"/>
        </w:rPr>
        <w:t xml:space="preserve">Completed ethics form </w:t>
      </w:r>
      <w:proofErr w:type="spellStart"/>
      <w:r>
        <w:rPr>
          <w:rFonts w:ascii="Courier New" w:eastAsia="Courier New" w:hAnsi="Courier New" w:cs="Courier New"/>
          <w:sz w:val="24"/>
        </w:rPr>
        <w:t>o</w:t>
      </w:r>
      <w:proofErr w:type="spellEnd"/>
      <w:r>
        <w:rPr>
          <w:rFonts w:ascii="Courier New" w:eastAsia="Courier New" w:hAnsi="Courier New" w:cs="Courier New"/>
          <w:sz w:val="24"/>
        </w:rPr>
        <w:t xml:space="preserve"> </w:t>
      </w:r>
      <w:r>
        <w:rPr>
          <w:sz w:val="24"/>
        </w:rPr>
        <w:t>Limited and relevant appendices</w:t>
      </w:r>
    </w:p>
    <w:p w14:paraId="0565A5FC" w14:textId="77777777" w:rsidR="001E679C" w:rsidRDefault="003C3840">
      <w:pPr>
        <w:numPr>
          <w:ilvl w:val="0"/>
          <w:numId w:val="4"/>
        </w:numPr>
        <w:spacing w:after="5" w:line="254" w:lineRule="auto"/>
        <w:ind w:right="3631" w:hanging="415"/>
      </w:pPr>
      <w:r>
        <w:rPr>
          <w:sz w:val="24"/>
        </w:rPr>
        <w:t>(15%) Skills for Pr</w:t>
      </w:r>
      <w:r>
        <w:rPr>
          <w:sz w:val="24"/>
        </w:rPr>
        <w:t xml:space="preserve">ofessional Practice </w:t>
      </w:r>
      <w:r>
        <w:rPr>
          <w:rFonts w:ascii="Courier New" w:eastAsia="Courier New" w:hAnsi="Courier New" w:cs="Courier New"/>
          <w:sz w:val="24"/>
        </w:rPr>
        <w:t xml:space="preserve">o </w:t>
      </w:r>
      <w:r>
        <w:rPr>
          <w:sz w:val="24"/>
        </w:rPr>
        <w:t xml:space="preserve">Correct spelling, grammar and punctuation </w:t>
      </w:r>
      <w:r>
        <w:rPr>
          <w:rFonts w:ascii="Courier New" w:eastAsia="Courier New" w:hAnsi="Courier New" w:cs="Courier New"/>
          <w:sz w:val="24"/>
        </w:rPr>
        <w:t xml:space="preserve">o </w:t>
      </w:r>
      <w:r>
        <w:rPr>
          <w:sz w:val="24"/>
        </w:rPr>
        <w:t xml:space="preserve">Flow of narrative/fluency </w:t>
      </w:r>
      <w:r>
        <w:rPr>
          <w:rFonts w:ascii="Courier New" w:eastAsia="Courier New" w:hAnsi="Courier New" w:cs="Courier New"/>
          <w:sz w:val="24"/>
        </w:rPr>
        <w:t xml:space="preserve">o </w:t>
      </w:r>
      <w:r>
        <w:rPr>
          <w:sz w:val="24"/>
        </w:rPr>
        <w:t>Coherence</w:t>
      </w:r>
    </w:p>
    <w:p w14:paraId="279D6BC5" w14:textId="77777777" w:rsidR="001E679C" w:rsidRDefault="003C3840">
      <w:pPr>
        <w:numPr>
          <w:ilvl w:val="2"/>
          <w:numId w:val="6"/>
        </w:numPr>
        <w:spacing w:after="5" w:line="254" w:lineRule="auto"/>
        <w:ind w:right="2290" w:hanging="360"/>
      </w:pPr>
      <w:r>
        <w:rPr>
          <w:sz w:val="24"/>
        </w:rPr>
        <w:t>Word processed</w:t>
      </w:r>
    </w:p>
    <w:p w14:paraId="5D3C3962" w14:textId="77777777" w:rsidR="001E679C" w:rsidRDefault="003C3840">
      <w:pPr>
        <w:numPr>
          <w:ilvl w:val="2"/>
          <w:numId w:val="6"/>
        </w:numPr>
        <w:spacing w:after="260" w:line="254" w:lineRule="auto"/>
        <w:ind w:right="2290" w:hanging="360"/>
      </w:pPr>
      <w:r>
        <w:rPr>
          <w:sz w:val="24"/>
        </w:rPr>
        <w:t xml:space="preserve">Correct use of referencing with bibliography </w:t>
      </w:r>
      <w:r>
        <w:rPr>
          <w:rFonts w:ascii="Courier New" w:eastAsia="Courier New" w:hAnsi="Courier New" w:cs="Courier New"/>
          <w:sz w:val="24"/>
        </w:rPr>
        <w:t xml:space="preserve">o </w:t>
      </w:r>
      <w:r>
        <w:rPr>
          <w:sz w:val="24"/>
        </w:rPr>
        <w:t>Strict word limit</w:t>
      </w:r>
    </w:p>
    <w:p w14:paraId="6A72561E" w14:textId="77777777" w:rsidR="001E679C" w:rsidRDefault="003C3840">
      <w:pPr>
        <w:spacing w:after="247"/>
        <w:ind w:left="-4" w:hanging="10"/>
      </w:pPr>
      <w:r>
        <w:rPr>
          <w:rFonts w:ascii="Times New Roman" w:eastAsia="Times New Roman" w:hAnsi="Times New Roman" w:cs="Times New Roman"/>
          <w:b/>
          <w:sz w:val="24"/>
        </w:rPr>
        <w:t xml:space="preserve">WHAT YOU SHOULD SUBMIT </w:t>
      </w:r>
    </w:p>
    <w:p w14:paraId="3F5E9DDB" w14:textId="77777777" w:rsidR="001E679C" w:rsidRDefault="003C3840">
      <w:pPr>
        <w:spacing w:after="126" w:line="249" w:lineRule="auto"/>
        <w:ind w:left="-4" w:hanging="10"/>
      </w:pPr>
      <w:r>
        <w:rPr>
          <w:rFonts w:ascii="Times New Roman" w:eastAsia="Times New Roman" w:hAnsi="Times New Roman" w:cs="Times New Roman"/>
          <w:sz w:val="24"/>
        </w:rPr>
        <w:t xml:space="preserve">The research proposal (but not the assignment specification) should be submitted via Turnitin. </w:t>
      </w:r>
    </w:p>
    <w:p w14:paraId="2BDAB60C" w14:textId="67F587FA" w:rsidR="001E679C" w:rsidRDefault="003C3840">
      <w:pPr>
        <w:spacing w:after="126" w:line="249" w:lineRule="auto"/>
        <w:ind w:left="-4" w:hanging="10"/>
        <w:rPr>
          <w:rFonts w:ascii="Times New Roman" w:eastAsia="Times New Roman" w:hAnsi="Times New Roman" w:cs="Times New Roman"/>
          <w:sz w:val="24"/>
        </w:rPr>
      </w:pPr>
      <w:r>
        <w:rPr>
          <w:rFonts w:ascii="Times New Roman" w:eastAsia="Times New Roman" w:hAnsi="Times New Roman" w:cs="Times New Roman"/>
          <w:sz w:val="24"/>
        </w:rPr>
        <w:t xml:space="preserve">N.B. The 25% assigned to research-informed literature will represent CW1 in the module definitive document, while the remaining 75% of the marks will represent </w:t>
      </w:r>
      <w:r>
        <w:rPr>
          <w:rFonts w:ascii="Times New Roman" w:eastAsia="Times New Roman" w:hAnsi="Times New Roman" w:cs="Times New Roman"/>
          <w:sz w:val="24"/>
        </w:rPr>
        <w:t xml:space="preserve">CW2. </w:t>
      </w:r>
    </w:p>
    <w:p w14:paraId="516E5EF5" w14:textId="123DAE61" w:rsidR="00C84943" w:rsidRDefault="00C84943">
      <w:pPr>
        <w:rPr>
          <w:rFonts w:ascii="Times New Roman" w:eastAsia="Times New Roman" w:hAnsi="Times New Roman" w:cs="Times New Roman"/>
          <w:sz w:val="24"/>
        </w:rPr>
      </w:pPr>
      <w:r>
        <w:rPr>
          <w:rFonts w:ascii="Times New Roman" w:eastAsia="Times New Roman" w:hAnsi="Times New Roman" w:cs="Times New Roman"/>
          <w:sz w:val="24"/>
        </w:rPr>
        <w:br w:type="page"/>
      </w:r>
    </w:p>
    <w:p w14:paraId="63577CC1" w14:textId="77777777" w:rsidR="00C84943" w:rsidRDefault="00C84943">
      <w:pPr>
        <w:spacing w:after="126" w:line="249" w:lineRule="auto"/>
        <w:ind w:left="-4" w:hanging="10"/>
      </w:pPr>
    </w:p>
    <w:p w14:paraId="0086BBE3" w14:textId="77777777" w:rsidR="001E679C" w:rsidRDefault="003C3840">
      <w:pPr>
        <w:spacing w:after="158"/>
        <w:ind w:left="1"/>
      </w:pPr>
      <w:r>
        <w:rPr>
          <w:rFonts w:ascii="Arial" w:eastAsia="Arial" w:hAnsi="Arial" w:cs="Arial"/>
        </w:rPr>
        <w:t xml:space="preserve"> </w:t>
      </w:r>
    </w:p>
    <w:p w14:paraId="4BE2988E" w14:textId="77777777" w:rsidR="001E679C" w:rsidRDefault="003C3840">
      <w:pPr>
        <w:pStyle w:val="Heading1"/>
        <w:shd w:val="clear" w:color="auto" w:fill="D9D9D9"/>
        <w:ind w:left="61" w:right="1"/>
      </w:pPr>
      <w:r>
        <w:t xml:space="preserve">GUIDANCE FOR STUDENTS IN THE COMPLETION OF </w:t>
      </w:r>
    </w:p>
    <w:p w14:paraId="4F03560E" w14:textId="77777777" w:rsidR="001E679C" w:rsidRDefault="003C3840">
      <w:pPr>
        <w:pBdr>
          <w:top w:val="single" w:sz="4" w:space="0" w:color="000000"/>
          <w:left w:val="single" w:sz="4" w:space="0" w:color="000000"/>
          <w:bottom w:val="single" w:sz="4" w:space="0" w:color="000000"/>
          <w:right w:val="single" w:sz="4" w:space="0" w:color="000000"/>
        </w:pBdr>
        <w:shd w:val="clear" w:color="auto" w:fill="D9D9D9"/>
        <w:spacing w:after="0"/>
        <w:ind w:left="61" w:right="1" w:hanging="10"/>
        <w:jc w:val="center"/>
      </w:pPr>
      <w:r>
        <w:rPr>
          <w:rFonts w:ascii="Arial" w:eastAsia="Arial" w:hAnsi="Arial" w:cs="Arial"/>
          <w:b/>
          <w:sz w:val="40"/>
        </w:rPr>
        <w:t xml:space="preserve">TASKS </w:t>
      </w:r>
    </w:p>
    <w:p w14:paraId="4E092D8D" w14:textId="77777777" w:rsidR="001E679C" w:rsidRDefault="003C3840">
      <w:pPr>
        <w:spacing w:after="0"/>
        <w:ind w:left="1"/>
      </w:pPr>
      <w:r>
        <w:rPr>
          <w:rFonts w:ascii="Arial" w:eastAsia="Arial" w:hAnsi="Arial" w:cs="Arial"/>
        </w:rPr>
        <w:t xml:space="preserve"> </w:t>
      </w:r>
    </w:p>
    <w:p w14:paraId="51256B97" w14:textId="77777777" w:rsidR="001E679C" w:rsidRDefault="003C3840">
      <w:pPr>
        <w:spacing w:after="10" w:line="249" w:lineRule="auto"/>
        <w:ind w:left="-4" w:hanging="10"/>
      </w:pPr>
      <w:r>
        <w:rPr>
          <w:rFonts w:ascii="Arial" w:eastAsia="Arial" w:hAnsi="Arial" w:cs="Arial"/>
          <w:b/>
        </w:rPr>
        <w:t xml:space="preserve">NOTE: The guidance offered below is linked to the five generic assessment criteria overleaf. </w:t>
      </w:r>
    </w:p>
    <w:p w14:paraId="239D52E1" w14:textId="77777777" w:rsidR="001E679C" w:rsidRDefault="003C3840">
      <w:pPr>
        <w:spacing w:after="0"/>
        <w:ind w:left="1"/>
      </w:pPr>
      <w:r>
        <w:rPr>
          <w:rFonts w:ascii="Arial" w:eastAsia="Arial" w:hAnsi="Arial" w:cs="Arial"/>
          <w:b/>
        </w:rPr>
        <w:t xml:space="preserve"> </w:t>
      </w:r>
    </w:p>
    <w:p w14:paraId="65813F1A" w14:textId="77777777" w:rsidR="001E679C" w:rsidRDefault="003C3840">
      <w:pPr>
        <w:pStyle w:val="Heading2"/>
        <w:ind w:left="-4"/>
      </w:pPr>
      <w:r>
        <w:t xml:space="preserve">1. Engagement with Literature Skills </w:t>
      </w:r>
    </w:p>
    <w:p w14:paraId="2A5EBF95" w14:textId="77777777" w:rsidR="001E679C" w:rsidRDefault="003C3840">
      <w:pPr>
        <w:spacing w:after="5" w:line="249" w:lineRule="auto"/>
        <w:ind w:left="10" w:hanging="10"/>
        <w:jc w:val="both"/>
      </w:pPr>
      <w:r>
        <w:rPr>
          <w:rFonts w:ascii="Arial" w:eastAsia="Arial" w:hAnsi="Arial" w:cs="Arial"/>
        </w:rPr>
        <w:t>Your work must be informed and supported by scholarly materia</w:t>
      </w:r>
      <w:r>
        <w:rPr>
          <w:rFonts w:ascii="Arial" w:eastAsia="Arial" w:hAnsi="Arial" w:cs="Arial"/>
        </w:rPr>
        <w:t xml:space="preserve">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provide evidence that you have accessed an appropriate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w:t>
      </w:r>
      <w:r>
        <w:rPr>
          <w:rFonts w:ascii="Arial" w:eastAsia="Arial" w:hAnsi="Arial" w:cs="Arial"/>
        </w:rPr>
        <w:t>ournals are normally highly credible sources while websites require careful consideration/selection and should be used sparingly.   Any sources you use should be current and up-</w:t>
      </w:r>
      <w:proofErr w:type="spellStart"/>
      <w:r>
        <w:rPr>
          <w:rFonts w:ascii="Arial" w:eastAsia="Arial" w:hAnsi="Arial" w:cs="Arial"/>
        </w:rPr>
        <w:t>todate</w:t>
      </w:r>
      <w:proofErr w:type="spellEnd"/>
      <w:r>
        <w:rPr>
          <w:rFonts w:ascii="Arial" w:eastAsia="Arial" w:hAnsi="Arial" w:cs="Arial"/>
        </w:rPr>
        <w:t>, mostly published within the last five years or so, though seminal/impor</w:t>
      </w:r>
      <w:r>
        <w:rPr>
          <w:rFonts w:ascii="Arial" w:eastAsia="Arial" w:hAnsi="Arial" w:cs="Arial"/>
        </w:rPr>
        <w:t xml:space="preserve">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w:t>
      </w:r>
      <w:r>
        <w:rPr>
          <w:rFonts w:ascii="Arial" w:eastAsia="Arial" w:hAnsi="Arial" w:cs="Arial"/>
        </w:rPr>
        <w:t xml:space="preserve">  </w:t>
      </w:r>
    </w:p>
    <w:p w14:paraId="0FE889A1" w14:textId="77777777" w:rsidR="001E679C" w:rsidRDefault="003C3840">
      <w:pPr>
        <w:spacing w:after="0"/>
      </w:pPr>
      <w:r>
        <w:rPr>
          <w:rFonts w:ascii="Arial" w:eastAsia="Arial" w:hAnsi="Arial" w:cs="Arial"/>
        </w:rPr>
        <w:t xml:space="preserve"> </w:t>
      </w:r>
    </w:p>
    <w:p w14:paraId="66F49870" w14:textId="77777777" w:rsidR="001E679C" w:rsidRDefault="003C3840">
      <w:pPr>
        <w:spacing w:after="1" w:line="239" w:lineRule="auto"/>
        <w:ind w:left="-4" w:right="-13" w:hanging="10"/>
        <w:jc w:val="both"/>
      </w:pPr>
      <w:r>
        <w:rPr>
          <w:rFonts w:ascii="Arial" w:eastAsia="Arial" w:hAnsi="Arial" w:cs="Arial"/>
          <w:b/>
          <w:i/>
        </w:rPr>
        <w:t>Guidance specific to this assessment:</w:t>
      </w:r>
      <w:r>
        <w:rPr>
          <w:rFonts w:ascii="Arial" w:eastAsia="Arial" w:hAnsi="Arial" w:cs="Arial"/>
          <w:i/>
        </w:rPr>
        <w:t xml:space="preserve"> Aim for your critical review of the literature to be 800-1000 words to allow yourself to show how your topic fits into the bigger picture of the existing body of knowledge. </w:t>
      </w:r>
    </w:p>
    <w:p w14:paraId="5088EE4F" w14:textId="77777777" w:rsidR="001E679C" w:rsidRDefault="003C3840">
      <w:pPr>
        <w:spacing w:after="0"/>
      </w:pPr>
      <w:r>
        <w:rPr>
          <w:rFonts w:ascii="Arial" w:eastAsia="Arial" w:hAnsi="Arial" w:cs="Arial"/>
        </w:rPr>
        <w:t xml:space="preserve"> </w:t>
      </w:r>
    </w:p>
    <w:p w14:paraId="302B1C93" w14:textId="77777777" w:rsidR="001E679C" w:rsidRDefault="003C3840">
      <w:pPr>
        <w:spacing w:after="0"/>
      </w:pPr>
      <w:r>
        <w:rPr>
          <w:rFonts w:ascii="Arial" w:eastAsia="Arial" w:hAnsi="Arial" w:cs="Arial"/>
        </w:rPr>
        <w:t xml:space="preserve"> </w:t>
      </w:r>
    </w:p>
    <w:p w14:paraId="00F3FF02" w14:textId="77777777" w:rsidR="001E679C" w:rsidRDefault="003C3840">
      <w:pPr>
        <w:pStyle w:val="Heading2"/>
        <w:ind w:left="-4"/>
      </w:pPr>
      <w:r>
        <w:t xml:space="preserve">2. Knowledge and Understanding Skills </w:t>
      </w:r>
    </w:p>
    <w:p w14:paraId="2B8AADC5" w14:textId="77777777" w:rsidR="001E679C" w:rsidRDefault="003C3840">
      <w:pPr>
        <w:spacing w:after="5" w:line="249" w:lineRule="auto"/>
        <w:ind w:left="10" w:hanging="10"/>
        <w:jc w:val="both"/>
      </w:pPr>
      <w:r>
        <w:rPr>
          <w:rFonts w:ascii="Arial" w:eastAsia="Arial" w:hAnsi="Arial" w:cs="Arial"/>
        </w:rPr>
        <w:t>At level 5, you should be able to demo</w:t>
      </w:r>
      <w:r>
        <w:rPr>
          <w:rFonts w:ascii="Arial" w:eastAsia="Arial" w:hAnsi="Arial" w:cs="Arial"/>
        </w:rPr>
        <w:t>nstrate:</w:t>
      </w:r>
      <w:r>
        <w:rPr>
          <w:rFonts w:ascii="Times New Roman" w:eastAsia="Times New Roman" w:hAnsi="Times New Roman" w:cs="Times New Roman"/>
          <w:sz w:val="20"/>
        </w:rPr>
        <w:t xml:space="preserve"> </w:t>
      </w:r>
      <w:r>
        <w:rPr>
          <w:rFonts w:ascii="Arial" w:eastAsia="Arial" w:hAnsi="Arial" w:cs="Arial"/>
        </w:rPr>
        <w:t xml:space="preserve">sound knowledge and critical understanding of the </w:t>
      </w:r>
      <w:proofErr w:type="spellStart"/>
      <w:r>
        <w:rPr>
          <w:rFonts w:ascii="Arial" w:eastAsia="Arial" w:hAnsi="Arial" w:cs="Arial"/>
        </w:rPr>
        <w:t>wellestablished</w:t>
      </w:r>
      <w:proofErr w:type="spellEnd"/>
      <w:r>
        <w:rPr>
          <w:rFonts w:ascii="Arial" w:eastAsia="Arial" w:hAnsi="Arial" w:cs="Arial"/>
        </w:rPr>
        <w:t xml:space="preserve"> concepts and principles of the subject area and the way in which those principles have developed; knowledge of the main methods of enquiry in the discipline.  </w:t>
      </w:r>
      <w:r>
        <w:rPr>
          <w:rFonts w:ascii="Arial" w:eastAsia="Arial" w:hAnsi="Arial" w:cs="Arial"/>
          <w:i/>
        </w:rPr>
        <w:t>Knowledge</w:t>
      </w:r>
      <w:r>
        <w:rPr>
          <w:rFonts w:ascii="Arial" w:eastAsia="Arial" w:hAnsi="Arial" w:cs="Arial"/>
        </w:rPr>
        <w:t xml:space="preserve"> relates to t</w:t>
      </w:r>
      <w:r>
        <w:rPr>
          <w:rFonts w:ascii="Arial" w:eastAsia="Arial" w:hAnsi="Arial" w:cs="Arial"/>
        </w:rPr>
        <w:t xml:space="preserve">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w:t>
      </w:r>
      <w:r>
        <w:rPr>
          <w:rFonts w:ascii="Arial" w:eastAsia="Arial" w:hAnsi="Arial" w:cs="Arial"/>
        </w:rPr>
        <w:t xml:space="preserv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w:t>
      </w:r>
      <w:r>
        <w:rPr>
          <w:rFonts w:ascii="Arial" w:eastAsia="Arial" w:hAnsi="Arial" w:cs="Arial"/>
        </w:rPr>
        <w:t>and understanding.</w:t>
      </w:r>
      <w:r>
        <w:rPr>
          <w:rFonts w:ascii="Times New Roman" w:eastAsia="Times New Roman" w:hAnsi="Times New Roman" w:cs="Times New Roman"/>
          <w:sz w:val="20"/>
        </w:rPr>
        <w:t xml:space="preserve"> </w:t>
      </w:r>
      <w:r>
        <w:rPr>
          <w:rFonts w:ascii="Arial" w:eastAsia="Arial" w:hAnsi="Arial" w:cs="Arial"/>
        </w:rPr>
        <w:t xml:space="preserve"> </w:t>
      </w:r>
    </w:p>
    <w:p w14:paraId="02392155" w14:textId="77777777" w:rsidR="001E679C" w:rsidRDefault="003C3840">
      <w:pPr>
        <w:spacing w:after="0"/>
        <w:ind w:left="1"/>
      </w:pPr>
      <w:r>
        <w:rPr>
          <w:rFonts w:ascii="Arial" w:eastAsia="Arial" w:hAnsi="Arial" w:cs="Arial"/>
          <w:b/>
          <w:i/>
        </w:rPr>
        <w:t xml:space="preserve"> </w:t>
      </w:r>
    </w:p>
    <w:p w14:paraId="64C072C9" w14:textId="77777777" w:rsidR="001E679C" w:rsidRDefault="003C3840">
      <w:pPr>
        <w:spacing w:after="1" w:line="239" w:lineRule="auto"/>
        <w:ind w:left="-4" w:right="-13" w:hanging="10"/>
        <w:jc w:val="both"/>
      </w:pPr>
      <w:r>
        <w:rPr>
          <w:rFonts w:ascii="Arial" w:eastAsia="Arial" w:hAnsi="Arial" w:cs="Arial"/>
          <w:b/>
          <w:i/>
        </w:rPr>
        <w:t>Guidance specific to this assessment:</w:t>
      </w:r>
      <w:r>
        <w:rPr>
          <w:rFonts w:ascii="Arial" w:eastAsia="Arial" w:hAnsi="Arial" w:cs="Arial"/>
          <w:i/>
        </w:rPr>
        <w:t xml:space="preserve"> Consider if there are standard approaches to undertaking your </w:t>
      </w:r>
      <w:proofErr w:type="gramStart"/>
      <w:r>
        <w:rPr>
          <w:rFonts w:ascii="Arial" w:eastAsia="Arial" w:hAnsi="Arial" w:cs="Arial"/>
          <w:i/>
        </w:rPr>
        <w:t>particular project</w:t>
      </w:r>
      <w:proofErr w:type="gramEnd"/>
      <w:r>
        <w:rPr>
          <w:rFonts w:ascii="Arial" w:eastAsia="Arial" w:hAnsi="Arial" w:cs="Arial"/>
          <w:i/>
        </w:rPr>
        <w:t xml:space="preserve">. If you can use a standard </w:t>
      </w:r>
      <w:proofErr w:type="gramStart"/>
      <w:r>
        <w:rPr>
          <w:rFonts w:ascii="Arial" w:eastAsia="Arial" w:hAnsi="Arial" w:cs="Arial"/>
          <w:i/>
        </w:rPr>
        <w:t>approach</w:t>
      </w:r>
      <w:proofErr w:type="gramEnd"/>
      <w:r>
        <w:rPr>
          <w:rFonts w:ascii="Arial" w:eastAsia="Arial" w:hAnsi="Arial" w:cs="Arial"/>
          <w:i/>
        </w:rPr>
        <w:t xml:space="preserve"> then you can easily compare your results to those that other researchers have </w:t>
      </w:r>
      <w:r>
        <w:rPr>
          <w:rFonts w:ascii="Arial" w:eastAsia="Arial" w:hAnsi="Arial" w:cs="Arial"/>
          <w:i/>
        </w:rPr>
        <w:t xml:space="preserve">produced in the past. </w:t>
      </w:r>
    </w:p>
    <w:p w14:paraId="4600745B" w14:textId="77777777" w:rsidR="001E679C" w:rsidRDefault="003C3840">
      <w:pPr>
        <w:spacing w:after="0"/>
        <w:ind w:left="1"/>
      </w:pPr>
      <w:r>
        <w:rPr>
          <w:rFonts w:ascii="Arial" w:eastAsia="Arial" w:hAnsi="Arial" w:cs="Arial"/>
        </w:rPr>
        <w:t xml:space="preserve"> </w:t>
      </w:r>
    </w:p>
    <w:p w14:paraId="1A7CAC5D" w14:textId="77777777" w:rsidR="001E679C" w:rsidRDefault="003C3840">
      <w:pPr>
        <w:spacing w:after="0"/>
        <w:ind w:left="1"/>
      </w:pPr>
      <w:r>
        <w:rPr>
          <w:rFonts w:ascii="Arial" w:eastAsia="Arial" w:hAnsi="Arial" w:cs="Arial"/>
          <w:b/>
        </w:rPr>
        <w:t xml:space="preserve"> </w:t>
      </w:r>
    </w:p>
    <w:p w14:paraId="3BED3571" w14:textId="77777777" w:rsidR="001E679C" w:rsidRDefault="003C3840">
      <w:pPr>
        <w:pStyle w:val="Heading2"/>
        <w:ind w:left="-4"/>
      </w:pPr>
      <w:r>
        <w:t xml:space="preserve">3. Cognitive and Intellectual Skills </w:t>
      </w:r>
    </w:p>
    <w:p w14:paraId="1627F8BC" w14:textId="77777777" w:rsidR="001E679C" w:rsidRDefault="003C3840">
      <w:pPr>
        <w:spacing w:after="5" w:line="249" w:lineRule="auto"/>
        <w:ind w:left="11" w:hanging="10"/>
        <w:jc w:val="both"/>
      </w:pPr>
      <w:r>
        <w:rPr>
          <w:rFonts w:ascii="Arial" w:eastAsia="Arial" w:hAnsi="Arial" w:cs="Arial"/>
        </w:rPr>
        <w:t>You should be able to critically analyse information, and propose solutions to problems arising from that analysis, including the critical evaluation of the appropriateness of different appro</w:t>
      </w:r>
      <w:r>
        <w:rPr>
          <w:rFonts w:ascii="Arial" w:eastAsia="Arial" w:hAnsi="Arial" w:cs="Arial"/>
        </w:rPr>
        <w:t xml:space="preserve">aches to solving problems. Your work must contain evidence of logical, analytical thinking, evaluation and synthesis. For example, to examine and break information down into parts, make inferences, compile, </w:t>
      </w:r>
      <w:proofErr w:type="gramStart"/>
      <w:r>
        <w:rPr>
          <w:rFonts w:ascii="Arial" w:eastAsia="Arial" w:hAnsi="Arial" w:cs="Arial"/>
        </w:rPr>
        <w:t>compare and contrast</w:t>
      </w:r>
      <w:proofErr w:type="gramEnd"/>
      <w:r>
        <w:rPr>
          <w:rFonts w:ascii="Arial" w:eastAsia="Arial" w:hAnsi="Arial" w:cs="Arial"/>
        </w:rPr>
        <w:t xml:space="preserve"> information.  This means not</w:t>
      </w:r>
      <w:r>
        <w:rPr>
          <w:rFonts w:ascii="Arial" w:eastAsia="Arial" w:hAnsi="Arial" w:cs="Arial"/>
        </w:rPr>
        <w:t xml:space="preserve"> just describing what! But also justifying: Why? How? When? Who? Where? At what cost? At all times, you must provide justification/evidence for your arguments and judgements.  Evidence that you have reflected upon the ideas of others within the subject are</w:t>
      </w:r>
      <w:r>
        <w:rPr>
          <w:rFonts w:ascii="Arial" w:eastAsia="Arial" w:hAnsi="Arial" w:cs="Arial"/>
        </w:rPr>
        <w:t>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rPr>
          <w:rFonts w:ascii="Arial" w:eastAsia="Arial" w:hAnsi="Arial" w:cs="Arial"/>
        </w:rPr>
        <w:t>an understanding of the limits of kno</w:t>
      </w:r>
      <w:r>
        <w:rPr>
          <w:rFonts w:ascii="Arial" w:eastAsia="Arial" w:hAnsi="Arial" w:cs="Arial"/>
        </w:rPr>
        <w:t xml:space="preserve">wledge, and how this influences analyses and interpretations. Sound, valid conclusions are necessary and must be derived from the content of your work.   Where relevant, alternative solutions and recommendations may be proposed. </w:t>
      </w:r>
    </w:p>
    <w:p w14:paraId="167DFF1E" w14:textId="77777777" w:rsidR="001E679C" w:rsidRDefault="003C3840">
      <w:pPr>
        <w:spacing w:after="0"/>
        <w:ind w:left="1"/>
      </w:pPr>
      <w:r>
        <w:rPr>
          <w:rFonts w:ascii="Arial" w:eastAsia="Arial" w:hAnsi="Arial" w:cs="Arial"/>
        </w:rPr>
        <w:t xml:space="preserve"> </w:t>
      </w:r>
    </w:p>
    <w:p w14:paraId="7AB0EBED" w14:textId="77777777" w:rsidR="001E679C" w:rsidRDefault="003C3840">
      <w:pPr>
        <w:spacing w:after="1" w:line="239" w:lineRule="auto"/>
        <w:ind w:left="-4" w:right="-13" w:hanging="10"/>
        <w:jc w:val="both"/>
      </w:pPr>
      <w:r>
        <w:rPr>
          <w:rFonts w:ascii="Arial" w:eastAsia="Arial" w:hAnsi="Arial" w:cs="Arial"/>
          <w:b/>
          <w:i/>
        </w:rPr>
        <w:t>Guidance specific to thi</w:t>
      </w:r>
      <w:r>
        <w:rPr>
          <w:rFonts w:ascii="Arial" w:eastAsia="Arial" w:hAnsi="Arial" w:cs="Arial"/>
          <w:b/>
          <w:i/>
        </w:rPr>
        <w:t>s assessment:</w:t>
      </w:r>
      <w:r>
        <w:rPr>
          <w:rFonts w:ascii="Arial" w:eastAsia="Arial" w:hAnsi="Arial" w:cs="Arial"/>
          <w:i/>
        </w:rPr>
        <w:t xml:space="preserve"> Make sure that you are collecting the right data for your project and that you know how you will need to analyse it. What statistical techniques will you need to use? </w:t>
      </w:r>
    </w:p>
    <w:p w14:paraId="7057CE9E" w14:textId="77777777" w:rsidR="001E679C" w:rsidRDefault="003C3840">
      <w:pPr>
        <w:spacing w:after="0"/>
        <w:ind w:left="1"/>
      </w:pPr>
      <w:r>
        <w:rPr>
          <w:rFonts w:ascii="Arial" w:eastAsia="Arial" w:hAnsi="Arial" w:cs="Arial"/>
        </w:rPr>
        <w:lastRenderedPageBreak/>
        <w:t xml:space="preserve"> </w:t>
      </w:r>
    </w:p>
    <w:p w14:paraId="739E7669" w14:textId="77777777" w:rsidR="001E679C" w:rsidRDefault="003C3840">
      <w:pPr>
        <w:spacing w:after="0"/>
        <w:ind w:left="1"/>
      </w:pPr>
      <w:r>
        <w:rPr>
          <w:rFonts w:ascii="Arial" w:eastAsia="Arial" w:hAnsi="Arial" w:cs="Arial"/>
          <w:b/>
        </w:rPr>
        <w:t xml:space="preserve"> </w:t>
      </w:r>
    </w:p>
    <w:p w14:paraId="21319375" w14:textId="77777777" w:rsidR="001E679C" w:rsidRDefault="003C3840">
      <w:pPr>
        <w:pStyle w:val="Heading2"/>
        <w:ind w:left="-4"/>
      </w:pPr>
      <w:r>
        <w:t xml:space="preserve">4. Practical Skills </w:t>
      </w:r>
    </w:p>
    <w:p w14:paraId="05F2A5FB" w14:textId="77777777" w:rsidR="001E679C" w:rsidRDefault="003C3840">
      <w:pPr>
        <w:spacing w:after="5" w:line="249" w:lineRule="auto"/>
        <w:ind w:left="11" w:hanging="10"/>
        <w:jc w:val="both"/>
      </w:pPr>
      <w:r>
        <w:rPr>
          <w:rFonts w:ascii="Arial" w:eastAsia="Arial" w:hAnsi="Arial" w:cs="Arial"/>
        </w:rPr>
        <w:t>At level 5, you should be able to use/deploy a ra</w:t>
      </w:r>
      <w:r>
        <w:rPr>
          <w:rFonts w:ascii="Arial" w:eastAsia="Arial" w:hAnsi="Arial" w:cs="Arial"/>
        </w:rPr>
        <w:t xml:space="preserve">nge of established techniques within the </w:t>
      </w:r>
      <w:proofErr w:type="gramStart"/>
      <w:r>
        <w:rPr>
          <w:rFonts w:ascii="Arial" w:eastAsia="Arial" w:hAnsi="Arial" w:cs="Arial"/>
        </w:rPr>
        <w:t>discipline, and</w:t>
      </w:r>
      <w:proofErr w:type="gramEnd"/>
      <w:r>
        <w:rPr>
          <w:rFonts w:ascii="Arial" w:eastAsia="Arial" w:hAnsi="Arial" w:cs="Arial"/>
        </w:rPr>
        <w:t xml:space="preserve"> apply underlying concepts and principles outside the context in which they were first studied, including, where appropriate, the application of those principles in an employment context. You should b</w:t>
      </w:r>
      <w:r>
        <w:rPr>
          <w:rFonts w:ascii="Arial" w:eastAsia="Arial" w:hAnsi="Arial" w:cs="Arial"/>
        </w:rPr>
        <w:t>e able to demonstrate how the subject-related concepts and ideas relate to real world situations and/or a particular context.  How do they work in practice?  You will deploy models, methods, techniques, and/or theories, in that context, to assess current s</w:t>
      </w:r>
      <w:r>
        <w:rPr>
          <w:rFonts w:ascii="Arial" w:eastAsia="Arial" w:hAnsi="Arial" w:cs="Arial"/>
        </w:rPr>
        <w:t xml:space="preserve">ituations, perhaps to formulate plans or solutions to solve problems, or to create artefacts, some of which may be creative.  This is likely to involve, for instance, the use of </w:t>
      </w:r>
      <w:proofErr w:type="gramStart"/>
      <w:r>
        <w:rPr>
          <w:rFonts w:ascii="Arial" w:eastAsia="Arial" w:hAnsi="Arial" w:cs="Arial"/>
        </w:rPr>
        <w:t>real world</w:t>
      </w:r>
      <w:proofErr w:type="gramEnd"/>
      <w:r>
        <w:rPr>
          <w:rFonts w:ascii="Arial" w:eastAsia="Arial" w:hAnsi="Arial" w:cs="Arial"/>
        </w:rPr>
        <w:t xml:space="preserve"> artefacts, examples and cases, the application of a model within an</w:t>
      </w:r>
      <w:r>
        <w:rPr>
          <w:rFonts w:ascii="Arial" w:eastAsia="Arial" w:hAnsi="Arial" w:cs="Arial"/>
        </w:rPr>
        <w:t xml:space="preserve"> organisation and/or benchmarking one theory or organisation against others based on stated criteria.  You should show awareness of the limitations of concepts and theories when applied </w:t>
      </w:r>
      <w:proofErr w:type="gramStart"/>
      <w:r>
        <w:rPr>
          <w:rFonts w:ascii="Arial" w:eastAsia="Arial" w:hAnsi="Arial" w:cs="Arial"/>
        </w:rPr>
        <w:t>in particular contexts</w:t>
      </w:r>
      <w:proofErr w:type="gramEnd"/>
      <w:r>
        <w:rPr>
          <w:rFonts w:ascii="Arial" w:eastAsia="Arial" w:hAnsi="Arial" w:cs="Arial"/>
        </w:rPr>
        <w:t xml:space="preserve">. </w:t>
      </w:r>
    </w:p>
    <w:p w14:paraId="48D643AF" w14:textId="77777777" w:rsidR="001E679C" w:rsidRDefault="003C3840">
      <w:pPr>
        <w:spacing w:after="0"/>
        <w:ind w:left="1"/>
      </w:pPr>
      <w:r>
        <w:rPr>
          <w:rFonts w:ascii="Arial" w:eastAsia="Arial" w:hAnsi="Arial" w:cs="Arial"/>
        </w:rPr>
        <w:t xml:space="preserve"> </w:t>
      </w:r>
    </w:p>
    <w:p w14:paraId="5EEF5E93" w14:textId="77777777" w:rsidR="001E679C" w:rsidRDefault="003C3840">
      <w:pPr>
        <w:spacing w:after="1" w:line="239" w:lineRule="auto"/>
        <w:ind w:left="-4" w:right="-13" w:hanging="10"/>
        <w:jc w:val="both"/>
      </w:pPr>
      <w:r>
        <w:rPr>
          <w:rFonts w:ascii="Arial" w:eastAsia="Arial" w:hAnsi="Arial" w:cs="Arial"/>
          <w:b/>
          <w:i/>
        </w:rPr>
        <w:t>Guidance specific to this assessment:</w:t>
      </w:r>
      <w:r>
        <w:rPr>
          <w:rFonts w:ascii="Arial" w:eastAsia="Arial" w:hAnsi="Arial" w:cs="Arial"/>
          <w:i/>
        </w:rPr>
        <w:t xml:space="preserve"> Proje</w:t>
      </w:r>
      <w:r>
        <w:rPr>
          <w:rFonts w:ascii="Arial" w:eastAsia="Arial" w:hAnsi="Arial" w:cs="Arial"/>
          <w:i/>
        </w:rPr>
        <w:t>ct planning at a week-to-week level rather than a day-to-day level is appropriate at this point. Remember that you need to consider hardware, software and personnel resources. The discussion of ethical and sustainability issues should be relevant to your i</w:t>
      </w:r>
      <w:r>
        <w:rPr>
          <w:rFonts w:ascii="Arial" w:eastAsia="Arial" w:hAnsi="Arial" w:cs="Arial"/>
          <w:i/>
        </w:rPr>
        <w:t xml:space="preserve">mmediate project and refer to your professional context. </w:t>
      </w:r>
    </w:p>
    <w:p w14:paraId="200C0A9E" w14:textId="77777777" w:rsidR="001E679C" w:rsidRDefault="003C3840">
      <w:pPr>
        <w:spacing w:after="0"/>
        <w:ind w:left="1"/>
      </w:pPr>
      <w:r>
        <w:rPr>
          <w:rFonts w:ascii="Arial" w:eastAsia="Arial" w:hAnsi="Arial" w:cs="Arial"/>
        </w:rPr>
        <w:t xml:space="preserve"> </w:t>
      </w:r>
    </w:p>
    <w:p w14:paraId="09000161" w14:textId="77777777" w:rsidR="001E679C" w:rsidRDefault="003C3840">
      <w:pPr>
        <w:spacing w:after="0"/>
        <w:ind w:left="1"/>
      </w:pPr>
      <w:r>
        <w:rPr>
          <w:rFonts w:ascii="Arial" w:eastAsia="Arial" w:hAnsi="Arial" w:cs="Arial"/>
        </w:rPr>
        <w:t xml:space="preserve"> </w:t>
      </w:r>
    </w:p>
    <w:p w14:paraId="60419FA2" w14:textId="77777777" w:rsidR="001E679C" w:rsidRDefault="003C3840">
      <w:pPr>
        <w:pStyle w:val="Heading2"/>
        <w:ind w:left="-4"/>
      </w:pPr>
      <w:r>
        <w:t xml:space="preserve">5. Transferable Skills for Life and Professional Practice  </w:t>
      </w:r>
    </w:p>
    <w:p w14:paraId="5095E8EF" w14:textId="77777777" w:rsidR="001E679C" w:rsidRDefault="003C3840">
      <w:pPr>
        <w:spacing w:after="5" w:line="249" w:lineRule="auto"/>
        <w:ind w:left="11" w:hanging="10"/>
        <w:jc w:val="both"/>
      </w:pPr>
      <w:r>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ascii="Arial" w:eastAsia="Arial" w:hAnsi="Arial" w:cs="Arial"/>
        </w:rPr>
        <w:t>advance existing skills and a</w:t>
      </w:r>
      <w:r>
        <w:rPr>
          <w:rFonts w:ascii="Arial" w:eastAsia="Arial" w:hAnsi="Arial" w:cs="Arial"/>
        </w:rPr>
        <w:t>cquire new competences that will enable you to assume significant responsibility within organisations; that you can initiate and complete tasks and procedures, whether individually and/or collaboratively; that you can use appropriate media to effectively c</w:t>
      </w:r>
      <w:r>
        <w:rPr>
          <w:rFonts w:ascii="Arial" w:eastAsia="Arial" w:hAnsi="Arial" w:cs="Arial"/>
        </w:rPr>
        <w:t xml:space="preserve">ommunicate information, arguments and analysis in a variety of forms to specialist and non-specialist audiences; fluency of expression; clarity and effectiveness in presentation and organisation. Work should be coherent and </w:t>
      </w:r>
      <w:proofErr w:type="spellStart"/>
      <w:r>
        <w:rPr>
          <w:rFonts w:ascii="Arial" w:eastAsia="Arial" w:hAnsi="Arial" w:cs="Arial"/>
        </w:rPr>
        <w:t>wellstructured</w:t>
      </w:r>
      <w:proofErr w:type="spellEnd"/>
      <w:r>
        <w:rPr>
          <w:rFonts w:ascii="Arial" w:eastAsia="Arial" w:hAnsi="Arial" w:cs="Arial"/>
        </w:rPr>
        <w:t xml:space="preserve"> in presentation a</w:t>
      </w:r>
      <w:r>
        <w:rPr>
          <w:rFonts w:ascii="Arial" w:eastAsia="Arial" w:hAnsi="Arial" w:cs="Arial"/>
        </w:rPr>
        <w:t xml:space="preserve">nd organisation. </w:t>
      </w:r>
    </w:p>
    <w:p w14:paraId="221605EC" w14:textId="77777777" w:rsidR="001E679C" w:rsidRDefault="003C3840">
      <w:pPr>
        <w:spacing w:after="0"/>
        <w:ind w:left="1"/>
      </w:pPr>
      <w:r>
        <w:rPr>
          <w:rFonts w:ascii="Arial" w:eastAsia="Arial" w:hAnsi="Arial" w:cs="Arial"/>
        </w:rPr>
        <w:t xml:space="preserve"> </w:t>
      </w:r>
    </w:p>
    <w:p w14:paraId="41EDF431" w14:textId="77777777" w:rsidR="001E679C" w:rsidRDefault="003C3840">
      <w:pPr>
        <w:spacing w:after="0"/>
        <w:ind w:left="1"/>
      </w:pPr>
      <w:r>
        <w:rPr>
          <w:rFonts w:ascii="Arial" w:eastAsia="Arial" w:hAnsi="Arial" w:cs="Arial"/>
        </w:rPr>
        <w:t xml:space="preserve"> </w:t>
      </w:r>
    </w:p>
    <w:p w14:paraId="60BDE440" w14:textId="77777777" w:rsidR="001E679C" w:rsidRDefault="003C3840">
      <w:pPr>
        <w:spacing w:after="1" w:line="239" w:lineRule="auto"/>
        <w:ind w:left="-4" w:right="-13" w:hanging="10"/>
        <w:jc w:val="both"/>
      </w:pPr>
      <w:r>
        <w:rPr>
          <w:rFonts w:ascii="Arial" w:eastAsia="Arial" w:hAnsi="Arial" w:cs="Arial"/>
          <w:b/>
          <w:i/>
        </w:rPr>
        <w:t>Guidance specific to this assessment:</w:t>
      </w:r>
      <w:r>
        <w:rPr>
          <w:rFonts w:ascii="Arial" w:eastAsia="Arial" w:hAnsi="Arial" w:cs="Arial"/>
          <w:i/>
        </w:rPr>
        <w:t xml:space="preserve"> The document should be presented as a technical report, with all appropriate tables, figures, equations and appendices listed in suitable tables of contents. Write in technical English and do not use “I” within your proposal. Make sure that you have a sui</w:t>
      </w:r>
      <w:r>
        <w:rPr>
          <w:rFonts w:ascii="Arial" w:eastAsia="Arial" w:hAnsi="Arial" w:cs="Arial"/>
          <w:i/>
        </w:rPr>
        <w:t xml:space="preserve">table list of references (a minimum of 15 is recommended) and that these are correctly cited in the text. </w:t>
      </w:r>
    </w:p>
    <w:p w14:paraId="6FEA4D07" w14:textId="77777777" w:rsidR="001E679C" w:rsidRDefault="003C3840">
      <w:pPr>
        <w:spacing w:after="0"/>
        <w:ind w:left="1"/>
      </w:pPr>
      <w:r>
        <w:rPr>
          <w:rFonts w:ascii="Arial" w:eastAsia="Arial" w:hAnsi="Arial" w:cs="Arial"/>
        </w:rPr>
        <w:t xml:space="preserve"> </w:t>
      </w:r>
    </w:p>
    <w:p w14:paraId="0A9A0753" w14:textId="77777777" w:rsidR="001E679C" w:rsidRDefault="003C3840">
      <w:pPr>
        <w:spacing w:after="0"/>
        <w:ind w:left="1"/>
      </w:pPr>
      <w:r>
        <w:rPr>
          <w:rFonts w:ascii="Arial" w:eastAsia="Arial" w:hAnsi="Arial" w:cs="Arial"/>
        </w:rPr>
        <w:t xml:space="preserve"> </w:t>
      </w:r>
    </w:p>
    <w:p w14:paraId="52179F58" w14:textId="73486C58" w:rsidR="00C84943" w:rsidRDefault="003C3840">
      <w:pPr>
        <w:spacing w:after="0"/>
        <w:ind w:left="1"/>
        <w:rPr>
          <w:rFonts w:ascii="Arial" w:eastAsia="Arial" w:hAnsi="Arial" w:cs="Arial"/>
        </w:rPr>
      </w:pPr>
      <w:r>
        <w:rPr>
          <w:rFonts w:ascii="Arial" w:eastAsia="Arial" w:hAnsi="Arial" w:cs="Arial"/>
        </w:rPr>
        <w:t xml:space="preserve"> </w:t>
      </w:r>
    </w:p>
    <w:p w14:paraId="3C71528C" w14:textId="77777777" w:rsidR="00C84943" w:rsidRDefault="00C84943">
      <w:pPr>
        <w:rPr>
          <w:rFonts w:ascii="Arial" w:eastAsia="Arial" w:hAnsi="Arial" w:cs="Arial"/>
        </w:rPr>
      </w:pPr>
      <w:r>
        <w:rPr>
          <w:rFonts w:ascii="Arial" w:eastAsia="Arial" w:hAnsi="Arial" w:cs="Arial"/>
        </w:rPr>
        <w:br w:type="page"/>
      </w:r>
    </w:p>
    <w:p w14:paraId="479326E8" w14:textId="77777777" w:rsidR="001E679C" w:rsidRDefault="001E679C">
      <w:pPr>
        <w:spacing w:after="0"/>
        <w:ind w:left="1"/>
      </w:pPr>
    </w:p>
    <w:p w14:paraId="6F48C28A" w14:textId="77777777" w:rsidR="001E679C" w:rsidRDefault="003C3840">
      <w:pPr>
        <w:spacing w:after="0"/>
        <w:ind w:left="1"/>
      </w:pPr>
      <w:r>
        <w:rPr>
          <w:rFonts w:ascii="Arial" w:eastAsia="Arial" w:hAnsi="Arial" w:cs="Arial"/>
        </w:rPr>
        <w:t xml:space="preserve"> </w:t>
      </w:r>
      <w:r>
        <w:rPr>
          <w:rFonts w:ascii="Arial" w:eastAsia="Arial" w:hAnsi="Arial" w:cs="Arial"/>
        </w:rPr>
        <w:tab/>
        <w:t xml:space="preserve"> </w:t>
      </w:r>
    </w:p>
    <w:p w14:paraId="555C2496" w14:textId="77777777" w:rsidR="001E679C" w:rsidRDefault="003C3840">
      <w:pPr>
        <w:spacing w:after="159"/>
        <w:ind w:left="1"/>
      </w:pPr>
      <w:r>
        <w:rPr>
          <w:rFonts w:ascii="Arial" w:eastAsia="Arial" w:hAnsi="Arial" w:cs="Arial"/>
        </w:rPr>
        <w:t xml:space="preserve"> </w:t>
      </w:r>
    </w:p>
    <w:p w14:paraId="4AF48374" w14:textId="77777777" w:rsidR="001E679C" w:rsidRDefault="003C3840">
      <w:pPr>
        <w:pStyle w:val="Heading1"/>
        <w:shd w:val="clear" w:color="auto" w:fill="BFBFBF"/>
        <w:ind w:left="111"/>
      </w:pPr>
      <w:r>
        <w:t xml:space="preserve">     STUDENT FEEDBACK FORM</w:t>
      </w:r>
      <w:r>
        <w:rPr>
          <w:b w:val="0"/>
          <w:sz w:val="20"/>
        </w:rPr>
        <w:t xml:space="preserve"> </w:t>
      </w:r>
    </w:p>
    <w:p w14:paraId="2163E7BD" w14:textId="77777777" w:rsidR="001E679C" w:rsidRDefault="003C3840">
      <w:pPr>
        <w:spacing w:after="0"/>
        <w:ind w:left="1"/>
      </w:pPr>
      <w:r>
        <w:rPr>
          <w:rFonts w:ascii="Arial" w:eastAsia="Arial" w:hAnsi="Arial" w:cs="Arial"/>
          <w:sz w:val="20"/>
        </w:rPr>
        <w:t xml:space="preserve"> </w:t>
      </w:r>
    </w:p>
    <w:p w14:paraId="10BDF509" w14:textId="77777777" w:rsidR="001E679C" w:rsidRDefault="003C3840">
      <w:pPr>
        <w:spacing w:after="13" w:line="242" w:lineRule="auto"/>
        <w:ind w:left="1" w:right="3"/>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w:t>
      </w:r>
      <w:r>
        <w:rPr>
          <w:rFonts w:ascii="Arial" w:eastAsia="Arial" w:hAnsi="Arial" w:cs="Arial"/>
          <w:sz w:val="20"/>
        </w:rPr>
        <w:t>ermines your mark. The marks available for each category of skill are shown. Lecturers will use the space provided to comment on the achievement of the task(s), including those areas in which you have performed well and areas that would benefit from develo</w:t>
      </w:r>
      <w:r>
        <w:rPr>
          <w:rFonts w:ascii="Arial" w:eastAsia="Arial" w:hAnsi="Arial" w:cs="Arial"/>
          <w:sz w:val="20"/>
        </w:rPr>
        <w:t xml:space="preserve">pment/improvement. </w:t>
      </w:r>
    </w:p>
    <w:p w14:paraId="626E16A9" w14:textId="77777777" w:rsidR="001E679C" w:rsidRDefault="003C3840">
      <w:pPr>
        <w:spacing w:after="0"/>
        <w:ind w:left="1"/>
      </w:pPr>
      <w:r>
        <w:rPr>
          <w:rFonts w:ascii="Arial" w:eastAsia="Arial" w:hAnsi="Arial" w:cs="Arial"/>
          <w:b/>
        </w:rPr>
        <w:t xml:space="preserve"> </w:t>
      </w:r>
    </w:p>
    <w:tbl>
      <w:tblPr>
        <w:tblStyle w:val="TableGrid"/>
        <w:tblW w:w="10442" w:type="dxa"/>
        <w:tblInd w:w="7" w:type="dxa"/>
        <w:tblCellMar>
          <w:top w:w="34" w:type="dxa"/>
          <w:left w:w="107" w:type="dxa"/>
          <w:bottom w:w="0" w:type="dxa"/>
          <w:right w:w="115" w:type="dxa"/>
        </w:tblCellMar>
        <w:tblLook w:val="04A0" w:firstRow="1" w:lastRow="0" w:firstColumn="1" w:lastColumn="0" w:noHBand="0" w:noVBand="1"/>
      </w:tblPr>
      <w:tblGrid>
        <w:gridCol w:w="8706"/>
        <w:gridCol w:w="870"/>
        <w:gridCol w:w="866"/>
      </w:tblGrid>
      <w:tr w:rsidR="001E679C" w14:paraId="57D97D8A" w14:textId="77777777">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683AAB" w14:textId="77777777" w:rsidR="001E679C" w:rsidRDefault="003C3840">
            <w:pPr>
              <w:spacing w:after="0"/>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1D9F93D4" w14:textId="77777777" w:rsidR="001E679C" w:rsidRDefault="003C3840">
            <w:pPr>
              <w:spacing w:after="0"/>
              <w:ind w:left="41"/>
            </w:pPr>
            <w:r>
              <w:rPr>
                <w:noProof/>
              </w:rPr>
              <mc:AlternateContent>
                <mc:Choice Requires="wpg">
                  <w:drawing>
                    <wp:inline distT="0" distB="0" distL="0" distR="0" wp14:anchorId="36C216B4" wp14:editId="4EEDB834">
                      <wp:extent cx="243072" cy="514883"/>
                      <wp:effectExtent l="0" t="0" r="0" b="0"/>
                      <wp:docPr id="27473" name="Group 27473"/>
                      <wp:cNvGraphicFramePr/>
                      <a:graphic xmlns:a="http://schemas.openxmlformats.org/drawingml/2006/main">
                        <a:graphicData uri="http://schemas.microsoft.com/office/word/2010/wordprocessingGroup">
                          <wpg:wgp>
                            <wpg:cNvGrpSpPr/>
                            <wpg:grpSpPr>
                              <a:xfrm>
                                <a:off x="0" y="0"/>
                                <a:ext cx="243072" cy="514883"/>
                                <a:chOff x="0" y="0"/>
                                <a:chExt cx="243072" cy="514883"/>
                              </a:xfrm>
                            </wpg:grpSpPr>
                            <wps:wsp>
                              <wps:cNvPr id="693" name="Rectangle 693"/>
                              <wps:cNvSpPr/>
                              <wps:spPr>
                                <a:xfrm rot="-5399999">
                                  <a:off x="-170622" y="125171"/>
                                  <a:ext cx="484135" cy="142889"/>
                                </a:xfrm>
                                <a:prstGeom prst="rect">
                                  <a:avLst/>
                                </a:prstGeom>
                                <a:ln>
                                  <a:noFill/>
                                </a:ln>
                              </wps:spPr>
                              <wps:txbx>
                                <w:txbxContent>
                                  <w:p w14:paraId="744A3A41" w14:textId="77777777" w:rsidR="001E679C" w:rsidRDefault="003C3840">
                                    <w:r>
                                      <w:rPr>
                                        <w:rFonts w:ascii="Arial" w:eastAsia="Arial" w:hAnsi="Arial" w:cs="Arial"/>
                                        <w:b/>
                                        <w:sz w:val="18"/>
                                      </w:rPr>
                                      <w:t xml:space="preserve">Marks </w:t>
                                    </w:r>
                                  </w:p>
                                </w:txbxContent>
                              </wps:txbx>
                              <wps:bodyPr horzOverflow="overflow" vert="horz" lIns="0" tIns="0" rIns="0" bIns="0" rtlCol="0">
                                <a:noAutofit/>
                              </wps:bodyPr>
                            </wps:wsp>
                            <wps:wsp>
                              <wps:cNvPr id="695" name="Rectangle 695"/>
                              <wps:cNvSpPr/>
                              <wps:spPr>
                                <a:xfrm rot="-5399999">
                                  <a:off x="-115023" y="121333"/>
                                  <a:ext cx="644211" cy="142889"/>
                                </a:xfrm>
                                <a:prstGeom prst="rect">
                                  <a:avLst/>
                                </a:prstGeom>
                                <a:ln>
                                  <a:noFill/>
                                </a:ln>
                              </wps:spPr>
                              <wps:txbx>
                                <w:txbxContent>
                                  <w:p w14:paraId="2F8005C0" w14:textId="77777777" w:rsidR="001E679C" w:rsidRDefault="003C3840">
                                    <w:r>
                                      <w:rPr>
                                        <w:rFonts w:ascii="Arial" w:eastAsia="Arial" w:hAnsi="Arial" w:cs="Arial"/>
                                        <w:b/>
                                        <w:sz w:val="18"/>
                                      </w:rPr>
                                      <w:t>available</w:t>
                                    </w:r>
                                  </w:p>
                                </w:txbxContent>
                              </wps:txbx>
                              <wps:bodyPr horzOverflow="overflow" vert="horz" lIns="0" tIns="0" rIns="0" bIns="0" rtlCol="0">
                                <a:noAutofit/>
                              </wps:bodyPr>
                            </wps:wsp>
                            <wps:wsp>
                              <wps:cNvPr id="696" name="Rectangle 696"/>
                              <wps:cNvSpPr/>
                              <wps:spPr>
                                <a:xfrm rot="-5399999">
                                  <a:off x="185950" y="-60799"/>
                                  <a:ext cx="42262" cy="142889"/>
                                </a:xfrm>
                                <a:prstGeom prst="rect">
                                  <a:avLst/>
                                </a:prstGeom>
                                <a:ln>
                                  <a:noFill/>
                                </a:ln>
                              </wps:spPr>
                              <wps:txbx>
                                <w:txbxContent>
                                  <w:p w14:paraId="2CE0F2C4" w14:textId="77777777" w:rsidR="001E679C" w:rsidRDefault="003C384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36C216B4" id="Group 27473" o:spid="_x0000_s1026" style="width:19.15pt;height:40.55pt;mso-position-horizontal-relative:char;mso-position-vertical-relative:line" coordsize="243072,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">
                      <v:rect id="Rectangle 693" o:spid="_x0000_s1027" style="position:absolute;left:-170622;top:125171;width:484135;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" filled="f" stroked="f">
                        <v:textbox inset="0,0,0,0">
                          <w:txbxContent>
                            <w:p w14:paraId="744A3A41" w14:textId="77777777" w:rsidR="001E679C" w:rsidRDefault="003C3840">
                              <w:r>
                                <w:rPr>
                                  <w:rFonts w:ascii="Arial" w:eastAsia="Arial" w:hAnsi="Arial" w:cs="Arial"/>
                                  <w:b/>
                                  <w:sz w:val="18"/>
                                </w:rPr>
                                <w:t xml:space="preserve">Marks </w:t>
                              </w:r>
                            </w:p>
                          </w:txbxContent>
                        </v:textbox>
                      </v:rect>
                      <v:rect id="Rectangle 695" o:spid="_x0000_s1028" style="position:absolute;left:-115023;top:121333;width:644211;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" filled="f" stroked="f">
                        <v:textbox inset="0,0,0,0">
                          <w:txbxContent>
                            <w:p w14:paraId="2F8005C0" w14:textId="77777777" w:rsidR="001E679C" w:rsidRDefault="003C3840">
                              <w:r>
                                <w:rPr>
                                  <w:rFonts w:ascii="Arial" w:eastAsia="Arial" w:hAnsi="Arial" w:cs="Arial"/>
                                  <w:b/>
                                  <w:sz w:val="18"/>
                                </w:rPr>
                                <w:t>available</w:t>
                              </w:r>
                            </w:p>
                          </w:txbxContent>
                        </v:textbox>
                      </v:rect>
                      <v:rect id="Rectangle 696" o:spid="_x0000_s1029" style="position:absolute;left:185950;top:-60799;width:42262;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" filled="f" stroked="f">
                        <v:textbox inset="0,0,0,0">
                          <w:txbxContent>
                            <w:p w14:paraId="2CE0F2C4" w14:textId="77777777" w:rsidR="001E679C" w:rsidRDefault="003C384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0DF70077" w14:textId="77777777" w:rsidR="001E679C" w:rsidRDefault="003C3840">
            <w:pPr>
              <w:spacing w:after="0"/>
              <w:ind w:left="152"/>
            </w:pPr>
            <w:r>
              <w:rPr>
                <w:noProof/>
              </w:rPr>
              <mc:AlternateContent>
                <mc:Choice Requires="wpg">
                  <w:drawing>
                    <wp:inline distT="0" distB="0" distL="0" distR="0" wp14:anchorId="10C0814E" wp14:editId="442D3BB7">
                      <wp:extent cx="243072" cy="495071"/>
                      <wp:effectExtent l="0" t="0" r="0" b="0"/>
                      <wp:docPr id="27488" name="Group 27488"/>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699" name="Rectangle 699"/>
                              <wps:cNvSpPr/>
                              <wps:spPr>
                                <a:xfrm rot="-5399999">
                                  <a:off x="-170623" y="116028"/>
                                  <a:ext cx="484136" cy="142889"/>
                                </a:xfrm>
                                <a:prstGeom prst="rect">
                                  <a:avLst/>
                                </a:prstGeom>
                                <a:ln>
                                  <a:noFill/>
                                </a:ln>
                              </wps:spPr>
                              <wps:txbx>
                                <w:txbxContent>
                                  <w:p w14:paraId="1B768AEC" w14:textId="77777777" w:rsidR="001E679C" w:rsidRDefault="003C3840">
                                    <w:r>
                                      <w:rPr>
                                        <w:rFonts w:ascii="Arial" w:eastAsia="Arial" w:hAnsi="Arial" w:cs="Arial"/>
                                        <w:b/>
                                        <w:sz w:val="18"/>
                                      </w:rPr>
                                      <w:t xml:space="preserve">Marks </w:t>
                                    </w:r>
                                  </w:p>
                                </w:txbxContent>
                              </wps:txbx>
                              <wps:bodyPr horzOverflow="overflow" vert="horz" lIns="0" tIns="0" rIns="0" bIns="0" rtlCol="0">
                                <a:noAutofit/>
                              </wps:bodyPr>
                            </wps:wsp>
                            <wps:wsp>
                              <wps:cNvPr id="700" name="Rectangle 700"/>
                              <wps:cNvSpPr/>
                              <wps:spPr>
                                <a:xfrm rot="-5399999">
                                  <a:off x="50314" y="-25746"/>
                                  <a:ext cx="42260" cy="142889"/>
                                </a:xfrm>
                                <a:prstGeom prst="rect">
                                  <a:avLst/>
                                </a:prstGeom>
                                <a:ln>
                                  <a:noFill/>
                                </a:ln>
                              </wps:spPr>
                              <wps:txbx>
                                <w:txbxContent>
                                  <w:p w14:paraId="274A98B2" w14:textId="77777777" w:rsidR="001E679C" w:rsidRDefault="003C3840">
                                    <w:r>
                                      <w:rPr>
                                        <w:rFonts w:ascii="Arial" w:eastAsia="Arial" w:hAnsi="Arial" w:cs="Arial"/>
                                        <w:b/>
                                        <w:sz w:val="18"/>
                                      </w:rPr>
                                      <w:t xml:space="preserve"> </w:t>
                                    </w:r>
                                  </w:p>
                                </w:txbxContent>
                              </wps:txbx>
                              <wps:bodyPr horzOverflow="overflow" vert="horz" lIns="0" tIns="0" rIns="0" bIns="0" rtlCol="0">
                                <a:noAutofit/>
                              </wps:bodyPr>
                            </wps:wsp>
                            <wps:wsp>
                              <wps:cNvPr id="702" name="Rectangle 702"/>
                              <wps:cNvSpPr/>
                              <wps:spPr>
                                <a:xfrm rot="-5399999">
                                  <a:off x="-102148" y="114397"/>
                                  <a:ext cx="618460" cy="142889"/>
                                </a:xfrm>
                                <a:prstGeom prst="rect">
                                  <a:avLst/>
                                </a:prstGeom>
                                <a:ln>
                                  <a:noFill/>
                                </a:ln>
                              </wps:spPr>
                              <wps:txbx>
                                <w:txbxContent>
                                  <w:p w14:paraId="29FE0E7A" w14:textId="77777777" w:rsidR="001E679C" w:rsidRDefault="003C3840">
                                    <w:r>
                                      <w:rPr>
                                        <w:rFonts w:ascii="Arial" w:eastAsia="Arial" w:hAnsi="Arial" w:cs="Arial"/>
                                        <w:b/>
                                        <w:sz w:val="18"/>
                                      </w:rPr>
                                      <w:t>awarded</w:t>
                                    </w:r>
                                  </w:p>
                                </w:txbxContent>
                              </wps:txbx>
                              <wps:bodyPr horzOverflow="overflow" vert="horz" lIns="0" tIns="0" rIns="0" bIns="0" rtlCol="0">
                                <a:noAutofit/>
                              </wps:bodyPr>
                            </wps:wsp>
                            <wps:wsp>
                              <wps:cNvPr id="703" name="Rectangle 703"/>
                              <wps:cNvSpPr/>
                              <wps:spPr>
                                <a:xfrm rot="-5399999">
                                  <a:off x="185951" y="-60799"/>
                                  <a:ext cx="42260" cy="142889"/>
                                </a:xfrm>
                                <a:prstGeom prst="rect">
                                  <a:avLst/>
                                </a:prstGeom>
                                <a:ln>
                                  <a:noFill/>
                                </a:ln>
                              </wps:spPr>
                              <wps:txbx>
                                <w:txbxContent>
                                  <w:p w14:paraId="0CF2E8F4" w14:textId="77777777" w:rsidR="001E679C" w:rsidRDefault="003C384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0C0814E" id="Group 27488" o:spid="_x0000_s1030" style="width:19.15pt;height:39pt;mso-position-horizontal-relative:char;mso-position-vertical-relative:line" coordsize="24307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">
                      <v:rect id="Rectangle 699" o:spid="_x0000_s1031" style="position:absolute;left:-170623;top:116028;width:484136;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" filled="f" stroked="f">
                        <v:textbox inset="0,0,0,0">
                          <w:txbxContent>
                            <w:p w14:paraId="1B768AEC" w14:textId="77777777" w:rsidR="001E679C" w:rsidRDefault="003C3840">
                              <w:r>
                                <w:rPr>
                                  <w:rFonts w:ascii="Arial" w:eastAsia="Arial" w:hAnsi="Arial" w:cs="Arial"/>
                                  <w:b/>
                                  <w:sz w:val="18"/>
                                </w:rPr>
                                <w:t xml:space="preserve">Marks </w:t>
                              </w:r>
                            </w:p>
                          </w:txbxContent>
                        </v:textbox>
                      </v:rect>
                      <v:rect id="Rectangle 700" o:spid="_x0000_s1032" style="position:absolute;left:50314;top:-25746;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" filled="f" stroked="f">
                        <v:textbox inset="0,0,0,0">
                          <w:txbxContent>
                            <w:p w14:paraId="274A98B2" w14:textId="77777777" w:rsidR="001E679C" w:rsidRDefault="003C3840">
                              <w:r>
                                <w:rPr>
                                  <w:rFonts w:ascii="Arial" w:eastAsia="Arial" w:hAnsi="Arial" w:cs="Arial"/>
                                  <w:b/>
                                  <w:sz w:val="18"/>
                                </w:rPr>
                                <w:t xml:space="preserve"> </w:t>
                              </w:r>
                            </w:p>
                          </w:txbxContent>
                        </v:textbox>
                      </v:rect>
                      <v:rect id="Rectangle 702" o:spid="_x0000_s1033" style="position:absolute;left:-102148;top:114397;width:6184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" filled="f" stroked="f">
                        <v:textbox inset="0,0,0,0">
                          <w:txbxContent>
                            <w:p w14:paraId="29FE0E7A" w14:textId="77777777" w:rsidR="001E679C" w:rsidRDefault="003C3840">
                              <w:r>
                                <w:rPr>
                                  <w:rFonts w:ascii="Arial" w:eastAsia="Arial" w:hAnsi="Arial" w:cs="Arial"/>
                                  <w:b/>
                                  <w:sz w:val="18"/>
                                </w:rPr>
                                <w:t>awarded</w:t>
                              </w:r>
                            </w:p>
                          </w:txbxContent>
                        </v:textbox>
                      </v:rect>
                      <v:rect id="Rectangle 703" o:spid="_x0000_s1034" style="position:absolute;left:185951;top:-60799;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" filled="f" stroked="f">
                        <v:textbox inset="0,0,0,0">
                          <w:txbxContent>
                            <w:p w14:paraId="0CF2E8F4" w14:textId="77777777" w:rsidR="001E679C" w:rsidRDefault="003C3840">
                              <w:r>
                                <w:rPr>
                                  <w:rFonts w:ascii="Arial" w:eastAsia="Arial" w:hAnsi="Arial" w:cs="Arial"/>
                                  <w:b/>
                                  <w:sz w:val="18"/>
                                </w:rPr>
                                <w:t xml:space="preserve"> </w:t>
                              </w:r>
                            </w:p>
                          </w:txbxContent>
                        </v:textbox>
                      </v:rect>
                      <w10:anchorlock/>
                    </v:group>
                  </w:pict>
                </mc:Fallback>
              </mc:AlternateContent>
            </w:r>
          </w:p>
        </w:tc>
      </w:tr>
      <w:tr w:rsidR="001E679C" w14:paraId="2EA57F83" w14:textId="77777777">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4DB20CB2" w14:textId="77777777" w:rsidR="001E679C" w:rsidRDefault="003C3840">
            <w:pPr>
              <w:spacing w:after="0"/>
            </w:pPr>
            <w:r>
              <w:rPr>
                <w:rFonts w:ascii="Arial" w:eastAsia="Arial" w:hAnsi="Arial" w:cs="Arial"/>
                <w:b/>
                <w:sz w:val="20"/>
              </w:rPr>
              <w:t>1. Engagement with Literature Skills</w:t>
            </w:r>
            <w:r>
              <w:rPr>
                <w:rFonts w:ascii="Arial" w:eastAsia="Arial" w:hAnsi="Arial" w:cs="Arial"/>
                <w:b/>
                <w:sz w:val="16"/>
              </w:rPr>
              <w:t xml:space="preserve"> </w:t>
            </w:r>
          </w:p>
          <w:p w14:paraId="429DE247"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FEA0EC"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70637C" w14:textId="77777777" w:rsidR="001E679C" w:rsidRDefault="003C3840">
            <w:pPr>
              <w:spacing w:after="0"/>
              <w:ind w:left="97"/>
              <w:jc w:val="center"/>
            </w:pPr>
            <w:r>
              <w:rPr>
                <w:rFonts w:ascii="Arial" w:eastAsia="Arial" w:hAnsi="Arial" w:cs="Arial"/>
                <w:sz w:val="32"/>
              </w:rPr>
              <w:t xml:space="preserve"> </w:t>
            </w:r>
          </w:p>
        </w:tc>
      </w:tr>
      <w:tr w:rsidR="001E679C" w14:paraId="5539C854"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75B7995" w14:textId="2E55731E" w:rsidR="001E679C" w:rsidRDefault="003C3840">
            <w:pPr>
              <w:spacing w:after="108"/>
            </w:pPr>
            <w:r>
              <w:rPr>
                <w:rFonts w:ascii="Arial" w:eastAsia="Arial" w:hAnsi="Arial" w:cs="Arial"/>
                <w:sz w:val="14"/>
              </w:rPr>
              <w:t xml:space="preserve"> </w:t>
            </w:r>
          </w:p>
          <w:p w14:paraId="25D635AE" w14:textId="5F7DFD01" w:rsidR="001E679C" w:rsidRDefault="003C3840">
            <w:pPr>
              <w:spacing w:after="108"/>
            </w:pPr>
            <w:r>
              <w:rPr>
                <w:rFonts w:ascii="Arial" w:eastAsia="Arial" w:hAnsi="Arial" w:cs="Arial"/>
                <w:sz w:val="14"/>
              </w:rPr>
              <w:t xml:space="preserve"> </w:t>
            </w:r>
            <w:r>
              <w:rPr>
                <w:rFonts w:ascii="Arial" w:eastAsia="Arial" w:hAnsi="Arial" w:cs="Arial"/>
                <w:sz w:val="14"/>
              </w:rPr>
              <w:t xml:space="preserve"> </w:t>
            </w:r>
          </w:p>
          <w:p w14:paraId="25D622E3"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3052DAB" w14:textId="77777777" w:rsidR="001E679C" w:rsidRDefault="003C3840">
            <w:pPr>
              <w:spacing w:after="62"/>
              <w:ind w:left="96"/>
              <w:jc w:val="center"/>
            </w:pPr>
            <w:r>
              <w:rPr>
                <w:rFonts w:ascii="Arial" w:eastAsia="Arial" w:hAnsi="Arial" w:cs="Arial"/>
                <w:sz w:val="32"/>
              </w:rPr>
              <w:t xml:space="preserve"> </w:t>
            </w:r>
          </w:p>
          <w:p w14:paraId="18B5AC60"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CA29BA5" w14:textId="77777777" w:rsidR="001E679C" w:rsidRDefault="003C3840">
            <w:pPr>
              <w:spacing w:after="0"/>
              <w:ind w:left="97"/>
              <w:jc w:val="center"/>
            </w:pPr>
            <w:r>
              <w:rPr>
                <w:rFonts w:ascii="Arial" w:eastAsia="Arial" w:hAnsi="Arial" w:cs="Arial"/>
                <w:sz w:val="32"/>
              </w:rPr>
              <w:t xml:space="preserve"> </w:t>
            </w:r>
          </w:p>
        </w:tc>
      </w:tr>
      <w:tr w:rsidR="001E679C" w14:paraId="5D6B8656"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4C731FB" w14:textId="77777777" w:rsidR="001E679C" w:rsidRDefault="003C3840">
            <w:pPr>
              <w:spacing w:after="0"/>
            </w:pPr>
            <w:r>
              <w:rPr>
                <w:rFonts w:ascii="Arial" w:eastAsia="Arial" w:hAnsi="Arial" w:cs="Arial"/>
                <w:b/>
                <w:sz w:val="20"/>
              </w:rPr>
              <w:t xml:space="preserve">2. Knowledge and Understanding Skills </w:t>
            </w:r>
          </w:p>
          <w:p w14:paraId="08D54081"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1851ED"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80BF2B9" w14:textId="77777777" w:rsidR="001E679C" w:rsidRDefault="003C3840">
            <w:pPr>
              <w:spacing w:after="0"/>
              <w:ind w:left="97"/>
              <w:jc w:val="center"/>
            </w:pPr>
            <w:r>
              <w:rPr>
                <w:rFonts w:ascii="Arial" w:eastAsia="Arial" w:hAnsi="Arial" w:cs="Arial"/>
                <w:sz w:val="32"/>
              </w:rPr>
              <w:t xml:space="preserve"> </w:t>
            </w:r>
          </w:p>
        </w:tc>
      </w:tr>
      <w:tr w:rsidR="001E679C" w14:paraId="0FE98D2E"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010D7700" w14:textId="77777777" w:rsidR="001E679C" w:rsidRDefault="003C3840">
            <w:pPr>
              <w:spacing w:after="108"/>
            </w:pPr>
            <w:r>
              <w:rPr>
                <w:rFonts w:ascii="Arial" w:eastAsia="Arial" w:hAnsi="Arial" w:cs="Arial"/>
                <w:sz w:val="14"/>
              </w:rPr>
              <w:t xml:space="preserve"> </w:t>
            </w:r>
          </w:p>
          <w:p w14:paraId="7C9AE1BC" w14:textId="77777777" w:rsidR="001E679C" w:rsidRDefault="003C3840">
            <w:pPr>
              <w:spacing w:after="108"/>
            </w:pPr>
            <w:r>
              <w:rPr>
                <w:rFonts w:ascii="Arial" w:eastAsia="Arial" w:hAnsi="Arial" w:cs="Arial"/>
                <w:sz w:val="14"/>
              </w:rPr>
              <w:t xml:space="preserve"> </w:t>
            </w:r>
          </w:p>
          <w:p w14:paraId="21CD96CB" w14:textId="1DB8DF1C" w:rsidR="001E679C" w:rsidRDefault="003C3840">
            <w:pPr>
              <w:spacing w:after="108"/>
            </w:pPr>
            <w:r>
              <w:rPr>
                <w:rFonts w:ascii="Arial" w:eastAsia="Arial" w:hAnsi="Arial" w:cs="Arial"/>
                <w:sz w:val="14"/>
              </w:rPr>
              <w:t xml:space="preserve"> </w:t>
            </w:r>
          </w:p>
          <w:p w14:paraId="671E9D98" w14:textId="77777777" w:rsidR="001E679C" w:rsidRDefault="003C3840">
            <w:pPr>
              <w:spacing w:after="108"/>
            </w:pPr>
            <w:r>
              <w:rPr>
                <w:rFonts w:ascii="Arial" w:eastAsia="Arial" w:hAnsi="Arial" w:cs="Arial"/>
                <w:sz w:val="14"/>
              </w:rPr>
              <w:t xml:space="preserve"> </w:t>
            </w:r>
          </w:p>
          <w:p w14:paraId="1C90C4BC"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8D82514" w14:textId="77777777" w:rsidR="001E679C" w:rsidRDefault="003C3840">
            <w:pPr>
              <w:spacing w:after="62"/>
              <w:ind w:left="96"/>
              <w:jc w:val="center"/>
            </w:pPr>
            <w:r>
              <w:rPr>
                <w:rFonts w:ascii="Arial" w:eastAsia="Arial" w:hAnsi="Arial" w:cs="Arial"/>
                <w:sz w:val="32"/>
              </w:rPr>
              <w:t xml:space="preserve"> </w:t>
            </w:r>
          </w:p>
          <w:p w14:paraId="171366BB"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E58CE27" w14:textId="77777777" w:rsidR="001E679C" w:rsidRDefault="003C3840">
            <w:pPr>
              <w:spacing w:after="0"/>
              <w:ind w:left="97"/>
              <w:jc w:val="center"/>
            </w:pPr>
            <w:r>
              <w:rPr>
                <w:rFonts w:ascii="Arial" w:eastAsia="Arial" w:hAnsi="Arial" w:cs="Arial"/>
                <w:sz w:val="32"/>
              </w:rPr>
              <w:t xml:space="preserve"> </w:t>
            </w:r>
          </w:p>
        </w:tc>
      </w:tr>
      <w:tr w:rsidR="001E679C" w14:paraId="0F5F3F46"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0DD9DD7A" w14:textId="77777777" w:rsidR="001E679C" w:rsidRDefault="003C3840">
            <w:pPr>
              <w:spacing w:after="0"/>
            </w:pPr>
            <w:r>
              <w:rPr>
                <w:rFonts w:ascii="Arial" w:eastAsia="Arial" w:hAnsi="Arial" w:cs="Arial"/>
                <w:b/>
                <w:sz w:val="20"/>
              </w:rPr>
              <w:t xml:space="preserve">3. </w:t>
            </w:r>
            <w:r>
              <w:rPr>
                <w:rFonts w:ascii="Arial" w:eastAsia="Arial" w:hAnsi="Arial" w:cs="Arial"/>
                <w:b/>
                <w:sz w:val="20"/>
              </w:rPr>
              <w:t>Cognitive and Intellectual Skills</w:t>
            </w:r>
            <w:r>
              <w:rPr>
                <w:rFonts w:ascii="Arial" w:eastAsia="Arial" w:hAnsi="Arial" w:cs="Arial"/>
                <w:b/>
                <w:sz w:val="16"/>
              </w:rPr>
              <w:t xml:space="preserve"> </w:t>
            </w:r>
          </w:p>
          <w:p w14:paraId="7A125AE6"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D3611A2"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E4F32DF" w14:textId="77777777" w:rsidR="001E679C" w:rsidRDefault="003C3840">
            <w:pPr>
              <w:spacing w:after="0"/>
              <w:ind w:left="97"/>
              <w:jc w:val="center"/>
            </w:pPr>
            <w:r>
              <w:rPr>
                <w:rFonts w:ascii="Arial" w:eastAsia="Arial" w:hAnsi="Arial" w:cs="Arial"/>
                <w:sz w:val="32"/>
              </w:rPr>
              <w:t xml:space="preserve"> </w:t>
            </w:r>
          </w:p>
        </w:tc>
      </w:tr>
      <w:tr w:rsidR="001E679C" w14:paraId="2C12E95A"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540B24FD" w14:textId="77777777" w:rsidR="001E679C" w:rsidRDefault="003C3840">
            <w:pPr>
              <w:spacing w:after="108"/>
            </w:pPr>
            <w:r>
              <w:rPr>
                <w:rFonts w:ascii="Arial" w:eastAsia="Arial" w:hAnsi="Arial" w:cs="Arial"/>
                <w:sz w:val="14"/>
              </w:rPr>
              <w:t xml:space="preserve"> </w:t>
            </w:r>
          </w:p>
          <w:p w14:paraId="4A96DF77" w14:textId="77777777" w:rsidR="001E679C" w:rsidRDefault="003C3840">
            <w:pPr>
              <w:spacing w:after="108"/>
            </w:pPr>
            <w:r>
              <w:rPr>
                <w:rFonts w:ascii="Arial" w:eastAsia="Arial" w:hAnsi="Arial" w:cs="Arial"/>
                <w:sz w:val="14"/>
              </w:rPr>
              <w:t xml:space="preserve"> </w:t>
            </w:r>
          </w:p>
          <w:p w14:paraId="1907C51B" w14:textId="77777777" w:rsidR="001E679C" w:rsidRDefault="003C3840">
            <w:pPr>
              <w:spacing w:after="108"/>
            </w:pPr>
            <w:r>
              <w:rPr>
                <w:rFonts w:ascii="Arial" w:eastAsia="Arial" w:hAnsi="Arial" w:cs="Arial"/>
                <w:sz w:val="14"/>
              </w:rPr>
              <w:t xml:space="preserve"> </w:t>
            </w:r>
          </w:p>
          <w:p w14:paraId="4AA1B73C" w14:textId="25C63D57" w:rsidR="001E679C" w:rsidRDefault="003C3840" w:rsidP="00C84943">
            <w:pPr>
              <w:spacing w:after="110"/>
            </w:pPr>
            <w:r>
              <w:rPr>
                <w:rFonts w:ascii="Arial" w:eastAsia="Arial" w:hAnsi="Arial" w:cs="Arial"/>
                <w:sz w:val="14"/>
              </w:rPr>
              <w:t xml:space="preserve"> </w:t>
            </w:r>
          </w:p>
          <w:p w14:paraId="38FF5975"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7179D1E" w14:textId="77777777" w:rsidR="001E679C" w:rsidRDefault="003C3840">
            <w:pPr>
              <w:spacing w:after="64"/>
              <w:ind w:left="96"/>
              <w:jc w:val="center"/>
            </w:pPr>
            <w:r>
              <w:rPr>
                <w:rFonts w:ascii="Arial" w:eastAsia="Arial" w:hAnsi="Arial" w:cs="Arial"/>
                <w:sz w:val="32"/>
              </w:rPr>
              <w:t xml:space="preserve"> </w:t>
            </w:r>
          </w:p>
          <w:p w14:paraId="1FF369E8"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832B33C" w14:textId="77777777" w:rsidR="001E679C" w:rsidRDefault="003C3840">
            <w:pPr>
              <w:spacing w:after="0"/>
              <w:ind w:left="97"/>
              <w:jc w:val="center"/>
            </w:pPr>
            <w:r>
              <w:rPr>
                <w:rFonts w:ascii="Arial" w:eastAsia="Arial" w:hAnsi="Arial" w:cs="Arial"/>
                <w:sz w:val="32"/>
              </w:rPr>
              <w:t xml:space="preserve"> </w:t>
            </w:r>
          </w:p>
        </w:tc>
      </w:tr>
      <w:tr w:rsidR="001E679C" w14:paraId="2D3D25AE"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6C8EF264" w14:textId="77777777" w:rsidR="001E679C" w:rsidRDefault="003C3840">
            <w:pPr>
              <w:spacing w:after="0"/>
            </w:pPr>
            <w:r>
              <w:rPr>
                <w:rFonts w:ascii="Arial" w:eastAsia="Arial" w:hAnsi="Arial" w:cs="Arial"/>
                <w:b/>
                <w:sz w:val="20"/>
              </w:rPr>
              <w:t>4. Practical Application Skills</w:t>
            </w:r>
            <w:r>
              <w:rPr>
                <w:rFonts w:ascii="Arial" w:eastAsia="Arial" w:hAnsi="Arial" w:cs="Arial"/>
                <w:b/>
                <w:sz w:val="16"/>
              </w:rPr>
              <w:t xml:space="preserve"> </w:t>
            </w:r>
          </w:p>
          <w:p w14:paraId="42F5D838"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C74B9C7"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07F48A" w14:textId="77777777" w:rsidR="001E679C" w:rsidRDefault="003C3840">
            <w:pPr>
              <w:spacing w:after="0"/>
              <w:ind w:left="97"/>
              <w:jc w:val="center"/>
            </w:pPr>
            <w:r>
              <w:rPr>
                <w:rFonts w:ascii="Arial" w:eastAsia="Arial" w:hAnsi="Arial" w:cs="Arial"/>
                <w:sz w:val="32"/>
              </w:rPr>
              <w:t xml:space="preserve"> </w:t>
            </w:r>
          </w:p>
        </w:tc>
      </w:tr>
      <w:tr w:rsidR="001E679C" w14:paraId="7E947722" w14:textId="77777777">
        <w:trPr>
          <w:trHeight w:val="1698"/>
        </w:trPr>
        <w:tc>
          <w:tcPr>
            <w:tcW w:w="8706" w:type="dxa"/>
            <w:tcBorders>
              <w:top w:val="single" w:sz="4" w:space="0" w:color="000000"/>
              <w:left w:val="single" w:sz="4" w:space="0" w:color="000000"/>
              <w:bottom w:val="single" w:sz="4" w:space="0" w:color="000000"/>
              <w:right w:val="single" w:sz="4" w:space="0" w:color="000000"/>
            </w:tcBorders>
          </w:tcPr>
          <w:p w14:paraId="1DDB4BFF" w14:textId="77777777" w:rsidR="001E679C" w:rsidRDefault="003C3840">
            <w:pPr>
              <w:spacing w:after="108"/>
            </w:pPr>
            <w:r>
              <w:rPr>
                <w:rFonts w:ascii="Arial" w:eastAsia="Arial" w:hAnsi="Arial" w:cs="Arial"/>
                <w:sz w:val="14"/>
              </w:rPr>
              <w:t xml:space="preserve"> </w:t>
            </w:r>
          </w:p>
          <w:p w14:paraId="00FF2991" w14:textId="77777777" w:rsidR="001E679C" w:rsidRDefault="003C3840">
            <w:pPr>
              <w:spacing w:after="108"/>
            </w:pPr>
            <w:r>
              <w:rPr>
                <w:rFonts w:ascii="Arial" w:eastAsia="Arial" w:hAnsi="Arial" w:cs="Arial"/>
                <w:sz w:val="14"/>
              </w:rPr>
              <w:t xml:space="preserve"> </w:t>
            </w:r>
          </w:p>
          <w:p w14:paraId="52CFB8FD" w14:textId="50A45192" w:rsidR="001E679C" w:rsidRDefault="003C3840">
            <w:pPr>
              <w:spacing w:after="108"/>
            </w:pPr>
            <w:r>
              <w:rPr>
                <w:rFonts w:ascii="Arial" w:eastAsia="Arial" w:hAnsi="Arial" w:cs="Arial"/>
                <w:sz w:val="14"/>
              </w:rPr>
              <w:t xml:space="preserve"> </w:t>
            </w:r>
          </w:p>
          <w:p w14:paraId="05F89DDA" w14:textId="77777777" w:rsidR="001E679C" w:rsidRDefault="003C3840">
            <w:pPr>
              <w:spacing w:after="108"/>
            </w:pPr>
            <w:r>
              <w:rPr>
                <w:rFonts w:ascii="Arial" w:eastAsia="Arial" w:hAnsi="Arial" w:cs="Arial"/>
                <w:sz w:val="14"/>
              </w:rPr>
              <w:t xml:space="preserve"> </w:t>
            </w:r>
          </w:p>
          <w:p w14:paraId="2DCC62CD"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4F72B91" w14:textId="77777777" w:rsidR="001E679C" w:rsidRDefault="003C3840">
            <w:pPr>
              <w:spacing w:after="64"/>
              <w:ind w:left="96"/>
              <w:jc w:val="center"/>
            </w:pPr>
            <w:r>
              <w:rPr>
                <w:rFonts w:ascii="Arial" w:eastAsia="Arial" w:hAnsi="Arial" w:cs="Arial"/>
                <w:sz w:val="32"/>
              </w:rPr>
              <w:t xml:space="preserve"> </w:t>
            </w:r>
          </w:p>
          <w:p w14:paraId="694F0C07"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88D44C8" w14:textId="77777777" w:rsidR="001E679C" w:rsidRDefault="003C3840">
            <w:pPr>
              <w:spacing w:after="0"/>
              <w:ind w:left="97"/>
              <w:jc w:val="center"/>
            </w:pPr>
            <w:r>
              <w:rPr>
                <w:rFonts w:ascii="Arial" w:eastAsia="Arial" w:hAnsi="Arial" w:cs="Arial"/>
                <w:sz w:val="32"/>
              </w:rPr>
              <w:t xml:space="preserve"> </w:t>
            </w:r>
          </w:p>
        </w:tc>
      </w:tr>
      <w:tr w:rsidR="001E679C" w14:paraId="525C78F6"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0AB4253" w14:textId="77777777" w:rsidR="001E679C" w:rsidRDefault="003C3840">
            <w:pPr>
              <w:spacing w:after="0"/>
            </w:pPr>
            <w:r>
              <w:rPr>
                <w:rFonts w:ascii="Arial" w:eastAsia="Arial" w:hAnsi="Arial" w:cs="Arial"/>
                <w:b/>
                <w:sz w:val="20"/>
              </w:rPr>
              <w:t>5. Transferable Skills for Life and Professional Practice</w:t>
            </w:r>
            <w:r>
              <w:rPr>
                <w:rFonts w:ascii="Arial" w:eastAsia="Arial" w:hAnsi="Arial" w:cs="Arial"/>
                <w:b/>
                <w:sz w:val="16"/>
              </w:rPr>
              <w:t xml:space="preserve"> </w:t>
            </w:r>
          </w:p>
          <w:p w14:paraId="651C1E13"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2BABA63"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D28A1" w14:textId="77777777" w:rsidR="001E679C" w:rsidRDefault="003C3840">
            <w:pPr>
              <w:spacing w:after="0"/>
              <w:ind w:left="97"/>
              <w:jc w:val="center"/>
            </w:pPr>
            <w:r>
              <w:rPr>
                <w:rFonts w:ascii="Arial" w:eastAsia="Arial" w:hAnsi="Arial" w:cs="Arial"/>
                <w:sz w:val="32"/>
              </w:rPr>
              <w:t xml:space="preserve"> </w:t>
            </w:r>
          </w:p>
        </w:tc>
      </w:tr>
      <w:tr w:rsidR="001E679C" w14:paraId="61D3C5EA" w14:textId="77777777">
        <w:trPr>
          <w:trHeight w:val="1136"/>
        </w:trPr>
        <w:tc>
          <w:tcPr>
            <w:tcW w:w="8706" w:type="dxa"/>
            <w:tcBorders>
              <w:top w:val="single" w:sz="4" w:space="0" w:color="000000"/>
              <w:left w:val="single" w:sz="4" w:space="0" w:color="000000"/>
              <w:bottom w:val="single" w:sz="4" w:space="0" w:color="000000"/>
              <w:right w:val="single" w:sz="4" w:space="0" w:color="000000"/>
            </w:tcBorders>
          </w:tcPr>
          <w:p w14:paraId="4099695B" w14:textId="77777777" w:rsidR="001E679C" w:rsidRDefault="003C3840">
            <w:pPr>
              <w:spacing w:after="108"/>
            </w:pPr>
            <w:r>
              <w:rPr>
                <w:rFonts w:ascii="Arial" w:eastAsia="Arial" w:hAnsi="Arial" w:cs="Arial"/>
                <w:sz w:val="14"/>
              </w:rPr>
              <w:lastRenderedPageBreak/>
              <w:t xml:space="preserve"> </w:t>
            </w:r>
          </w:p>
          <w:p w14:paraId="586BA8CA" w14:textId="77777777" w:rsidR="001E679C" w:rsidRDefault="003C3840">
            <w:pPr>
              <w:spacing w:after="108"/>
            </w:pPr>
            <w:r>
              <w:rPr>
                <w:rFonts w:ascii="Arial" w:eastAsia="Arial" w:hAnsi="Arial" w:cs="Arial"/>
                <w:sz w:val="14"/>
              </w:rPr>
              <w:t xml:space="preserve"> </w:t>
            </w:r>
          </w:p>
          <w:p w14:paraId="35373A54" w14:textId="77777777" w:rsidR="001E679C" w:rsidRDefault="003C3840">
            <w:pPr>
              <w:spacing w:after="108"/>
            </w:pPr>
            <w:r>
              <w:rPr>
                <w:rFonts w:ascii="Arial" w:eastAsia="Arial" w:hAnsi="Arial" w:cs="Arial"/>
                <w:sz w:val="14"/>
              </w:rPr>
              <w:t xml:space="preserve"> </w:t>
            </w:r>
          </w:p>
          <w:p w14:paraId="22C58667" w14:textId="77777777" w:rsidR="001E679C" w:rsidRDefault="003C3840">
            <w:pPr>
              <w:spacing w:after="0"/>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EC1E7C0" w14:textId="77777777" w:rsidR="001E679C" w:rsidRDefault="003C3840">
            <w:pPr>
              <w:spacing w:after="64"/>
              <w:ind w:left="96"/>
              <w:jc w:val="center"/>
            </w:pPr>
            <w:r>
              <w:rPr>
                <w:rFonts w:ascii="Arial" w:eastAsia="Arial" w:hAnsi="Arial" w:cs="Arial"/>
                <w:sz w:val="32"/>
              </w:rPr>
              <w:t xml:space="preserve"> </w:t>
            </w:r>
          </w:p>
          <w:p w14:paraId="3FE46B6B" w14:textId="77777777" w:rsidR="001E679C" w:rsidRDefault="003C3840">
            <w:pPr>
              <w:spacing w:after="0"/>
              <w:ind w:left="96"/>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8F9CA54" w14:textId="77777777" w:rsidR="001E679C" w:rsidRDefault="003C3840">
            <w:pPr>
              <w:spacing w:after="0"/>
              <w:ind w:left="97"/>
              <w:jc w:val="center"/>
            </w:pPr>
            <w:r>
              <w:rPr>
                <w:rFonts w:ascii="Arial" w:eastAsia="Arial" w:hAnsi="Arial" w:cs="Arial"/>
                <w:sz w:val="32"/>
              </w:rPr>
              <w:t xml:space="preserve"> </w:t>
            </w:r>
          </w:p>
        </w:tc>
      </w:tr>
    </w:tbl>
    <w:p w14:paraId="145C9434" w14:textId="77777777" w:rsidR="001E679C" w:rsidRDefault="003C3840">
      <w:pPr>
        <w:spacing w:after="0"/>
        <w:ind w:left="284"/>
      </w:pPr>
      <w:r>
        <w:rPr>
          <w:rFonts w:ascii="Arial" w:eastAsia="Arial" w:hAnsi="Arial" w:cs="Arial"/>
          <w:b/>
          <w:sz w:val="16"/>
        </w:rPr>
        <w:t xml:space="preserve"> </w:t>
      </w:r>
    </w:p>
    <w:tbl>
      <w:tblPr>
        <w:tblStyle w:val="TableGrid"/>
        <w:tblW w:w="10664" w:type="dxa"/>
        <w:tblInd w:w="-104" w:type="dxa"/>
        <w:tblCellMar>
          <w:top w:w="33" w:type="dxa"/>
          <w:left w:w="107" w:type="dxa"/>
          <w:bottom w:w="0" w:type="dxa"/>
          <w:right w:w="53" w:type="dxa"/>
        </w:tblCellMar>
        <w:tblLook w:val="04A0" w:firstRow="1" w:lastRow="0" w:firstColumn="1" w:lastColumn="0" w:noHBand="0" w:noVBand="1"/>
      </w:tblPr>
      <w:tblGrid>
        <w:gridCol w:w="6061"/>
        <w:gridCol w:w="2904"/>
        <w:gridCol w:w="638"/>
        <w:gridCol w:w="1061"/>
      </w:tblGrid>
      <w:tr w:rsidR="001E679C" w14:paraId="529062A2"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EAE3B79" w14:textId="77777777" w:rsidR="001E679C" w:rsidRDefault="003C3840">
            <w:pPr>
              <w:spacing w:after="0"/>
            </w:pPr>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w:t>
            </w:r>
          </w:p>
          <w:p w14:paraId="3D2C6DB8" w14:textId="77777777" w:rsidR="001E679C" w:rsidRDefault="003C3840">
            <w:pPr>
              <w:spacing w:after="0"/>
            </w:pPr>
            <w:r>
              <w:rPr>
                <w:rFonts w:ascii="Arial" w:eastAsia="Arial" w:hAnsi="Arial" w:cs="Arial"/>
                <w:sz w:val="16"/>
              </w:rPr>
              <w:t>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9D9D9"/>
          </w:tcPr>
          <w:p w14:paraId="6C7A00BC" w14:textId="77777777" w:rsidR="001E679C" w:rsidRDefault="003C3840">
            <w:pPr>
              <w:spacing w:after="0"/>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1F7B24C9" w14:textId="77777777" w:rsidR="001E679C" w:rsidRDefault="001E679C"/>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23EE97E" w14:textId="77777777" w:rsidR="001E679C" w:rsidRDefault="003C3840">
            <w:pPr>
              <w:spacing w:after="0"/>
              <w:ind w:right="56"/>
              <w:jc w:val="right"/>
            </w:pPr>
            <w:r>
              <w:rPr>
                <w:rFonts w:ascii="Arial" w:eastAsia="Arial" w:hAnsi="Arial" w:cs="Arial"/>
                <w:b/>
                <w:sz w:val="20"/>
              </w:rPr>
              <w:t xml:space="preserve">% </w:t>
            </w:r>
          </w:p>
        </w:tc>
      </w:tr>
      <w:tr w:rsidR="001E679C" w14:paraId="7E77C0D3" w14:textId="77777777">
        <w:trPr>
          <w:trHeight w:val="196"/>
        </w:trPr>
        <w:tc>
          <w:tcPr>
            <w:tcW w:w="0" w:type="auto"/>
            <w:vMerge/>
            <w:tcBorders>
              <w:top w:val="nil"/>
              <w:left w:val="single" w:sz="4" w:space="0" w:color="000000"/>
              <w:bottom w:val="nil"/>
              <w:right w:val="single" w:sz="4" w:space="0" w:color="000000"/>
            </w:tcBorders>
          </w:tcPr>
          <w:p w14:paraId="0824D538" w14:textId="77777777" w:rsidR="001E679C" w:rsidRDefault="001E679C"/>
        </w:tc>
        <w:tc>
          <w:tcPr>
            <w:tcW w:w="2904" w:type="dxa"/>
            <w:tcBorders>
              <w:top w:val="single" w:sz="4" w:space="0" w:color="000000"/>
              <w:left w:val="single" w:sz="4" w:space="0" w:color="000000"/>
              <w:bottom w:val="single" w:sz="4" w:space="0" w:color="000000"/>
              <w:right w:val="single" w:sz="4" w:space="0" w:color="000000"/>
            </w:tcBorders>
          </w:tcPr>
          <w:p w14:paraId="08147C32" w14:textId="77777777" w:rsidR="001E679C" w:rsidRDefault="003C3840">
            <w:pPr>
              <w:spacing w:after="0"/>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4ED3C25" w14:textId="77777777" w:rsidR="001E679C" w:rsidRDefault="003C3840">
            <w:pPr>
              <w:spacing w:after="0"/>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6C2910D6" w14:textId="77777777" w:rsidR="001E679C" w:rsidRDefault="001E679C"/>
        </w:tc>
      </w:tr>
      <w:tr w:rsidR="001E679C" w14:paraId="0A1F7CF9" w14:textId="77777777">
        <w:trPr>
          <w:trHeight w:val="193"/>
        </w:trPr>
        <w:tc>
          <w:tcPr>
            <w:tcW w:w="0" w:type="auto"/>
            <w:vMerge/>
            <w:tcBorders>
              <w:top w:val="nil"/>
              <w:left w:val="single" w:sz="4" w:space="0" w:color="000000"/>
              <w:bottom w:val="single" w:sz="4" w:space="0" w:color="000000"/>
              <w:right w:val="single" w:sz="4" w:space="0" w:color="000000"/>
            </w:tcBorders>
          </w:tcPr>
          <w:p w14:paraId="532D4BD2" w14:textId="77777777" w:rsidR="001E679C" w:rsidRDefault="001E679C"/>
        </w:tc>
        <w:tc>
          <w:tcPr>
            <w:tcW w:w="2904" w:type="dxa"/>
            <w:tcBorders>
              <w:top w:val="single" w:sz="4" w:space="0" w:color="000000"/>
              <w:left w:val="single" w:sz="4" w:space="0" w:color="000000"/>
              <w:bottom w:val="single" w:sz="4" w:space="0" w:color="000000"/>
              <w:right w:val="single" w:sz="4" w:space="0" w:color="000000"/>
            </w:tcBorders>
          </w:tcPr>
          <w:p w14:paraId="0BC2AA28" w14:textId="77777777" w:rsidR="001E679C" w:rsidRDefault="003C3840">
            <w:pPr>
              <w:spacing w:after="0"/>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6068577" w14:textId="77777777" w:rsidR="001E679C" w:rsidRDefault="003C3840">
            <w:pPr>
              <w:spacing w:after="0"/>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033B0445" w14:textId="77777777" w:rsidR="001E679C" w:rsidRDefault="001E679C"/>
        </w:tc>
      </w:tr>
    </w:tbl>
    <w:p w14:paraId="750A0EE2" w14:textId="77777777" w:rsidR="001E679C" w:rsidRDefault="003C3840">
      <w:pPr>
        <w:spacing w:after="0"/>
        <w:ind w:left="1"/>
      </w:pPr>
      <w:r>
        <w:rPr>
          <w:rFonts w:ascii="Arial" w:eastAsia="Arial" w:hAnsi="Arial" w:cs="Arial"/>
          <w:sz w:val="20"/>
        </w:rPr>
        <w:t xml:space="preserve"> </w:t>
      </w:r>
    </w:p>
    <w:p w14:paraId="1DE9EE4D" w14:textId="77777777" w:rsidR="001E679C" w:rsidRDefault="003C3840">
      <w:pPr>
        <w:spacing w:after="0"/>
        <w:ind w:left="1"/>
      </w:pPr>
      <w:r>
        <w:rPr>
          <w:rFonts w:ascii="Arial" w:eastAsia="Arial" w:hAnsi="Arial" w:cs="Arial"/>
          <w:sz w:val="20"/>
        </w:rPr>
        <w:t xml:space="preserve"> </w:t>
      </w:r>
    </w:p>
    <w:p w14:paraId="3267D46B" w14:textId="77777777" w:rsidR="001E679C" w:rsidRDefault="001E679C">
      <w:pPr>
        <w:sectPr w:rsidR="001E679C">
          <w:footerReference w:type="even" r:id="rId8"/>
          <w:footerReference w:type="default" r:id="rId9"/>
          <w:footerReference w:type="first" r:id="rId10"/>
          <w:pgSz w:w="11894" w:h="16834"/>
          <w:pgMar w:top="720" w:right="716" w:bottom="932" w:left="719" w:header="720" w:footer="643" w:gutter="0"/>
          <w:cols w:space="720"/>
        </w:sectPr>
      </w:pPr>
    </w:p>
    <w:p w14:paraId="544CDB8B" w14:textId="77777777" w:rsidR="001E679C" w:rsidRDefault="003C3840">
      <w:pPr>
        <w:spacing w:after="187"/>
      </w:pPr>
      <w:r>
        <w:rPr>
          <w:rFonts w:ascii="Arial" w:eastAsia="Arial" w:hAnsi="Arial" w:cs="Arial"/>
          <w:color w:val="303B44"/>
        </w:rPr>
        <w:lastRenderedPageBreak/>
        <w:t xml:space="preserve"> </w:t>
      </w:r>
    </w:p>
    <w:p w14:paraId="238F5910" w14:textId="77777777" w:rsidR="001E679C" w:rsidRDefault="003C3840">
      <w:pPr>
        <w:pStyle w:val="Heading2"/>
        <w:pBdr>
          <w:top w:val="single" w:sz="4" w:space="0" w:color="000000"/>
          <w:left w:val="single" w:sz="4" w:space="0" w:color="000000"/>
          <w:bottom w:val="single" w:sz="4" w:space="0" w:color="000000"/>
          <w:right w:val="single" w:sz="4" w:space="0" w:color="000000"/>
        </w:pBdr>
        <w:shd w:val="clear" w:color="auto" w:fill="FF99FF"/>
        <w:spacing w:after="191" w:line="259" w:lineRule="auto"/>
        <w:ind w:left="113" w:firstLine="0"/>
      </w:pPr>
      <w:r>
        <w:rPr>
          <w:color w:val="303B44"/>
        </w:rPr>
        <w:t xml:space="preserve">GENERIC ASSESSMENT CRITERIA </w:t>
      </w:r>
    </w:p>
    <w:p w14:paraId="4D586E10" w14:textId="77777777" w:rsidR="001E679C" w:rsidRDefault="003C3840">
      <w:pPr>
        <w:spacing w:after="0"/>
      </w:pPr>
      <w:r>
        <w:rPr>
          <w:rFonts w:ascii="Arial" w:eastAsia="Arial" w:hAnsi="Arial" w:cs="Arial"/>
          <w:color w:val="303B44"/>
        </w:rPr>
        <w:t xml:space="preserve"> </w:t>
      </w:r>
    </w:p>
    <w:tbl>
      <w:tblPr>
        <w:tblStyle w:val="TableGrid"/>
        <w:tblW w:w="13946" w:type="dxa"/>
        <w:tblInd w:w="6" w:type="dxa"/>
        <w:tblCellMar>
          <w:top w:w="43" w:type="dxa"/>
          <w:left w:w="107" w:type="dxa"/>
          <w:bottom w:w="0" w:type="dxa"/>
          <w:right w:w="115" w:type="dxa"/>
        </w:tblCellMar>
        <w:tblLook w:val="04A0" w:firstRow="1" w:lastRow="0" w:firstColumn="1" w:lastColumn="0" w:noHBand="0" w:noVBand="1"/>
      </w:tblPr>
      <w:tblGrid>
        <w:gridCol w:w="13946"/>
      </w:tblGrid>
      <w:tr w:rsidR="001E679C" w14:paraId="4A12894E"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54833EF1" w14:textId="77777777" w:rsidR="001E679C" w:rsidRDefault="003C3840">
            <w:pPr>
              <w:spacing w:after="0"/>
            </w:pPr>
            <w:r>
              <w:rPr>
                <w:rFonts w:ascii="Arial" w:eastAsia="Arial" w:hAnsi="Arial" w:cs="Arial"/>
                <w:b/>
                <w:sz w:val="20"/>
              </w:rPr>
              <w:t xml:space="preserve">Level 5 </w:t>
            </w:r>
          </w:p>
        </w:tc>
      </w:tr>
      <w:tr w:rsidR="001E679C" w14:paraId="24439902" w14:textId="77777777">
        <w:trPr>
          <w:trHeight w:val="2308"/>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442A4270" w14:textId="77777777" w:rsidR="001E679C" w:rsidRDefault="003C3840">
            <w:pPr>
              <w:spacing w:after="0"/>
            </w:pPr>
            <w:r>
              <w:rPr>
                <w:rFonts w:ascii="Arial" w:eastAsia="Arial" w:hAnsi="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w:t>
            </w:r>
            <w:r>
              <w:rPr>
                <w:rFonts w:ascii="Arial" w:eastAsia="Arial" w:hAnsi="Arial" w:cs="Arial"/>
                <w:sz w:val="20"/>
              </w:rPr>
              <w:t>of the way in which those principles have developed.  They will have learned to apply those concepts and principles more widely outside the context in which they were first studied, including, where appropriate, the application of those principles in an em</w:t>
            </w:r>
            <w:r>
              <w:rPr>
                <w:rFonts w:ascii="Arial" w:eastAsia="Arial" w:hAnsi="Arial" w:cs="Arial"/>
                <w:sz w:val="20"/>
              </w:rPr>
              <w:t>ployment context. They will have knowledge of the main methods of enquiry in the subject area, and ability to evaluate critically different approaches to problem solving. They will possess an understanding of the limits of their knowledge, and how this inf</w:t>
            </w:r>
            <w:r>
              <w:rPr>
                <w:rFonts w:ascii="Arial" w:eastAsia="Arial" w:hAnsi="Arial" w:cs="Arial"/>
                <w:sz w:val="20"/>
              </w:rPr>
              <w:t>luences their analyses and interpretations.  They will be able to use a range of established techniques to initiate and undertake critical analysis of information, and to propose solutions to problems arising from that analysis. They will be able to effect</w:t>
            </w:r>
            <w:r>
              <w:rPr>
                <w:rFonts w:ascii="Arial" w:eastAsia="Arial" w:hAnsi="Arial" w:cs="Arial"/>
                <w:sz w:val="20"/>
              </w:rPr>
              <w:t xml:space="preserve">ively communicate information, arguments and analysis in a variety of forms to specialist and non-specialist </w:t>
            </w:r>
            <w:proofErr w:type="gramStart"/>
            <w:r>
              <w:rPr>
                <w:rFonts w:ascii="Arial" w:eastAsia="Arial" w:hAnsi="Arial" w:cs="Arial"/>
                <w:sz w:val="20"/>
              </w:rPr>
              <w:t>audiences, and</w:t>
            </w:r>
            <w:proofErr w:type="gramEnd"/>
            <w:r>
              <w:rPr>
                <w:rFonts w:ascii="Arial" w:eastAsia="Arial" w:hAnsi="Arial" w:cs="Arial"/>
                <w:sz w:val="20"/>
              </w:rPr>
              <w:t xml:space="preserve"> deploy key techniques of the discipline effectively. They will be able to undertake further training, develop existing skills and ac</w:t>
            </w:r>
            <w:r>
              <w:rPr>
                <w:rFonts w:ascii="Arial" w:eastAsia="Arial" w:hAnsi="Arial" w:cs="Arial"/>
                <w:sz w:val="20"/>
              </w:rPr>
              <w:t xml:space="preserve">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50519ECB" w14:textId="77777777" w:rsidR="001E679C" w:rsidRDefault="003C3840">
      <w:pPr>
        <w:spacing w:after="0"/>
      </w:pPr>
      <w:r>
        <w:rPr>
          <w:rFonts w:ascii="Arial" w:eastAsia="Arial" w:hAnsi="Arial" w:cs="Arial"/>
          <w:sz w:val="20"/>
        </w:rPr>
        <w:t xml:space="preserve"> </w:t>
      </w:r>
    </w:p>
    <w:tbl>
      <w:tblPr>
        <w:tblStyle w:val="TableGrid"/>
        <w:tblW w:w="13884" w:type="dxa"/>
        <w:tblInd w:w="6" w:type="dxa"/>
        <w:tblCellMar>
          <w:top w:w="36" w:type="dxa"/>
          <w:left w:w="107" w:type="dxa"/>
          <w:bottom w:w="0"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1E679C" w14:paraId="40D932A4"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645AD02" w14:textId="77777777" w:rsidR="001E679C" w:rsidRDefault="003C3840">
            <w:pPr>
              <w:spacing w:after="0"/>
            </w:pPr>
            <w:r>
              <w:rPr>
                <w:rFonts w:ascii="Arial" w:eastAsia="Arial" w:hAnsi="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A0B08B6" w14:textId="77777777" w:rsidR="001E679C" w:rsidRDefault="003C3840">
            <w:pPr>
              <w:spacing w:after="0"/>
              <w:ind w:right="100"/>
              <w:jc w:val="center"/>
            </w:pPr>
            <w:r>
              <w:rPr>
                <w:rFonts w:ascii="Arial" w:eastAsia="Arial" w:hAnsi="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3459DF92" w14:textId="77777777" w:rsidR="001E679C" w:rsidRDefault="003C3840">
            <w:pPr>
              <w:spacing w:after="0"/>
              <w:ind w:left="49"/>
            </w:pPr>
            <w:r>
              <w:rPr>
                <w:rFonts w:ascii="Arial" w:eastAsia="Arial" w:hAnsi="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E2B961" w14:textId="77777777" w:rsidR="001E679C" w:rsidRDefault="003C3840">
            <w:pPr>
              <w:spacing w:after="0"/>
              <w:ind w:left="60"/>
            </w:pPr>
            <w:r>
              <w:rPr>
                <w:rFonts w:ascii="Arial" w:eastAsia="Arial" w:hAnsi="Arial" w:cs="Arial"/>
                <w:b/>
                <w:sz w:val="18"/>
              </w:rPr>
              <w:t xml:space="preserve">SATISFACTORY </w:t>
            </w:r>
          </w:p>
          <w:p w14:paraId="72EEBA2B" w14:textId="77777777" w:rsidR="001E679C" w:rsidRDefault="003C3840">
            <w:pPr>
              <w:spacing w:after="0"/>
              <w:ind w:right="96"/>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B68EE3E" w14:textId="77777777" w:rsidR="001E679C" w:rsidRDefault="003C3840">
            <w:pPr>
              <w:spacing w:after="0"/>
              <w:ind w:right="99"/>
              <w:jc w:val="center"/>
            </w:pPr>
            <w:r>
              <w:rPr>
                <w:rFonts w:ascii="Arial" w:eastAsia="Arial" w:hAnsi="Arial" w:cs="Arial"/>
                <w:b/>
                <w:sz w:val="18"/>
              </w:rPr>
              <w:t xml:space="preserve">GOOD </w:t>
            </w:r>
          </w:p>
          <w:p w14:paraId="1388ACA6" w14:textId="77777777" w:rsidR="001E679C" w:rsidRDefault="003C3840">
            <w:pPr>
              <w:spacing w:after="0"/>
              <w:ind w:right="97"/>
              <w:jc w:val="center"/>
            </w:pPr>
            <w:r>
              <w:rPr>
                <w:rFonts w:ascii="Arial" w:eastAsia="Arial" w:hAnsi="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D5413E6" w14:textId="77777777" w:rsidR="001E679C" w:rsidRDefault="003C3840">
            <w:pPr>
              <w:spacing w:after="0"/>
              <w:ind w:right="104"/>
              <w:jc w:val="center"/>
            </w:pPr>
            <w:r>
              <w:rPr>
                <w:rFonts w:ascii="Arial" w:eastAsia="Arial" w:hAnsi="Arial" w:cs="Arial"/>
                <w:b/>
                <w:sz w:val="18"/>
              </w:rPr>
              <w:t xml:space="preserve">VERY GOOD </w:t>
            </w:r>
          </w:p>
          <w:p w14:paraId="1D8C5638" w14:textId="77777777" w:rsidR="001E679C" w:rsidRDefault="003C3840">
            <w:pPr>
              <w:spacing w:after="0"/>
              <w:ind w:right="99"/>
              <w:jc w:val="center"/>
            </w:pPr>
            <w:r>
              <w:rPr>
                <w:rFonts w:ascii="Arial" w:eastAsia="Arial" w:hAnsi="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BD458F8" w14:textId="77777777" w:rsidR="001E679C" w:rsidRDefault="003C3840">
            <w:pPr>
              <w:spacing w:after="0"/>
              <w:ind w:right="100"/>
              <w:jc w:val="center"/>
            </w:pPr>
            <w:r>
              <w:rPr>
                <w:rFonts w:ascii="Arial" w:eastAsia="Arial" w:hAnsi="Arial" w:cs="Arial"/>
                <w:b/>
                <w:sz w:val="18"/>
              </w:rPr>
              <w:t xml:space="preserve">EXCELLENT </w:t>
            </w:r>
          </w:p>
          <w:p w14:paraId="0C65E588" w14:textId="77777777" w:rsidR="001E679C" w:rsidRDefault="003C3840">
            <w:pPr>
              <w:spacing w:after="0"/>
              <w:ind w:right="97"/>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C23582A" w14:textId="77777777" w:rsidR="001E679C" w:rsidRDefault="003C3840">
            <w:pPr>
              <w:spacing w:after="0"/>
              <w:ind w:right="96"/>
              <w:jc w:val="center"/>
            </w:pPr>
            <w:r>
              <w:rPr>
                <w:rFonts w:ascii="Arial" w:eastAsia="Arial" w:hAnsi="Arial" w:cs="Arial"/>
                <w:b/>
                <w:sz w:val="18"/>
              </w:rPr>
              <w:t xml:space="preserve">EXCEPTIONAL </w:t>
            </w:r>
          </w:p>
          <w:p w14:paraId="32FA2138" w14:textId="77777777" w:rsidR="001E679C" w:rsidRDefault="003C3840">
            <w:pPr>
              <w:spacing w:after="0"/>
              <w:ind w:right="96"/>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1E679C" w14:paraId="40B8146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7789A7D" w14:textId="77777777" w:rsidR="001E679C" w:rsidRDefault="003C3840">
            <w:pPr>
              <w:spacing w:after="0"/>
              <w:ind w:left="170"/>
            </w:pPr>
            <w:r>
              <w:rPr>
                <w:rFonts w:ascii="Arial" w:eastAsia="Arial" w:hAnsi="Arial" w:cs="Arial"/>
                <w:b/>
                <w:sz w:val="20"/>
              </w:rPr>
              <w:t>Category</w:t>
            </w:r>
            <w:r>
              <w:rPr>
                <w:rFonts w:ascii="Arial" w:eastAsia="Arial" w:hAnsi="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8CB903E" w14:textId="77777777" w:rsidR="001E679C" w:rsidRDefault="003C3840">
            <w:pPr>
              <w:spacing w:after="0"/>
              <w:ind w:right="93"/>
              <w:jc w:val="center"/>
            </w:pPr>
            <w:r>
              <w:rPr>
                <w:rFonts w:ascii="Arial" w:eastAsia="Arial" w:hAnsi="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4696467" w14:textId="77777777" w:rsidR="001E679C" w:rsidRDefault="003C3840">
            <w:pPr>
              <w:spacing w:after="0"/>
              <w:ind w:right="97"/>
              <w:jc w:val="center"/>
            </w:pPr>
            <w:r>
              <w:rPr>
                <w:rFonts w:ascii="Arial" w:eastAsia="Arial" w:hAnsi="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A3DA100" w14:textId="77777777" w:rsidR="001E679C" w:rsidRDefault="003C3840">
            <w:pPr>
              <w:spacing w:after="0"/>
              <w:ind w:right="94"/>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56782E" w14:textId="77777777" w:rsidR="001E679C" w:rsidRDefault="003C3840">
            <w:pPr>
              <w:spacing w:after="0"/>
              <w:ind w:right="93"/>
              <w:jc w:val="center"/>
            </w:pPr>
            <w:r>
              <w:rPr>
                <w:rFonts w:ascii="Arial" w:eastAsia="Arial" w:hAnsi="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54D6E3A" w14:textId="77777777" w:rsidR="001E679C" w:rsidRDefault="003C3840">
            <w:pPr>
              <w:spacing w:after="0"/>
              <w:ind w:right="95"/>
              <w:jc w:val="center"/>
            </w:pPr>
            <w:r>
              <w:rPr>
                <w:rFonts w:ascii="Arial" w:eastAsia="Arial" w:hAnsi="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8A8807" w14:textId="77777777" w:rsidR="001E679C" w:rsidRDefault="003C3840">
            <w:pPr>
              <w:spacing w:after="0"/>
              <w:ind w:right="93"/>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915007" w14:textId="77777777" w:rsidR="001E679C" w:rsidRDefault="003C3840">
            <w:pPr>
              <w:spacing w:after="0"/>
              <w:ind w:right="94"/>
              <w:jc w:val="center"/>
            </w:pPr>
            <w:r>
              <w:rPr>
                <w:rFonts w:ascii="Arial" w:eastAsia="Arial" w:hAnsi="Arial" w:cs="Arial"/>
                <w:b/>
                <w:sz w:val="18"/>
              </w:rPr>
              <w:t xml:space="preserve">85-100% </w:t>
            </w:r>
          </w:p>
        </w:tc>
      </w:tr>
      <w:tr w:rsidR="001E679C" w14:paraId="3854E690"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0F48B69" w14:textId="77777777" w:rsidR="001E679C" w:rsidRDefault="003C3840">
            <w:pPr>
              <w:spacing w:after="0"/>
              <w:ind w:left="108"/>
            </w:pPr>
            <w:r>
              <w:rPr>
                <w:rFonts w:ascii="Arial" w:eastAsia="Arial" w:hAnsi="Arial" w:cs="Arial"/>
                <w:b/>
                <w:sz w:val="20"/>
              </w:rPr>
              <w:t xml:space="preserve">Engagement </w:t>
            </w:r>
          </w:p>
          <w:p w14:paraId="709537F9" w14:textId="77777777" w:rsidR="001E679C" w:rsidRDefault="003C3840">
            <w:pPr>
              <w:spacing w:after="0"/>
              <w:ind w:right="91"/>
              <w:jc w:val="center"/>
            </w:pPr>
            <w:r>
              <w:rPr>
                <w:rFonts w:ascii="Arial" w:eastAsia="Arial" w:hAnsi="Arial" w:cs="Arial"/>
                <w:b/>
                <w:sz w:val="20"/>
              </w:rPr>
              <w:t xml:space="preserve">with literature </w:t>
            </w:r>
          </w:p>
          <w:p w14:paraId="27913CFA" w14:textId="77777777" w:rsidR="001E679C" w:rsidRDefault="003C3840">
            <w:pPr>
              <w:spacing w:after="0"/>
              <w:ind w:left="108" w:right="34"/>
            </w:pPr>
            <w:r>
              <w:rPr>
                <w:rFonts w:ascii="Arial" w:eastAsia="Arial" w:hAnsi="Arial" w:cs="Arial"/>
                <w:sz w:val="18"/>
              </w:rPr>
              <w:t>(</w:t>
            </w:r>
            <w:proofErr w:type="gramStart"/>
            <w:r>
              <w:rPr>
                <w:rFonts w:ascii="Arial" w:eastAsia="Arial" w:hAnsi="Arial" w:cs="Arial"/>
                <w:sz w:val="18"/>
              </w:rPr>
              <w:t>including</w:t>
            </w:r>
            <w:proofErr w:type="gramEnd"/>
            <w:r>
              <w:rPr>
                <w:rFonts w:ascii="Arial" w:eastAsia="Arial" w:hAnsi="Arial" w:cs="Arial"/>
                <w:sz w:val="18"/>
              </w:rPr>
              <w:t xml:space="preserve"> reading, referencing, academic conventions and academic honesty)</w:t>
            </w:r>
            <w:r>
              <w:rPr>
                <w:rFonts w:ascii="Arial" w:eastAsia="Arial" w:hAnsi="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9DCFD7E" w14:textId="77777777" w:rsidR="001E679C" w:rsidRDefault="003C3840">
            <w:pPr>
              <w:spacing w:after="0"/>
              <w:ind w:left="1" w:right="117"/>
            </w:pPr>
            <w:r>
              <w:rPr>
                <w:rFonts w:ascii="Arial" w:eastAsia="Arial" w:hAnsi="Arial" w:cs="Arial"/>
                <w:sz w:val="20"/>
              </w:rPr>
              <w:t>Little or no evidence of reading</w:t>
            </w:r>
            <w:r>
              <w:rPr>
                <w:rFonts w:ascii="Times New Roman" w:eastAsia="Times New Roman" w:hAnsi="Times New Roman" w:cs="Times New Roman"/>
                <w:sz w:val="20"/>
              </w:rPr>
              <w:t xml:space="preserve"> and/or </w:t>
            </w:r>
            <w:r>
              <w:rPr>
                <w:rFonts w:ascii="Arial" w:eastAsia="Arial" w:hAnsi="Arial" w:cs="Arial"/>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DF586DD" w14:textId="77777777" w:rsidR="001E679C" w:rsidRDefault="003C3840">
            <w:pPr>
              <w:spacing w:after="0"/>
              <w:ind w:left="1"/>
            </w:pPr>
            <w:r>
              <w:rPr>
                <w:rFonts w:ascii="Arial" w:eastAsia="Arial" w:hAnsi="Arial" w:cs="Arial"/>
                <w:sz w:val="20"/>
              </w:rPr>
              <w:t xml:space="preserve">Poor </w:t>
            </w:r>
          </w:p>
          <w:p w14:paraId="4F43C00C" w14:textId="77777777" w:rsidR="001E679C" w:rsidRDefault="003C3840">
            <w:pPr>
              <w:spacing w:after="0"/>
              <w:ind w:left="1"/>
            </w:pPr>
            <w:r>
              <w:rPr>
                <w:rFonts w:ascii="Arial" w:eastAsia="Arial" w:hAnsi="Arial" w:cs="Arial"/>
                <w:sz w:val="20"/>
              </w:rPr>
              <w:t xml:space="preserve">engagement </w:t>
            </w:r>
          </w:p>
          <w:p w14:paraId="752B7E9F" w14:textId="77777777" w:rsidR="001E679C" w:rsidRDefault="003C3840">
            <w:pPr>
              <w:spacing w:after="0"/>
              <w:ind w:left="1" w:right="90"/>
            </w:pPr>
            <w:r>
              <w:rPr>
                <w:rFonts w:ascii="Arial" w:eastAsia="Arial" w:hAnsi="Arial" w:cs="Arial"/>
                <w:sz w:val="20"/>
              </w:rPr>
              <w:t>with essential reading. No evidence of wider reading. Reliance on inappropriate s</w:t>
            </w:r>
            <w:r>
              <w:rPr>
                <w:rFonts w:ascii="Arial" w:eastAsia="Arial" w:hAnsi="Arial" w:cs="Arial"/>
                <w:sz w:val="20"/>
              </w:rPr>
              <w:t xml:space="preserve">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20A59A0B" w14:textId="77777777" w:rsidR="001E679C" w:rsidRDefault="003C3840">
            <w:pPr>
              <w:spacing w:after="0" w:line="241" w:lineRule="auto"/>
              <w:ind w:right="96"/>
            </w:pPr>
            <w:r>
              <w:rPr>
                <w:rFonts w:ascii="Arial" w:eastAsia="Arial" w:hAnsi="Arial" w:cs="Arial"/>
                <w:sz w:val="20"/>
              </w:rPr>
              <w:t xml:space="preserve">Engagement with a limited range of mostly relevant and credible sources. Some omissions and minor errors. </w:t>
            </w:r>
          </w:p>
          <w:p w14:paraId="0C134A47" w14:textId="77777777" w:rsidR="001E679C" w:rsidRDefault="003C3840">
            <w:pPr>
              <w:spacing w:after="0"/>
              <w:ind w:right="6"/>
            </w:pPr>
            <w:r>
              <w:rPr>
                <w:rFonts w:ascii="Arial" w:eastAsia="Arial" w:hAnsi="Arial" w:cs="Arial"/>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5B1534B2" w14:textId="77777777" w:rsidR="001E679C" w:rsidRDefault="003C3840">
            <w:pPr>
              <w:spacing w:after="1" w:line="241" w:lineRule="auto"/>
              <w:ind w:left="1" w:right="86"/>
            </w:pPr>
            <w:r>
              <w:rPr>
                <w:rFonts w:ascii="Arial" w:eastAsia="Arial" w:hAnsi="Arial" w:cs="Arial"/>
                <w:sz w:val="20"/>
              </w:rPr>
              <w:t>Engagement with an appropriate range of literature, including sources retrieved independently. Some over-</w:t>
            </w:r>
          </w:p>
          <w:p w14:paraId="579385A0" w14:textId="77777777" w:rsidR="001E679C" w:rsidRDefault="003C3840">
            <w:pPr>
              <w:spacing w:after="0"/>
              <w:ind w:left="1"/>
            </w:pPr>
            <w:r>
              <w:rPr>
                <w:rFonts w:ascii="Arial" w:eastAsia="Arial" w:hAnsi="Arial" w:cs="Arial"/>
                <w:sz w:val="20"/>
              </w:rPr>
              <w:t xml:space="preserve">reliance on texts. Referencing may show minor inaccuracies or </w:t>
            </w:r>
            <w:r>
              <w:rPr>
                <w:rFonts w:ascii="Arial" w:eastAsia="Arial" w:hAnsi="Arial" w:cs="Arial"/>
                <w:sz w:val="20"/>
              </w:rPr>
              <w:t xml:space="preserve">inconsistencies. </w:t>
            </w:r>
          </w:p>
        </w:tc>
        <w:tc>
          <w:tcPr>
            <w:tcW w:w="1738" w:type="dxa"/>
            <w:tcBorders>
              <w:top w:val="single" w:sz="4" w:space="0" w:color="000000"/>
              <w:left w:val="single" w:sz="4" w:space="0" w:color="000000"/>
              <w:bottom w:val="single" w:sz="4" w:space="0" w:color="000000"/>
              <w:right w:val="single" w:sz="4" w:space="0" w:color="000000"/>
            </w:tcBorders>
          </w:tcPr>
          <w:p w14:paraId="517A39B8" w14:textId="77777777" w:rsidR="001E679C" w:rsidRDefault="003C3840">
            <w:pPr>
              <w:spacing w:after="0"/>
              <w:ind w:left="1" w:right="88"/>
            </w:pPr>
            <w:r>
              <w:rPr>
                <w:rFonts w:ascii="Arial" w:eastAsia="Arial" w:hAnsi="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59052594" w14:textId="77777777" w:rsidR="001E679C" w:rsidRDefault="003C3840">
            <w:pPr>
              <w:spacing w:after="0" w:line="241" w:lineRule="auto"/>
              <w:ind w:left="1" w:right="88"/>
            </w:pPr>
            <w:r>
              <w:rPr>
                <w:rFonts w:ascii="Arial" w:eastAsia="Arial" w:hAnsi="Arial" w:cs="Arial"/>
                <w:sz w:val="20"/>
              </w:rPr>
              <w:t>Engagement with an extensive range of relev</w:t>
            </w:r>
            <w:r>
              <w:rPr>
                <w:rFonts w:ascii="Arial" w:eastAsia="Arial" w:hAnsi="Arial" w:cs="Arial"/>
                <w:sz w:val="20"/>
              </w:rPr>
              <w:t xml:space="preserve">ant and credible literature. </w:t>
            </w:r>
          </w:p>
          <w:p w14:paraId="357F8186" w14:textId="77777777" w:rsidR="001E679C" w:rsidRDefault="003C3840">
            <w:pPr>
              <w:spacing w:after="0"/>
              <w:ind w:left="1"/>
            </w:pPr>
            <w:r>
              <w:rPr>
                <w:rFonts w:ascii="Arial" w:eastAsia="Arial" w:hAnsi="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798B496" w14:textId="77777777" w:rsidR="001E679C" w:rsidRDefault="003C3840">
            <w:pPr>
              <w:spacing w:after="0"/>
              <w:ind w:left="1" w:right="97"/>
            </w:pPr>
            <w:r>
              <w:rPr>
                <w:rFonts w:ascii="Arial" w:eastAsia="Arial" w:hAnsi="Arial" w:cs="Arial"/>
                <w:sz w:val="20"/>
              </w:rPr>
              <w:t xml:space="preserve">Exceptional engagement with an extensive range of relevant and credible literature. </w:t>
            </w:r>
            <w:proofErr w:type="spellStart"/>
            <w:r>
              <w:rPr>
                <w:rFonts w:ascii="Arial" w:eastAsia="Arial" w:hAnsi="Arial" w:cs="Arial"/>
                <w:sz w:val="20"/>
              </w:rPr>
              <w:t>Highlevel</w:t>
            </w:r>
            <w:proofErr w:type="spellEnd"/>
            <w:r>
              <w:rPr>
                <w:rFonts w:ascii="Arial" w:eastAsia="Arial" w:hAnsi="Arial" w:cs="Arial"/>
                <w:sz w:val="20"/>
              </w:rPr>
              <w:t xml:space="preserve"> referencing skills consistently applied. </w:t>
            </w:r>
          </w:p>
        </w:tc>
      </w:tr>
      <w:tr w:rsidR="001E679C" w14:paraId="582AA27D"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C1DF6C2" w14:textId="77777777" w:rsidR="001E679C" w:rsidRDefault="003C3840">
            <w:pPr>
              <w:spacing w:after="16" w:line="240" w:lineRule="auto"/>
              <w:ind w:left="108" w:right="32"/>
            </w:pPr>
            <w:r>
              <w:rPr>
                <w:rFonts w:ascii="Arial" w:eastAsia="Arial" w:hAnsi="Arial" w:cs="Arial"/>
                <w:b/>
                <w:sz w:val="20"/>
              </w:rPr>
              <w:lastRenderedPageBreak/>
              <w:t xml:space="preserve">Knowledge and understanding </w:t>
            </w:r>
          </w:p>
          <w:p w14:paraId="14903F27" w14:textId="77777777" w:rsidR="001E679C" w:rsidRDefault="003C3840">
            <w:pPr>
              <w:spacing w:after="0"/>
              <w:ind w:left="108" w:right="8"/>
            </w:pPr>
            <w:r>
              <w:rPr>
                <w:rFonts w:ascii="Arial" w:eastAsia="Arial" w:hAnsi="Arial" w:cs="Arial"/>
                <w:sz w:val="20"/>
              </w:rPr>
              <w:t>(</w:t>
            </w:r>
            <w:r>
              <w:rPr>
                <w:rFonts w:ascii="Arial" w:eastAsia="Arial" w:hAnsi="Arial" w:cs="Arial"/>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7CD38A5D" w14:textId="77777777" w:rsidR="001E679C" w:rsidRDefault="003C3840">
            <w:pPr>
              <w:spacing w:after="0"/>
              <w:ind w:left="1"/>
            </w:pPr>
            <w:r>
              <w:rPr>
                <w:rFonts w:ascii="Arial" w:eastAsia="Arial" w:hAnsi="Arial" w:cs="Arial"/>
                <w:sz w:val="20"/>
              </w:rPr>
              <w:t xml:space="preserve">Major gaps in knowledge with unsatisfactory, 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5A7011C3" w14:textId="77777777" w:rsidR="001E679C" w:rsidRDefault="003C3840">
            <w:pPr>
              <w:spacing w:after="0"/>
              <w:ind w:left="1" w:right="200"/>
              <w:jc w:val="both"/>
            </w:pPr>
            <w:r>
              <w:rPr>
                <w:rFonts w:ascii="Arial" w:eastAsia="Arial" w:hAnsi="Arial" w:cs="Arial"/>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186648F9" w14:textId="77777777" w:rsidR="001E679C" w:rsidRDefault="003C3840">
            <w:pPr>
              <w:spacing w:after="1" w:line="240" w:lineRule="auto"/>
            </w:pPr>
            <w:r>
              <w:rPr>
                <w:rFonts w:ascii="Arial" w:eastAsia="Arial" w:hAnsi="Arial" w:cs="Arial"/>
                <w:sz w:val="20"/>
              </w:rPr>
              <w:t xml:space="preserve">Limited </w:t>
            </w:r>
            <w:r>
              <w:rPr>
                <w:rFonts w:ascii="Arial" w:eastAsia="Arial" w:hAnsi="Arial" w:cs="Arial"/>
                <w:sz w:val="20"/>
              </w:rPr>
              <w:t xml:space="preserve">but adequate knowledge and </w:t>
            </w:r>
          </w:p>
          <w:p w14:paraId="270A37D9" w14:textId="77777777" w:rsidR="001E679C" w:rsidRDefault="003C3840">
            <w:pPr>
              <w:spacing w:after="0"/>
            </w:pPr>
            <w:r>
              <w:rPr>
                <w:rFonts w:ascii="Arial" w:eastAsia="Arial" w:hAnsi="Arial" w:cs="Arial"/>
                <w:sz w:val="20"/>
              </w:rPr>
              <w:t xml:space="preserve">critical </w:t>
            </w:r>
          </w:p>
          <w:p w14:paraId="4E0D4CEF" w14:textId="77777777" w:rsidR="001E679C" w:rsidRDefault="003C3840">
            <w:pPr>
              <w:spacing w:after="0"/>
            </w:pPr>
            <w:r>
              <w:rPr>
                <w:rFonts w:ascii="Arial" w:eastAsia="Arial" w:hAnsi="Arial" w:cs="Arial"/>
                <w:sz w:val="20"/>
              </w:rPr>
              <w:t xml:space="preserve">understanding of </w:t>
            </w:r>
          </w:p>
        </w:tc>
        <w:tc>
          <w:tcPr>
            <w:tcW w:w="1735" w:type="dxa"/>
            <w:tcBorders>
              <w:top w:val="single" w:sz="4" w:space="0" w:color="000000"/>
              <w:left w:val="single" w:sz="4" w:space="0" w:color="000000"/>
              <w:bottom w:val="single" w:sz="4" w:space="0" w:color="000000"/>
              <w:right w:val="single" w:sz="4" w:space="0" w:color="000000"/>
            </w:tcBorders>
          </w:tcPr>
          <w:p w14:paraId="6F4D4324" w14:textId="77777777" w:rsidR="001E679C" w:rsidRDefault="003C3840">
            <w:pPr>
              <w:spacing w:after="1" w:line="240" w:lineRule="auto"/>
              <w:ind w:left="1"/>
            </w:pPr>
            <w:r>
              <w:rPr>
                <w:rFonts w:ascii="Arial" w:eastAsia="Arial" w:hAnsi="Arial" w:cs="Arial"/>
                <w:sz w:val="20"/>
              </w:rPr>
              <w:t xml:space="preserve">Knowledge is reasonably detailed and </w:t>
            </w:r>
          </w:p>
          <w:p w14:paraId="02159F83" w14:textId="77777777" w:rsidR="001E679C" w:rsidRDefault="003C3840">
            <w:pPr>
              <w:spacing w:after="0"/>
              <w:ind w:left="1"/>
            </w:pPr>
            <w:r>
              <w:rPr>
                <w:rFonts w:ascii="Arial" w:eastAsia="Arial" w:hAnsi="Arial" w:cs="Arial"/>
                <w:sz w:val="20"/>
              </w:rPr>
              <w:t xml:space="preserve">accurate. A good </w:t>
            </w:r>
          </w:p>
          <w:p w14:paraId="12951991" w14:textId="77777777" w:rsidR="001E679C" w:rsidRDefault="003C3840">
            <w:pPr>
              <w:spacing w:after="0"/>
              <w:ind w:left="1"/>
            </w:pPr>
            <w:r>
              <w:rPr>
                <w:rFonts w:ascii="Arial" w:eastAsia="Arial" w:hAnsi="Arial" w:cs="Arial"/>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7D029343" w14:textId="77777777" w:rsidR="001E679C" w:rsidRDefault="003C3840">
            <w:pPr>
              <w:spacing w:after="0"/>
              <w:ind w:left="1"/>
            </w:pPr>
            <w:r>
              <w:rPr>
                <w:rFonts w:ascii="Arial" w:eastAsia="Arial" w:hAnsi="Arial" w:cs="Arial"/>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66D85C09" w14:textId="77777777" w:rsidR="001E679C" w:rsidRDefault="003C3840">
            <w:pPr>
              <w:spacing w:after="0"/>
              <w:ind w:left="1"/>
            </w:pPr>
            <w:r>
              <w:rPr>
                <w:rFonts w:ascii="Arial" w:eastAsia="Arial" w:hAnsi="Arial" w:cs="Arial"/>
                <w:sz w:val="20"/>
              </w:rPr>
              <w:t xml:space="preserve">Excellent, </w:t>
            </w:r>
          </w:p>
          <w:p w14:paraId="154FB84A" w14:textId="77777777" w:rsidR="001E679C" w:rsidRDefault="003C3840">
            <w:pPr>
              <w:spacing w:after="0" w:line="241" w:lineRule="auto"/>
              <w:ind w:left="1"/>
            </w:pPr>
            <w:r>
              <w:rPr>
                <w:rFonts w:ascii="Arial" w:eastAsia="Arial" w:hAnsi="Arial" w:cs="Arial"/>
                <w:sz w:val="20"/>
              </w:rPr>
              <w:t xml:space="preserve">detailed knowledge and </w:t>
            </w:r>
          </w:p>
          <w:p w14:paraId="2E5D9B64" w14:textId="77777777" w:rsidR="001E679C" w:rsidRDefault="003C3840">
            <w:pPr>
              <w:spacing w:after="0"/>
              <w:ind w:left="1"/>
              <w:jc w:val="both"/>
            </w:pPr>
            <w:r>
              <w:rPr>
                <w:rFonts w:ascii="Arial" w:eastAsia="Arial" w:hAnsi="Arial" w:cs="Arial"/>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581F211F" w14:textId="77777777" w:rsidR="001E679C" w:rsidRDefault="003C3840">
            <w:pPr>
              <w:spacing w:after="1" w:line="240" w:lineRule="auto"/>
              <w:ind w:left="1"/>
            </w:pPr>
            <w:r>
              <w:rPr>
                <w:rFonts w:ascii="Arial" w:eastAsia="Arial" w:hAnsi="Arial" w:cs="Arial"/>
                <w:sz w:val="20"/>
              </w:rPr>
              <w:t>Exc</w:t>
            </w:r>
            <w:r>
              <w:rPr>
                <w:rFonts w:ascii="Arial" w:eastAsia="Arial" w:hAnsi="Arial" w:cs="Arial"/>
                <w:sz w:val="20"/>
              </w:rPr>
              <w:t xml:space="preserve">eptionally detailed knowledge and </w:t>
            </w:r>
          </w:p>
          <w:p w14:paraId="3D467B47" w14:textId="77777777" w:rsidR="001E679C" w:rsidRDefault="003C3840">
            <w:pPr>
              <w:spacing w:after="0"/>
              <w:ind w:left="1"/>
            </w:pPr>
            <w:r>
              <w:rPr>
                <w:rFonts w:ascii="Arial" w:eastAsia="Arial" w:hAnsi="Arial" w:cs="Arial"/>
                <w:sz w:val="20"/>
              </w:rPr>
              <w:t xml:space="preserve">outstanding </w:t>
            </w:r>
          </w:p>
          <w:p w14:paraId="53F4248A" w14:textId="77777777" w:rsidR="001E679C" w:rsidRDefault="003C3840">
            <w:pPr>
              <w:spacing w:after="0"/>
              <w:ind w:left="1"/>
            </w:pPr>
            <w:r>
              <w:rPr>
                <w:rFonts w:ascii="Arial" w:eastAsia="Arial" w:hAnsi="Arial" w:cs="Arial"/>
                <w:sz w:val="20"/>
              </w:rPr>
              <w:t xml:space="preserve">critical </w:t>
            </w:r>
          </w:p>
        </w:tc>
      </w:tr>
    </w:tbl>
    <w:p w14:paraId="76A885E0" w14:textId="77777777" w:rsidR="001E679C" w:rsidRDefault="003C3840">
      <w:pPr>
        <w:spacing w:after="0"/>
        <w:jc w:val="right"/>
      </w:pPr>
      <w:r>
        <w:rPr>
          <w:rFonts w:ascii="Times New Roman" w:eastAsia="Times New Roman" w:hAnsi="Times New Roman" w:cs="Times New Roman"/>
          <w:sz w:val="16"/>
        </w:rPr>
        <w:t xml:space="preserve"> </w:t>
      </w:r>
    </w:p>
    <w:p w14:paraId="3A24D4DE" w14:textId="77777777" w:rsidR="001E679C" w:rsidRDefault="001E679C">
      <w:pPr>
        <w:spacing w:after="0"/>
        <w:ind w:left="-720" w:right="1544"/>
      </w:pPr>
    </w:p>
    <w:tbl>
      <w:tblPr>
        <w:tblStyle w:val="TableGrid"/>
        <w:tblW w:w="13884" w:type="dxa"/>
        <w:tblInd w:w="6" w:type="dxa"/>
        <w:tblCellMar>
          <w:top w:w="36" w:type="dxa"/>
          <w:left w:w="107" w:type="dxa"/>
          <w:bottom w:w="0" w:type="dxa"/>
          <w:right w:w="60" w:type="dxa"/>
        </w:tblCellMar>
        <w:tblLook w:val="04A0" w:firstRow="1" w:lastRow="0" w:firstColumn="1" w:lastColumn="0" w:noHBand="0" w:noVBand="1"/>
      </w:tblPr>
      <w:tblGrid>
        <w:gridCol w:w="1734"/>
        <w:gridCol w:w="1735"/>
        <w:gridCol w:w="1739"/>
        <w:gridCol w:w="1734"/>
        <w:gridCol w:w="1735"/>
        <w:gridCol w:w="1738"/>
        <w:gridCol w:w="1735"/>
        <w:gridCol w:w="1734"/>
      </w:tblGrid>
      <w:tr w:rsidR="001E679C" w14:paraId="250A3CBD"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207111B" w14:textId="77777777" w:rsidR="001E679C" w:rsidRDefault="003C3840">
            <w:pPr>
              <w:spacing w:after="0"/>
            </w:pPr>
            <w:r>
              <w:rPr>
                <w:rFonts w:ascii="Arial" w:eastAsia="Arial" w:hAnsi="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4280516" w14:textId="77777777" w:rsidR="001E679C" w:rsidRDefault="003C3840">
            <w:pPr>
              <w:spacing w:after="0"/>
              <w:ind w:right="49"/>
              <w:jc w:val="center"/>
            </w:pPr>
            <w:r>
              <w:rPr>
                <w:rFonts w:ascii="Arial" w:eastAsia="Arial" w:hAnsi="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E57F363" w14:textId="77777777" w:rsidR="001E679C" w:rsidRDefault="003C3840">
            <w:pPr>
              <w:spacing w:after="0"/>
              <w:ind w:left="49"/>
            </w:pPr>
            <w:r>
              <w:rPr>
                <w:rFonts w:ascii="Arial" w:eastAsia="Arial" w:hAnsi="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F20E100" w14:textId="77777777" w:rsidR="001E679C" w:rsidRDefault="003C3840">
            <w:pPr>
              <w:spacing w:after="0"/>
              <w:ind w:left="60"/>
            </w:pPr>
            <w:r>
              <w:rPr>
                <w:rFonts w:ascii="Arial" w:eastAsia="Arial" w:hAnsi="Arial" w:cs="Arial"/>
                <w:b/>
                <w:sz w:val="18"/>
              </w:rPr>
              <w:t xml:space="preserve">SATISFACTORY </w:t>
            </w:r>
          </w:p>
          <w:p w14:paraId="1B649425" w14:textId="77777777" w:rsidR="001E679C" w:rsidRDefault="003C3840">
            <w:pPr>
              <w:spacing w:after="0"/>
              <w:ind w:right="45"/>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C940C6E" w14:textId="77777777" w:rsidR="001E679C" w:rsidRDefault="003C3840">
            <w:pPr>
              <w:spacing w:after="0"/>
              <w:ind w:right="49"/>
              <w:jc w:val="center"/>
            </w:pPr>
            <w:r>
              <w:rPr>
                <w:rFonts w:ascii="Arial" w:eastAsia="Arial" w:hAnsi="Arial" w:cs="Arial"/>
                <w:b/>
                <w:sz w:val="18"/>
              </w:rPr>
              <w:t xml:space="preserve">GOOD </w:t>
            </w:r>
          </w:p>
          <w:p w14:paraId="56ADD29E" w14:textId="77777777" w:rsidR="001E679C" w:rsidRDefault="003C3840">
            <w:pPr>
              <w:spacing w:after="0"/>
              <w:ind w:right="47"/>
              <w:jc w:val="center"/>
            </w:pPr>
            <w:r>
              <w:rPr>
                <w:rFonts w:ascii="Arial" w:eastAsia="Arial" w:hAnsi="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575DE93" w14:textId="77777777" w:rsidR="001E679C" w:rsidRDefault="003C3840">
            <w:pPr>
              <w:spacing w:after="0"/>
              <w:ind w:right="53"/>
              <w:jc w:val="center"/>
            </w:pPr>
            <w:r>
              <w:rPr>
                <w:rFonts w:ascii="Arial" w:eastAsia="Arial" w:hAnsi="Arial" w:cs="Arial"/>
                <w:b/>
                <w:sz w:val="18"/>
              </w:rPr>
              <w:t xml:space="preserve">VERY GOOD </w:t>
            </w:r>
          </w:p>
          <w:p w14:paraId="75E88BCF" w14:textId="77777777" w:rsidR="001E679C" w:rsidRDefault="003C3840">
            <w:pPr>
              <w:spacing w:after="0"/>
              <w:ind w:right="49"/>
              <w:jc w:val="center"/>
            </w:pPr>
            <w:r>
              <w:rPr>
                <w:rFonts w:ascii="Arial" w:eastAsia="Arial" w:hAnsi="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5487F4E" w14:textId="77777777" w:rsidR="001E679C" w:rsidRDefault="003C3840">
            <w:pPr>
              <w:spacing w:after="0"/>
              <w:ind w:right="49"/>
              <w:jc w:val="center"/>
            </w:pPr>
            <w:r>
              <w:rPr>
                <w:rFonts w:ascii="Arial" w:eastAsia="Arial" w:hAnsi="Arial" w:cs="Arial"/>
                <w:b/>
                <w:sz w:val="18"/>
              </w:rPr>
              <w:t xml:space="preserve">EXCELLENT </w:t>
            </w:r>
          </w:p>
          <w:p w14:paraId="7948BDF5" w14:textId="77777777" w:rsidR="001E679C" w:rsidRDefault="003C3840">
            <w:pPr>
              <w:spacing w:after="0"/>
              <w:ind w:right="47"/>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6AC4C1F" w14:textId="77777777" w:rsidR="001E679C" w:rsidRDefault="003C3840">
            <w:pPr>
              <w:spacing w:after="0"/>
              <w:ind w:right="46"/>
              <w:jc w:val="center"/>
            </w:pPr>
            <w:r>
              <w:rPr>
                <w:rFonts w:ascii="Arial" w:eastAsia="Arial" w:hAnsi="Arial" w:cs="Arial"/>
                <w:b/>
                <w:sz w:val="18"/>
              </w:rPr>
              <w:t xml:space="preserve">EXCEPTIONAL </w:t>
            </w:r>
          </w:p>
          <w:p w14:paraId="4AF145A9" w14:textId="77777777" w:rsidR="001E679C" w:rsidRDefault="003C3840">
            <w:pPr>
              <w:spacing w:after="0"/>
              <w:ind w:right="45"/>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1E679C" w14:paraId="4812FEDF"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4C8D80F" w14:textId="77777777" w:rsidR="001E679C" w:rsidRDefault="003C3840">
            <w:pPr>
              <w:spacing w:after="0"/>
              <w:ind w:left="170"/>
            </w:pPr>
            <w:r>
              <w:rPr>
                <w:rFonts w:ascii="Arial" w:eastAsia="Arial" w:hAnsi="Arial" w:cs="Arial"/>
                <w:b/>
                <w:sz w:val="20"/>
              </w:rPr>
              <w:t>Category</w:t>
            </w:r>
            <w:r>
              <w:rPr>
                <w:rFonts w:ascii="Arial" w:eastAsia="Arial" w:hAnsi="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815702B" w14:textId="77777777" w:rsidR="001E679C" w:rsidRDefault="003C3840">
            <w:pPr>
              <w:spacing w:after="0"/>
              <w:ind w:right="43"/>
              <w:jc w:val="center"/>
            </w:pPr>
            <w:r>
              <w:rPr>
                <w:rFonts w:ascii="Arial" w:eastAsia="Arial" w:hAnsi="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97D0EB7" w14:textId="77777777" w:rsidR="001E679C" w:rsidRDefault="003C3840">
            <w:pPr>
              <w:spacing w:after="0"/>
              <w:ind w:right="46"/>
              <w:jc w:val="center"/>
            </w:pPr>
            <w:r>
              <w:rPr>
                <w:rFonts w:ascii="Arial" w:eastAsia="Arial" w:hAnsi="Arial" w:cs="Arial"/>
                <w:b/>
                <w:sz w:val="18"/>
              </w:rPr>
              <w:t>30-</w:t>
            </w:r>
            <w:r>
              <w:rPr>
                <w:rFonts w:ascii="Arial" w:eastAsia="Arial" w:hAnsi="Arial" w:cs="Arial"/>
                <w:b/>
                <w:sz w:val="18"/>
              </w:rPr>
              <w:t xml:space="preserve">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DAA6E4D" w14:textId="77777777" w:rsidR="001E679C" w:rsidRDefault="003C3840">
            <w:pPr>
              <w:spacing w:after="0"/>
              <w:ind w:right="44"/>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E56686D" w14:textId="77777777" w:rsidR="001E679C" w:rsidRDefault="003C3840">
            <w:pPr>
              <w:spacing w:after="0"/>
              <w:ind w:right="43"/>
              <w:jc w:val="center"/>
            </w:pPr>
            <w:r>
              <w:rPr>
                <w:rFonts w:ascii="Arial" w:eastAsia="Arial" w:hAnsi="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3F0D92B" w14:textId="77777777" w:rsidR="001E679C" w:rsidRDefault="003C3840">
            <w:pPr>
              <w:spacing w:after="0"/>
              <w:ind w:right="45"/>
              <w:jc w:val="center"/>
            </w:pPr>
            <w:r>
              <w:rPr>
                <w:rFonts w:ascii="Arial" w:eastAsia="Arial" w:hAnsi="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9C8099B" w14:textId="77777777" w:rsidR="001E679C" w:rsidRDefault="003C3840">
            <w:pPr>
              <w:spacing w:after="0"/>
              <w:ind w:right="43"/>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2567FC" w14:textId="77777777" w:rsidR="001E679C" w:rsidRDefault="003C3840">
            <w:pPr>
              <w:spacing w:after="0"/>
              <w:ind w:right="44"/>
              <w:jc w:val="center"/>
            </w:pPr>
            <w:r>
              <w:rPr>
                <w:rFonts w:ascii="Arial" w:eastAsia="Arial" w:hAnsi="Arial" w:cs="Arial"/>
                <w:b/>
                <w:sz w:val="18"/>
              </w:rPr>
              <w:t xml:space="preserve">85-100% </w:t>
            </w:r>
          </w:p>
        </w:tc>
      </w:tr>
      <w:tr w:rsidR="001E679C" w14:paraId="0DAFC896"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BC88010" w14:textId="77777777" w:rsidR="001E679C" w:rsidRDefault="003C3840">
            <w:pPr>
              <w:spacing w:after="0"/>
              <w:ind w:left="108"/>
            </w:pPr>
            <w:r>
              <w:rPr>
                <w:rFonts w:ascii="Arial" w:eastAsia="Arial" w:hAnsi="Arial" w:cs="Arial"/>
                <w:sz w:val="18"/>
              </w:rPr>
              <w:t xml:space="preserve">critical </w:t>
            </w:r>
          </w:p>
          <w:p w14:paraId="75E5B17D" w14:textId="77777777" w:rsidR="001E679C" w:rsidRDefault="003C3840">
            <w:pPr>
              <w:spacing w:after="0"/>
              <w:ind w:left="108"/>
            </w:pPr>
            <w:r>
              <w:rPr>
                <w:rFonts w:ascii="Arial" w:eastAsia="Arial" w:hAnsi="Arial" w:cs="Arial"/>
                <w:sz w:val="18"/>
              </w:rPr>
              <w:t xml:space="preserve">understanding of </w:t>
            </w:r>
          </w:p>
          <w:p w14:paraId="07D6F3C9" w14:textId="77777777" w:rsidR="001E679C" w:rsidRDefault="003C3840">
            <w:pPr>
              <w:spacing w:after="0" w:line="242" w:lineRule="auto"/>
              <w:ind w:left="108"/>
            </w:pPr>
            <w:r>
              <w:rPr>
                <w:rFonts w:ascii="Arial" w:eastAsia="Arial" w:hAnsi="Arial" w:cs="Arial"/>
                <w:sz w:val="18"/>
              </w:rPr>
              <w:t xml:space="preserve">the </w:t>
            </w:r>
            <w:proofErr w:type="spellStart"/>
            <w:r>
              <w:rPr>
                <w:rFonts w:ascii="Arial" w:eastAsia="Arial" w:hAnsi="Arial" w:cs="Arial"/>
                <w:sz w:val="18"/>
              </w:rPr>
              <w:t>wellestablished</w:t>
            </w:r>
            <w:proofErr w:type="spellEnd"/>
            <w:r>
              <w:rPr>
                <w:rFonts w:ascii="Arial" w:eastAsia="Arial" w:hAnsi="Arial" w:cs="Arial"/>
                <w:sz w:val="18"/>
              </w:rPr>
              <w:t xml:space="preserve"> </w:t>
            </w:r>
          </w:p>
          <w:p w14:paraId="5C5324BC" w14:textId="77777777" w:rsidR="001E679C" w:rsidRDefault="003C3840">
            <w:pPr>
              <w:spacing w:after="0"/>
              <w:ind w:left="108"/>
            </w:pPr>
            <w:r>
              <w:rPr>
                <w:rFonts w:ascii="Arial" w:eastAsia="Arial" w:hAnsi="Arial" w:cs="Arial"/>
                <w:sz w:val="18"/>
              </w:rPr>
              <w:t xml:space="preserve">concepts and </w:t>
            </w:r>
          </w:p>
          <w:p w14:paraId="7CB51B68" w14:textId="77777777" w:rsidR="001E679C" w:rsidRDefault="003C3840">
            <w:pPr>
              <w:spacing w:after="0"/>
              <w:ind w:left="108"/>
            </w:pPr>
            <w:r>
              <w:rPr>
                <w:rFonts w:ascii="Arial" w:eastAsia="Arial" w:hAnsi="Arial" w:cs="Arial"/>
                <w:sz w:val="18"/>
              </w:rPr>
              <w:t>principles in their field of study; knowledge of the main methods of enquiry in the discipline.)</w:t>
            </w:r>
            <w:r>
              <w:rPr>
                <w:rFonts w:ascii="Arial" w:eastAsia="Arial" w:hAnsi="Arial" w:cs="Arial"/>
                <w:b/>
                <w:sz w:val="20"/>
              </w:rPr>
              <w:t xml:space="preserve"> </w:t>
            </w:r>
            <w:r>
              <w:rPr>
                <w:rFonts w:ascii="Arial" w:eastAsia="Arial" w:hAnsi="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AE96030" w14:textId="77777777" w:rsidR="001E679C" w:rsidRDefault="003C3840">
            <w:pPr>
              <w:spacing w:after="0"/>
              <w:ind w:left="1"/>
            </w:pPr>
            <w:r>
              <w:rPr>
                <w:rFonts w:ascii="Arial" w:eastAsia="Arial" w:hAnsi="Arial" w:cs="Arial"/>
                <w:sz w:val="20"/>
              </w:rPr>
              <w:t>the subject matter. Much irrelevant material.  Substantial inaccuracies. Significantly flawed understanding of the main methods of enquiry in the discipline.</w:t>
            </w:r>
            <w:r>
              <w:rPr>
                <w:rFonts w:ascii="Arial" w:eastAsia="Arial" w:hAnsi="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61BF191" w14:textId="77777777" w:rsidR="001E679C" w:rsidRDefault="003C3840">
            <w:pPr>
              <w:spacing w:after="0"/>
              <w:ind w:left="1"/>
            </w:pPr>
            <w:r>
              <w:rPr>
                <w:rFonts w:ascii="Arial" w:eastAsia="Arial" w:hAnsi="Arial" w:cs="Arial"/>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290F499A" w14:textId="77777777" w:rsidR="001E679C" w:rsidRDefault="003C3840">
            <w:pPr>
              <w:spacing w:after="0"/>
              <w:ind w:right="14"/>
            </w:pPr>
            <w:r>
              <w:rPr>
                <w:rFonts w:ascii="Arial" w:eastAsia="Arial" w:hAnsi="Arial" w:cs="Arial"/>
                <w:sz w:val="20"/>
              </w:rPr>
              <w:t xml:space="preserve">the </w:t>
            </w:r>
            <w:proofErr w:type="spellStart"/>
            <w:r>
              <w:rPr>
                <w:rFonts w:ascii="Arial" w:eastAsia="Arial" w:hAnsi="Arial" w:cs="Arial"/>
                <w:sz w:val="20"/>
              </w:rPr>
              <w:t>wellestablished</w:t>
            </w:r>
            <w:proofErr w:type="spellEnd"/>
            <w:r>
              <w:rPr>
                <w:rFonts w:ascii="Arial" w:eastAsia="Arial" w:hAnsi="Arial" w:cs="Arial"/>
                <w:sz w:val="20"/>
              </w:rPr>
              <w:t xml:space="preserve"> concepts and principles within the subject area, with a few gaps in the selecti</w:t>
            </w:r>
            <w:r>
              <w:rPr>
                <w:rFonts w:ascii="Arial" w:eastAsia="Arial" w:hAnsi="Arial" w:cs="Arial"/>
                <w:sz w:val="20"/>
              </w:rPr>
              <w:t xml:space="preserve">on of material. A narrow critical understanding of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4A877196" w14:textId="77777777" w:rsidR="001E679C" w:rsidRDefault="003C3840">
            <w:pPr>
              <w:spacing w:after="0"/>
              <w:ind w:left="1"/>
            </w:pPr>
            <w:r>
              <w:rPr>
                <w:rFonts w:ascii="Arial" w:eastAsia="Arial" w:hAnsi="Arial" w:cs="Arial"/>
                <w:sz w:val="20"/>
              </w:rPr>
              <w:t xml:space="preserve">understanding of </w:t>
            </w:r>
          </w:p>
          <w:p w14:paraId="491D5CC3" w14:textId="77777777" w:rsidR="001E679C" w:rsidRDefault="003C3840">
            <w:pPr>
              <w:spacing w:after="0"/>
              <w:ind w:left="1" w:right="38"/>
            </w:pPr>
            <w:r>
              <w:rPr>
                <w:rFonts w:ascii="Arial" w:eastAsia="Arial" w:hAnsi="Arial" w:cs="Arial"/>
                <w:sz w:val="20"/>
              </w:rPr>
              <w:t xml:space="preserve">the </w:t>
            </w:r>
            <w:proofErr w:type="spellStart"/>
            <w:r>
              <w:rPr>
                <w:rFonts w:ascii="Arial" w:eastAsia="Arial" w:hAnsi="Arial" w:cs="Arial"/>
                <w:sz w:val="20"/>
              </w:rPr>
              <w:t>wellestablished</w:t>
            </w:r>
            <w:proofErr w:type="spellEnd"/>
            <w:r>
              <w:rPr>
                <w:rFonts w:ascii="Arial" w:eastAsia="Arial" w:hAnsi="Arial" w:cs="Arial"/>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067C7372" w14:textId="77777777" w:rsidR="001E679C" w:rsidRDefault="003C3840">
            <w:pPr>
              <w:spacing w:after="0"/>
              <w:ind w:left="1"/>
            </w:pPr>
            <w:r>
              <w:rPr>
                <w:rFonts w:ascii="Arial" w:eastAsia="Arial" w:hAnsi="Arial" w:cs="Arial"/>
                <w:sz w:val="20"/>
              </w:rPr>
              <w:t xml:space="preserve">critical </w:t>
            </w:r>
          </w:p>
          <w:p w14:paraId="6F657E47" w14:textId="77777777" w:rsidR="001E679C" w:rsidRDefault="003C3840">
            <w:pPr>
              <w:spacing w:after="0"/>
              <w:ind w:left="1"/>
            </w:pPr>
            <w:r>
              <w:rPr>
                <w:rFonts w:ascii="Arial" w:eastAsia="Arial" w:hAnsi="Arial" w:cs="Arial"/>
                <w:sz w:val="20"/>
              </w:rPr>
              <w:t xml:space="preserve">understanding of </w:t>
            </w:r>
          </w:p>
          <w:p w14:paraId="23AA6DE5" w14:textId="77777777" w:rsidR="001E679C" w:rsidRDefault="003C3840">
            <w:pPr>
              <w:spacing w:after="0" w:line="241" w:lineRule="auto"/>
              <w:ind w:left="1"/>
            </w:pPr>
            <w:r>
              <w:rPr>
                <w:rFonts w:ascii="Arial" w:eastAsia="Arial" w:hAnsi="Arial" w:cs="Arial"/>
                <w:sz w:val="20"/>
              </w:rPr>
              <w:t xml:space="preserve">the </w:t>
            </w:r>
            <w:proofErr w:type="spellStart"/>
            <w:r>
              <w:rPr>
                <w:rFonts w:ascii="Arial" w:eastAsia="Arial" w:hAnsi="Arial" w:cs="Arial"/>
                <w:sz w:val="20"/>
              </w:rPr>
              <w:t>wellestablished</w:t>
            </w:r>
            <w:proofErr w:type="spellEnd"/>
            <w:r>
              <w:rPr>
                <w:rFonts w:ascii="Arial" w:eastAsia="Arial" w:hAnsi="Arial" w:cs="Arial"/>
                <w:sz w:val="20"/>
              </w:rPr>
              <w:t xml:space="preserve"> concepts and principles of the subject and the main methods of enquiry.  </w:t>
            </w:r>
          </w:p>
          <w:p w14:paraId="5C46A6A8" w14:textId="77777777" w:rsidR="001E679C" w:rsidRDefault="003C3840">
            <w:pPr>
              <w:spacing w:after="0"/>
              <w:ind w:left="1"/>
            </w:pPr>
            <w:r>
              <w:rPr>
                <w:rFonts w:ascii="Arial" w:eastAsia="Arial" w:hAnsi="Arial" w:cs="Arial"/>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1D746B47" w14:textId="77777777" w:rsidR="001E679C" w:rsidRDefault="003C3840">
            <w:pPr>
              <w:spacing w:after="0"/>
              <w:ind w:left="1"/>
            </w:pPr>
            <w:r>
              <w:rPr>
                <w:rFonts w:ascii="Arial" w:eastAsia="Arial" w:hAnsi="Arial" w:cs="Arial"/>
                <w:sz w:val="20"/>
              </w:rPr>
              <w:t xml:space="preserve">the </w:t>
            </w:r>
            <w:proofErr w:type="spellStart"/>
            <w:r>
              <w:rPr>
                <w:rFonts w:ascii="Arial" w:eastAsia="Arial" w:hAnsi="Arial" w:cs="Arial"/>
                <w:sz w:val="20"/>
              </w:rPr>
              <w:t>wellestablished</w:t>
            </w:r>
            <w:proofErr w:type="spellEnd"/>
            <w:r>
              <w:rPr>
                <w:rFonts w:ascii="Arial" w:eastAsia="Arial" w:hAnsi="Arial" w:cs="Arial"/>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16443A05" w14:textId="77777777" w:rsidR="001E679C" w:rsidRDefault="003C3840">
            <w:pPr>
              <w:spacing w:after="0"/>
              <w:ind w:left="1"/>
            </w:pPr>
            <w:r>
              <w:rPr>
                <w:rFonts w:ascii="Arial" w:eastAsia="Arial" w:hAnsi="Arial" w:cs="Arial"/>
                <w:sz w:val="20"/>
              </w:rPr>
              <w:t xml:space="preserve">understanding of </w:t>
            </w:r>
          </w:p>
          <w:p w14:paraId="52728045" w14:textId="77777777" w:rsidR="001E679C" w:rsidRDefault="003C3840">
            <w:pPr>
              <w:spacing w:after="0"/>
              <w:ind w:left="1"/>
            </w:pPr>
            <w:r>
              <w:rPr>
                <w:rFonts w:ascii="Arial" w:eastAsia="Arial" w:hAnsi="Arial" w:cs="Arial"/>
                <w:sz w:val="20"/>
              </w:rPr>
              <w:t xml:space="preserve">the </w:t>
            </w:r>
            <w:proofErr w:type="spellStart"/>
            <w:r>
              <w:rPr>
                <w:rFonts w:ascii="Arial" w:eastAsia="Arial" w:hAnsi="Arial" w:cs="Arial"/>
                <w:sz w:val="20"/>
              </w:rPr>
              <w:t>wellestablished</w:t>
            </w:r>
            <w:proofErr w:type="spellEnd"/>
            <w:r>
              <w:rPr>
                <w:rFonts w:ascii="Arial" w:eastAsia="Arial" w:hAnsi="Arial" w:cs="Arial"/>
                <w:sz w:val="20"/>
              </w:rPr>
              <w:t xml:space="preserve"> c</w:t>
            </w:r>
            <w:r>
              <w:rPr>
                <w:rFonts w:ascii="Arial" w:eastAsia="Arial" w:hAnsi="Arial" w:cs="Arial"/>
                <w:sz w:val="20"/>
              </w:rPr>
              <w:t xml:space="preserve">oncepts and principles of the subject and the main methods of enquiry. May go beyond established theories. </w:t>
            </w:r>
          </w:p>
        </w:tc>
      </w:tr>
      <w:tr w:rsidR="001E679C" w14:paraId="247B5E17" w14:textId="77777777">
        <w:trPr>
          <w:trHeight w:val="644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AEDD16" w14:textId="77777777" w:rsidR="001E679C" w:rsidRDefault="003C3840">
            <w:pPr>
              <w:spacing w:after="18" w:line="240" w:lineRule="auto"/>
              <w:ind w:left="108"/>
            </w:pPr>
            <w:r>
              <w:rPr>
                <w:rFonts w:ascii="Arial" w:eastAsia="Arial" w:hAnsi="Arial" w:cs="Arial"/>
                <w:b/>
                <w:sz w:val="20"/>
              </w:rPr>
              <w:lastRenderedPageBreak/>
              <w:t xml:space="preserve">Cognitive and intellectual skills  </w:t>
            </w:r>
          </w:p>
          <w:p w14:paraId="6E64707A" w14:textId="77777777" w:rsidR="001E679C" w:rsidRDefault="003C3840">
            <w:pPr>
              <w:spacing w:after="27" w:line="239" w:lineRule="auto"/>
              <w:ind w:left="108"/>
            </w:pPr>
            <w:r>
              <w:rPr>
                <w:rFonts w:ascii="Arial" w:eastAsia="Arial" w:hAnsi="Arial" w:cs="Arial"/>
                <w:sz w:val="18"/>
              </w:rPr>
              <w:t xml:space="preserve">(Critical evaluation and analysis of concepts and principles; argument and </w:t>
            </w:r>
          </w:p>
          <w:p w14:paraId="1E3BF035" w14:textId="77777777" w:rsidR="001E679C" w:rsidRDefault="003C3840">
            <w:pPr>
              <w:spacing w:after="0"/>
              <w:ind w:left="108"/>
            </w:pPr>
            <w:r>
              <w:rPr>
                <w:rFonts w:ascii="Arial" w:eastAsia="Arial" w:hAnsi="Arial" w:cs="Arial"/>
                <w:sz w:val="18"/>
              </w:rPr>
              <w:t>judgement</w:t>
            </w:r>
            <w:r>
              <w:rPr>
                <w:rFonts w:ascii="Arial" w:eastAsia="Arial" w:hAnsi="Arial" w:cs="Arial"/>
                <w:b/>
                <w:sz w:val="20"/>
              </w:rPr>
              <w:t xml:space="preserve">; </w:t>
            </w:r>
            <w:r>
              <w:rPr>
                <w:rFonts w:ascii="Arial" w:eastAsia="Arial" w:hAnsi="Arial" w:cs="Arial"/>
                <w:sz w:val="18"/>
              </w:rPr>
              <w:t xml:space="preserve">the </w:t>
            </w:r>
          </w:p>
          <w:p w14:paraId="7C7AECB4" w14:textId="77777777" w:rsidR="001E679C" w:rsidRDefault="003C3840">
            <w:pPr>
              <w:spacing w:after="0"/>
              <w:ind w:left="108"/>
            </w:pPr>
            <w:r>
              <w:rPr>
                <w:rFonts w:ascii="Arial" w:eastAsia="Arial" w:hAnsi="Arial" w:cs="Arial"/>
                <w:sz w:val="18"/>
              </w:rPr>
              <w:t xml:space="preserve">limits of </w:t>
            </w:r>
            <w:proofErr w:type="gramStart"/>
            <w:r>
              <w:rPr>
                <w:rFonts w:ascii="Arial" w:eastAsia="Arial" w:hAnsi="Arial" w:cs="Arial"/>
                <w:sz w:val="18"/>
              </w:rPr>
              <w:t>their</w:t>
            </w:r>
            <w:proofErr w:type="gramEnd"/>
            <w:r>
              <w:rPr>
                <w:rFonts w:ascii="Arial" w:eastAsia="Arial" w:hAnsi="Arial" w:cs="Arial"/>
                <w:sz w:val="18"/>
              </w:rPr>
              <w:t xml:space="preserve"> </w:t>
            </w:r>
          </w:p>
          <w:p w14:paraId="12D7B239" w14:textId="77777777" w:rsidR="001E679C" w:rsidRDefault="003C3840">
            <w:pPr>
              <w:spacing w:after="0"/>
              <w:ind w:left="108"/>
            </w:pPr>
            <w:r>
              <w:rPr>
                <w:rFonts w:ascii="Arial" w:eastAsia="Arial" w:hAnsi="Arial" w:cs="Arial"/>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77DCFFDB" w14:textId="77777777" w:rsidR="001E679C" w:rsidRDefault="003C3840">
            <w:pPr>
              <w:spacing w:after="1" w:line="241" w:lineRule="auto"/>
              <w:ind w:left="1" w:right="4"/>
            </w:pPr>
            <w:r>
              <w:rPr>
                <w:rFonts w:ascii="Arial" w:eastAsia="Arial" w:hAnsi="Arial" w:cs="Arial"/>
                <w:sz w:val="20"/>
              </w:rPr>
              <w:t xml:space="preserve">Wholly or almost wholly descriptive work. Little or no </w:t>
            </w:r>
          </w:p>
          <w:p w14:paraId="74507BE0" w14:textId="77777777" w:rsidR="001E679C" w:rsidRDefault="003C3840">
            <w:pPr>
              <w:spacing w:after="0"/>
              <w:ind w:left="1"/>
            </w:pPr>
            <w:r>
              <w:rPr>
                <w:rFonts w:ascii="Arial" w:eastAsia="Arial" w:hAnsi="Arial" w:cs="Arial"/>
                <w:sz w:val="20"/>
              </w:rPr>
              <w:t xml:space="preserve">critical </w:t>
            </w:r>
          </w:p>
          <w:p w14:paraId="4EAD4260" w14:textId="77777777" w:rsidR="001E679C" w:rsidRDefault="003C3840">
            <w:pPr>
              <w:spacing w:after="1" w:line="241" w:lineRule="auto"/>
              <w:ind w:left="1" w:right="2"/>
            </w:pPr>
            <w:r>
              <w:rPr>
                <w:rFonts w:ascii="Arial" w:eastAsia="Arial" w:hAnsi="Arial" w:cs="Arial"/>
                <w:sz w:val="20"/>
              </w:rPr>
              <w:t xml:space="preserve">evaluation and analysis of concepts and principles. Failure to develop arguments, leading to illogical or invalid judgements. Unsubstantiated generalisations or opinion, made without use of </w:t>
            </w:r>
            <w:r>
              <w:rPr>
                <w:rFonts w:ascii="Arial" w:eastAsia="Arial" w:hAnsi="Arial" w:cs="Arial"/>
                <w:sz w:val="20"/>
              </w:rPr>
              <w:t xml:space="preserve">any credible evidence. </w:t>
            </w:r>
          </w:p>
          <w:p w14:paraId="67D83C68" w14:textId="77777777" w:rsidR="001E679C" w:rsidRDefault="003C3840">
            <w:pPr>
              <w:spacing w:after="0"/>
              <w:ind w:left="1"/>
            </w:pPr>
            <w:r>
              <w:rPr>
                <w:rFonts w:ascii="Arial" w:eastAsia="Arial" w:hAnsi="Arial" w:cs="Arial"/>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6D925252" w14:textId="77777777" w:rsidR="001E679C" w:rsidRDefault="003C3840">
            <w:pPr>
              <w:spacing w:after="1" w:line="241" w:lineRule="auto"/>
              <w:ind w:left="1" w:right="34"/>
            </w:pPr>
            <w:r>
              <w:rPr>
                <w:rFonts w:ascii="Arial" w:eastAsia="Arial" w:hAnsi="Arial" w:cs="Arial"/>
                <w:sz w:val="20"/>
              </w:rPr>
              <w:t xml:space="preserve">Largely descriptive work, with superficial use of critical evaluation and analysis of concepts and principles. Weak development of arguments and judgements. Information accepted uncritically, uses generalised statements made with </w:t>
            </w:r>
            <w:r>
              <w:rPr>
                <w:rFonts w:ascii="Arial" w:eastAsia="Arial" w:hAnsi="Arial" w:cs="Arial"/>
                <w:sz w:val="20"/>
              </w:rPr>
              <w:t xml:space="preserve">scant evidence and unsubstantiated </w:t>
            </w:r>
          </w:p>
          <w:p w14:paraId="216D0D40" w14:textId="77777777" w:rsidR="001E679C" w:rsidRDefault="003C3840">
            <w:pPr>
              <w:spacing w:after="0" w:line="241" w:lineRule="auto"/>
              <w:ind w:left="1"/>
            </w:pPr>
            <w:r>
              <w:rPr>
                <w:rFonts w:ascii="Arial" w:eastAsia="Arial" w:hAnsi="Arial" w:cs="Arial"/>
                <w:sz w:val="20"/>
              </w:rPr>
              <w:t xml:space="preserve">opinions. Ideas sometimes </w:t>
            </w:r>
          </w:p>
          <w:p w14:paraId="6FA214A8" w14:textId="77777777" w:rsidR="001E679C" w:rsidRDefault="003C3840">
            <w:pPr>
              <w:spacing w:after="0"/>
              <w:ind w:left="1"/>
            </w:pPr>
            <w:r>
              <w:rPr>
                <w:rFonts w:ascii="Arial" w:eastAsia="Arial" w:hAnsi="Arial" w:cs="Arial"/>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37FF6B04" w14:textId="77777777" w:rsidR="001E679C" w:rsidRDefault="003C3840">
            <w:pPr>
              <w:spacing w:after="0"/>
            </w:pPr>
            <w:r>
              <w:rPr>
                <w:rFonts w:ascii="Arial" w:eastAsia="Arial" w:hAnsi="Arial" w:cs="Arial"/>
                <w:sz w:val="20"/>
              </w:rPr>
              <w:t xml:space="preserve">Limited attempt </w:t>
            </w:r>
          </w:p>
          <w:p w14:paraId="5CB94734" w14:textId="77777777" w:rsidR="001E679C" w:rsidRDefault="003C3840">
            <w:pPr>
              <w:spacing w:after="0"/>
            </w:pPr>
            <w:r>
              <w:rPr>
                <w:rFonts w:ascii="Arial" w:eastAsia="Arial" w:hAnsi="Arial" w:cs="Arial"/>
                <w:sz w:val="20"/>
              </w:rPr>
              <w:t xml:space="preserve">at critical </w:t>
            </w:r>
          </w:p>
          <w:p w14:paraId="4AED6C0F" w14:textId="77777777" w:rsidR="001E679C" w:rsidRDefault="003C3840">
            <w:pPr>
              <w:spacing w:after="0" w:line="241" w:lineRule="auto"/>
            </w:pPr>
            <w:r>
              <w:rPr>
                <w:rFonts w:ascii="Arial" w:eastAsia="Arial" w:hAnsi="Arial" w:cs="Arial"/>
                <w:sz w:val="20"/>
              </w:rPr>
              <w:t xml:space="preserve">evaluation and analysis of concepts and principles, tending towards description. </w:t>
            </w:r>
          </w:p>
          <w:p w14:paraId="115750F2" w14:textId="77777777" w:rsidR="001E679C" w:rsidRDefault="003C3840">
            <w:pPr>
              <w:spacing w:after="0" w:line="241" w:lineRule="auto"/>
            </w:pPr>
            <w:r>
              <w:rPr>
                <w:rFonts w:ascii="Arial" w:eastAsia="Arial" w:hAnsi="Arial" w:cs="Arial"/>
                <w:sz w:val="20"/>
              </w:rPr>
              <w:t xml:space="preserve">Some evidence to support arguments and judgements but these may be underdeveloped, </w:t>
            </w:r>
          </w:p>
          <w:p w14:paraId="5DC9110E" w14:textId="77777777" w:rsidR="001E679C" w:rsidRDefault="003C3840">
            <w:pPr>
              <w:spacing w:after="0" w:line="241" w:lineRule="auto"/>
              <w:ind w:right="257"/>
              <w:jc w:val="both"/>
            </w:pPr>
            <w:r>
              <w:rPr>
                <w:rFonts w:ascii="Arial" w:eastAsia="Arial" w:hAnsi="Arial" w:cs="Arial"/>
                <w:sz w:val="20"/>
              </w:rPr>
              <w:t>with a little inconsistency / mis-</w:t>
            </w:r>
          </w:p>
          <w:p w14:paraId="05A02852" w14:textId="77777777" w:rsidR="001E679C" w:rsidRDefault="003C3840">
            <w:pPr>
              <w:spacing w:after="1" w:line="241" w:lineRule="auto"/>
            </w:pPr>
            <w:r>
              <w:rPr>
                <w:rFonts w:ascii="Arial" w:eastAsia="Arial" w:hAnsi="Arial" w:cs="Arial"/>
                <w:sz w:val="20"/>
              </w:rPr>
              <w:t xml:space="preserve">interpretation or failure to fully recognise limits of </w:t>
            </w:r>
            <w:r>
              <w:rPr>
                <w:rFonts w:ascii="Arial" w:eastAsia="Arial" w:hAnsi="Arial" w:cs="Arial"/>
                <w:sz w:val="20"/>
              </w:rPr>
              <w:t xml:space="preserve">knowledge. </w:t>
            </w:r>
          </w:p>
          <w:p w14:paraId="6C378A48" w14:textId="77777777" w:rsidR="001E679C" w:rsidRDefault="003C3840">
            <w:pPr>
              <w:spacing w:after="0"/>
            </w:pPr>
            <w:r>
              <w:rPr>
                <w:rFonts w:ascii="Arial" w:eastAsia="Arial" w:hAnsi="Arial" w:cs="Arial"/>
                <w:sz w:val="20"/>
              </w:rPr>
              <w:t xml:space="preserve"> </w:t>
            </w:r>
          </w:p>
          <w:p w14:paraId="29C0EAB6" w14:textId="77777777" w:rsidR="001E679C" w:rsidRDefault="003C3840">
            <w:pPr>
              <w:spacing w:after="0"/>
            </w:pPr>
            <w:r>
              <w:rPr>
                <w:rFonts w:ascii="Arial" w:eastAsia="Arial" w:hAnsi="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8F91A03" w14:textId="77777777" w:rsidR="001E679C" w:rsidRDefault="003C3840">
            <w:pPr>
              <w:spacing w:after="1" w:line="241" w:lineRule="auto"/>
              <w:ind w:left="1"/>
            </w:pPr>
            <w:r>
              <w:rPr>
                <w:rFonts w:ascii="Arial" w:eastAsia="Arial" w:hAnsi="Arial" w:cs="Arial"/>
                <w:sz w:val="20"/>
              </w:rPr>
              <w:t xml:space="preserve">Some critical evaluation and analysis of concepts and </w:t>
            </w:r>
          </w:p>
          <w:p w14:paraId="3767D363" w14:textId="77777777" w:rsidR="001E679C" w:rsidRDefault="003C3840">
            <w:pPr>
              <w:spacing w:after="0" w:line="241" w:lineRule="auto"/>
              <w:ind w:left="1" w:right="4"/>
            </w:pPr>
            <w:r>
              <w:rPr>
                <w:rFonts w:ascii="Arial" w:eastAsia="Arial" w:hAnsi="Arial" w:cs="Arial"/>
                <w:sz w:val="20"/>
              </w:rPr>
              <w:t xml:space="preserve">principles, though descriptive in parts.  </w:t>
            </w:r>
          </w:p>
          <w:p w14:paraId="25253ED4" w14:textId="77777777" w:rsidR="001E679C" w:rsidRDefault="003C3840">
            <w:pPr>
              <w:spacing w:after="0" w:line="241" w:lineRule="auto"/>
              <w:ind w:left="1"/>
            </w:pPr>
            <w:r>
              <w:rPr>
                <w:rFonts w:ascii="Arial" w:eastAsia="Arial" w:hAnsi="Arial" w:cs="Arial"/>
                <w:sz w:val="20"/>
              </w:rPr>
              <w:t xml:space="preserve">An emerging awareness the </w:t>
            </w:r>
          </w:p>
          <w:p w14:paraId="20E817E5" w14:textId="77777777" w:rsidR="001E679C" w:rsidRDefault="003C3840">
            <w:pPr>
              <w:spacing w:after="0"/>
              <w:ind w:left="1"/>
            </w:pPr>
            <w:r>
              <w:rPr>
                <w:rFonts w:ascii="Arial" w:eastAsia="Arial" w:hAnsi="Arial" w:cs="Arial"/>
                <w:sz w:val="20"/>
              </w:rPr>
              <w:t xml:space="preserve">limits of </w:t>
            </w:r>
            <w:proofErr w:type="gramStart"/>
            <w:r>
              <w:rPr>
                <w:rFonts w:ascii="Arial" w:eastAsia="Arial" w:hAnsi="Arial" w:cs="Arial"/>
                <w:sz w:val="20"/>
              </w:rPr>
              <w:t>their</w:t>
            </w:r>
            <w:proofErr w:type="gramEnd"/>
            <w:r>
              <w:rPr>
                <w:rFonts w:ascii="Arial" w:eastAsia="Arial" w:hAnsi="Arial" w:cs="Arial"/>
                <w:sz w:val="20"/>
              </w:rPr>
              <w:t xml:space="preserve"> </w:t>
            </w:r>
          </w:p>
          <w:p w14:paraId="02E96D9C" w14:textId="77777777" w:rsidR="001E679C" w:rsidRDefault="003C3840">
            <w:pPr>
              <w:spacing w:after="0"/>
              <w:ind w:left="1"/>
            </w:pPr>
            <w:r>
              <w:rPr>
                <w:rFonts w:ascii="Arial" w:eastAsia="Arial" w:hAnsi="Arial" w:cs="Arial"/>
                <w:sz w:val="20"/>
              </w:rPr>
              <w:t xml:space="preserve">knowledge and </w:t>
            </w:r>
          </w:p>
          <w:p w14:paraId="501E9CBD" w14:textId="77777777" w:rsidR="001E679C" w:rsidRDefault="003C3840">
            <w:pPr>
              <w:spacing w:after="0" w:line="241" w:lineRule="auto"/>
              <w:ind w:left="1" w:right="57"/>
            </w:pPr>
            <w:r>
              <w:rPr>
                <w:rFonts w:ascii="Arial" w:eastAsia="Arial" w:hAnsi="Arial" w:cs="Arial"/>
                <w:sz w:val="20"/>
              </w:rPr>
              <w:t xml:space="preserve">ability to use evidence to support the argument though with some tendency to assert/state opinion rather than argue </w:t>
            </w:r>
            <w:proofErr w:type="gramStart"/>
            <w:r>
              <w:rPr>
                <w:rFonts w:ascii="Arial" w:eastAsia="Arial" w:hAnsi="Arial" w:cs="Arial"/>
                <w:sz w:val="20"/>
              </w:rPr>
              <w:t>on the basis of</w:t>
            </w:r>
            <w:proofErr w:type="gramEnd"/>
            <w:r>
              <w:rPr>
                <w:rFonts w:ascii="Arial" w:eastAsia="Arial" w:hAnsi="Arial" w:cs="Arial"/>
                <w:sz w:val="20"/>
              </w:rPr>
              <w:t xml:space="preserve"> reason and evidence. Mostly valid arguments and </w:t>
            </w:r>
          </w:p>
          <w:p w14:paraId="416FD8CD" w14:textId="77777777" w:rsidR="001E679C" w:rsidRDefault="003C3840">
            <w:pPr>
              <w:spacing w:after="0"/>
              <w:ind w:left="1"/>
            </w:pPr>
            <w:r>
              <w:rPr>
                <w:rFonts w:ascii="Arial" w:eastAsia="Arial" w:hAnsi="Arial" w:cs="Arial"/>
                <w:sz w:val="20"/>
              </w:rPr>
              <w:t>logical judgements.</w:t>
            </w:r>
            <w:r>
              <w:rPr>
                <w:rFonts w:ascii="Times New Roman" w:eastAsia="Times New Roman" w:hAnsi="Times New Roman" w:cs="Times New Roman"/>
                <w:sz w:val="20"/>
              </w:rPr>
              <w:t xml:space="preserve"> </w:t>
            </w:r>
            <w:r>
              <w:rPr>
                <w:rFonts w:ascii="Arial" w:eastAsia="Arial" w:hAnsi="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7ADD0EA7" w14:textId="77777777" w:rsidR="001E679C" w:rsidRDefault="003C3840">
            <w:pPr>
              <w:spacing w:after="1" w:line="241" w:lineRule="auto"/>
              <w:ind w:left="1"/>
            </w:pPr>
            <w:r>
              <w:rPr>
                <w:rFonts w:ascii="Arial" w:eastAsia="Arial" w:hAnsi="Arial" w:cs="Arial"/>
                <w:sz w:val="20"/>
              </w:rPr>
              <w:t>Sound critical evaluation and analysis of concepts. I</w:t>
            </w:r>
            <w:r>
              <w:rPr>
                <w:rFonts w:ascii="Arial" w:eastAsia="Arial" w:hAnsi="Arial" w:cs="Arial"/>
                <w:sz w:val="20"/>
              </w:rPr>
              <w:t xml:space="preserve">s selective in the range of evidence used and synthesises rather than describes. Ability to devise arguments that show awareness </w:t>
            </w:r>
          </w:p>
          <w:p w14:paraId="0D88293D" w14:textId="77777777" w:rsidR="001E679C" w:rsidRDefault="003C3840">
            <w:pPr>
              <w:spacing w:after="0"/>
              <w:ind w:left="1" w:right="14"/>
            </w:pPr>
            <w:r>
              <w:rPr>
                <w:rFonts w:ascii="Arial" w:eastAsia="Arial" w:hAnsi="Arial" w:cs="Arial"/>
                <w:sz w:val="20"/>
              </w:rPr>
              <w:t xml:space="preserve">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3BA2B358" w14:textId="77777777" w:rsidR="001E679C" w:rsidRDefault="003C3840">
            <w:pPr>
              <w:spacing w:after="0" w:line="241" w:lineRule="auto"/>
              <w:ind w:left="1" w:right="26"/>
            </w:pPr>
            <w:r>
              <w:rPr>
                <w:rFonts w:ascii="Arial" w:eastAsia="Arial" w:hAnsi="Arial" w:cs="Arial"/>
                <w:sz w:val="20"/>
              </w:rPr>
              <w:t>Excellent critical evaluat</w:t>
            </w:r>
            <w:r>
              <w:rPr>
                <w:rFonts w:ascii="Arial" w:eastAsia="Arial" w:hAnsi="Arial" w:cs="Arial"/>
                <w:sz w:val="20"/>
              </w:rPr>
              <w:t xml:space="preserve">ion and analysis of concepts and principles leading to </w:t>
            </w:r>
          </w:p>
          <w:p w14:paraId="6BC71AEC" w14:textId="77777777" w:rsidR="001E679C" w:rsidRDefault="003C3840">
            <w:pPr>
              <w:spacing w:after="0"/>
              <w:ind w:left="1"/>
            </w:pPr>
            <w:r>
              <w:rPr>
                <w:rFonts w:ascii="Arial" w:eastAsia="Arial" w:hAnsi="Arial" w:cs="Arial"/>
                <w:sz w:val="20"/>
              </w:rPr>
              <w:t xml:space="preserve">logical, </w:t>
            </w:r>
          </w:p>
          <w:p w14:paraId="5060B569" w14:textId="77777777" w:rsidR="001E679C" w:rsidRDefault="003C3840">
            <w:pPr>
              <w:spacing w:after="0" w:line="241" w:lineRule="auto"/>
              <w:ind w:left="1"/>
            </w:pPr>
            <w:r>
              <w:rPr>
                <w:rFonts w:ascii="Arial" w:eastAsia="Arial" w:hAnsi="Arial" w:cs="Arial"/>
                <w:sz w:val="20"/>
              </w:rPr>
              <w:t xml:space="preserve">evidence-based, reasoned arguments and judgements. </w:t>
            </w:r>
          </w:p>
          <w:p w14:paraId="291C69B8" w14:textId="77777777" w:rsidR="001E679C" w:rsidRDefault="003C3840">
            <w:pPr>
              <w:spacing w:after="1" w:line="241" w:lineRule="auto"/>
              <w:ind w:left="1"/>
            </w:pPr>
            <w:r>
              <w:rPr>
                <w:rFonts w:ascii="Arial" w:eastAsia="Arial" w:hAnsi="Arial" w:cs="Arial"/>
                <w:sz w:val="20"/>
              </w:rPr>
              <w:t xml:space="preserve">Explicit recognition of other stances and a strong awareness of </w:t>
            </w:r>
          </w:p>
          <w:p w14:paraId="421072E3" w14:textId="77777777" w:rsidR="001E679C" w:rsidRDefault="003C3840">
            <w:pPr>
              <w:spacing w:after="0" w:line="241" w:lineRule="auto"/>
              <w:ind w:left="1"/>
            </w:pPr>
            <w:r>
              <w:rPr>
                <w:rFonts w:ascii="Arial" w:eastAsia="Arial" w:hAnsi="Arial" w:cs="Arial"/>
                <w:sz w:val="20"/>
              </w:rPr>
              <w:t xml:space="preserve">the limits of their knowledge. </w:t>
            </w:r>
          </w:p>
          <w:p w14:paraId="0C144D67" w14:textId="77777777" w:rsidR="001E679C" w:rsidRDefault="003C3840">
            <w:pPr>
              <w:spacing w:after="0" w:line="241" w:lineRule="auto"/>
              <w:ind w:left="1" w:right="358"/>
              <w:jc w:val="both"/>
            </w:pPr>
            <w:r>
              <w:rPr>
                <w:rFonts w:ascii="Arial" w:eastAsia="Arial" w:hAnsi="Arial" w:cs="Arial"/>
                <w:sz w:val="20"/>
              </w:rPr>
              <w:t xml:space="preserve">A capacity for independent thought and </w:t>
            </w:r>
          </w:p>
          <w:p w14:paraId="01EA2138" w14:textId="77777777" w:rsidR="001E679C" w:rsidRDefault="003C3840">
            <w:pPr>
              <w:spacing w:after="0" w:line="241" w:lineRule="auto"/>
              <w:ind w:left="1"/>
              <w:jc w:val="both"/>
            </w:pPr>
            <w:r>
              <w:rPr>
                <w:rFonts w:ascii="Arial" w:eastAsia="Arial" w:hAnsi="Arial" w:cs="Arial"/>
                <w:sz w:val="20"/>
              </w:rPr>
              <w:t xml:space="preserve">ability to ‘see beyond the </w:t>
            </w:r>
          </w:p>
          <w:p w14:paraId="0E0908AF" w14:textId="77777777" w:rsidR="001E679C" w:rsidRDefault="003C3840">
            <w:pPr>
              <w:spacing w:after="0"/>
              <w:ind w:left="1"/>
            </w:pPr>
            <w:r>
              <w:rPr>
                <w:rFonts w:ascii="Arial" w:eastAsia="Arial" w:hAnsi="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0B9EE2EB" w14:textId="77777777" w:rsidR="001E679C" w:rsidRDefault="003C3840">
            <w:pPr>
              <w:spacing w:after="0"/>
              <w:ind w:left="1"/>
            </w:pPr>
            <w:r>
              <w:rPr>
                <w:rFonts w:ascii="Arial" w:eastAsia="Arial" w:hAnsi="Arial" w:cs="Arial"/>
                <w:sz w:val="20"/>
              </w:rPr>
              <w:t xml:space="preserve">Outstanding </w:t>
            </w:r>
          </w:p>
          <w:p w14:paraId="69740478" w14:textId="77777777" w:rsidR="001E679C" w:rsidRDefault="003C3840">
            <w:pPr>
              <w:spacing w:after="0"/>
              <w:ind w:left="1"/>
            </w:pPr>
            <w:r>
              <w:rPr>
                <w:rFonts w:ascii="Arial" w:eastAsia="Arial" w:hAnsi="Arial" w:cs="Arial"/>
                <w:sz w:val="20"/>
              </w:rPr>
              <w:t xml:space="preserve">critical </w:t>
            </w:r>
          </w:p>
          <w:p w14:paraId="22DC6B27" w14:textId="77777777" w:rsidR="001E679C" w:rsidRDefault="003C3840">
            <w:pPr>
              <w:spacing w:after="0" w:line="241" w:lineRule="auto"/>
              <w:ind w:left="1" w:right="101"/>
              <w:jc w:val="both"/>
            </w:pPr>
            <w:r>
              <w:rPr>
                <w:rFonts w:ascii="Arial" w:eastAsia="Arial" w:hAnsi="Arial" w:cs="Arial"/>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rFonts w:ascii="Arial" w:eastAsia="Arial" w:hAnsi="Arial" w:cs="Arial"/>
                <w:sz w:val="20"/>
              </w:rPr>
              <w:t xml:space="preserve">Evidence of independent </w:t>
            </w:r>
          </w:p>
          <w:p w14:paraId="7D077ECC" w14:textId="77777777" w:rsidR="001E679C" w:rsidRDefault="003C3840">
            <w:pPr>
              <w:spacing w:after="0"/>
              <w:ind w:left="1"/>
            </w:pPr>
            <w:r>
              <w:rPr>
                <w:rFonts w:ascii="Arial" w:eastAsia="Arial" w:hAnsi="Arial" w:cs="Arial"/>
                <w:sz w:val="20"/>
              </w:rPr>
              <w:t xml:space="preserve">thought and </w:t>
            </w:r>
          </w:p>
          <w:p w14:paraId="23984AD4" w14:textId="77777777" w:rsidR="001E679C" w:rsidRDefault="003C3840">
            <w:pPr>
              <w:spacing w:after="0"/>
              <w:ind w:left="1" w:right="22"/>
            </w:pPr>
            <w:r>
              <w:rPr>
                <w:rFonts w:ascii="Arial" w:eastAsia="Arial" w:hAnsi="Arial" w:cs="Arial"/>
                <w:sz w:val="20"/>
              </w:rPr>
              <w:t>ability to ‘see beyond the question’, suggest</w:t>
            </w:r>
            <w:r>
              <w:rPr>
                <w:rFonts w:ascii="Arial" w:eastAsia="Arial" w:hAnsi="Arial" w:cs="Arial"/>
                <w:sz w:val="20"/>
              </w:rPr>
              <w:t xml:space="preserve">ing a clear grasp of the broader field and wider concepts. Perceptive recognition of </w:t>
            </w:r>
          </w:p>
        </w:tc>
      </w:tr>
    </w:tbl>
    <w:p w14:paraId="2BD55F3D" w14:textId="77777777" w:rsidR="001E679C" w:rsidRDefault="001E679C">
      <w:pPr>
        <w:spacing w:after="0"/>
        <w:ind w:left="-720" w:right="1544"/>
      </w:pPr>
    </w:p>
    <w:tbl>
      <w:tblPr>
        <w:tblStyle w:val="TableGrid"/>
        <w:tblW w:w="13884" w:type="dxa"/>
        <w:tblInd w:w="6" w:type="dxa"/>
        <w:tblCellMar>
          <w:top w:w="36" w:type="dxa"/>
          <w:left w:w="107" w:type="dxa"/>
          <w:bottom w:w="0"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1E679C" w14:paraId="52E6E5D5"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B37A8E" w14:textId="77777777" w:rsidR="001E679C" w:rsidRDefault="003C3840">
            <w:pPr>
              <w:spacing w:after="0"/>
            </w:pPr>
            <w:r>
              <w:rPr>
                <w:rFonts w:ascii="Arial" w:eastAsia="Arial" w:hAnsi="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77179CC" w14:textId="77777777" w:rsidR="001E679C" w:rsidRDefault="003C3840">
            <w:pPr>
              <w:spacing w:after="0"/>
              <w:ind w:right="73"/>
              <w:jc w:val="center"/>
            </w:pPr>
            <w:r>
              <w:rPr>
                <w:rFonts w:ascii="Arial" w:eastAsia="Arial" w:hAnsi="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75A4347" w14:textId="77777777" w:rsidR="001E679C" w:rsidRDefault="003C3840">
            <w:pPr>
              <w:spacing w:after="0"/>
              <w:ind w:left="49"/>
            </w:pPr>
            <w:r>
              <w:rPr>
                <w:rFonts w:ascii="Arial" w:eastAsia="Arial" w:hAnsi="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CD3CF29" w14:textId="77777777" w:rsidR="001E679C" w:rsidRDefault="003C3840">
            <w:pPr>
              <w:spacing w:after="0"/>
              <w:ind w:left="60"/>
            </w:pPr>
            <w:r>
              <w:rPr>
                <w:rFonts w:ascii="Arial" w:eastAsia="Arial" w:hAnsi="Arial" w:cs="Arial"/>
                <w:b/>
                <w:sz w:val="18"/>
              </w:rPr>
              <w:t xml:space="preserve">SATISFACTORY </w:t>
            </w:r>
          </w:p>
          <w:p w14:paraId="74BF45F6" w14:textId="77777777" w:rsidR="001E679C" w:rsidRDefault="003C3840">
            <w:pPr>
              <w:spacing w:after="0"/>
              <w:ind w:right="69"/>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8EBE80C" w14:textId="77777777" w:rsidR="001E679C" w:rsidRDefault="003C3840">
            <w:pPr>
              <w:spacing w:after="0"/>
              <w:ind w:right="72"/>
              <w:jc w:val="center"/>
            </w:pPr>
            <w:r>
              <w:rPr>
                <w:rFonts w:ascii="Arial" w:eastAsia="Arial" w:hAnsi="Arial" w:cs="Arial"/>
                <w:b/>
                <w:sz w:val="18"/>
              </w:rPr>
              <w:t xml:space="preserve">GOOD </w:t>
            </w:r>
          </w:p>
          <w:p w14:paraId="3D3213F6" w14:textId="77777777" w:rsidR="001E679C" w:rsidRDefault="003C3840">
            <w:pPr>
              <w:spacing w:after="0"/>
              <w:ind w:right="70"/>
              <w:jc w:val="center"/>
            </w:pPr>
            <w:r>
              <w:rPr>
                <w:rFonts w:ascii="Arial" w:eastAsia="Arial" w:hAnsi="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534AB05" w14:textId="77777777" w:rsidR="001E679C" w:rsidRDefault="003C3840">
            <w:pPr>
              <w:spacing w:after="0"/>
              <w:ind w:right="77"/>
              <w:jc w:val="center"/>
            </w:pPr>
            <w:r>
              <w:rPr>
                <w:rFonts w:ascii="Arial" w:eastAsia="Arial" w:hAnsi="Arial" w:cs="Arial"/>
                <w:b/>
                <w:sz w:val="18"/>
              </w:rPr>
              <w:t xml:space="preserve">VERY GOOD </w:t>
            </w:r>
          </w:p>
          <w:p w14:paraId="1091B2D0" w14:textId="77777777" w:rsidR="001E679C" w:rsidRDefault="003C3840">
            <w:pPr>
              <w:spacing w:after="0"/>
              <w:ind w:right="73"/>
              <w:jc w:val="center"/>
            </w:pPr>
            <w:r>
              <w:rPr>
                <w:rFonts w:ascii="Arial" w:eastAsia="Arial" w:hAnsi="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085A0CA" w14:textId="77777777" w:rsidR="001E679C" w:rsidRDefault="003C3840">
            <w:pPr>
              <w:spacing w:after="0"/>
              <w:ind w:right="73"/>
              <w:jc w:val="center"/>
            </w:pPr>
            <w:r>
              <w:rPr>
                <w:rFonts w:ascii="Arial" w:eastAsia="Arial" w:hAnsi="Arial" w:cs="Arial"/>
                <w:b/>
                <w:sz w:val="18"/>
              </w:rPr>
              <w:t xml:space="preserve">EXCELLENT </w:t>
            </w:r>
          </w:p>
          <w:p w14:paraId="61764D4E" w14:textId="77777777" w:rsidR="001E679C" w:rsidRDefault="003C3840">
            <w:pPr>
              <w:spacing w:after="0"/>
              <w:ind w:right="71"/>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280A712" w14:textId="77777777" w:rsidR="001E679C" w:rsidRDefault="003C3840">
            <w:pPr>
              <w:spacing w:after="0"/>
              <w:ind w:right="69"/>
              <w:jc w:val="center"/>
            </w:pPr>
            <w:r>
              <w:rPr>
                <w:rFonts w:ascii="Arial" w:eastAsia="Arial" w:hAnsi="Arial" w:cs="Arial"/>
                <w:b/>
                <w:sz w:val="18"/>
              </w:rPr>
              <w:t xml:space="preserve">EXCEPTIONAL </w:t>
            </w:r>
          </w:p>
          <w:p w14:paraId="6C960912" w14:textId="77777777" w:rsidR="001E679C" w:rsidRDefault="003C3840">
            <w:pPr>
              <w:spacing w:after="0"/>
              <w:ind w:right="69"/>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w:t>
            </w:r>
            <w:r>
              <w:rPr>
                <w:rFonts w:ascii="Arial" w:eastAsia="Arial" w:hAnsi="Arial" w:cs="Arial"/>
                <w:b/>
                <w:sz w:val="18"/>
              </w:rPr>
              <w:t xml:space="preserve">/ Distinction) </w:t>
            </w:r>
          </w:p>
        </w:tc>
      </w:tr>
      <w:tr w:rsidR="001E679C" w14:paraId="16DF65E0"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F0C049A" w14:textId="77777777" w:rsidR="001E679C" w:rsidRDefault="003C3840">
            <w:pPr>
              <w:spacing w:after="0"/>
              <w:ind w:left="170"/>
            </w:pPr>
            <w:r>
              <w:rPr>
                <w:rFonts w:ascii="Arial" w:eastAsia="Arial" w:hAnsi="Arial" w:cs="Arial"/>
                <w:b/>
                <w:sz w:val="20"/>
              </w:rPr>
              <w:t>Category</w:t>
            </w:r>
            <w:r>
              <w:rPr>
                <w:rFonts w:ascii="Arial" w:eastAsia="Arial" w:hAnsi="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B197B30" w14:textId="77777777" w:rsidR="001E679C" w:rsidRDefault="003C3840">
            <w:pPr>
              <w:spacing w:after="0"/>
              <w:ind w:right="66"/>
              <w:jc w:val="center"/>
            </w:pPr>
            <w:r>
              <w:rPr>
                <w:rFonts w:ascii="Arial" w:eastAsia="Arial" w:hAnsi="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B97A1FF" w14:textId="77777777" w:rsidR="001E679C" w:rsidRDefault="003C3840">
            <w:pPr>
              <w:spacing w:after="0"/>
              <w:ind w:right="70"/>
              <w:jc w:val="center"/>
            </w:pPr>
            <w:r>
              <w:rPr>
                <w:rFonts w:ascii="Arial" w:eastAsia="Arial" w:hAnsi="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32EB15E" w14:textId="77777777" w:rsidR="001E679C" w:rsidRDefault="003C3840">
            <w:pPr>
              <w:spacing w:after="0"/>
              <w:ind w:right="68"/>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1573532" w14:textId="77777777" w:rsidR="001E679C" w:rsidRDefault="003C3840">
            <w:pPr>
              <w:spacing w:after="0"/>
              <w:ind w:right="66"/>
              <w:jc w:val="center"/>
            </w:pPr>
            <w:r>
              <w:rPr>
                <w:rFonts w:ascii="Arial" w:eastAsia="Arial" w:hAnsi="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9A09509" w14:textId="77777777" w:rsidR="001E679C" w:rsidRDefault="003C3840">
            <w:pPr>
              <w:spacing w:after="0"/>
              <w:ind w:right="69"/>
              <w:jc w:val="center"/>
            </w:pPr>
            <w:r>
              <w:rPr>
                <w:rFonts w:ascii="Arial" w:eastAsia="Arial" w:hAnsi="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8233E5" w14:textId="77777777" w:rsidR="001E679C" w:rsidRDefault="003C3840">
            <w:pPr>
              <w:spacing w:after="0"/>
              <w:ind w:right="66"/>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E0D7F74" w14:textId="77777777" w:rsidR="001E679C" w:rsidRDefault="003C3840">
            <w:pPr>
              <w:spacing w:after="0"/>
              <w:ind w:right="68"/>
              <w:jc w:val="center"/>
            </w:pPr>
            <w:r>
              <w:rPr>
                <w:rFonts w:ascii="Arial" w:eastAsia="Arial" w:hAnsi="Arial" w:cs="Arial"/>
                <w:b/>
                <w:sz w:val="18"/>
              </w:rPr>
              <w:t xml:space="preserve">85-100% </w:t>
            </w:r>
          </w:p>
        </w:tc>
      </w:tr>
      <w:tr w:rsidR="001E679C" w14:paraId="2C446EF9"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540909" w14:textId="77777777" w:rsidR="001E679C" w:rsidRDefault="001E679C"/>
        </w:tc>
        <w:tc>
          <w:tcPr>
            <w:tcW w:w="1735" w:type="dxa"/>
            <w:tcBorders>
              <w:top w:val="single" w:sz="4" w:space="0" w:color="000000"/>
              <w:left w:val="single" w:sz="4" w:space="0" w:color="000000"/>
              <w:bottom w:val="single" w:sz="4" w:space="0" w:color="000000"/>
              <w:right w:val="single" w:sz="4" w:space="0" w:color="000000"/>
            </w:tcBorders>
          </w:tcPr>
          <w:p w14:paraId="19EB5CC3" w14:textId="77777777" w:rsidR="001E679C" w:rsidRDefault="001E679C"/>
        </w:tc>
        <w:tc>
          <w:tcPr>
            <w:tcW w:w="1739" w:type="dxa"/>
            <w:tcBorders>
              <w:top w:val="single" w:sz="4" w:space="0" w:color="000000"/>
              <w:left w:val="single" w:sz="4" w:space="0" w:color="000000"/>
              <w:bottom w:val="single" w:sz="4" w:space="0" w:color="000000"/>
              <w:right w:val="single" w:sz="8" w:space="0" w:color="000000"/>
            </w:tcBorders>
          </w:tcPr>
          <w:p w14:paraId="75526B0B" w14:textId="77777777" w:rsidR="001E679C" w:rsidRDefault="001E679C"/>
        </w:tc>
        <w:tc>
          <w:tcPr>
            <w:tcW w:w="1734" w:type="dxa"/>
            <w:tcBorders>
              <w:top w:val="single" w:sz="4" w:space="0" w:color="000000"/>
              <w:left w:val="single" w:sz="8" w:space="0" w:color="000000"/>
              <w:bottom w:val="single" w:sz="4" w:space="0" w:color="000000"/>
              <w:right w:val="single" w:sz="4" w:space="0" w:color="000000"/>
            </w:tcBorders>
          </w:tcPr>
          <w:p w14:paraId="75E18CC3" w14:textId="77777777" w:rsidR="001E679C" w:rsidRDefault="001E679C"/>
        </w:tc>
        <w:tc>
          <w:tcPr>
            <w:tcW w:w="1735" w:type="dxa"/>
            <w:tcBorders>
              <w:top w:val="single" w:sz="4" w:space="0" w:color="000000"/>
              <w:left w:val="single" w:sz="4" w:space="0" w:color="000000"/>
              <w:bottom w:val="single" w:sz="4" w:space="0" w:color="000000"/>
              <w:right w:val="single" w:sz="4" w:space="0" w:color="000000"/>
            </w:tcBorders>
          </w:tcPr>
          <w:p w14:paraId="68E21A23" w14:textId="77777777" w:rsidR="001E679C" w:rsidRDefault="001E679C"/>
        </w:tc>
        <w:tc>
          <w:tcPr>
            <w:tcW w:w="1738" w:type="dxa"/>
            <w:tcBorders>
              <w:top w:val="single" w:sz="4" w:space="0" w:color="000000"/>
              <w:left w:val="single" w:sz="4" w:space="0" w:color="000000"/>
              <w:bottom w:val="single" w:sz="4" w:space="0" w:color="000000"/>
              <w:right w:val="single" w:sz="4" w:space="0" w:color="000000"/>
            </w:tcBorders>
          </w:tcPr>
          <w:p w14:paraId="45118FF3" w14:textId="77777777" w:rsidR="001E679C" w:rsidRDefault="001E679C"/>
        </w:tc>
        <w:tc>
          <w:tcPr>
            <w:tcW w:w="1735" w:type="dxa"/>
            <w:tcBorders>
              <w:top w:val="single" w:sz="4" w:space="0" w:color="000000"/>
              <w:left w:val="single" w:sz="4" w:space="0" w:color="000000"/>
              <w:bottom w:val="single" w:sz="4" w:space="0" w:color="000000"/>
              <w:right w:val="single" w:sz="4" w:space="0" w:color="000000"/>
            </w:tcBorders>
          </w:tcPr>
          <w:p w14:paraId="4DCC31F2" w14:textId="77777777" w:rsidR="001E679C" w:rsidRDefault="001E679C"/>
        </w:tc>
        <w:tc>
          <w:tcPr>
            <w:tcW w:w="1734" w:type="dxa"/>
            <w:tcBorders>
              <w:top w:val="single" w:sz="4" w:space="0" w:color="000000"/>
              <w:left w:val="single" w:sz="4" w:space="0" w:color="000000"/>
              <w:bottom w:val="single" w:sz="4" w:space="0" w:color="000000"/>
              <w:right w:val="single" w:sz="4" w:space="0" w:color="000000"/>
            </w:tcBorders>
          </w:tcPr>
          <w:p w14:paraId="2DA4F47F" w14:textId="77777777" w:rsidR="001E679C" w:rsidRDefault="003C3840">
            <w:pPr>
              <w:spacing w:after="0"/>
              <w:ind w:left="1"/>
            </w:pPr>
            <w:r>
              <w:rPr>
                <w:rFonts w:ascii="Arial" w:eastAsia="Arial" w:hAnsi="Arial" w:cs="Arial"/>
                <w:sz w:val="20"/>
              </w:rPr>
              <w:t xml:space="preserve">the limits of their knowledge, and how this influences their analyses and interpretations. </w:t>
            </w:r>
          </w:p>
        </w:tc>
      </w:tr>
      <w:tr w:rsidR="001E679C" w14:paraId="165837C5"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622132" w14:textId="77777777" w:rsidR="001E679C" w:rsidRDefault="003C3840">
            <w:pPr>
              <w:spacing w:after="0"/>
              <w:ind w:right="96"/>
              <w:jc w:val="right"/>
            </w:pPr>
            <w:r>
              <w:rPr>
                <w:rFonts w:ascii="Arial" w:eastAsia="Arial" w:hAnsi="Arial" w:cs="Arial"/>
                <w:b/>
                <w:sz w:val="20"/>
              </w:rPr>
              <w:lastRenderedPageBreak/>
              <w:t xml:space="preserve">Practical skills </w:t>
            </w:r>
          </w:p>
          <w:p w14:paraId="47A053BB" w14:textId="77777777" w:rsidR="001E679C" w:rsidRDefault="003C3840">
            <w:pPr>
              <w:spacing w:after="0"/>
              <w:ind w:left="108"/>
            </w:pPr>
            <w:r>
              <w:rPr>
                <w:rFonts w:ascii="Arial" w:eastAsia="Arial" w:hAnsi="Arial" w:cs="Arial"/>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CB8FB3B" w14:textId="77777777" w:rsidR="001E679C" w:rsidRDefault="003C3840">
            <w:pPr>
              <w:spacing w:after="0"/>
              <w:ind w:left="1" w:right="81"/>
            </w:pPr>
            <w:r>
              <w:rPr>
                <w:rFonts w:ascii="Arial" w:eastAsia="Arial" w:hAnsi="Arial" w:cs="Arial"/>
                <w:sz w:val="20"/>
              </w:rPr>
              <w:t>Limited or no use of established methods, materials, t</w:t>
            </w:r>
            <w:r>
              <w:rPr>
                <w:rFonts w:ascii="Arial" w:eastAsia="Arial" w:hAnsi="Arial" w:cs="Arial"/>
                <w:sz w:val="20"/>
              </w:rPr>
              <w: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rFonts w:ascii="Arial" w:eastAsia="Arial" w:hAnsi="Arial" w:cs="Arial"/>
                <w:sz w:val="20"/>
              </w:rPr>
              <w:t>outside the context in which t</w:t>
            </w:r>
            <w:r>
              <w:rPr>
                <w:rFonts w:ascii="Arial" w:eastAsia="Arial" w:hAnsi="Arial" w:cs="Arial"/>
                <w:sz w:val="20"/>
              </w:rPr>
              <w:t xml:space="preserve">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0F8AFF85" w14:textId="77777777" w:rsidR="001E679C" w:rsidRDefault="003C3840">
            <w:pPr>
              <w:spacing w:after="0" w:line="241" w:lineRule="auto"/>
              <w:ind w:left="1" w:right="66"/>
            </w:pPr>
            <w:r>
              <w:rPr>
                <w:rFonts w:ascii="Arial" w:eastAsia="Arial" w:hAnsi="Arial" w:cs="Arial"/>
                <w:sz w:val="20"/>
              </w:rPr>
              <w:t xml:space="preserve">Rudimentary application of established methods, materials, tools and/or techniques but without consideration and competence. Flawed appreciation of the context of the application. </w:t>
            </w:r>
          </w:p>
          <w:p w14:paraId="6279592C" w14:textId="77777777" w:rsidR="001E679C" w:rsidRDefault="003C3840">
            <w:pPr>
              <w:spacing w:after="0"/>
              <w:ind w:left="1"/>
            </w:pPr>
            <w:r>
              <w:rPr>
                <w:rFonts w:ascii="Arial" w:eastAsia="Arial" w:hAnsi="Arial" w:cs="Arial"/>
                <w:sz w:val="20"/>
              </w:rPr>
              <w:t xml:space="preserve">Weak </w:t>
            </w:r>
          </w:p>
          <w:p w14:paraId="645ECE3D" w14:textId="77777777" w:rsidR="001E679C" w:rsidRDefault="003C3840">
            <w:pPr>
              <w:spacing w:after="1" w:line="241" w:lineRule="auto"/>
              <w:ind w:left="1" w:right="10"/>
            </w:pPr>
            <w:r>
              <w:rPr>
                <w:rFonts w:ascii="Arial" w:eastAsia="Arial" w:hAnsi="Arial" w:cs="Arial"/>
                <w:sz w:val="20"/>
              </w:rPr>
              <w:t>understanding of the application of theory to practice, with only occasional evidence of making appropriate links between the two. Weak problem-</w:t>
            </w:r>
          </w:p>
          <w:p w14:paraId="241AF186" w14:textId="77777777" w:rsidR="001E679C" w:rsidRDefault="003C3840">
            <w:pPr>
              <w:spacing w:after="0" w:line="241" w:lineRule="auto"/>
              <w:ind w:left="1"/>
            </w:pPr>
            <w:r>
              <w:rPr>
                <w:rFonts w:ascii="Arial" w:eastAsia="Arial" w:hAnsi="Arial" w:cs="Arial"/>
                <w:sz w:val="20"/>
              </w:rPr>
              <w:t xml:space="preserve">solving skills outside the context in which they were first studied.  </w:t>
            </w:r>
          </w:p>
          <w:p w14:paraId="38B062B8" w14:textId="77777777" w:rsidR="001E679C" w:rsidRDefault="003C3840">
            <w:pPr>
              <w:spacing w:after="0"/>
              <w:ind w:left="1"/>
            </w:pPr>
            <w:r>
              <w:rPr>
                <w:rFonts w:ascii="Arial" w:eastAsia="Arial" w:hAnsi="Arial" w:cs="Arial"/>
                <w:sz w:val="20"/>
              </w:rPr>
              <w:t xml:space="preserve"> </w:t>
            </w:r>
          </w:p>
          <w:p w14:paraId="61C7F9CB" w14:textId="77777777" w:rsidR="001E679C" w:rsidRDefault="003C3840">
            <w:pPr>
              <w:spacing w:after="0"/>
              <w:ind w:left="1"/>
            </w:pPr>
            <w:r>
              <w:rPr>
                <w:rFonts w:ascii="Arial" w:eastAsia="Arial" w:hAnsi="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4FC6CF7D" w14:textId="77777777" w:rsidR="001E679C" w:rsidRDefault="003C3840">
            <w:pPr>
              <w:spacing w:after="1" w:line="241" w:lineRule="auto"/>
              <w:ind w:right="59"/>
            </w:pPr>
            <w:r>
              <w:rPr>
                <w:rFonts w:ascii="Arial" w:eastAsia="Arial" w:hAnsi="Arial" w:cs="Arial"/>
                <w:sz w:val="20"/>
              </w:rPr>
              <w:t>An adequate awareness and mostly app</w:t>
            </w:r>
            <w:r>
              <w:rPr>
                <w:rFonts w:ascii="Arial" w:eastAsia="Arial" w:hAnsi="Arial" w:cs="Arial"/>
                <w:sz w:val="20"/>
              </w:rPr>
              <w:t xml:space="preserve">ropriate application of established methods, materials, tools and/or techniques. Basic appreciation of the context of the application. Theoretical knowledge and understanding applied in practice, but not always making </w:t>
            </w:r>
          </w:p>
          <w:p w14:paraId="1912DA16" w14:textId="77777777" w:rsidR="001E679C" w:rsidRDefault="003C3840">
            <w:pPr>
              <w:spacing w:after="0"/>
            </w:pPr>
            <w:r>
              <w:rPr>
                <w:rFonts w:ascii="Arial" w:eastAsia="Arial" w:hAnsi="Arial" w:cs="Arial"/>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03453225" w14:textId="77777777" w:rsidR="001E679C" w:rsidRDefault="003C3840">
            <w:pPr>
              <w:spacing w:after="0"/>
              <w:ind w:left="1" w:right="59"/>
            </w:pPr>
            <w:r>
              <w:rPr>
                <w:rFonts w:ascii="Arial" w:eastAsia="Arial" w:hAnsi="Arial" w:cs="Arial"/>
                <w:sz w:val="20"/>
              </w:rPr>
              <w:t>A good and appropriate application of established methods, materials, tools and/or techniques. Clear appreciation of th</w:t>
            </w:r>
            <w:r>
              <w:rPr>
                <w:rFonts w:ascii="Arial" w:eastAsia="Arial" w:hAnsi="Arial" w:cs="Arial"/>
                <w:sz w:val="20"/>
              </w:rPr>
              <w:t>e context of the application. Mainly consistent, accurate and logical application of theory to practice, making appropriate links between the two. Can identify problems and propose mostly appropriate solutions outside the context in which they were first s</w:t>
            </w:r>
            <w:r>
              <w:rPr>
                <w:rFonts w:ascii="Arial" w:eastAsia="Arial" w:hAnsi="Arial" w:cs="Arial"/>
                <w:sz w:val="20"/>
              </w:rPr>
              <w:t xml:space="preserve">tudied. </w:t>
            </w:r>
          </w:p>
        </w:tc>
        <w:tc>
          <w:tcPr>
            <w:tcW w:w="1738" w:type="dxa"/>
            <w:tcBorders>
              <w:top w:val="single" w:sz="4" w:space="0" w:color="000000"/>
              <w:left w:val="single" w:sz="4" w:space="0" w:color="000000"/>
              <w:bottom w:val="single" w:sz="4" w:space="0" w:color="000000"/>
              <w:right w:val="single" w:sz="4" w:space="0" w:color="000000"/>
            </w:tcBorders>
          </w:tcPr>
          <w:p w14:paraId="10A1791B" w14:textId="77777777" w:rsidR="001E679C" w:rsidRDefault="003C3840">
            <w:pPr>
              <w:spacing w:after="0"/>
              <w:ind w:left="1" w:right="84"/>
            </w:pPr>
            <w:r>
              <w:rPr>
                <w:rFonts w:ascii="Arial" w:eastAsia="Arial" w:hAnsi="Arial" w:cs="Arial"/>
                <w:sz w:val="20"/>
              </w:rPr>
              <w:t>A very good application of a range of established methods, materials, tools and/or techniques. Very good consideration of the context of the application, with perceptive insights. Consistent, accurate and logical application of theory to practice,</w:t>
            </w:r>
            <w:r>
              <w:rPr>
                <w:rFonts w:ascii="Arial" w:eastAsia="Arial" w:hAnsi="Arial" w:cs="Arial"/>
                <w:sz w:val="20"/>
              </w:rPr>
              <w:t xml:space="preserve"> making appropriate links between the two. Can identify problems and propose appropriate solutions</w:t>
            </w:r>
            <w:r>
              <w:rPr>
                <w:rFonts w:ascii="Times New Roman" w:eastAsia="Times New Roman" w:hAnsi="Times New Roman" w:cs="Times New Roman"/>
                <w:sz w:val="20"/>
              </w:rPr>
              <w:t xml:space="preserve"> </w:t>
            </w:r>
            <w:r>
              <w:rPr>
                <w:rFonts w:ascii="Arial" w:eastAsia="Arial" w:hAnsi="Arial" w:cs="Arial"/>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1DAFB51D" w14:textId="77777777" w:rsidR="001E679C" w:rsidRDefault="003C3840">
            <w:pPr>
              <w:spacing w:after="0"/>
              <w:ind w:left="1"/>
            </w:pPr>
            <w:r>
              <w:rPr>
                <w:rFonts w:ascii="Arial" w:eastAsia="Arial" w:hAnsi="Arial" w:cs="Arial"/>
                <w:sz w:val="20"/>
              </w:rPr>
              <w:t xml:space="preserve">An advanced </w:t>
            </w:r>
          </w:p>
          <w:p w14:paraId="78C3DBC5" w14:textId="77777777" w:rsidR="001E679C" w:rsidRDefault="003C3840">
            <w:pPr>
              <w:spacing w:after="0"/>
              <w:ind w:left="1" w:right="78"/>
            </w:pPr>
            <w:r>
              <w:rPr>
                <w:rFonts w:ascii="Arial" w:eastAsia="Arial" w:hAnsi="Arial" w:cs="Arial"/>
                <w:sz w:val="20"/>
              </w:rPr>
              <w:t>application of a range of established methods, materials, t</w:t>
            </w:r>
            <w:r>
              <w:rPr>
                <w:rFonts w:ascii="Arial" w:eastAsia="Arial" w:hAnsi="Arial" w:cs="Arial"/>
                <w:sz w:val="20"/>
              </w:rPr>
              <w:t>ools and/or techniques. The context of the application is well considered, and insightful. Consistent, accurate and logical application of theory to practice, making well-developed links between the two. Can identify problems and propose excellent, creativ</w:t>
            </w:r>
            <w:r>
              <w:rPr>
                <w:rFonts w:ascii="Arial" w:eastAsia="Arial" w:hAnsi="Arial" w:cs="Arial"/>
                <w:sz w:val="20"/>
              </w:rPr>
              <w:t xml:space="preserve">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0CD3044A" w14:textId="77777777" w:rsidR="001E679C" w:rsidRDefault="003C3840">
            <w:pPr>
              <w:spacing w:after="0"/>
              <w:ind w:left="1" w:right="72"/>
            </w:pPr>
            <w:r>
              <w:rPr>
                <w:rFonts w:ascii="Arial" w:eastAsia="Arial" w:hAnsi="Arial" w:cs="Arial"/>
                <w:sz w:val="20"/>
              </w:rPr>
              <w:t xml:space="preserve">Exceptional levels of application and deployment skills using established methods, materials, tools and/or techniques.  Consistent, accurate and logical application of theory to practice, </w:t>
            </w:r>
            <w:r>
              <w:rPr>
                <w:rFonts w:ascii="Arial" w:eastAsia="Arial" w:hAnsi="Arial" w:cs="Arial"/>
                <w:sz w:val="20"/>
              </w:rPr>
              <w:t xml:space="preserve">making highly developed links between the two. Can identify routine and non-routine problems and propose quite sophisticated, creative solutions outside the context in which they were first studied.  </w:t>
            </w:r>
          </w:p>
        </w:tc>
      </w:tr>
      <w:tr w:rsidR="001E679C" w14:paraId="1AFF9A08"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1602C79" w14:textId="77777777" w:rsidR="001E679C" w:rsidRDefault="003C3840">
            <w:pPr>
              <w:spacing w:after="0"/>
              <w:ind w:right="177"/>
              <w:jc w:val="center"/>
            </w:pPr>
            <w:r>
              <w:rPr>
                <w:rFonts w:ascii="Arial" w:eastAsia="Arial" w:hAnsi="Arial" w:cs="Arial"/>
                <w:b/>
                <w:sz w:val="20"/>
              </w:rPr>
              <w:t xml:space="preserve">Transferable </w:t>
            </w:r>
          </w:p>
          <w:p w14:paraId="719708BA" w14:textId="77777777" w:rsidR="001E679C" w:rsidRDefault="003C3840">
            <w:pPr>
              <w:spacing w:after="0"/>
              <w:ind w:left="108"/>
            </w:pPr>
            <w:r>
              <w:rPr>
                <w:rFonts w:ascii="Arial" w:eastAsia="Arial" w:hAnsi="Arial" w:cs="Arial"/>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4A36C18E" w14:textId="77777777" w:rsidR="001E679C" w:rsidRDefault="003C3840">
            <w:pPr>
              <w:spacing w:after="0"/>
              <w:ind w:left="1"/>
            </w:pPr>
            <w:r>
              <w:rPr>
                <w:rFonts w:ascii="Arial" w:eastAsia="Arial" w:hAnsi="Arial" w:cs="Arial"/>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31AC3356" w14:textId="77777777" w:rsidR="001E679C" w:rsidRDefault="003C3840">
            <w:pPr>
              <w:spacing w:after="0"/>
              <w:ind w:left="1"/>
            </w:pPr>
            <w:r>
              <w:rPr>
                <w:rFonts w:ascii="Arial" w:eastAsia="Arial" w:hAnsi="Arial" w:cs="Arial"/>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63A4069" w14:textId="77777777" w:rsidR="001E679C" w:rsidRDefault="003C3840">
            <w:pPr>
              <w:spacing w:after="0"/>
            </w:pPr>
            <w:r>
              <w:rPr>
                <w:rFonts w:ascii="Arial" w:eastAsia="Arial" w:hAnsi="Arial" w:cs="Arial"/>
                <w:sz w:val="20"/>
              </w:rPr>
              <w:t xml:space="preserve">Can communicate in </w:t>
            </w:r>
          </w:p>
        </w:tc>
        <w:tc>
          <w:tcPr>
            <w:tcW w:w="1735" w:type="dxa"/>
            <w:tcBorders>
              <w:top w:val="single" w:sz="4" w:space="0" w:color="000000"/>
              <w:left w:val="single" w:sz="4" w:space="0" w:color="000000"/>
              <w:bottom w:val="single" w:sz="4" w:space="0" w:color="000000"/>
              <w:right w:val="single" w:sz="4" w:space="0" w:color="000000"/>
            </w:tcBorders>
          </w:tcPr>
          <w:p w14:paraId="73C5D1A3" w14:textId="77777777" w:rsidR="001E679C" w:rsidRDefault="003C3840">
            <w:pPr>
              <w:spacing w:after="0"/>
              <w:ind w:left="1"/>
            </w:pPr>
            <w:r>
              <w:rPr>
                <w:rFonts w:ascii="Arial" w:eastAsia="Arial" w:hAnsi="Arial" w:cs="Arial"/>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07083DB9" w14:textId="77777777" w:rsidR="001E679C" w:rsidRDefault="003C3840">
            <w:pPr>
              <w:spacing w:after="0"/>
              <w:ind w:left="1"/>
            </w:pPr>
            <w:r>
              <w:rPr>
                <w:rFonts w:ascii="Arial" w:eastAsia="Arial" w:hAnsi="Arial" w:cs="Arial"/>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62349E13" w14:textId="77777777" w:rsidR="001E679C" w:rsidRDefault="003C3840">
            <w:pPr>
              <w:spacing w:after="0"/>
              <w:ind w:left="1"/>
            </w:pPr>
            <w:r>
              <w:rPr>
                <w:rFonts w:ascii="Arial" w:eastAsia="Arial" w:hAnsi="Arial" w:cs="Arial"/>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17A11DC4" w14:textId="77777777" w:rsidR="001E679C" w:rsidRDefault="003C3840">
            <w:pPr>
              <w:spacing w:after="0"/>
              <w:ind w:left="1"/>
            </w:pPr>
            <w:r>
              <w:rPr>
                <w:rFonts w:ascii="Arial" w:eastAsia="Arial" w:hAnsi="Arial" w:cs="Arial"/>
                <w:sz w:val="20"/>
              </w:rPr>
              <w:t xml:space="preserve">Can communicate </w:t>
            </w:r>
          </w:p>
        </w:tc>
      </w:tr>
      <w:tr w:rsidR="001E679C" w14:paraId="13BFBD2F"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C4F6BA" w14:textId="77777777" w:rsidR="001E679C" w:rsidRDefault="003C3840">
            <w:pPr>
              <w:spacing w:after="0"/>
            </w:pPr>
            <w:r>
              <w:rPr>
                <w:rFonts w:ascii="Arial" w:eastAsia="Arial" w:hAnsi="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13A24E5" w14:textId="77777777" w:rsidR="001E679C" w:rsidRDefault="003C3840">
            <w:pPr>
              <w:spacing w:after="0"/>
              <w:ind w:right="93"/>
              <w:jc w:val="center"/>
            </w:pPr>
            <w:r>
              <w:rPr>
                <w:rFonts w:ascii="Arial" w:eastAsia="Arial" w:hAnsi="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3EA6518A" w14:textId="77777777" w:rsidR="001E679C" w:rsidRDefault="003C3840">
            <w:pPr>
              <w:spacing w:after="0"/>
              <w:ind w:left="49"/>
            </w:pPr>
            <w:r>
              <w:rPr>
                <w:rFonts w:ascii="Arial" w:eastAsia="Arial" w:hAnsi="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D92E7A3" w14:textId="77777777" w:rsidR="001E679C" w:rsidRDefault="003C3840">
            <w:pPr>
              <w:spacing w:after="0"/>
              <w:ind w:left="60"/>
            </w:pPr>
            <w:r>
              <w:rPr>
                <w:rFonts w:ascii="Arial" w:eastAsia="Arial" w:hAnsi="Arial" w:cs="Arial"/>
                <w:b/>
                <w:sz w:val="18"/>
              </w:rPr>
              <w:t xml:space="preserve">SATISFACTORY </w:t>
            </w:r>
          </w:p>
          <w:p w14:paraId="57CD1D26" w14:textId="77777777" w:rsidR="001E679C" w:rsidRDefault="003C3840">
            <w:pPr>
              <w:spacing w:after="0"/>
              <w:ind w:right="89"/>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E418D6" w14:textId="77777777" w:rsidR="001E679C" w:rsidRDefault="003C3840">
            <w:pPr>
              <w:spacing w:after="0"/>
              <w:ind w:right="92"/>
              <w:jc w:val="center"/>
            </w:pPr>
            <w:r>
              <w:rPr>
                <w:rFonts w:ascii="Arial" w:eastAsia="Arial" w:hAnsi="Arial" w:cs="Arial"/>
                <w:b/>
                <w:sz w:val="18"/>
              </w:rPr>
              <w:t xml:space="preserve">GOOD </w:t>
            </w:r>
          </w:p>
          <w:p w14:paraId="3399C85F" w14:textId="77777777" w:rsidR="001E679C" w:rsidRDefault="003C3840">
            <w:pPr>
              <w:spacing w:after="0"/>
              <w:ind w:right="90"/>
              <w:jc w:val="center"/>
            </w:pPr>
            <w:r>
              <w:rPr>
                <w:rFonts w:ascii="Arial" w:eastAsia="Arial" w:hAnsi="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DA8BD74" w14:textId="77777777" w:rsidR="001E679C" w:rsidRDefault="003C3840">
            <w:pPr>
              <w:spacing w:after="0"/>
              <w:ind w:right="97"/>
              <w:jc w:val="center"/>
            </w:pPr>
            <w:r>
              <w:rPr>
                <w:rFonts w:ascii="Arial" w:eastAsia="Arial" w:hAnsi="Arial" w:cs="Arial"/>
                <w:b/>
                <w:sz w:val="18"/>
              </w:rPr>
              <w:t xml:space="preserve">VERY GOOD </w:t>
            </w:r>
          </w:p>
          <w:p w14:paraId="3D78D5EB" w14:textId="77777777" w:rsidR="001E679C" w:rsidRDefault="003C3840">
            <w:pPr>
              <w:spacing w:after="0"/>
              <w:ind w:right="92"/>
              <w:jc w:val="center"/>
            </w:pPr>
            <w:r>
              <w:rPr>
                <w:rFonts w:ascii="Arial" w:eastAsia="Arial" w:hAnsi="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FB37CD9" w14:textId="77777777" w:rsidR="001E679C" w:rsidRDefault="003C3840">
            <w:pPr>
              <w:spacing w:after="0"/>
              <w:ind w:right="92"/>
              <w:jc w:val="center"/>
            </w:pPr>
            <w:r>
              <w:rPr>
                <w:rFonts w:ascii="Arial" w:eastAsia="Arial" w:hAnsi="Arial" w:cs="Arial"/>
                <w:b/>
                <w:sz w:val="18"/>
              </w:rPr>
              <w:t xml:space="preserve">EXCELLENT </w:t>
            </w:r>
          </w:p>
          <w:p w14:paraId="03C980EE" w14:textId="77777777" w:rsidR="001E679C" w:rsidRDefault="003C3840">
            <w:pPr>
              <w:spacing w:after="0"/>
              <w:ind w:right="90"/>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463D3BF" w14:textId="77777777" w:rsidR="001E679C" w:rsidRDefault="003C3840">
            <w:pPr>
              <w:spacing w:after="0"/>
              <w:ind w:right="89"/>
              <w:jc w:val="center"/>
            </w:pPr>
            <w:r>
              <w:rPr>
                <w:rFonts w:ascii="Arial" w:eastAsia="Arial" w:hAnsi="Arial" w:cs="Arial"/>
                <w:b/>
                <w:sz w:val="18"/>
              </w:rPr>
              <w:t xml:space="preserve">EXCEPTIONAL </w:t>
            </w:r>
          </w:p>
          <w:p w14:paraId="64BF2372" w14:textId="77777777" w:rsidR="001E679C" w:rsidRDefault="003C3840">
            <w:pPr>
              <w:spacing w:after="0"/>
              <w:ind w:right="89"/>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1E679C" w14:paraId="3CAB94B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DC975B6" w14:textId="77777777" w:rsidR="001E679C" w:rsidRDefault="003C3840">
            <w:pPr>
              <w:spacing w:after="0"/>
              <w:ind w:left="170"/>
            </w:pPr>
            <w:r>
              <w:rPr>
                <w:rFonts w:ascii="Arial" w:eastAsia="Arial" w:hAnsi="Arial" w:cs="Arial"/>
                <w:b/>
                <w:sz w:val="20"/>
              </w:rPr>
              <w:t>Category</w:t>
            </w:r>
            <w:r>
              <w:rPr>
                <w:rFonts w:ascii="Arial" w:eastAsia="Arial" w:hAnsi="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4B5A573" w14:textId="77777777" w:rsidR="001E679C" w:rsidRDefault="003C3840">
            <w:pPr>
              <w:spacing w:after="0"/>
              <w:ind w:right="86"/>
              <w:jc w:val="center"/>
            </w:pPr>
            <w:r>
              <w:rPr>
                <w:rFonts w:ascii="Arial" w:eastAsia="Arial" w:hAnsi="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79920EA" w14:textId="77777777" w:rsidR="001E679C" w:rsidRDefault="003C3840">
            <w:pPr>
              <w:spacing w:after="0"/>
              <w:ind w:right="89"/>
              <w:jc w:val="center"/>
            </w:pPr>
            <w:r>
              <w:rPr>
                <w:rFonts w:ascii="Arial" w:eastAsia="Arial" w:hAnsi="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8909FD4" w14:textId="77777777" w:rsidR="001E679C" w:rsidRDefault="003C3840">
            <w:pPr>
              <w:spacing w:after="0"/>
              <w:ind w:right="87"/>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F50545D" w14:textId="77777777" w:rsidR="001E679C" w:rsidRDefault="003C3840">
            <w:pPr>
              <w:spacing w:after="0"/>
              <w:ind w:right="86"/>
              <w:jc w:val="center"/>
            </w:pPr>
            <w:r>
              <w:rPr>
                <w:rFonts w:ascii="Arial" w:eastAsia="Arial" w:hAnsi="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7C17782" w14:textId="77777777" w:rsidR="001E679C" w:rsidRDefault="003C3840">
            <w:pPr>
              <w:spacing w:after="0"/>
              <w:ind w:right="88"/>
              <w:jc w:val="center"/>
            </w:pPr>
            <w:r>
              <w:rPr>
                <w:rFonts w:ascii="Arial" w:eastAsia="Arial" w:hAnsi="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4129CA7" w14:textId="77777777" w:rsidR="001E679C" w:rsidRDefault="003C3840">
            <w:pPr>
              <w:spacing w:after="0"/>
              <w:ind w:right="86"/>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109832" w14:textId="77777777" w:rsidR="001E679C" w:rsidRDefault="003C3840">
            <w:pPr>
              <w:spacing w:after="0"/>
              <w:ind w:right="87"/>
              <w:jc w:val="center"/>
            </w:pPr>
            <w:r>
              <w:rPr>
                <w:rFonts w:ascii="Arial" w:eastAsia="Arial" w:hAnsi="Arial" w:cs="Arial"/>
                <w:b/>
                <w:sz w:val="18"/>
              </w:rPr>
              <w:t xml:space="preserve">85-100% </w:t>
            </w:r>
          </w:p>
        </w:tc>
      </w:tr>
      <w:tr w:rsidR="001E679C" w14:paraId="07419948"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D755FE4" w14:textId="77777777" w:rsidR="001E679C" w:rsidRDefault="003C3840">
            <w:pPr>
              <w:spacing w:after="18" w:line="240" w:lineRule="auto"/>
              <w:ind w:left="108"/>
            </w:pPr>
            <w:r>
              <w:rPr>
                <w:rFonts w:ascii="Arial" w:eastAsia="Arial" w:hAnsi="Arial" w:cs="Arial"/>
                <w:b/>
                <w:sz w:val="20"/>
              </w:rPr>
              <w:lastRenderedPageBreak/>
              <w:t xml:space="preserve">and professional practice </w:t>
            </w:r>
          </w:p>
          <w:p w14:paraId="3AEC69C5" w14:textId="77777777" w:rsidR="001E679C" w:rsidRDefault="003C3840">
            <w:pPr>
              <w:spacing w:after="0"/>
              <w:ind w:left="108" w:right="89"/>
              <w:jc w:val="both"/>
            </w:pPr>
            <w:r>
              <w:rPr>
                <w:rFonts w:ascii="Arial" w:eastAsia="Arial" w:hAnsi="Arial" w:cs="Arial"/>
                <w:sz w:val="18"/>
              </w:rPr>
              <w:t xml:space="preserve">(Effectively communicate in a variety of forms to specialist and non-specialist </w:t>
            </w:r>
            <w:proofErr w:type="gramStart"/>
            <w:r>
              <w:rPr>
                <w:rFonts w:ascii="Arial" w:eastAsia="Arial" w:hAnsi="Arial" w:cs="Arial"/>
                <w:sz w:val="18"/>
              </w:rPr>
              <w:t>audiences;  the</w:t>
            </w:r>
            <w:proofErr w:type="gramEnd"/>
            <w:r>
              <w:rPr>
                <w:rFonts w:ascii="Arial" w:eastAsia="Arial" w:hAnsi="Arial" w:cs="Arial"/>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1AA29066" w14:textId="77777777" w:rsidR="001E679C" w:rsidRDefault="003C3840">
            <w:pPr>
              <w:spacing w:after="0" w:line="241" w:lineRule="auto"/>
              <w:ind w:left="1" w:right="75"/>
            </w:pPr>
            <w:r>
              <w:rPr>
                <w:rFonts w:ascii="Arial" w:eastAsia="Arial" w:hAnsi="Arial" w:cs="Arial"/>
                <w:sz w:val="20"/>
              </w:rPr>
              <w:t>inappropriate or misapplied.</w:t>
            </w:r>
            <w:r>
              <w:rPr>
                <w:rFonts w:ascii="Arial" w:eastAsia="Arial" w:hAnsi="Arial" w:cs="Arial"/>
                <w:sz w:val="20"/>
              </w:rPr>
              <w:t xml:space="preserve">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698A46C2" w14:textId="77777777" w:rsidR="001E679C" w:rsidRDefault="003C3840">
            <w:pPr>
              <w:spacing w:after="0" w:line="241" w:lineRule="auto"/>
              <w:ind w:left="1" w:right="69"/>
            </w:pPr>
            <w:r>
              <w:rPr>
                <w:rFonts w:ascii="Arial" w:eastAsia="Arial" w:hAnsi="Arial" w:cs="Arial"/>
                <w:sz w:val="20"/>
              </w:rPr>
              <w:t xml:space="preserve">requiring the exercise of </w:t>
            </w:r>
            <w:r>
              <w:rPr>
                <w:rFonts w:ascii="Arial" w:eastAsia="Arial" w:hAnsi="Arial" w:cs="Arial"/>
                <w:sz w:val="20"/>
              </w:rPr>
              <w:t xml:space="preserve">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w:t>
            </w:r>
          </w:p>
          <w:p w14:paraId="78C97908" w14:textId="77777777" w:rsidR="001E679C" w:rsidRDefault="003C3840">
            <w:pPr>
              <w:spacing w:after="0"/>
              <w:ind w:left="1"/>
            </w:pPr>
            <w:r>
              <w:rPr>
                <w:rFonts w:ascii="Arial" w:eastAsia="Arial" w:hAnsi="Arial" w:cs="Arial"/>
                <w:sz w:val="20"/>
              </w:rPr>
              <w:t xml:space="preserve"> </w:t>
            </w:r>
          </w:p>
          <w:p w14:paraId="64353212" w14:textId="77777777" w:rsidR="001E679C" w:rsidRDefault="003C3840">
            <w:pPr>
              <w:spacing w:after="0"/>
              <w:ind w:left="1"/>
            </w:pPr>
            <w:r>
              <w:rPr>
                <w:rFonts w:ascii="Arial" w:eastAsia="Arial" w:hAnsi="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67CEDAA4" w14:textId="77777777" w:rsidR="001E679C" w:rsidRDefault="003C3840">
            <w:pPr>
              <w:spacing w:after="0" w:line="241" w:lineRule="auto"/>
              <w:ind w:left="1" w:right="72"/>
            </w:pPr>
            <w:r>
              <w:rPr>
                <w:rFonts w:ascii="Arial" w:eastAsia="Arial" w:hAnsi="Arial" w:cs="Arial"/>
                <w:sz w:val="20"/>
              </w:rPr>
              <w:t xml:space="preserve">designed and/or not suitable for the audience.  Work is poorly presented in a disjointed manner. It is loosely, and at times incoherently, structured, with information and ideas often poorly expressed. Weak </w:t>
            </w:r>
            <w:r>
              <w:rPr>
                <w:rFonts w:ascii="Arial" w:eastAsia="Arial" w:hAnsi="Arial" w:cs="Arial"/>
                <w:sz w:val="20"/>
              </w:rPr>
              <w:t xml:space="preserve">use of language and/or inappropriate style. Flawed approach to group work, </w:t>
            </w:r>
          </w:p>
          <w:p w14:paraId="05A6BA52" w14:textId="77777777" w:rsidR="001E679C" w:rsidRDefault="003C3840">
            <w:pPr>
              <w:spacing w:after="1" w:line="241" w:lineRule="auto"/>
              <w:ind w:left="2" w:right="62"/>
            </w:pPr>
            <w:r>
              <w:rPr>
                <w:rFonts w:ascii="Arial" w:eastAsia="Arial" w:hAnsi="Arial" w:cs="Arial"/>
                <w:sz w:val="20"/>
              </w:rPr>
              <w:t xml:space="preserve">meeting only partial obligations to others. Limited </w:t>
            </w:r>
          </w:p>
          <w:p w14:paraId="68468F1D" w14:textId="77777777" w:rsidR="001E679C" w:rsidRDefault="003C3840">
            <w:pPr>
              <w:spacing w:after="0" w:line="241" w:lineRule="auto"/>
              <w:ind w:left="2"/>
            </w:pPr>
            <w:r>
              <w:rPr>
                <w:rFonts w:ascii="Arial" w:eastAsia="Arial" w:hAnsi="Arial" w:cs="Arial"/>
                <w:sz w:val="20"/>
              </w:rPr>
              <w:t xml:space="preserve">evidence of the skills for </w:t>
            </w:r>
          </w:p>
          <w:p w14:paraId="75ED35A1" w14:textId="77777777" w:rsidR="001E679C" w:rsidRDefault="003C3840">
            <w:pPr>
              <w:spacing w:after="0"/>
              <w:ind w:left="2" w:right="72"/>
            </w:pPr>
            <w:r>
              <w:rPr>
                <w:rFonts w:ascii="Arial" w:eastAsia="Arial" w:hAnsi="Arial" w:cs="Arial"/>
                <w:sz w:val="20"/>
              </w:rPr>
              <w:t xml:space="preserve">employment requiring the exercise of 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282F697C" w14:textId="77777777" w:rsidR="001E679C" w:rsidRDefault="003C3840">
            <w:pPr>
              <w:spacing w:after="0" w:line="241" w:lineRule="auto"/>
              <w:ind w:right="80"/>
            </w:pPr>
            <w:r>
              <w:rPr>
                <w:rFonts w:ascii="Arial" w:eastAsia="Arial" w:hAnsi="Arial" w:cs="Arial"/>
                <w:sz w:val="20"/>
              </w:rPr>
              <w:t>a suitable medium for the audience but with some room for improvement.  Mostly ordered presentation and structure in which relevant ideas / concepts are reasonably expressed.</w:t>
            </w:r>
            <w:r>
              <w:rPr>
                <w:rFonts w:ascii="Arial" w:eastAsia="Arial" w:hAnsi="Arial" w:cs="Arial"/>
                <w:sz w:val="20"/>
              </w:rPr>
              <w:t xml:space="preserve"> Work may lack coherence in places. Can work as part of a group, meeting most obligations to others but perhaps with limited involvement in group activities. Demonstrates </w:t>
            </w:r>
          </w:p>
          <w:p w14:paraId="3DEE8799" w14:textId="77777777" w:rsidR="001E679C" w:rsidRDefault="003C3840">
            <w:pPr>
              <w:spacing w:after="0"/>
              <w:ind w:right="69"/>
            </w:pPr>
            <w:r>
              <w:rPr>
                <w:rFonts w:ascii="Arial" w:eastAsia="Arial" w:hAnsi="Arial" w:cs="Arial"/>
                <w:sz w:val="20"/>
              </w:rPr>
              <w:t>the basic skills for employment requiring the exercise of personal responsibility an</w:t>
            </w:r>
            <w:r>
              <w:rPr>
                <w:rFonts w:ascii="Arial" w:eastAsia="Arial" w:hAnsi="Arial" w:cs="Arial"/>
                <w:sz w:val="20"/>
              </w:rPr>
              <w:t xml:space="preserve">d </w:t>
            </w:r>
            <w:proofErr w:type="spellStart"/>
            <w:r>
              <w:rPr>
                <w:rFonts w:ascii="Arial" w:eastAsia="Arial" w:hAnsi="Arial" w:cs="Arial"/>
                <w:sz w:val="20"/>
              </w:rPr>
              <w:t>decisionmaking</w:t>
            </w:r>
            <w:proofErr w:type="spellEnd"/>
            <w:r>
              <w:rPr>
                <w:rFonts w:ascii="Arial" w:eastAsia="Arial" w:hAnsi="Arial" w:cs="Arial"/>
                <w:sz w:val="20"/>
              </w:rPr>
              <w:t xml:space="preserve">,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02D4D25A" w14:textId="77777777" w:rsidR="001E679C" w:rsidRDefault="003C3840">
            <w:pPr>
              <w:spacing w:after="1" w:line="241" w:lineRule="auto"/>
              <w:ind w:left="1" w:right="91"/>
            </w:pPr>
            <w:r>
              <w:rPr>
                <w:rFonts w:ascii="Arial" w:eastAsia="Arial" w:hAnsi="Arial" w:cs="Arial"/>
                <w:sz w:val="20"/>
              </w:rPr>
              <w:t xml:space="preserve">effectively in a suitable medium for the </w:t>
            </w:r>
            <w:proofErr w:type="gramStart"/>
            <w:r>
              <w:rPr>
                <w:rFonts w:ascii="Arial" w:eastAsia="Arial" w:hAnsi="Arial" w:cs="Arial"/>
                <w:sz w:val="20"/>
              </w:rPr>
              <w:t>audience, but</w:t>
            </w:r>
            <w:proofErr w:type="gramEnd"/>
            <w:r>
              <w:rPr>
                <w:rFonts w:ascii="Arial" w:eastAsia="Arial" w:hAnsi="Arial" w:cs="Arial"/>
                <w:sz w:val="20"/>
              </w:rPr>
              <w:t xml:space="preserve"> may have minor errors. Mostly coherent, organised work, in a suitable structure and is for the most part clearly expressed. Can work effectively in</w:t>
            </w:r>
            <w:r>
              <w:rPr>
                <w:rFonts w:ascii="Arial" w:eastAsia="Arial" w:hAnsi="Arial" w:cs="Arial"/>
                <w:sz w:val="20"/>
              </w:rPr>
              <w:t xml:space="preserve">dependently and/or as part of a team, with clear contribution to group activities.  Demonstrates </w:t>
            </w:r>
          </w:p>
          <w:p w14:paraId="39966B09" w14:textId="77777777" w:rsidR="001E679C" w:rsidRDefault="003C3840">
            <w:pPr>
              <w:spacing w:after="0"/>
              <w:ind w:left="1"/>
            </w:pPr>
            <w:r>
              <w:rPr>
                <w:rFonts w:ascii="Arial" w:eastAsia="Arial" w:hAnsi="Arial" w:cs="Arial"/>
                <w:sz w:val="20"/>
              </w:rPr>
              <w:t xml:space="preserve">the skills for </w:t>
            </w:r>
          </w:p>
          <w:p w14:paraId="5A9515C8" w14:textId="77777777" w:rsidR="001E679C" w:rsidRDefault="003C3840">
            <w:pPr>
              <w:spacing w:after="0"/>
              <w:ind w:left="1" w:right="69"/>
            </w:pPr>
            <w:r>
              <w:rPr>
                <w:rFonts w:ascii="Arial" w:eastAsia="Arial" w:hAnsi="Arial" w:cs="Arial"/>
                <w:sz w:val="20"/>
              </w:rPr>
              <w:t xml:space="preserve">employment requiring the exercise of 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24717E83" w14:textId="77777777" w:rsidR="001E679C" w:rsidRDefault="003C3840">
            <w:pPr>
              <w:spacing w:after="1" w:line="241" w:lineRule="auto"/>
              <w:ind w:left="1" w:right="100"/>
            </w:pPr>
            <w:r>
              <w:rPr>
                <w:rFonts w:ascii="Arial" w:eastAsia="Arial" w:hAnsi="Arial" w:cs="Arial"/>
                <w:sz w:val="20"/>
              </w:rPr>
              <w:t>well</w:t>
            </w:r>
            <w:r>
              <w:rPr>
                <w:rFonts w:ascii="Arial" w:eastAsia="Arial" w:hAnsi="Arial" w:cs="Arial"/>
                <w:sz w:val="20"/>
              </w:rPr>
              <w:t xml:space="preserve">, confidently and consistently in a suitable medium for the audience. Work is coherent, fluent, well-structured and organised. Can work very well autonomously and/or as part of a team, with very good </w:t>
            </w:r>
          </w:p>
          <w:p w14:paraId="310F2DCD" w14:textId="77777777" w:rsidR="001E679C" w:rsidRDefault="003C3840">
            <w:pPr>
              <w:spacing w:after="0" w:line="241" w:lineRule="auto"/>
              <w:ind w:left="1"/>
              <w:jc w:val="both"/>
            </w:pPr>
            <w:r>
              <w:rPr>
                <w:rFonts w:ascii="Arial" w:eastAsia="Arial" w:hAnsi="Arial" w:cs="Arial"/>
                <w:sz w:val="20"/>
              </w:rPr>
              <w:t xml:space="preserve">contribution to group activities.  </w:t>
            </w:r>
          </w:p>
          <w:p w14:paraId="2E5CCC84" w14:textId="77777777" w:rsidR="001E679C" w:rsidRDefault="003C3840">
            <w:pPr>
              <w:spacing w:after="0"/>
              <w:ind w:left="1" w:right="71"/>
            </w:pPr>
            <w:r>
              <w:rPr>
                <w:rFonts w:ascii="Arial" w:eastAsia="Arial" w:hAnsi="Arial" w:cs="Arial"/>
                <w:sz w:val="20"/>
              </w:rPr>
              <w:t xml:space="preserve">Demonstrates very good skills for employment requiring the exercise of 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391EC2E3" w14:textId="77777777" w:rsidR="001E679C" w:rsidRDefault="003C3840">
            <w:pPr>
              <w:spacing w:after="0" w:line="241" w:lineRule="auto"/>
              <w:ind w:left="1" w:right="55"/>
            </w:pPr>
            <w:r>
              <w:rPr>
                <w:rFonts w:ascii="Arial" w:eastAsia="Arial" w:hAnsi="Arial" w:cs="Arial"/>
                <w:sz w:val="20"/>
              </w:rPr>
              <w:t>professionally confidently and consistently in a suitable medium for the audience. Work is coherent, ve</w:t>
            </w:r>
            <w:r>
              <w:rPr>
                <w:rFonts w:ascii="Arial" w:eastAsia="Arial" w:hAnsi="Arial" w:cs="Arial"/>
                <w:sz w:val="20"/>
              </w:rPr>
              <w:t xml:space="preserve">ry fluent and is presented proficiently. Can work autonomously with initiative. Where relevant can work professionally within a team, </w:t>
            </w:r>
          </w:p>
          <w:p w14:paraId="6C275D9F" w14:textId="77777777" w:rsidR="001E679C" w:rsidRDefault="003C3840">
            <w:pPr>
              <w:spacing w:after="0"/>
              <w:ind w:left="1"/>
            </w:pPr>
            <w:r>
              <w:rPr>
                <w:rFonts w:ascii="Arial" w:eastAsia="Arial" w:hAnsi="Arial" w:cs="Arial"/>
                <w:sz w:val="20"/>
              </w:rPr>
              <w:t xml:space="preserve">showing </w:t>
            </w:r>
          </w:p>
          <w:p w14:paraId="3D3F90D3" w14:textId="77777777" w:rsidR="001E679C" w:rsidRDefault="003C3840">
            <w:pPr>
              <w:spacing w:after="0" w:line="241" w:lineRule="auto"/>
              <w:ind w:left="1"/>
            </w:pPr>
            <w:r>
              <w:rPr>
                <w:rFonts w:ascii="Arial" w:eastAsia="Arial" w:hAnsi="Arial" w:cs="Arial"/>
                <w:sz w:val="20"/>
              </w:rPr>
              <w:t xml:space="preserve">leadership skills as appropriate, and meeting obligations. </w:t>
            </w:r>
          </w:p>
          <w:p w14:paraId="4AA3D66D" w14:textId="77777777" w:rsidR="001E679C" w:rsidRDefault="003C3840">
            <w:pPr>
              <w:spacing w:after="0"/>
              <w:ind w:left="1"/>
            </w:pPr>
            <w:r>
              <w:rPr>
                <w:rFonts w:ascii="Arial" w:eastAsia="Arial" w:hAnsi="Arial" w:cs="Arial"/>
                <w:sz w:val="20"/>
              </w:rPr>
              <w:t xml:space="preserve">Demonstrates </w:t>
            </w:r>
          </w:p>
          <w:p w14:paraId="0A660365" w14:textId="77777777" w:rsidR="001E679C" w:rsidRDefault="003C3840">
            <w:pPr>
              <w:spacing w:after="0" w:line="241" w:lineRule="auto"/>
              <w:ind w:left="1" w:right="69"/>
            </w:pPr>
            <w:r>
              <w:rPr>
                <w:rFonts w:ascii="Arial" w:eastAsia="Arial" w:hAnsi="Arial" w:cs="Arial"/>
                <w:sz w:val="20"/>
              </w:rPr>
              <w:t>excellent skills for employment requir</w:t>
            </w:r>
            <w:r>
              <w:rPr>
                <w:rFonts w:ascii="Arial" w:eastAsia="Arial" w:hAnsi="Arial" w:cs="Arial"/>
                <w:sz w:val="20"/>
              </w:rPr>
              <w:t xml:space="preserve">ing the exercise of 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and an appetite for further development. </w:t>
            </w:r>
          </w:p>
          <w:p w14:paraId="069CED78" w14:textId="77777777" w:rsidR="001E679C" w:rsidRDefault="003C3840">
            <w:pPr>
              <w:spacing w:after="0"/>
              <w:ind w:left="1"/>
            </w:pPr>
            <w:r>
              <w:rPr>
                <w:rFonts w:ascii="Arial" w:eastAsia="Arial" w:hAnsi="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4D4EDBC6" w14:textId="77777777" w:rsidR="001E679C" w:rsidRDefault="003C3840">
            <w:pPr>
              <w:spacing w:after="0" w:line="241" w:lineRule="auto"/>
              <w:ind w:left="1" w:right="55"/>
            </w:pPr>
            <w:r>
              <w:rPr>
                <w:rFonts w:ascii="Arial" w:eastAsia="Arial" w:hAnsi="Arial" w:cs="Arial"/>
                <w:sz w:val="20"/>
              </w:rPr>
              <w:t xml:space="preserve">with an exceptionally high level of professionalism, highly suitable for the audience.  Work is exceptionally coherent, very fluent and is presented </w:t>
            </w:r>
            <w:r>
              <w:rPr>
                <w:rFonts w:ascii="Arial" w:eastAsia="Arial" w:hAnsi="Arial" w:cs="Arial"/>
                <w:sz w:val="20"/>
              </w:rPr>
              <w:t>professionally. Can work exceptionally well within a team, showing leadership skills.</w:t>
            </w:r>
            <w:r>
              <w:rPr>
                <w:rFonts w:ascii="Times New Roman" w:eastAsia="Times New Roman" w:hAnsi="Times New Roman" w:cs="Times New Roman"/>
                <w:sz w:val="20"/>
              </w:rPr>
              <w:t xml:space="preserve"> </w:t>
            </w:r>
          </w:p>
          <w:p w14:paraId="65522A32" w14:textId="77777777" w:rsidR="001E679C" w:rsidRDefault="003C3840">
            <w:pPr>
              <w:spacing w:after="0"/>
              <w:ind w:left="1"/>
            </w:pPr>
            <w:r>
              <w:rPr>
                <w:rFonts w:ascii="Arial" w:eastAsia="Arial" w:hAnsi="Arial" w:cs="Arial"/>
                <w:sz w:val="20"/>
              </w:rPr>
              <w:t xml:space="preserve">Demonstrates </w:t>
            </w:r>
          </w:p>
          <w:p w14:paraId="1C29B641" w14:textId="77777777" w:rsidR="001E679C" w:rsidRDefault="003C3840">
            <w:pPr>
              <w:spacing w:after="0"/>
              <w:ind w:left="1" w:right="68"/>
            </w:pPr>
            <w:r>
              <w:rPr>
                <w:rFonts w:ascii="Arial" w:eastAsia="Arial" w:hAnsi="Arial" w:cs="Arial"/>
                <w:sz w:val="20"/>
              </w:rPr>
              <w:t xml:space="preserve">exceptional skills for employment requiring the exercise of personal responsibility and </w:t>
            </w:r>
            <w:proofErr w:type="spellStart"/>
            <w:r>
              <w:rPr>
                <w:rFonts w:ascii="Arial" w:eastAsia="Arial" w:hAnsi="Arial" w:cs="Arial"/>
                <w:sz w:val="20"/>
              </w:rPr>
              <w:t>decisionmaking</w:t>
            </w:r>
            <w:proofErr w:type="spellEnd"/>
            <w:r>
              <w:rPr>
                <w:rFonts w:ascii="Arial" w:eastAsia="Arial" w:hAnsi="Arial" w:cs="Arial"/>
                <w:sz w:val="20"/>
              </w:rPr>
              <w:t xml:space="preserve"> and an appetite for further development. </w:t>
            </w:r>
          </w:p>
        </w:tc>
      </w:tr>
    </w:tbl>
    <w:p w14:paraId="7AA22570" w14:textId="77777777" w:rsidR="001E679C" w:rsidRDefault="003C3840">
      <w:pPr>
        <w:spacing w:after="101"/>
      </w:pPr>
      <w:r>
        <w:rPr>
          <w:rFonts w:ascii="Arial" w:eastAsia="Arial" w:hAnsi="Arial" w:cs="Arial"/>
          <w:sz w:val="20"/>
        </w:rPr>
        <w:t xml:space="preserve"> </w:t>
      </w:r>
    </w:p>
    <w:p w14:paraId="39832210" w14:textId="77777777" w:rsidR="001E679C" w:rsidRDefault="003C3840">
      <w:pPr>
        <w:spacing w:after="57"/>
      </w:pPr>
      <w:r>
        <w:rPr>
          <w:rFonts w:ascii="Arial" w:eastAsia="Arial" w:hAnsi="Arial" w:cs="Arial"/>
          <w:color w:val="303B44"/>
        </w:rPr>
        <w:t xml:space="preserve"> </w:t>
      </w:r>
    </w:p>
    <w:p w14:paraId="76BE9AB3" w14:textId="77777777" w:rsidR="001E679C" w:rsidRDefault="003C3840">
      <w:pPr>
        <w:spacing w:after="0"/>
      </w:pPr>
      <w:r>
        <w:rPr>
          <w:rFonts w:ascii="Arial" w:eastAsia="Arial" w:hAnsi="Arial" w:cs="Arial"/>
          <w:b/>
          <w:sz w:val="20"/>
        </w:rPr>
        <w:t xml:space="preserve">THIS DOCUMENT IS ALSO AVAILABLE IN WELSH </w:t>
      </w:r>
    </w:p>
    <w:sectPr w:rsidR="001E679C">
      <w:footerReference w:type="even" r:id="rId11"/>
      <w:footerReference w:type="default" r:id="rId12"/>
      <w:footerReference w:type="first" r:id="rId13"/>
      <w:pgSz w:w="16834" w:h="11894" w:orient="landscape"/>
      <w:pgMar w:top="726" w:right="680" w:bottom="709"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9ACFD" w14:textId="77777777" w:rsidR="003C3840" w:rsidRDefault="003C3840">
      <w:pPr>
        <w:spacing w:after="0" w:line="240" w:lineRule="auto"/>
      </w:pPr>
      <w:r>
        <w:separator/>
      </w:r>
    </w:p>
  </w:endnote>
  <w:endnote w:type="continuationSeparator" w:id="0">
    <w:p w14:paraId="27ECF6FE" w14:textId="77777777" w:rsidR="003C3840" w:rsidRDefault="003C3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4ABBC" w14:textId="77777777" w:rsidR="001E679C" w:rsidRDefault="003C3840">
    <w:pPr>
      <w:spacing w:after="0"/>
      <w:ind w:right="4"/>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293F3" w14:textId="77777777" w:rsidR="001E679C" w:rsidRDefault="003C3840">
    <w:pPr>
      <w:spacing w:after="0"/>
      <w:ind w:right="4"/>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CCE01" w14:textId="77777777" w:rsidR="001E679C" w:rsidRDefault="003C3840">
    <w:pPr>
      <w:spacing w:after="0"/>
      <w:ind w:right="4"/>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6D9FD" w14:textId="77777777" w:rsidR="001E679C" w:rsidRDefault="001E679C"/>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8E958" w14:textId="77777777" w:rsidR="001E679C" w:rsidRDefault="001E679C"/>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1F0E1" w14:textId="77777777" w:rsidR="001E679C" w:rsidRDefault="001E679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08AC7" w14:textId="77777777" w:rsidR="003C3840" w:rsidRDefault="003C3840">
      <w:pPr>
        <w:spacing w:after="0" w:line="240" w:lineRule="auto"/>
      </w:pPr>
      <w:r>
        <w:separator/>
      </w:r>
    </w:p>
  </w:footnote>
  <w:footnote w:type="continuationSeparator" w:id="0">
    <w:p w14:paraId="33DE0363" w14:textId="77777777" w:rsidR="003C3840" w:rsidRDefault="003C3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902FF"/>
    <w:multiLevelType w:val="hybridMultilevel"/>
    <w:tmpl w:val="65747852"/>
    <w:lvl w:ilvl="0" w:tplc="7474EDEC">
      <w:start w:val="1"/>
      <w:numFmt w:val="bullet"/>
      <w:lvlText w:val="•"/>
      <w:lvlJc w:val="left"/>
      <w:pPr>
        <w:ind w:left="3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2208191A">
      <w:start w:val="1"/>
      <w:numFmt w:val="bullet"/>
      <w:lvlText w:val="o"/>
      <w:lvlJc w:val="left"/>
      <w:pPr>
        <w:ind w:left="9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EE0674A">
      <w:start w:val="1"/>
      <w:numFmt w:val="bullet"/>
      <w:lvlRestart w:val="0"/>
      <w:lvlText w:val="o"/>
      <w:lvlJc w:val="left"/>
      <w:pPr>
        <w:ind w:left="1426"/>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28ECE98">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DA65EEE">
      <w:start w:val="1"/>
      <w:numFmt w:val="bullet"/>
      <w:lvlText w:val="o"/>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352AD93E">
      <w:start w:val="1"/>
      <w:numFmt w:val="bullet"/>
      <w:lvlText w:val="▪"/>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DEA26D04">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C2167BB4">
      <w:start w:val="1"/>
      <w:numFmt w:val="bullet"/>
      <w:lvlText w:val="o"/>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E9EE73E">
      <w:start w:val="1"/>
      <w:numFmt w:val="bullet"/>
      <w:lvlText w:val="▪"/>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B1367D2"/>
    <w:multiLevelType w:val="hybridMultilevel"/>
    <w:tmpl w:val="5F5601F8"/>
    <w:lvl w:ilvl="0" w:tplc="E05015A2">
      <w:start w:val="1"/>
      <w:numFmt w:val="bullet"/>
      <w:lvlText w:val=""/>
      <w:lvlJc w:val="left"/>
      <w:pPr>
        <w:ind w:left="77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70B8C97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596144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1348F6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62EA61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2AA39D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F9A97E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176824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E8E5BB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7F5745F"/>
    <w:multiLevelType w:val="hybridMultilevel"/>
    <w:tmpl w:val="52F882B6"/>
    <w:lvl w:ilvl="0" w:tplc="11F2CF18">
      <w:start w:val="1"/>
      <w:numFmt w:val="bullet"/>
      <w:lvlText w:val="•"/>
      <w:lvlJc w:val="left"/>
      <w:pPr>
        <w:ind w:left="7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8CC360A">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6E0344E">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A5A28EC">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05C4814">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1BC877A">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804A3B6">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EA014BE">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C3C4CD2">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F863F8E"/>
    <w:multiLevelType w:val="hybridMultilevel"/>
    <w:tmpl w:val="CF5EEB64"/>
    <w:lvl w:ilvl="0" w:tplc="10642178">
      <w:start w:val="1"/>
      <w:numFmt w:val="bullet"/>
      <w:lvlText w:val="•"/>
      <w:lvlJc w:val="left"/>
      <w:pPr>
        <w:ind w:left="7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622A68">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892AC72">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2B24B78">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F447702">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198E256">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80EFCE2">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B8154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32CDA22">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3462170"/>
    <w:multiLevelType w:val="hybridMultilevel"/>
    <w:tmpl w:val="F836D504"/>
    <w:lvl w:ilvl="0" w:tplc="B98E2F86">
      <w:start w:val="1"/>
      <w:numFmt w:val="bullet"/>
      <w:lvlText w:val="•"/>
      <w:lvlJc w:val="left"/>
      <w:pPr>
        <w:ind w:left="7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1040C94">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D2C6E30">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FAC870E">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02074C6">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9E4165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C9A8C5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D16DEF4">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3523CF6">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7542C7B"/>
    <w:multiLevelType w:val="hybridMultilevel"/>
    <w:tmpl w:val="303E2E0A"/>
    <w:lvl w:ilvl="0" w:tplc="7CB6D948">
      <w:start w:val="1"/>
      <w:numFmt w:val="bullet"/>
      <w:lvlText w:val="•"/>
      <w:lvlJc w:val="left"/>
      <w:pPr>
        <w:ind w:left="3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316E913E">
      <w:start w:val="1"/>
      <w:numFmt w:val="bullet"/>
      <w:lvlText w:val="o"/>
      <w:lvlJc w:val="left"/>
      <w:pPr>
        <w:ind w:left="9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605C4596">
      <w:start w:val="1"/>
      <w:numFmt w:val="bullet"/>
      <w:lvlRestart w:val="0"/>
      <w:lvlText w:val="o"/>
      <w:lvlJc w:val="left"/>
      <w:pPr>
        <w:ind w:left="1426"/>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EDF43CBA">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2A242508">
      <w:start w:val="1"/>
      <w:numFmt w:val="bullet"/>
      <w:lvlText w:val="o"/>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201E9C7A">
      <w:start w:val="1"/>
      <w:numFmt w:val="bullet"/>
      <w:lvlText w:val="▪"/>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713A1B98">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832B0DC">
      <w:start w:val="1"/>
      <w:numFmt w:val="bullet"/>
      <w:lvlText w:val="o"/>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9A681B2E">
      <w:start w:val="1"/>
      <w:numFmt w:val="bullet"/>
      <w:lvlText w:val="▪"/>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77F24602"/>
    <w:multiLevelType w:val="hybridMultilevel"/>
    <w:tmpl w:val="FAA2ADD8"/>
    <w:lvl w:ilvl="0" w:tplc="DD14E164">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A28314">
      <w:start w:val="1"/>
      <w:numFmt w:val="bullet"/>
      <w:lvlText w:val="o"/>
      <w:lvlJc w:val="left"/>
      <w:pPr>
        <w:ind w:left="14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2ECF4BA">
      <w:start w:val="1"/>
      <w:numFmt w:val="bullet"/>
      <w:lvlText w:val="▪"/>
      <w:lvlJc w:val="left"/>
      <w:pPr>
        <w:ind w:left="21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88EBD1E">
      <w:start w:val="1"/>
      <w:numFmt w:val="bullet"/>
      <w:lvlText w:val="•"/>
      <w:lvlJc w:val="left"/>
      <w:pPr>
        <w:ind w:left="29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E409E2">
      <w:start w:val="1"/>
      <w:numFmt w:val="bullet"/>
      <w:lvlText w:val="o"/>
      <w:lvlJc w:val="left"/>
      <w:pPr>
        <w:ind w:left="36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36A2D2E">
      <w:start w:val="1"/>
      <w:numFmt w:val="bullet"/>
      <w:lvlText w:val="▪"/>
      <w:lvlJc w:val="left"/>
      <w:pPr>
        <w:ind w:left="43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920850E">
      <w:start w:val="1"/>
      <w:numFmt w:val="bullet"/>
      <w:lvlText w:val="•"/>
      <w:lvlJc w:val="left"/>
      <w:pPr>
        <w:ind w:left="50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57A7FC4">
      <w:start w:val="1"/>
      <w:numFmt w:val="bullet"/>
      <w:lvlText w:val="o"/>
      <w:lvlJc w:val="left"/>
      <w:pPr>
        <w:ind w:left="57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7E4FF52">
      <w:start w:val="1"/>
      <w:numFmt w:val="bullet"/>
      <w:lvlText w:val="▪"/>
      <w:lvlJc w:val="left"/>
      <w:pPr>
        <w:ind w:left="65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7C4B16E8"/>
    <w:multiLevelType w:val="hybridMultilevel"/>
    <w:tmpl w:val="DF62556A"/>
    <w:lvl w:ilvl="0" w:tplc="1F265E3C">
      <w:start w:val="1"/>
      <w:numFmt w:val="bullet"/>
      <w:lvlText w:val="•"/>
      <w:lvlJc w:val="left"/>
      <w:pPr>
        <w:ind w:left="3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AA7E5758">
      <w:start w:val="1"/>
      <w:numFmt w:val="bullet"/>
      <w:lvlText w:val="o"/>
      <w:lvlJc w:val="left"/>
      <w:pPr>
        <w:ind w:left="9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5B089CC6">
      <w:start w:val="1"/>
      <w:numFmt w:val="bullet"/>
      <w:lvlRestart w:val="0"/>
      <w:lvlText w:val="o"/>
      <w:lvlJc w:val="left"/>
      <w:pPr>
        <w:ind w:left="1426"/>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D3C9F7C">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E3223D76">
      <w:start w:val="1"/>
      <w:numFmt w:val="bullet"/>
      <w:lvlText w:val="o"/>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371A2D7E">
      <w:start w:val="1"/>
      <w:numFmt w:val="bullet"/>
      <w:lvlText w:val="▪"/>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29E7126">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54780A90">
      <w:start w:val="1"/>
      <w:numFmt w:val="bullet"/>
      <w:lvlText w:val="o"/>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85A6C228">
      <w:start w:val="1"/>
      <w:numFmt w:val="bullet"/>
      <w:lvlText w:val="▪"/>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3"/>
  </w:num>
  <w:num w:numId="3">
    <w:abstractNumId w:val="4"/>
  </w:num>
  <w:num w:numId="4">
    <w:abstractNumId w:val="1"/>
  </w:num>
  <w:num w:numId="5">
    <w:abstractNumId w:val="5"/>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79C"/>
    <w:rsid w:val="001E679C"/>
    <w:rsid w:val="003C3840"/>
    <w:rsid w:val="00C849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BE0D"/>
  <w15:docId w15:val="{7CC48372-9440-463B-8E5C-680984E03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3"/>
      <w:ind w:left="152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0" w:line="249" w:lineRule="auto"/>
      <w:ind w:left="11"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4350</Words>
  <Characters>24797</Characters>
  <Application>Microsoft Office Word</Application>
  <DocSecurity>0</DocSecurity>
  <Lines>206</Lines>
  <Paragraphs>58</Paragraphs>
  <ScaleCrop>false</ScaleCrop>
  <Company/>
  <LinksUpToDate>false</LinksUpToDate>
  <CharactersWithSpaces>29089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David Williams (SOAC)</cp:lastModifiedBy>
  <cp:revision>2</cp:revision>
  <dcterms:created xsi:type="dcterms:W3CDTF">2022-03-31T15:00:00Z</dcterms:created>
  <dcterms:modified xsi:type="dcterms:W3CDTF">2022-03-31T15:00:00Z</dcterms:modified>
</cp:coreProperties>
</file>