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Aptos" w:hAnsiTheme="minorHAnsi" w:cs="Arial"/>
          <w:color w:val="156082"/>
          <w:szCs w:val="24"/>
          <w:lang w:val="en-GB"/>
        </w:rPr>
        <w:id w:val="-557009632"/>
        <w:docPartObj>
          <w:docPartGallery w:val="Cover Pages"/>
          <w:docPartUnique/>
        </w:docPartObj>
      </w:sdtPr>
      <w:sdtEndPr>
        <w:rPr>
          <w:color w:val="auto"/>
        </w:rPr>
      </w:sdtEndPr>
      <w:sdtContent>
        <w:p w14:paraId="23B6A4A0" w14:textId="77777777" w:rsidR="008E1D8D" w:rsidRPr="00845567" w:rsidRDefault="008E1D8D" w:rsidP="00D0560C">
          <w:pPr>
            <w:spacing w:after="0"/>
            <w:jc w:val="center"/>
            <w:rPr>
              <w:rFonts w:asciiTheme="minorHAnsi" w:eastAsia="DengXian" w:hAnsiTheme="minorHAnsi" w:cs="Arial"/>
              <w:color w:val="156082"/>
              <w:kern w:val="0"/>
              <w:sz w:val="22"/>
              <w:lang w:val="en-GB"/>
              <w14:ligatures w14:val="none"/>
            </w:rPr>
          </w:pPr>
          <w:r>
            <w:rPr>
              <w:rFonts w:asciiTheme="minorHAnsi" w:eastAsia="DengXian" w:hAnsiTheme="minorHAnsi" w:cs="Arial"/>
              <w:noProof/>
              <w:color w:val="156082"/>
              <w:kern w:val="0"/>
              <w:sz w:val="22"/>
              <w:lang w:val="en-GB"/>
              <w14:ligatures w14:val="none"/>
            </w:rPr>
            <w:drawing>
              <wp:inline distT="0" distB="0" distL="0" distR="0" wp14:anchorId="2E180EDC" wp14:editId="6BFECE82">
                <wp:extent cx="1417320" cy="750898"/>
                <wp:effectExtent l="0" t="0" r="0" b="0"/>
                <wp:docPr id="143" name="Picture 144" descr="A black background with grey leav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  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DengXian Light" w:hAnsiTheme="majorHAnsi"/>
              <w:caps/>
              <w:color w:val="156082" w:themeColor="accent1"/>
              <w:kern w:val="0"/>
              <w:sz w:val="28"/>
              <w:szCs w:val="32"/>
              <w:lang w:val="en-GB"/>
              <w14:ligatures w14:val="none"/>
            </w:rPr>
            <w:alias w:val="Title"/>
            <w:tag w:val=""/>
            <w:id w:val="1735040861"/>
            <w:placeholder>
              <w:docPart w:val="EA9DA57DAE42407C9C5D8C61298B5147"/>
            </w:placeholder>
            <w:dataBinding w:prefixMappings="xmlns:ns0='http://purl.org/dc/elements/1.1/' xmlns:ns1='http://schemas.openxmlformats.org/package/2006/metadata/core-properties' " w:xpath="/ns1:coreProperties[1]/ns0:title[1]" w:storeItemID="{6C3C8BC8-F283-45AE-878A-BAB7291924A1}"/>
            <w:text/>
          </w:sdtPr>
          <w:sdtContent>
            <w:p w14:paraId="30D65BE7" w14:textId="77777777" w:rsidR="008E1D8D" w:rsidRPr="00845567" w:rsidRDefault="00845567" w:rsidP="00845567">
              <w:pPr>
                <w:pBdr>
                  <w:top w:val="single" w:sz="6" w:space="6" w:color="156082"/>
                  <w:bottom w:val="single" w:sz="6" w:space="0" w:color="156082"/>
                </w:pBdr>
                <w:spacing w:after="0"/>
                <w:rPr>
                  <w:rStyle w:val="TitleChar"/>
                  <w:rFonts w:asciiTheme="majorHAnsi" w:hAnsiTheme="majorHAnsi"/>
                  <w:sz w:val="28"/>
                  <w:szCs w:val="32"/>
                  <w:lang w:val="en-GB"/>
                </w:rPr>
              </w:pPr>
              <w:r>
                <w:rPr>
                  <w:rFonts w:asciiTheme="majorHAnsi" w:eastAsia="DengXian Light" w:hAnsiTheme="majorHAnsi"/>
                  <w:caps/>
                  <w:color w:val="156082" w:themeColor="accent1"/>
                  <w:kern w:val="0"/>
                  <w:sz w:val="28"/>
                  <w:szCs w:val="32"/>
                  <w:lang w:val="en-GB"/>
                  <w14:ligatures w14:val="none"/>
                </w:rPr>
                <w:t>COMPONENT 1: DESIGN AND IMPLEMENTATION OF A RELATIONAL DATABASE SYSTEM</w:t>
              </w:r>
            </w:p>
          </w:sdtContent>
        </w:sdt>
        <w:p w14:paraId="2A90753A" w14:textId="77777777" w:rsidR="008E1D8D" w:rsidRDefault="00000000" w:rsidP="00845567">
          <w:pPr>
            <w:tabs>
              <w:tab w:val="left" w:pos="6210"/>
            </w:tabs>
            <w:spacing w:after="0"/>
            <w:rPr>
              <w:rFonts w:asciiTheme="minorHAnsi" w:eastAsia="DengXian" w:hAnsiTheme="minorHAnsi"/>
              <w:color w:val="156082" w:themeColor="accent1"/>
              <w:kern w:val="0"/>
              <w:sz w:val="22"/>
              <w:lang w:val="en-GB"/>
              <w14:ligatures w14:val="none"/>
            </w:rPr>
          </w:pPr>
          <w:sdt>
            <w:sdtPr>
              <w:rPr>
                <w:rFonts w:asciiTheme="minorHAnsi" w:eastAsia="DengXian" w:hAnsiTheme="minorHAnsi"/>
                <w:color w:val="156082" w:themeColor="accent1"/>
                <w:kern w:val="0"/>
                <w:sz w:val="22"/>
                <w:lang w:val="en-GB"/>
                <w14:ligatures w14:val="none"/>
              </w:rPr>
              <w:alias w:val="Subtitle"/>
              <w:tag w:val=""/>
              <w:id w:val="328029620"/>
              <w:placeholder>
                <w:docPart w:val="0EA07FE0C6A24D5DA8C39F7BD8D6ACBF"/>
              </w:placeholder>
              <w:dataBinding w:prefixMappings="xmlns:ns0='http://purl.org/dc/elements/1.1/' xmlns:ns1='http://schemas.openxmlformats.org/package/2006/metadata/core-properties' " w:xpath="/ns1:coreProperties[1]/ns0:subject[1]" w:storeItemID="{6C3C8BC8-F283-45AE-878A-BAB7291924A1}"/>
              <w:text/>
            </w:sdtPr>
            <w:sdtContent>
              <w:r w:rsidR="009E2D6E">
                <w:rPr>
                  <w:rFonts w:asciiTheme="minorHAnsi" w:eastAsia="DengXian" w:hAnsiTheme="minorHAnsi"/>
                  <w:color w:val="156082" w:themeColor="accent1"/>
                  <w:kern w:val="0"/>
                  <w:sz w:val="22"/>
                  <w:lang w:val="en-GB"/>
                  <w14:ligatures w14:val="none"/>
                </w:rPr>
                <w:t>Introduction to Web and Database Concepts - ACCA4023</w:t>
              </w:r>
            </w:sdtContent>
          </w:sdt>
          <w:r w:rsidR="009E2D6E">
            <w:rPr>
              <w:rFonts w:asciiTheme="minorHAnsi" w:eastAsia="DengXian" w:hAnsiTheme="minorHAnsi"/>
              <w:color w:val="156082" w:themeColor="accent1"/>
              <w:kern w:val="0"/>
              <w:sz w:val="22"/>
              <w:lang w:val="en-GB"/>
              <w14:ligatures w14:val="none"/>
            </w:rPr>
            <w:tab/>
          </w:r>
        </w:p>
        <w:p w14:paraId="02EDF06A" w14:textId="64B74D9C" w:rsidR="00845567" w:rsidRPr="00845567" w:rsidRDefault="00D0560C" w:rsidP="00845567">
          <w:pPr>
            <w:tabs>
              <w:tab w:val="left" w:pos="6210"/>
            </w:tabs>
            <w:spacing w:after="0"/>
            <w:rPr>
              <w:rFonts w:asciiTheme="minorHAnsi" w:eastAsia="DengXian" w:hAnsiTheme="minorHAnsi" w:cs="Arial"/>
              <w:color w:val="156082"/>
              <w:kern w:val="0"/>
              <w:sz w:val="22"/>
              <w:lang w:val="en-GB"/>
              <w14:ligatures w14:val="none"/>
            </w:rPr>
          </w:pPr>
          <w:r>
            <w:rPr>
              <w:rFonts w:asciiTheme="minorHAnsi" w:eastAsia="DengXian" w:hAnsiTheme="minorHAnsi" w:cs="Arial"/>
              <w:color w:val="156082"/>
              <w:kern w:val="0"/>
              <w:sz w:val="22"/>
              <w14:ligatures w14:val="none"/>
            </w:rPr>
            <w:t>Student ID: 2512918</w:t>
          </w:r>
        </w:p>
        <w:p w14:paraId="7D2CCAC7" w14:textId="49C62B3E" w:rsidR="008E1D8D" w:rsidRDefault="00000000" w:rsidP="00845567">
          <w:pPr>
            <w:tabs>
              <w:tab w:val="left" w:pos="3780"/>
            </w:tabs>
            <w:spacing w:after="0"/>
            <w:rPr>
              <w:rFonts w:asciiTheme="minorHAnsi" w:eastAsia="DengXian" w:hAnsiTheme="minorHAnsi" w:cs="Arial"/>
              <w:caps/>
              <w:color w:val="156082"/>
              <w:kern w:val="0"/>
              <w:sz w:val="22"/>
              <w:lang w:val="en-GB"/>
              <w14:ligatures w14:val="none"/>
            </w:rPr>
          </w:pPr>
          <w:sdt>
            <w:sdtPr>
              <w:rPr>
                <w:rFonts w:asciiTheme="minorHAnsi" w:eastAsia="DengXian" w:hAnsiTheme="minorHAnsi" w:cs="Arial"/>
                <w:caps/>
                <w:color w:val="156082"/>
                <w:kern w:val="0"/>
                <w:sz w:val="22"/>
                <w:lang w:val="en-GB"/>
                <w14:ligatures w14:val="none"/>
              </w:rPr>
              <w:alias w:val="Author"/>
              <w:tag w:val=""/>
              <w:id w:val="-1385635341"/>
              <w:placeholder>
                <w:docPart w:val="26C542C24F5F4D6CB48A6DDA74DA65FA"/>
              </w:placeholder>
              <w:dataBinding w:prefixMappings="xmlns:ns0='http://purl.org/dc/elements/1.1/' xmlns:ns1='http://schemas.openxmlformats.org/package/2006/metadata/core-properties' " w:xpath="/ns1:coreProperties[1]/ns0:creator[1]" w:storeItemID="{6C3C8BC8-F283-45AE-878A-BAB7291924A1}"/>
              <w:text/>
            </w:sdtPr>
            <w:sdtContent>
              <w:r w:rsidR="009E2D6E">
                <w:rPr>
                  <w:rFonts w:asciiTheme="minorHAnsi" w:eastAsia="DengXian" w:hAnsiTheme="minorHAnsi" w:cs="Arial"/>
                  <w:caps/>
                  <w:color w:val="156082"/>
                  <w:kern w:val="0"/>
                  <w:sz w:val="22"/>
                  <w:lang w:val="en-GB"/>
                  <w14:ligatures w14:val="none"/>
                </w:rPr>
                <w:t>Bernard unuigboje ileogben</w:t>
              </w:r>
            </w:sdtContent>
          </w:sdt>
          <w:r w:rsidR="009E2D6E">
            <w:rPr>
              <w:rFonts w:asciiTheme="minorHAnsi" w:eastAsia="DengXian" w:hAnsiTheme="minorHAnsi" w:cs="Arial"/>
              <w:caps/>
              <w:color w:val="156082"/>
              <w:kern w:val="0"/>
              <w:sz w:val="22"/>
              <w:lang w:val="en-GB"/>
              <w14:ligatures w14:val="none"/>
            </w:rPr>
            <w:tab/>
          </w:r>
          <w:r w:rsidR="009E2D6E">
            <w:rPr>
              <w:rFonts w:asciiTheme="minorHAnsi" w:eastAsia="DengXian" w:hAnsiTheme="minorHAnsi" w:cs="Arial"/>
              <w:caps/>
              <w:color w:val="156082"/>
              <w:kern w:val="0"/>
              <w:sz w:val="22"/>
              <w:lang w:val="en-GB"/>
              <w14:ligatures w14:val="none"/>
            </w:rPr>
            <w:tab/>
          </w:r>
          <w:r w:rsidR="009E2D6E">
            <w:rPr>
              <w:rFonts w:asciiTheme="minorHAnsi" w:eastAsia="DengXian" w:hAnsiTheme="minorHAnsi" w:cs="Arial"/>
              <w:caps/>
              <w:color w:val="156082"/>
              <w:kern w:val="0"/>
              <w:sz w:val="22"/>
              <w:lang w:val="en-GB"/>
              <w14:ligatures w14:val="none"/>
            </w:rPr>
            <w:tab/>
          </w:r>
          <w:r w:rsidR="009E2D6E">
            <w:rPr>
              <w:rFonts w:asciiTheme="minorHAnsi" w:eastAsia="DengXian" w:hAnsiTheme="minorHAnsi" w:cs="Arial"/>
              <w:caps/>
              <w:color w:val="156082"/>
              <w:kern w:val="0"/>
              <w:sz w:val="22"/>
              <w:lang w:val="en-GB"/>
              <w14:ligatures w14:val="none"/>
            </w:rPr>
            <w:tab/>
          </w:r>
        </w:p>
        <w:p w14:paraId="3A6C1DF2" w14:textId="77777777" w:rsidR="008E1D8D" w:rsidRPr="00845567" w:rsidRDefault="008E1D8D" w:rsidP="00D0560C">
          <w:pPr>
            <w:spacing w:after="0"/>
            <w:jc w:val="center"/>
            <w:rPr>
              <w:rFonts w:asciiTheme="minorHAnsi" w:eastAsia="DengXian" w:hAnsiTheme="minorHAnsi" w:cs="Arial"/>
              <w:color w:val="156082"/>
              <w:kern w:val="0"/>
              <w:sz w:val="22"/>
              <w:lang w:val="en-GB"/>
              <w14:ligatures w14:val="none"/>
            </w:rPr>
          </w:pPr>
          <w:r>
            <w:rPr>
              <w:rFonts w:asciiTheme="minorHAnsi" w:eastAsia="DengXian" w:hAnsiTheme="minorHAnsi" w:cs="Arial"/>
              <w:noProof/>
              <w:color w:val="156082"/>
              <w:kern w:val="0"/>
              <w:sz w:val="22"/>
              <w:lang w:val="en-GB"/>
              <w14:ligatures w14:val="none"/>
            </w:rPr>
            <w:drawing>
              <wp:inline distT="0" distB="0" distL="0" distR="0" wp14:anchorId="29454119" wp14:editId="75819327">
                <wp:extent cx="799984" cy="504825"/>
                <wp:effectExtent l="0" t="0" r="635" b="0"/>
                <wp:docPr id="144" name="Picture 147" descr="A grey logo on a black backgroun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  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02635" cy="506498"/>
                        </a:xfrm>
                        <a:prstGeom prst="rect">
                          <a:avLst/>
                        </a:prstGeom>
                      </pic:spPr>
                    </pic:pic>
                  </a:graphicData>
                </a:graphic>
              </wp:inline>
            </w:drawing>
          </w:r>
        </w:p>
        <w:p w14:paraId="60C59BD0"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17F75EAB"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07F79360"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3FDD87C4" w14:textId="77777777" w:rsidR="00845567" w:rsidRPr="00845567" w:rsidRDefault="00845567" w:rsidP="00845567">
          <w:pPr>
            <w:tabs>
              <w:tab w:val="left" w:pos="6315"/>
            </w:tabs>
            <w:spacing w:after="0"/>
            <w:rPr>
              <w:rFonts w:asciiTheme="minorHAnsi" w:eastAsia="DengXian" w:hAnsiTheme="minorHAnsi" w:cs="Arial"/>
              <w:color w:val="156082"/>
              <w:kern w:val="0"/>
              <w:sz w:val="22"/>
              <w:lang w:val="en-GB"/>
              <w14:ligatures w14:val="none"/>
            </w:rPr>
          </w:pPr>
          <w:r>
            <w:rPr>
              <w:rFonts w:asciiTheme="minorHAnsi" w:eastAsia="DengXian" w:hAnsiTheme="minorHAnsi" w:cs="Arial"/>
              <w:color w:val="156082"/>
              <w:kern w:val="0"/>
              <w:sz w:val="22"/>
              <w:lang w:val="en-GB"/>
              <w14:ligatures w14:val="none"/>
            </w:rPr>
            <w:tab/>
          </w:r>
        </w:p>
        <w:p w14:paraId="30AE4564"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28A8E958"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730C8A8A" w14:textId="77777777" w:rsidR="00845567" w:rsidRPr="00845567" w:rsidRDefault="00845567" w:rsidP="00845567">
          <w:pPr>
            <w:pStyle w:val="NoSpacing"/>
            <w:rPr>
              <w:rFonts w:asciiTheme="minorHAnsi" w:hAnsiTheme="minorHAnsi"/>
              <w:lang w:val="en-GB"/>
            </w:rPr>
          </w:pPr>
        </w:p>
        <w:p w14:paraId="432BCB77"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02296D79"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0A597B40"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25D9F3E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356E075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591BCAC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1A3E87A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6BE64829"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7C6B45D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3A62B67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sdt>
          <w:sdtPr>
            <w:rPr>
              <w:rFonts w:asciiTheme="minorHAnsi" w:hAnsiTheme="minorHAnsi"/>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7-09T00:00:00Z">
              <w:dateFormat w:val="MMMM d, yyyy"/>
              <w:lid w:val="en-US"/>
              <w:storeMappedDataAs w:val="dateTime"/>
              <w:calendar w:val="gregorian"/>
            </w:date>
          </w:sdtPr>
          <w:sdtContent>
            <w:p w14:paraId="77FE2AEC" w14:textId="77777777" w:rsidR="00845567" w:rsidRPr="00845567" w:rsidRDefault="00845567" w:rsidP="00845567">
              <w:pPr>
                <w:pStyle w:val="NoSpacing"/>
                <w:spacing w:after="40"/>
                <w:jc w:val="center"/>
                <w:rPr>
                  <w:rFonts w:asciiTheme="minorHAnsi" w:hAnsiTheme="minorHAnsi"/>
                  <w:caps/>
                  <w:color w:val="156082" w:themeColor="accent1"/>
                  <w:sz w:val="28"/>
                  <w:szCs w:val="28"/>
                  <w:lang w:val="en-GB"/>
                </w:rPr>
              </w:pPr>
              <w:r>
                <w:rPr>
                  <w:rFonts w:asciiTheme="minorHAnsi" w:hAnsiTheme="minorHAnsi"/>
                  <w:caps/>
                  <w:color w:val="156082" w:themeColor="accent1"/>
                  <w:sz w:val="28"/>
                  <w:szCs w:val="28"/>
                  <w:lang w:val="en-US"/>
                </w:rPr>
                <w:t>July 9, 2026</w:t>
              </w:r>
            </w:p>
          </w:sdtContent>
        </w:sdt>
        <w:sdt>
          <w:sdtPr>
            <w:rPr>
              <w:rFonts w:asciiTheme="minorHAnsi" w:eastAsiaTheme="minorEastAsia" w:hAnsiTheme="minorHAnsi"/>
              <w:caps/>
              <w:color w:val="156082" w:themeColor="accent1"/>
              <w:kern w:val="0"/>
              <w:sz w:val="28"/>
              <w:szCs w:val="28"/>
              <w:lang w:val="en-GB"/>
              <w14:ligatures w14:val="none"/>
            </w:rPr>
            <w:alias w:val="Keywords"/>
            <w:tag w:val=""/>
            <w:id w:val="1572387173"/>
            <w:placeholder>
              <w:docPart w:val="107A01738A094471B61EF6DDE377B317"/>
            </w:placeholder>
            <w:dataBinding w:prefixMappings="xmlns:ns0='http://purl.org/dc/elements/1.1/' xmlns:ns1='http://schemas.openxmlformats.org/package/2006/metadata/core-properties' " w:xpath="/ns1:coreProperties[1]/ns1:keywords[1]" w:storeItemID="{6C3C8BC8-F283-45AE-878A-BAB7291924A1}"/>
            <w:text/>
          </w:sdtPr>
          <w:sdtContent>
            <w:p w14:paraId="6CC19512" w14:textId="77777777" w:rsidR="00845567" w:rsidRPr="00845567" w:rsidRDefault="00845567" w:rsidP="00845567">
              <w:pPr>
                <w:pStyle w:val="NoSpacing"/>
                <w:spacing w:after="40"/>
                <w:jc w:val="center"/>
                <w:rPr>
                  <w:rFonts w:asciiTheme="minorHAnsi" w:hAnsiTheme="minorHAnsi"/>
                  <w:caps/>
                  <w:color w:val="156082" w:themeColor="accent1"/>
                  <w:sz w:val="28"/>
                  <w:szCs w:val="28"/>
                  <w:lang w:val="en-GB"/>
                </w:rPr>
              </w:pPr>
              <w:r>
                <w:rPr>
                  <w:rFonts w:asciiTheme="minorHAnsi" w:eastAsiaTheme="minorEastAsia" w:hAnsiTheme="minorHAnsi"/>
                  <w:caps/>
                  <w:color w:val="156082" w:themeColor="accent1"/>
                  <w:kern w:val="0"/>
                  <w:sz w:val="28"/>
                  <w:szCs w:val="28"/>
                  <w:lang w:val="en-GB"/>
                  <w14:ligatures w14:val="none"/>
                </w:rPr>
                <w:t>UNIVERSITY OF WALES TRINITY SAINT DAVID</w:t>
              </w:r>
            </w:p>
          </w:sdtContent>
        </w:sdt>
        <w:p w14:paraId="5980BEC3" w14:textId="77777777" w:rsidR="00845567" w:rsidRPr="00845567" w:rsidRDefault="00845567" w:rsidP="008E1D8D">
          <w:pPr>
            <w:spacing w:after="0"/>
            <w:rPr>
              <w:rFonts w:asciiTheme="minorHAnsi" w:eastAsia="DengXian" w:hAnsiTheme="minorHAnsi" w:cs="Arial"/>
              <w:color w:val="156082"/>
              <w:kern w:val="0"/>
              <w:sz w:val="22"/>
              <w:lang w:val="en-GB"/>
              <w14:ligatures w14:val="none"/>
            </w:rPr>
          </w:pPr>
        </w:p>
        <w:p w14:paraId="3B2315FB" w14:textId="77777777" w:rsidR="008E1D8D" w:rsidRPr="00845567" w:rsidRDefault="008E1D8D" w:rsidP="008E1D8D">
          <w:pPr>
            <w:spacing w:after="0"/>
            <w:rPr>
              <w:rFonts w:asciiTheme="minorHAnsi" w:eastAsia="Aptos" w:hAnsiTheme="minorHAnsi" w:cs="Arial"/>
              <w:sz w:val="22"/>
              <w:lang w:val="en-GB"/>
            </w:rPr>
          </w:pPr>
          <w:r>
            <w:rPr>
              <w:rFonts w:asciiTheme="minorHAnsi" w:eastAsia="Aptos" w:hAnsiTheme="minorHAnsi" w:cs="Arial"/>
              <w:sz w:val="22"/>
              <w:lang w:val="en-GB"/>
            </w:rPr>
            <w:br w:type="page"/>
          </w:r>
        </w:p>
      </w:sdtContent>
    </w:sdt>
    <w:sdt>
      <w:sdtPr>
        <w:rPr>
          <w:rFonts w:asciiTheme="minorHAnsi" w:eastAsia="Aptos" w:hAnsiTheme="minorHAnsi" w:cs="Arial"/>
          <w:sz w:val="22"/>
          <w:lang w:val="en-GB"/>
        </w:rPr>
        <w:id w:val="-864059220"/>
        <w:docPartObj>
          <w:docPartGallery w:val="Table of Contents"/>
          <w:docPartUnique/>
        </w:docPartObj>
      </w:sdtPr>
      <w:sdtEndPr>
        <w:rPr>
          <w:b/>
          <w:bCs/>
          <w:noProof/>
        </w:rPr>
      </w:sdtEndPr>
      <w:sdtContent>
        <w:p w14:paraId="4C0F218A" w14:textId="77777777" w:rsidR="008E1D8D" w:rsidRPr="00845567" w:rsidRDefault="008E1D8D" w:rsidP="008E1D8D">
          <w:pPr>
            <w:keepNext/>
            <w:keepLines/>
            <w:spacing w:before="240" w:after="0" w:line="259" w:lineRule="auto"/>
            <w:rPr>
              <w:rFonts w:asciiTheme="minorHAnsi" w:eastAsia="DengXian Light" w:hAnsiTheme="minorHAnsi" w:cs="Arial"/>
              <w:color w:val="EE0000"/>
              <w:kern w:val="0"/>
              <w:sz w:val="32"/>
              <w:szCs w:val="32"/>
              <w:lang w:val="en-US"/>
              <w14:ligatures w14:val="none"/>
            </w:rPr>
          </w:pPr>
          <w:r>
            <w:rPr>
              <w:rFonts w:asciiTheme="minorHAnsi" w:eastAsia="DengXian Light" w:hAnsiTheme="minorHAnsi" w:cs="Arial"/>
              <w:color w:val="EE0000"/>
              <w:kern w:val="0"/>
              <w:sz w:val="32"/>
              <w:szCs w:val="32"/>
              <w:lang w:val="en-US"/>
              <w14:ligatures w14:val="none"/>
            </w:rPr>
            <w:t>Contents</w:t>
          </w:r>
        </w:p>
        <w:p w14:paraId="4252EFAA" w14:textId="7F9EDD50" w:rsidR="00244056" w:rsidRDefault="008E1D8D">
          <w:pPr>
            <w:pStyle w:val="TOC1"/>
            <w:tabs>
              <w:tab w:val="right" w:leader="dot" w:pos="9016"/>
            </w:tabs>
            <w:rPr>
              <w:rFonts w:asciiTheme="minorHAnsi" w:eastAsiaTheme="minorEastAsia" w:hAnsiTheme="minorHAnsi"/>
              <w:noProof/>
              <w:szCs w:val="24"/>
              <w:lang w:val="en-US"/>
            </w:rPr>
          </w:pPr>
          <w:r>
            <w:rPr>
              <w:rFonts w:asciiTheme="minorHAnsi" w:eastAsia="Aptos" w:hAnsiTheme="minorHAnsi" w:cs="Arial"/>
              <w:sz w:val="22"/>
              <w:lang w:val="en-GB"/>
            </w:rPr>
            <w:fldChar w:fldCharType="begin"/>
          </w:r>
          <w:r>
            <w:rPr>
              <w:rFonts w:asciiTheme="minorHAnsi" w:eastAsia="Aptos" w:hAnsiTheme="minorHAnsi" w:cs="Arial"/>
              <w:sz w:val="22"/>
              <w:lang w:val="en-GB"/>
            </w:rPr>
            <w:instrText xml:space="preserve"> TOC \o "1-3" \h \z \u </w:instrText>
          </w:r>
          <w:r>
            <w:rPr>
              <w:rFonts w:asciiTheme="minorHAnsi" w:eastAsia="Aptos" w:hAnsiTheme="minorHAnsi" w:cs="Arial"/>
              <w:sz w:val="22"/>
              <w:lang w:val="en-GB"/>
            </w:rPr>
            <w:fldChar w:fldCharType="separate"/>
          </w:r>
          <w:hyperlink w:anchor="_Toc234369786" w:history="1">
            <w:r w:rsidR="00244056" w:rsidRPr="00285A56">
              <w:rPr>
                <w:rStyle w:val="Hyperlink"/>
                <w:rFonts w:eastAsia="DengXian Light" w:cs="Times New Roman"/>
                <w:noProof/>
                <w:lang w:val="en-GB"/>
              </w:rPr>
              <w:t>Scenario Analysis</w:t>
            </w:r>
            <w:r w:rsidR="00244056">
              <w:rPr>
                <w:noProof/>
                <w:webHidden/>
              </w:rPr>
              <w:tab/>
            </w:r>
            <w:r w:rsidR="00244056">
              <w:rPr>
                <w:noProof/>
                <w:webHidden/>
              </w:rPr>
              <w:fldChar w:fldCharType="begin"/>
            </w:r>
            <w:r w:rsidR="00244056">
              <w:rPr>
                <w:noProof/>
                <w:webHidden/>
              </w:rPr>
              <w:instrText xml:space="preserve"> PAGEREF _Toc234369786 \h </w:instrText>
            </w:r>
            <w:r w:rsidR="00244056">
              <w:rPr>
                <w:noProof/>
                <w:webHidden/>
              </w:rPr>
            </w:r>
            <w:r w:rsidR="00244056">
              <w:rPr>
                <w:noProof/>
                <w:webHidden/>
              </w:rPr>
              <w:fldChar w:fldCharType="separate"/>
            </w:r>
            <w:r w:rsidR="00244056">
              <w:rPr>
                <w:noProof/>
                <w:webHidden/>
              </w:rPr>
              <w:t>3</w:t>
            </w:r>
            <w:r w:rsidR="00244056">
              <w:rPr>
                <w:noProof/>
                <w:webHidden/>
              </w:rPr>
              <w:fldChar w:fldCharType="end"/>
            </w:r>
          </w:hyperlink>
        </w:p>
        <w:p w14:paraId="02C1349D" w14:textId="06F6E364" w:rsidR="00244056" w:rsidRDefault="00244056">
          <w:pPr>
            <w:pStyle w:val="TOC1"/>
            <w:tabs>
              <w:tab w:val="right" w:leader="dot" w:pos="9016"/>
            </w:tabs>
            <w:rPr>
              <w:rFonts w:asciiTheme="minorHAnsi" w:eastAsiaTheme="minorEastAsia" w:hAnsiTheme="minorHAnsi"/>
              <w:noProof/>
              <w:szCs w:val="24"/>
              <w:lang w:val="en-US"/>
            </w:rPr>
          </w:pPr>
          <w:hyperlink w:anchor="_Toc234369787" w:history="1">
            <w:r w:rsidRPr="00285A56">
              <w:rPr>
                <w:rStyle w:val="Hyperlink"/>
                <w:rFonts w:eastAsia="DengXian Light" w:cs="Times New Roman"/>
                <w:noProof/>
                <w:lang w:val="en-GB"/>
              </w:rPr>
              <w:t>Entity Relationship Diagram (ERD)</w:t>
            </w:r>
            <w:r>
              <w:rPr>
                <w:noProof/>
                <w:webHidden/>
              </w:rPr>
              <w:tab/>
            </w:r>
            <w:r>
              <w:rPr>
                <w:noProof/>
                <w:webHidden/>
              </w:rPr>
              <w:fldChar w:fldCharType="begin"/>
            </w:r>
            <w:r>
              <w:rPr>
                <w:noProof/>
                <w:webHidden/>
              </w:rPr>
              <w:instrText xml:space="preserve"> PAGEREF _Toc234369787 \h </w:instrText>
            </w:r>
            <w:r>
              <w:rPr>
                <w:noProof/>
                <w:webHidden/>
              </w:rPr>
            </w:r>
            <w:r>
              <w:rPr>
                <w:noProof/>
                <w:webHidden/>
              </w:rPr>
              <w:fldChar w:fldCharType="separate"/>
            </w:r>
            <w:r>
              <w:rPr>
                <w:noProof/>
                <w:webHidden/>
              </w:rPr>
              <w:t>4</w:t>
            </w:r>
            <w:r>
              <w:rPr>
                <w:noProof/>
                <w:webHidden/>
              </w:rPr>
              <w:fldChar w:fldCharType="end"/>
            </w:r>
          </w:hyperlink>
        </w:p>
        <w:p w14:paraId="490C1512" w14:textId="295EAD20" w:rsidR="00244056" w:rsidRDefault="00244056">
          <w:pPr>
            <w:pStyle w:val="TOC2"/>
            <w:tabs>
              <w:tab w:val="right" w:leader="dot" w:pos="9016"/>
            </w:tabs>
            <w:rPr>
              <w:rFonts w:asciiTheme="minorHAnsi" w:eastAsiaTheme="minorEastAsia" w:hAnsiTheme="minorHAnsi"/>
              <w:noProof/>
              <w:szCs w:val="24"/>
              <w:lang w:val="en-US"/>
            </w:rPr>
          </w:pPr>
          <w:hyperlink w:anchor="_Toc234369788" w:history="1">
            <w:r w:rsidRPr="00285A56">
              <w:rPr>
                <w:rStyle w:val="Hyperlink"/>
                <w:rFonts w:eastAsia="DengXian Light" w:cs="Times New Roman"/>
                <w:noProof/>
                <w:lang w:val="en-AU"/>
              </w:rPr>
              <w:t>1. Entity Descriptions</w:t>
            </w:r>
            <w:r>
              <w:rPr>
                <w:noProof/>
                <w:webHidden/>
              </w:rPr>
              <w:tab/>
            </w:r>
            <w:r>
              <w:rPr>
                <w:noProof/>
                <w:webHidden/>
              </w:rPr>
              <w:fldChar w:fldCharType="begin"/>
            </w:r>
            <w:r>
              <w:rPr>
                <w:noProof/>
                <w:webHidden/>
              </w:rPr>
              <w:instrText xml:space="preserve"> PAGEREF _Toc234369788 \h </w:instrText>
            </w:r>
            <w:r>
              <w:rPr>
                <w:noProof/>
                <w:webHidden/>
              </w:rPr>
            </w:r>
            <w:r>
              <w:rPr>
                <w:noProof/>
                <w:webHidden/>
              </w:rPr>
              <w:fldChar w:fldCharType="separate"/>
            </w:r>
            <w:r>
              <w:rPr>
                <w:noProof/>
                <w:webHidden/>
              </w:rPr>
              <w:t>4</w:t>
            </w:r>
            <w:r>
              <w:rPr>
                <w:noProof/>
                <w:webHidden/>
              </w:rPr>
              <w:fldChar w:fldCharType="end"/>
            </w:r>
          </w:hyperlink>
        </w:p>
        <w:p w14:paraId="6F91298E" w14:textId="7E0F86B5" w:rsidR="00244056" w:rsidRDefault="00244056">
          <w:pPr>
            <w:pStyle w:val="TOC3"/>
            <w:tabs>
              <w:tab w:val="right" w:leader="dot" w:pos="9016"/>
            </w:tabs>
            <w:rPr>
              <w:rFonts w:asciiTheme="minorHAnsi" w:eastAsiaTheme="minorEastAsia" w:hAnsiTheme="minorHAnsi"/>
              <w:noProof/>
              <w:szCs w:val="24"/>
              <w:lang w:val="en-US"/>
            </w:rPr>
          </w:pPr>
          <w:hyperlink w:anchor="_Toc234369789" w:history="1">
            <w:r w:rsidRPr="00285A56">
              <w:rPr>
                <w:rStyle w:val="Hyperlink"/>
                <w:rFonts w:eastAsia="DengXian Light" w:cs="Times New Roman"/>
                <w:noProof/>
                <w:lang w:val="en-AU"/>
              </w:rPr>
              <w:t>1.1 ParkingSite</w:t>
            </w:r>
            <w:r>
              <w:rPr>
                <w:noProof/>
                <w:webHidden/>
              </w:rPr>
              <w:tab/>
            </w:r>
            <w:r>
              <w:rPr>
                <w:noProof/>
                <w:webHidden/>
              </w:rPr>
              <w:fldChar w:fldCharType="begin"/>
            </w:r>
            <w:r>
              <w:rPr>
                <w:noProof/>
                <w:webHidden/>
              </w:rPr>
              <w:instrText xml:space="preserve"> PAGEREF _Toc234369789 \h </w:instrText>
            </w:r>
            <w:r>
              <w:rPr>
                <w:noProof/>
                <w:webHidden/>
              </w:rPr>
            </w:r>
            <w:r>
              <w:rPr>
                <w:noProof/>
                <w:webHidden/>
              </w:rPr>
              <w:fldChar w:fldCharType="separate"/>
            </w:r>
            <w:r>
              <w:rPr>
                <w:noProof/>
                <w:webHidden/>
              </w:rPr>
              <w:t>4</w:t>
            </w:r>
            <w:r>
              <w:rPr>
                <w:noProof/>
                <w:webHidden/>
              </w:rPr>
              <w:fldChar w:fldCharType="end"/>
            </w:r>
          </w:hyperlink>
        </w:p>
        <w:p w14:paraId="2EF43183" w14:textId="5785A170" w:rsidR="00244056" w:rsidRDefault="00244056">
          <w:pPr>
            <w:pStyle w:val="TOC3"/>
            <w:tabs>
              <w:tab w:val="right" w:leader="dot" w:pos="9016"/>
            </w:tabs>
            <w:rPr>
              <w:rFonts w:asciiTheme="minorHAnsi" w:eastAsiaTheme="minorEastAsia" w:hAnsiTheme="minorHAnsi"/>
              <w:noProof/>
              <w:szCs w:val="24"/>
              <w:lang w:val="en-US"/>
            </w:rPr>
          </w:pPr>
          <w:hyperlink w:anchor="_Toc234369790" w:history="1">
            <w:r w:rsidRPr="00285A56">
              <w:rPr>
                <w:rStyle w:val="Hyperlink"/>
                <w:rFonts w:eastAsia="DengXian Light" w:cs="Times New Roman"/>
                <w:noProof/>
                <w:lang w:val="en-AU"/>
              </w:rPr>
              <w:t>1.2 ParkingSlot</w:t>
            </w:r>
            <w:r>
              <w:rPr>
                <w:noProof/>
                <w:webHidden/>
              </w:rPr>
              <w:tab/>
            </w:r>
            <w:r>
              <w:rPr>
                <w:noProof/>
                <w:webHidden/>
              </w:rPr>
              <w:fldChar w:fldCharType="begin"/>
            </w:r>
            <w:r>
              <w:rPr>
                <w:noProof/>
                <w:webHidden/>
              </w:rPr>
              <w:instrText xml:space="preserve"> PAGEREF _Toc234369790 \h </w:instrText>
            </w:r>
            <w:r>
              <w:rPr>
                <w:noProof/>
                <w:webHidden/>
              </w:rPr>
            </w:r>
            <w:r>
              <w:rPr>
                <w:noProof/>
                <w:webHidden/>
              </w:rPr>
              <w:fldChar w:fldCharType="separate"/>
            </w:r>
            <w:r>
              <w:rPr>
                <w:noProof/>
                <w:webHidden/>
              </w:rPr>
              <w:t>4</w:t>
            </w:r>
            <w:r>
              <w:rPr>
                <w:noProof/>
                <w:webHidden/>
              </w:rPr>
              <w:fldChar w:fldCharType="end"/>
            </w:r>
          </w:hyperlink>
        </w:p>
        <w:p w14:paraId="691C2B0E" w14:textId="59E46DC6" w:rsidR="00244056" w:rsidRDefault="00244056">
          <w:pPr>
            <w:pStyle w:val="TOC3"/>
            <w:tabs>
              <w:tab w:val="right" w:leader="dot" w:pos="9016"/>
            </w:tabs>
            <w:rPr>
              <w:rFonts w:asciiTheme="minorHAnsi" w:eastAsiaTheme="minorEastAsia" w:hAnsiTheme="minorHAnsi"/>
              <w:noProof/>
              <w:szCs w:val="24"/>
              <w:lang w:val="en-US"/>
            </w:rPr>
          </w:pPr>
          <w:hyperlink w:anchor="_Toc234369791" w:history="1">
            <w:r w:rsidRPr="00285A56">
              <w:rPr>
                <w:rStyle w:val="Hyperlink"/>
                <w:rFonts w:eastAsia="DengXian Light" w:cs="Times New Roman"/>
                <w:noProof/>
                <w:lang w:val="en-AU"/>
              </w:rPr>
              <w:t>1.3 Customer</w:t>
            </w:r>
            <w:r>
              <w:rPr>
                <w:noProof/>
                <w:webHidden/>
              </w:rPr>
              <w:tab/>
            </w:r>
            <w:r>
              <w:rPr>
                <w:noProof/>
                <w:webHidden/>
              </w:rPr>
              <w:fldChar w:fldCharType="begin"/>
            </w:r>
            <w:r>
              <w:rPr>
                <w:noProof/>
                <w:webHidden/>
              </w:rPr>
              <w:instrText xml:space="preserve"> PAGEREF _Toc234369791 \h </w:instrText>
            </w:r>
            <w:r>
              <w:rPr>
                <w:noProof/>
                <w:webHidden/>
              </w:rPr>
            </w:r>
            <w:r>
              <w:rPr>
                <w:noProof/>
                <w:webHidden/>
              </w:rPr>
              <w:fldChar w:fldCharType="separate"/>
            </w:r>
            <w:r>
              <w:rPr>
                <w:noProof/>
                <w:webHidden/>
              </w:rPr>
              <w:t>4</w:t>
            </w:r>
            <w:r>
              <w:rPr>
                <w:noProof/>
                <w:webHidden/>
              </w:rPr>
              <w:fldChar w:fldCharType="end"/>
            </w:r>
          </w:hyperlink>
        </w:p>
        <w:p w14:paraId="78ACA853" w14:textId="57580447" w:rsidR="00244056" w:rsidRDefault="00244056">
          <w:pPr>
            <w:pStyle w:val="TOC3"/>
            <w:tabs>
              <w:tab w:val="right" w:leader="dot" w:pos="9016"/>
            </w:tabs>
            <w:rPr>
              <w:rFonts w:asciiTheme="minorHAnsi" w:eastAsiaTheme="minorEastAsia" w:hAnsiTheme="minorHAnsi"/>
              <w:noProof/>
              <w:szCs w:val="24"/>
              <w:lang w:val="en-US"/>
            </w:rPr>
          </w:pPr>
          <w:hyperlink w:anchor="_Toc234369792" w:history="1">
            <w:r w:rsidRPr="00285A56">
              <w:rPr>
                <w:rStyle w:val="Hyperlink"/>
                <w:rFonts w:eastAsia="DengXian Light" w:cs="Times New Roman"/>
                <w:noProof/>
                <w:lang w:val="en-AU"/>
              </w:rPr>
              <w:t>1.4 Vehicle</w:t>
            </w:r>
            <w:r>
              <w:rPr>
                <w:noProof/>
                <w:webHidden/>
              </w:rPr>
              <w:tab/>
            </w:r>
            <w:r>
              <w:rPr>
                <w:noProof/>
                <w:webHidden/>
              </w:rPr>
              <w:fldChar w:fldCharType="begin"/>
            </w:r>
            <w:r>
              <w:rPr>
                <w:noProof/>
                <w:webHidden/>
              </w:rPr>
              <w:instrText xml:space="preserve"> PAGEREF _Toc234369792 \h </w:instrText>
            </w:r>
            <w:r>
              <w:rPr>
                <w:noProof/>
                <w:webHidden/>
              </w:rPr>
            </w:r>
            <w:r>
              <w:rPr>
                <w:noProof/>
                <w:webHidden/>
              </w:rPr>
              <w:fldChar w:fldCharType="separate"/>
            </w:r>
            <w:r>
              <w:rPr>
                <w:noProof/>
                <w:webHidden/>
              </w:rPr>
              <w:t>5</w:t>
            </w:r>
            <w:r>
              <w:rPr>
                <w:noProof/>
                <w:webHidden/>
              </w:rPr>
              <w:fldChar w:fldCharType="end"/>
            </w:r>
          </w:hyperlink>
        </w:p>
        <w:p w14:paraId="12C27C1B" w14:textId="7BC33494" w:rsidR="00244056" w:rsidRDefault="00244056">
          <w:pPr>
            <w:pStyle w:val="TOC3"/>
            <w:tabs>
              <w:tab w:val="right" w:leader="dot" w:pos="9016"/>
            </w:tabs>
            <w:rPr>
              <w:rFonts w:asciiTheme="minorHAnsi" w:eastAsiaTheme="minorEastAsia" w:hAnsiTheme="minorHAnsi"/>
              <w:noProof/>
              <w:szCs w:val="24"/>
              <w:lang w:val="en-US"/>
            </w:rPr>
          </w:pPr>
          <w:hyperlink w:anchor="_Toc234369793" w:history="1">
            <w:r w:rsidRPr="00285A56">
              <w:rPr>
                <w:rStyle w:val="Hyperlink"/>
                <w:rFonts w:eastAsia="DengXian Light" w:cs="Times New Roman"/>
                <w:noProof/>
                <w:lang w:val="en-AU"/>
              </w:rPr>
              <w:t>1.5 Booking</w:t>
            </w:r>
            <w:r>
              <w:rPr>
                <w:noProof/>
                <w:webHidden/>
              </w:rPr>
              <w:tab/>
            </w:r>
            <w:r>
              <w:rPr>
                <w:noProof/>
                <w:webHidden/>
              </w:rPr>
              <w:fldChar w:fldCharType="begin"/>
            </w:r>
            <w:r>
              <w:rPr>
                <w:noProof/>
                <w:webHidden/>
              </w:rPr>
              <w:instrText xml:space="preserve"> PAGEREF _Toc234369793 \h </w:instrText>
            </w:r>
            <w:r>
              <w:rPr>
                <w:noProof/>
                <w:webHidden/>
              </w:rPr>
            </w:r>
            <w:r>
              <w:rPr>
                <w:noProof/>
                <w:webHidden/>
              </w:rPr>
              <w:fldChar w:fldCharType="separate"/>
            </w:r>
            <w:r>
              <w:rPr>
                <w:noProof/>
                <w:webHidden/>
              </w:rPr>
              <w:t>5</w:t>
            </w:r>
            <w:r>
              <w:rPr>
                <w:noProof/>
                <w:webHidden/>
              </w:rPr>
              <w:fldChar w:fldCharType="end"/>
            </w:r>
          </w:hyperlink>
        </w:p>
        <w:p w14:paraId="4A1FC657" w14:textId="44D38E54" w:rsidR="00244056" w:rsidRDefault="00244056">
          <w:pPr>
            <w:pStyle w:val="TOC3"/>
            <w:tabs>
              <w:tab w:val="right" w:leader="dot" w:pos="9016"/>
            </w:tabs>
            <w:rPr>
              <w:rFonts w:asciiTheme="minorHAnsi" w:eastAsiaTheme="minorEastAsia" w:hAnsiTheme="minorHAnsi"/>
              <w:noProof/>
              <w:szCs w:val="24"/>
              <w:lang w:val="en-US"/>
            </w:rPr>
          </w:pPr>
          <w:hyperlink w:anchor="_Toc234369794" w:history="1">
            <w:r w:rsidRPr="00285A56">
              <w:rPr>
                <w:rStyle w:val="Hyperlink"/>
                <w:rFonts w:eastAsia="DengXian Light" w:cs="Times New Roman"/>
                <w:noProof/>
                <w:lang w:val="en-AU"/>
              </w:rPr>
              <w:t>1.6 Payment</w:t>
            </w:r>
            <w:r>
              <w:rPr>
                <w:noProof/>
                <w:webHidden/>
              </w:rPr>
              <w:tab/>
            </w:r>
            <w:r>
              <w:rPr>
                <w:noProof/>
                <w:webHidden/>
              </w:rPr>
              <w:fldChar w:fldCharType="begin"/>
            </w:r>
            <w:r>
              <w:rPr>
                <w:noProof/>
                <w:webHidden/>
              </w:rPr>
              <w:instrText xml:space="preserve"> PAGEREF _Toc234369794 \h </w:instrText>
            </w:r>
            <w:r>
              <w:rPr>
                <w:noProof/>
                <w:webHidden/>
              </w:rPr>
            </w:r>
            <w:r>
              <w:rPr>
                <w:noProof/>
                <w:webHidden/>
              </w:rPr>
              <w:fldChar w:fldCharType="separate"/>
            </w:r>
            <w:r>
              <w:rPr>
                <w:noProof/>
                <w:webHidden/>
              </w:rPr>
              <w:t>5</w:t>
            </w:r>
            <w:r>
              <w:rPr>
                <w:noProof/>
                <w:webHidden/>
              </w:rPr>
              <w:fldChar w:fldCharType="end"/>
            </w:r>
          </w:hyperlink>
        </w:p>
        <w:p w14:paraId="4008C9BA" w14:textId="63A6DCB9" w:rsidR="00244056" w:rsidRDefault="00244056">
          <w:pPr>
            <w:pStyle w:val="TOC2"/>
            <w:tabs>
              <w:tab w:val="right" w:leader="dot" w:pos="9016"/>
            </w:tabs>
            <w:rPr>
              <w:rFonts w:asciiTheme="minorHAnsi" w:eastAsiaTheme="minorEastAsia" w:hAnsiTheme="minorHAnsi"/>
              <w:noProof/>
              <w:szCs w:val="24"/>
              <w:lang w:val="en-US"/>
            </w:rPr>
          </w:pPr>
          <w:hyperlink w:anchor="_Toc234369795" w:history="1">
            <w:r w:rsidRPr="00285A56">
              <w:rPr>
                <w:rStyle w:val="Hyperlink"/>
                <w:rFonts w:eastAsia="DengXian Light" w:cs="Times New Roman"/>
                <w:noProof/>
                <w:lang w:val="en-AU"/>
              </w:rPr>
              <w:t>2. Relationships</w:t>
            </w:r>
            <w:r>
              <w:rPr>
                <w:noProof/>
                <w:webHidden/>
              </w:rPr>
              <w:tab/>
            </w:r>
            <w:r>
              <w:rPr>
                <w:noProof/>
                <w:webHidden/>
              </w:rPr>
              <w:fldChar w:fldCharType="begin"/>
            </w:r>
            <w:r>
              <w:rPr>
                <w:noProof/>
                <w:webHidden/>
              </w:rPr>
              <w:instrText xml:space="preserve"> PAGEREF _Toc234369795 \h </w:instrText>
            </w:r>
            <w:r>
              <w:rPr>
                <w:noProof/>
                <w:webHidden/>
              </w:rPr>
            </w:r>
            <w:r>
              <w:rPr>
                <w:noProof/>
                <w:webHidden/>
              </w:rPr>
              <w:fldChar w:fldCharType="separate"/>
            </w:r>
            <w:r>
              <w:rPr>
                <w:noProof/>
                <w:webHidden/>
              </w:rPr>
              <w:t>5</w:t>
            </w:r>
            <w:r>
              <w:rPr>
                <w:noProof/>
                <w:webHidden/>
              </w:rPr>
              <w:fldChar w:fldCharType="end"/>
            </w:r>
          </w:hyperlink>
        </w:p>
        <w:p w14:paraId="2C2FC168" w14:textId="146291A1" w:rsidR="00244056" w:rsidRDefault="00244056">
          <w:pPr>
            <w:pStyle w:val="TOC2"/>
            <w:tabs>
              <w:tab w:val="right" w:leader="dot" w:pos="9016"/>
            </w:tabs>
            <w:rPr>
              <w:rFonts w:asciiTheme="minorHAnsi" w:eastAsiaTheme="minorEastAsia" w:hAnsiTheme="minorHAnsi"/>
              <w:noProof/>
              <w:szCs w:val="24"/>
              <w:lang w:val="en-US"/>
            </w:rPr>
          </w:pPr>
          <w:hyperlink w:anchor="_Toc234369796" w:history="1">
            <w:r w:rsidRPr="00285A56">
              <w:rPr>
                <w:rStyle w:val="Hyperlink"/>
                <w:rFonts w:eastAsia="DengXian Light" w:cs="Times New Roman"/>
                <w:noProof/>
                <w:lang w:val="en-AU"/>
              </w:rPr>
              <w:t>3. Entity Relationship Diagram</w:t>
            </w:r>
            <w:r>
              <w:rPr>
                <w:noProof/>
                <w:webHidden/>
              </w:rPr>
              <w:tab/>
            </w:r>
            <w:r>
              <w:rPr>
                <w:noProof/>
                <w:webHidden/>
              </w:rPr>
              <w:fldChar w:fldCharType="begin"/>
            </w:r>
            <w:r>
              <w:rPr>
                <w:noProof/>
                <w:webHidden/>
              </w:rPr>
              <w:instrText xml:space="preserve"> PAGEREF _Toc234369796 \h </w:instrText>
            </w:r>
            <w:r>
              <w:rPr>
                <w:noProof/>
                <w:webHidden/>
              </w:rPr>
            </w:r>
            <w:r>
              <w:rPr>
                <w:noProof/>
                <w:webHidden/>
              </w:rPr>
              <w:fldChar w:fldCharType="separate"/>
            </w:r>
            <w:r>
              <w:rPr>
                <w:noProof/>
                <w:webHidden/>
              </w:rPr>
              <w:t>7</w:t>
            </w:r>
            <w:r>
              <w:rPr>
                <w:noProof/>
                <w:webHidden/>
              </w:rPr>
              <w:fldChar w:fldCharType="end"/>
            </w:r>
          </w:hyperlink>
        </w:p>
        <w:p w14:paraId="3F1B8EA5" w14:textId="63751F7D" w:rsidR="00244056" w:rsidRDefault="00244056">
          <w:pPr>
            <w:pStyle w:val="TOC1"/>
            <w:tabs>
              <w:tab w:val="right" w:leader="dot" w:pos="9016"/>
            </w:tabs>
            <w:rPr>
              <w:rFonts w:asciiTheme="minorHAnsi" w:eastAsiaTheme="minorEastAsia" w:hAnsiTheme="minorHAnsi"/>
              <w:noProof/>
              <w:szCs w:val="24"/>
              <w:lang w:val="en-US"/>
            </w:rPr>
          </w:pPr>
          <w:hyperlink w:anchor="_Toc234369797" w:history="1">
            <w:r w:rsidRPr="00285A56">
              <w:rPr>
                <w:rStyle w:val="Hyperlink"/>
                <w:rFonts w:eastAsia="DengXian Light" w:cs="Times New Roman"/>
                <w:noProof/>
                <w:lang w:val="en-GB" w:eastAsia="zh-CN"/>
              </w:rPr>
              <w:t>Normalization</w:t>
            </w:r>
            <w:r>
              <w:rPr>
                <w:noProof/>
                <w:webHidden/>
              </w:rPr>
              <w:tab/>
            </w:r>
            <w:r>
              <w:rPr>
                <w:noProof/>
                <w:webHidden/>
              </w:rPr>
              <w:fldChar w:fldCharType="begin"/>
            </w:r>
            <w:r>
              <w:rPr>
                <w:noProof/>
                <w:webHidden/>
              </w:rPr>
              <w:instrText xml:space="preserve"> PAGEREF _Toc234369797 \h </w:instrText>
            </w:r>
            <w:r>
              <w:rPr>
                <w:noProof/>
                <w:webHidden/>
              </w:rPr>
            </w:r>
            <w:r>
              <w:rPr>
                <w:noProof/>
                <w:webHidden/>
              </w:rPr>
              <w:fldChar w:fldCharType="separate"/>
            </w:r>
            <w:r>
              <w:rPr>
                <w:noProof/>
                <w:webHidden/>
              </w:rPr>
              <w:t>8</w:t>
            </w:r>
            <w:r>
              <w:rPr>
                <w:noProof/>
                <w:webHidden/>
              </w:rPr>
              <w:fldChar w:fldCharType="end"/>
            </w:r>
          </w:hyperlink>
        </w:p>
        <w:p w14:paraId="1F3C1DF2" w14:textId="57A2489C" w:rsidR="00244056" w:rsidRDefault="00244056">
          <w:pPr>
            <w:pStyle w:val="TOC2"/>
            <w:tabs>
              <w:tab w:val="right" w:leader="dot" w:pos="9016"/>
            </w:tabs>
            <w:rPr>
              <w:rFonts w:asciiTheme="minorHAnsi" w:eastAsiaTheme="minorEastAsia" w:hAnsiTheme="minorHAnsi"/>
              <w:noProof/>
              <w:szCs w:val="24"/>
              <w:lang w:val="en-US"/>
            </w:rPr>
          </w:pPr>
          <w:hyperlink w:anchor="_Toc234369798" w:history="1">
            <w:r w:rsidRPr="00285A56">
              <w:rPr>
                <w:rStyle w:val="Hyperlink"/>
                <w:rFonts w:eastAsia="DengXian Light" w:cs="Times New Roman"/>
                <w:noProof/>
                <w:lang w:val="en-AU"/>
              </w:rPr>
              <w:t>1. Unnormalised Form (UNF)</w:t>
            </w:r>
            <w:r>
              <w:rPr>
                <w:noProof/>
                <w:webHidden/>
              </w:rPr>
              <w:tab/>
            </w:r>
            <w:r>
              <w:rPr>
                <w:noProof/>
                <w:webHidden/>
              </w:rPr>
              <w:fldChar w:fldCharType="begin"/>
            </w:r>
            <w:r>
              <w:rPr>
                <w:noProof/>
                <w:webHidden/>
              </w:rPr>
              <w:instrText xml:space="preserve"> PAGEREF _Toc234369798 \h </w:instrText>
            </w:r>
            <w:r>
              <w:rPr>
                <w:noProof/>
                <w:webHidden/>
              </w:rPr>
            </w:r>
            <w:r>
              <w:rPr>
                <w:noProof/>
                <w:webHidden/>
              </w:rPr>
              <w:fldChar w:fldCharType="separate"/>
            </w:r>
            <w:r>
              <w:rPr>
                <w:noProof/>
                <w:webHidden/>
              </w:rPr>
              <w:t>8</w:t>
            </w:r>
            <w:r>
              <w:rPr>
                <w:noProof/>
                <w:webHidden/>
              </w:rPr>
              <w:fldChar w:fldCharType="end"/>
            </w:r>
          </w:hyperlink>
        </w:p>
        <w:p w14:paraId="605583C3" w14:textId="2C475AF9" w:rsidR="00244056" w:rsidRDefault="00244056">
          <w:pPr>
            <w:pStyle w:val="TOC2"/>
            <w:tabs>
              <w:tab w:val="right" w:leader="dot" w:pos="9016"/>
            </w:tabs>
            <w:rPr>
              <w:rFonts w:asciiTheme="minorHAnsi" w:eastAsiaTheme="minorEastAsia" w:hAnsiTheme="minorHAnsi"/>
              <w:noProof/>
              <w:szCs w:val="24"/>
              <w:lang w:val="en-US"/>
            </w:rPr>
          </w:pPr>
          <w:hyperlink w:anchor="_Toc234369799" w:history="1">
            <w:r w:rsidRPr="00285A56">
              <w:rPr>
                <w:rStyle w:val="Hyperlink"/>
                <w:rFonts w:eastAsia="DengXian Light" w:cs="Times New Roman"/>
                <w:noProof/>
                <w:lang w:val="en-AU"/>
              </w:rPr>
              <w:t>2. First Normal Form (1NF)</w:t>
            </w:r>
            <w:r>
              <w:rPr>
                <w:noProof/>
                <w:webHidden/>
              </w:rPr>
              <w:tab/>
            </w:r>
            <w:r>
              <w:rPr>
                <w:noProof/>
                <w:webHidden/>
              </w:rPr>
              <w:fldChar w:fldCharType="begin"/>
            </w:r>
            <w:r>
              <w:rPr>
                <w:noProof/>
                <w:webHidden/>
              </w:rPr>
              <w:instrText xml:space="preserve"> PAGEREF _Toc234369799 \h </w:instrText>
            </w:r>
            <w:r>
              <w:rPr>
                <w:noProof/>
                <w:webHidden/>
              </w:rPr>
            </w:r>
            <w:r>
              <w:rPr>
                <w:noProof/>
                <w:webHidden/>
              </w:rPr>
              <w:fldChar w:fldCharType="separate"/>
            </w:r>
            <w:r>
              <w:rPr>
                <w:noProof/>
                <w:webHidden/>
              </w:rPr>
              <w:t>8</w:t>
            </w:r>
            <w:r>
              <w:rPr>
                <w:noProof/>
                <w:webHidden/>
              </w:rPr>
              <w:fldChar w:fldCharType="end"/>
            </w:r>
          </w:hyperlink>
        </w:p>
        <w:p w14:paraId="4BACA82E" w14:textId="026D4AAB" w:rsidR="00244056" w:rsidRDefault="00244056">
          <w:pPr>
            <w:pStyle w:val="TOC2"/>
            <w:tabs>
              <w:tab w:val="right" w:leader="dot" w:pos="9016"/>
            </w:tabs>
            <w:rPr>
              <w:rFonts w:asciiTheme="minorHAnsi" w:eastAsiaTheme="minorEastAsia" w:hAnsiTheme="minorHAnsi"/>
              <w:noProof/>
              <w:szCs w:val="24"/>
              <w:lang w:val="en-US"/>
            </w:rPr>
          </w:pPr>
          <w:hyperlink w:anchor="_Toc234369800" w:history="1">
            <w:r w:rsidRPr="00285A56">
              <w:rPr>
                <w:rStyle w:val="Hyperlink"/>
                <w:rFonts w:eastAsia="DengXian Light" w:cs="Times New Roman"/>
                <w:noProof/>
                <w:lang w:val="en-AU"/>
              </w:rPr>
              <w:t>3. Second Normal Form (2NF)</w:t>
            </w:r>
            <w:r>
              <w:rPr>
                <w:noProof/>
                <w:webHidden/>
              </w:rPr>
              <w:tab/>
            </w:r>
            <w:r>
              <w:rPr>
                <w:noProof/>
                <w:webHidden/>
              </w:rPr>
              <w:fldChar w:fldCharType="begin"/>
            </w:r>
            <w:r>
              <w:rPr>
                <w:noProof/>
                <w:webHidden/>
              </w:rPr>
              <w:instrText xml:space="preserve"> PAGEREF _Toc234369800 \h </w:instrText>
            </w:r>
            <w:r>
              <w:rPr>
                <w:noProof/>
                <w:webHidden/>
              </w:rPr>
            </w:r>
            <w:r>
              <w:rPr>
                <w:noProof/>
                <w:webHidden/>
              </w:rPr>
              <w:fldChar w:fldCharType="separate"/>
            </w:r>
            <w:r>
              <w:rPr>
                <w:noProof/>
                <w:webHidden/>
              </w:rPr>
              <w:t>8</w:t>
            </w:r>
            <w:r>
              <w:rPr>
                <w:noProof/>
                <w:webHidden/>
              </w:rPr>
              <w:fldChar w:fldCharType="end"/>
            </w:r>
          </w:hyperlink>
        </w:p>
        <w:p w14:paraId="39BCCC78" w14:textId="77E9A833" w:rsidR="00244056" w:rsidRDefault="00244056">
          <w:pPr>
            <w:pStyle w:val="TOC2"/>
            <w:tabs>
              <w:tab w:val="right" w:leader="dot" w:pos="9016"/>
            </w:tabs>
            <w:rPr>
              <w:rFonts w:asciiTheme="minorHAnsi" w:eastAsiaTheme="minorEastAsia" w:hAnsiTheme="minorHAnsi"/>
              <w:noProof/>
              <w:szCs w:val="24"/>
              <w:lang w:val="en-US"/>
            </w:rPr>
          </w:pPr>
          <w:hyperlink w:anchor="_Toc234369801" w:history="1">
            <w:r w:rsidRPr="00285A56">
              <w:rPr>
                <w:rStyle w:val="Hyperlink"/>
                <w:rFonts w:eastAsia="DengXian Light" w:cs="Times New Roman"/>
                <w:noProof/>
                <w:lang w:val="en-AU"/>
              </w:rPr>
              <w:t>4. Third Normal Form (3NF)</w:t>
            </w:r>
            <w:r>
              <w:rPr>
                <w:noProof/>
                <w:webHidden/>
              </w:rPr>
              <w:tab/>
            </w:r>
            <w:r>
              <w:rPr>
                <w:noProof/>
                <w:webHidden/>
              </w:rPr>
              <w:fldChar w:fldCharType="begin"/>
            </w:r>
            <w:r>
              <w:rPr>
                <w:noProof/>
                <w:webHidden/>
              </w:rPr>
              <w:instrText xml:space="preserve"> PAGEREF _Toc234369801 \h </w:instrText>
            </w:r>
            <w:r>
              <w:rPr>
                <w:noProof/>
                <w:webHidden/>
              </w:rPr>
            </w:r>
            <w:r>
              <w:rPr>
                <w:noProof/>
                <w:webHidden/>
              </w:rPr>
              <w:fldChar w:fldCharType="separate"/>
            </w:r>
            <w:r>
              <w:rPr>
                <w:noProof/>
                <w:webHidden/>
              </w:rPr>
              <w:t>8</w:t>
            </w:r>
            <w:r>
              <w:rPr>
                <w:noProof/>
                <w:webHidden/>
              </w:rPr>
              <w:fldChar w:fldCharType="end"/>
            </w:r>
          </w:hyperlink>
        </w:p>
        <w:p w14:paraId="1AFCF6AE" w14:textId="7F3B8DBF" w:rsidR="00244056" w:rsidRDefault="00244056">
          <w:pPr>
            <w:pStyle w:val="TOC1"/>
            <w:tabs>
              <w:tab w:val="right" w:leader="dot" w:pos="9016"/>
            </w:tabs>
            <w:rPr>
              <w:rFonts w:asciiTheme="minorHAnsi" w:eastAsiaTheme="minorEastAsia" w:hAnsiTheme="minorHAnsi"/>
              <w:noProof/>
              <w:szCs w:val="24"/>
              <w:lang w:val="en-US"/>
            </w:rPr>
          </w:pPr>
          <w:hyperlink w:anchor="_Toc234369802" w:history="1">
            <w:r w:rsidRPr="00285A56">
              <w:rPr>
                <w:rStyle w:val="Hyperlink"/>
                <w:rFonts w:eastAsia="DengXian Light" w:cs="Times New Roman"/>
                <w:noProof/>
                <w:lang w:val="en-GB"/>
              </w:rPr>
              <w:t>Sample Data Population</w:t>
            </w:r>
            <w:r>
              <w:rPr>
                <w:noProof/>
                <w:webHidden/>
              </w:rPr>
              <w:tab/>
            </w:r>
            <w:r>
              <w:rPr>
                <w:noProof/>
                <w:webHidden/>
              </w:rPr>
              <w:fldChar w:fldCharType="begin"/>
            </w:r>
            <w:r>
              <w:rPr>
                <w:noProof/>
                <w:webHidden/>
              </w:rPr>
              <w:instrText xml:space="preserve"> PAGEREF _Toc234369802 \h </w:instrText>
            </w:r>
            <w:r>
              <w:rPr>
                <w:noProof/>
                <w:webHidden/>
              </w:rPr>
            </w:r>
            <w:r>
              <w:rPr>
                <w:noProof/>
                <w:webHidden/>
              </w:rPr>
              <w:fldChar w:fldCharType="separate"/>
            </w:r>
            <w:r>
              <w:rPr>
                <w:noProof/>
                <w:webHidden/>
              </w:rPr>
              <w:t>10</w:t>
            </w:r>
            <w:r>
              <w:rPr>
                <w:noProof/>
                <w:webHidden/>
              </w:rPr>
              <w:fldChar w:fldCharType="end"/>
            </w:r>
          </w:hyperlink>
        </w:p>
        <w:p w14:paraId="759037F1" w14:textId="36638E6E" w:rsidR="00244056" w:rsidRDefault="00244056">
          <w:pPr>
            <w:pStyle w:val="TOC1"/>
            <w:tabs>
              <w:tab w:val="right" w:leader="dot" w:pos="9016"/>
            </w:tabs>
            <w:rPr>
              <w:rFonts w:asciiTheme="minorHAnsi" w:eastAsiaTheme="minorEastAsia" w:hAnsiTheme="minorHAnsi"/>
              <w:noProof/>
              <w:szCs w:val="24"/>
              <w:lang w:val="en-US"/>
            </w:rPr>
          </w:pPr>
          <w:hyperlink w:anchor="_Toc234369803" w:history="1">
            <w:r w:rsidRPr="00285A56">
              <w:rPr>
                <w:rStyle w:val="Hyperlink"/>
                <w:rFonts w:eastAsia="DengXian Light" w:cs="Times New Roman"/>
                <w:noProof/>
                <w:lang w:val="en-GB"/>
              </w:rPr>
              <w:t>Query Development</w:t>
            </w:r>
            <w:r>
              <w:rPr>
                <w:noProof/>
                <w:webHidden/>
              </w:rPr>
              <w:tab/>
            </w:r>
            <w:r>
              <w:rPr>
                <w:noProof/>
                <w:webHidden/>
              </w:rPr>
              <w:fldChar w:fldCharType="begin"/>
            </w:r>
            <w:r>
              <w:rPr>
                <w:noProof/>
                <w:webHidden/>
              </w:rPr>
              <w:instrText xml:space="preserve"> PAGEREF _Toc234369803 \h </w:instrText>
            </w:r>
            <w:r>
              <w:rPr>
                <w:noProof/>
                <w:webHidden/>
              </w:rPr>
            </w:r>
            <w:r>
              <w:rPr>
                <w:noProof/>
                <w:webHidden/>
              </w:rPr>
              <w:fldChar w:fldCharType="separate"/>
            </w:r>
            <w:r>
              <w:rPr>
                <w:noProof/>
                <w:webHidden/>
              </w:rPr>
              <w:t>12</w:t>
            </w:r>
            <w:r>
              <w:rPr>
                <w:noProof/>
                <w:webHidden/>
              </w:rPr>
              <w:fldChar w:fldCharType="end"/>
            </w:r>
          </w:hyperlink>
        </w:p>
        <w:p w14:paraId="38BF0460" w14:textId="72612C73" w:rsidR="00244056" w:rsidRDefault="00244056">
          <w:pPr>
            <w:pStyle w:val="TOC1"/>
            <w:tabs>
              <w:tab w:val="right" w:leader="dot" w:pos="9016"/>
            </w:tabs>
            <w:rPr>
              <w:rFonts w:asciiTheme="minorHAnsi" w:eastAsiaTheme="minorEastAsia" w:hAnsiTheme="minorHAnsi"/>
              <w:noProof/>
              <w:szCs w:val="24"/>
              <w:lang w:val="en-US"/>
            </w:rPr>
          </w:pPr>
          <w:hyperlink w:anchor="_Toc234369804" w:history="1">
            <w:r w:rsidRPr="00285A56">
              <w:rPr>
                <w:rStyle w:val="Hyperlink"/>
                <w:rFonts w:eastAsia="DengXian Light" w:cs="Times New Roman"/>
                <w:noProof/>
                <w:lang w:val="en-GB" w:eastAsia="zh-CN"/>
              </w:rPr>
              <w:t>Testing and Validation</w:t>
            </w:r>
            <w:r>
              <w:rPr>
                <w:noProof/>
                <w:webHidden/>
              </w:rPr>
              <w:tab/>
            </w:r>
            <w:r>
              <w:rPr>
                <w:noProof/>
                <w:webHidden/>
              </w:rPr>
              <w:fldChar w:fldCharType="begin"/>
            </w:r>
            <w:r>
              <w:rPr>
                <w:noProof/>
                <w:webHidden/>
              </w:rPr>
              <w:instrText xml:space="preserve"> PAGEREF _Toc234369804 \h </w:instrText>
            </w:r>
            <w:r>
              <w:rPr>
                <w:noProof/>
                <w:webHidden/>
              </w:rPr>
            </w:r>
            <w:r>
              <w:rPr>
                <w:noProof/>
                <w:webHidden/>
              </w:rPr>
              <w:fldChar w:fldCharType="separate"/>
            </w:r>
            <w:r>
              <w:rPr>
                <w:noProof/>
                <w:webHidden/>
              </w:rPr>
              <w:t>17</w:t>
            </w:r>
            <w:r>
              <w:rPr>
                <w:noProof/>
                <w:webHidden/>
              </w:rPr>
              <w:fldChar w:fldCharType="end"/>
            </w:r>
          </w:hyperlink>
        </w:p>
        <w:p w14:paraId="1317990A" w14:textId="4DC67740" w:rsidR="00244056" w:rsidRDefault="00244056">
          <w:pPr>
            <w:pStyle w:val="TOC1"/>
            <w:tabs>
              <w:tab w:val="right" w:leader="dot" w:pos="9016"/>
            </w:tabs>
            <w:rPr>
              <w:rFonts w:asciiTheme="minorHAnsi" w:eastAsiaTheme="minorEastAsia" w:hAnsiTheme="minorHAnsi"/>
              <w:noProof/>
              <w:szCs w:val="24"/>
              <w:lang w:val="en-US"/>
            </w:rPr>
          </w:pPr>
          <w:hyperlink w:anchor="_Toc234369805" w:history="1">
            <w:r w:rsidRPr="00285A56">
              <w:rPr>
                <w:rStyle w:val="Hyperlink"/>
                <w:rFonts w:eastAsia="DengXian Light" w:cs="Times New Roman"/>
                <w:noProof/>
                <w:lang w:val="en-GB"/>
              </w:rPr>
              <w:t>Design Decisions and Future Work</w:t>
            </w:r>
            <w:r>
              <w:rPr>
                <w:noProof/>
                <w:webHidden/>
              </w:rPr>
              <w:tab/>
            </w:r>
            <w:r>
              <w:rPr>
                <w:noProof/>
                <w:webHidden/>
              </w:rPr>
              <w:fldChar w:fldCharType="begin"/>
            </w:r>
            <w:r>
              <w:rPr>
                <w:noProof/>
                <w:webHidden/>
              </w:rPr>
              <w:instrText xml:space="preserve"> PAGEREF _Toc234369805 \h </w:instrText>
            </w:r>
            <w:r>
              <w:rPr>
                <w:noProof/>
                <w:webHidden/>
              </w:rPr>
            </w:r>
            <w:r>
              <w:rPr>
                <w:noProof/>
                <w:webHidden/>
              </w:rPr>
              <w:fldChar w:fldCharType="separate"/>
            </w:r>
            <w:r>
              <w:rPr>
                <w:noProof/>
                <w:webHidden/>
              </w:rPr>
              <w:t>20</w:t>
            </w:r>
            <w:r>
              <w:rPr>
                <w:noProof/>
                <w:webHidden/>
              </w:rPr>
              <w:fldChar w:fldCharType="end"/>
            </w:r>
          </w:hyperlink>
        </w:p>
        <w:p w14:paraId="0B56D706" w14:textId="24E87455" w:rsidR="00244056" w:rsidRDefault="00244056">
          <w:pPr>
            <w:pStyle w:val="TOC2"/>
            <w:tabs>
              <w:tab w:val="right" w:leader="dot" w:pos="9016"/>
            </w:tabs>
            <w:rPr>
              <w:rFonts w:asciiTheme="minorHAnsi" w:eastAsiaTheme="minorEastAsia" w:hAnsiTheme="minorHAnsi"/>
              <w:noProof/>
              <w:szCs w:val="24"/>
              <w:lang w:val="en-US"/>
            </w:rPr>
          </w:pPr>
          <w:hyperlink w:anchor="_Toc234369806" w:history="1">
            <w:r w:rsidRPr="00285A56">
              <w:rPr>
                <w:rStyle w:val="Hyperlink"/>
                <w:rFonts w:eastAsia="DengXian Light" w:cs="Times New Roman"/>
                <w:noProof/>
                <w:lang w:val="en-GB"/>
              </w:rPr>
              <w:t>Design Decisions</w:t>
            </w:r>
            <w:r>
              <w:rPr>
                <w:noProof/>
                <w:webHidden/>
              </w:rPr>
              <w:tab/>
            </w:r>
            <w:r>
              <w:rPr>
                <w:noProof/>
                <w:webHidden/>
              </w:rPr>
              <w:fldChar w:fldCharType="begin"/>
            </w:r>
            <w:r>
              <w:rPr>
                <w:noProof/>
                <w:webHidden/>
              </w:rPr>
              <w:instrText xml:space="preserve"> PAGEREF _Toc234369806 \h </w:instrText>
            </w:r>
            <w:r>
              <w:rPr>
                <w:noProof/>
                <w:webHidden/>
              </w:rPr>
            </w:r>
            <w:r>
              <w:rPr>
                <w:noProof/>
                <w:webHidden/>
              </w:rPr>
              <w:fldChar w:fldCharType="separate"/>
            </w:r>
            <w:r>
              <w:rPr>
                <w:noProof/>
                <w:webHidden/>
              </w:rPr>
              <w:t>20</w:t>
            </w:r>
            <w:r>
              <w:rPr>
                <w:noProof/>
                <w:webHidden/>
              </w:rPr>
              <w:fldChar w:fldCharType="end"/>
            </w:r>
          </w:hyperlink>
        </w:p>
        <w:p w14:paraId="1D83B21C" w14:textId="63076037" w:rsidR="00244056" w:rsidRDefault="00244056">
          <w:pPr>
            <w:pStyle w:val="TOC2"/>
            <w:tabs>
              <w:tab w:val="right" w:leader="dot" w:pos="9016"/>
            </w:tabs>
            <w:rPr>
              <w:rFonts w:asciiTheme="minorHAnsi" w:eastAsiaTheme="minorEastAsia" w:hAnsiTheme="minorHAnsi"/>
              <w:noProof/>
              <w:szCs w:val="24"/>
              <w:lang w:val="en-US"/>
            </w:rPr>
          </w:pPr>
          <w:hyperlink w:anchor="_Toc234369807" w:history="1">
            <w:r w:rsidRPr="00285A56">
              <w:rPr>
                <w:rStyle w:val="Hyperlink"/>
                <w:rFonts w:eastAsia="DengXian Light" w:cs="Times New Roman"/>
                <w:noProof/>
                <w:lang w:val="en-AU"/>
              </w:rPr>
              <w:t>Future work</w:t>
            </w:r>
            <w:r>
              <w:rPr>
                <w:noProof/>
                <w:webHidden/>
              </w:rPr>
              <w:tab/>
            </w:r>
            <w:r>
              <w:rPr>
                <w:noProof/>
                <w:webHidden/>
              </w:rPr>
              <w:fldChar w:fldCharType="begin"/>
            </w:r>
            <w:r>
              <w:rPr>
                <w:noProof/>
                <w:webHidden/>
              </w:rPr>
              <w:instrText xml:space="preserve"> PAGEREF _Toc234369807 \h </w:instrText>
            </w:r>
            <w:r>
              <w:rPr>
                <w:noProof/>
                <w:webHidden/>
              </w:rPr>
            </w:r>
            <w:r>
              <w:rPr>
                <w:noProof/>
                <w:webHidden/>
              </w:rPr>
              <w:fldChar w:fldCharType="separate"/>
            </w:r>
            <w:r>
              <w:rPr>
                <w:noProof/>
                <w:webHidden/>
              </w:rPr>
              <w:t>20</w:t>
            </w:r>
            <w:r>
              <w:rPr>
                <w:noProof/>
                <w:webHidden/>
              </w:rPr>
              <w:fldChar w:fldCharType="end"/>
            </w:r>
          </w:hyperlink>
        </w:p>
        <w:p w14:paraId="6054A719" w14:textId="662C21FC" w:rsidR="00244056" w:rsidRDefault="00244056">
          <w:pPr>
            <w:pStyle w:val="TOC1"/>
            <w:tabs>
              <w:tab w:val="right" w:leader="dot" w:pos="9016"/>
            </w:tabs>
            <w:rPr>
              <w:rFonts w:asciiTheme="minorHAnsi" w:eastAsiaTheme="minorEastAsia" w:hAnsiTheme="minorHAnsi"/>
              <w:noProof/>
              <w:szCs w:val="24"/>
              <w:lang w:val="en-US"/>
            </w:rPr>
          </w:pPr>
          <w:hyperlink w:anchor="_Toc234369808" w:history="1">
            <w:r w:rsidRPr="00285A56">
              <w:rPr>
                <w:rStyle w:val="Hyperlink"/>
                <w:rFonts w:eastAsia="DengXian Light" w:cs="Times New Roman"/>
                <w:noProof/>
                <w:lang w:val="en-GB"/>
              </w:rPr>
              <w:t>References:</w:t>
            </w:r>
            <w:r>
              <w:rPr>
                <w:noProof/>
                <w:webHidden/>
              </w:rPr>
              <w:tab/>
            </w:r>
            <w:r>
              <w:rPr>
                <w:noProof/>
                <w:webHidden/>
              </w:rPr>
              <w:fldChar w:fldCharType="begin"/>
            </w:r>
            <w:r>
              <w:rPr>
                <w:noProof/>
                <w:webHidden/>
              </w:rPr>
              <w:instrText xml:space="preserve"> PAGEREF _Toc234369808 \h </w:instrText>
            </w:r>
            <w:r>
              <w:rPr>
                <w:noProof/>
                <w:webHidden/>
              </w:rPr>
            </w:r>
            <w:r>
              <w:rPr>
                <w:noProof/>
                <w:webHidden/>
              </w:rPr>
              <w:fldChar w:fldCharType="separate"/>
            </w:r>
            <w:r>
              <w:rPr>
                <w:noProof/>
                <w:webHidden/>
              </w:rPr>
              <w:t>21</w:t>
            </w:r>
            <w:r>
              <w:rPr>
                <w:noProof/>
                <w:webHidden/>
              </w:rPr>
              <w:fldChar w:fldCharType="end"/>
            </w:r>
          </w:hyperlink>
        </w:p>
        <w:p w14:paraId="79DF6DEE" w14:textId="2A9B5C80" w:rsidR="008E1D8D" w:rsidRPr="00845567" w:rsidRDefault="008E1D8D" w:rsidP="008E1D8D">
          <w:pPr>
            <w:spacing w:line="278" w:lineRule="auto"/>
            <w:rPr>
              <w:rFonts w:asciiTheme="minorHAnsi" w:eastAsia="Aptos" w:hAnsiTheme="minorHAnsi" w:cs="Arial"/>
              <w:sz w:val="22"/>
              <w:lang w:val="en-GB"/>
            </w:rPr>
          </w:pPr>
          <w:r>
            <w:rPr>
              <w:rFonts w:asciiTheme="minorHAnsi" w:eastAsia="Aptos" w:hAnsiTheme="minorHAnsi" w:cs="Arial"/>
              <w:b/>
              <w:bCs/>
              <w:noProof/>
              <w:sz w:val="22"/>
              <w:lang w:val="en-GB"/>
            </w:rPr>
            <w:fldChar w:fldCharType="end"/>
          </w:r>
        </w:p>
      </w:sdtContent>
    </w:sdt>
    <w:p w14:paraId="0B892F83" w14:textId="77777777" w:rsidR="00845567" w:rsidRPr="00845567" w:rsidRDefault="00845567" w:rsidP="002E5EF9">
      <w:pPr>
        <w:spacing w:line="278" w:lineRule="auto"/>
        <w:jc w:val="left"/>
        <w:rPr>
          <w:rFonts w:asciiTheme="minorHAnsi" w:hAnsiTheme="minorHAnsi"/>
          <w:b/>
          <w:bCs/>
          <w:sz w:val="32"/>
          <w:szCs w:val="32"/>
          <w:lang w:val="en-GB"/>
        </w:rPr>
      </w:pPr>
    </w:p>
    <w:p w14:paraId="28F0739B" w14:textId="77777777" w:rsidR="002E5EF9" w:rsidRPr="00845567" w:rsidRDefault="002E5EF9" w:rsidP="002E5EF9">
      <w:pPr>
        <w:spacing w:line="278" w:lineRule="auto"/>
        <w:jc w:val="left"/>
        <w:rPr>
          <w:rFonts w:asciiTheme="minorHAnsi" w:hAnsiTheme="minorHAnsi"/>
          <w:b/>
          <w:bCs/>
          <w:sz w:val="32"/>
          <w:szCs w:val="32"/>
          <w:lang w:val="en-GB"/>
        </w:rPr>
      </w:pPr>
      <w:r>
        <w:rPr>
          <w:rFonts w:asciiTheme="minorHAnsi" w:hAnsiTheme="minorHAnsi"/>
          <w:b/>
          <w:bCs/>
          <w:sz w:val="32"/>
          <w:szCs w:val="32"/>
          <w:lang w:val="en-GB"/>
        </w:rPr>
        <w:lastRenderedPageBreak/>
        <w:t>List of Figures</w:t>
      </w:r>
    </w:p>
    <w:p w14:paraId="0B4E9697" w14:textId="6E0C665C" w:rsidR="00244056" w:rsidRDefault="002E5EF9">
      <w:pPr>
        <w:pStyle w:val="TableofFigures"/>
        <w:tabs>
          <w:tab w:val="right" w:leader="dot" w:pos="9016"/>
        </w:tabs>
        <w:rPr>
          <w:rFonts w:asciiTheme="minorHAnsi" w:eastAsiaTheme="minorEastAsia" w:hAnsiTheme="minorHAnsi"/>
          <w:noProof/>
          <w:szCs w:val="24"/>
          <w:lang w:val="en-US"/>
        </w:rPr>
      </w:pPr>
      <w:r>
        <w:rPr>
          <w:rFonts w:asciiTheme="minorHAnsi" w:eastAsia="Aptos" w:hAnsiTheme="minorHAnsi" w:cs="Arial"/>
          <w:b/>
          <w:bCs/>
          <w:sz w:val="32"/>
          <w:szCs w:val="32"/>
          <w:lang w:val="en-GB"/>
        </w:rPr>
        <w:fldChar w:fldCharType="begin"/>
      </w:r>
      <w:r>
        <w:rPr>
          <w:rFonts w:asciiTheme="minorHAnsi" w:eastAsia="Aptos" w:hAnsiTheme="minorHAnsi" w:cs="Arial"/>
          <w:b/>
          <w:bCs/>
          <w:sz w:val="32"/>
          <w:szCs w:val="32"/>
          <w:lang w:val="en-GB"/>
        </w:rPr>
        <w:instrText xml:space="preserve"> TOC \h \z \c "Figure" </w:instrText>
      </w:r>
      <w:r>
        <w:rPr>
          <w:rFonts w:asciiTheme="minorHAnsi" w:eastAsia="Aptos" w:hAnsiTheme="minorHAnsi" w:cs="Arial"/>
          <w:b/>
          <w:bCs/>
          <w:sz w:val="32"/>
          <w:szCs w:val="32"/>
          <w:lang w:val="en-GB"/>
        </w:rPr>
        <w:fldChar w:fldCharType="separate"/>
      </w:r>
      <w:hyperlink w:anchor="_Toc234369764" w:history="1">
        <w:r w:rsidR="00244056" w:rsidRPr="00206E91">
          <w:rPr>
            <w:rStyle w:val="Hyperlink"/>
            <w:rFonts w:eastAsia="Aptos" w:cs="Arial"/>
            <w:i/>
            <w:iCs/>
            <w:noProof/>
            <w:lang w:val="en-AU"/>
          </w:rPr>
          <w:t>Figure 1: Entity Relationship Diagram</w:t>
        </w:r>
        <w:r w:rsidR="00244056">
          <w:rPr>
            <w:noProof/>
            <w:webHidden/>
          </w:rPr>
          <w:tab/>
        </w:r>
        <w:r w:rsidR="00244056">
          <w:rPr>
            <w:noProof/>
            <w:webHidden/>
          </w:rPr>
          <w:fldChar w:fldCharType="begin"/>
        </w:r>
        <w:r w:rsidR="00244056">
          <w:rPr>
            <w:noProof/>
            <w:webHidden/>
          </w:rPr>
          <w:instrText xml:space="preserve"> PAGEREF _Toc234369764 \h </w:instrText>
        </w:r>
        <w:r w:rsidR="00244056">
          <w:rPr>
            <w:noProof/>
            <w:webHidden/>
          </w:rPr>
        </w:r>
        <w:r w:rsidR="00244056">
          <w:rPr>
            <w:noProof/>
            <w:webHidden/>
          </w:rPr>
          <w:fldChar w:fldCharType="separate"/>
        </w:r>
        <w:r w:rsidR="00244056">
          <w:rPr>
            <w:noProof/>
            <w:webHidden/>
          </w:rPr>
          <w:t>7</w:t>
        </w:r>
        <w:r w:rsidR="00244056">
          <w:rPr>
            <w:noProof/>
            <w:webHidden/>
          </w:rPr>
          <w:fldChar w:fldCharType="end"/>
        </w:r>
      </w:hyperlink>
    </w:p>
    <w:p w14:paraId="60F3D33B" w14:textId="166F6A7F" w:rsidR="00244056" w:rsidRDefault="00244056">
      <w:pPr>
        <w:pStyle w:val="TableofFigures"/>
        <w:tabs>
          <w:tab w:val="right" w:leader="dot" w:pos="9016"/>
        </w:tabs>
        <w:rPr>
          <w:rFonts w:asciiTheme="minorHAnsi" w:eastAsiaTheme="minorEastAsia" w:hAnsiTheme="minorHAnsi"/>
          <w:noProof/>
          <w:szCs w:val="24"/>
          <w:lang w:val="en-US"/>
        </w:rPr>
      </w:pPr>
      <w:hyperlink w:anchor="_Toc234369765" w:history="1">
        <w:r w:rsidRPr="00206E91">
          <w:rPr>
            <w:rStyle w:val="Hyperlink"/>
            <w:rFonts w:eastAsia="Aptos" w:cs="Arial"/>
            <w:i/>
            <w:iCs/>
            <w:noProof/>
            <w:lang w:val="en-AU"/>
          </w:rPr>
          <w:t>Figure 2: Booking Data Populated</w:t>
        </w:r>
        <w:r>
          <w:rPr>
            <w:noProof/>
            <w:webHidden/>
          </w:rPr>
          <w:tab/>
        </w:r>
        <w:r>
          <w:rPr>
            <w:noProof/>
            <w:webHidden/>
          </w:rPr>
          <w:fldChar w:fldCharType="begin"/>
        </w:r>
        <w:r>
          <w:rPr>
            <w:noProof/>
            <w:webHidden/>
          </w:rPr>
          <w:instrText xml:space="preserve"> PAGEREF _Toc234369765 \h </w:instrText>
        </w:r>
        <w:r>
          <w:rPr>
            <w:noProof/>
            <w:webHidden/>
          </w:rPr>
        </w:r>
        <w:r>
          <w:rPr>
            <w:noProof/>
            <w:webHidden/>
          </w:rPr>
          <w:fldChar w:fldCharType="separate"/>
        </w:r>
        <w:r>
          <w:rPr>
            <w:noProof/>
            <w:webHidden/>
          </w:rPr>
          <w:t>10</w:t>
        </w:r>
        <w:r>
          <w:rPr>
            <w:noProof/>
            <w:webHidden/>
          </w:rPr>
          <w:fldChar w:fldCharType="end"/>
        </w:r>
      </w:hyperlink>
    </w:p>
    <w:p w14:paraId="04FB5701" w14:textId="2131F5D0" w:rsidR="00244056" w:rsidRDefault="00244056">
      <w:pPr>
        <w:pStyle w:val="TableofFigures"/>
        <w:tabs>
          <w:tab w:val="right" w:leader="dot" w:pos="9016"/>
        </w:tabs>
        <w:rPr>
          <w:rFonts w:asciiTheme="minorHAnsi" w:eastAsiaTheme="minorEastAsia" w:hAnsiTheme="minorHAnsi"/>
          <w:noProof/>
          <w:szCs w:val="24"/>
          <w:lang w:val="en-US"/>
        </w:rPr>
      </w:pPr>
      <w:hyperlink w:anchor="_Toc234369766" w:history="1">
        <w:r w:rsidRPr="00206E91">
          <w:rPr>
            <w:rStyle w:val="Hyperlink"/>
            <w:rFonts w:eastAsia="Aptos" w:cs="Arial"/>
            <w:i/>
            <w:iCs/>
            <w:noProof/>
            <w:lang w:val="en-AU"/>
          </w:rPr>
          <w:t>Figure 3: Customer Data Populated</w:t>
        </w:r>
        <w:r>
          <w:rPr>
            <w:noProof/>
            <w:webHidden/>
          </w:rPr>
          <w:tab/>
        </w:r>
        <w:r>
          <w:rPr>
            <w:noProof/>
            <w:webHidden/>
          </w:rPr>
          <w:fldChar w:fldCharType="begin"/>
        </w:r>
        <w:r>
          <w:rPr>
            <w:noProof/>
            <w:webHidden/>
          </w:rPr>
          <w:instrText xml:space="preserve"> PAGEREF _Toc234369766 \h </w:instrText>
        </w:r>
        <w:r>
          <w:rPr>
            <w:noProof/>
            <w:webHidden/>
          </w:rPr>
        </w:r>
        <w:r>
          <w:rPr>
            <w:noProof/>
            <w:webHidden/>
          </w:rPr>
          <w:fldChar w:fldCharType="separate"/>
        </w:r>
        <w:r>
          <w:rPr>
            <w:noProof/>
            <w:webHidden/>
          </w:rPr>
          <w:t>10</w:t>
        </w:r>
        <w:r>
          <w:rPr>
            <w:noProof/>
            <w:webHidden/>
          </w:rPr>
          <w:fldChar w:fldCharType="end"/>
        </w:r>
      </w:hyperlink>
    </w:p>
    <w:p w14:paraId="3945694D" w14:textId="3ACDEA52" w:rsidR="00244056" w:rsidRDefault="00244056">
      <w:pPr>
        <w:pStyle w:val="TableofFigures"/>
        <w:tabs>
          <w:tab w:val="right" w:leader="dot" w:pos="9016"/>
        </w:tabs>
        <w:rPr>
          <w:rFonts w:asciiTheme="minorHAnsi" w:eastAsiaTheme="minorEastAsia" w:hAnsiTheme="minorHAnsi"/>
          <w:noProof/>
          <w:szCs w:val="24"/>
          <w:lang w:val="en-US"/>
        </w:rPr>
      </w:pPr>
      <w:hyperlink w:anchor="_Toc234369767" w:history="1">
        <w:r w:rsidRPr="00206E91">
          <w:rPr>
            <w:rStyle w:val="Hyperlink"/>
            <w:rFonts w:eastAsia="Aptos" w:cs="Arial"/>
            <w:i/>
            <w:iCs/>
            <w:noProof/>
            <w:lang w:val="en-AU"/>
          </w:rPr>
          <w:t>Figure 4: ParkingSite Data Populated</w:t>
        </w:r>
        <w:r>
          <w:rPr>
            <w:noProof/>
            <w:webHidden/>
          </w:rPr>
          <w:tab/>
        </w:r>
        <w:r>
          <w:rPr>
            <w:noProof/>
            <w:webHidden/>
          </w:rPr>
          <w:fldChar w:fldCharType="begin"/>
        </w:r>
        <w:r>
          <w:rPr>
            <w:noProof/>
            <w:webHidden/>
          </w:rPr>
          <w:instrText xml:space="preserve"> PAGEREF _Toc234369767 \h </w:instrText>
        </w:r>
        <w:r>
          <w:rPr>
            <w:noProof/>
            <w:webHidden/>
          </w:rPr>
        </w:r>
        <w:r>
          <w:rPr>
            <w:noProof/>
            <w:webHidden/>
          </w:rPr>
          <w:fldChar w:fldCharType="separate"/>
        </w:r>
        <w:r>
          <w:rPr>
            <w:noProof/>
            <w:webHidden/>
          </w:rPr>
          <w:t>11</w:t>
        </w:r>
        <w:r>
          <w:rPr>
            <w:noProof/>
            <w:webHidden/>
          </w:rPr>
          <w:fldChar w:fldCharType="end"/>
        </w:r>
      </w:hyperlink>
    </w:p>
    <w:p w14:paraId="36E581B2" w14:textId="76FB56BE" w:rsidR="00244056" w:rsidRDefault="00244056">
      <w:pPr>
        <w:pStyle w:val="TableofFigures"/>
        <w:tabs>
          <w:tab w:val="right" w:leader="dot" w:pos="9016"/>
        </w:tabs>
        <w:rPr>
          <w:rFonts w:asciiTheme="minorHAnsi" w:eastAsiaTheme="minorEastAsia" w:hAnsiTheme="minorHAnsi"/>
          <w:noProof/>
          <w:szCs w:val="24"/>
          <w:lang w:val="en-US"/>
        </w:rPr>
      </w:pPr>
      <w:hyperlink w:anchor="_Toc234369768" w:history="1">
        <w:r w:rsidRPr="00206E91">
          <w:rPr>
            <w:rStyle w:val="Hyperlink"/>
            <w:rFonts w:eastAsia="Aptos" w:cs="Arial"/>
            <w:i/>
            <w:iCs/>
            <w:noProof/>
            <w:lang w:val="en-AU"/>
          </w:rPr>
          <w:t>Figure 5: ParkingSlot Data Populated</w:t>
        </w:r>
        <w:r>
          <w:rPr>
            <w:noProof/>
            <w:webHidden/>
          </w:rPr>
          <w:tab/>
        </w:r>
        <w:r>
          <w:rPr>
            <w:noProof/>
            <w:webHidden/>
          </w:rPr>
          <w:fldChar w:fldCharType="begin"/>
        </w:r>
        <w:r>
          <w:rPr>
            <w:noProof/>
            <w:webHidden/>
          </w:rPr>
          <w:instrText xml:space="preserve"> PAGEREF _Toc234369768 \h </w:instrText>
        </w:r>
        <w:r>
          <w:rPr>
            <w:noProof/>
            <w:webHidden/>
          </w:rPr>
        </w:r>
        <w:r>
          <w:rPr>
            <w:noProof/>
            <w:webHidden/>
          </w:rPr>
          <w:fldChar w:fldCharType="separate"/>
        </w:r>
        <w:r>
          <w:rPr>
            <w:noProof/>
            <w:webHidden/>
          </w:rPr>
          <w:t>11</w:t>
        </w:r>
        <w:r>
          <w:rPr>
            <w:noProof/>
            <w:webHidden/>
          </w:rPr>
          <w:fldChar w:fldCharType="end"/>
        </w:r>
      </w:hyperlink>
    </w:p>
    <w:p w14:paraId="1DAD5186" w14:textId="4313D349" w:rsidR="00244056" w:rsidRDefault="00244056">
      <w:pPr>
        <w:pStyle w:val="TableofFigures"/>
        <w:tabs>
          <w:tab w:val="right" w:leader="dot" w:pos="9016"/>
        </w:tabs>
        <w:rPr>
          <w:rFonts w:asciiTheme="minorHAnsi" w:eastAsiaTheme="minorEastAsia" w:hAnsiTheme="minorHAnsi"/>
          <w:noProof/>
          <w:szCs w:val="24"/>
          <w:lang w:val="en-US"/>
        </w:rPr>
      </w:pPr>
      <w:hyperlink w:anchor="_Toc234369769" w:history="1">
        <w:r w:rsidRPr="00206E91">
          <w:rPr>
            <w:rStyle w:val="Hyperlink"/>
            <w:rFonts w:eastAsia="Aptos" w:cs="Arial"/>
            <w:i/>
            <w:iCs/>
            <w:noProof/>
            <w:lang w:val="en-AU"/>
          </w:rPr>
          <w:t>Figure 6: Payment Data Populated</w:t>
        </w:r>
        <w:r>
          <w:rPr>
            <w:noProof/>
            <w:webHidden/>
          </w:rPr>
          <w:tab/>
        </w:r>
        <w:r>
          <w:rPr>
            <w:noProof/>
            <w:webHidden/>
          </w:rPr>
          <w:fldChar w:fldCharType="begin"/>
        </w:r>
        <w:r>
          <w:rPr>
            <w:noProof/>
            <w:webHidden/>
          </w:rPr>
          <w:instrText xml:space="preserve"> PAGEREF _Toc234369769 \h </w:instrText>
        </w:r>
        <w:r>
          <w:rPr>
            <w:noProof/>
            <w:webHidden/>
          </w:rPr>
        </w:r>
        <w:r>
          <w:rPr>
            <w:noProof/>
            <w:webHidden/>
          </w:rPr>
          <w:fldChar w:fldCharType="separate"/>
        </w:r>
        <w:r>
          <w:rPr>
            <w:noProof/>
            <w:webHidden/>
          </w:rPr>
          <w:t>11</w:t>
        </w:r>
        <w:r>
          <w:rPr>
            <w:noProof/>
            <w:webHidden/>
          </w:rPr>
          <w:fldChar w:fldCharType="end"/>
        </w:r>
      </w:hyperlink>
    </w:p>
    <w:p w14:paraId="1D1D3C93" w14:textId="351587F7" w:rsidR="00244056" w:rsidRDefault="00244056">
      <w:pPr>
        <w:pStyle w:val="TableofFigures"/>
        <w:tabs>
          <w:tab w:val="right" w:leader="dot" w:pos="9016"/>
        </w:tabs>
        <w:rPr>
          <w:rFonts w:asciiTheme="minorHAnsi" w:eastAsiaTheme="minorEastAsia" w:hAnsiTheme="minorHAnsi"/>
          <w:noProof/>
          <w:szCs w:val="24"/>
          <w:lang w:val="en-US"/>
        </w:rPr>
      </w:pPr>
      <w:hyperlink w:anchor="_Toc234369770" w:history="1">
        <w:r w:rsidRPr="00206E91">
          <w:rPr>
            <w:rStyle w:val="Hyperlink"/>
            <w:rFonts w:eastAsia="Aptos" w:cs="Arial"/>
            <w:i/>
            <w:iCs/>
            <w:noProof/>
            <w:lang w:val="en-AU"/>
          </w:rPr>
          <w:t>Figure 7: Vehicle Data Populated</w:t>
        </w:r>
        <w:r>
          <w:rPr>
            <w:noProof/>
            <w:webHidden/>
          </w:rPr>
          <w:tab/>
        </w:r>
        <w:r>
          <w:rPr>
            <w:noProof/>
            <w:webHidden/>
          </w:rPr>
          <w:fldChar w:fldCharType="begin"/>
        </w:r>
        <w:r>
          <w:rPr>
            <w:noProof/>
            <w:webHidden/>
          </w:rPr>
          <w:instrText xml:space="preserve"> PAGEREF _Toc234369770 \h </w:instrText>
        </w:r>
        <w:r>
          <w:rPr>
            <w:noProof/>
            <w:webHidden/>
          </w:rPr>
        </w:r>
        <w:r>
          <w:rPr>
            <w:noProof/>
            <w:webHidden/>
          </w:rPr>
          <w:fldChar w:fldCharType="separate"/>
        </w:r>
        <w:r>
          <w:rPr>
            <w:noProof/>
            <w:webHidden/>
          </w:rPr>
          <w:t>11</w:t>
        </w:r>
        <w:r>
          <w:rPr>
            <w:noProof/>
            <w:webHidden/>
          </w:rPr>
          <w:fldChar w:fldCharType="end"/>
        </w:r>
      </w:hyperlink>
    </w:p>
    <w:p w14:paraId="05A9A467" w14:textId="2DF0A29A" w:rsidR="00244056" w:rsidRDefault="00244056">
      <w:pPr>
        <w:pStyle w:val="TableofFigures"/>
        <w:tabs>
          <w:tab w:val="right" w:leader="dot" w:pos="9016"/>
        </w:tabs>
        <w:rPr>
          <w:rFonts w:asciiTheme="minorHAnsi" w:eastAsiaTheme="minorEastAsia" w:hAnsiTheme="minorHAnsi"/>
          <w:noProof/>
          <w:szCs w:val="24"/>
          <w:lang w:val="en-US"/>
        </w:rPr>
      </w:pPr>
      <w:hyperlink w:anchor="_Toc234369771" w:history="1">
        <w:r w:rsidRPr="00206E91">
          <w:rPr>
            <w:rStyle w:val="Hyperlink"/>
            <w:rFonts w:eastAsia="Aptos" w:cs="Arial"/>
            <w:i/>
            <w:iCs/>
            <w:noProof/>
            <w:lang w:val="en-AU"/>
          </w:rPr>
          <w:t>Figure 8: Query 1 SQL Statement</w:t>
        </w:r>
        <w:r>
          <w:rPr>
            <w:noProof/>
            <w:webHidden/>
          </w:rPr>
          <w:tab/>
        </w:r>
        <w:r>
          <w:rPr>
            <w:noProof/>
            <w:webHidden/>
          </w:rPr>
          <w:fldChar w:fldCharType="begin"/>
        </w:r>
        <w:r>
          <w:rPr>
            <w:noProof/>
            <w:webHidden/>
          </w:rPr>
          <w:instrText xml:space="preserve"> PAGEREF _Toc234369771 \h </w:instrText>
        </w:r>
        <w:r>
          <w:rPr>
            <w:noProof/>
            <w:webHidden/>
          </w:rPr>
        </w:r>
        <w:r>
          <w:rPr>
            <w:noProof/>
            <w:webHidden/>
          </w:rPr>
          <w:fldChar w:fldCharType="separate"/>
        </w:r>
        <w:r>
          <w:rPr>
            <w:noProof/>
            <w:webHidden/>
          </w:rPr>
          <w:t>12</w:t>
        </w:r>
        <w:r>
          <w:rPr>
            <w:noProof/>
            <w:webHidden/>
          </w:rPr>
          <w:fldChar w:fldCharType="end"/>
        </w:r>
      </w:hyperlink>
    </w:p>
    <w:p w14:paraId="5814C474" w14:textId="614BBA15" w:rsidR="00244056" w:rsidRDefault="00244056">
      <w:pPr>
        <w:pStyle w:val="TableofFigures"/>
        <w:tabs>
          <w:tab w:val="right" w:leader="dot" w:pos="9016"/>
        </w:tabs>
        <w:rPr>
          <w:rFonts w:asciiTheme="minorHAnsi" w:eastAsiaTheme="minorEastAsia" w:hAnsiTheme="minorHAnsi"/>
          <w:noProof/>
          <w:szCs w:val="24"/>
          <w:lang w:val="en-US"/>
        </w:rPr>
      </w:pPr>
      <w:hyperlink w:anchor="_Toc234369772" w:history="1">
        <w:r w:rsidRPr="00206E91">
          <w:rPr>
            <w:rStyle w:val="Hyperlink"/>
            <w:rFonts w:eastAsia="Aptos" w:cs="Arial"/>
            <w:i/>
            <w:iCs/>
            <w:noProof/>
            <w:lang w:val="en-AU"/>
          </w:rPr>
          <w:t>Figure 9: Query 1 Results</w:t>
        </w:r>
        <w:r>
          <w:rPr>
            <w:noProof/>
            <w:webHidden/>
          </w:rPr>
          <w:tab/>
        </w:r>
        <w:r>
          <w:rPr>
            <w:noProof/>
            <w:webHidden/>
          </w:rPr>
          <w:fldChar w:fldCharType="begin"/>
        </w:r>
        <w:r>
          <w:rPr>
            <w:noProof/>
            <w:webHidden/>
          </w:rPr>
          <w:instrText xml:space="preserve"> PAGEREF _Toc234369772 \h </w:instrText>
        </w:r>
        <w:r>
          <w:rPr>
            <w:noProof/>
            <w:webHidden/>
          </w:rPr>
        </w:r>
        <w:r>
          <w:rPr>
            <w:noProof/>
            <w:webHidden/>
          </w:rPr>
          <w:fldChar w:fldCharType="separate"/>
        </w:r>
        <w:r>
          <w:rPr>
            <w:noProof/>
            <w:webHidden/>
          </w:rPr>
          <w:t>12</w:t>
        </w:r>
        <w:r>
          <w:rPr>
            <w:noProof/>
            <w:webHidden/>
          </w:rPr>
          <w:fldChar w:fldCharType="end"/>
        </w:r>
      </w:hyperlink>
    </w:p>
    <w:p w14:paraId="2FC18975" w14:textId="63E58AE0" w:rsidR="00244056" w:rsidRDefault="00244056">
      <w:pPr>
        <w:pStyle w:val="TableofFigures"/>
        <w:tabs>
          <w:tab w:val="right" w:leader="dot" w:pos="9016"/>
        </w:tabs>
        <w:rPr>
          <w:rFonts w:asciiTheme="minorHAnsi" w:eastAsiaTheme="minorEastAsia" w:hAnsiTheme="minorHAnsi"/>
          <w:noProof/>
          <w:szCs w:val="24"/>
          <w:lang w:val="en-US"/>
        </w:rPr>
      </w:pPr>
      <w:hyperlink w:anchor="_Toc234369773" w:history="1">
        <w:r w:rsidRPr="00206E91">
          <w:rPr>
            <w:rStyle w:val="Hyperlink"/>
            <w:rFonts w:eastAsia="Aptos" w:cs="Arial"/>
            <w:i/>
            <w:iCs/>
            <w:noProof/>
            <w:lang w:val="en-AU"/>
          </w:rPr>
          <w:t>Figure 10: Query 2 SQL Statement and Results</w:t>
        </w:r>
        <w:r>
          <w:rPr>
            <w:noProof/>
            <w:webHidden/>
          </w:rPr>
          <w:tab/>
        </w:r>
        <w:r>
          <w:rPr>
            <w:noProof/>
            <w:webHidden/>
          </w:rPr>
          <w:fldChar w:fldCharType="begin"/>
        </w:r>
        <w:r>
          <w:rPr>
            <w:noProof/>
            <w:webHidden/>
          </w:rPr>
          <w:instrText xml:space="preserve"> PAGEREF _Toc234369773 \h </w:instrText>
        </w:r>
        <w:r>
          <w:rPr>
            <w:noProof/>
            <w:webHidden/>
          </w:rPr>
        </w:r>
        <w:r>
          <w:rPr>
            <w:noProof/>
            <w:webHidden/>
          </w:rPr>
          <w:fldChar w:fldCharType="separate"/>
        </w:r>
        <w:r>
          <w:rPr>
            <w:noProof/>
            <w:webHidden/>
          </w:rPr>
          <w:t>13</w:t>
        </w:r>
        <w:r>
          <w:rPr>
            <w:noProof/>
            <w:webHidden/>
          </w:rPr>
          <w:fldChar w:fldCharType="end"/>
        </w:r>
      </w:hyperlink>
    </w:p>
    <w:p w14:paraId="2EC315E3" w14:textId="3C1D1B13" w:rsidR="00244056" w:rsidRDefault="00244056">
      <w:pPr>
        <w:pStyle w:val="TableofFigures"/>
        <w:tabs>
          <w:tab w:val="right" w:leader="dot" w:pos="9016"/>
        </w:tabs>
        <w:rPr>
          <w:rFonts w:asciiTheme="minorHAnsi" w:eastAsiaTheme="minorEastAsia" w:hAnsiTheme="minorHAnsi"/>
          <w:noProof/>
          <w:szCs w:val="24"/>
          <w:lang w:val="en-US"/>
        </w:rPr>
      </w:pPr>
      <w:hyperlink w:anchor="_Toc234369774" w:history="1">
        <w:r w:rsidRPr="00206E91">
          <w:rPr>
            <w:rStyle w:val="Hyperlink"/>
            <w:rFonts w:eastAsia="Aptos" w:cs="Arial"/>
            <w:i/>
            <w:iCs/>
            <w:noProof/>
            <w:lang w:val="en-AU"/>
          </w:rPr>
          <w:t>Figure 11: Query 3 SQL Statement and Results</w:t>
        </w:r>
        <w:r>
          <w:rPr>
            <w:noProof/>
            <w:webHidden/>
          </w:rPr>
          <w:tab/>
        </w:r>
        <w:r>
          <w:rPr>
            <w:noProof/>
            <w:webHidden/>
          </w:rPr>
          <w:fldChar w:fldCharType="begin"/>
        </w:r>
        <w:r>
          <w:rPr>
            <w:noProof/>
            <w:webHidden/>
          </w:rPr>
          <w:instrText xml:space="preserve"> PAGEREF _Toc234369774 \h </w:instrText>
        </w:r>
        <w:r>
          <w:rPr>
            <w:noProof/>
            <w:webHidden/>
          </w:rPr>
        </w:r>
        <w:r>
          <w:rPr>
            <w:noProof/>
            <w:webHidden/>
          </w:rPr>
          <w:fldChar w:fldCharType="separate"/>
        </w:r>
        <w:r>
          <w:rPr>
            <w:noProof/>
            <w:webHidden/>
          </w:rPr>
          <w:t>14</w:t>
        </w:r>
        <w:r>
          <w:rPr>
            <w:noProof/>
            <w:webHidden/>
          </w:rPr>
          <w:fldChar w:fldCharType="end"/>
        </w:r>
      </w:hyperlink>
    </w:p>
    <w:p w14:paraId="0D2B6AC7" w14:textId="1768BAD7" w:rsidR="00244056" w:rsidRDefault="00244056">
      <w:pPr>
        <w:pStyle w:val="TableofFigures"/>
        <w:tabs>
          <w:tab w:val="right" w:leader="dot" w:pos="9016"/>
        </w:tabs>
        <w:rPr>
          <w:rFonts w:asciiTheme="minorHAnsi" w:eastAsiaTheme="minorEastAsia" w:hAnsiTheme="minorHAnsi"/>
          <w:noProof/>
          <w:szCs w:val="24"/>
          <w:lang w:val="en-US"/>
        </w:rPr>
      </w:pPr>
      <w:hyperlink w:anchor="_Toc234369775" w:history="1">
        <w:r w:rsidRPr="00206E91">
          <w:rPr>
            <w:rStyle w:val="Hyperlink"/>
            <w:rFonts w:eastAsia="Aptos" w:cs="Arial"/>
            <w:i/>
            <w:iCs/>
            <w:noProof/>
            <w:lang w:val="en-AU"/>
          </w:rPr>
          <w:t>Figure 12: Query 4 SQL Statement</w:t>
        </w:r>
        <w:r>
          <w:rPr>
            <w:noProof/>
            <w:webHidden/>
          </w:rPr>
          <w:tab/>
        </w:r>
        <w:r>
          <w:rPr>
            <w:noProof/>
            <w:webHidden/>
          </w:rPr>
          <w:fldChar w:fldCharType="begin"/>
        </w:r>
        <w:r>
          <w:rPr>
            <w:noProof/>
            <w:webHidden/>
          </w:rPr>
          <w:instrText xml:space="preserve"> PAGEREF _Toc234369775 \h </w:instrText>
        </w:r>
        <w:r>
          <w:rPr>
            <w:noProof/>
            <w:webHidden/>
          </w:rPr>
        </w:r>
        <w:r>
          <w:rPr>
            <w:noProof/>
            <w:webHidden/>
          </w:rPr>
          <w:fldChar w:fldCharType="separate"/>
        </w:r>
        <w:r>
          <w:rPr>
            <w:noProof/>
            <w:webHidden/>
          </w:rPr>
          <w:t>14</w:t>
        </w:r>
        <w:r>
          <w:rPr>
            <w:noProof/>
            <w:webHidden/>
          </w:rPr>
          <w:fldChar w:fldCharType="end"/>
        </w:r>
      </w:hyperlink>
    </w:p>
    <w:p w14:paraId="55AC0871" w14:textId="1D3BD64E" w:rsidR="00244056" w:rsidRDefault="00244056">
      <w:pPr>
        <w:pStyle w:val="TableofFigures"/>
        <w:tabs>
          <w:tab w:val="right" w:leader="dot" w:pos="9016"/>
        </w:tabs>
        <w:rPr>
          <w:rFonts w:asciiTheme="minorHAnsi" w:eastAsiaTheme="minorEastAsia" w:hAnsiTheme="minorHAnsi"/>
          <w:noProof/>
          <w:szCs w:val="24"/>
          <w:lang w:val="en-US"/>
        </w:rPr>
      </w:pPr>
      <w:hyperlink w:anchor="_Toc234369776" w:history="1">
        <w:r w:rsidRPr="00206E91">
          <w:rPr>
            <w:rStyle w:val="Hyperlink"/>
            <w:rFonts w:eastAsia="Aptos" w:cs="Arial"/>
            <w:i/>
            <w:iCs/>
            <w:noProof/>
            <w:lang w:val="en-AU"/>
          </w:rPr>
          <w:t>Figure 13: Query 4 Results</w:t>
        </w:r>
        <w:r>
          <w:rPr>
            <w:noProof/>
            <w:webHidden/>
          </w:rPr>
          <w:tab/>
        </w:r>
        <w:r>
          <w:rPr>
            <w:noProof/>
            <w:webHidden/>
          </w:rPr>
          <w:fldChar w:fldCharType="begin"/>
        </w:r>
        <w:r>
          <w:rPr>
            <w:noProof/>
            <w:webHidden/>
          </w:rPr>
          <w:instrText xml:space="preserve"> PAGEREF _Toc234369776 \h </w:instrText>
        </w:r>
        <w:r>
          <w:rPr>
            <w:noProof/>
            <w:webHidden/>
          </w:rPr>
        </w:r>
        <w:r>
          <w:rPr>
            <w:noProof/>
            <w:webHidden/>
          </w:rPr>
          <w:fldChar w:fldCharType="separate"/>
        </w:r>
        <w:r>
          <w:rPr>
            <w:noProof/>
            <w:webHidden/>
          </w:rPr>
          <w:t>15</w:t>
        </w:r>
        <w:r>
          <w:rPr>
            <w:noProof/>
            <w:webHidden/>
          </w:rPr>
          <w:fldChar w:fldCharType="end"/>
        </w:r>
      </w:hyperlink>
    </w:p>
    <w:p w14:paraId="43CCC113" w14:textId="5DF4EBC0" w:rsidR="00244056" w:rsidRDefault="00244056">
      <w:pPr>
        <w:pStyle w:val="TableofFigures"/>
        <w:tabs>
          <w:tab w:val="right" w:leader="dot" w:pos="9016"/>
        </w:tabs>
        <w:rPr>
          <w:rFonts w:asciiTheme="minorHAnsi" w:eastAsiaTheme="minorEastAsia" w:hAnsiTheme="minorHAnsi"/>
          <w:noProof/>
          <w:szCs w:val="24"/>
          <w:lang w:val="en-US"/>
        </w:rPr>
      </w:pPr>
      <w:hyperlink w:anchor="_Toc234369777" w:history="1">
        <w:r w:rsidRPr="00206E91">
          <w:rPr>
            <w:rStyle w:val="Hyperlink"/>
            <w:rFonts w:eastAsia="Aptos" w:cs="Arial"/>
            <w:i/>
            <w:iCs/>
            <w:noProof/>
            <w:lang w:val="en-AU"/>
          </w:rPr>
          <w:t>Figure 14: Query 5 SQL Statement</w:t>
        </w:r>
        <w:r>
          <w:rPr>
            <w:noProof/>
            <w:webHidden/>
          </w:rPr>
          <w:tab/>
        </w:r>
        <w:r>
          <w:rPr>
            <w:noProof/>
            <w:webHidden/>
          </w:rPr>
          <w:fldChar w:fldCharType="begin"/>
        </w:r>
        <w:r>
          <w:rPr>
            <w:noProof/>
            <w:webHidden/>
          </w:rPr>
          <w:instrText xml:space="preserve"> PAGEREF _Toc234369777 \h </w:instrText>
        </w:r>
        <w:r>
          <w:rPr>
            <w:noProof/>
            <w:webHidden/>
          </w:rPr>
        </w:r>
        <w:r>
          <w:rPr>
            <w:noProof/>
            <w:webHidden/>
          </w:rPr>
          <w:fldChar w:fldCharType="separate"/>
        </w:r>
        <w:r>
          <w:rPr>
            <w:noProof/>
            <w:webHidden/>
          </w:rPr>
          <w:t>15</w:t>
        </w:r>
        <w:r>
          <w:rPr>
            <w:noProof/>
            <w:webHidden/>
          </w:rPr>
          <w:fldChar w:fldCharType="end"/>
        </w:r>
      </w:hyperlink>
    </w:p>
    <w:p w14:paraId="2117D091" w14:textId="12687B60" w:rsidR="00244056" w:rsidRDefault="00244056">
      <w:pPr>
        <w:pStyle w:val="TableofFigures"/>
        <w:tabs>
          <w:tab w:val="right" w:leader="dot" w:pos="9016"/>
        </w:tabs>
        <w:rPr>
          <w:rFonts w:asciiTheme="minorHAnsi" w:eastAsiaTheme="minorEastAsia" w:hAnsiTheme="minorHAnsi"/>
          <w:noProof/>
          <w:szCs w:val="24"/>
          <w:lang w:val="en-US"/>
        </w:rPr>
      </w:pPr>
      <w:hyperlink w:anchor="_Toc234369778" w:history="1">
        <w:r w:rsidRPr="00206E91">
          <w:rPr>
            <w:rStyle w:val="Hyperlink"/>
            <w:rFonts w:eastAsia="Aptos" w:cs="Arial"/>
            <w:i/>
            <w:iCs/>
            <w:noProof/>
            <w:lang w:val="en-AU"/>
          </w:rPr>
          <w:t>Figure 15: Query 5 Results</w:t>
        </w:r>
        <w:r>
          <w:rPr>
            <w:noProof/>
            <w:webHidden/>
          </w:rPr>
          <w:tab/>
        </w:r>
        <w:r>
          <w:rPr>
            <w:noProof/>
            <w:webHidden/>
          </w:rPr>
          <w:fldChar w:fldCharType="begin"/>
        </w:r>
        <w:r>
          <w:rPr>
            <w:noProof/>
            <w:webHidden/>
          </w:rPr>
          <w:instrText xml:space="preserve"> PAGEREF _Toc234369778 \h </w:instrText>
        </w:r>
        <w:r>
          <w:rPr>
            <w:noProof/>
            <w:webHidden/>
          </w:rPr>
        </w:r>
        <w:r>
          <w:rPr>
            <w:noProof/>
            <w:webHidden/>
          </w:rPr>
          <w:fldChar w:fldCharType="separate"/>
        </w:r>
        <w:r>
          <w:rPr>
            <w:noProof/>
            <w:webHidden/>
          </w:rPr>
          <w:t>15</w:t>
        </w:r>
        <w:r>
          <w:rPr>
            <w:noProof/>
            <w:webHidden/>
          </w:rPr>
          <w:fldChar w:fldCharType="end"/>
        </w:r>
      </w:hyperlink>
    </w:p>
    <w:p w14:paraId="29A91C46" w14:textId="57124816" w:rsidR="00244056" w:rsidRDefault="00244056">
      <w:pPr>
        <w:pStyle w:val="TableofFigures"/>
        <w:tabs>
          <w:tab w:val="right" w:leader="dot" w:pos="9016"/>
        </w:tabs>
        <w:rPr>
          <w:rFonts w:asciiTheme="minorHAnsi" w:eastAsiaTheme="minorEastAsia" w:hAnsiTheme="minorHAnsi"/>
          <w:noProof/>
          <w:szCs w:val="24"/>
          <w:lang w:val="en-US"/>
        </w:rPr>
      </w:pPr>
      <w:hyperlink w:anchor="_Toc234369779" w:history="1">
        <w:r w:rsidRPr="00206E91">
          <w:rPr>
            <w:rStyle w:val="Hyperlink"/>
            <w:rFonts w:eastAsia="Aptos" w:cs="Arial"/>
            <w:i/>
            <w:iCs/>
            <w:noProof/>
            <w:lang w:val="en-AU"/>
          </w:rPr>
          <w:t>Figure 16: Query 6 SQL Statement</w:t>
        </w:r>
        <w:r>
          <w:rPr>
            <w:noProof/>
            <w:webHidden/>
          </w:rPr>
          <w:tab/>
        </w:r>
        <w:r>
          <w:rPr>
            <w:noProof/>
            <w:webHidden/>
          </w:rPr>
          <w:fldChar w:fldCharType="begin"/>
        </w:r>
        <w:r>
          <w:rPr>
            <w:noProof/>
            <w:webHidden/>
          </w:rPr>
          <w:instrText xml:space="preserve"> PAGEREF _Toc234369779 \h </w:instrText>
        </w:r>
        <w:r>
          <w:rPr>
            <w:noProof/>
            <w:webHidden/>
          </w:rPr>
        </w:r>
        <w:r>
          <w:rPr>
            <w:noProof/>
            <w:webHidden/>
          </w:rPr>
          <w:fldChar w:fldCharType="separate"/>
        </w:r>
        <w:r>
          <w:rPr>
            <w:noProof/>
            <w:webHidden/>
          </w:rPr>
          <w:t>16</w:t>
        </w:r>
        <w:r>
          <w:rPr>
            <w:noProof/>
            <w:webHidden/>
          </w:rPr>
          <w:fldChar w:fldCharType="end"/>
        </w:r>
      </w:hyperlink>
    </w:p>
    <w:p w14:paraId="57AE7BDA" w14:textId="6DCACADA" w:rsidR="00244056" w:rsidRDefault="00244056">
      <w:pPr>
        <w:pStyle w:val="TableofFigures"/>
        <w:tabs>
          <w:tab w:val="right" w:leader="dot" w:pos="9016"/>
        </w:tabs>
        <w:rPr>
          <w:rFonts w:asciiTheme="minorHAnsi" w:eastAsiaTheme="minorEastAsia" w:hAnsiTheme="minorHAnsi"/>
          <w:noProof/>
          <w:szCs w:val="24"/>
          <w:lang w:val="en-US"/>
        </w:rPr>
      </w:pPr>
      <w:hyperlink w:anchor="_Toc234369780" w:history="1">
        <w:r w:rsidRPr="00206E91">
          <w:rPr>
            <w:rStyle w:val="Hyperlink"/>
            <w:rFonts w:eastAsia="Aptos" w:cs="Arial"/>
            <w:i/>
            <w:iCs/>
            <w:noProof/>
            <w:lang w:val="en-AU"/>
          </w:rPr>
          <w:t>Figure 17: Query 6 Results</w:t>
        </w:r>
        <w:r>
          <w:rPr>
            <w:noProof/>
            <w:webHidden/>
          </w:rPr>
          <w:tab/>
        </w:r>
        <w:r>
          <w:rPr>
            <w:noProof/>
            <w:webHidden/>
          </w:rPr>
          <w:fldChar w:fldCharType="begin"/>
        </w:r>
        <w:r>
          <w:rPr>
            <w:noProof/>
            <w:webHidden/>
          </w:rPr>
          <w:instrText xml:space="preserve"> PAGEREF _Toc234369780 \h </w:instrText>
        </w:r>
        <w:r>
          <w:rPr>
            <w:noProof/>
            <w:webHidden/>
          </w:rPr>
        </w:r>
        <w:r>
          <w:rPr>
            <w:noProof/>
            <w:webHidden/>
          </w:rPr>
          <w:fldChar w:fldCharType="separate"/>
        </w:r>
        <w:r>
          <w:rPr>
            <w:noProof/>
            <w:webHidden/>
          </w:rPr>
          <w:t>16</w:t>
        </w:r>
        <w:r>
          <w:rPr>
            <w:noProof/>
            <w:webHidden/>
          </w:rPr>
          <w:fldChar w:fldCharType="end"/>
        </w:r>
      </w:hyperlink>
    </w:p>
    <w:p w14:paraId="5BD22C8A" w14:textId="6410CC8F" w:rsidR="00244056" w:rsidRDefault="00244056">
      <w:pPr>
        <w:pStyle w:val="TableofFigures"/>
        <w:tabs>
          <w:tab w:val="right" w:leader="dot" w:pos="9016"/>
        </w:tabs>
        <w:rPr>
          <w:rFonts w:asciiTheme="minorHAnsi" w:eastAsiaTheme="minorEastAsia" w:hAnsiTheme="minorHAnsi"/>
          <w:noProof/>
          <w:szCs w:val="24"/>
          <w:lang w:val="en-US"/>
        </w:rPr>
      </w:pPr>
      <w:hyperlink w:anchor="_Toc234369781" w:history="1">
        <w:r w:rsidRPr="00206E91">
          <w:rPr>
            <w:rStyle w:val="Hyperlink"/>
            <w:rFonts w:eastAsia="Aptos" w:cs="Arial"/>
            <w:i/>
            <w:iCs/>
            <w:noProof/>
            <w:lang w:val="en-AU"/>
          </w:rPr>
          <w:t>Figure 18: Query 7 SQL Statement</w:t>
        </w:r>
        <w:r>
          <w:rPr>
            <w:noProof/>
            <w:webHidden/>
          </w:rPr>
          <w:tab/>
        </w:r>
        <w:r>
          <w:rPr>
            <w:noProof/>
            <w:webHidden/>
          </w:rPr>
          <w:fldChar w:fldCharType="begin"/>
        </w:r>
        <w:r>
          <w:rPr>
            <w:noProof/>
            <w:webHidden/>
          </w:rPr>
          <w:instrText xml:space="preserve"> PAGEREF _Toc234369781 \h </w:instrText>
        </w:r>
        <w:r>
          <w:rPr>
            <w:noProof/>
            <w:webHidden/>
          </w:rPr>
        </w:r>
        <w:r>
          <w:rPr>
            <w:noProof/>
            <w:webHidden/>
          </w:rPr>
          <w:fldChar w:fldCharType="separate"/>
        </w:r>
        <w:r>
          <w:rPr>
            <w:noProof/>
            <w:webHidden/>
          </w:rPr>
          <w:t>16</w:t>
        </w:r>
        <w:r>
          <w:rPr>
            <w:noProof/>
            <w:webHidden/>
          </w:rPr>
          <w:fldChar w:fldCharType="end"/>
        </w:r>
      </w:hyperlink>
    </w:p>
    <w:p w14:paraId="29039BE0" w14:textId="39D823D7" w:rsidR="00244056" w:rsidRDefault="00244056">
      <w:pPr>
        <w:pStyle w:val="TableofFigures"/>
        <w:tabs>
          <w:tab w:val="right" w:leader="dot" w:pos="9016"/>
        </w:tabs>
        <w:rPr>
          <w:rFonts w:asciiTheme="minorHAnsi" w:eastAsiaTheme="minorEastAsia" w:hAnsiTheme="minorHAnsi"/>
          <w:noProof/>
          <w:szCs w:val="24"/>
          <w:lang w:val="en-US"/>
        </w:rPr>
      </w:pPr>
      <w:hyperlink w:anchor="_Toc234369782" w:history="1">
        <w:r w:rsidRPr="00206E91">
          <w:rPr>
            <w:rStyle w:val="Hyperlink"/>
            <w:rFonts w:eastAsia="Aptos" w:cs="Arial"/>
            <w:i/>
            <w:iCs/>
            <w:noProof/>
            <w:lang w:val="en-AU"/>
          </w:rPr>
          <w:t>Figure 19: Query 7 Results</w:t>
        </w:r>
        <w:r>
          <w:rPr>
            <w:noProof/>
            <w:webHidden/>
          </w:rPr>
          <w:tab/>
        </w:r>
        <w:r>
          <w:rPr>
            <w:noProof/>
            <w:webHidden/>
          </w:rPr>
          <w:fldChar w:fldCharType="begin"/>
        </w:r>
        <w:r>
          <w:rPr>
            <w:noProof/>
            <w:webHidden/>
          </w:rPr>
          <w:instrText xml:space="preserve"> PAGEREF _Toc234369782 \h </w:instrText>
        </w:r>
        <w:r>
          <w:rPr>
            <w:noProof/>
            <w:webHidden/>
          </w:rPr>
        </w:r>
        <w:r>
          <w:rPr>
            <w:noProof/>
            <w:webHidden/>
          </w:rPr>
          <w:fldChar w:fldCharType="separate"/>
        </w:r>
        <w:r>
          <w:rPr>
            <w:noProof/>
            <w:webHidden/>
          </w:rPr>
          <w:t>17</w:t>
        </w:r>
        <w:r>
          <w:rPr>
            <w:noProof/>
            <w:webHidden/>
          </w:rPr>
          <w:fldChar w:fldCharType="end"/>
        </w:r>
      </w:hyperlink>
    </w:p>
    <w:p w14:paraId="0A7FAFE1" w14:textId="41C69E6F" w:rsidR="00244056" w:rsidRDefault="00244056">
      <w:pPr>
        <w:pStyle w:val="TableofFigures"/>
        <w:tabs>
          <w:tab w:val="right" w:leader="dot" w:pos="9016"/>
        </w:tabs>
        <w:rPr>
          <w:rFonts w:asciiTheme="minorHAnsi" w:eastAsiaTheme="minorEastAsia" w:hAnsiTheme="minorHAnsi"/>
          <w:noProof/>
          <w:szCs w:val="24"/>
          <w:lang w:val="en-US"/>
        </w:rPr>
      </w:pPr>
      <w:hyperlink w:anchor="_Toc234369783" w:history="1">
        <w:r w:rsidRPr="00206E91">
          <w:rPr>
            <w:rStyle w:val="Hyperlink"/>
            <w:rFonts w:eastAsia="Aptos" w:cs="Arial"/>
            <w:i/>
            <w:iCs/>
            <w:noProof/>
            <w:lang w:val="en-AU"/>
          </w:rPr>
          <w:t>Figure 20: Query 8 SQL Statement</w:t>
        </w:r>
        <w:r>
          <w:rPr>
            <w:noProof/>
            <w:webHidden/>
          </w:rPr>
          <w:tab/>
        </w:r>
        <w:r>
          <w:rPr>
            <w:noProof/>
            <w:webHidden/>
          </w:rPr>
          <w:fldChar w:fldCharType="begin"/>
        </w:r>
        <w:r>
          <w:rPr>
            <w:noProof/>
            <w:webHidden/>
          </w:rPr>
          <w:instrText xml:space="preserve"> PAGEREF _Toc234369783 \h </w:instrText>
        </w:r>
        <w:r>
          <w:rPr>
            <w:noProof/>
            <w:webHidden/>
          </w:rPr>
        </w:r>
        <w:r>
          <w:rPr>
            <w:noProof/>
            <w:webHidden/>
          </w:rPr>
          <w:fldChar w:fldCharType="separate"/>
        </w:r>
        <w:r>
          <w:rPr>
            <w:noProof/>
            <w:webHidden/>
          </w:rPr>
          <w:t>17</w:t>
        </w:r>
        <w:r>
          <w:rPr>
            <w:noProof/>
            <w:webHidden/>
          </w:rPr>
          <w:fldChar w:fldCharType="end"/>
        </w:r>
      </w:hyperlink>
    </w:p>
    <w:p w14:paraId="5F8AF37F" w14:textId="005BA4D4" w:rsidR="00244056" w:rsidRDefault="00244056">
      <w:pPr>
        <w:pStyle w:val="TableofFigures"/>
        <w:tabs>
          <w:tab w:val="right" w:leader="dot" w:pos="9016"/>
        </w:tabs>
        <w:rPr>
          <w:rFonts w:asciiTheme="minorHAnsi" w:eastAsiaTheme="minorEastAsia" w:hAnsiTheme="minorHAnsi"/>
          <w:noProof/>
          <w:szCs w:val="24"/>
          <w:lang w:val="en-US"/>
        </w:rPr>
      </w:pPr>
      <w:hyperlink w:anchor="_Toc234369784" w:history="1">
        <w:r w:rsidRPr="00206E91">
          <w:rPr>
            <w:rStyle w:val="Hyperlink"/>
            <w:rFonts w:eastAsia="Aptos" w:cs="Arial"/>
            <w:i/>
            <w:iCs/>
            <w:noProof/>
            <w:lang w:val="en-AU"/>
          </w:rPr>
          <w:t>Figure 21: Query 8 Results</w:t>
        </w:r>
        <w:r>
          <w:rPr>
            <w:noProof/>
            <w:webHidden/>
          </w:rPr>
          <w:tab/>
        </w:r>
        <w:r>
          <w:rPr>
            <w:noProof/>
            <w:webHidden/>
          </w:rPr>
          <w:fldChar w:fldCharType="begin"/>
        </w:r>
        <w:r>
          <w:rPr>
            <w:noProof/>
            <w:webHidden/>
          </w:rPr>
          <w:instrText xml:space="preserve"> PAGEREF _Toc234369784 \h </w:instrText>
        </w:r>
        <w:r>
          <w:rPr>
            <w:noProof/>
            <w:webHidden/>
          </w:rPr>
        </w:r>
        <w:r>
          <w:rPr>
            <w:noProof/>
            <w:webHidden/>
          </w:rPr>
          <w:fldChar w:fldCharType="separate"/>
        </w:r>
        <w:r>
          <w:rPr>
            <w:noProof/>
            <w:webHidden/>
          </w:rPr>
          <w:t>17</w:t>
        </w:r>
        <w:r>
          <w:rPr>
            <w:noProof/>
            <w:webHidden/>
          </w:rPr>
          <w:fldChar w:fldCharType="end"/>
        </w:r>
      </w:hyperlink>
    </w:p>
    <w:p w14:paraId="70AC4825" w14:textId="5FDA128D" w:rsidR="00244056" w:rsidRDefault="00244056">
      <w:pPr>
        <w:pStyle w:val="TableofFigures"/>
        <w:tabs>
          <w:tab w:val="right" w:leader="dot" w:pos="9016"/>
        </w:tabs>
        <w:rPr>
          <w:rFonts w:asciiTheme="minorHAnsi" w:eastAsiaTheme="minorEastAsia" w:hAnsiTheme="minorHAnsi"/>
          <w:noProof/>
          <w:szCs w:val="24"/>
          <w:lang w:val="en-US"/>
        </w:rPr>
      </w:pPr>
      <w:hyperlink w:anchor="_Toc234369785" w:history="1">
        <w:r w:rsidRPr="00206E91">
          <w:rPr>
            <w:rStyle w:val="Hyperlink"/>
            <w:rFonts w:eastAsia="Aptos" w:cs="Arial"/>
            <w:i/>
            <w:iCs/>
            <w:noProof/>
            <w:lang w:val="en-AU"/>
          </w:rPr>
          <w:t>Figure 22: Microsoft Access Relationships Window</w:t>
        </w:r>
        <w:r>
          <w:rPr>
            <w:noProof/>
            <w:webHidden/>
          </w:rPr>
          <w:tab/>
        </w:r>
        <w:r>
          <w:rPr>
            <w:noProof/>
            <w:webHidden/>
          </w:rPr>
          <w:fldChar w:fldCharType="begin"/>
        </w:r>
        <w:r>
          <w:rPr>
            <w:noProof/>
            <w:webHidden/>
          </w:rPr>
          <w:instrText xml:space="preserve"> PAGEREF _Toc234369785 \h </w:instrText>
        </w:r>
        <w:r>
          <w:rPr>
            <w:noProof/>
            <w:webHidden/>
          </w:rPr>
        </w:r>
        <w:r>
          <w:rPr>
            <w:noProof/>
            <w:webHidden/>
          </w:rPr>
          <w:fldChar w:fldCharType="separate"/>
        </w:r>
        <w:r>
          <w:rPr>
            <w:noProof/>
            <w:webHidden/>
          </w:rPr>
          <w:t>19</w:t>
        </w:r>
        <w:r>
          <w:rPr>
            <w:noProof/>
            <w:webHidden/>
          </w:rPr>
          <w:fldChar w:fldCharType="end"/>
        </w:r>
      </w:hyperlink>
    </w:p>
    <w:p w14:paraId="3E836C71" w14:textId="1C589AB2" w:rsidR="002E5EF9" w:rsidRPr="00845567" w:rsidRDefault="002E5EF9" w:rsidP="002E5EF9">
      <w:pPr>
        <w:spacing w:line="278" w:lineRule="auto"/>
        <w:jc w:val="left"/>
        <w:rPr>
          <w:rFonts w:asciiTheme="minorHAnsi" w:eastAsia="Aptos" w:hAnsiTheme="minorHAnsi" w:cs="Arial"/>
          <w:b/>
          <w:bCs/>
          <w:sz w:val="32"/>
          <w:szCs w:val="32"/>
          <w:lang w:val="en-GB"/>
        </w:rPr>
      </w:pPr>
      <w:r>
        <w:rPr>
          <w:rFonts w:asciiTheme="minorHAnsi" w:eastAsia="Aptos" w:hAnsiTheme="minorHAnsi" w:cs="Arial"/>
          <w:b/>
          <w:bCs/>
          <w:sz w:val="32"/>
          <w:szCs w:val="32"/>
          <w:lang w:val="en-GB"/>
        </w:rPr>
        <w:fldChar w:fldCharType="end"/>
      </w:r>
    </w:p>
    <w:p w14:paraId="52E3EE09" w14:textId="77777777" w:rsidR="002E5EF9" w:rsidRPr="00845567" w:rsidRDefault="002E5EF9">
      <w:pPr>
        <w:spacing w:line="278" w:lineRule="auto"/>
        <w:jc w:val="left"/>
        <w:rPr>
          <w:rFonts w:asciiTheme="minorHAnsi" w:hAnsiTheme="minorHAnsi"/>
          <w:lang w:val="en-GB"/>
        </w:rPr>
      </w:pPr>
      <w:r>
        <w:rPr>
          <w:rFonts w:asciiTheme="minorHAnsi" w:hAnsiTheme="minorHAnsi"/>
          <w:lang w:val="en-GB"/>
        </w:rPr>
        <w:br w:type="page"/>
      </w:r>
    </w:p>
    <w:p w14:paraId="0D2FB7F3" w14:textId="77777777" w:rsidR="008E1D8D" w:rsidRPr="00845567" w:rsidRDefault="008E1D8D" w:rsidP="002E5EF9">
      <w:pPr>
        <w:keepNext/>
        <w:keepLines/>
        <w:spacing w:before="360" w:after="80" w:line="278" w:lineRule="auto"/>
        <w:outlineLvl w:val="0"/>
        <w:rPr>
          <w:rFonts w:asciiTheme="minorHAnsi" w:eastAsia="DengXian Light" w:hAnsiTheme="minorHAnsi" w:cs="Times New Roman"/>
          <w:color w:val="EE0000"/>
          <w:sz w:val="40"/>
          <w:szCs w:val="40"/>
          <w:lang w:val="en-GB"/>
        </w:rPr>
      </w:pPr>
      <w:bookmarkStart w:id="0" w:name="_Toc234369786"/>
      <w:r>
        <w:rPr>
          <w:rFonts w:asciiTheme="minorHAnsi" w:eastAsia="DengXian Light" w:hAnsiTheme="minorHAnsi" w:cs="Times New Roman"/>
          <w:color w:val="EE0000"/>
          <w:sz w:val="40"/>
          <w:szCs w:val="40"/>
          <w:lang w:val="en-GB"/>
        </w:rPr>
        <w:lastRenderedPageBreak/>
        <w:t>Scenario Analysis</w:t>
      </w:r>
      <w:bookmarkEnd w:id="0"/>
    </w:p>
    <w:p w14:paraId="7AB08F3C" w14:textId="2D66611D"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designed relational database is the AutoPark Management System, which was created to solve the problem of managing several parking sites operated by one of the parking service providers in the city. The company currently uses manual registration to keep the data of its clients, vehicles, allocation of parking lots, bookings and payments. Manual recording results in problems such as duplication of data, loss of information, delays in the processing of parking operations and errors in data input [1]. This reduces the efficiency of the operation and complicates the control of the parking lots, customer activities and revenues. The designed database overcomes these problems by automating the parking operations through a single centralised database created with Microsoft Access. It stores the data about customers, vehicles, allocation of parking lots, bookings and payments, and generates reports for management. As a result, it offers better data integrity, shorter processing time and improved decision-making based on reliable and timely updated data.</w:t>
      </w:r>
    </w:p>
    <w:p w14:paraId="6273E635" w14:textId="77777777" w:rsidR="008E1D8D" w:rsidRPr="00845567" w:rsidRDefault="008E1D8D" w:rsidP="008E1D8D">
      <w:pPr>
        <w:spacing w:line="278" w:lineRule="auto"/>
        <w:jc w:val="left"/>
        <w:rPr>
          <w:rFonts w:asciiTheme="minorHAnsi" w:eastAsia="DengXian Light" w:hAnsiTheme="minorHAnsi" w:cs="Times New Roman"/>
          <w:color w:val="EE0000"/>
          <w:sz w:val="40"/>
          <w:szCs w:val="40"/>
          <w:lang w:val="en-GB"/>
        </w:rPr>
      </w:pPr>
      <w:r>
        <w:rPr>
          <w:rFonts w:asciiTheme="minorHAnsi" w:eastAsia="Aptos" w:hAnsiTheme="minorHAnsi" w:cs="Arial"/>
          <w:color w:val="EE0000"/>
          <w:szCs w:val="24"/>
          <w:lang w:val="en-GB"/>
        </w:rPr>
        <w:br w:type="page"/>
      </w:r>
    </w:p>
    <w:p w14:paraId="1353715F"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rPr>
      </w:pPr>
      <w:bookmarkStart w:id="1" w:name="_Toc234369787"/>
      <w:r>
        <w:rPr>
          <w:rFonts w:asciiTheme="minorHAnsi" w:eastAsia="DengXian Light" w:hAnsiTheme="minorHAnsi" w:cs="Times New Roman"/>
          <w:color w:val="EE0000"/>
          <w:sz w:val="40"/>
          <w:szCs w:val="40"/>
          <w:lang w:val="en-GB"/>
        </w:rPr>
        <w:lastRenderedPageBreak/>
        <w:t>Entity Relationship Diagram (ERD)</w:t>
      </w:r>
      <w:bookmarkStart w:id="2" w:name="_Hlk170769605"/>
      <w:bookmarkEnd w:id="1"/>
    </w:p>
    <w:p w14:paraId="0331157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Entity Relationship Diagram (ERD) offers the general view of the AutoPark Management System database [2]. It shows the main participants of the parking management process, their properties and relations with each other. In addition to ensuring the fact that the database corresponds to the needs of the company, ERD keeps the data consistency and integrity. The database includes the following six entities: ParkingSite, ParkingSlot, Customer, Vehicle, Booking and Payment. Each entity has its own primary key that allows identification of the particular entity and foreign keys that establish relations between associated tables.</w:t>
      </w:r>
    </w:p>
    <w:p w14:paraId="0D123D4C"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3" w:name="_Toc234369788"/>
      <w:r>
        <w:rPr>
          <w:rFonts w:asciiTheme="minorHAnsi" w:eastAsia="DengXian Light" w:hAnsiTheme="minorHAnsi" w:cs="Times New Roman"/>
          <w:color w:val="0F4761"/>
          <w:sz w:val="32"/>
          <w:szCs w:val="32"/>
          <w:lang w:val="en-AU"/>
        </w:rPr>
        <w:t>1. Entity Descriptions</w:t>
      </w:r>
      <w:bookmarkEnd w:id="3"/>
    </w:p>
    <w:p w14:paraId="0FC63AC5" w14:textId="77777777" w:rsidR="008E1D8D" w:rsidRPr="00845567" w:rsidRDefault="008E1D8D" w:rsidP="008E1D8D">
      <w:pPr>
        <w:keepNext/>
        <w:keepLines/>
        <w:spacing w:before="160" w:after="80" w:line="278" w:lineRule="auto"/>
        <w:outlineLvl w:val="2"/>
        <w:rPr>
          <w:rFonts w:asciiTheme="minorHAnsi" w:eastAsia="DengXian Light" w:hAnsiTheme="minorHAnsi" w:cs="Times New Roman"/>
          <w:color w:val="0F4761"/>
          <w:sz w:val="28"/>
          <w:szCs w:val="28"/>
          <w:lang w:val="en-AU"/>
        </w:rPr>
      </w:pPr>
      <w:bookmarkStart w:id="4" w:name="_Toc234369789"/>
      <w:r>
        <w:rPr>
          <w:rFonts w:asciiTheme="minorHAnsi" w:eastAsia="DengXian Light" w:hAnsiTheme="minorHAnsi" w:cs="Times New Roman"/>
          <w:color w:val="0F4761"/>
          <w:sz w:val="28"/>
          <w:szCs w:val="28"/>
          <w:lang w:val="en-AU"/>
        </w:rPr>
        <w:t>1.1 ParkingSite</w:t>
      </w:r>
      <w:bookmarkEnd w:id="4"/>
    </w:p>
    <w:p w14:paraId="42C95DD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ParkingSite class holds details of all the parking areas under management of the company. There are several parking areas in the organization and therefore, there must be ways to differentiate between them to keep track of the parking slots and their capacities.</w:t>
      </w:r>
    </w:p>
    <w:tbl>
      <w:tblPr>
        <w:tblStyle w:val="TableGrid1"/>
        <w:tblW w:w="0" w:type="auto"/>
        <w:tblLook w:val="04A0" w:firstRow="1" w:lastRow="0" w:firstColumn="1" w:lastColumn="0" w:noHBand="0" w:noVBand="1"/>
      </w:tblPr>
      <w:tblGrid>
        <w:gridCol w:w="1367"/>
        <w:gridCol w:w="4416"/>
      </w:tblGrid>
      <w:tr w:rsidR="008E1D8D" w:rsidRPr="00845567" w14:paraId="3DFDC0FC" w14:textId="77777777" w:rsidTr="001C3840">
        <w:tc>
          <w:tcPr>
            <w:tcW w:w="0" w:type="auto"/>
            <w:hideMark/>
          </w:tcPr>
          <w:p w14:paraId="4221DA3C"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Attribute</w:t>
            </w:r>
          </w:p>
        </w:tc>
        <w:tc>
          <w:tcPr>
            <w:tcW w:w="0" w:type="auto"/>
            <w:hideMark/>
          </w:tcPr>
          <w:p w14:paraId="27BDF8C7"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r>
      <w:tr w:rsidR="008E1D8D" w:rsidRPr="00845567" w14:paraId="02DD77C1" w14:textId="77777777" w:rsidTr="001C3840">
        <w:tc>
          <w:tcPr>
            <w:tcW w:w="0" w:type="auto"/>
            <w:hideMark/>
          </w:tcPr>
          <w:p w14:paraId="4AE1637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SiteID (PK)</w:t>
            </w:r>
          </w:p>
        </w:tc>
        <w:tc>
          <w:tcPr>
            <w:tcW w:w="0" w:type="auto"/>
            <w:hideMark/>
          </w:tcPr>
          <w:p w14:paraId="43B1462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identifier for each parking site</w:t>
            </w:r>
          </w:p>
        </w:tc>
      </w:tr>
      <w:tr w:rsidR="008E1D8D" w:rsidRPr="00845567" w14:paraId="35396013" w14:textId="77777777" w:rsidTr="001C3840">
        <w:tc>
          <w:tcPr>
            <w:tcW w:w="0" w:type="auto"/>
            <w:hideMark/>
          </w:tcPr>
          <w:p w14:paraId="0547C6F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SiteName</w:t>
            </w:r>
          </w:p>
        </w:tc>
        <w:tc>
          <w:tcPr>
            <w:tcW w:w="0" w:type="auto"/>
            <w:hideMark/>
          </w:tcPr>
          <w:p w14:paraId="2DA8866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Name of the parking location</w:t>
            </w:r>
          </w:p>
        </w:tc>
      </w:tr>
      <w:tr w:rsidR="008E1D8D" w:rsidRPr="00845567" w14:paraId="08452EE3" w14:textId="77777777" w:rsidTr="001C3840">
        <w:tc>
          <w:tcPr>
            <w:tcW w:w="0" w:type="auto"/>
            <w:hideMark/>
          </w:tcPr>
          <w:p w14:paraId="75277FB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Address</w:t>
            </w:r>
          </w:p>
        </w:tc>
        <w:tc>
          <w:tcPr>
            <w:tcW w:w="0" w:type="auto"/>
            <w:hideMark/>
          </w:tcPr>
          <w:p w14:paraId="075CA57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Physical address of the parking site</w:t>
            </w:r>
          </w:p>
        </w:tc>
      </w:tr>
      <w:tr w:rsidR="008E1D8D" w:rsidRPr="00845567" w14:paraId="71958E6C" w14:textId="77777777" w:rsidTr="001C3840">
        <w:tc>
          <w:tcPr>
            <w:tcW w:w="0" w:type="auto"/>
            <w:hideMark/>
          </w:tcPr>
          <w:p w14:paraId="61246DB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Capacity</w:t>
            </w:r>
          </w:p>
        </w:tc>
        <w:tc>
          <w:tcPr>
            <w:tcW w:w="0" w:type="auto"/>
            <w:hideMark/>
          </w:tcPr>
          <w:p w14:paraId="4D91E89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Total number of parking spaces available</w:t>
            </w:r>
          </w:p>
        </w:tc>
      </w:tr>
    </w:tbl>
    <w:p w14:paraId="1185B8B4" w14:textId="77777777" w:rsidR="008E1D8D" w:rsidRPr="00845567" w:rsidRDefault="008E1D8D" w:rsidP="008E1D8D">
      <w:pPr>
        <w:keepNext/>
        <w:keepLines/>
        <w:spacing w:before="160" w:after="80" w:line="278" w:lineRule="auto"/>
        <w:outlineLvl w:val="2"/>
        <w:rPr>
          <w:rFonts w:asciiTheme="minorHAnsi" w:eastAsia="DengXian Light" w:hAnsiTheme="minorHAnsi" w:cs="Times New Roman"/>
          <w:color w:val="0F4761"/>
          <w:sz w:val="28"/>
          <w:szCs w:val="28"/>
          <w:lang w:val="en-AU"/>
        </w:rPr>
      </w:pPr>
      <w:bookmarkStart w:id="5" w:name="_Toc234369790"/>
      <w:r>
        <w:rPr>
          <w:rFonts w:asciiTheme="minorHAnsi" w:eastAsia="DengXian Light" w:hAnsiTheme="minorHAnsi" w:cs="Times New Roman"/>
          <w:color w:val="0F4761"/>
          <w:sz w:val="28"/>
          <w:szCs w:val="28"/>
          <w:lang w:val="en-AU"/>
        </w:rPr>
        <w:t>1.2 ParkingSlot</w:t>
      </w:r>
      <w:bookmarkEnd w:id="5"/>
    </w:p>
    <w:p w14:paraId="520B816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ParkingSlot class holds details of individual parking slots within the parking areas. Each parking slot belongs to a certain parking site and has some status.</w:t>
      </w:r>
    </w:p>
    <w:tbl>
      <w:tblPr>
        <w:tblStyle w:val="TableGrid1"/>
        <w:tblW w:w="0" w:type="auto"/>
        <w:tblLook w:val="04A0" w:firstRow="1" w:lastRow="0" w:firstColumn="1" w:lastColumn="0" w:noHBand="0" w:noVBand="1"/>
      </w:tblPr>
      <w:tblGrid>
        <w:gridCol w:w="1474"/>
        <w:gridCol w:w="5817"/>
      </w:tblGrid>
      <w:tr w:rsidR="008E1D8D" w:rsidRPr="00845567" w14:paraId="4377DA9C" w14:textId="77777777" w:rsidTr="001C3840">
        <w:tc>
          <w:tcPr>
            <w:tcW w:w="0" w:type="auto"/>
            <w:hideMark/>
          </w:tcPr>
          <w:p w14:paraId="1E70D046"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Attribute</w:t>
            </w:r>
          </w:p>
        </w:tc>
        <w:tc>
          <w:tcPr>
            <w:tcW w:w="0" w:type="auto"/>
            <w:hideMark/>
          </w:tcPr>
          <w:p w14:paraId="68F2BE35"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r>
      <w:tr w:rsidR="008E1D8D" w:rsidRPr="00845567" w14:paraId="5C82DAD2" w14:textId="77777777" w:rsidTr="001C3840">
        <w:tc>
          <w:tcPr>
            <w:tcW w:w="0" w:type="auto"/>
            <w:hideMark/>
          </w:tcPr>
          <w:p w14:paraId="680A66F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SlotID (PK)</w:t>
            </w:r>
          </w:p>
        </w:tc>
        <w:tc>
          <w:tcPr>
            <w:tcW w:w="0" w:type="auto"/>
            <w:hideMark/>
          </w:tcPr>
          <w:p w14:paraId="721CF8D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identifier for each parking slot</w:t>
            </w:r>
          </w:p>
        </w:tc>
      </w:tr>
      <w:tr w:rsidR="008E1D8D" w:rsidRPr="00845567" w14:paraId="5B73B118" w14:textId="77777777" w:rsidTr="001C3840">
        <w:tc>
          <w:tcPr>
            <w:tcW w:w="0" w:type="auto"/>
            <w:hideMark/>
          </w:tcPr>
          <w:p w14:paraId="2311833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SiteID (FK)</w:t>
            </w:r>
          </w:p>
        </w:tc>
        <w:tc>
          <w:tcPr>
            <w:tcW w:w="0" w:type="auto"/>
            <w:hideMark/>
          </w:tcPr>
          <w:p w14:paraId="71E4393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References ParkingSite.SiteID</w:t>
            </w:r>
          </w:p>
        </w:tc>
      </w:tr>
      <w:tr w:rsidR="008E1D8D" w:rsidRPr="00845567" w14:paraId="6A84CA91" w14:textId="77777777" w:rsidTr="001C3840">
        <w:tc>
          <w:tcPr>
            <w:tcW w:w="0" w:type="auto"/>
            <w:hideMark/>
          </w:tcPr>
          <w:p w14:paraId="005DD5E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SlotNumber</w:t>
            </w:r>
          </w:p>
        </w:tc>
        <w:tc>
          <w:tcPr>
            <w:tcW w:w="0" w:type="auto"/>
            <w:hideMark/>
          </w:tcPr>
          <w:p w14:paraId="2AE33C1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parking slot number</w:t>
            </w:r>
          </w:p>
        </w:tc>
      </w:tr>
      <w:tr w:rsidR="008E1D8D" w:rsidRPr="00845567" w14:paraId="0ADE9D86" w14:textId="77777777" w:rsidTr="001C3840">
        <w:tc>
          <w:tcPr>
            <w:tcW w:w="0" w:type="auto"/>
            <w:hideMark/>
          </w:tcPr>
          <w:p w14:paraId="035C1C3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SlotType</w:t>
            </w:r>
          </w:p>
        </w:tc>
        <w:tc>
          <w:tcPr>
            <w:tcW w:w="0" w:type="auto"/>
            <w:hideMark/>
          </w:tcPr>
          <w:p w14:paraId="7FB2D69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Type of parking slot (Standard, EV, Disabled, Compact)</w:t>
            </w:r>
          </w:p>
        </w:tc>
      </w:tr>
      <w:tr w:rsidR="008E1D8D" w:rsidRPr="00845567" w14:paraId="552D9325" w14:textId="77777777" w:rsidTr="001C3840">
        <w:tc>
          <w:tcPr>
            <w:tcW w:w="0" w:type="auto"/>
            <w:hideMark/>
          </w:tcPr>
          <w:p w14:paraId="194DC22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Status</w:t>
            </w:r>
          </w:p>
        </w:tc>
        <w:tc>
          <w:tcPr>
            <w:tcW w:w="0" w:type="auto"/>
            <w:hideMark/>
          </w:tcPr>
          <w:p w14:paraId="571ED71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Availability status of the slot</w:t>
            </w:r>
          </w:p>
        </w:tc>
      </w:tr>
    </w:tbl>
    <w:p w14:paraId="5072E8D4" w14:textId="77777777" w:rsidR="008E1D8D" w:rsidRPr="00845567" w:rsidRDefault="008E1D8D" w:rsidP="008E1D8D">
      <w:pPr>
        <w:keepNext/>
        <w:keepLines/>
        <w:spacing w:before="160" w:after="80" w:line="278" w:lineRule="auto"/>
        <w:outlineLvl w:val="2"/>
        <w:rPr>
          <w:rFonts w:asciiTheme="minorHAnsi" w:eastAsia="DengXian Light" w:hAnsiTheme="minorHAnsi" w:cs="Times New Roman"/>
          <w:color w:val="0F4761"/>
          <w:sz w:val="28"/>
          <w:szCs w:val="28"/>
          <w:lang w:val="en-AU"/>
        </w:rPr>
      </w:pPr>
      <w:bookmarkStart w:id="6" w:name="_Toc234369791"/>
      <w:r>
        <w:rPr>
          <w:rFonts w:asciiTheme="minorHAnsi" w:eastAsia="DengXian Light" w:hAnsiTheme="minorHAnsi" w:cs="Times New Roman"/>
          <w:color w:val="0F4761"/>
          <w:sz w:val="28"/>
          <w:szCs w:val="28"/>
          <w:lang w:val="en-AU"/>
        </w:rPr>
        <w:t>1.3 Customer</w:t>
      </w:r>
      <w:bookmarkEnd w:id="6"/>
    </w:p>
    <w:p w14:paraId="635AE68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Details of personal particulars of the car owners are stored in the Customer class.</w:t>
      </w:r>
    </w:p>
    <w:tbl>
      <w:tblPr>
        <w:tblStyle w:val="TableGrid1"/>
        <w:tblW w:w="0" w:type="auto"/>
        <w:tblLook w:val="04A0" w:firstRow="1" w:lastRow="0" w:firstColumn="1" w:lastColumn="0" w:noHBand="0" w:noVBand="1"/>
      </w:tblPr>
      <w:tblGrid>
        <w:gridCol w:w="2029"/>
        <w:gridCol w:w="2978"/>
      </w:tblGrid>
      <w:tr w:rsidR="008E1D8D" w:rsidRPr="00845567" w14:paraId="489E9511" w14:textId="77777777" w:rsidTr="001C3840">
        <w:tc>
          <w:tcPr>
            <w:tcW w:w="0" w:type="auto"/>
            <w:hideMark/>
          </w:tcPr>
          <w:p w14:paraId="314BB1C0"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Attribute</w:t>
            </w:r>
          </w:p>
        </w:tc>
        <w:tc>
          <w:tcPr>
            <w:tcW w:w="0" w:type="auto"/>
            <w:hideMark/>
          </w:tcPr>
          <w:p w14:paraId="3FEED643"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r>
      <w:tr w:rsidR="008E1D8D" w:rsidRPr="00845567" w14:paraId="42B98304" w14:textId="77777777" w:rsidTr="001C3840">
        <w:tc>
          <w:tcPr>
            <w:tcW w:w="0" w:type="auto"/>
            <w:hideMark/>
          </w:tcPr>
          <w:p w14:paraId="06C9870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CustomerID (PK)</w:t>
            </w:r>
          </w:p>
        </w:tc>
        <w:tc>
          <w:tcPr>
            <w:tcW w:w="0" w:type="auto"/>
            <w:hideMark/>
          </w:tcPr>
          <w:p w14:paraId="7C4D761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customer identifier</w:t>
            </w:r>
          </w:p>
        </w:tc>
      </w:tr>
      <w:tr w:rsidR="008E1D8D" w:rsidRPr="00845567" w14:paraId="5C134D99" w14:textId="77777777" w:rsidTr="001C3840">
        <w:tc>
          <w:tcPr>
            <w:tcW w:w="0" w:type="auto"/>
            <w:hideMark/>
          </w:tcPr>
          <w:p w14:paraId="61E3FEC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FirstName</w:t>
            </w:r>
          </w:p>
        </w:tc>
        <w:tc>
          <w:tcPr>
            <w:tcW w:w="0" w:type="auto"/>
            <w:hideMark/>
          </w:tcPr>
          <w:p w14:paraId="02B104D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Customer's first name</w:t>
            </w:r>
          </w:p>
        </w:tc>
      </w:tr>
      <w:tr w:rsidR="008E1D8D" w:rsidRPr="00845567" w14:paraId="74F0C924" w14:textId="77777777" w:rsidTr="001C3840">
        <w:tc>
          <w:tcPr>
            <w:tcW w:w="0" w:type="auto"/>
            <w:hideMark/>
          </w:tcPr>
          <w:p w14:paraId="6B94C7D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lastRenderedPageBreak/>
              <w:t>LastName</w:t>
            </w:r>
          </w:p>
        </w:tc>
        <w:tc>
          <w:tcPr>
            <w:tcW w:w="0" w:type="auto"/>
            <w:hideMark/>
          </w:tcPr>
          <w:p w14:paraId="45C36B1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Customer's last name</w:t>
            </w:r>
          </w:p>
        </w:tc>
      </w:tr>
      <w:tr w:rsidR="008E1D8D" w:rsidRPr="00845567" w14:paraId="5B3D4EC0" w14:textId="77777777" w:rsidTr="001C3840">
        <w:tc>
          <w:tcPr>
            <w:tcW w:w="0" w:type="auto"/>
            <w:hideMark/>
          </w:tcPr>
          <w:p w14:paraId="54615E3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Phone</w:t>
            </w:r>
          </w:p>
        </w:tc>
        <w:tc>
          <w:tcPr>
            <w:tcW w:w="0" w:type="auto"/>
            <w:hideMark/>
          </w:tcPr>
          <w:p w14:paraId="366852C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Contact number</w:t>
            </w:r>
          </w:p>
        </w:tc>
      </w:tr>
      <w:tr w:rsidR="008E1D8D" w:rsidRPr="00845567" w14:paraId="0F79D477" w14:textId="77777777" w:rsidTr="001C3840">
        <w:tc>
          <w:tcPr>
            <w:tcW w:w="0" w:type="auto"/>
            <w:hideMark/>
          </w:tcPr>
          <w:p w14:paraId="5A02F22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Email</w:t>
            </w:r>
          </w:p>
        </w:tc>
        <w:tc>
          <w:tcPr>
            <w:tcW w:w="0" w:type="auto"/>
            <w:hideMark/>
          </w:tcPr>
          <w:p w14:paraId="3E10397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Email address</w:t>
            </w:r>
          </w:p>
        </w:tc>
      </w:tr>
    </w:tbl>
    <w:p w14:paraId="4FD89639" w14:textId="77777777" w:rsidR="008E1D8D" w:rsidRPr="00845567" w:rsidRDefault="008E1D8D" w:rsidP="008E1D8D">
      <w:pPr>
        <w:keepNext/>
        <w:keepLines/>
        <w:spacing w:before="160" w:after="80" w:line="278" w:lineRule="auto"/>
        <w:outlineLvl w:val="2"/>
        <w:rPr>
          <w:rFonts w:asciiTheme="minorHAnsi" w:eastAsia="DengXian Light" w:hAnsiTheme="minorHAnsi" w:cs="Times New Roman"/>
          <w:color w:val="0F4761"/>
          <w:sz w:val="28"/>
          <w:szCs w:val="28"/>
          <w:lang w:val="en-AU"/>
        </w:rPr>
      </w:pPr>
      <w:bookmarkStart w:id="7" w:name="_Toc234369792"/>
      <w:r>
        <w:rPr>
          <w:rFonts w:asciiTheme="minorHAnsi" w:eastAsia="DengXian Light" w:hAnsiTheme="minorHAnsi" w:cs="Times New Roman"/>
          <w:color w:val="0F4761"/>
          <w:sz w:val="28"/>
          <w:szCs w:val="28"/>
          <w:lang w:val="en-AU"/>
        </w:rPr>
        <w:t>1.4 Vehicle</w:t>
      </w:r>
      <w:bookmarkEnd w:id="7"/>
    </w:p>
    <w:p w14:paraId="4307DD0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Details held in the vehicle class are those of cars belonging to the customers. Each car has its own customer.</w:t>
      </w:r>
    </w:p>
    <w:tbl>
      <w:tblPr>
        <w:tblStyle w:val="TableGrid1"/>
        <w:tblW w:w="0" w:type="auto"/>
        <w:tblLook w:val="04A0" w:firstRow="1" w:lastRow="0" w:firstColumn="1" w:lastColumn="0" w:noHBand="0" w:noVBand="1"/>
      </w:tblPr>
      <w:tblGrid>
        <w:gridCol w:w="2301"/>
        <w:gridCol w:w="3775"/>
      </w:tblGrid>
      <w:tr w:rsidR="008E1D8D" w:rsidRPr="00845567" w14:paraId="23A6D955" w14:textId="77777777" w:rsidTr="001C3840">
        <w:tc>
          <w:tcPr>
            <w:tcW w:w="0" w:type="auto"/>
            <w:hideMark/>
          </w:tcPr>
          <w:p w14:paraId="1FB6301B"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Attribute</w:t>
            </w:r>
          </w:p>
        </w:tc>
        <w:tc>
          <w:tcPr>
            <w:tcW w:w="0" w:type="auto"/>
            <w:hideMark/>
          </w:tcPr>
          <w:p w14:paraId="2B602CE3"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r>
      <w:tr w:rsidR="008E1D8D" w:rsidRPr="00845567" w14:paraId="4E665C7D" w14:textId="77777777" w:rsidTr="001C3840">
        <w:tc>
          <w:tcPr>
            <w:tcW w:w="0" w:type="auto"/>
            <w:hideMark/>
          </w:tcPr>
          <w:p w14:paraId="52EC55B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VehicleID (PK)</w:t>
            </w:r>
          </w:p>
        </w:tc>
        <w:tc>
          <w:tcPr>
            <w:tcW w:w="0" w:type="auto"/>
            <w:hideMark/>
          </w:tcPr>
          <w:p w14:paraId="4FA0298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vehicle identifier</w:t>
            </w:r>
          </w:p>
        </w:tc>
      </w:tr>
      <w:tr w:rsidR="008E1D8D" w:rsidRPr="00845567" w14:paraId="0AF5F7DC" w14:textId="77777777" w:rsidTr="001C3840">
        <w:tc>
          <w:tcPr>
            <w:tcW w:w="0" w:type="auto"/>
            <w:hideMark/>
          </w:tcPr>
          <w:p w14:paraId="47F6FA9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CustomerID (FK)</w:t>
            </w:r>
          </w:p>
        </w:tc>
        <w:tc>
          <w:tcPr>
            <w:tcW w:w="0" w:type="auto"/>
            <w:hideMark/>
          </w:tcPr>
          <w:p w14:paraId="68F7F16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References Customer.CustomerID</w:t>
            </w:r>
          </w:p>
        </w:tc>
      </w:tr>
      <w:tr w:rsidR="008E1D8D" w:rsidRPr="00845567" w14:paraId="4FE5DA95" w14:textId="77777777" w:rsidTr="001C3840">
        <w:tc>
          <w:tcPr>
            <w:tcW w:w="0" w:type="auto"/>
            <w:hideMark/>
          </w:tcPr>
          <w:p w14:paraId="19325FC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RegistrationNumber</w:t>
            </w:r>
          </w:p>
        </w:tc>
        <w:tc>
          <w:tcPr>
            <w:tcW w:w="0" w:type="auto"/>
            <w:hideMark/>
          </w:tcPr>
          <w:p w14:paraId="3C92341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registration number</w:t>
            </w:r>
          </w:p>
        </w:tc>
      </w:tr>
      <w:tr w:rsidR="008E1D8D" w:rsidRPr="00845567" w14:paraId="5064A9AB" w14:textId="77777777" w:rsidTr="001C3840">
        <w:tc>
          <w:tcPr>
            <w:tcW w:w="0" w:type="auto"/>
            <w:hideMark/>
          </w:tcPr>
          <w:p w14:paraId="3FFF59C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VehicleType</w:t>
            </w:r>
          </w:p>
        </w:tc>
        <w:tc>
          <w:tcPr>
            <w:tcW w:w="0" w:type="auto"/>
            <w:hideMark/>
          </w:tcPr>
          <w:p w14:paraId="4222E98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Type of vehicle</w:t>
            </w:r>
          </w:p>
        </w:tc>
      </w:tr>
      <w:tr w:rsidR="008E1D8D" w:rsidRPr="00845567" w14:paraId="60AA3C5D" w14:textId="77777777" w:rsidTr="001C3840">
        <w:tc>
          <w:tcPr>
            <w:tcW w:w="0" w:type="auto"/>
            <w:hideMark/>
          </w:tcPr>
          <w:p w14:paraId="40CDDA9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Colour</w:t>
            </w:r>
          </w:p>
        </w:tc>
        <w:tc>
          <w:tcPr>
            <w:tcW w:w="0" w:type="auto"/>
            <w:hideMark/>
          </w:tcPr>
          <w:p w14:paraId="34489C8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colour</w:t>
            </w:r>
          </w:p>
        </w:tc>
      </w:tr>
    </w:tbl>
    <w:p w14:paraId="7DDA9AA4" w14:textId="77777777" w:rsidR="008E1D8D" w:rsidRPr="00845567" w:rsidRDefault="008E1D8D" w:rsidP="008E1D8D">
      <w:pPr>
        <w:keepNext/>
        <w:keepLines/>
        <w:spacing w:before="160" w:after="80" w:line="278" w:lineRule="auto"/>
        <w:outlineLvl w:val="2"/>
        <w:rPr>
          <w:rFonts w:asciiTheme="minorHAnsi" w:eastAsia="DengXian Light" w:hAnsiTheme="minorHAnsi" w:cs="Times New Roman"/>
          <w:color w:val="0F4761"/>
          <w:sz w:val="28"/>
          <w:szCs w:val="28"/>
          <w:lang w:val="en-AU"/>
        </w:rPr>
      </w:pPr>
      <w:bookmarkStart w:id="8" w:name="_Toc234369793"/>
      <w:r>
        <w:rPr>
          <w:rFonts w:asciiTheme="minorHAnsi" w:eastAsia="DengXian Light" w:hAnsiTheme="minorHAnsi" w:cs="Times New Roman"/>
          <w:color w:val="0F4761"/>
          <w:sz w:val="28"/>
          <w:szCs w:val="28"/>
          <w:lang w:val="en-AU"/>
        </w:rPr>
        <w:t>1.5 Booking</w:t>
      </w:r>
      <w:bookmarkEnd w:id="8"/>
    </w:p>
    <w:p w14:paraId="466B842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Booking class holds details of parking bookings made by customers.</w:t>
      </w:r>
    </w:p>
    <w:tbl>
      <w:tblPr>
        <w:tblStyle w:val="TableGrid1"/>
        <w:tblW w:w="0" w:type="auto"/>
        <w:tblLook w:val="04A0" w:firstRow="1" w:lastRow="0" w:firstColumn="1" w:lastColumn="0" w:noHBand="0" w:noVBand="1"/>
      </w:tblPr>
      <w:tblGrid>
        <w:gridCol w:w="1818"/>
        <w:gridCol w:w="3306"/>
      </w:tblGrid>
      <w:tr w:rsidR="008E1D8D" w:rsidRPr="00845567" w14:paraId="005A9DF1" w14:textId="77777777" w:rsidTr="001C3840">
        <w:tc>
          <w:tcPr>
            <w:tcW w:w="0" w:type="auto"/>
            <w:hideMark/>
          </w:tcPr>
          <w:p w14:paraId="25B8DE40"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Attribute</w:t>
            </w:r>
          </w:p>
        </w:tc>
        <w:tc>
          <w:tcPr>
            <w:tcW w:w="0" w:type="auto"/>
            <w:hideMark/>
          </w:tcPr>
          <w:p w14:paraId="4033052E"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r>
      <w:tr w:rsidR="008E1D8D" w:rsidRPr="00845567" w14:paraId="7E8B66AB" w14:textId="77777777" w:rsidTr="001C3840">
        <w:tc>
          <w:tcPr>
            <w:tcW w:w="0" w:type="auto"/>
            <w:hideMark/>
          </w:tcPr>
          <w:p w14:paraId="2F69CD1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BookingID (PK)</w:t>
            </w:r>
          </w:p>
        </w:tc>
        <w:tc>
          <w:tcPr>
            <w:tcW w:w="0" w:type="auto"/>
            <w:hideMark/>
          </w:tcPr>
          <w:p w14:paraId="08ECC69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booking identifier</w:t>
            </w:r>
          </w:p>
        </w:tc>
      </w:tr>
      <w:tr w:rsidR="008E1D8D" w:rsidRPr="00845567" w14:paraId="025DC17A" w14:textId="77777777" w:rsidTr="001C3840">
        <w:tc>
          <w:tcPr>
            <w:tcW w:w="0" w:type="auto"/>
            <w:hideMark/>
          </w:tcPr>
          <w:p w14:paraId="44EEA9D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VehicleID (FK)</w:t>
            </w:r>
          </w:p>
        </w:tc>
        <w:tc>
          <w:tcPr>
            <w:tcW w:w="0" w:type="auto"/>
            <w:hideMark/>
          </w:tcPr>
          <w:p w14:paraId="12F5FFA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References Vehicle.VehicleID</w:t>
            </w:r>
          </w:p>
        </w:tc>
      </w:tr>
      <w:tr w:rsidR="008E1D8D" w:rsidRPr="00845567" w14:paraId="146B8BD5" w14:textId="77777777" w:rsidTr="001C3840">
        <w:tc>
          <w:tcPr>
            <w:tcW w:w="0" w:type="auto"/>
            <w:hideMark/>
          </w:tcPr>
          <w:p w14:paraId="61D418F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SlotID (FK)</w:t>
            </w:r>
          </w:p>
        </w:tc>
        <w:tc>
          <w:tcPr>
            <w:tcW w:w="0" w:type="auto"/>
            <w:hideMark/>
          </w:tcPr>
          <w:p w14:paraId="20CDDB8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References ParkingSlot.SlotID</w:t>
            </w:r>
          </w:p>
        </w:tc>
      </w:tr>
      <w:tr w:rsidR="008E1D8D" w:rsidRPr="00845567" w14:paraId="5CE56DED" w14:textId="77777777" w:rsidTr="001C3840">
        <w:tc>
          <w:tcPr>
            <w:tcW w:w="0" w:type="auto"/>
            <w:hideMark/>
          </w:tcPr>
          <w:p w14:paraId="7CE0304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EntryTime</w:t>
            </w:r>
          </w:p>
        </w:tc>
        <w:tc>
          <w:tcPr>
            <w:tcW w:w="0" w:type="auto"/>
            <w:hideMark/>
          </w:tcPr>
          <w:p w14:paraId="3FA94C6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entry date and time</w:t>
            </w:r>
          </w:p>
        </w:tc>
      </w:tr>
      <w:tr w:rsidR="008E1D8D" w:rsidRPr="00845567" w14:paraId="06E2B7BD" w14:textId="77777777" w:rsidTr="001C3840">
        <w:tc>
          <w:tcPr>
            <w:tcW w:w="0" w:type="auto"/>
            <w:hideMark/>
          </w:tcPr>
          <w:p w14:paraId="68B6FAC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ExitTime</w:t>
            </w:r>
          </w:p>
        </w:tc>
        <w:tc>
          <w:tcPr>
            <w:tcW w:w="0" w:type="auto"/>
            <w:hideMark/>
          </w:tcPr>
          <w:p w14:paraId="4EBEC043"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exit date and time</w:t>
            </w:r>
          </w:p>
        </w:tc>
      </w:tr>
    </w:tbl>
    <w:p w14:paraId="42AF88A1" w14:textId="77777777" w:rsidR="008E1D8D" w:rsidRPr="00845567" w:rsidRDefault="008E1D8D" w:rsidP="008E1D8D">
      <w:pPr>
        <w:keepNext/>
        <w:keepLines/>
        <w:spacing w:before="160" w:after="80" w:line="278" w:lineRule="auto"/>
        <w:outlineLvl w:val="2"/>
        <w:rPr>
          <w:rFonts w:asciiTheme="minorHAnsi" w:eastAsia="DengXian Light" w:hAnsiTheme="minorHAnsi" w:cs="Times New Roman"/>
          <w:color w:val="0F4761"/>
          <w:sz w:val="28"/>
          <w:szCs w:val="28"/>
          <w:lang w:val="en-AU"/>
        </w:rPr>
      </w:pPr>
      <w:bookmarkStart w:id="9" w:name="_Toc234369794"/>
      <w:r>
        <w:rPr>
          <w:rFonts w:asciiTheme="minorHAnsi" w:eastAsia="DengXian Light" w:hAnsiTheme="minorHAnsi" w:cs="Times New Roman"/>
          <w:color w:val="0F4761"/>
          <w:sz w:val="28"/>
          <w:szCs w:val="28"/>
          <w:lang w:val="en-AU"/>
        </w:rPr>
        <w:t>1.6 Payment</w:t>
      </w:r>
      <w:bookmarkEnd w:id="9"/>
    </w:p>
    <w:p w14:paraId="6319607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Details of payment for booking made by the customers are stored in the Payment class.</w:t>
      </w:r>
    </w:p>
    <w:tbl>
      <w:tblPr>
        <w:tblStyle w:val="TableGrid1"/>
        <w:tblW w:w="0" w:type="auto"/>
        <w:tblLook w:val="04A0" w:firstRow="1" w:lastRow="0" w:firstColumn="1" w:lastColumn="0" w:noHBand="0" w:noVBand="1"/>
      </w:tblPr>
      <w:tblGrid>
        <w:gridCol w:w="1917"/>
        <w:gridCol w:w="3397"/>
      </w:tblGrid>
      <w:tr w:rsidR="008E1D8D" w:rsidRPr="00845567" w14:paraId="4345F22C" w14:textId="77777777" w:rsidTr="001C3840">
        <w:tc>
          <w:tcPr>
            <w:tcW w:w="0" w:type="auto"/>
            <w:hideMark/>
          </w:tcPr>
          <w:p w14:paraId="5F96256B"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Attribute</w:t>
            </w:r>
          </w:p>
        </w:tc>
        <w:tc>
          <w:tcPr>
            <w:tcW w:w="0" w:type="auto"/>
            <w:hideMark/>
          </w:tcPr>
          <w:p w14:paraId="1E266D90"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r>
      <w:tr w:rsidR="008E1D8D" w:rsidRPr="00845567" w14:paraId="79CF1EA9" w14:textId="77777777" w:rsidTr="001C3840">
        <w:tc>
          <w:tcPr>
            <w:tcW w:w="0" w:type="auto"/>
            <w:hideMark/>
          </w:tcPr>
          <w:p w14:paraId="6D68590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PaymentID (PK)</w:t>
            </w:r>
          </w:p>
        </w:tc>
        <w:tc>
          <w:tcPr>
            <w:tcW w:w="0" w:type="auto"/>
            <w:hideMark/>
          </w:tcPr>
          <w:p w14:paraId="572D241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Unique payment identifier</w:t>
            </w:r>
          </w:p>
        </w:tc>
      </w:tr>
      <w:tr w:rsidR="008E1D8D" w:rsidRPr="00845567" w14:paraId="53569002" w14:textId="77777777" w:rsidTr="001C3840">
        <w:tc>
          <w:tcPr>
            <w:tcW w:w="0" w:type="auto"/>
            <w:hideMark/>
          </w:tcPr>
          <w:p w14:paraId="19D8271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t>BookingID (FK)</w:t>
            </w:r>
          </w:p>
        </w:tc>
        <w:tc>
          <w:tcPr>
            <w:tcW w:w="0" w:type="auto"/>
            <w:hideMark/>
          </w:tcPr>
          <w:p w14:paraId="14607433"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References Booking.BookingID</w:t>
            </w:r>
          </w:p>
        </w:tc>
      </w:tr>
      <w:tr w:rsidR="008E1D8D" w:rsidRPr="00845567" w14:paraId="392915C2" w14:textId="77777777" w:rsidTr="001C3840">
        <w:tc>
          <w:tcPr>
            <w:tcW w:w="0" w:type="auto"/>
            <w:hideMark/>
          </w:tcPr>
          <w:p w14:paraId="3ADF818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Amount</w:t>
            </w:r>
          </w:p>
        </w:tc>
        <w:tc>
          <w:tcPr>
            <w:tcW w:w="0" w:type="auto"/>
            <w:hideMark/>
          </w:tcPr>
          <w:p w14:paraId="2B78177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Parking fee</w:t>
            </w:r>
          </w:p>
        </w:tc>
      </w:tr>
      <w:tr w:rsidR="008E1D8D" w:rsidRPr="00845567" w14:paraId="2B2F5DA9" w14:textId="77777777" w:rsidTr="001C3840">
        <w:tc>
          <w:tcPr>
            <w:tcW w:w="0" w:type="auto"/>
            <w:hideMark/>
          </w:tcPr>
          <w:p w14:paraId="7834920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PaymentMethod</w:t>
            </w:r>
          </w:p>
        </w:tc>
        <w:tc>
          <w:tcPr>
            <w:tcW w:w="0" w:type="auto"/>
            <w:hideMark/>
          </w:tcPr>
          <w:p w14:paraId="13D345F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 method used</w:t>
            </w:r>
          </w:p>
        </w:tc>
      </w:tr>
      <w:tr w:rsidR="008E1D8D" w:rsidRPr="00845567" w14:paraId="304F0C4D" w14:textId="77777777" w:rsidTr="001C3840">
        <w:tc>
          <w:tcPr>
            <w:tcW w:w="0" w:type="auto"/>
            <w:hideMark/>
          </w:tcPr>
          <w:p w14:paraId="5328E2D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PaymentDate</w:t>
            </w:r>
          </w:p>
        </w:tc>
        <w:tc>
          <w:tcPr>
            <w:tcW w:w="0" w:type="auto"/>
            <w:hideMark/>
          </w:tcPr>
          <w:p w14:paraId="6292AEF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Date of payment</w:t>
            </w:r>
          </w:p>
        </w:tc>
      </w:tr>
    </w:tbl>
    <w:p w14:paraId="6397C641"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10" w:name="_Toc234369795"/>
      <w:r>
        <w:rPr>
          <w:rFonts w:asciiTheme="minorHAnsi" w:eastAsia="DengXian Light" w:hAnsiTheme="minorHAnsi" w:cs="Times New Roman"/>
          <w:color w:val="0F4761"/>
          <w:sz w:val="32"/>
          <w:szCs w:val="32"/>
          <w:lang w:val="en-AU"/>
        </w:rPr>
        <w:t>2. Relationships</w:t>
      </w:r>
      <w:bookmarkEnd w:id="10"/>
    </w:p>
    <w:p w14:paraId="509D951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Relationship between objects in the AutoPark Management System can be established by using one-to-one and one-to-many relationship to ensure consistency of data.</w:t>
      </w:r>
    </w:p>
    <w:tbl>
      <w:tblPr>
        <w:tblStyle w:val="TableGrid1"/>
        <w:tblW w:w="0" w:type="auto"/>
        <w:tblLook w:val="04A0" w:firstRow="1" w:lastRow="0" w:firstColumn="1" w:lastColumn="0" w:noHBand="0" w:noVBand="1"/>
      </w:tblPr>
      <w:tblGrid>
        <w:gridCol w:w="1864"/>
        <w:gridCol w:w="1420"/>
        <w:gridCol w:w="1618"/>
        <w:gridCol w:w="4114"/>
      </w:tblGrid>
      <w:tr w:rsidR="008E1D8D" w:rsidRPr="00845567" w14:paraId="718650D7" w14:textId="77777777" w:rsidTr="001C3840">
        <w:tc>
          <w:tcPr>
            <w:tcW w:w="0" w:type="auto"/>
            <w:hideMark/>
          </w:tcPr>
          <w:p w14:paraId="486E49C8"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Relationship</w:t>
            </w:r>
          </w:p>
        </w:tc>
        <w:tc>
          <w:tcPr>
            <w:tcW w:w="0" w:type="auto"/>
            <w:hideMark/>
          </w:tcPr>
          <w:p w14:paraId="4A116C1A"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Cardinality</w:t>
            </w:r>
          </w:p>
        </w:tc>
        <w:tc>
          <w:tcPr>
            <w:tcW w:w="0" w:type="auto"/>
            <w:hideMark/>
          </w:tcPr>
          <w:p w14:paraId="196CF13F"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Participation</w:t>
            </w:r>
          </w:p>
        </w:tc>
        <w:tc>
          <w:tcPr>
            <w:tcW w:w="4114" w:type="dxa"/>
            <w:hideMark/>
          </w:tcPr>
          <w:p w14:paraId="036FC286"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Business Meaning</w:t>
            </w:r>
          </w:p>
        </w:tc>
      </w:tr>
      <w:tr w:rsidR="008E1D8D" w:rsidRPr="00845567" w14:paraId="23506E1B" w14:textId="77777777" w:rsidTr="001C3840">
        <w:tc>
          <w:tcPr>
            <w:tcW w:w="0" w:type="auto"/>
            <w:hideMark/>
          </w:tcPr>
          <w:p w14:paraId="48D830D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lastRenderedPageBreak/>
              <w:t>ParkingSite → ParkingSlot</w:t>
            </w:r>
          </w:p>
        </w:tc>
        <w:tc>
          <w:tcPr>
            <w:tcW w:w="0" w:type="auto"/>
            <w:hideMark/>
          </w:tcPr>
          <w:p w14:paraId="28D7190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 : Many</w:t>
            </w:r>
          </w:p>
        </w:tc>
        <w:tc>
          <w:tcPr>
            <w:tcW w:w="0" w:type="auto"/>
            <w:hideMark/>
          </w:tcPr>
          <w:p w14:paraId="5EE6EDD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Mandatory</w:t>
            </w:r>
          </w:p>
        </w:tc>
        <w:tc>
          <w:tcPr>
            <w:tcW w:w="4114" w:type="dxa"/>
            <w:hideMark/>
          </w:tcPr>
          <w:p w14:paraId="5C40217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GB"/>
              </w:rPr>
              <w:t>A parking site has many parking slots, and each parking slot belongs to one parking site only.</w:t>
            </w:r>
          </w:p>
        </w:tc>
      </w:tr>
      <w:tr w:rsidR="008E1D8D" w:rsidRPr="00845567" w14:paraId="714A560A" w14:textId="77777777" w:rsidTr="001C3840">
        <w:tc>
          <w:tcPr>
            <w:tcW w:w="0" w:type="auto"/>
            <w:hideMark/>
          </w:tcPr>
          <w:p w14:paraId="5F9CCB2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 → Vehicle</w:t>
            </w:r>
          </w:p>
        </w:tc>
        <w:tc>
          <w:tcPr>
            <w:tcW w:w="0" w:type="auto"/>
            <w:hideMark/>
          </w:tcPr>
          <w:p w14:paraId="1D2ADD6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 : Many</w:t>
            </w:r>
          </w:p>
        </w:tc>
        <w:tc>
          <w:tcPr>
            <w:tcW w:w="0" w:type="auto"/>
            <w:hideMark/>
          </w:tcPr>
          <w:p w14:paraId="107D904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Mandatory</w:t>
            </w:r>
          </w:p>
        </w:tc>
        <w:tc>
          <w:tcPr>
            <w:tcW w:w="4114" w:type="dxa"/>
            <w:hideMark/>
          </w:tcPr>
          <w:p w14:paraId="3C14493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GB"/>
              </w:rPr>
              <w:t>One customer has many cars, and one car belongs to one customer only.</w:t>
            </w:r>
          </w:p>
        </w:tc>
      </w:tr>
      <w:tr w:rsidR="008E1D8D" w:rsidRPr="00845567" w14:paraId="58770C8C" w14:textId="77777777" w:rsidTr="001C3840">
        <w:tc>
          <w:tcPr>
            <w:tcW w:w="0" w:type="auto"/>
            <w:hideMark/>
          </w:tcPr>
          <w:p w14:paraId="4BD3B64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 Booking</w:t>
            </w:r>
          </w:p>
        </w:tc>
        <w:tc>
          <w:tcPr>
            <w:tcW w:w="0" w:type="auto"/>
            <w:hideMark/>
          </w:tcPr>
          <w:p w14:paraId="140439A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 : Many</w:t>
            </w:r>
          </w:p>
        </w:tc>
        <w:tc>
          <w:tcPr>
            <w:tcW w:w="0" w:type="auto"/>
            <w:hideMark/>
          </w:tcPr>
          <w:p w14:paraId="012390B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Mandatory</w:t>
            </w:r>
          </w:p>
        </w:tc>
        <w:tc>
          <w:tcPr>
            <w:tcW w:w="4114" w:type="dxa"/>
            <w:hideMark/>
          </w:tcPr>
          <w:p w14:paraId="4C72501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GB"/>
              </w:rPr>
              <w:t>One car has been booked many times at different periods of time, whereas one booking is done for one specific car.</w:t>
            </w:r>
          </w:p>
        </w:tc>
      </w:tr>
      <w:tr w:rsidR="008E1D8D" w:rsidRPr="00845567" w14:paraId="1D0DED35" w14:textId="77777777" w:rsidTr="001C3840">
        <w:tc>
          <w:tcPr>
            <w:tcW w:w="0" w:type="auto"/>
            <w:hideMark/>
          </w:tcPr>
          <w:p w14:paraId="6A2930C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ParkingSlot → Booking</w:t>
            </w:r>
          </w:p>
        </w:tc>
        <w:tc>
          <w:tcPr>
            <w:tcW w:w="0" w:type="auto"/>
            <w:hideMark/>
          </w:tcPr>
          <w:p w14:paraId="4940F49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 : Many</w:t>
            </w:r>
          </w:p>
        </w:tc>
        <w:tc>
          <w:tcPr>
            <w:tcW w:w="0" w:type="auto"/>
            <w:hideMark/>
          </w:tcPr>
          <w:p w14:paraId="5BF35A4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Mandatory</w:t>
            </w:r>
          </w:p>
        </w:tc>
        <w:tc>
          <w:tcPr>
            <w:tcW w:w="4114" w:type="dxa"/>
            <w:hideMark/>
          </w:tcPr>
          <w:p w14:paraId="21DC574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GB"/>
              </w:rPr>
              <w:t>One parking spot can have many bookings at different times, and one booking is done for one specific parking spot.</w:t>
            </w:r>
          </w:p>
        </w:tc>
      </w:tr>
      <w:tr w:rsidR="008E1D8D" w:rsidRPr="00845567" w14:paraId="15F5106D" w14:textId="77777777" w:rsidTr="001C3840">
        <w:tc>
          <w:tcPr>
            <w:tcW w:w="0" w:type="auto"/>
            <w:hideMark/>
          </w:tcPr>
          <w:p w14:paraId="3A51C1A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 → Payment</w:t>
            </w:r>
          </w:p>
        </w:tc>
        <w:tc>
          <w:tcPr>
            <w:tcW w:w="0" w:type="auto"/>
            <w:hideMark/>
          </w:tcPr>
          <w:p w14:paraId="6D7DF9E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 : 1</w:t>
            </w:r>
          </w:p>
        </w:tc>
        <w:tc>
          <w:tcPr>
            <w:tcW w:w="0" w:type="auto"/>
            <w:hideMark/>
          </w:tcPr>
          <w:p w14:paraId="14E8160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Mandatory</w:t>
            </w:r>
          </w:p>
        </w:tc>
        <w:tc>
          <w:tcPr>
            <w:tcW w:w="4114" w:type="dxa"/>
            <w:hideMark/>
          </w:tcPr>
          <w:p w14:paraId="26A152E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GB"/>
              </w:rPr>
              <w:t>One booking results in making one specific payment for one booking.</w:t>
            </w:r>
          </w:p>
        </w:tc>
      </w:tr>
    </w:tbl>
    <w:p w14:paraId="7583F02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One-to-many relationship ensures effective storage of related data and avoids unnecessary repetition of data [3]. There is one-to-one relationship between the Booking and the Payment. This means that each booking has a corresponding payment record.</w:t>
      </w:r>
    </w:p>
    <w:p w14:paraId="61A0D7BD"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11" w:name="_Toc234369796"/>
      <w:r>
        <w:rPr>
          <w:rFonts w:asciiTheme="minorHAnsi" w:eastAsia="DengXian Light" w:hAnsiTheme="minorHAnsi" w:cs="Times New Roman"/>
          <w:color w:val="0F4761"/>
          <w:sz w:val="32"/>
          <w:szCs w:val="32"/>
          <w:lang w:val="en-AU"/>
        </w:rPr>
        <w:lastRenderedPageBreak/>
        <w:t>3. Entity Relationship Diagram</w:t>
      </w:r>
      <w:bookmarkEnd w:id="11"/>
    </w:p>
    <w:p w14:paraId="72816A43"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48C3F544" wp14:editId="20A4FD9C">
            <wp:extent cx="5731510" cy="5131435"/>
            <wp:effectExtent l="0" t="0" r="2540" b="0"/>
            <wp:docPr id="419045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131435"/>
                    </a:xfrm>
                    <a:prstGeom prst="rect">
                      <a:avLst/>
                    </a:prstGeom>
                    <a:noFill/>
                    <a:ln>
                      <a:noFill/>
                    </a:ln>
                  </pic:spPr>
                </pic:pic>
              </a:graphicData>
            </a:graphic>
          </wp:inline>
        </w:drawing>
      </w:r>
    </w:p>
    <w:p w14:paraId="69D68F2A" w14:textId="77777777"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bookmarkStart w:id="12" w:name="_Toc234369764"/>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Entity Relationship Diagram</w:t>
      </w:r>
      <w:bookmarkEnd w:id="12"/>
    </w:p>
    <w:p w14:paraId="673F1DC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 Primary Key (PK) is created for every entity to uniquely distinguish the records within each table, while relationships are established using Foreign Keys (FK), which enforce referential integrity among the related tables [4]. SiteID links each parking slot to the parking site it belongs to, and CustomerID links each vehicle to its owner. VehicleID and SlotID connect bookings with vehicles and parking slots respectively, and BookingID connects each payment to its booking. These relationships reflect the real business processes of parking operations and ensure stable and reliable data management.</w:t>
      </w:r>
    </w:p>
    <w:p w14:paraId="7B66BEEC" w14:textId="77777777" w:rsidR="008E1D8D" w:rsidRPr="00845567" w:rsidRDefault="008E1D8D" w:rsidP="008E1D8D">
      <w:pPr>
        <w:spacing w:line="278" w:lineRule="auto"/>
        <w:jc w:val="left"/>
        <w:rPr>
          <w:rFonts w:asciiTheme="minorHAnsi" w:eastAsia="DengXian Light" w:hAnsiTheme="minorHAnsi" w:cs="Times New Roman"/>
          <w:color w:val="EE0000"/>
          <w:sz w:val="40"/>
          <w:szCs w:val="40"/>
          <w:lang w:val="en-GB" w:eastAsia="zh-CN"/>
        </w:rPr>
      </w:pPr>
      <w:r>
        <w:rPr>
          <w:rFonts w:asciiTheme="minorHAnsi" w:eastAsia="Aptos" w:hAnsiTheme="minorHAnsi" w:cs="Arial"/>
          <w:color w:val="EE0000"/>
          <w:szCs w:val="24"/>
          <w:lang w:val="en-GB" w:eastAsia="zh-CN"/>
        </w:rPr>
        <w:br w:type="page"/>
      </w:r>
    </w:p>
    <w:p w14:paraId="2FB75D32"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eastAsia="zh-CN"/>
        </w:rPr>
      </w:pPr>
      <w:bookmarkStart w:id="13" w:name="_Toc234369797"/>
      <w:r>
        <w:rPr>
          <w:rFonts w:asciiTheme="minorHAnsi" w:eastAsia="DengXian Light" w:hAnsiTheme="minorHAnsi" w:cs="Times New Roman"/>
          <w:color w:val="EE0000"/>
          <w:sz w:val="40"/>
          <w:szCs w:val="40"/>
          <w:lang w:val="en-GB" w:eastAsia="zh-CN"/>
        </w:rPr>
        <w:lastRenderedPageBreak/>
        <w:t>Normalization</w:t>
      </w:r>
      <w:bookmarkEnd w:id="13"/>
      <w:r>
        <w:rPr>
          <w:rFonts w:asciiTheme="minorHAnsi" w:eastAsia="DengXian Light" w:hAnsiTheme="minorHAnsi" w:cs="Times New Roman"/>
          <w:color w:val="EE0000"/>
          <w:sz w:val="40"/>
          <w:szCs w:val="40"/>
          <w:lang w:val="en-GB" w:eastAsia="zh-CN"/>
        </w:rPr>
        <w:t xml:space="preserve"> </w:t>
      </w:r>
    </w:p>
    <w:p w14:paraId="287F0B93"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process of the normalisation is the process of the data arrangement in a relational database to remove redundancy and to improve the integrity of data [5]. Normalisation of the AutoPark Management System database was done up to the Third Normal Form (3NF) to store the piece of information once and in one place and to ensure good relationships between the entities.</w:t>
      </w:r>
    </w:p>
    <w:p w14:paraId="2CEBDA06"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14" w:name="_Toc234369798"/>
      <w:r>
        <w:rPr>
          <w:rFonts w:asciiTheme="minorHAnsi" w:eastAsia="DengXian Light" w:hAnsiTheme="minorHAnsi" w:cs="Times New Roman"/>
          <w:color w:val="0F4761"/>
          <w:sz w:val="32"/>
          <w:szCs w:val="32"/>
          <w:lang w:val="en-AU"/>
        </w:rPr>
        <w:t>1. Unnormalised Form (UNF)</w:t>
      </w:r>
      <w:bookmarkEnd w:id="14"/>
    </w:p>
    <w:p w14:paraId="6F17E6ED" w14:textId="77777777" w:rsidR="008E1D8D" w:rsidRPr="00845567" w:rsidRDefault="00C20D48"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All the information can be stored in one table that contains all the information about the customers, cars, parking sites location, and the information on booking and payments. There will be duplications and repetitions of groups and values.</w:t>
      </w:r>
    </w:p>
    <w:tbl>
      <w:tblPr>
        <w:tblStyle w:val="TableGrid1"/>
        <w:tblW w:w="0" w:type="auto"/>
        <w:tblLook w:val="04A0" w:firstRow="1" w:lastRow="0" w:firstColumn="1" w:lastColumn="0" w:noHBand="0" w:noVBand="1"/>
      </w:tblPr>
      <w:tblGrid>
        <w:gridCol w:w="1510"/>
        <w:gridCol w:w="1269"/>
        <w:gridCol w:w="1516"/>
        <w:gridCol w:w="1405"/>
        <w:gridCol w:w="1176"/>
      </w:tblGrid>
      <w:tr w:rsidR="008E1D8D" w:rsidRPr="00845567" w14:paraId="561A4F0B" w14:textId="77777777" w:rsidTr="001C3840">
        <w:tc>
          <w:tcPr>
            <w:tcW w:w="0" w:type="auto"/>
            <w:hideMark/>
          </w:tcPr>
          <w:p w14:paraId="03030EA2"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Customer</w:t>
            </w:r>
          </w:p>
        </w:tc>
        <w:tc>
          <w:tcPr>
            <w:tcW w:w="0" w:type="auto"/>
            <w:hideMark/>
          </w:tcPr>
          <w:p w14:paraId="27550C22"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Vehicle</w:t>
            </w:r>
          </w:p>
        </w:tc>
        <w:tc>
          <w:tcPr>
            <w:tcW w:w="0" w:type="auto"/>
            <w:hideMark/>
          </w:tcPr>
          <w:p w14:paraId="04BF3F70"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Parking Slot</w:t>
            </w:r>
          </w:p>
        </w:tc>
        <w:tc>
          <w:tcPr>
            <w:tcW w:w="0" w:type="auto"/>
            <w:hideMark/>
          </w:tcPr>
          <w:p w14:paraId="37F14FF4"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Booking</w:t>
            </w:r>
          </w:p>
        </w:tc>
        <w:tc>
          <w:tcPr>
            <w:tcW w:w="0" w:type="auto"/>
            <w:hideMark/>
          </w:tcPr>
          <w:p w14:paraId="3F951A2F"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Payment</w:t>
            </w:r>
          </w:p>
        </w:tc>
      </w:tr>
      <w:tr w:rsidR="008E1D8D" w:rsidRPr="00845567" w14:paraId="1F12D4E2" w14:textId="77777777" w:rsidTr="001C3840">
        <w:tc>
          <w:tcPr>
            <w:tcW w:w="0" w:type="auto"/>
            <w:hideMark/>
          </w:tcPr>
          <w:p w14:paraId="4A574E4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Olivia Carter</w:t>
            </w:r>
          </w:p>
        </w:tc>
        <w:tc>
          <w:tcPr>
            <w:tcW w:w="0" w:type="auto"/>
            <w:hideMark/>
          </w:tcPr>
          <w:p w14:paraId="12621E1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CF24 OLC</w:t>
            </w:r>
          </w:p>
        </w:tc>
        <w:tc>
          <w:tcPr>
            <w:tcW w:w="0" w:type="auto"/>
            <w:hideMark/>
          </w:tcPr>
          <w:p w14:paraId="5928D8E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A01</w:t>
            </w:r>
          </w:p>
        </w:tc>
        <w:tc>
          <w:tcPr>
            <w:tcW w:w="0" w:type="auto"/>
            <w:hideMark/>
          </w:tcPr>
          <w:p w14:paraId="0F1513F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01/07/2026</w:t>
            </w:r>
          </w:p>
        </w:tc>
        <w:tc>
          <w:tcPr>
            <w:tcW w:w="0" w:type="auto"/>
            <w:hideMark/>
          </w:tcPr>
          <w:p w14:paraId="36ACD27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£12.50</w:t>
            </w:r>
          </w:p>
        </w:tc>
      </w:tr>
    </w:tbl>
    <w:p w14:paraId="307D97AD"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15" w:name="_Toc234369799"/>
      <w:r>
        <w:rPr>
          <w:rFonts w:asciiTheme="minorHAnsi" w:eastAsia="DengXian Light" w:hAnsiTheme="minorHAnsi" w:cs="Times New Roman"/>
          <w:color w:val="0F4761"/>
          <w:sz w:val="32"/>
          <w:szCs w:val="32"/>
          <w:lang w:val="en-AU"/>
        </w:rPr>
        <w:t>2. First Normal Form (1NF)</w:t>
      </w:r>
      <w:bookmarkEnd w:id="15"/>
    </w:p>
    <w:p w14:paraId="5D309CD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No repeating groups had occurred, and all attributes had been turned into atomic ones to achieve the First Normal Form. Customer, vehicle, parking slot, booking and payment records had been divided separately.</w:t>
      </w:r>
    </w:p>
    <w:tbl>
      <w:tblPr>
        <w:tblStyle w:val="TableGrid1"/>
        <w:tblW w:w="0" w:type="auto"/>
        <w:tblLook w:val="04A0" w:firstRow="1" w:lastRow="0" w:firstColumn="1" w:lastColumn="0" w:noHBand="0" w:noVBand="1"/>
      </w:tblPr>
      <w:tblGrid>
        <w:gridCol w:w="1510"/>
        <w:gridCol w:w="1269"/>
        <w:gridCol w:w="1481"/>
      </w:tblGrid>
      <w:tr w:rsidR="008E1D8D" w:rsidRPr="00845567" w14:paraId="253F707A" w14:textId="77777777" w:rsidTr="001C3840">
        <w:tc>
          <w:tcPr>
            <w:tcW w:w="0" w:type="auto"/>
            <w:hideMark/>
          </w:tcPr>
          <w:p w14:paraId="2CFCD704"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Customer</w:t>
            </w:r>
          </w:p>
        </w:tc>
        <w:tc>
          <w:tcPr>
            <w:tcW w:w="0" w:type="auto"/>
            <w:hideMark/>
          </w:tcPr>
          <w:p w14:paraId="7AD18D2A"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Vehicle</w:t>
            </w:r>
          </w:p>
        </w:tc>
        <w:tc>
          <w:tcPr>
            <w:tcW w:w="0" w:type="auto"/>
            <w:hideMark/>
          </w:tcPr>
          <w:p w14:paraId="542186DB"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Booking</w:t>
            </w:r>
          </w:p>
        </w:tc>
      </w:tr>
      <w:tr w:rsidR="008E1D8D" w:rsidRPr="00845567" w14:paraId="6F47729F" w14:textId="77777777" w:rsidTr="001C3840">
        <w:tc>
          <w:tcPr>
            <w:tcW w:w="0" w:type="auto"/>
            <w:hideMark/>
          </w:tcPr>
          <w:p w14:paraId="0DCAC7E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Olivia Carter</w:t>
            </w:r>
          </w:p>
        </w:tc>
        <w:tc>
          <w:tcPr>
            <w:tcW w:w="0" w:type="auto"/>
            <w:hideMark/>
          </w:tcPr>
          <w:p w14:paraId="3763724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CF24 OLC</w:t>
            </w:r>
          </w:p>
        </w:tc>
        <w:tc>
          <w:tcPr>
            <w:tcW w:w="0" w:type="auto"/>
            <w:hideMark/>
          </w:tcPr>
          <w:p w14:paraId="7D24290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 001</w:t>
            </w:r>
          </w:p>
        </w:tc>
      </w:tr>
    </w:tbl>
    <w:p w14:paraId="23051FB2"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16" w:name="_Toc234369800"/>
      <w:r>
        <w:rPr>
          <w:rFonts w:asciiTheme="minorHAnsi" w:eastAsia="DengXian Light" w:hAnsiTheme="minorHAnsi" w:cs="Times New Roman"/>
          <w:color w:val="0F4761"/>
          <w:sz w:val="32"/>
          <w:szCs w:val="32"/>
          <w:lang w:val="en-AU"/>
        </w:rPr>
        <w:t>3. Second Normal Form (2NF)</w:t>
      </w:r>
      <w:bookmarkEnd w:id="16"/>
    </w:p>
    <w:p w14:paraId="169DB2BA" w14:textId="51BD3571"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Second Normal Form is used to avoid partial dependencies so that non-key attributes depend only on the primary key [6]. The payment information was placed into another table because it does not depend on the information about the customer and vehicle, but it depends on the booking.</w:t>
      </w:r>
    </w:p>
    <w:tbl>
      <w:tblPr>
        <w:tblStyle w:val="TableGrid1"/>
        <w:tblW w:w="0" w:type="auto"/>
        <w:tblLook w:val="04A0" w:firstRow="1" w:lastRow="0" w:firstColumn="1" w:lastColumn="0" w:noHBand="0" w:noVBand="1"/>
      </w:tblPr>
      <w:tblGrid>
        <w:gridCol w:w="1275"/>
        <w:gridCol w:w="1917"/>
      </w:tblGrid>
      <w:tr w:rsidR="008E1D8D" w:rsidRPr="00845567" w14:paraId="4362B57B" w14:textId="77777777" w:rsidTr="001C3840">
        <w:tc>
          <w:tcPr>
            <w:tcW w:w="0" w:type="auto"/>
            <w:hideMark/>
          </w:tcPr>
          <w:p w14:paraId="3ADE52DA"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Booking</w:t>
            </w:r>
          </w:p>
        </w:tc>
        <w:tc>
          <w:tcPr>
            <w:tcW w:w="0" w:type="auto"/>
            <w:hideMark/>
          </w:tcPr>
          <w:p w14:paraId="7E1D4165"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Payment</w:t>
            </w:r>
          </w:p>
        </w:tc>
      </w:tr>
      <w:tr w:rsidR="008E1D8D" w:rsidRPr="00845567" w14:paraId="685556E3" w14:textId="77777777" w:rsidTr="001C3840">
        <w:tc>
          <w:tcPr>
            <w:tcW w:w="0" w:type="auto"/>
            <w:hideMark/>
          </w:tcPr>
          <w:p w14:paraId="3CD8F7D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BookingID</w:t>
            </w:r>
          </w:p>
        </w:tc>
        <w:tc>
          <w:tcPr>
            <w:tcW w:w="0" w:type="auto"/>
            <w:hideMark/>
          </w:tcPr>
          <w:p w14:paraId="6AA8C9D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PaymentID</w:t>
            </w:r>
          </w:p>
        </w:tc>
      </w:tr>
      <w:tr w:rsidR="008E1D8D" w:rsidRPr="00845567" w14:paraId="56168023" w14:textId="77777777" w:rsidTr="001C3840">
        <w:tc>
          <w:tcPr>
            <w:tcW w:w="0" w:type="auto"/>
            <w:hideMark/>
          </w:tcPr>
          <w:p w14:paraId="2CF32B5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VehicleID</w:t>
            </w:r>
          </w:p>
        </w:tc>
        <w:tc>
          <w:tcPr>
            <w:tcW w:w="0" w:type="auto"/>
            <w:hideMark/>
          </w:tcPr>
          <w:p w14:paraId="07D3740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Amount</w:t>
            </w:r>
          </w:p>
        </w:tc>
      </w:tr>
      <w:tr w:rsidR="008E1D8D" w:rsidRPr="00845567" w14:paraId="6684F968" w14:textId="77777777" w:rsidTr="001C3840">
        <w:tc>
          <w:tcPr>
            <w:tcW w:w="0" w:type="auto"/>
            <w:hideMark/>
          </w:tcPr>
          <w:p w14:paraId="383EB1E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SlotID</w:t>
            </w:r>
          </w:p>
        </w:tc>
        <w:tc>
          <w:tcPr>
            <w:tcW w:w="0" w:type="auto"/>
            <w:hideMark/>
          </w:tcPr>
          <w:p w14:paraId="583AE58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PaymentMethod</w:t>
            </w:r>
          </w:p>
        </w:tc>
      </w:tr>
    </w:tbl>
    <w:p w14:paraId="16610AE9"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17" w:name="_Toc234369801"/>
      <w:r>
        <w:rPr>
          <w:rFonts w:asciiTheme="minorHAnsi" w:eastAsia="DengXian Light" w:hAnsiTheme="minorHAnsi" w:cs="Times New Roman"/>
          <w:color w:val="0F4761"/>
          <w:sz w:val="32"/>
          <w:szCs w:val="32"/>
          <w:lang w:val="en-AU"/>
        </w:rPr>
        <w:t>4. Third Normal Form (3NF)</w:t>
      </w:r>
      <w:bookmarkEnd w:id="17"/>
    </w:p>
    <w:p w14:paraId="23EC575A" w14:textId="32CB1E00"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Third Normal Form is concerned with transitive dependencies and ensures that non-key attributes depend only on the primary key [7]. The database that will be obtained will have six tables: ParkingSite, ParkingSlot, Customer, Vehicle, Booking and Payment. Information contained in two tables is related information and foreign keys help establish connections between entities. The design helps reduce redundancy, improve consistency of the information and facilitate querying of the information.</w:t>
      </w:r>
    </w:p>
    <w:p w14:paraId="3CDFCED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b/>
          <w:bCs/>
          <w:szCs w:val="24"/>
          <w:lang w:val="en-AU"/>
        </w:rPr>
        <w:lastRenderedPageBreak/>
        <w:t>Table 3.1 Normalisation Process</w:t>
      </w:r>
    </w:p>
    <w:tbl>
      <w:tblPr>
        <w:tblStyle w:val="TableGrid1"/>
        <w:tblW w:w="0" w:type="auto"/>
        <w:tblLook w:val="04A0" w:firstRow="1" w:lastRow="0" w:firstColumn="1" w:lastColumn="0" w:noHBand="0" w:noVBand="1"/>
      </w:tblPr>
      <w:tblGrid>
        <w:gridCol w:w="831"/>
        <w:gridCol w:w="3733"/>
        <w:gridCol w:w="4452"/>
      </w:tblGrid>
      <w:tr w:rsidR="008E1D8D" w:rsidRPr="00845567" w14:paraId="3E16DA71" w14:textId="77777777" w:rsidTr="001C3840">
        <w:tc>
          <w:tcPr>
            <w:tcW w:w="0" w:type="auto"/>
            <w:hideMark/>
          </w:tcPr>
          <w:p w14:paraId="710F0251"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Stage</w:t>
            </w:r>
          </w:p>
        </w:tc>
        <w:tc>
          <w:tcPr>
            <w:tcW w:w="3755" w:type="dxa"/>
            <w:hideMark/>
          </w:tcPr>
          <w:p w14:paraId="67D8D310"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Description</w:t>
            </w:r>
          </w:p>
        </w:tc>
        <w:tc>
          <w:tcPr>
            <w:tcW w:w="4485" w:type="dxa"/>
            <w:hideMark/>
          </w:tcPr>
          <w:p w14:paraId="0425ED8D"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Result</w:t>
            </w:r>
          </w:p>
        </w:tc>
      </w:tr>
      <w:tr w:rsidR="008E1D8D" w:rsidRPr="00845567" w14:paraId="3B172D01" w14:textId="77777777" w:rsidTr="001C3840">
        <w:tc>
          <w:tcPr>
            <w:tcW w:w="0" w:type="auto"/>
            <w:hideMark/>
          </w:tcPr>
          <w:p w14:paraId="0DC6FEF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UNF</w:t>
            </w:r>
          </w:p>
        </w:tc>
        <w:tc>
          <w:tcPr>
            <w:tcW w:w="3755" w:type="dxa"/>
            <w:hideMark/>
          </w:tcPr>
          <w:p w14:paraId="262F078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Single table containing all parking information</w:t>
            </w:r>
          </w:p>
        </w:tc>
        <w:tc>
          <w:tcPr>
            <w:tcW w:w="4485" w:type="dxa"/>
            <w:hideMark/>
          </w:tcPr>
          <w:p w14:paraId="754033F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High redundancy and duplicate data</w:t>
            </w:r>
          </w:p>
        </w:tc>
      </w:tr>
      <w:tr w:rsidR="008E1D8D" w:rsidRPr="00845567" w14:paraId="34964F5E" w14:textId="77777777" w:rsidTr="001C3840">
        <w:tc>
          <w:tcPr>
            <w:tcW w:w="0" w:type="auto"/>
            <w:hideMark/>
          </w:tcPr>
          <w:p w14:paraId="03264CE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1NF</w:t>
            </w:r>
          </w:p>
        </w:tc>
        <w:tc>
          <w:tcPr>
            <w:tcW w:w="3755" w:type="dxa"/>
            <w:hideMark/>
          </w:tcPr>
          <w:p w14:paraId="6F6186C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Atomic values and removal of repeating groups</w:t>
            </w:r>
          </w:p>
        </w:tc>
        <w:tc>
          <w:tcPr>
            <w:tcW w:w="4485" w:type="dxa"/>
            <w:hideMark/>
          </w:tcPr>
          <w:p w14:paraId="0B7C24A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Separate records created</w:t>
            </w:r>
          </w:p>
        </w:tc>
      </w:tr>
      <w:tr w:rsidR="008E1D8D" w:rsidRPr="00845567" w14:paraId="3C740991" w14:textId="77777777" w:rsidTr="001C3840">
        <w:tc>
          <w:tcPr>
            <w:tcW w:w="0" w:type="auto"/>
            <w:hideMark/>
          </w:tcPr>
          <w:p w14:paraId="056F8DF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2NF</w:t>
            </w:r>
          </w:p>
        </w:tc>
        <w:tc>
          <w:tcPr>
            <w:tcW w:w="3755" w:type="dxa"/>
            <w:hideMark/>
          </w:tcPr>
          <w:p w14:paraId="23A4D9E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Removal of partial dependencies</w:t>
            </w:r>
          </w:p>
        </w:tc>
        <w:tc>
          <w:tcPr>
            <w:tcW w:w="4485" w:type="dxa"/>
            <w:hideMark/>
          </w:tcPr>
          <w:p w14:paraId="0649133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 and Payment separated</w:t>
            </w:r>
          </w:p>
        </w:tc>
      </w:tr>
      <w:tr w:rsidR="008E1D8D" w:rsidRPr="00845567" w14:paraId="5EAFCFC4" w14:textId="77777777" w:rsidTr="001C3840">
        <w:tc>
          <w:tcPr>
            <w:tcW w:w="0" w:type="auto"/>
            <w:hideMark/>
          </w:tcPr>
          <w:p w14:paraId="4A9FC38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3NF</w:t>
            </w:r>
          </w:p>
        </w:tc>
        <w:tc>
          <w:tcPr>
            <w:tcW w:w="3755" w:type="dxa"/>
            <w:hideMark/>
          </w:tcPr>
          <w:p w14:paraId="6E1E348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Removal of transitive dependencies</w:t>
            </w:r>
          </w:p>
        </w:tc>
        <w:tc>
          <w:tcPr>
            <w:tcW w:w="4485" w:type="dxa"/>
            <w:hideMark/>
          </w:tcPr>
          <w:p w14:paraId="17D1978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Six fully normalised relational tables</w:t>
            </w:r>
          </w:p>
        </w:tc>
      </w:tr>
    </w:tbl>
    <w:p w14:paraId="19C2805A" w14:textId="77777777" w:rsidR="008E1D8D" w:rsidRPr="00845567" w:rsidRDefault="008E1D8D" w:rsidP="008E1D8D">
      <w:pPr>
        <w:rPr>
          <w:rFonts w:asciiTheme="minorHAnsi" w:eastAsia="Aptos" w:hAnsiTheme="minorHAnsi" w:cs="Arial"/>
          <w:szCs w:val="24"/>
          <w:lang w:val="en-AU"/>
        </w:rPr>
      </w:pPr>
      <w:r>
        <w:rPr>
          <w:rFonts w:asciiTheme="minorHAnsi" w:eastAsia="Aptos" w:hAnsiTheme="minorHAnsi" w:cs="Arial"/>
          <w:szCs w:val="24"/>
          <w:lang w:val="en-AU"/>
        </w:rPr>
        <w:t>The final database meets the requirements of the Third Normal Form.</w:t>
      </w:r>
      <w:r>
        <w:rPr>
          <w:rFonts w:asciiTheme="minorHAnsi" w:eastAsia="Aptos" w:hAnsiTheme="minorHAnsi" w:cs="Arial"/>
          <w:szCs w:val="24"/>
          <w:lang w:val="en-AU"/>
        </w:rPr>
        <w:br w:type="page"/>
      </w:r>
    </w:p>
    <w:p w14:paraId="55C2B09F"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rPr>
      </w:pPr>
      <w:bookmarkStart w:id="18" w:name="_Toc234369802"/>
      <w:r>
        <w:rPr>
          <w:rFonts w:asciiTheme="minorHAnsi" w:eastAsia="DengXian Light" w:hAnsiTheme="minorHAnsi" w:cs="Times New Roman"/>
          <w:color w:val="EE0000"/>
          <w:sz w:val="40"/>
          <w:szCs w:val="40"/>
          <w:lang w:val="en-GB"/>
        </w:rPr>
        <w:lastRenderedPageBreak/>
        <w:t>Sample Data Population</w:t>
      </w:r>
      <w:bookmarkEnd w:id="18"/>
      <w:r>
        <w:rPr>
          <w:rFonts w:asciiTheme="minorHAnsi" w:eastAsia="DengXian Light" w:hAnsiTheme="minorHAnsi" w:cs="Times New Roman"/>
          <w:color w:val="EE0000"/>
          <w:sz w:val="40"/>
          <w:szCs w:val="40"/>
          <w:lang w:val="en-GB"/>
        </w:rPr>
        <w:t xml:space="preserve"> </w:t>
      </w:r>
    </w:p>
    <w:p w14:paraId="28FE98E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Once the database relationships were created, sample data was entered for each entity to confirm that the AutoPark Management System functions correctly. Each of the six tables (ParkingSite, ParkingSlot, Customer, Vehicle, Booking and Payment) contains five records representing realistic operations: customer registration, vehicle ownership, parking slot allocation, booking transactions and payments. The records were created so that referential integrity is maintained through the foreign keys relating to the primary keys. This sample data also allowed the developer to verify the relationships between tables, data integrity and the accuracy of the SQL queries [8], and to build reports and queries confirming that the database meets the requirements of the AutoPark Management System.</w:t>
      </w:r>
    </w:p>
    <w:p w14:paraId="74AAEDAC"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74A1FD38" wp14:editId="057C4C5A">
            <wp:extent cx="5731510" cy="1559560"/>
            <wp:effectExtent l="0" t="0" r="2540" b="2540"/>
            <wp:docPr id="540315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15394" name=""/>
                    <pic:cNvPicPr/>
                  </pic:nvPicPr>
                  <pic:blipFill>
                    <a:blip r:embed="rId12"/>
                    <a:stretch>
                      <a:fillRect/>
                    </a:stretch>
                  </pic:blipFill>
                  <pic:spPr>
                    <a:xfrm>
                      <a:off x="0" y="0"/>
                      <a:ext cx="5731510" cy="1559560"/>
                    </a:xfrm>
                    <a:prstGeom prst="rect">
                      <a:avLst/>
                    </a:prstGeom>
                  </pic:spPr>
                </pic:pic>
              </a:graphicData>
            </a:graphic>
          </wp:inline>
        </w:drawing>
      </w:r>
    </w:p>
    <w:p w14:paraId="5C6CE2D5" w14:textId="77777777"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bookmarkStart w:id="19" w:name="_Toc234369765"/>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2</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Booking Data Populated</w:t>
      </w:r>
      <w:bookmarkEnd w:id="19"/>
    </w:p>
    <w:p w14:paraId="5846EF40"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0C89C7AE" wp14:editId="2DE47472">
            <wp:extent cx="5652800" cy="1803895"/>
            <wp:effectExtent l="0" t="0" r="5080" b="6350"/>
            <wp:docPr id="804150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50240" name=""/>
                    <pic:cNvPicPr/>
                  </pic:nvPicPr>
                  <pic:blipFill>
                    <a:blip r:embed="rId13"/>
                    <a:stretch>
                      <a:fillRect/>
                    </a:stretch>
                  </pic:blipFill>
                  <pic:spPr>
                    <a:xfrm>
                      <a:off x="0" y="0"/>
                      <a:ext cx="5678610" cy="1812131"/>
                    </a:xfrm>
                    <a:prstGeom prst="rect">
                      <a:avLst/>
                    </a:prstGeom>
                  </pic:spPr>
                </pic:pic>
              </a:graphicData>
            </a:graphic>
          </wp:inline>
        </w:drawing>
      </w:r>
    </w:p>
    <w:p w14:paraId="34555D57" w14:textId="77777777"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bookmarkStart w:id="20" w:name="_Toc234369766"/>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3</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Customer Data Populated</w:t>
      </w:r>
      <w:bookmarkEnd w:id="20"/>
    </w:p>
    <w:p w14:paraId="49EAAC72"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lastRenderedPageBreak/>
        <w:drawing>
          <wp:inline distT="0" distB="0" distL="0" distR="0" wp14:anchorId="421585FB" wp14:editId="2D739BF5">
            <wp:extent cx="5754694" cy="1894179"/>
            <wp:effectExtent l="0" t="0" r="0" b="0"/>
            <wp:docPr id="35611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12706" name=""/>
                    <pic:cNvPicPr/>
                  </pic:nvPicPr>
                  <pic:blipFill>
                    <a:blip r:embed="rId14"/>
                    <a:stretch>
                      <a:fillRect/>
                    </a:stretch>
                  </pic:blipFill>
                  <pic:spPr>
                    <a:xfrm>
                      <a:off x="0" y="0"/>
                      <a:ext cx="5779754" cy="1902428"/>
                    </a:xfrm>
                    <a:prstGeom prst="rect">
                      <a:avLst/>
                    </a:prstGeom>
                  </pic:spPr>
                </pic:pic>
              </a:graphicData>
            </a:graphic>
          </wp:inline>
        </w:drawing>
      </w:r>
    </w:p>
    <w:p w14:paraId="4AE66316" w14:textId="77777777"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bookmarkStart w:id="21" w:name="_Toc234369767"/>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4</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xml:space="preserve">: </w:t>
      </w:r>
      <w:proofErr w:type="spellStart"/>
      <w:r>
        <w:rPr>
          <w:rFonts w:asciiTheme="minorHAnsi" w:eastAsia="Aptos" w:hAnsiTheme="minorHAnsi" w:cs="Arial"/>
          <w:i/>
          <w:iCs/>
          <w:color w:val="0E2841"/>
          <w:sz w:val="18"/>
          <w:szCs w:val="18"/>
          <w:lang w:val="en-AU"/>
        </w:rPr>
        <w:t>ParkingSite</w:t>
      </w:r>
      <w:proofErr w:type="spellEnd"/>
      <w:r>
        <w:rPr>
          <w:rFonts w:asciiTheme="minorHAnsi" w:eastAsia="Aptos" w:hAnsiTheme="minorHAnsi" w:cs="Arial"/>
          <w:i/>
          <w:iCs/>
          <w:color w:val="0E2841"/>
          <w:sz w:val="18"/>
          <w:szCs w:val="18"/>
          <w:lang w:val="en-AU"/>
        </w:rPr>
        <w:t xml:space="preserve"> Data Populated</w:t>
      </w:r>
      <w:bookmarkEnd w:id="21"/>
    </w:p>
    <w:p w14:paraId="03741C63"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7BC7387A" wp14:editId="24CE9B5B">
            <wp:extent cx="5723116" cy="1501270"/>
            <wp:effectExtent l="0" t="0" r="0" b="3810"/>
            <wp:docPr id="83413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36933" name=""/>
                    <pic:cNvPicPr/>
                  </pic:nvPicPr>
                  <pic:blipFill>
                    <a:blip r:embed="rId15"/>
                    <a:stretch>
                      <a:fillRect/>
                    </a:stretch>
                  </pic:blipFill>
                  <pic:spPr>
                    <a:xfrm>
                      <a:off x="0" y="0"/>
                      <a:ext cx="5723116" cy="1501270"/>
                    </a:xfrm>
                    <a:prstGeom prst="rect">
                      <a:avLst/>
                    </a:prstGeom>
                  </pic:spPr>
                </pic:pic>
              </a:graphicData>
            </a:graphic>
          </wp:inline>
        </w:drawing>
      </w:r>
    </w:p>
    <w:p w14:paraId="1871A9D4" w14:textId="77777777"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bookmarkStart w:id="22" w:name="_Toc234369768"/>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5</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xml:space="preserve">: </w:t>
      </w:r>
      <w:proofErr w:type="spellStart"/>
      <w:r>
        <w:rPr>
          <w:rFonts w:asciiTheme="minorHAnsi" w:eastAsia="Aptos" w:hAnsiTheme="minorHAnsi" w:cs="Arial"/>
          <w:i/>
          <w:iCs/>
          <w:color w:val="0E2841"/>
          <w:sz w:val="18"/>
          <w:szCs w:val="18"/>
          <w:lang w:val="en-AU"/>
        </w:rPr>
        <w:t>ParkingSlot</w:t>
      </w:r>
      <w:proofErr w:type="spellEnd"/>
      <w:r>
        <w:rPr>
          <w:rFonts w:asciiTheme="minorHAnsi" w:eastAsia="Aptos" w:hAnsiTheme="minorHAnsi" w:cs="Arial"/>
          <w:i/>
          <w:iCs/>
          <w:color w:val="0E2841"/>
          <w:sz w:val="18"/>
          <w:szCs w:val="18"/>
          <w:lang w:val="en-AU"/>
        </w:rPr>
        <w:t xml:space="preserve"> Data Populated</w:t>
      </w:r>
      <w:bookmarkEnd w:id="22"/>
    </w:p>
    <w:p w14:paraId="147C9671" w14:textId="427EEBAA" w:rsidR="001A36F6" w:rsidRPr="001A36F6" w:rsidRDefault="001A36F6" w:rsidP="001A36F6">
      <w:pPr>
        <w:keepNext/>
        <w:spacing w:line="278" w:lineRule="auto"/>
        <w:jc w:val="center"/>
        <w:rPr>
          <w:rFonts w:asciiTheme="minorHAnsi" w:eastAsia="Aptos" w:hAnsiTheme="minorHAnsi" w:cs="Arial"/>
          <w:szCs w:val="24"/>
          <w:lang w:val="en-AU"/>
        </w:rPr>
      </w:pPr>
      <w:r w:rsidRPr="001A36F6">
        <w:rPr>
          <w:rFonts w:asciiTheme="minorHAnsi" w:eastAsia="Aptos" w:hAnsiTheme="minorHAnsi" w:cs="Arial"/>
          <w:szCs w:val="24"/>
          <w:lang w:val="en-AU"/>
        </w:rPr>
        <w:drawing>
          <wp:inline distT="0" distB="0" distL="0" distR="0" wp14:anchorId="00C21F81" wp14:editId="3EEA88DA">
            <wp:extent cx="5710481" cy="1364566"/>
            <wp:effectExtent l="0" t="0" r="5080" b="7620"/>
            <wp:docPr id="1010473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73270" name=""/>
                    <pic:cNvPicPr/>
                  </pic:nvPicPr>
                  <pic:blipFill>
                    <a:blip r:embed="rId16"/>
                    <a:stretch>
                      <a:fillRect/>
                    </a:stretch>
                  </pic:blipFill>
                  <pic:spPr>
                    <a:xfrm>
                      <a:off x="0" y="0"/>
                      <a:ext cx="5717703" cy="1366292"/>
                    </a:xfrm>
                    <a:prstGeom prst="rect">
                      <a:avLst/>
                    </a:prstGeom>
                  </pic:spPr>
                </pic:pic>
              </a:graphicData>
            </a:graphic>
          </wp:inline>
        </w:drawing>
      </w:r>
      <w:bookmarkStart w:id="23" w:name="_Toc234369769"/>
    </w:p>
    <w:p w14:paraId="49BD528B" w14:textId="0DA8817F"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6</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Payment Data Populated</w:t>
      </w:r>
      <w:bookmarkEnd w:id="23"/>
    </w:p>
    <w:p w14:paraId="7F147F60"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0B0C4403" wp14:editId="7099DA1D">
            <wp:extent cx="5731510" cy="1586230"/>
            <wp:effectExtent l="0" t="0" r="2540" b="0"/>
            <wp:docPr id="1434351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51775" name=""/>
                    <pic:cNvPicPr/>
                  </pic:nvPicPr>
                  <pic:blipFill>
                    <a:blip r:embed="rId17"/>
                    <a:stretch>
                      <a:fillRect/>
                    </a:stretch>
                  </pic:blipFill>
                  <pic:spPr>
                    <a:xfrm>
                      <a:off x="0" y="0"/>
                      <a:ext cx="5731510" cy="1586230"/>
                    </a:xfrm>
                    <a:prstGeom prst="rect">
                      <a:avLst/>
                    </a:prstGeom>
                  </pic:spPr>
                </pic:pic>
              </a:graphicData>
            </a:graphic>
          </wp:inline>
        </w:drawing>
      </w:r>
    </w:p>
    <w:p w14:paraId="506780C2" w14:textId="77777777" w:rsidR="008E1D8D" w:rsidRPr="00845567" w:rsidRDefault="008E1D8D" w:rsidP="008E1D8D">
      <w:pPr>
        <w:spacing w:after="200" w:line="240" w:lineRule="auto"/>
        <w:jc w:val="center"/>
        <w:rPr>
          <w:rFonts w:asciiTheme="minorHAnsi" w:eastAsia="Aptos" w:hAnsiTheme="minorHAnsi" w:cs="Arial"/>
          <w:i/>
          <w:iCs/>
          <w:color w:val="0E2841"/>
          <w:sz w:val="18"/>
          <w:szCs w:val="18"/>
          <w:lang w:val="en-AU"/>
        </w:rPr>
      </w:pPr>
      <w:bookmarkStart w:id="24" w:name="_Toc234369770"/>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7</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Vehicle Data Populated</w:t>
      </w:r>
      <w:bookmarkEnd w:id="24"/>
    </w:p>
    <w:p w14:paraId="2DC3681F" w14:textId="77777777" w:rsidR="008E1D8D" w:rsidRPr="00845567" w:rsidRDefault="008E1D8D" w:rsidP="008E1D8D">
      <w:pPr>
        <w:spacing w:line="278" w:lineRule="auto"/>
        <w:rPr>
          <w:rFonts w:asciiTheme="minorHAnsi" w:eastAsia="Aptos" w:hAnsiTheme="minorHAnsi" w:cs="Arial"/>
          <w:szCs w:val="24"/>
          <w:lang w:val="en-GB"/>
        </w:rPr>
      </w:pPr>
    </w:p>
    <w:p w14:paraId="3C7E3857"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rPr>
      </w:pPr>
      <w:bookmarkStart w:id="25" w:name="_Toc234369803"/>
      <w:r>
        <w:rPr>
          <w:rFonts w:asciiTheme="minorHAnsi" w:eastAsia="DengXian Light" w:hAnsiTheme="minorHAnsi" w:cs="Times New Roman"/>
          <w:color w:val="EE0000"/>
          <w:sz w:val="40"/>
          <w:szCs w:val="40"/>
          <w:lang w:val="en-GB"/>
        </w:rPr>
        <w:lastRenderedPageBreak/>
        <w:t>Query Development</w:t>
      </w:r>
      <w:bookmarkEnd w:id="25"/>
    </w:p>
    <w:p w14:paraId="51443B9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following queries are performed by the AutoPark Management System to access and analyse the information stored in the database. They demonstrate the efficiency of the relational design in practice, allowing users to control slot reservations, obtain customer and vehicle information, calculate income and generate management reports. All queries were created and tested in Microsoft Access using the sample data, confirming that the relationships are correctly established and the system meets the operational demands of the parking management services.</w:t>
      </w:r>
    </w:p>
    <w:p w14:paraId="41AF15D4"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1: Parking Slots Occupied at the Time</w:t>
      </w:r>
    </w:p>
    <w:p w14:paraId="74E53729"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The purpose of this query is to obtain all the parking slots that are currently occupied. This will help the personnel of the parking lot to see which parking slots are not occupied and to understand the number of occupied parking slots at any time.</w:t>
      </w:r>
    </w:p>
    <w:p w14:paraId="1882153C" w14:textId="77777777" w:rsidR="008E1D8D" w:rsidRPr="00845567" w:rsidRDefault="008E1D8D" w:rsidP="008E1D8D">
      <w:pPr>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59517F1F" wp14:editId="3306C3FA">
            <wp:extent cx="5581650" cy="2522855"/>
            <wp:effectExtent l="0" t="0" r="0" b="0"/>
            <wp:docPr id="1293273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73163" name=""/>
                    <pic:cNvPicPr/>
                  </pic:nvPicPr>
                  <pic:blipFill>
                    <a:blip r:embed="rId18"/>
                    <a:stretch>
                      <a:fillRect/>
                    </a:stretch>
                  </pic:blipFill>
                  <pic:spPr>
                    <a:xfrm>
                      <a:off x="0" y="0"/>
                      <a:ext cx="5625954" cy="2542880"/>
                    </a:xfrm>
                    <a:prstGeom prst="rect">
                      <a:avLst/>
                    </a:prstGeom>
                  </pic:spPr>
                </pic:pic>
              </a:graphicData>
            </a:graphic>
          </wp:inline>
        </w:drawing>
      </w:r>
    </w:p>
    <w:p w14:paraId="517563A8"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26" w:name="_Toc234369771"/>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8</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1 SQL Statement</w:t>
      </w:r>
      <w:bookmarkEnd w:id="26"/>
    </w:p>
    <w:p w14:paraId="1F7CFB1A" w14:textId="77777777" w:rsidR="008E1D8D" w:rsidRPr="00845567" w:rsidRDefault="008E1D8D" w:rsidP="008E1D8D">
      <w:pPr>
        <w:spacing w:line="278" w:lineRule="auto"/>
        <w:jc w:val="center"/>
        <w:rPr>
          <w:rFonts w:asciiTheme="minorHAnsi" w:eastAsia="Aptos" w:hAnsiTheme="minorHAnsi" w:cs="Arial"/>
          <w:b/>
          <w:bCs/>
          <w:szCs w:val="24"/>
          <w:lang w:val="en-AU"/>
        </w:rPr>
      </w:pPr>
      <w:r>
        <w:rPr>
          <w:rFonts w:asciiTheme="minorHAnsi" w:eastAsia="Aptos" w:hAnsiTheme="minorHAnsi" w:cs="Arial"/>
          <w:noProof/>
          <w:szCs w:val="24"/>
          <w:lang w:val="en-AU"/>
        </w:rPr>
        <w:drawing>
          <wp:inline distT="0" distB="0" distL="0" distR="0" wp14:anchorId="19A8E738" wp14:editId="1C28A6A0">
            <wp:extent cx="5600700" cy="1296670"/>
            <wp:effectExtent l="0" t="0" r="0" b="0"/>
            <wp:docPr id="407840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40347" name=""/>
                    <pic:cNvPicPr/>
                  </pic:nvPicPr>
                  <pic:blipFill>
                    <a:blip r:embed="rId19"/>
                    <a:stretch>
                      <a:fillRect/>
                    </a:stretch>
                  </pic:blipFill>
                  <pic:spPr>
                    <a:xfrm>
                      <a:off x="0" y="0"/>
                      <a:ext cx="5643820" cy="1306653"/>
                    </a:xfrm>
                    <a:prstGeom prst="rect">
                      <a:avLst/>
                    </a:prstGeom>
                  </pic:spPr>
                </pic:pic>
              </a:graphicData>
            </a:graphic>
          </wp:inline>
        </w:drawing>
      </w:r>
    </w:p>
    <w:p w14:paraId="18B9CA79"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27" w:name="_Toc234369772"/>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9</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1 Results</w:t>
      </w:r>
      <w:bookmarkEnd w:id="27"/>
    </w:p>
    <w:p w14:paraId="2A993603"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52B9D174" w14:textId="12F3FB8F"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This is a search query that will help the management to search for the occupied parking slots within the ParkingSlot table in the database.</w:t>
      </w:r>
    </w:p>
    <w:p w14:paraId="3DA52A1B"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2: Available Parking Slots</w:t>
      </w:r>
    </w:p>
    <w:p w14:paraId="044D14EB"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lastRenderedPageBreak/>
        <w:t xml:space="preserve">Purpose: </w:t>
      </w:r>
      <w:r>
        <w:rPr>
          <w:rFonts w:asciiTheme="minorHAnsi" w:eastAsia="Aptos" w:hAnsiTheme="minorHAnsi" w:cs="Arial"/>
          <w:szCs w:val="24"/>
          <w:lang w:val="en-AU"/>
        </w:rPr>
        <w:t>It will provide the list of all the parking slots that are currently available to make new bookings.</w:t>
      </w:r>
    </w:p>
    <w:p w14:paraId="1C283D4F" w14:textId="77777777" w:rsidR="008E1D8D" w:rsidRPr="00845567" w:rsidRDefault="008E1D8D" w:rsidP="008E1D8D">
      <w:pPr>
        <w:spacing w:line="278" w:lineRule="auto"/>
        <w:jc w:val="center"/>
        <w:rPr>
          <w:rFonts w:asciiTheme="minorHAnsi" w:eastAsia="Aptos" w:hAnsiTheme="minorHAnsi" w:cs="Arial"/>
          <w:b/>
          <w:bCs/>
          <w:szCs w:val="24"/>
          <w:lang w:val="en-AU"/>
        </w:rPr>
      </w:pPr>
      <w:r>
        <w:rPr>
          <w:rFonts w:asciiTheme="minorHAnsi" w:eastAsia="Aptos" w:hAnsiTheme="minorHAnsi" w:cs="Arial"/>
          <w:noProof/>
          <w:szCs w:val="24"/>
          <w:lang w:val="en-AU"/>
        </w:rPr>
        <w:drawing>
          <wp:inline distT="0" distB="0" distL="0" distR="0" wp14:anchorId="457637CE" wp14:editId="70E95FD7">
            <wp:extent cx="5626100" cy="2275205"/>
            <wp:effectExtent l="0" t="0" r="0" b="0"/>
            <wp:docPr id="962326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26403" name=""/>
                    <pic:cNvPicPr/>
                  </pic:nvPicPr>
                  <pic:blipFill>
                    <a:blip r:embed="rId20"/>
                    <a:stretch>
                      <a:fillRect/>
                    </a:stretch>
                  </pic:blipFill>
                  <pic:spPr>
                    <a:xfrm>
                      <a:off x="0" y="0"/>
                      <a:ext cx="5666899" cy="2291704"/>
                    </a:xfrm>
                    <a:prstGeom prst="rect">
                      <a:avLst/>
                    </a:prstGeom>
                  </pic:spPr>
                </pic:pic>
              </a:graphicData>
            </a:graphic>
          </wp:inline>
        </w:drawing>
      </w:r>
      <w:r>
        <w:rPr>
          <w:rFonts w:asciiTheme="minorHAnsi" w:eastAsia="Aptos" w:hAnsiTheme="minorHAnsi" w:cs="Arial"/>
          <w:noProof/>
          <w:szCs w:val="24"/>
          <w:lang w:val="en-AU"/>
        </w:rPr>
        <w:drawing>
          <wp:inline distT="0" distB="0" distL="0" distR="0" wp14:anchorId="5023CCC3" wp14:editId="3D043898">
            <wp:extent cx="5556250" cy="1355090"/>
            <wp:effectExtent l="0" t="0" r="6350" b="0"/>
            <wp:docPr id="113632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22312" name=""/>
                    <pic:cNvPicPr/>
                  </pic:nvPicPr>
                  <pic:blipFill>
                    <a:blip r:embed="rId21"/>
                    <a:stretch>
                      <a:fillRect/>
                    </a:stretch>
                  </pic:blipFill>
                  <pic:spPr>
                    <a:xfrm>
                      <a:off x="0" y="0"/>
                      <a:ext cx="5619374" cy="1370485"/>
                    </a:xfrm>
                    <a:prstGeom prst="rect">
                      <a:avLst/>
                    </a:prstGeom>
                  </pic:spPr>
                </pic:pic>
              </a:graphicData>
            </a:graphic>
          </wp:inline>
        </w:drawing>
      </w:r>
    </w:p>
    <w:p w14:paraId="4EC4D38B"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28" w:name="_Toc234369773"/>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10</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2 SQL Statement and Results</w:t>
      </w:r>
      <w:bookmarkEnd w:id="28"/>
    </w:p>
    <w:p w14:paraId="6FF45F26"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0CF324F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records will be filtered in the ParkingSlot table according to the availability of parking slots.</w:t>
      </w:r>
    </w:p>
    <w:p w14:paraId="66DE3B26"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3: Car in Parking Slot A01</w:t>
      </w:r>
    </w:p>
    <w:p w14:paraId="769000B6"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The purpose of this query is to extract data from the car which is booked in parking slot A01 based on vehicle registration number, type of vehicle and booking information.</w:t>
      </w:r>
    </w:p>
    <w:p w14:paraId="0D783324" w14:textId="77777777" w:rsidR="008E1D8D" w:rsidRPr="00845567" w:rsidRDefault="008E1D8D" w:rsidP="008E1D8D">
      <w:pPr>
        <w:spacing w:line="278" w:lineRule="auto"/>
        <w:jc w:val="center"/>
        <w:rPr>
          <w:rFonts w:asciiTheme="minorHAnsi" w:eastAsia="Aptos" w:hAnsiTheme="minorHAnsi" w:cs="Arial"/>
          <w:b/>
          <w:bCs/>
          <w:szCs w:val="24"/>
          <w:lang w:val="en-AU"/>
        </w:rPr>
      </w:pPr>
      <w:r>
        <w:rPr>
          <w:rFonts w:asciiTheme="minorHAnsi" w:eastAsia="Aptos" w:hAnsiTheme="minorHAnsi" w:cs="Arial"/>
          <w:noProof/>
          <w:szCs w:val="24"/>
          <w:lang w:val="en-AU"/>
        </w:rPr>
        <w:lastRenderedPageBreak/>
        <w:drawing>
          <wp:inline distT="0" distB="0" distL="0" distR="0" wp14:anchorId="45D85AA0" wp14:editId="2AFABD43">
            <wp:extent cx="5588000" cy="2433320"/>
            <wp:effectExtent l="0" t="0" r="0" b="5080"/>
            <wp:docPr id="56970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0103" name=""/>
                    <pic:cNvPicPr/>
                  </pic:nvPicPr>
                  <pic:blipFill>
                    <a:blip r:embed="rId22"/>
                    <a:stretch>
                      <a:fillRect/>
                    </a:stretch>
                  </pic:blipFill>
                  <pic:spPr>
                    <a:xfrm>
                      <a:off x="0" y="0"/>
                      <a:ext cx="5624254" cy="2449107"/>
                    </a:xfrm>
                    <a:prstGeom prst="rect">
                      <a:avLst/>
                    </a:prstGeom>
                  </pic:spPr>
                </pic:pic>
              </a:graphicData>
            </a:graphic>
          </wp:inline>
        </w:drawing>
      </w:r>
      <w:r>
        <w:rPr>
          <w:rFonts w:asciiTheme="minorHAnsi" w:eastAsia="Aptos" w:hAnsiTheme="minorHAnsi" w:cs="Arial"/>
          <w:noProof/>
          <w:szCs w:val="24"/>
          <w:lang w:val="en-AU"/>
        </w:rPr>
        <w:drawing>
          <wp:inline distT="0" distB="0" distL="0" distR="0" wp14:anchorId="24E7B568" wp14:editId="4A3EBEF9">
            <wp:extent cx="5575300" cy="1230630"/>
            <wp:effectExtent l="0" t="0" r="6350" b="7620"/>
            <wp:docPr id="59901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13900" name=""/>
                    <pic:cNvPicPr/>
                  </pic:nvPicPr>
                  <pic:blipFill>
                    <a:blip r:embed="rId23"/>
                    <a:stretch>
                      <a:fillRect/>
                    </a:stretch>
                  </pic:blipFill>
                  <pic:spPr>
                    <a:xfrm>
                      <a:off x="0" y="0"/>
                      <a:ext cx="5587832" cy="1233396"/>
                    </a:xfrm>
                    <a:prstGeom prst="rect">
                      <a:avLst/>
                    </a:prstGeom>
                  </pic:spPr>
                </pic:pic>
              </a:graphicData>
            </a:graphic>
          </wp:inline>
        </w:drawing>
      </w:r>
    </w:p>
    <w:p w14:paraId="574EAAA4"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29" w:name="_Toc234369774"/>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11</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3 SQL Statement and Results</w:t>
      </w:r>
      <w:bookmarkEnd w:id="29"/>
    </w:p>
    <w:p w14:paraId="7FF5491D"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0002E13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This query will consist of the combination of tables i.e. Vehicle, Booking and ParkingSlot based on foreign key relationship. It will extract the details of vehicle booked with the help of slot A01.</w:t>
      </w:r>
    </w:p>
    <w:p w14:paraId="0985A776"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4: Customers' Payments</w:t>
      </w:r>
    </w:p>
    <w:p w14:paraId="6776161C"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The purpose of this query is to extract data regarding the payments made by the customers including payment value, payment mode and payment date.</w:t>
      </w:r>
    </w:p>
    <w:p w14:paraId="383B1958" w14:textId="77777777" w:rsidR="008E1D8D" w:rsidRPr="00845567" w:rsidRDefault="008E1D8D" w:rsidP="008E1D8D">
      <w:pPr>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3F5679E7" wp14:editId="46548C47">
            <wp:extent cx="5560828" cy="2190200"/>
            <wp:effectExtent l="0" t="0" r="1905" b="635"/>
            <wp:docPr id="1485976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976032" name=""/>
                    <pic:cNvPicPr/>
                  </pic:nvPicPr>
                  <pic:blipFill>
                    <a:blip r:embed="rId24"/>
                    <a:stretch>
                      <a:fillRect/>
                    </a:stretch>
                  </pic:blipFill>
                  <pic:spPr>
                    <a:xfrm>
                      <a:off x="0" y="0"/>
                      <a:ext cx="5568278" cy="2193134"/>
                    </a:xfrm>
                    <a:prstGeom prst="rect">
                      <a:avLst/>
                    </a:prstGeom>
                  </pic:spPr>
                </pic:pic>
              </a:graphicData>
            </a:graphic>
          </wp:inline>
        </w:drawing>
      </w:r>
    </w:p>
    <w:p w14:paraId="4E48184A"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0" w:name="_Toc234369775"/>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12</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4 SQL Statement</w:t>
      </w:r>
      <w:bookmarkEnd w:id="30"/>
    </w:p>
    <w:p w14:paraId="3ED8A81F" w14:textId="68842D88" w:rsidR="008E1D8D" w:rsidRPr="00845567" w:rsidRDefault="001A36F6" w:rsidP="008E1D8D">
      <w:pPr>
        <w:spacing w:line="278" w:lineRule="auto"/>
        <w:jc w:val="center"/>
        <w:rPr>
          <w:rFonts w:asciiTheme="minorHAnsi" w:eastAsia="Aptos" w:hAnsiTheme="minorHAnsi" w:cs="Arial"/>
          <w:b/>
          <w:bCs/>
          <w:szCs w:val="24"/>
          <w:lang w:val="en-AU"/>
        </w:rPr>
      </w:pPr>
      <w:r w:rsidRPr="001A36F6">
        <w:rPr>
          <w:rFonts w:asciiTheme="minorHAnsi" w:eastAsia="Aptos" w:hAnsiTheme="minorHAnsi" w:cs="Arial"/>
          <w:b/>
          <w:bCs/>
          <w:szCs w:val="24"/>
          <w:lang w:val="en-AU"/>
        </w:rPr>
        <w:lastRenderedPageBreak/>
        <w:drawing>
          <wp:inline distT="0" distB="0" distL="0" distR="0" wp14:anchorId="31D3A5EE" wp14:editId="33CAD2B1">
            <wp:extent cx="5561775" cy="1540412"/>
            <wp:effectExtent l="0" t="0" r="1270" b="3175"/>
            <wp:docPr id="81813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13531" name=""/>
                    <pic:cNvPicPr/>
                  </pic:nvPicPr>
                  <pic:blipFill>
                    <a:blip r:embed="rId25"/>
                    <a:stretch>
                      <a:fillRect/>
                    </a:stretch>
                  </pic:blipFill>
                  <pic:spPr>
                    <a:xfrm>
                      <a:off x="0" y="0"/>
                      <a:ext cx="5592353" cy="1548881"/>
                    </a:xfrm>
                    <a:prstGeom prst="rect">
                      <a:avLst/>
                    </a:prstGeom>
                  </pic:spPr>
                </pic:pic>
              </a:graphicData>
            </a:graphic>
          </wp:inline>
        </w:drawing>
      </w:r>
    </w:p>
    <w:p w14:paraId="18B693EB"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1" w:name="_Toc234369776"/>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13</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4 Results</w:t>
      </w:r>
      <w:bookmarkEnd w:id="31"/>
    </w:p>
    <w:p w14:paraId="2F554C01"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76518D9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In this query the concept of INNER JOIN function among customer, vehicle, booking and payment table will be used. A complete record of all payments of customers will be extracted.</w:t>
      </w:r>
    </w:p>
    <w:p w14:paraId="31B1C1C8"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5: Total Revenue</w:t>
      </w:r>
    </w:p>
    <w:p w14:paraId="0B63ED1A"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The purpose of this query is to calculate the total revenue earned through parking payments.</w:t>
      </w:r>
    </w:p>
    <w:p w14:paraId="138BB0F3" w14:textId="77777777" w:rsidR="008E1D8D" w:rsidRPr="00845567" w:rsidRDefault="008E1D8D" w:rsidP="008E1D8D">
      <w:pPr>
        <w:spacing w:line="278" w:lineRule="auto"/>
        <w:jc w:val="center"/>
        <w:rPr>
          <w:rFonts w:asciiTheme="minorHAnsi" w:eastAsia="Aptos" w:hAnsiTheme="minorHAnsi" w:cs="Arial"/>
          <w:b/>
          <w:bCs/>
          <w:szCs w:val="24"/>
          <w:lang w:val="en-AU"/>
        </w:rPr>
      </w:pPr>
      <w:r>
        <w:rPr>
          <w:rFonts w:asciiTheme="minorHAnsi" w:eastAsia="Aptos" w:hAnsiTheme="minorHAnsi" w:cs="Arial"/>
          <w:noProof/>
          <w:szCs w:val="24"/>
          <w:lang w:val="en-AU"/>
        </w:rPr>
        <w:drawing>
          <wp:inline distT="0" distB="0" distL="0" distR="0" wp14:anchorId="3BCAC854" wp14:editId="5596AC3C">
            <wp:extent cx="5682059" cy="1437640"/>
            <wp:effectExtent l="0" t="0" r="0" b="0"/>
            <wp:docPr id="1378554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54406" name=""/>
                    <pic:cNvPicPr/>
                  </pic:nvPicPr>
                  <pic:blipFill>
                    <a:blip r:embed="rId26"/>
                    <a:stretch>
                      <a:fillRect/>
                    </a:stretch>
                  </pic:blipFill>
                  <pic:spPr>
                    <a:xfrm>
                      <a:off x="0" y="0"/>
                      <a:ext cx="5713783" cy="1445667"/>
                    </a:xfrm>
                    <a:prstGeom prst="rect">
                      <a:avLst/>
                    </a:prstGeom>
                  </pic:spPr>
                </pic:pic>
              </a:graphicData>
            </a:graphic>
          </wp:inline>
        </w:drawing>
      </w:r>
    </w:p>
    <w:p w14:paraId="71101E16"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2" w:name="_Toc234369777"/>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14</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5 SQL Statement</w:t>
      </w:r>
      <w:bookmarkEnd w:id="32"/>
    </w:p>
    <w:p w14:paraId="125F1A98" w14:textId="73C2ADBC" w:rsidR="008E1D8D" w:rsidRPr="00845567" w:rsidRDefault="001A36F6" w:rsidP="008E1D8D">
      <w:pPr>
        <w:spacing w:line="278" w:lineRule="auto"/>
        <w:jc w:val="center"/>
        <w:rPr>
          <w:rFonts w:asciiTheme="minorHAnsi" w:eastAsia="Aptos" w:hAnsiTheme="minorHAnsi" w:cs="Arial"/>
          <w:b/>
          <w:bCs/>
          <w:szCs w:val="24"/>
          <w:lang w:val="en-AU"/>
        </w:rPr>
      </w:pPr>
      <w:r w:rsidRPr="001A36F6">
        <w:rPr>
          <w:rFonts w:asciiTheme="minorHAnsi" w:eastAsia="Aptos" w:hAnsiTheme="minorHAnsi" w:cs="Arial"/>
          <w:b/>
          <w:bCs/>
          <w:szCs w:val="24"/>
          <w:lang w:val="en-AU"/>
        </w:rPr>
        <w:drawing>
          <wp:inline distT="0" distB="0" distL="0" distR="0" wp14:anchorId="0E8FEDE6" wp14:editId="33EBC9C0">
            <wp:extent cx="5589857" cy="1074675"/>
            <wp:effectExtent l="0" t="0" r="0" b="0"/>
            <wp:docPr id="145054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4344" name=""/>
                    <pic:cNvPicPr/>
                  </pic:nvPicPr>
                  <pic:blipFill>
                    <a:blip r:embed="rId27"/>
                    <a:stretch>
                      <a:fillRect/>
                    </a:stretch>
                  </pic:blipFill>
                  <pic:spPr>
                    <a:xfrm>
                      <a:off x="0" y="0"/>
                      <a:ext cx="5647060" cy="1085673"/>
                    </a:xfrm>
                    <a:prstGeom prst="rect">
                      <a:avLst/>
                    </a:prstGeom>
                  </pic:spPr>
                </pic:pic>
              </a:graphicData>
            </a:graphic>
          </wp:inline>
        </w:drawing>
      </w:r>
    </w:p>
    <w:p w14:paraId="658C0292"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3" w:name="_Toc234369778"/>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15</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5 Results</w:t>
      </w:r>
      <w:bookmarkEnd w:id="33"/>
    </w:p>
    <w:p w14:paraId="474B9493"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398F96B5" w14:textId="00B744F2"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In this query</w:t>
      </w:r>
      <w:r w:rsidR="00B9290C">
        <w:rPr>
          <w:rFonts w:asciiTheme="minorHAnsi" w:eastAsia="Aptos" w:hAnsiTheme="minorHAnsi" w:cs="Arial"/>
          <w:szCs w:val="24"/>
          <w:lang w:val="en-AU"/>
        </w:rPr>
        <w:t>,</w:t>
      </w:r>
      <w:r>
        <w:rPr>
          <w:rFonts w:asciiTheme="minorHAnsi" w:eastAsia="Aptos" w:hAnsiTheme="minorHAnsi" w:cs="Arial"/>
          <w:szCs w:val="24"/>
          <w:lang w:val="en-AU"/>
        </w:rPr>
        <w:t xml:space="preserve"> the </w:t>
      </w:r>
      <w:proofErr w:type="gramStart"/>
      <w:r>
        <w:rPr>
          <w:rFonts w:asciiTheme="minorHAnsi" w:eastAsia="Aptos" w:hAnsiTheme="minorHAnsi" w:cs="Arial"/>
          <w:szCs w:val="24"/>
          <w:lang w:val="en-AU"/>
        </w:rPr>
        <w:t>SUM(</w:t>
      </w:r>
      <w:proofErr w:type="gramEnd"/>
      <w:r>
        <w:rPr>
          <w:rFonts w:asciiTheme="minorHAnsi" w:eastAsia="Aptos" w:hAnsiTheme="minorHAnsi" w:cs="Arial"/>
          <w:szCs w:val="24"/>
          <w:lang w:val="en-AU"/>
        </w:rPr>
        <w:t xml:space="preserve">) aggregate function of </w:t>
      </w:r>
      <w:r w:rsidR="00B9290C">
        <w:rPr>
          <w:rFonts w:asciiTheme="minorHAnsi" w:eastAsia="Aptos" w:hAnsiTheme="minorHAnsi" w:cs="Arial"/>
          <w:szCs w:val="24"/>
          <w:lang w:val="en-AU"/>
        </w:rPr>
        <w:t xml:space="preserve">the </w:t>
      </w:r>
      <w:r>
        <w:rPr>
          <w:rFonts w:asciiTheme="minorHAnsi" w:eastAsia="Aptos" w:hAnsiTheme="minorHAnsi" w:cs="Arial"/>
          <w:szCs w:val="24"/>
          <w:lang w:val="en-AU"/>
        </w:rPr>
        <w:t>Amount column of the Payment table will be used.</w:t>
      </w:r>
    </w:p>
    <w:p w14:paraId="54956649"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6: Cars at Parking Site</w:t>
      </w:r>
    </w:p>
    <w:p w14:paraId="0281D1C5"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This query will retrieve all cars registered with parking sites.</w:t>
      </w:r>
    </w:p>
    <w:p w14:paraId="49591E79" w14:textId="77777777" w:rsidR="008E1D8D" w:rsidRPr="00845567" w:rsidRDefault="008E1D8D" w:rsidP="008E1D8D">
      <w:pPr>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lastRenderedPageBreak/>
        <w:drawing>
          <wp:inline distT="0" distB="0" distL="0" distR="0" wp14:anchorId="5A802235" wp14:editId="64ACD932">
            <wp:extent cx="5617184" cy="1972945"/>
            <wp:effectExtent l="0" t="0" r="3175" b="8255"/>
            <wp:docPr id="1640388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88518" name=""/>
                    <pic:cNvPicPr/>
                  </pic:nvPicPr>
                  <pic:blipFill>
                    <a:blip r:embed="rId28"/>
                    <a:stretch>
                      <a:fillRect/>
                    </a:stretch>
                  </pic:blipFill>
                  <pic:spPr>
                    <a:xfrm>
                      <a:off x="0" y="0"/>
                      <a:ext cx="5647880" cy="1983727"/>
                    </a:xfrm>
                    <a:prstGeom prst="rect">
                      <a:avLst/>
                    </a:prstGeom>
                  </pic:spPr>
                </pic:pic>
              </a:graphicData>
            </a:graphic>
          </wp:inline>
        </w:drawing>
      </w:r>
    </w:p>
    <w:p w14:paraId="7AF2F2BB"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4" w:name="_Toc234369779"/>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16</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6 SQL Statement</w:t>
      </w:r>
      <w:bookmarkEnd w:id="34"/>
    </w:p>
    <w:p w14:paraId="5556DA8E" w14:textId="77777777" w:rsidR="008E1D8D" w:rsidRPr="00845567" w:rsidRDefault="008E1D8D" w:rsidP="008E1D8D">
      <w:pPr>
        <w:spacing w:line="278" w:lineRule="auto"/>
        <w:jc w:val="center"/>
        <w:rPr>
          <w:rFonts w:asciiTheme="minorHAnsi" w:eastAsia="Aptos" w:hAnsiTheme="minorHAnsi" w:cs="Arial"/>
          <w:b/>
          <w:bCs/>
          <w:szCs w:val="24"/>
          <w:lang w:val="en-AU"/>
        </w:rPr>
      </w:pPr>
      <w:r>
        <w:rPr>
          <w:rFonts w:asciiTheme="minorHAnsi" w:eastAsia="Aptos" w:hAnsiTheme="minorHAnsi" w:cs="Arial"/>
          <w:noProof/>
          <w:szCs w:val="24"/>
          <w:lang w:val="en-AU"/>
        </w:rPr>
        <w:drawing>
          <wp:inline distT="0" distB="0" distL="0" distR="0" wp14:anchorId="0CB723EE" wp14:editId="06C370A1">
            <wp:extent cx="5486399" cy="1691640"/>
            <wp:effectExtent l="0" t="0" r="635" b="3810"/>
            <wp:docPr id="76931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16397" name=""/>
                    <pic:cNvPicPr/>
                  </pic:nvPicPr>
                  <pic:blipFill>
                    <a:blip r:embed="rId29"/>
                    <a:stretch>
                      <a:fillRect/>
                    </a:stretch>
                  </pic:blipFill>
                  <pic:spPr>
                    <a:xfrm>
                      <a:off x="0" y="0"/>
                      <a:ext cx="5492007" cy="1693369"/>
                    </a:xfrm>
                    <a:prstGeom prst="rect">
                      <a:avLst/>
                    </a:prstGeom>
                  </pic:spPr>
                </pic:pic>
              </a:graphicData>
            </a:graphic>
          </wp:inline>
        </w:drawing>
      </w:r>
    </w:p>
    <w:p w14:paraId="000B65B6"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5" w:name="_Toc234369780"/>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17</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6 Results</w:t>
      </w:r>
      <w:bookmarkEnd w:id="35"/>
    </w:p>
    <w:p w14:paraId="5049AEB7"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35C073C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This is a joint query which involves the table ParkingSite, ParkingSlot, Booking and Vehicle. This will retrieve registration numbers and types of vehicles for each parking site. This will help the management in knowing where the cars are located.</w:t>
      </w:r>
    </w:p>
    <w:p w14:paraId="332683D8"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7: Parking Site with Many Bookings</w:t>
      </w:r>
    </w:p>
    <w:p w14:paraId="679CB42F"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This query will retrieve the most utilized parking site in terms of the number of bookings.</w:t>
      </w:r>
    </w:p>
    <w:p w14:paraId="01B94A31" w14:textId="77777777" w:rsidR="008E1D8D" w:rsidRPr="00845567" w:rsidRDefault="008E1D8D" w:rsidP="008E1D8D">
      <w:pPr>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77A5132F" wp14:editId="5706A389">
            <wp:extent cx="5629836" cy="2155190"/>
            <wp:effectExtent l="0" t="0" r="9525" b="0"/>
            <wp:docPr id="30215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59840" name=""/>
                    <pic:cNvPicPr/>
                  </pic:nvPicPr>
                  <pic:blipFill>
                    <a:blip r:embed="rId30"/>
                    <a:stretch>
                      <a:fillRect/>
                    </a:stretch>
                  </pic:blipFill>
                  <pic:spPr>
                    <a:xfrm>
                      <a:off x="0" y="0"/>
                      <a:ext cx="5659316" cy="2166475"/>
                    </a:xfrm>
                    <a:prstGeom prst="rect">
                      <a:avLst/>
                    </a:prstGeom>
                  </pic:spPr>
                </pic:pic>
              </a:graphicData>
            </a:graphic>
          </wp:inline>
        </w:drawing>
      </w:r>
    </w:p>
    <w:p w14:paraId="3C5FE87B"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6" w:name="_Toc234369781"/>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18</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7 SQL Statement</w:t>
      </w:r>
      <w:bookmarkEnd w:id="36"/>
    </w:p>
    <w:p w14:paraId="466696BE" w14:textId="77777777" w:rsidR="008E1D8D" w:rsidRPr="00845567" w:rsidRDefault="008E1D8D" w:rsidP="008E1D8D">
      <w:pPr>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lastRenderedPageBreak/>
        <w:drawing>
          <wp:inline distT="0" distB="0" distL="0" distR="0" wp14:anchorId="680EBAAD" wp14:editId="31959785">
            <wp:extent cx="5539105" cy="1636870"/>
            <wp:effectExtent l="0" t="0" r="4445" b="1905"/>
            <wp:docPr id="286603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603816" name=""/>
                    <pic:cNvPicPr/>
                  </pic:nvPicPr>
                  <pic:blipFill>
                    <a:blip r:embed="rId31"/>
                    <a:stretch>
                      <a:fillRect/>
                    </a:stretch>
                  </pic:blipFill>
                  <pic:spPr>
                    <a:xfrm>
                      <a:off x="0" y="0"/>
                      <a:ext cx="5619440" cy="1660610"/>
                    </a:xfrm>
                    <a:prstGeom prst="rect">
                      <a:avLst/>
                    </a:prstGeom>
                  </pic:spPr>
                </pic:pic>
              </a:graphicData>
            </a:graphic>
          </wp:inline>
        </w:drawing>
      </w:r>
    </w:p>
    <w:p w14:paraId="68B1E29E"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7" w:name="_Toc234369782"/>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19</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7 Results</w:t>
      </w:r>
      <w:bookmarkEnd w:id="37"/>
    </w:p>
    <w:p w14:paraId="0B4FC14F"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0DB7BB7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This query will retrieve booking records from the ParkingSite and use COUNT() function to retrieve the number of bookings. The sorting will be made in descending order to help the management identify the most used parking sites.</w:t>
      </w:r>
    </w:p>
    <w:p w14:paraId="5CA037F9"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Query 8: Bookings on 01/07/2026</w:t>
      </w:r>
    </w:p>
    <w:p w14:paraId="09902094"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 xml:space="preserve">Purpose: </w:t>
      </w:r>
      <w:r>
        <w:rPr>
          <w:rFonts w:asciiTheme="minorHAnsi" w:eastAsia="Aptos" w:hAnsiTheme="minorHAnsi" w:cs="Arial"/>
          <w:szCs w:val="24"/>
          <w:lang w:val="en-AU"/>
        </w:rPr>
        <w:t>This query will retrieve booking records of 01/07/2026.</w:t>
      </w:r>
    </w:p>
    <w:p w14:paraId="793E8E6D" w14:textId="77777777" w:rsidR="008E1D8D" w:rsidRPr="00845567" w:rsidRDefault="008E1D8D" w:rsidP="008E1D8D">
      <w:pPr>
        <w:spacing w:line="278" w:lineRule="auto"/>
        <w:jc w:val="center"/>
        <w:rPr>
          <w:rFonts w:asciiTheme="minorHAnsi" w:eastAsia="Aptos" w:hAnsiTheme="minorHAnsi" w:cs="Arial"/>
          <w:szCs w:val="24"/>
          <w:lang w:val="en-AU"/>
        </w:rPr>
      </w:pPr>
      <w:r>
        <w:rPr>
          <w:rFonts w:asciiTheme="minorHAnsi" w:eastAsia="Aptos" w:hAnsiTheme="minorHAnsi" w:cs="Arial"/>
          <w:noProof/>
          <w:szCs w:val="24"/>
          <w:lang w:val="en-AU"/>
        </w:rPr>
        <w:drawing>
          <wp:inline distT="0" distB="0" distL="0" distR="0" wp14:anchorId="1857067E" wp14:editId="53A2D3D7">
            <wp:extent cx="5627891" cy="1679575"/>
            <wp:effectExtent l="0" t="0" r="0" b="0"/>
            <wp:docPr id="278990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0860" name=""/>
                    <pic:cNvPicPr/>
                  </pic:nvPicPr>
                  <pic:blipFill>
                    <a:blip r:embed="rId32"/>
                    <a:stretch>
                      <a:fillRect/>
                    </a:stretch>
                  </pic:blipFill>
                  <pic:spPr>
                    <a:xfrm>
                      <a:off x="0" y="0"/>
                      <a:ext cx="5656912" cy="1688236"/>
                    </a:xfrm>
                    <a:prstGeom prst="rect">
                      <a:avLst/>
                    </a:prstGeom>
                  </pic:spPr>
                </pic:pic>
              </a:graphicData>
            </a:graphic>
          </wp:inline>
        </w:drawing>
      </w:r>
    </w:p>
    <w:p w14:paraId="6FEAE26E"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8" w:name="_Toc234369783"/>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20</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8 SQL Statement</w:t>
      </w:r>
      <w:bookmarkEnd w:id="38"/>
    </w:p>
    <w:p w14:paraId="20FD9976" w14:textId="77777777" w:rsidR="008E1D8D" w:rsidRPr="00845567" w:rsidRDefault="008E1D8D" w:rsidP="008E1D8D">
      <w:pPr>
        <w:spacing w:line="278" w:lineRule="auto"/>
        <w:jc w:val="center"/>
        <w:rPr>
          <w:rFonts w:asciiTheme="minorHAnsi" w:eastAsia="Aptos" w:hAnsiTheme="minorHAnsi" w:cs="Arial"/>
          <w:b/>
          <w:bCs/>
          <w:szCs w:val="24"/>
          <w:lang w:val="en-AU"/>
        </w:rPr>
      </w:pPr>
      <w:r>
        <w:rPr>
          <w:rFonts w:asciiTheme="minorHAnsi" w:eastAsia="Aptos" w:hAnsiTheme="minorHAnsi" w:cs="Arial"/>
          <w:noProof/>
          <w:szCs w:val="24"/>
          <w:lang w:val="en-AU"/>
        </w:rPr>
        <w:drawing>
          <wp:inline distT="0" distB="0" distL="0" distR="0" wp14:anchorId="7CCB1045" wp14:editId="25E8195A">
            <wp:extent cx="5510916" cy="813435"/>
            <wp:effectExtent l="0" t="0" r="0" b="5715"/>
            <wp:docPr id="73494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940852" name=""/>
                    <pic:cNvPicPr/>
                  </pic:nvPicPr>
                  <pic:blipFill>
                    <a:blip r:embed="rId33"/>
                    <a:stretch>
                      <a:fillRect/>
                    </a:stretch>
                  </pic:blipFill>
                  <pic:spPr>
                    <a:xfrm>
                      <a:off x="0" y="0"/>
                      <a:ext cx="5537856" cy="817411"/>
                    </a:xfrm>
                    <a:prstGeom prst="rect">
                      <a:avLst/>
                    </a:prstGeom>
                  </pic:spPr>
                </pic:pic>
              </a:graphicData>
            </a:graphic>
          </wp:inline>
        </w:drawing>
      </w:r>
    </w:p>
    <w:p w14:paraId="3BF51551" w14:textId="77777777" w:rsidR="004E34BA" w:rsidRDefault="009E2D6E">
      <w:pPr>
        <w:spacing w:after="200" w:line="240" w:lineRule="auto"/>
        <w:jc w:val="center"/>
        <w:rPr>
          <w:rFonts w:asciiTheme="minorHAnsi" w:eastAsia="Aptos" w:hAnsiTheme="minorHAnsi" w:cs="Arial"/>
          <w:i/>
          <w:iCs/>
          <w:color w:val="0E2841"/>
          <w:sz w:val="18"/>
          <w:szCs w:val="18"/>
          <w:lang w:val="en-AU"/>
        </w:rPr>
      </w:pPr>
      <w:bookmarkStart w:id="39" w:name="_Toc234369784"/>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21</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Query 8 Results</w:t>
      </w:r>
      <w:bookmarkEnd w:id="39"/>
    </w:p>
    <w:p w14:paraId="443F88E9"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Explanation</w:t>
      </w:r>
    </w:p>
    <w:p w14:paraId="54742D3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This query will involve EntryTime field to help retrieve the booking records. It will help the employees to keep the activities of the parking sites on daily basis.</w:t>
      </w:r>
    </w:p>
    <w:p w14:paraId="07F8216E"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eastAsia="zh-CN"/>
        </w:rPr>
      </w:pPr>
      <w:bookmarkStart w:id="40" w:name="_Toc234369804"/>
      <w:r>
        <w:rPr>
          <w:rFonts w:asciiTheme="minorHAnsi" w:eastAsia="DengXian Light" w:hAnsiTheme="minorHAnsi" w:cs="Times New Roman"/>
          <w:color w:val="EE0000"/>
          <w:sz w:val="40"/>
          <w:szCs w:val="40"/>
          <w:lang w:val="en-GB" w:eastAsia="zh-CN"/>
        </w:rPr>
        <w:t>Testing and Validation</w:t>
      </w:r>
      <w:bookmarkEnd w:id="40"/>
    </w:p>
    <w:p w14:paraId="55272924" w14:textId="2F157660"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 xml:space="preserve">The AutoPark Management System was validated and tested after implementation in Microsoft Access to confirm that all functional requirements are fulfilled. Testing covered </w:t>
      </w:r>
      <w:r>
        <w:rPr>
          <w:rFonts w:asciiTheme="minorHAnsi" w:eastAsia="Aptos" w:hAnsiTheme="minorHAnsi" w:cs="Arial"/>
          <w:szCs w:val="24"/>
          <w:lang w:val="en-AU"/>
        </w:rPr>
        <w:lastRenderedPageBreak/>
        <w:t>table creation, data entry, relationships, SQL queries and report generation, with every functionality checked against the sample data to ensure that records are stored and retrieved correctly. Validation rules prevent invalid data from entering the database, and referential integrity keeps all related tables consistent.</w:t>
      </w:r>
    </w:p>
    <w:p w14:paraId="5A621C0C" w14:textId="5F74FE73"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Several validation rules ensure the quality of the data: parking capacity and payment amounts cannot be negative, customer names and booking times are mandatory fields, and the exit time must be after the entry time. Foreign key constraints prevent orphan records, so nothing can be entered without a corresponding customer, booking or payment. The Enforce Referential Integrity option was enabled in Microsoft Access, and all test cases produced the correct results.</w:t>
      </w:r>
    </w:p>
    <w:p w14:paraId="00DAEDA0"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Table 6.1 Testing Results</w:t>
      </w:r>
    </w:p>
    <w:tbl>
      <w:tblPr>
        <w:tblStyle w:val="TableGrid1"/>
        <w:tblW w:w="0" w:type="auto"/>
        <w:tblLook w:val="04A0" w:firstRow="1" w:lastRow="0" w:firstColumn="1" w:lastColumn="0" w:noHBand="0" w:noVBand="1"/>
      </w:tblPr>
      <w:tblGrid>
        <w:gridCol w:w="717"/>
        <w:gridCol w:w="2071"/>
        <w:gridCol w:w="2897"/>
        <w:gridCol w:w="2448"/>
        <w:gridCol w:w="883"/>
      </w:tblGrid>
      <w:tr w:rsidR="008E1D8D" w:rsidRPr="00845567" w14:paraId="54C0A6C8" w14:textId="77777777" w:rsidTr="001C3840">
        <w:tc>
          <w:tcPr>
            <w:tcW w:w="0" w:type="auto"/>
            <w:hideMark/>
          </w:tcPr>
          <w:p w14:paraId="69DAD0D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Test ID</w:t>
            </w:r>
          </w:p>
        </w:tc>
        <w:tc>
          <w:tcPr>
            <w:tcW w:w="0" w:type="auto"/>
            <w:hideMark/>
          </w:tcPr>
          <w:p w14:paraId="0A8BA1E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Test Performed</w:t>
            </w:r>
          </w:p>
        </w:tc>
        <w:tc>
          <w:tcPr>
            <w:tcW w:w="0" w:type="auto"/>
            <w:hideMark/>
          </w:tcPr>
          <w:p w14:paraId="29CEE44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Expected Result</w:t>
            </w:r>
          </w:p>
        </w:tc>
        <w:tc>
          <w:tcPr>
            <w:tcW w:w="0" w:type="auto"/>
            <w:hideMark/>
          </w:tcPr>
          <w:p w14:paraId="0118249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Actual Result</w:t>
            </w:r>
          </w:p>
        </w:tc>
        <w:tc>
          <w:tcPr>
            <w:tcW w:w="0" w:type="auto"/>
            <w:hideMark/>
          </w:tcPr>
          <w:p w14:paraId="1640F34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Status</w:t>
            </w:r>
          </w:p>
        </w:tc>
      </w:tr>
      <w:tr w:rsidR="008E1D8D" w:rsidRPr="00845567" w14:paraId="51F1F9ED" w14:textId="77777777" w:rsidTr="001C3840">
        <w:tc>
          <w:tcPr>
            <w:tcW w:w="0" w:type="auto"/>
            <w:hideMark/>
          </w:tcPr>
          <w:p w14:paraId="7DCB256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T1</w:t>
            </w:r>
          </w:p>
        </w:tc>
        <w:tc>
          <w:tcPr>
            <w:tcW w:w="0" w:type="auto"/>
            <w:hideMark/>
          </w:tcPr>
          <w:p w14:paraId="7566C15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Add a new customer</w:t>
            </w:r>
          </w:p>
        </w:tc>
        <w:tc>
          <w:tcPr>
            <w:tcW w:w="0" w:type="auto"/>
            <w:hideMark/>
          </w:tcPr>
          <w:p w14:paraId="02155B8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 record saved successfully</w:t>
            </w:r>
          </w:p>
        </w:tc>
        <w:tc>
          <w:tcPr>
            <w:tcW w:w="0" w:type="auto"/>
            <w:hideMark/>
          </w:tcPr>
          <w:p w14:paraId="0864902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 record saved successfully</w:t>
            </w:r>
          </w:p>
        </w:tc>
        <w:tc>
          <w:tcPr>
            <w:tcW w:w="0" w:type="auto"/>
            <w:hideMark/>
          </w:tcPr>
          <w:p w14:paraId="14F9E5C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16677A5C" w14:textId="77777777" w:rsidTr="001C3840">
        <w:tc>
          <w:tcPr>
            <w:tcW w:w="0" w:type="auto"/>
            <w:hideMark/>
          </w:tcPr>
          <w:p w14:paraId="4B0DCB7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T2</w:t>
            </w:r>
          </w:p>
        </w:tc>
        <w:tc>
          <w:tcPr>
            <w:tcW w:w="0" w:type="auto"/>
            <w:hideMark/>
          </w:tcPr>
          <w:p w14:paraId="6B440FB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Add a new vehicle</w:t>
            </w:r>
          </w:p>
        </w:tc>
        <w:tc>
          <w:tcPr>
            <w:tcW w:w="0" w:type="auto"/>
            <w:hideMark/>
          </w:tcPr>
          <w:p w14:paraId="2D1AC34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linked to the correct customer</w:t>
            </w:r>
          </w:p>
        </w:tc>
        <w:tc>
          <w:tcPr>
            <w:tcW w:w="0" w:type="auto"/>
            <w:hideMark/>
          </w:tcPr>
          <w:p w14:paraId="76C1793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Vehicle linked successfully</w:t>
            </w:r>
          </w:p>
        </w:tc>
        <w:tc>
          <w:tcPr>
            <w:tcW w:w="0" w:type="auto"/>
            <w:hideMark/>
          </w:tcPr>
          <w:p w14:paraId="7755173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3808217B" w14:textId="77777777" w:rsidTr="001C3840">
        <w:tc>
          <w:tcPr>
            <w:tcW w:w="0" w:type="auto"/>
            <w:hideMark/>
          </w:tcPr>
          <w:p w14:paraId="1ACDE0E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T3</w:t>
            </w:r>
          </w:p>
        </w:tc>
        <w:tc>
          <w:tcPr>
            <w:tcW w:w="0" w:type="auto"/>
            <w:hideMark/>
          </w:tcPr>
          <w:p w14:paraId="6739003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Add a parking site</w:t>
            </w:r>
          </w:p>
        </w:tc>
        <w:tc>
          <w:tcPr>
            <w:tcW w:w="0" w:type="auto"/>
            <w:hideMark/>
          </w:tcPr>
          <w:p w14:paraId="10C91339"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Parking site created</w:t>
            </w:r>
          </w:p>
        </w:tc>
        <w:tc>
          <w:tcPr>
            <w:tcW w:w="0" w:type="auto"/>
            <w:hideMark/>
          </w:tcPr>
          <w:p w14:paraId="0CF326C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Parking site added successfully</w:t>
            </w:r>
          </w:p>
        </w:tc>
        <w:tc>
          <w:tcPr>
            <w:tcW w:w="0" w:type="auto"/>
            <w:hideMark/>
          </w:tcPr>
          <w:p w14:paraId="6722AB0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584AA8BC" w14:textId="77777777" w:rsidTr="001C3840">
        <w:tc>
          <w:tcPr>
            <w:tcW w:w="0" w:type="auto"/>
            <w:hideMark/>
          </w:tcPr>
          <w:p w14:paraId="2AF941C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T4</w:t>
            </w:r>
          </w:p>
        </w:tc>
        <w:tc>
          <w:tcPr>
            <w:tcW w:w="0" w:type="auto"/>
            <w:hideMark/>
          </w:tcPr>
          <w:p w14:paraId="375D3DD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Add a parking slot</w:t>
            </w:r>
          </w:p>
        </w:tc>
        <w:tc>
          <w:tcPr>
            <w:tcW w:w="0" w:type="auto"/>
            <w:hideMark/>
          </w:tcPr>
          <w:p w14:paraId="0F19628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Slot assigned to the selected parking site</w:t>
            </w:r>
          </w:p>
        </w:tc>
        <w:tc>
          <w:tcPr>
            <w:tcW w:w="0" w:type="auto"/>
            <w:hideMark/>
          </w:tcPr>
          <w:p w14:paraId="5BE69D14"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Slot assigned correctly</w:t>
            </w:r>
          </w:p>
        </w:tc>
        <w:tc>
          <w:tcPr>
            <w:tcW w:w="0" w:type="auto"/>
            <w:hideMark/>
          </w:tcPr>
          <w:p w14:paraId="3924EAA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39380FDB" w14:textId="77777777" w:rsidTr="001C3840">
        <w:tc>
          <w:tcPr>
            <w:tcW w:w="0" w:type="auto"/>
            <w:hideMark/>
          </w:tcPr>
          <w:p w14:paraId="43382A9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T5</w:t>
            </w:r>
          </w:p>
        </w:tc>
        <w:tc>
          <w:tcPr>
            <w:tcW w:w="0" w:type="auto"/>
            <w:hideMark/>
          </w:tcPr>
          <w:p w14:paraId="5CC7753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Create a booking</w:t>
            </w:r>
          </w:p>
        </w:tc>
        <w:tc>
          <w:tcPr>
            <w:tcW w:w="0" w:type="auto"/>
            <w:hideMark/>
          </w:tcPr>
          <w:p w14:paraId="6AE9ABC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 stored with valid vehicle and slot</w:t>
            </w:r>
          </w:p>
        </w:tc>
        <w:tc>
          <w:tcPr>
            <w:tcW w:w="0" w:type="auto"/>
            <w:hideMark/>
          </w:tcPr>
          <w:p w14:paraId="2170E75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 recorded successfully</w:t>
            </w:r>
          </w:p>
        </w:tc>
        <w:tc>
          <w:tcPr>
            <w:tcW w:w="0" w:type="auto"/>
            <w:hideMark/>
          </w:tcPr>
          <w:p w14:paraId="03679E7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7DF8FBF8" w14:textId="77777777" w:rsidTr="001C3840">
        <w:tc>
          <w:tcPr>
            <w:tcW w:w="0" w:type="auto"/>
            <w:hideMark/>
          </w:tcPr>
          <w:p w14:paraId="36C5145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T6</w:t>
            </w:r>
          </w:p>
        </w:tc>
        <w:tc>
          <w:tcPr>
            <w:tcW w:w="0" w:type="auto"/>
            <w:hideMark/>
          </w:tcPr>
          <w:p w14:paraId="41AAD20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Record a payment</w:t>
            </w:r>
          </w:p>
        </w:tc>
        <w:tc>
          <w:tcPr>
            <w:tcW w:w="0" w:type="auto"/>
            <w:hideMark/>
          </w:tcPr>
          <w:p w14:paraId="51494B9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 linked to booking</w:t>
            </w:r>
          </w:p>
        </w:tc>
        <w:tc>
          <w:tcPr>
            <w:tcW w:w="0" w:type="auto"/>
            <w:hideMark/>
          </w:tcPr>
          <w:p w14:paraId="03E6886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Payment stored successfully</w:t>
            </w:r>
          </w:p>
        </w:tc>
        <w:tc>
          <w:tcPr>
            <w:tcW w:w="0" w:type="auto"/>
            <w:hideMark/>
          </w:tcPr>
          <w:p w14:paraId="3E0C6E8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477304E1" w14:textId="77777777" w:rsidTr="001C3840">
        <w:tc>
          <w:tcPr>
            <w:tcW w:w="0" w:type="auto"/>
            <w:hideMark/>
          </w:tcPr>
          <w:p w14:paraId="53E74B8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T7</w:t>
            </w:r>
          </w:p>
        </w:tc>
        <w:tc>
          <w:tcPr>
            <w:tcW w:w="0" w:type="auto"/>
            <w:hideMark/>
          </w:tcPr>
          <w:p w14:paraId="6B48A22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Execute occupied slot query</w:t>
            </w:r>
          </w:p>
        </w:tc>
        <w:tc>
          <w:tcPr>
            <w:tcW w:w="0" w:type="auto"/>
            <w:hideMark/>
          </w:tcPr>
          <w:p w14:paraId="5C81898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Occupied slots displayed correctly</w:t>
            </w:r>
          </w:p>
        </w:tc>
        <w:tc>
          <w:tcPr>
            <w:tcW w:w="0" w:type="auto"/>
            <w:hideMark/>
          </w:tcPr>
          <w:p w14:paraId="70861ED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Correct records returned</w:t>
            </w:r>
          </w:p>
        </w:tc>
        <w:tc>
          <w:tcPr>
            <w:tcW w:w="0" w:type="auto"/>
            <w:hideMark/>
          </w:tcPr>
          <w:p w14:paraId="64590DC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43A4D1DE" w14:textId="77777777" w:rsidTr="001C3840">
        <w:tc>
          <w:tcPr>
            <w:tcW w:w="0" w:type="auto"/>
            <w:hideMark/>
          </w:tcPr>
          <w:p w14:paraId="228F074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T8</w:t>
            </w:r>
          </w:p>
        </w:tc>
        <w:tc>
          <w:tcPr>
            <w:tcW w:w="0" w:type="auto"/>
            <w:hideMark/>
          </w:tcPr>
          <w:p w14:paraId="6417ED7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Execute available slot query</w:t>
            </w:r>
          </w:p>
        </w:tc>
        <w:tc>
          <w:tcPr>
            <w:tcW w:w="0" w:type="auto"/>
            <w:hideMark/>
          </w:tcPr>
          <w:p w14:paraId="04FDB59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Available slots displayed correctly</w:t>
            </w:r>
          </w:p>
        </w:tc>
        <w:tc>
          <w:tcPr>
            <w:tcW w:w="0" w:type="auto"/>
            <w:hideMark/>
          </w:tcPr>
          <w:p w14:paraId="142B2C2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Correct records returned</w:t>
            </w:r>
          </w:p>
        </w:tc>
        <w:tc>
          <w:tcPr>
            <w:tcW w:w="0" w:type="auto"/>
            <w:hideMark/>
          </w:tcPr>
          <w:p w14:paraId="5749C203"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5C076C09" w14:textId="77777777" w:rsidTr="001C3840">
        <w:tc>
          <w:tcPr>
            <w:tcW w:w="0" w:type="auto"/>
            <w:hideMark/>
          </w:tcPr>
          <w:p w14:paraId="2514174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T9</w:t>
            </w:r>
          </w:p>
        </w:tc>
        <w:tc>
          <w:tcPr>
            <w:tcW w:w="0" w:type="auto"/>
            <w:hideMark/>
          </w:tcPr>
          <w:p w14:paraId="0ECCD7C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Calculate total revenue</w:t>
            </w:r>
          </w:p>
        </w:tc>
        <w:tc>
          <w:tcPr>
            <w:tcW w:w="0" w:type="auto"/>
            <w:hideMark/>
          </w:tcPr>
          <w:p w14:paraId="637ECBD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Total payment amount displayed</w:t>
            </w:r>
          </w:p>
        </w:tc>
        <w:tc>
          <w:tcPr>
            <w:tcW w:w="0" w:type="auto"/>
            <w:hideMark/>
          </w:tcPr>
          <w:p w14:paraId="125F4CE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Revenue calculated correctly (£64.00)</w:t>
            </w:r>
          </w:p>
        </w:tc>
        <w:tc>
          <w:tcPr>
            <w:tcW w:w="0" w:type="auto"/>
            <w:hideMark/>
          </w:tcPr>
          <w:p w14:paraId="6D150FA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r w:rsidR="008E1D8D" w:rsidRPr="00845567" w14:paraId="1EB55523" w14:textId="77777777" w:rsidTr="001C3840">
        <w:tc>
          <w:tcPr>
            <w:tcW w:w="0" w:type="auto"/>
            <w:hideMark/>
          </w:tcPr>
          <w:p w14:paraId="23C88FC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T10</w:t>
            </w:r>
          </w:p>
        </w:tc>
        <w:tc>
          <w:tcPr>
            <w:tcW w:w="0" w:type="auto"/>
            <w:hideMark/>
          </w:tcPr>
          <w:p w14:paraId="60409E75"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Display customer payment history</w:t>
            </w:r>
          </w:p>
        </w:tc>
        <w:tc>
          <w:tcPr>
            <w:tcW w:w="0" w:type="auto"/>
            <w:hideMark/>
          </w:tcPr>
          <w:p w14:paraId="2A0BCE3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 and payment information displayed correctly</w:t>
            </w:r>
          </w:p>
        </w:tc>
        <w:tc>
          <w:tcPr>
            <w:tcW w:w="0" w:type="auto"/>
            <w:hideMark/>
          </w:tcPr>
          <w:p w14:paraId="21F1DF8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Correct customer payment history shown</w:t>
            </w:r>
          </w:p>
        </w:tc>
        <w:tc>
          <w:tcPr>
            <w:tcW w:w="0" w:type="auto"/>
            <w:hideMark/>
          </w:tcPr>
          <w:p w14:paraId="571A157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Pass</w:t>
            </w:r>
          </w:p>
        </w:tc>
      </w:tr>
    </w:tbl>
    <w:p w14:paraId="2D8FE553" w14:textId="77777777" w:rsidR="008E1D8D" w:rsidRPr="00845567" w:rsidRDefault="008E1D8D" w:rsidP="008E1D8D">
      <w:pPr>
        <w:keepNext/>
        <w:spacing w:line="278" w:lineRule="auto"/>
        <w:jc w:val="center"/>
        <w:rPr>
          <w:rFonts w:asciiTheme="minorHAnsi" w:eastAsia="Aptos" w:hAnsiTheme="minorHAnsi" w:cs="Arial"/>
          <w:szCs w:val="24"/>
          <w:lang w:val="en-AU"/>
        </w:rPr>
      </w:pPr>
    </w:p>
    <w:p w14:paraId="045D712E" w14:textId="77777777" w:rsidR="008E1D8D" w:rsidRPr="00845567" w:rsidRDefault="008E1D8D" w:rsidP="008E1D8D">
      <w:pPr>
        <w:keepNext/>
        <w:spacing w:line="278" w:lineRule="auto"/>
        <w:jc w:val="center"/>
        <w:rPr>
          <w:rFonts w:asciiTheme="minorHAnsi" w:eastAsia="Aptos" w:hAnsiTheme="minorHAnsi" w:cs="Arial"/>
          <w:szCs w:val="24"/>
          <w:lang w:val="en-AU"/>
        </w:rPr>
      </w:pPr>
      <w:r>
        <w:rPr>
          <w:rFonts w:asciiTheme="minorHAnsi" w:eastAsia="Aptos" w:hAnsiTheme="minorHAnsi" w:cs="Arial"/>
          <w:b/>
          <w:bCs/>
          <w:noProof/>
          <w:szCs w:val="24"/>
          <w:lang w:val="en-AU"/>
        </w:rPr>
        <w:drawing>
          <wp:inline distT="0" distB="0" distL="0" distR="0" wp14:anchorId="3FACF489" wp14:editId="27985A7C">
            <wp:extent cx="5429250" cy="2647857"/>
            <wp:effectExtent l="0" t="0" r="0" b="635"/>
            <wp:docPr id="60900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05374" name=""/>
                    <pic:cNvPicPr/>
                  </pic:nvPicPr>
                  <pic:blipFill>
                    <a:blip r:embed="rId34"/>
                    <a:stretch>
                      <a:fillRect/>
                    </a:stretch>
                  </pic:blipFill>
                  <pic:spPr>
                    <a:xfrm>
                      <a:off x="0" y="0"/>
                      <a:ext cx="5434026" cy="2650186"/>
                    </a:xfrm>
                    <a:prstGeom prst="rect">
                      <a:avLst/>
                    </a:prstGeom>
                  </pic:spPr>
                </pic:pic>
              </a:graphicData>
            </a:graphic>
          </wp:inline>
        </w:drawing>
      </w:r>
    </w:p>
    <w:p w14:paraId="0FCBA4E4" w14:textId="77777777" w:rsidR="008E1D8D" w:rsidRPr="00845567" w:rsidRDefault="008E1D8D" w:rsidP="008E1D8D">
      <w:pPr>
        <w:spacing w:after="200" w:line="240" w:lineRule="auto"/>
        <w:jc w:val="center"/>
        <w:rPr>
          <w:rFonts w:asciiTheme="minorHAnsi" w:eastAsia="Aptos" w:hAnsiTheme="minorHAnsi" w:cs="Arial"/>
          <w:b/>
          <w:bCs/>
          <w:i/>
          <w:iCs/>
          <w:color w:val="0E2841"/>
          <w:sz w:val="18"/>
          <w:szCs w:val="18"/>
          <w:lang w:val="en-AU"/>
        </w:rPr>
      </w:pPr>
      <w:bookmarkStart w:id="41" w:name="_Toc234369785"/>
      <w:r>
        <w:rPr>
          <w:rFonts w:asciiTheme="minorHAnsi" w:eastAsia="Aptos" w:hAnsiTheme="minorHAnsi" w:cs="Arial"/>
          <w:i/>
          <w:iCs/>
          <w:color w:val="0E2841"/>
          <w:sz w:val="18"/>
          <w:szCs w:val="18"/>
          <w:lang w:val="en-AU"/>
        </w:rPr>
        <w:t xml:space="preserve">Figure </w:t>
      </w:r>
      <w:r>
        <w:rPr>
          <w:rFonts w:asciiTheme="minorHAnsi" w:eastAsia="Aptos" w:hAnsiTheme="minorHAnsi" w:cs="Arial"/>
          <w:i/>
          <w:iCs/>
          <w:color w:val="0E2841"/>
          <w:sz w:val="18"/>
          <w:szCs w:val="18"/>
          <w:lang w:val="en-AU"/>
        </w:rPr>
        <w:fldChar w:fldCharType="begin"/>
      </w:r>
      <w:r>
        <w:rPr>
          <w:rFonts w:asciiTheme="minorHAnsi" w:eastAsia="Aptos" w:hAnsiTheme="minorHAnsi" w:cs="Arial"/>
          <w:i/>
          <w:iCs/>
          <w:color w:val="0E2841"/>
          <w:sz w:val="18"/>
          <w:szCs w:val="18"/>
          <w:lang w:val="en-AU"/>
        </w:rPr>
        <w:instrText xml:space="preserve"> SEQ Figure \* ARABIC </w:instrText>
      </w:r>
      <w:r>
        <w:rPr>
          <w:rFonts w:asciiTheme="minorHAnsi" w:eastAsia="Aptos" w:hAnsiTheme="minorHAnsi" w:cs="Arial"/>
          <w:i/>
          <w:iCs/>
          <w:color w:val="0E2841"/>
          <w:sz w:val="18"/>
          <w:szCs w:val="18"/>
          <w:lang w:val="en-AU"/>
        </w:rPr>
        <w:fldChar w:fldCharType="separate"/>
      </w:r>
      <w:r>
        <w:rPr>
          <w:rFonts w:asciiTheme="minorHAnsi" w:eastAsia="Aptos" w:hAnsiTheme="minorHAnsi" w:cs="Arial"/>
          <w:i/>
          <w:iCs/>
          <w:color w:val="0E2841"/>
          <w:sz w:val="18"/>
          <w:szCs w:val="18"/>
          <w:lang w:val="en-AU"/>
        </w:rPr>
        <w:t>22</w:t>
      </w:r>
      <w:r>
        <w:rPr>
          <w:rFonts w:asciiTheme="minorHAnsi" w:eastAsia="Aptos" w:hAnsiTheme="minorHAnsi" w:cs="Arial"/>
          <w:i/>
          <w:iCs/>
          <w:color w:val="0E2841"/>
          <w:sz w:val="18"/>
          <w:szCs w:val="18"/>
          <w:lang w:val="en-AU"/>
        </w:rPr>
        <w:fldChar w:fldCharType="end"/>
      </w:r>
      <w:r>
        <w:rPr>
          <w:rFonts w:asciiTheme="minorHAnsi" w:eastAsia="Aptos" w:hAnsiTheme="minorHAnsi" w:cs="Arial"/>
          <w:i/>
          <w:iCs/>
          <w:color w:val="0E2841"/>
          <w:sz w:val="18"/>
          <w:szCs w:val="18"/>
          <w:lang w:val="en-AU"/>
        </w:rPr>
        <w:t>: Microsoft Access Relationships Window</w:t>
      </w:r>
      <w:bookmarkEnd w:id="41"/>
    </w:p>
    <w:p w14:paraId="128174A1"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Validation Rules Implemented</w:t>
      </w:r>
    </w:p>
    <w:tbl>
      <w:tblPr>
        <w:tblStyle w:val="TableGrid1"/>
        <w:tblW w:w="0" w:type="auto"/>
        <w:tblLook w:val="04A0" w:firstRow="1" w:lastRow="0" w:firstColumn="1" w:lastColumn="0" w:noHBand="0" w:noVBand="1"/>
      </w:tblPr>
      <w:tblGrid>
        <w:gridCol w:w="1479"/>
        <w:gridCol w:w="1863"/>
        <w:gridCol w:w="4169"/>
      </w:tblGrid>
      <w:tr w:rsidR="008E1D8D" w:rsidRPr="00845567" w14:paraId="5F3A16D1" w14:textId="77777777" w:rsidTr="001C3840">
        <w:tc>
          <w:tcPr>
            <w:tcW w:w="0" w:type="auto"/>
            <w:hideMark/>
          </w:tcPr>
          <w:p w14:paraId="0B640801"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Field</w:t>
            </w:r>
          </w:p>
        </w:tc>
        <w:tc>
          <w:tcPr>
            <w:tcW w:w="0" w:type="auto"/>
            <w:hideMark/>
          </w:tcPr>
          <w:p w14:paraId="1793B4BB"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Validation Rule</w:t>
            </w:r>
          </w:p>
        </w:tc>
        <w:tc>
          <w:tcPr>
            <w:tcW w:w="0" w:type="auto"/>
            <w:hideMark/>
          </w:tcPr>
          <w:p w14:paraId="18891D69" w14:textId="77777777" w:rsidR="008E1D8D" w:rsidRPr="00845567" w:rsidRDefault="008E1D8D" w:rsidP="008E1D8D">
            <w:pPr>
              <w:spacing w:line="278" w:lineRule="auto"/>
              <w:rPr>
                <w:rFonts w:asciiTheme="minorHAnsi" w:eastAsia="Aptos" w:hAnsiTheme="minorHAnsi" w:cs="Arial"/>
                <w:b/>
                <w:bCs/>
                <w:szCs w:val="24"/>
                <w:lang w:val="en-AU"/>
              </w:rPr>
            </w:pPr>
            <w:r>
              <w:rPr>
                <w:rFonts w:asciiTheme="minorHAnsi" w:eastAsia="Aptos" w:hAnsiTheme="minorHAnsi" w:cs="Arial"/>
                <w:b/>
                <w:bCs/>
                <w:szCs w:val="24"/>
                <w:lang w:val="en-AU"/>
              </w:rPr>
              <w:t>Purpose</w:t>
            </w:r>
          </w:p>
        </w:tc>
      </w:tr>
      <w:tr w:rsidR="008E1D8D" w:rsidRPr="00845567" w14:paraId="6C434B36" w14:textId="77777777" w:rsidTr="001C3840">
        <w:tc>
          <w:tcPr>
            <w:tcW w:w="0" w:type="auto"/>
            <w:hideMark/>
          </w:tcPr>
          <w:p w14:paraId="528A295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Capacity</w:t>
            </w:r>
          </w:p>
        </w:tc>
        <w:tc>
          <w:tcPr>
            <w:tcW w:w="0" w:type="auto"/>
            <w:hideMark/>
          </w:tcPr>
          <w:p w14:paraId="195FD6A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&gt;0</w:t>
            </w:r>
          </w:p>
        </w:tc>
        <w:tc>
          <w:tcPr>
            <w:tcW w:w="0" w:type="auto"/>
            <w:hideMark/>
          </w:tcPr>
          <w:p w14:paraId="0CBA906D"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Prevents negative parking capacity</w:t>
            </w:r>
          </w:p>
        </w:tc>
      </w:tr>
      <w:tr w:rsidR="008E1D8D" w:rsidRPr="00845567" w14:paraId="341452B5" w14:textId="77777777" w:rsidTr="001C3840">
        <w:tc>
          <w:tcPr>
            <w:tcW w:w="0" w:type="auto"/>
            <w:hideMark/>
          </w:tcPr>
          <w:p w14:paraId="6CA9377F"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Amount</w:t>
            </w:r>
          </w:p>
        </w:tc>
        <w:tc>
          <w:tcPr>
            <w:tcW w:w="0" w:type="auto"/>
            <w:hideMark/>
          </w:tcPr>
          <w:p w14:paraId="32C2FE1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&gt;=0</w:t>
            </w:r>
          </w:p>
        </w:tc>
        <w:tc>
          <w:tcPr>
            <w:tcW w:w="0" w:type="auto"/>
            <w:hideMark/>
          </w:tcPr>
          <w:p w14:paraId="7D9ABB6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Prevents negative payment values</w:t>
            </w:r>
          </w:p>
        </w:tc>
      </w:tr>
      <w:tr w:rsidR="008E1D8D" w:rsidRPr="00845567" w14:paraId="4481C3E9" w14:textId="77777777" w:rsidTr="001C3840">
        <w:tc>
          <w:tcPr>
            <w:tcW w:w="0" w:type="auto"/>
            <w:hideMark/>
          </w:tcPr>
          <w:p w14:paraId="0AB5C00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EntryTime</w:t>
            </w:r>
          </w:p>
        </w:tc>
        <w:tc>
          <w:tcPr>
            <w:tcW w:w="0" w:type="auto"/>
            <w:hideMark/>
          </w:tcPr>
          <w:p w14:paraId="7993761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Required</w:t>
            </w:r>
          </w:p>
        </w:tc>
        <w:tc>
          <w:tcPr>
            <w:tcW w:w="0" w:type="auto"/>
            <w:hideMark/>
          </w:tcPr>
          <w:p w14:paraId="29267C78"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Every booking must have an entry time</w:t>
            </w:r>
          </w:p>
        </w:tc>
      </w:tr>
      <w:tr w:rsidR="008E1D8D" w:rsidRPr="00845567" w14:paraId="69E58BEF" w14:textId="77777777" w:rsidTr="001C3840">
        <w:tc>
          <w:tcPr>
            <w:tcW w:w="0" w:type="auto"/>
            <w:hideMark/>
          </w:tcPr>
          <w:p w14:paraId="4145A3F3"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ExitTime</w:t>
            </w:r>
          </w:p>
        </w:tc>
        <w:tc>
          <w:tcPr>
            <w:tcW w:w="0" w:type="auto"/>
            <w:hideMark/>
          </w:tcPr>
          <w:p w14:paraId="27AF871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&gt;= EntryTime</w:t>
            </w:r>
          </w:p>
        </w:tc>
        <w:tc>
          <w:tcPr>
            <w:tcW w:w="0" w:type="auto"/>
            <w:hideMark/>
          </w:tcPr>
          <w:p w14:paraId="13DEEAE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Ensures exit time is after entry time</w:t>
            </w:r>
          </w:p>
        </w:tc>
      </w:tr>
      <w:tr w:rsidR="008E1D8D" w:rsidRPr="00845567" w14:paraId="6B8C86E3" w14:textId="77777777" w:rsidTr="001C3840">
        <w:tc>
          <w:tcPr>
            <w:tcW w:w="0" w:type="auto"/>
            <w:hideMark/>
          </w:tcPr>
          <w:p w14:paraId="263633A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Phone</w:t>
            </w:r>
          </w:p>
        </w:tc>
        <w:tc>
          <w:tcPr>
            <w:tcW w:w="0" w:type="auto"/>
            <w:hideMark/>
          </w:tcPr>
          <w:p w14:paraId="08677F3C"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Input Mask</w:t>
            </w:r>
          </w:p>
        </w:tc>
        <w:tc>
          <w:tcPr>
            <w:tcW w:w="0" w:type="auto"/>
            <w:hideMark/>
          </w:tcPr>
          <w:p w14:paraId="0588C8D0"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Ensures correct phone number format</w:t>
            </w:r>
          </w:p>
        </w:tc>
      </w:tr>
      <w:tr w:rsidR="008E1D8D" w:rsidRPr="00845567" w14:paraId="4161E520" w14:textId="77777777" w:rsidTr="001C3840">
        <w:tc>
          <w:tcPr>
            <w:tcW w:w="0" w:type="auto"/>
            <w:hideMark/>
          </w:tcPr>
          <w:p w14:paraId="091F9C9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Email</w:t>
            </w:r>
          </w:p>
        </w:tc>
        <w:tc>
          <w:tcPr>
            <w:tcW w:w="0" w:type="auto"/>
            <w:hideMark/>
          </w:tcPr>
          <w:p w14:paraId="1CC621F2"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Validation Rule</w:t>
            </w:r>
          </w:p>
        </w:tc>
        <w:tc>
          <w:tcPr>
            <w:tcW w:w="0" w:type="auto"/>
            <w:hideMark/>
          </w:tcPr>
          <w:p w14:paraId="78110E63"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Ensures a valid email format</w:t>
            </w:r>
          </w:p>
        </w:tc>
      </w:tr>
      <w:tr w:rsidR="008E1D8D" w:rsidRPr="00845567" w14:paraId="1E68A653" w14:textId="77777777" w:rsidTr="001C3840">
        <w:tc>
          <w:tcPr>
            <w:tcW w:w="0" w:type="auto"/>
            <w:hideMark/>
          </w:tcPr>
          <w:p w14:paraId="639FCB8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CustomerID</w:t>
            </w:r>
          </w:p>
        </w:tc>
        <w:tc>
          <w:tcPr>
            <w:tcW w:w="0" w:type="auto"/>
            <w:hideMark/>
          </w:tcPr>
          <w:p w14:paraId="044FB7CA"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Foreign Key</w:t>
            </w:r>
          </w:p>
        </w:tc>
        <w:tc>
          <w:tcPr>
            <w:tcW w:w="0" w:type="auto"/>
            <w:hideMark/>
          </w:tcPr>
          <w:p w14:paraId="014A674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Prevents vehicles without customers</w:t>
            </w:r>
          </w:p>
        </w:tc>
      </w:tr>
      <w:tr w:rsidR="008E1D8D" w:rsidRPr="00845567" w14:paraId="74035D9C" w14:textId="77777777" w:rsidTr="001C3840">
        <w:tc>
          <w:tcPr>
            <w:tcW w:w="0" w:type="auto"/>
            <w:hideMark/>
          </w:tcPr>
          <w:p w14:paraId="2FC172FB"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BookingID</w:t>
            </w:r>
          </w:p>
        </w:tc>
        <w:tc>
          <w:tcPr>
            <w:tcW w:w="0" w:type="auto"/>
            <w:hideMark/>
          </w:tcPr>
          <w:p w14:paraId="2B64C856"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Foreign Key</w:t>
            </w:r>
          </w:p>
        </w:tc>
        <w:tc>
          <w:tcPr>
            <w:tcW w:w="0" w:type="auto"/>
            <w:hideMark/>
          </w:tcPr>
          <w:p w14:paraId="54664F77"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Prevents payments without bookings</w:t>
            </w:r>
          </w:p>
        </w:tc>
      </w:tr>
    </w:tbl>
    <w:p w14:paraId="402B15DE"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rPr>
      </w:pPr>
    </w:p>
    <w:p w14:paraId="4FF2CA94" w14:textId="77777777" w:rsidR="008E1D8D" w:rsidRPr="00845567" w:rsidRDefault="008E1D8D" w:rsidP="008E1D8D">
      <w:pPr>
        <w:spacing w:line="278" w:lineRule="auto"/>
        <w:jc w:val="left"/>
        <w:rPr>
          <w:rFonts w:asciiTheme="minorHAnsi" w:eastAsia="DengXian Light" w:hAnsiTheme="minorHAnsi" w:cs="Times New Roman"/>
          <w:color w:val="EE0000"/>
          <w:sz w:val="40"/>
          <w:szCs w:val="40"/>
          <w:lang w:val="en-GB"/>
        </w:rPr>
      </w:pPr>
      <w:r>
        <w:rPr>
          <w:rFonts w:asciiTheme="minorHAnsi" w:eastAsia="Aptos" w:hAnsiTheme="minorHAnsi" w:cs="Arial"/>
          <w:color w:val="EE0000"/>
          <w:szCs w:val="24"/>
          <w:lang w:val="en-GB"/>
        </w:rPr>
        <w:br w:type="page"/>
      </w:r>
    </w:p>
    <w:p w14:paraId="30525CF1"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rPr>
      </w:pPr>
      <w:bookmarkStart w:id="42" w:name="_Toc234369805"/>
      <w:r>
        <w:rPr>
          <w:rFonts w:asciiTheme="minorHAnsi" w:eastAsia="DengXian Light" w:hAnsiTheme="minorHAnsi" w:cs="Times New Roman"/>
          <w:color w:val="EE0000"/>
          <w:sz w:val="40"/>
          <w:szCs w:val="40"/>
          <w:lang w:val="en-GB"/>
        </w:rPr>
        <w:lastRenderedPageBreak/>
        <w:t>Design Decisions and Future Work</w:t>
      </w:r>
      <w:bookmarkEnd w:id="42"/>
    </w:p>
    <w:p w14:paraId="62C466D6"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GB"/>
        </w:rPr>
      </w:pPr>
      <w:bookmarkStart w:id="43" w:name="_Toc234369806"/>
      <w:r>
        <w:rPr>
          <w:rFonts w:asciiTheme="minorHAnsi" w:eastAsia="DengXian Light" w:hAnsiTheme="minorHAnsi" w:cs="Times New Roman"/>
          <w:color w:val="0F4761"/>
          <w:sz w:val="32"/>
          <w:szCs w:val="32"/>
          <w:lang w:val="en-GB"/>
        </w:rPr>
        <w:t>Design Decisions</w:t>
      </w:r>
      <w:bookmarkEnd w:id="43"/>
    </w:p>
    <w:p w14:paraId="23A9FF0E"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The Relational Database Model was used for the AutoPark Management System because it stores and manages interrelated data effectively with minimal redundancy, offering data integrity, easy retrieval through SQL queries and straightforward handling of relationships between entities. The entities ParkingSite, ParkingSlot, Customer, Vehicle, Booking and Payment were chosen because they represent the essential modules of any parking management system. The AutoNumber data type was used for primary keys to guarantee unique identifiers and avoid duplicate records, while foreign keys create the relationships between tables and maintain referential integrity, preventing orphan or invalid records. The database was normalised to Third Normal Form to avoid duplication of data and to support consistency and maintainability. Challenges faced during implementation included incorrect relationship settings, foreign key constraint violations and inserting sample data in the wrong order; these were resolved by creating and populating parent tables before child tables.</w:t>
      </w:r>
    </w:p>
    <w:p w14:paraId="4BAA715C" w14:textId="77777777" w:rsidR="008E1D8D" w:rsidRPr="00845567" w:rsidRDefault="008E1D8D" w:rsidP="008E1D8D">
      <w:pPr>
        <w:keepNext/>
        <w:keepLines/>
        <w:spacing w:before="160" w:after="80" w:line="278" w:lineRule="auto"/>
        <w:outlineLvl w:val="1"/>
        <w:rPr>
          <w:rFonts w:asciiTheme="minorHAnsi" w:eastAsia="DengXian Light" w:hAnsiTheme="minorHAnsi" w:cs="Times New Roman"/>
          <w:color w:val="0F4761"/>
          <w:sz w:val="32"/>
          <w:szCs w:val="32"/>
          <w:lang w:val="en-AU"/>
        </w:rPr>
      </w:pPr>
      <w:bookmarkStart w:id="44" w:name="_Toc234369807"/>
      <w:r>
        <w:rPr>
          <w:rFonts w:asciiTheme="minorHAnsi" w:eastAsia="DengXian Light" w:hAnsiTheme="minorHAnsi" w:cs="Times New Roman"/>
          <w:color w:val="0F4761"/>
          <w:sz w:val="32"/>
          <w:szCs w:val="32"/>
          <w:lang w:val="en-AU"/>
        </w:rPr>
        <w:t>Future work</w:t>
      </w:r>
      <w:bookmarkEnd w:id="44"/>
    </w:p>
    <w:p w14:paraId="64CBB5E1" w14:textId="77777777" w:rsidR="008E1D8D" w:rsidRPr="00845567" w:rsidRDefault="008E1D8D" w:rsidP="008E1D8D">
      <w:pPr>
        <w:spacing w:line="278" w:lineRule="auto"/>
        <w:rPr>
          <w:rFonts w:asciiTheme="minorHAnsi" w:eastAsia="Aptos" w:hAnsiTheme="minorHAnsi" w:cs="Arial"/>
          <w:szCs w:val="24"/>
          <w:lang w:val="en-AU"/>
        </w:rPr>
      </w:pPr>
      <w:r>
        <w:rPr>
          <w:rFonts w:asciiTheme="minorHAnsi" w:eastAsia="Aptos" w:hAnsiTheme="minorHAnsi" w:cs="Arial"/>
          <w:szCs w:val="24"/>
          <w:lang w:val="en-AU"/>
        </w:rPr>
        <w:t>Although the existing AutoPark Management System has proved effective, several improvements could make it more efficient and user-friendly. Online booking functionality would reduce waiting times and optimise the use of parking space, while QR-code or barcode entry would automate the entry process and eliminate manual checks. A mobile app would let customers book parking spaces and receive real-time availability information, and an AI module could forecast demand and allocate spaces optimally at the busiest times. Further enhancements include automated email/SMS notifications for booking confirmations and payment receipts, a management dashboard with occupancy and financial charts, a cloud database for greater scalability, and secure digital payment gateways.</w:t>
      </w:r>
    </w:p>
    <w:p w14:paraId="760D624F" w14:textId="77777777" w:rsidR="008E1D8D" w:rsidRPr="00845567" w:rsidRDefault="008E1D8D" w:rsidP="008E1D8D">
      <w:pPr>
        <w:spacing w:line="278" w:lineRule="auto"/>
        <w:jc w:val="left"/>
        <w:rPr>
          <w:rFonts w:asciiTheme="minorHAnsi" w:eastAsia="DengXian Light" w:hAnsiTheme="minorHAnsi" w:cs="Times New Roman"/>
          <w:color w:val="EE0000"/>
          <w:sz w:val="40"/>
          <w:szCs w:val="40"/>
          <w:lang w:val="en-GB"/>
        </w:rPr>
      </w:pPr>
      <w:r>
        <w:rPr>
          <w:rFonts w:asciiTheme="minorHAnsi" w:eastAsia="Aptos" w:hAnsiTheme="minorHAnsi" w:cs="Arial"/>
          <w:color w:val="EE0000"/>
          <w:szCs w:val="24"/>
          <w:lang w:val="en-GB"/>
        </w:rPr>
        <w:br w:type="page"/>
      </w:r>
    </w:p>
    <w:p w14:paraId="7A816E47" w14:textId="77777777" w:rsidR="008E1D8D" w:rsidRPr="00845567" w:rsidRDefault="008E1D8D" w:rsidP="008E1D8D">
      <w:pPr>
        <w:keepNext/>
        <w:keepLines/>
        <w:spacing w:before="360" w:after="80" w:line="278" w:lineRule="auto"/>
        <w:outlineLvl w:val="0"/>
        <w:rPr>
          <w:rFonts w:asciiTheme="minorHAnsi" w:eastAsia="DengXian Light" w:hAnsiTheme="minorHAnsi" w:cs="Times New Roman"/>
          <w:color w:val="EE0000"/>
          <w:sz w:val="40"/>
          <w:szCs w:val="40"/>
          <w:lang w:val="en-GB"/>
        </w:rPr>
      </w:pPr>
      <w:bookmarkStart w:id="45" w:name="_Toc234369808"/>
      <w:r>
        <w:rPr>
          <w:rFonts w:asciiTheme="minorHAnsi" w:eastAsia="DengXian Light" w:hAnsiTheme="minorHAnsi" w:cs="Times New Roman"/>
          <w:color w:val="EE0000"/>
          <w:sz w:val="40"/>
          <w:szCs w:val="40"/>
          <w:lang w:val="en-GB"/>
        </w:rPr>
        <w:lastRenderedPageBreak/>
        <w:t>References:</w:t>
      </w:r>
      <w:bookmarkEnd w:id="45"/>
      <w:r>
        <w:rPr>
          <w:rFonts w:asciiTheme="minorHAnsi" w:eastAsia="DengXian Light" w:hAnsiTheme="minorHAnsi" w:cs="Times New Roman"/>
          <w:color w:val="EE0000"/>
          <w:sz w:val="40"/>
          <w:szCs w:val="40"/>
          <w:lang w:val="en-GB"/>
        </w:rPr>
        <w:t xml:space="preserve"> </w:t>
      </w:r>
    </w:p>
    <w:bookmarkEnd w:id="2"/>
    <w:p w14:paraId="3B3597BE" w14:textId="7467B92B" w:rsidR="00956EE7" w:rsidRPr="00956EE7" w:rsidRDefault="006A279A" w:rsidP="00956EE7">
      <w:pPr>
        <w:pStyle w:val="ListParagraph"/>
        <w:numPr>
          <w:ilvl w:val="0"/>
          <w:numId w:val="3"/>
        </w:numPr>
        <w:rPr>
          <w:rFonts w:asciiTheme="minorHAnsi" w:hAnsiTheme="minorHAnsi"/>
        </w:rPr>
      </w:pPr>
      <w:r w:rsidRPr="006A279A">
        <w:rPr>
          <w:rFonts w:asciiTheme="minorHAnsi" w:hAnsiTheme="minorHAnsi"/>
        </w:rPr>
        <w:t xml:space="preserve">C. </w:t>
      </w:r>
      <w:proofErr w:type="spellStart"/>
      <w:r w:rsidRPr="006A279A">
        <w:rPr>
          <w:rFonts w:asciiTheme="minorHAnsi" w:hAnsiTheme="minorHAnsi"/>
        </w:rPr>
        <w:t>Claudisnei</w:t>
      </w:r>
      <w:proofErr w:type="spellEnd"/>
      <w:r w:rsidR="00705283">
        <w:rPr>
          <w:rFonts w:asciiTheme="minorHAnsi" w:hAnsiTheme="minorHAnsi"/>
        </w:rPr>
        <w:t>,</w:t>
      </w:r>
      <w:r w:rsidRPr="006A279A">
        <w:rPr>
          <w:rFonts w:asciiTheme="minorHAnsi" w:hAnsiTheme="minorHAnsi"/>
        </w:rPr>
        <w:t xml:space="preserve"> "Parking System: A Comprehensive Management Solution for Small Parking Facilities," in Journal </w:t>
      </w:r>
      <w:proofErr w:type="spellStart"/>
      <w:r w:rsidRPr="006A279A">
        <w:rPr>
          <w:rFonts w:asciiTheme="minorHAnsi" w:hAnsiTheme="minorHAnsi"/>
        </w:rPr>
        <w:t>Dekstop</w:t>
      </w:r>
      <w:proofErr w:type="spellEnd"/>
      <w:r w:rsidRPr="006A279A">
        <w:rPr>
          <w:rFonts w:asciiTheme="minorHAnsi" w:hAnsiTheme="minorHAnsi"/>
        </w:rPr>
        <w:t xml:space="preserve"> Application (JDA), vol. 4, no. 1, pp. 34–41, 2025.</w:t>
      </w:r>
    </w:p>
    <w:p w14:paraId="71ABFD07" w14:textId="51D0AE47" w:rsidR="000C7DC8" w:rsidRPr="000C7DC8" w:rsidRDefault="00956EE7" w:rsidP="000C7DC8">
      <w:pPr>
        <w:pStyle w:val="ListParagraph"/>
        <w:numPr>
          <w:ilvl w:val="0"/>
          <w:numId w:val="3"/>
        </w:numPr>
        <w:rPr>
          <w:rFonts w:asciiTheme="minorHAnsi" w:hAnsiTheme="minorHAnsi"/>
        </w:rPr>
      </w:pPr>
      <w:r w:rsidRPr="00956EE7">
        <w:rPr>
          <w:rFonts w:asciiTheme="minorHAnsi" w:hAnsiTheme="minorHAnsi"/>
        </w:rPr>
        <w:t>K. Acharya</w:t>
      </w:r>
      <w:r w:rsidR="00C93696">
        <w:rPr>
          <w:rFonts w:asciiTheme="minorHAnsi" w:hAnsiTheme="minorHAnsi"/>
        </w:rPr>
        <w:t>,</w:t>
      </w:r>
      <w:r w:rsidRPr="00956EE7">
        <w:rPr>
          <w:rFonts w:asciiTheme="minorHAnsi" w:hAnsiTheme="minorHAnsi"/>
        </w:rPr>
        <w:t xml:space="preserve"> "Automobile Management System </w:t>
      </w:r>
      <w:r w:rsidR="001F1A96">
        <w:rPr>
          <w:rFonts w:asciiTheme="minorHAnsi" w:hAnsiTheme="minorHAnsi"/>
        </w:rPr>
        <w:t>p</w:t>
      </w:r>
      <w:r w:rsidRPr="00956EE7">
        <w:rPr>
          <w:rFonts w:asciiTheme="minorHAnsi" w:hAnsiTheme="minorHAnsi"/>
        </w:rPr>
        <w:t xml:space="preserve">roject </w:t>
      </w:r>
      <w:r w:rsidR="00436270">
        <w:rPr>
          <w:rFonts w:asciiTheme="minorHAnsi" w:hAnsiTheme="minorHAnsi"/>
        </w:rPr>
        <w:t>r</w:t>
      </w:r>
      <w:r w:rsidRPr="00956EE7">
        <w:rPr>
          <w:rFonts w:asciiTheme="minorHAnsi" w:hAnsiTheme="minorHAnsi"/>
        </w:rPr>
        <w:t xml:space="preserve">eport," in </w:t>
      </w:r>
      <w:proofErr w:type="spellStart"/>
      <w:r w:rsidRPr="00956EE7">
        <w:rPr>
          <w:rFonts w:asciiTheme="minorHAnsi" w:hAnsiTheme="minorHAnsi"/>
        </w:rPr>
        <w:t>Authorea</w:t>
      </w:r>
      <w:proofErr w:type="spellEnd"/>
      <w:r w:rsidRPr="00956EE7">
        <w:rPr>
          <w:rFonts w:asciiTheme="minorHAnsi" w:hAnsiTheme="minorHAnsi"/>
        </w:rPr>
        <w:t xml:space="preserve"> Preprints, 2024.</w:t>
      </w:r>
    </w:p>
    <w:p w14:paraId="443CBE87" w14:textId="43BA80C0" w:rsidR="00667F85" w:rsidRPr="00667F85" w:rsidRDefault="000C7DC8" w:rsidP="00667F85">
      <w:pPr>
        <w:pStyle w:val="ListParagraph"/>
        <w:numPr>
          <w:ilvl w:val="0"/>
          <w:numId w:val="3"/>
        </w:numPr>
        <w:rPr>
          <w:rFonts w:asciiTheme="minorHAnsi" w:hAnsiTheme="minorHAnsi"/>
        </w:rPr>
      </w:pPr>
      <w:r w:rsidRPr="000C7DC8">
        <w:rPr>
          <w:rFonts w:asciiTheme="minorHAnsi" w:hAnsiTheme="minorHAnsi"/>
        </w:rPr>
        <w:t xml:space="preserve">M. Witzko, "Avoiding data duplication and enhancing data quality in SIMULTAN through rule-based taxonomy mapping," Ph.D. dissertation, </w:t>
      </w:r>
      <w:proofErr w:type="spellStart"/>
      <w:r w:rsidRPr="000C7DC8">
        <w:rPr>
          <w:rFonts w:asciiTheme="minorHAnsi" w:hAnsiTheme="minorHAnsi"/>
        </w:rPr>
        <w:t>Technische</w:t>
      </w:r>
      <w:proofErr w:type="spellEnd"/>
      <w:r w:rsidRPr="000C7DC8">
        <w:rPr>
          <w:rFonts w:asciiTheme="minorHAnsi" w:hAnsiTheme="minorHAnsi"/>
        </w:rPr>
        <w:t xml:space="preserve"> Universität Wien,</w:t>
      </w:r>
      <w:r w:rsidR="005812E6">
        <w:rPr>
          <w:rFonts w:asciiTheme="minorHAnsi" w:hAnsiTheme="minorHAnsi"/>
        </w:rPr>
        <w:t xml:space="preserve"> V</w:t>
      </w:r>
      <w:r w:rsidR="00A2027A">
        <w:rPr>
          <w:rFonts w:asciiTheme="minorHAnsi" w:hAnsiTheme="minorHAnsi"/>
        </w:rPr>
        <w:t>ienna, Austria,</w:t>
      </w:r>
      <w:r w:rsidRPr="000C7DC8">
        <w:rPr>
          <w:rFonts w:asciiTheme="minorHAnsi" w:hAnsiTheme="minorHAnsi"/>
        </w:rPr>
        <w:t xml:space="preserve"> 2025.</w:t>
      </w:r>
    </w:p>
    <w:p w14:paraId="01B1F714" w14:textId="659799A1" w:rsidR="008F0180" w:rsidRPr="008F0180" w:rsidRDefault="00667F85" w:rsidP="008F0180">
      <w:pPr>
        <w:pStyle w:val="ListParagraph"/>
        <w:numPr>
          <w:ilvl w:val="0"/>
          <w:numId w:val="3"/>
        </w:numPr>
        <w:rPr>
          <w:rFonts w:asciiTheme="minorHAnsi" w:hAnsiTheme="minorHAnsi"/>
        </w:rPr>
      </w:pPr>
      <w:r w:rsidRPr="00667F85">
        <w:rPr>
          <w:rFonts w:asciiTheme="minorHAnsi" w:hAnsiTheme="minorHAnsi"/>
        </w:rPr>
        <w:t>M. Kvet,</w:t>
      </w:r>
      <w:r w:rsidR="0096049F">
        <w:rPr>
          <w:rFonts w:asciiTheme="minorHAnsi" w:hAnsiTheme="minorHAnsi"/>
        </w:rPr>
        <w:t xml:space="preserve"> and</w:t>
      </w:r>
      <w:r w:rsidRPr="00667F85">
        <w:rPr>
          <w:rFonts w:asciiTheme="minorHAnsi" w:hAnsiTheme="minorHAnsi"/>
        </w:rPr>
        <w:t xml:space="preserve"> J. Papan.</w:t>
      </w:r>
      <w:r w:rsidR="00867E0B">
        <w:rPr>
          <w:rFonts w:asciiTheme="minorHAnsi" w:hAnsiTheme="minorHAnsi"/>
        </w:rPr>
        <w:t>,</w:t>
      </w:r>
      <w:r w:rsidRPr="00667F85">
        <w:rPr>
          <w:rFonts w:asciiTheme="minorHAnsi" w:hAnsiTheme="minorHAnsi"/>
        </w:rPr>
        <w:t xml:space="preserve"> "The complexity of the data retrieval process using the proposed index extension," in IEEE Access, vol. 10, pp. 46187–46213, 2022.</w:t>
      </w:r>
    </w:p>
    <w:p w14:paraId="0FE29287" w14:textId="61C1D262" w:rsidR="002A1E1C" w:rsidRPr="002A1E1C" w:rsidRDefault="00C546C3" w:rsidP="002A1E1C">
      <w:pPr>
        <w:pStyle w:val="ListParagraph"/>
        <w:numPr>
          <w:ilvl w:val="0"/>
          <w:numId w:val="3"/>
        </w:numPr>
        <w:rPr>
          <w:rFonts w:asciiTheme="minorHAnsi" w:hAnsiTheme="minorHAnsi"/>
        </w:rPr>
      </w:pPr>
      <w:r>
        <w:rPr>
          <w:rFonts w:asciiTheme="minorHAnsi" w:hAnsiTheme="minorHAnsi"/>
        </w:rPr>
        <w:t xml:space="preserve">M. </w:t>
      </w:r>
      <w:r w:rsidR="008F0180" w:rsidRPr="008F0180">
        <w:rPr>
          <w:rFonts w:asciiTheme="minorHAnsi" w:hAnsiTheme="minorHAnsi"/>
        </w:rPr>
        <w:t>Hardini</w:t>
      </w:r>
      <w:r w:rsidR="003875E1">
        <w:rPr>
          <w:rFonts w:asciiTheme="minorHAnsi" w:hAnsiTheme="minorHAnsi"/>
        </w:rPr>
        <w:t xml:space="preserve"> </w:t>
      </w:r>
      <w:r w:rsidR="008F0180" w:rsidRPr="008F0180">
        <w:rPr>
          <w:rFonts w:asciiTheme="minorHAnsi" w:hAnsiTheme="minorHAnsi"/>
        </w:rPr>
        <w:t>et al.</w:t>
      </w:r>
      <w:r w:rsidR="003875E1">
        <w:rPr>
          <w:rFonts w:asciiTheme="minorHAnsi" w:hAnsiTheme="minorHAnsi"/>
        </w:rPr>
        <w:t>,</w:t>
      </w:r>
      <w:r w:rsidR="008F0180" w:rsidRPr="008F0180">
        <w:rPr>
          <w:rFonts w:asciiTheme="minorHAnsi" w:hAnsiTheme="minorHAnsi"/>
        </w:rPr>
        <w:t xml:space="preserve"> "Application of database normalization in increasing data storage efficiency," </w:t>
      </w:r>
      <w:r w:rsidR="00094741">
        <w:rPr>
          <w:rFonts w:asciiTheme="minorHAnsi" w:hAnsiTheme="minorHAnsi"/>
        </w:rPr>
        <w:t>I</w:t>
      </w:r>
      <w:r w:rsidR="008F0180" w:rsidRPr="008F0180">
        <w:rPr>
          <w:rFonts w:asciiTheme="minorHAnsi" w:hAnsiTheme="minorHAnsi"/>
        </w:rPr>
        <w:t>n</w:t>
      </w:r>
      <w:r w:rsidR="00610A14">
        <w:rPr>
          <w:rFonts w:asciiTheme="minorHAnsi" w:hAnsiTheme="minorHAnsi"/>
        </w:rPr>
        <w:t>t.</w:t>
      </w:r>
      <w:r w:rsidR="00050439">
        <w:rPr>
          <w:rFonts w:asciiTheme="minorHAnsi" w:hAnsiTheme="minorHAnsi"/>
        </w:rPr>
        <w:t xml:space="preserve"> Trans. </w:t>
      </w:r>
      <w:proofErr w:type="spellStart"/>
      <w:r w:rsidR="00050439">
        <w:rPr>
          <w:rFonts w:asciiTheme="minorHAnsi" w:hAnsiTheme="minorHAnsi"/>
        </w:rPr>
        <w:t>Artif</w:t>
      </w:r>
      <w:proofErr w:type="spellEnd"/>
      <w:r w:rsidR="00050439">
        <w:rPr>
          <w:rFonts w:asciiTheme="minorHAnsi" w:hAnsiTheme="minorHAnsi"/>
        </w:rPr>
        <w:t>.</w:t>
      </w:r>
      <w:r w:rsidR="008F0180" w:rsidRPr="008F0180">
        <w:rPr>
          <w:rFonts w:asciiTheme="minorHAnsi" w:hAnsiTheme="minorHAnsi"/>
        </w:rPr>
        <w:t xml:space="preserve"> Inte</w:t>
      </w:r>
      <w:r w:rsidR="00050439">
        <w:rPr>
          <w:rFonts w:asciiTheme="minorHAnsi" w:hAnsiTheme="minorHAnsi"/>
        </w:rPr>
        <w:t>l.,</w:t>
      </w:r>
      <w:r w:rsidR="008F0180" w:rsidRPr="008F0180">
        <w:rPr>
          <w:rFonts w:asciiTheme="minorHAnsi" w:hAnsiTheme="minorHAnsi"/>
        </w:rPr>
        <w:t xml:space="preserve"> vol. 3, no. 2, pp. 201–211, 2025.</w:t>
      </w:r>
    </w:p>
    <w:p w14:paraId="6EAA39A8" w14:textId="6E26BF90" w:rsidR="00DF5C46" w:rsidRPr="00DF5C46" w:rsidRDefault="002A1E1C" w:rsidP="00DF5C46">
      <w:pPr>
        <w:pStyle w:val="ListParagraph"/>
        <w:numPr>
          <w:ilvl w:val="0"/>
          <w:numId w:val="3"/>
        </w:numPr>
        <w:rPr>
          <w:rFonts w:asciiTheme="minorHAnsi" w:hAnsiTheme="minorHAnsi"/>
        </w:rPr>
      </w:pPr>
      <w:r w:rsidRPr="002A1E1C">
        <w:rPr>
          <w:rFonts w:asciiTheme="minorHAnsi" w:hAnsiTheme="minorHAnsi"/>
        </w:rPr>
        <w:t>N. Amato</w:t>
      </w:r>
      <w:r w:rsidR="007A5CB9">
        <w:rPr>
          <w:rFonts w:asciiTheme="minorHAnsi" w:hAnsiTheme="minorHAnsi"/>
        </w:rPr>
        <w:t>,</w:t>
      </w:r>
      <w:r w:rsidRPr="002A1E1C">
        <w:rPr>
          <w:rFonts w:asciiTheme="minorHAnsi" w:hAnsiTheme="minorHAnsi"/>
        </w:rPr>
        <w:t xml:space="preserve"> "Mastering database normalization: A comprehensive exploration of normal forms," in Research</w:t>
      </w:r>
      <w:r w:rsidR="00B44DE0">
        <w:rPr>
          <w:rFonts w:asciiTheme="minorHAnsi" w:hAnsiTheme="minorHAnsi"/>
        </w:rPr>
        <w:t>G</w:t>
      </w:r>
      <w:r w:rsidRPr="002A1E1C">
        <w:rPr>
          <w:rFonts w:asciiTheme="minorHAnsi" w:hAnsiTheme="minorHAnsi"/>
        </w:rPr>
        <w:t>ate, 2023.</w:t>
      </w:r>
    </w:p>
    <w:p w14:paraId="2EDC229B" w14:textId="03AB819A" w:rsidR="00CE08CE" w:rsidRPr="00BB48C5" w:rsidRDefault="00DF5C46" w:rsidP="00BB48C5">
      <w:pPr>
        <w:pStyle w:val="ListParagraph"/>
        <w:numPr>
          <w:ilvl w:val="0"/>
          <w:numId w:val="3"/>
        </w:numPr>
        <w:rPr>
          <w:rFonts w:asciiTheme="minorHAnsi" w:hAnsiTheme="minorHAnsi"/>
        </w:rPr>
      </w:pPr>
      <w:r w:rsidRPr="00DF5C46">
        <w:rPr>
          <w:rFonts w:asciiTheme="minorHAnsi" w:hAnsiTheme="minorHAnsi"/>
        </w:rPr>
        <w:t>Z. Zhang, S. Link</w:t>
      </w:r>
      <w:r w:rsidR="00867E0B">
        <w:rPr>
          <w:rFonts w:asciiTheme="minorHAnsi" w:hAnsiTheme="minorHAnsi"/>
        </w:rPr>
        <w:t>,</w:t>
      </w:r>
      <w:r w:rsidRPr="00DF5C46">
        <w:rPr>
          <w:rFonts w:asciiTheme="minorHAnsi" w:hAnsiTheme="minorHAnsi"/>
        </w:rPr>
        <w:t xml:space="preserve"> "Synthesizing third normal form schemata that minimize integrity maintenance and update overheads: parameterizing 3nf by the numbers of minimal keys and functional dependencies," in Proc</w:t>
      </w:r>
      <w:r w:rsidR="00E847CC">
        <w:rPr>
          <w:rFonts w:asciiTheme="minorHAnsi" w:hAnsiTheme="minorHAnsi"/>
        </w:rPr>
        <w:t>.</w:t>
      </w:r>
      <w:r w:rsidRPr="00DF5C46">
        <w:rPr>
          <w:rFonts w:asciiTheme="minorHAnsi" w:hAnsiTheme="minorHAnsi"/>
        </w:rPr>
        <w:t xml:space="preserve"> ACM on Manag</w:t>
      </w:r>
      <w:r w:rsidR="00E847CC">
        <w:rPr>
          <w:rFonts w:asciiTheme="minorHAnsi" w:hAnsiTheme="minorHAnsi"/>
        </w:rPr>
        <w:t>.</w:t>
      </w:r>
      <w:r w:rsidRPr="00DF5C46">
        <w:rPr>
          <w:rFonts w:asciiTheme="minorHAnsi" w:hAnsiTheme="minorHAnsi"/>
        </w:rPr>
        <w:t xml:space="preserve">  Data, vol. 3, no. 3, pp. 1–25, 2025.</w:t>
      </w:r>
    </w:p>
    <w:p w14:paraId="6065992A" w14:textId="763C622D" w:rsidR="009E6A21" w:rsidRPr="00BB48C5" w:rsidRDefault="0058184D" w:rsidP="0058184D">
      <w:pPr>
        <w:pStyle w:val="ListParagraph"/>
        <w:numPr>
          <w:ilvl w:val="0"/>
          <w:numId w:val="3"/>
        </w:numPr>
        <w:rPr>
          <w:rFonts w:asciiTheme="minorHAnsi" w:hAnsiTheme="minorHAnsi"/>
        </w:rPr>
      </w:pPr>
      <w:r w:rsidRPr="0058184D">
        <w:rPr>
          <w:rFonts w:asciiTheme="minorHAnsi" w:hAnsiTheme="minorHAnsi"/>
        </w:rPr>
        <w:t xml:space="preserve">A. </w:t>
      </w:r>
      <w:proofErr w:type="spellStart"/>
      <w:r w:rsidRPr="0058184D">
        <w:rPr>
          <w:rFonts w:asciiTheme="minorHAnsi" w:hAnsiTheme="minorHAnsi"/>
        </w:rPr>
        <w:t>Uzzaman</w:t>
      </w:r>
      <w:proofErr w:type="spellEnd"/>
      <w:r w:rsidRPr="0058184D">
        <w:rPr>
          <w:rFonts w:asciiTheme="minorHAnsi" w:hAnsiTheme="minorHAnsi"/>
        </w:rPr>
        <w:t xml:space="preserve"> et al., "Optimizing SQL databases for big data workloads: Techniques and best practices," Acad. J. Bus. Admin. Innov. Sustain., vol. 4, no. 3, pp. 15–29, 2024.</w:t>
      </w:r>
    </w:p>
    <w:sectPr w:rsidR="009E6A21" w:rsidRPr="00BB48C5" w:rsidSect="008E1D8D">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BC8C5" w14:textId="77777777" w:rsidR="00B82632" w:rsidRDefault="00B82632" w:rsidP="00C72026">
      <w:pPr>
        <w:spacing w:after="0" w:line="240" w:lineRule="auto"/>
      </w:pPr>
      <w:r>
        <w:separator/>
      </w:r>
    </w:p>
  </w:endnote>
  <w:endnote w:type="continuationSeparator" w:id="0">
    <w:p w14:paraId="44A49500" w14:textId="77777777" w:rsidR="00B82632" w:rsidRDefault="00B82632" w:rsidP="00C72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792709"/>
      <w:docPartObj>
        <w:docPartGallery w:val="Page Numbers (Bottom of Page)"/>
        <w:docPartUnique/>
      </w:docPartObj>
    </w:sdtPr>
    <w:sdtEndPr>
      <w:rPr>
        <w:noProof/>
      </w:rPr>
    </w:sdtEndPr>
    <w:sdtContent>
      <w:p w14:paraId="6E18CF44" w14:textId="2BF25CFA" w:rsidR="00C72026" w:rsidRDefault="00C720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AD8EC7" w14:textId="77777777" w:rsidR="00C72026" w:rsidRDefault="00C72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E62F2" w14:textId="77777777" w:rsidR="00B82632" w:rsidRDefault="00B82632" w:rsidP="00C72026">
      <w:pPr>
        <w:spacing w:after="0" w:line="240" w:lineRule="auto"/>
      </w:pPr>
      <w:r>
        <w:separator/>
      </w:r>
    </w:p>
  </w:footnote>
  <w:footnote w:type="continuationSeparator" w:id="0">
    <w:p w14:paraId="4EEC114D" w14:textId="77777777" w:rsidR="00B82632" w:rsidRDefault="00B82632" w:rsidP="00C72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17A"/>
    <w:multiLevelType w:val="hybridMultilevel"/>
    <w:tmpl w:val="6F5451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78628C"/>
    <w:multiLevelType w:val="hybridMultilevel"/>
    <w:tmpl w:val="D1C27D0A"/>
    <w:lvl w:ilvl="0" w:tplc="513AB8B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CBC36E4"/>
    <w:multiLevelType w:val="hybridMultilevel"/>
    <w:tmpl w:val="8BF84F12"/>
    <w:lvl w:ilvl="0" w:tplc="513AB8B6">
      <w:start w:val="1"/>
      <w:numFmt w:val="decimal"/>
      <w:lvlText w:val="[%1]"/>
      <w:lvlJc w:val="left"/>
      <w:pPr>
        <w:ind w:left="720" w:hanging="360"/>
      </w:pPr>
      <w:rPr>
        <w:rFonts w:hint="default"/>
      </w:rPr>
    </w:lvl>
    <w:lvl w:ilvl="1" w:tplc="C91A6A5C">
      <w:start w:val="1"/>
      <w:numFmt w:val="upperLetter"/>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9932990">
    <w:abstractNumId w:val="0"/>
  </w:num>
  <w:num w:numId="2" w16cid:durableId="1757509946">
    <w:abstractNumId w:val="1"/>
  </w:num>
  <w:num w:numId="3" w16cid:durableId="1420637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8D"/>
    <w:rsid w:val="00022AA4"/>
    <w:rsid w:val="000430D5"/>
    <w:rsid w:val="00050439"/>
    <w:rsid w:val="00094741"/>
    <w:rsid w:val="000A7577"/>
    <w:rsid w:val="000B74EC"/>
    <w:rsid w:val="000C7DC8"/>
    <w:rsid w:val="0011213B"/>
    <w:rsid w:val="001122FF"/>
    <w:rsid w:val="00136F23"/>
    <w:rsid w:val="00151209"/>
    <w:rsid w:val="001A36F6"/>
    <w:rsid w:val="001C302D"/>
    <w:rsid w:val="001E21E0"/>
    <w:rsid w:val="001E47AC"/>
    <w:rsid w:val="001F1A96"/>
    <w:rsid w:val="00222E4A"/>
    <w:rsid w:val="00244056"/>
    <w:rsid w:val="00251F97"/>
    <w:rsid w:val="002A1E1C"/>
    <w:rsid w:val="002E06E4"/>
    <w:rsid w:val="002E5EF9"/>
    <w:rsid w:val="002F3965"/>
    <w:rsid w:val="00332CD2"/>
    <w:rsid w:val="003875E1"/>
    <w:rsid w:val="00395820"/>
    <w:rsid w:val="00436270"/>
    <w:rsid w:val="00457F8B"/>
    <w:rsid w:val="004C1C57"/>
    <w:rsid w:val="004E34BA"/>
    <w:rsid w:val="005812E6"/>
    <w:rsid w:val="0058184D"/>
    <w:rsid w:val="00582401"/>
    <w:rsid w:val="005835CA"/>
    <w:rsid w:val="005C0ABF"/>
    <w:rsid w:val="00610A14"/>
    <w:rsid w:val="00665BBE"/>
    <w:rsid w:val="00667F85"/>
    <w:rsid w:val="006A279A"/>
    <w:rsid w:val="006A6806"/>
    <w:rsid w:val="00705283"/>
    <w:rsid w:val="00783486"/>
    <w:rsid w:val="007A5CB9"/>
    <w:rsid w:val="007B0C42"/>
    <w:rsid w:val="007C4BE3"/>
    <w:rsid w:val="00845567"/>
    <w:rsid w:val="0085255E"/>
    <w:rsid w:val="0086355C"/>
    <w:rsid w:val="00867E0B"/>
    <w:rsid w:val="008A749D"/>
    <w:rsid w:val="008C0E0E"/>
    <w:rsid w:val="008C5497"/>
    <w:rsid w:val="008C7AF0"/>
    <w:rsid w:val="008E1D8D"/>
    <w:rsid w:val="008F0180"/>
    <w:rsid w:val="009433F1"/>
    <w:rsid w:val="00956EE7"/>
    <w:rsid w:val="0096049F"/>
    <w:rsid w:val="009B48D3"/>
    <w:rsid w:val="009E2D6E"/>
    <w:rsid w:val="009E6A21"/>
    <w:rsid w:val="00A1064F"/>
    <w:rsid w:val="00A16DF5"/>
    <w:rsid w:val="00A2027A"/>
    <w:rsid w:val="00A501C7"/>
    <w:rsid w:val="00A540B9"/>
    <w:rsid w:val="00A55BB9"/>
    <w:rsid w:val="00AB2434"/>
    <w:rsid w:val="00B44DE0"/>
    <w:rsid w:val="00B82632"/>
    <w:rsid w:val="00B9290C"/>
    <w:rsid w:val="00BB0E38"/>
    <w:rsid w:val="00BB46E7"/>
    <w:rsid w:val="00BB48C5"/>
    <w:rsid w:val="00BE440F"/>
    <w:rsid w:val="00C06ABE"/>
    <w:rsid w:val="00C20D48"/>
    <w:rsid w:val="00C546C3"/>
    <w:rsid w:val="00C72026"/>
    <w:rsid w:val="00C8186C"/>
    <w:rsid w:val="00C93696"/>
    <w:rsid w:val="00CB21BD"/>
    <w:rsid w:val="00CE08CE"/>
    <w:rsid w:val="00CE32F7"/>
    <w:rsid w:val="00D0560C"/>
    <w:rsid w:val="00D304B0"/>
    <w:rsid w:val="00D35374"/>
    <w:rsid w:val="00D46EE5"/>
    <w:rsid w:val="00D87738"/>
    <w:rsid w:val="00D9012A"/>
    <w:rsid w:val="00DC0979"/>
    <w:rsid w:val="00DF5C46"/>
    <w:rsid w:val="00E35E63"/>
    <w:rsid w:val="00E44FE1"/>
    <w:rsid w:val="00E847CC"/>
    <w:rsid w:val="00EB0C70"/>
    <w:rsid w:val="00EE1746"/>
    <w:rsid w:val="00F318C4"/>
    <w:rsid w:val="00F944CC"/>
    <w:rsid w:val="00FD1989"/>
    <w:rsid w:val="00FF54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2FC02"/>
  <w15:chartTrackingRefBased/>
  <w15:docId w15:val="{E7863740-FF98-426F-A01A-4DAA51A8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BBE"/>
    <w:pPr>
      <w:spacing w:line="360" w:lineRule="auto"/>
      <w:jc w:val="both"/>
    </w:pPr>
    <w:rPr>
      <w:rFonts w:ascii="Calibri" w:hAnsi="Calibri"/>
      <w:szCs w:val="22"/>
    </w:rPr>
  </w:style>
  <w:style w:type="paragraph" w:styleId="Heading1">
    <w:name w:val="heading 1"/>
    <w:basedOn w:val="Normal"/>
    <w:next w:val="Normal"/>
    <w:link w:val="Heading1Char"/>
    <w:autoRedefine/>
    <w:uiPriority w:val="9"/>
    <w:qFormat/>
    <w:rsid w:val="001122F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7C4BE3"/>
    <w:pPr>
      <w:keepNext/>
      <w:keepLines/>
      <w:spacing w:before="160" w:after="80"/>
      <w:outlineLvl w:val="1"/>
    </w:pPr>
    <w:rPr>
      <w:rFonts w:cstheme="majorBidi"/>
      <w:b/>
      <w:bCs/>
      <w:sz w:val="26"/>
      <w:szCs w:val="32"/>
    </w:rPr>
  </w:style>
  <w:style w:type="paragraph" w:styleId="Heading3">
    <w:name w:val="heading 3"/>
    <w:basedOn w:val="Normal"/>
    <w:next w:val="Normal"/>
    <w:link w:val="Heading3Char"/>
    <w:uiPriority w:val="9"/>
    <w:semiHidden/>
    <w:unhideWhenUsed/>
    <w:qFormat/>
    <w:rsid w:val="008E1D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D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E1D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E1D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E1D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E1D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E1D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2F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7C4BE3"/>
    <w:rPr>
      <w:rFonts w:ascii="Times New Roman" w:hAnsi="Times New Roman" w:cstheme="majorBidi"/>
      <w:b/>
      <w:bCs/>
      <w:color w:val="000000" w:themeColor="text1"/>
      <w:sz w:val="26"/>
      <w:szCs w:val="32"/>
    </w:rPr>
  </w:style>
  <w:style w:type="paragraph" w:styleId="Title">
    <w:name w:val="Title"/>
    <w:basedOn w:val="Normal"/>
    <w:next w:val="Normal"/>
    <w:link w:val="TitleChar"/>
    <w:autoRedefine/>
    <w:uiPriority w:val="10"/>
    <w:qFormat/>
    <w:rsid w:val="001122FF"/>
    <w:pPr>
      <w:spacing w:after="80"/>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1122FF"/>
    <w:rPr>
      <w:rFonts w:ascii="Times New Roman" w:eastAsiaTheme="majorEastAsia" w:hAnsi="Times New Roman" w:cstheme="majorBidi"/>
      <w:b/>
      <w:color w:val="000000" w:themeColor="text1"/>
      <w:spacing w:val="-10"/>
      <w:kern w:val="28"/>
      <w:sz w:val="52"/>
      <w:szCs w:val="56"/>
    </w:rPr>
  </w:style>
  <w:style w:type="character" w:customStyle="1" w:styleId="Heading3Char">
    <w:name w:val="Heading 3 Char"/>
    <w:basedOn w:val="DefaultParagraphFont"/>
    <w:link w:val="Heading3"/>
    <w:uiPriority w:val="9"/>
    <w:semiHidden/>
    <w:rsid w:val="008E1D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D8D"/>
    <w:rPr>
      <w:rFonts w:eastAsiaTheme="majorEastAsia" w:cstheme="majorBidi"/>
      <w:i/>
      <w:iCs/>
      <w:color w:val="0F4761" w:themeColor="accent1" w:themeShade="BF"/>
      <w:szCs w:val="22"/>
    </w:rPr>
  </w:style>
  <w:style w:type="character" w:customStyle="1" w:styleId="Heading5Char">
    <w:name w:val="Heading 5 Char"/>
    <w:basedOn w:val="DefaultParagraphFont"/>
    <w:link w:val="Heading5"/>
    <w:uiPriority w:val="9"/>
    <w:semiHidden/>
    <w:rsid w:val="008E1D8D"/>
    <w:rPr>
      <w:rFonts w:eastAsiaTheme="majorEastAsia" w:cstheme="majorBidi"/>
      <w:color w:val="0F4761" w:themeColor="accent1" w:themeShade="BF"/>
      <w:szCs w:val="22"/>
    </w:rPr>
  </w:style>
  <w:style w:type="character" w:customStyle="1" w:styleId="Heading6Char">
    <w:name w:val="Heading 6 Char"/>
    <w:basedOn w:val="DefaultParagraphFont"/>
    <w:link w:val="Heading6"/>
    <w:uiPriority w:val="9"/>
    <w:semiHidden/>
    <w:rsid w:val="008E1D8D"/>
    <w:rPr>
      <w:rFonts w:eastAsiaTheme="majorEastAsia" w:cstheme="majorBidi"/>
      <w:i/>
      <w:iCs/>
      <w:color w:val="595959" w:themeColor="text1" w:themeTint="A6"/>
      <w:szCs w:val="22"/>
    </w:rPr>
  </w:style>
  <w:style w:type="character" w:customStyle="1" w:styleId="Heading7Char">
    <w:name w:val="Heading 7 Char"/>
    <w:basedOn w:val="DefaultParagraphFont"/>
    <w:link w:val="Heading7"/>
    <w:uiPriority w:val="9"/>
    <w:semiHidden/>
    <w:rsid w:val="008E1D8D"/>
    <w:rPr>
      <w:rFonts w:eastAsiaTheme="majorEastAsia" w:cstheme="majorBidi"/>
      <w:color w:val="595959" w:themeColor="text1" w:themeTint="A6"/>
      <w:szCs w:val="22"/>
    </w:rPr>
  </w:style>
  <w:style w:type="character" w:customStyle="1" w:styleId="Heading8Char">
    <w:name w:val="Heading 8 Char"/>
    <w:basedOn w:val="DefaultParagraphFont"/>
    <w:link w:val="Heading8"/>
    <w:uiPriority w:val="9"/>
    <w:semiHidden/>
    <w:rsid w:val="008E1D8D"/>
    <w:rPr>
      <w:rFonts w:eastAsiaTheme="majorEastAsia" w:cstheme="majorBidi"/>
      <w:i/>
      <w:iCs/>
      <w:color w:val="272727" w:themeColor="text1" w:themeTint="D8"/>
      <w:szCs w:val="22"/>
    </w:rPr>
  </w:style>
  <w:style w:type="character" w:customStyle="1" w:styleId="Heading9Char">
    <w:name w:val="Heading 9 Char"/>
    <w:basedOn w:val="DefaultParagraphFont"/>
    <w:link w:val="Heading9"/>
    <w:uiPriority w:val="9"/>
    <w:semiHidden/>
    <w:rsid w:val="008E1D8D"/>
    <w:rPr>
      <w:rFonts w:eastAsiaTheme="majorEastAsia" w:cstheme="majorBidi"/>
      <w:color w:val="272727" w:themeColor="text1" w:themeTint="D8"/>
      <w:szCs w:val="22"/>
    </w:rPr>
  </w:style>
  <w:style w:type="paragraph" w:styleId="Subtitle">
    <w:name w:val="Subtitle"/>
    <w:basedOn w:val="Normal"/>
    <w:next w:val="Normal"/>
    <w:link w:val="SubtitleChar"/>
    <w:uiPriority w:val="11"/>
    <w:qFormat/>
    <w:rsid w:val="008E1D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D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D8D"/>
    <w:pPr>
      <w:spacing w:before="160"/>
      <w:jc w:val="center"/>
    </w:pPr>
    <w:rPr>
      <w:i/>
      <w:iCs/>
      <w:color w:val="404040" w:themeColor="text1" w:themeTint="BF"/>
    </w:rPr>
  </w:style>
  <w:style w:type="character" w:customStyle="1" w:styleId="QuoteChar">
    <w:name w:val="Quote Char"/>
    <w:basedOn w:val="DefaultParagraphFont"/>
    <w:link w:val="Quote"/>
    <w:uiPriority w:val="29"/>
    <w:rsid w:val="008E1D8D"/>
    <w:rPr>
      <w:rFonts w:ascii="Times New Roman" w:hAnsi="Times New Roman"/>
      <w:i/>
      <w:iCs/>
      <w:color w:val="404040" w:themeColor="text1" w:themeTint="BF"/>
      <w:szCs w:val="22"/>
    </w:rPr>
  </w:style>
  <w:style w:type="paragraph" w:styleId="ListParagraph">
    <w:name w:val="List Paragraph"/>
    <w:basedOn w:val="Normal"/>
    <w:uiPriority w:val="34"/>
    <w:qFormat/>
    <w:rsid w:val="008E1D8D"/>
    <w:pPr>
      <w:ind w:left="720"/>
      <w:contextualSpacing/>
    </w:pPr>
  </w:style>
  <w:style w:type="character" w:styleId="IntenseEmphasis">
    <w:name w:val="Intense Emphasis"/>
    <w:basedOn w:val="DefaultParagraphFont"/>
    <w:uiPriority w:val="21"/>
    <w:qFormat/>
    <w:rsid w:val="008E1D8D"/>
    <w:rPr>
      <w:i/>
      <w:iCs/>
      <w:color w:val="0F4761" w:themeColor="accent1" w:themeShade="BF"/>
    </w:rPr>
  </w:style>
  <w:style w:type="paragraph" w:styleId="IntenseQuote">
    <w:name w:val="Intense Quote"/>
    <w:basedOn w:val="Normal"/>
    <w:next w:val="Normal"/>
    <w:link w:val="IntenseQuoteChar"/>
    <w:uiPriority w:val="30"/>
    <w:qFormat/>
    <w:rsid w:val="008E1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D8D"/>
    <w:rPr>
      <w:rFonts w:ascii="Times New Roman" w:hAnsi="Times New Roman"/>
      <w:i/>
      <w:iCs/>
      <w:color w:val="0F4761" w:themeColor="accent1" w:themeShade="BF"/>
      <w:szCs w:val="22"/>
    </w:rPr>
  </w:style>
  <w:style w:type="character" w:styleId="IntenseReference">
    <w:name w:val="Intense Reference"/>
    <w:basedOn w:val="DefaultParagraphFont"/>
    <w:uiPriority w:val="32"/>
    <w:qFormat/>
    <w:rsid w:val="008E1D8D"/>
    <w:rPr>
      <w:b/>
      <w:bCs/>
      <w:smallCaps/>
      <w:color w:val="0F4761" w:themeColor="accent1" w:themeShade="BF"/>
      <w:spacing w:val="5"/>
    </w:rPr>
  </w:style>
  <w:style w:type="paragraph" w:styleId="NoSpacing">
    <w:name w:val="No Spacing"/>
    <w:link w:val="NoSpacingChar"/>
    <w:uiPriority w:val="1"/>
    <w:qFormat/>
    <w:rsid w:val="008E1D8D"/>
    <w:pPr>
      <w:spacing w:after="0" w:line="240" w:lineRule="auto"/>
      <w:jc w:val="both"/>
    </w:pPr>
    <w:rPr>
      <w:rFonts w:ascii="Times New Roman" w:hAnsi="Times New Roman"/>
      <w:szCs w:val="22"/>
    </w:rPr>
  </w:style>
  <w:style w:type="character" w:styleId="PlaceholderText">
    <w:name w:val="Placeholder Text"/>
    <w:basedOn w:val="DefaultParagraphFont"/>
    <w:uiPriority w:val="99"/>
    <w:semiHidden/>
    <w:rsid w:val="008E1D8D"/>
    <w:rPr>
      <w:color w:val="666666"/>
    </w:rPr>
  </w:style>
  <w:style w:type="table" w:customStyle="1" w:styleId="TableGrid1">
    <w:name w:val="Table Grid1"/>
    <w:basedOn w:val="TableNormal"/>
    <w:next w:val="TableGrid"/>
    <w:uiPriority w:val="39"/>
    <w:rsid w:val="008E1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E1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E5EF9"/>
    <w:pPr>
      <w:spacing w:after="100"/>
    </w:pPr>
  </w:style>
  <w:style w:type="paragraph" w:styleId="TOC2">
    <w:name w:val="toc 2"/>
    <w:basedOn w:val="Normal"/>
    <w:next w:val="Normal"/>
    <w:autoRedefine/>
    <w:uiPriority w:val="39"/>
    <w:unhideWhenUsed/>
    <w:rsid w:val="002E5EF9"/>
    <w:pPr>
      <w:spacing w:after="100"/>
      <w:ind w:left="240"/>
    </w:pPr>
  </w:style>
  <w:style w:type="paragraph" w:styleId="TOC3">
    <w:name w:val="toc 3"/>
    <w:basedOn w:val="Normal"/>
    <w:next w:val="Normal"/>
    <w:autoRedefine/>
    <w:uiPriority w:val="39"/>
    <w:unhideWhenUsed/>
    <w:rsid w:val="002E5EF9"/>
    <w:pPr>
      <w:spacing w:after="100"/>
      <w:ind w:left="480"/>
    </w:pPr>
  </w:style>
  <w:style w:type="character" w:styleId="Hyperlink">
    <w:name w:val="Hyperlink"/>
    <w:basedOn w:val="DefaultParagraphFont"/>
    <w:uiPriority w:val="99"/>
    <w:unhideWhenUsed/>
    <w:rsid w:val="002E5EF9"/>
    <w:rPr>
      <w:color w:val="467886" w:themeColor="hyperlink"/>
      <w:u w:val="single"/>
    </w:rPr>
  </w:style>
  <w:style w:type="paragraph" w:styleId="TableofFigures">
    <w:name w:val="table of figures"/>
    <w:basedOn w:val="Normal"/>
    <w:next w:val="Normal"/>
    <w:uiPriority w:val="99"/>
    <w:unhideWhenUsed/>
    <w:rsid w:val="002E5EF9"/>
    <w:pPr>
      <w:spacing w:after="0"/>
    </w:pPr>
  </w:style>
  <w:style w:type="character" w:styleId="UnresolvedMention">
    <w:name w:val="Unresolved Mention"/>
    <w:basedOn w:val="DefaultParagraphFont"/>
    <w:uiPriority w:val="99"/>
    <w:semiHidden/>
    <w:unhideWhenUsed/>
    <w:rsid w:val="009E6A21"/>
    <w:rPr>
      <w:color w:val="605E5C"/>
      <w:shd w:val="clear" w:color="auto" w:fill="E1DFDD"/>
    </w:rPr>
  </w:style>
  <w:style w:type="character" w:customStyle="1" w:styleId="NoSpacingChar">
    <w:name w:val="No Spacing Char"/>
    <w:basedOn w:val="DefaultParagraphFont"/>
    <w:link w:val="NoSpacing"/>
    <w:uiPriority w:val="1"/>
    <w:rsid w:val="00845567"/>
    <w:rPr>
      <w:rFonts w:ascii="Times New Roman" w:hAnsi="Times New Roman"/>
      <w:szCs w:val="22"/>
    </w:rPr>
  </w:style>
  <w:style w:type="paragraph" w:styleId="Header">
    <w:name w:val="header"/>
    <w:basedOn w:val="Normal"/>
    <w:link w:val="HeaderChar"/>
    <w:uiPriority w:val="99"/>
    <w:unhideWhenUsed/>
    <w:rsid w:val="00C720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026"/>
    <w:rPr>
      <w:rFonts w:ascii="Calibri" w:hAnsi="Calibri"/>
      <w:szCs w:val="22"/>
    </w:rPr>
  </w:style>
  <w:style w:type="paragraph" w:styleId="Footer">
    <w:name w:val="footer"/>
    <w:basedOn w:val="Normal"/>
    <w:link w:val="FooterChar"/>
    <w:uiPriority w:val="99"/>
    <w:unhideWhenUsed/>
    <w:rsid w:val="00C72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026"/>
    <w:rPr>
      <w:rFonts w:ascii="Calibri" w:hAnsi="Calibri"/>
      <w:szCs w:val="22"/>
    </w:rPr>
  </w:style>
  <w:style w:type="paragraph" w:styleId="Caption">
    <w:name w:val="caption"/>
    <w:basedOn w:val="Normal"/>
    <w:next w:val="Normal"/>
    <w:uiPriority w:val="35"/>
    <w:unhideWhenUsed/>
    <w:qFormat/>
    <w:rsid w:val="001A36F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9DA57DAE42407C9C5D8C61298B5147"/>
        <w:category>
          <w:name w:val="General"/>
          <w:gallery w:val="placeholder"/>
        </w:category>
        <w:types>
          <w:type w:val="bbPlcHdr"/>
        </w:types>
        <w:behaviors>
          <w:behavior w:val="content"/>
        </w:behaviors>
        <w:guid w:val="{3E2A4A0A-66CC-40CD-B06C-D9DE7DB16A2D}"/>
      </w:docPartPr>
      <w:docPartBody>
        <w:p w:rsidR="00115927" w:rsidRDefault="006723F9" w:rsidP="006723F9">
          <w:pPr>
            <w:pStyle w:val="EA9DA57DAE42407C9C5D8C61298B5147"/>
          </w:pPr>
          <w:r>
            <w:rPr>
              <w:rFonts w:asciiTheme="majorHAnsi" w:eastAsiaTheme="majorEastAsia" w:hAnsiTheme="majorHAnsi" w:cstheme="majorBidi"/>
              <w:caps/>
              <w:color w:val="156082" w:themeColor="accent1"/>
              <w:sz w:val="80"/>
              <w:szCs w:val="80"/>
            </w:rPr>
            <w:t>[Document title]</w:t>
          </w:r>
        </w:p>
      </w:docPartBody>
    </w:docPart>
    <w:docPart>
      <w:docPartPr>
        <w:name w:val="0EA07FE0C6A24D5DA8C39F7BD8D6ACBF"/>
        <w:category>
          <w:name w:val="General"/>
          <w:gallery w:val="placeholder"/>
        </w:category>
        <w:types>
          <w:type w:val="bbPlcHdr"/>
        </w:types>
        <w:behaviors>
          <w:behavior w:val="content"/>
        </w:behaviors>
        <w:guid w:val="{E4A736E0-09FB-444F-B565-E738A12ED906}"/>
      </w:docPartPr>
      <w:docPartBody>
        <w:p w:rsidR="00115927" w:rsidRDefault="006723F9" w:rsidP="006723F9">
          <w:pPr>
            <w:pStyle w:val="0EA07FE0C6A24D5DA8C39F7BD8D6ACBF"/>
          </w:pPr>
          <w:r>
            <w:rPr>
              <w:color w:val="156082" w:themeColor="accent1"/>
              <w:sz w:val="28"/>
              <w:szCs w:val="28"/>
            </w:rPr>
            <w:t>[Document subtitle]</w:t>
          </w:r>
        </w:p>
      </w:docPartBody>
    </w:docPart>
    <w:docPart>
      <w:docPartPr>
        <w:name w:val="26C542C24F5F4D6CB48A6DDA74DA65FA"/>
        <w:category>
          <w:name w:val="General"/>
          <w:gallery w:val="placeholder"/>
        </w:category>
        <w:types>
          <w:type w:val="bbPlcHdr"/>
        </w:types>
        <w:behaviors>
          <w:behavior w:val="content"/>
        </w:behaviors>
        <w:guid w:val="{46D5C6F7-7F2C-43AA-A6FE-0FB011CC1105}"/>
      </w:docPartPr>
      <w:docPartBody>
        <w:p w:rsidR="00115927" w:rsidRDefault="006723F9" w:rsidP="006723F9">
          <w:pPr>
            <w:pStyle w:val="26C542C24F5F4D6CB48A6DDA74DA65FA"/>
          </w:pPr>
          <w:r w:rsidRPr="00E627E3">
            <w:rPr>
              <w:rStyle w:val="PlaceholderText"/>
            </w:rPr>
            <w:t>[Author]</w:t>
          </w:r>
        </w:p>
      </w:docPartBody>
    </w:docPart>
    <w:docPart>
      <w:docPartPr>
        <w:name w:val="107A01738A094471B61EF6DDE377B317"/>
        <w:category>
          <w:name w:val="General"/>
          <w:gallery w:val="placeholder"/>
        </w:category>
        <w:types>
          <w:type w:val="bbPlcHdr"/>
        </w:types>
        <w:behaviors>
          <w:behavior w:val="content"/>
        </w:behaviors>
        <w:guid w:val="{E80F81C4-1782-47C1-9073-C07BB3B403D2}"/>
      </w:docPartPr>
      <w:docPartBody>
        <w:p w:rsidR="00AB650F" w:rsidRDefault="000377D9" w:rsidP="000377D9">
          <w:pPr>
            <w:pStyle w:val="107A01738A094471B61EF6DDE377B317"/>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F9"/>
    <w:rsid w:val="00001860"/>
    <w:rsid w:val="000377D9"/>
    <w:rsid w:val="0011213B"/>
    <w:rsid w:val="00115927"/>
    <w:rsid w:val="00136F23"/>
    <w:rsid w:val="0017404A"/>
    <w:rsid w:val="001B6DE1"/>
    <w:rsid w:val="001E21E0"/>
    <w:rsid w:val="00332CD2"/>
    <w:rsid w:val="004B16CE"/>
    <w:rsid w:val="006723F9"/>
    <w:rsid w:val="007E5040"/>
    <w:rsid w:val="00871378"/>
    <w:rsid w:val="008D4AD8"/>
    <w:rsid w:val="00A1064F"/>
    <w:rsid w:val="00AB650F"/>
    <w:rsid w:val="00B84CCB"/>
    <w:rsid w:val="00BB46E7"/>
    <w:rsid w:val="00CF315A"/>
    <w:rsid w:val="00D304B0"/>
    <w:rsid w:val="00F944CC"/>
    <w:rsid w:val="00FF54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77D9"/>
    <w:rPr>
      <w:color w:val="666666"/>
    </w:rPr>
  </w:style>
  <w:style w:type="paragraph" w:customStyle="1" w:styleId="EA9DA57DAE42407C9C5D8C61298B5147">
    <w:name w:val="EA9DA57DAE42407C9C5D8C61298B5147"/>
    <w:rsid w:val="006723F9"/>
  </w:style>
  <w:style w:type="paragraph" w:customStyle="1" w:styleId="0EA07FE0C6A24D5DA8C39F7BD8D6ACBF">
    <w:name w:val="0EA07FE0C6A24D5DA8C39F7BD8D6ACBF"/>
    <w:rsid w:val="006723F9"/>
  </w:style>
  <w:style w:type="paragraph" w:customStyle="1" w:styleId="26C542C24F5F4D6CB48A6DDA74DA65FA">
    <w:name w:val="26C542C24F5F4D6CB48A6DDA74DA65FA"/>
    <w:rsid w:val="006723F9"/>
  </w:style>
  <w:style w:type="paragraph" w:customStyle="1" w:styleId="107A01738A094471B61EF6DDE377B317">
    <w:name w:val="107A01738A094471B61EF6DDE377B317"/>
    <w:rsid w:val="000377D9"/>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D42058-53DD-4611-9F67-8EAB28E1A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22</Pages>
  <Words>3559</Words>
  <Characters>20287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23799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Bernard unuigboje ileogben</dc:creator>
  <cp:keywords>UNIVERSITY OF WALES TRINITY SAINT DAVID</cp:keywords>
  <dc:description/>
  <cp:lastModifiedBy>Bernard Ileogben</cp:lastModifiedBy>
  <cp:revision>45</cp:revision>
  <dcterms:created xsi:type="dcterms:W3CDTF">2026-07-08T00:18:00Z</dcterms:created>
  <dcterms:modified xsi:type="dcterms:W3CDTF">2026-07-08T12:34:00Z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6d6fd888-f111-4a1e-b3c0-533654fd30d5</vt:lpwstr>
  </property>
</Properties>
</file>