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7E7613" w14:textId="33D228C3" w:rsidR="00F96BA0" w:rsidRDefault="00114D56">
      <w:r>
        <w:t>Assessment 2 – Exemplar</w:t>
      </w:r>
      <w:r w:rsidR="00582CC0">
        <w:t>.  Due 12</w:t>
      </w:r>
      <w:r w:rsidR="00582CC0" w:rsidRPr="00582CC0">
        <w:rPr>
          <w:vertAlign w:val="superscript"/>
        </w:rPr>
        <w:t>th</w:t>
      </w:r>
      <w:r w:rsidR="00582CC0">
        <w:t xml:space="preserve"> June 2026</w:t>
      </w:r>
    </w:p>
    <w:p w14:paraId="239BE013" w14:textId="0682BD4D" w:rsidR="00114D56" w:rsidRDefault="00114D56"/>
    <w:p w14:paraId="60A4E5B3" w14:textId="1D14DA97" w:rsidR="00114D56" w:rsidRDefault="00114D56">
      <w:r>
        <w:t xml:space="preserve">This is a portfolio and therefore will need to </w:t>
      </w:r>
      <w:r w:rsidR="00413118">
        <w:t xml:space="preserve">a variety of components. </w:t>
      </w:r>
    </w:p>
    <w:p w14:paraId="39657C7B" w14:textId="05655E91" w:rsidR="00114D56" w:rsidRDefault="00114D56"/>
    <w:p w14:paraId="1CE99906" w14:textId="48A0456F" w:rsidR="00114D56" w:rsidRDefault="00114D56"/>
    <w:p w14:paraId="2BE064A4" w14:textId="12ED54CE" w:rsidR="00114D56" w:rsidRDefault="00036181" w:rsidP="00160058">
      <w:r w:rsidRPr="009F41BB">
        <w:rPr>
          <w:b/>
          <w:bCs/>
        </w:rPr>
        <w:t>Section 1:</w:t>
      </w:r>
      <w:r w:rsidR="00114D56" w:rsidRPr="009F41BB">
        <w:rPr>
          <w:b/>
          <w:bCs/>
        </w:rPr>
        <w:t xml:space="preserve"> </w:t>
      </w:r>
      <w:r w:rsidR="00114D56">
        <w:t>Approx 1</w:t>
      </w:r>
      <w:r w:rsidR="00413118">
        <w:t xml:space="preserve">200  </w:t>
      </w:r>
      <w:r w:rsidR="00114D56">
        <w:t xml:space="preserve"> – </w:t>
      </w:r>
      <w:r w:rsidR="00413118">
        <w:t xml:space="preserve">1900  </w:t>
      </w:r>
      <w:r w:rsidR="00114D56">
        <w:t xml:space="preserve">words describing your funding bid, </w:t>
      </w:r>
    </w:p>
    <w:p w14:paraId="291C8AC6" w14:textId="77777777" w:rsidR="00E51F81" w:rsidRDefault="00E51F81" w:rsidP="00E51F81"/>
    <w:p w14:paraId="66020811" w14:textId="77777777" w:rsidR="00A75E10" w:rsidRDefault="00E51F81" w:rsidP="00E51F81">
      <w:r>
        <w:t xml:space="preserve">This will be an academic piece of writing that will consider </w:t>
      </w:r>
    </w:p>
    <w:p w14:paraId="03697D53" w14:textId="77777777" w:rsidR="00A75E10" w:rsidRDefault="00E51F81" w:rsidP="00A75E10">
      <w:pPr>
        <w:pStyle w:val="ListParagraph"/>
        <w:numPr>
          <w:ilvl w:val="0"/>
          <w:numId w:val="3"/>
        </w:numPr>
      </w:pPr>
      <w:r>
        <w:t>Theory</w:t>
      </w:r>
    </w:p>
    <w:p w14:paraId="51E0E03F" w14:textId="77777777" w:rsidR="00072DDF" w:rsidRPr="00072DDF" w:rsidRDefault="00072DDF" w:rsidP="00E51F8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t>Policy</w:t>
      </w:r>
      <w:r w:rsidR="00E51F81">
        <w:t xml:space="preserve"> </w:t>
      </w:r>
    </w:p>
    <w:p w14:paraId="2AE5C5F2" w14:textId="366D0D18" w:rsidR="001D3D95" w:rsidRDefault="00072DDF" w:rsidP="00E51F81">
      <w:r>
        <w:t>Include reference to:</w:t>
      </w:r>
    </w:p>
    <w:p w14:paraId="6F10D8AB" w14:textId="6D298F6B" w:rsidR="001D3D95" w:rsidRDefault="001D3D95" w:rsidP="001D3D95">
      <w:pPr>
        <w:pStyle w:val="ListParagraph"/>
        <w:numPr>
          <w:ilvl w:val="0"/>
          <w:numId w:val="2"/>
        </w:numPr>
      </w:pPr>
      <w:r>
        <w:t>Why? – are you doing it, why is it needed (background)</w:t>
      </w:r>
    </w:p>
    <w:p w14:paraId="28380723" w14:textId="6E6FF7CD" w:rsidR="00F1177D" w:rsidRDefault="00F1177D" w:rsidP="00F1177D">
      <w:pPr>
        <w:pStyle w:val="ListParagraph"/>
        <w:numPr>
          <w:ilvl w:val="0"/>
          <w:numId w:val="2"/>
        </w:numPr>
      </w:pPr>
      <w:r>
        <w:t>Who</w:t>
      </w:r>
      <w:r w:rsidR="00FB266F">
        <w:t>?</w:t>
      </w:r>
      <w:r>
        <w:t xml:space="preserve"> – will benefit and How (individual, organisation, </w:t>
      </w:r>
      <w:proofErr w:type="gramStart"/>
      <w:r>
        <w:t>community )</w:t>
      </w:r>
      <w:proofErr w:type="gramEnd"/>
      <w:r>
        <w:t xml:space="preserve"> – who will be delivering/servicing the project</w:t>
      </w:r>
    </w:p>
    <w:p w14:paraId="4F96C24D" w14:textId="686555BD" w:rsidR="00114D56" w:rsidRDefault="00114D56" w:rsidP="00F1177D">
      <w:pPr>
        <w:pStyle w:val="ListParagraph"/>
        <w:numPr>
          <w:ilvl w:val="0"/>
          <w:numId w:val="2"/>
        </w:numPr>
      </w:pPr>
      <w:r>
        <w:t>What</w:t>
      </w:r>
      <w:r w:rsidR="00FB266F">
        <w:t>?</w:t>
      </w:r>
      <w:r>
        <w:t xml:space="preserve">   - what are you doing, what do you need to plan and implement</w:t>
      </w:r>
    </w:p>
    <w:p w14:paraId="48273335" w14:textId="6E581A80" w:rsidR="00036181" w:rsidRDefault="005830E3">
      <w:r>
        <w:t xml:space="preserve">Remember this is the </w:t>
      </w:r>
      <w:r w:rsidRPr="00036181">
        <w:rPr>
          <w:u w:val="single"/>
        </w:rPr>
        <w:t xml:space="preserve">academic overview </w:t>
      </w:r>
      <w:r>
        <w:t>of the bid</w:t>
      </w:r>
    </w:p>
    <w:p w14:paraId="2D3B79CE" w14:textId="77777777" w:rsidR="00413118" w:rsidRPr="00160058" w:rsidRDefault="00413118" w:rsidP="00413118">
      <w:pPr>
        <w:rPr>
          <w:b/>
          <w:bCs/>
          <w:u w:val="single"/>
        </w:rPr>
      </w:pPr>
      <w:r>
        <w:rPr>
          <w:b/>
          <w:bCs/>
          <w:u w:val="single"/>
        </w:rPr>
        <w:t>Reference List</w:t>
      </w:r>
    </w:p>
    <w:p w14:paraId="60CCF73E" w14:textId="247F6F12" w:rsidR="009F41BB" w:rsidRDefault="009F41BB" w:rsidP="009F41BB"/>
    <w:p w14:paraId="47D4C228" w14:textId="48295059" w:rsidR="00CB101A" w:rsidRDefault="00CB101A" w:rsidP="009F41BB"/>
    <w:p w14:paraId="73FC3BAC" w14:textId="77777777" w:rsidR="00CB101A" w:rsidRDefault="00CB101A" w:rsidP="009F41BB"/>
    <w:p w14:paraId="2FC083CB" w14:textId="070D6E1A" w:rsidR="00413118" w:rsidRDefault="009F41BB" w:rsidP="00413118">
      <w:pPr>
        <w:ind w:left="50"/>
      </w:pPr>
      <w:r w:rsidRPr="005B6A30">
        <w:rPr>
          <w:b/>
          <w:bCs/>
        </w:rPr>
        <w:t>Section 2:</w:t>
      </w:r>
      <w:r w:rsidR="005B6A30" w:rsidRPr="005B6A30">
        <w:rPr>
          <w:b/>
          <w:bCs/>
        </w:rPr>
        <w:t xml:space="preserve"> </w:t>
      </w:r>
      <w:r w:rsidRPr="005B6A30">
        <w:rPr>
          <w:b/>
          <w:bCs/>
        </w:rPr>
        <w:t xml:space="preserve"> </w:t>
      </w:r>
    </w:p>
    <w:p w14:paraId="55830C6E" w14:textId="77777777" w:rsidR="00413118" w:rsidRDefault="00413118" w:rsidP="00413118">
      <w:pPr>
        <w:ind w:left="50"/>
      </w:pPr>
    </w:p>
    <w:p w14:paraId="2A1D3585" w14:textId="77777777" w:rsidR="00413118" w:rsidRDefault="00413118" w:rsidP="00413118">
      <w:pPr>
        <w:ind w:left="50"/>
      </w:pPr>
    </w:p>
    <w:p w14:paraId="72F995B4" w14:textId="77777777" w:rsidR="00413118" w:rsidRDefault="00413118" w:rsidP="00413118">
      <w:r>
        <w:t xml:space="preserve">This will include </w:t>
      </w:r>
    </w:p>
    <w:p w14:paraId="00115154" w14:textId="108FAD57" w:rsidR="00413118" w:rsidRDefault="00413118" w:rsidP="00413118">
      <w:pPr>
        <w:pStyle w:val="ListParagraph"/>
        <w:numPr>
          <w:ilvl w:val="0"/>
          <w:numId w:val="8"/>
        </w:numPr>
      </w:pPr>
      <w:r>
        <w:t>a SWOT analysis</w:t>
      </w:r>
    </w:p>
    <w:p w14:paraId="053110A1" w14:textId="3F71ECA1" w:rsidR="00413118" w:rsidRDefault="00413118" w:rsidP="00413118">
      <w:pPr>
        <w:pStyle w:val="ListParagraph"/>
        <w:numPr>
          <w:ilvl w:val="0"/>
          <w:numId w:val="8"/>
        </w:numPr>
      </w:pPr>
      <w:r>
        <w:t>A GANT Chart</w:t>
      </w:r>
    </w:p>
    <w:p w14:paraId="1D5A226B" w14:textId="1E5F3E9E" w:rsidR="00413118" w:rsidRDefault="00413118" w:rsidP="00413118">
      <w:pPr>
        <w:pStyle w:val="ListParagraph"/>
        <w:numPr>
          <w:ilvl w:val="0"/>
          <w:numId w:val="8"/>
        </w:numPr>
      </w:pPr>
      <w:r>
        <w:t>Cost Analysis</w:t>
      </w:r>
    </w:p>
    <w:p w14:paraId="31A1D6D6" w14:textId="06E90E5A" w:rsidR="009F41BB" w:rsidRDefault="00413118" w:rsidP="009F41BB">
      <w:pPr>
        <w:pStyle w:val="ListParagraph"/>
        <w:numPr>
          <w:ilvl w:val="0"/>
          <w:numId w:val="4"/>
        </w:numPr>
      </w:pPr>
      <w:r>
        <w:t>The</w:t>
      </w:r>
      <w:r w:rsidR="00B85132">
        <w:t xml:space="preserve"> funding bit document.</w:t>
      </w:r>
      <w:r w:rsidR="00114D56">
        <w:t xml:space="preserve"> </w:t>
      </w:r>
    </w:p>
    <w:p w14:paraId="606C3A6D" w14:textId="6D943187" w:rsidR="00F0311D" w:rsidRDefault="00B85132" w:rsidP="009F41BB">
      <w:pPr>
        <w:pStyle w:val="ListParagraph"/>
        <w:numPr>
          <w:ilvl w:val="0"/>
          <w:numId w:val="4"/>
        </w:numPr>
      </w:pPr>
      <w:r>
        <w:t>Complete the sections of the funding</w:t>
      </w:r>
      <w:r w:rsidR="00114D56">
        <w:t xml:space="preserve"> write in </w:t>
      </w:r>
      <w:r>
        <w:t>Blue</w:t>
      </w:r>
      <w:r w:rsidR="00114D56">
        <w:t xml:space="preserve"> or </w:t>
      </w:r>
      <w:proofErr w:type="gramStart"/>
      <w:r w:rsidR="00114D56">
        <w:t>Green  (</w:t>
      </w:r>
      <w:proofErr w:type="gramEnd"/>
      <w:r w:rsidR="00114D56">
        <w:t>any different colour to that of the funders text)</w:t>
      </w:r>
      <w:r w:rsidR="00C159C4">
        <w:t>.</w:t>
      </w:r>
    </w:p>
    <w:p w14:paraId="1421763B" w14:textId="28357060" w:rsidR="00E51F81" w:rsidRDefault="00F0311D" w:rsidP="009F41BB">
      <w:pPr>
        <w:pStyle w:val="ListParagraph"/>
        <w:numPr>
          <w:ilvl w:val="0"/>
          <w:numId w:val="4"/>
        </w:numPr>
      </w:pPr>
      <w:r>
        <w:t>These highlighted sections will be considered as part of the portfolio</w:t>
      </w:r>
    </w:p>
    <w:p w14:paraId="2524D33E" w14:textId="28254FD1" w:rsidR="009D2EA4" w:rsidRDefault="009D2EA4" w:rsidP="009F41BB">
      <w:pPr>
        <w:pStyle w:val="ListParagraph"/>
        <w:numPr>
          <w:ilvl w:val="0"/>
          <w:numId w:val="4"/>
        </w:numPr>
      </w:pPr>
      <w:r>
        <w:t>Only your sections in Blue or Green will count towards the word count</w:t>
      </w:r>
    </w:p>
    <w:p w14:paraId="61F432C7" w14:textId="2E8A316B" w:rsidR="00C159C4" w:rsidRDefault="00C159C4" w:rsidP="00E51F81">
      <w:pPr>
        <w:rPr>
          <w:b/>
          <w:bCs/>
        </w:rPr>
      </w:pPr>
    </w:p>
    <w:p w14:paraId="06969A22" w14:textId="5AA3D009" w:rsidR="00CB101A" w:rsidRDefault="00CB101A" w:rsidP="00E51F81">
      <w:pPr>
        <w:rPr>
          <w:b/>
          <w:bCs/>
        </w:rPr>
      </w:pPr>
    </w:p>
    <w:p w14:paraId="5970C043" w14:textId="77777777" w:rsidR="00CB101A" w:rsidRDefault="00CB101A" w:rsidP="00E51F81">
      <w:pPr>
        <w:rPr>
          <w:b/>
          <w:bCs/>
        </w:rPr>
      </w:pPr>
    </w:p>
    <w:p w14:paraId="4932443F" w14:textId="693CF0F1" w:rsidR="00E51F81" w:rsidRDefault="00D77BCB" w:rsidP="00E51F81">
      <w:r w:rsidRPr="00D77BCB">
        <w:rPr>
          <w:b/>
          <w:bCs/>
        </w:rPr>
        <w:t>Appendix 1</w:t>
      </w:r>
      <w:r>
        <w:t>: Include the Funders description of the funding bid ‘if available’ as an appendix.</w:t>
      </w:r>
    </w:p>
    <w:p w14:paraId="65B4AE70" w14:textId="5F94E5CA" w:rsidR="00E51F81" w:rsidRDefault="00E51F81" w:rsidP="00E51F81"/>
    <w:p w14:paraId="6E404DD2" w14:textId="5FC55767" w:rsidR="00E51F81" w:rsidRDefault="00E51F81" w:rsidP="00CB101A">
      <w:pPr>
        <w:pStyle w:val="ListParagraph"/>
        <w:numPr>
          <w:ilvl w:val="0"/>
          <w:numId w:val="7"/>
        </w:numPr>
      </w:pPr>
      <w:r>
        <w:t>The funders description of funding available will be required as an appendix</w:t>
      </w:r>
    </w:p>
    <w:p w14:paraId="30B6E528" w14:textId="205CEE7A" w:rsidR="009D2EA4" w:rsidRDefault="009D2EA4" w:rsidP="00CB101A">
      <w:pPr>
        <w:pStyle w:val="ListParagraph"/>
        <w:numPr>
          <w:ilvl w:val="0"/>
          <w:numId w:val="7"/>
        </w:numPr>
      </w:pPr>
      <w:r>
        <w:t>This will not count to the word count</w:t>
      </w:r>
    </w:p>
    <w:p w14:paraId="36B518D1" w14:textId="77777777" w:rsidR="00413118" w:rsidRDefault="00413118" w:rsidP="00413118"/>
    <w:p w14:paraId="0783542D" w14:textId="77777777" w:rsidR="00413118" w:rsidRDefault="00413118" w:rsidP="00413118"/>
    <w:p w14:paraId="66502D6C" w14:textId="77777777" w:rsidR="00413118" w:rsidRDefault="00413118" w:rsidP="00413118"/>
    <w:p w14:paraId="71FDE4BB" w14:textId="77777777" w:rsidR="00413118" w:rsidRDefault="00413118" w:rsidP="00413118"/>
    <w:p w14:paraId="1D1647A3" w14:textId="77777777" w:rsidR="00413118" w:rsidRDefault="00413118" w:rsidP="00413118"/>
    <w:sectPr w:rsidR="00413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90C3C"/>
    <w:multiLevelType w:val="hybridMultilevel"/>
    <w:tmpl w:val="01D6C78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" w15:restartNumberingAfterBreak="0">
    <w:nsid w:val="18E96A87"/>
    <w:multiLevelType w:val="hybridMultilevel"/>
    <w:tmpl w:val="35684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931B6F"/>
    <w:multiLevelType w:val="hybridMultilevel"/>
    <w:tmpl w:val="5568FAE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399665DD"/>
    <w:multiLevelType w:val="hybridMultilevel"/>
    <w:tmpl w:val="42922692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4" w15:restartNumberingAfterBreak="0">
    <w:nsid w:val="402B67B8"/>
    <w:multiLevelType w:val="hybridMultilevel"/>
    <w:tmpl w:val="A63827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FC6B53"/>
    <w:multiLevelType w:val="hybridMultilevel"/>
    <w:tmpl w:val="3BD6D10E"/>
    <w:lvl w:ilvl="0" w:tplc="08090009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6" w15:restartNumberingAfterBreak="0">
    <w:nsid w:val="690E1ED1"/>
    <w:multiLevelType w:val="hybridMultilevel"/>
    <w:tmpl w:val="F7DEB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10604B"/>
    <w:multiLevelType w:val="hybridMultilevel"/>
    <w:tmpl w:val="6ADA9B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2581823">
    <w:abstractNumId w:val="7"/>
  </w:num>
  <w:num w:numId="2" w16cid:durableId="375812362">
    <w:abstractNumId w:val="6"/>
  </w:num>
  <w:num w:numId="3" w16cid:durableId="2084712769">
    <w:abstractNumId w:val="4"/>
  </w:num>
  <w:num w:numId="4" w16cid:durableId="1872523871">
    <w:abstractNumId w:val="0"/>
  </w:num>
  <w:num w:numId="5" w16cid:durableId="1524175549">
    <w:abstractNumId w:val="1"/>
  </w:num>
  <w:num w:numId="6" w16cid:durableId="447284906">
    <w:abstractNumId w:val="5"/>
  </w:num>
  <w:num w:numId="7" w16cid:durableId="931937908">
    <w:abstractNumId w:val="2"/>
  </w:num>
  <w:num w:numId="8" w16cid:durableId="1231604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D56"/>
    <w:rsid w:val="00036181"/>
    <w:rsid w:val="00072DDF"/>
    <w:rsid w:val="00114D56"/>
    <w:rsid w:val="00151C53"/>
    <w:rsid w:val="00160058"/>
    <w:rsid w:val="001A735D"/>
    <w:rsid w:val="001D3D95"/>
    <w:rsid w:val="00413118"/>
    <w:rsid w:val="00557192"/>
    <w:rsid w:val="00582CC0"/>
    <w:rsid w:val="005830E3"/>
    <w:rsid w:val="005B6A30"/>
    <w:rsid w:val="0081745E"/>
    <w:rsid w:val="00960E26"/>
    <w:rsid w:val="009D2EA4"/>
    <w:rsid w:val="009F41BB"/>
    <w:rsid w:val="00A75E10"/>
    <w:rsid w:val="00AE3650"/>
    <w:rsid w:val="00B85132"/>
    <w:rsid w:val="00C159C4"/>
    <w:rsid w:val="00CB101A"/>
    <w:rsid w:val="00D77BCB"/>
    <w:rsid w:val="00E46348"/>
    <w:rsid w:val="00E51F81"/>
    <w:rsid w:val="00F00933"/>
    <w:rsid w:val="00F0311D"/>
    <w:rsid w:val="00F1177D"/>
    <w:rsid w:val="00F96BA0"/>
    <w:rsid w:val="00FB2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C5B9CA"/>
  <w15:chartTrackingRefBased/>
  <w15:docId w15:val="{CA0A7937-DD88-794C-BADC-C11B23EF9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4D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195</Words>
  <Characters>977</Characters>
  <Application>Microsoft Office Word</Application>
  <DocSecurity>0</DocSecurity>
  <Lines>46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Heather Cole (1403063)</dc:creator>
  <cp:keywords/>
  <dc:description/>
  <cp:lastModifiedBy>Sharon Cole</cp:lastModifiedBy>
  <cp:revision>2</cp:revision>
  <dcterms:created xsi:type="dcterms:W3CDTF">2026-05-02T07:41:00Z</dcterms:created>
  <dcterms:modified xsi:type="dcterms:W3CDTF">2026-05-02T07:41:00Z</dcterms:modified>
</cp:coreProperties>
</file>