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EB1A48" w14:textId="1E1DFCBF" w:rsidR="00DF71AC" w:rsidRPr="00DF71AC" w:rsidRDefault="00DF71AC" w:rsidP="0050718C">
      <w:pPr>
        <w:spacing w:line="360" w:lineRule="auto"/>
        <w:jc w:val="center"/>
        <w:rPr>
          <w:rFonts w:ascii="Times New Roman" w:hAnsi="Times New Roman" w:cs="Times New Roman"/>
          <w:u w:val="single"/>
        </w:rPr>
      </w:pPr>
      <w:r w:rsidRPr="00DF71AC">
        <w:rPr>
          <w:rFonts w:ascii="Times New Roman" w:hAnsi="Times New Roman" w:cs="Times New Roman"/>
          <w:u w:val="single"/>
        </w:rPr>
        <w:t>Developing and Supporting Physical development in early childhood.</w:t>
      </w:r>
    </w:p>
    <w:p w14:paraId="34DC855C" w14:textId="4C12B171" w:rsidR="00DF71AC" w:rsidRPr="0050718C" w:rsidRDefault="00DF71AC" w:rsidP="0050718C">
      <w:pPr>
        <w:spacing w:line="360" w:lineRule="auto"/>
        <w:jc w:val="center"/>
        <w:rPr>
          <w:rFonts w:ascii="Times New Roman" w:hAnsi="Times New Roman" w:cs="Times New Roman"/>
          <w:u w:val="single"/>
        </w:rPr>
      </w:pPr>
      <w:r w:rsidRPr="00DF71AC">
        <w:rPr>
          <w:rFonts w:ascii="Times New Roman" w:hAnsi="Times New Roman" w:cs="Times New Roman"/>
          <w:u w:val="single"/>
        </w:rPr>
        <w:t>Reflective Journal</w:t>
      </w:r>
    </w:p>
    <w:p w14:paraId="514678C9" w14:textId="3C6CCC0B" w:rsidR="007153E7" w:rsidRPr="0050718C" w:rsidRDefault="007153E7" w:rsidP="0050718C">
      <w:pPr>
        <w:spacing w:line="360" w:lineRule="auto"/>
        <w:rPr>
          <w:rFonts w:ascii="Times New Roman" w:hAnsi="Times New Roman" w:cs="Times New Roman"/>
        </w:rPr>
      </w:pPr>
      <w:r w:rsidRPr="0050718C">
        <w:rPr>
          <w:rFonts w:ascii="Times New Roman" w:hAnsi="Times New Roman" w:cs="Times New Roman"/>
        </w:rPr>
        <w:t xml:space="preserve">This paper is a reflection following my personal journey whilst completing the SKIP Cymru Level 4 training in which I have supported my own development of physical movement of young people within a school environment. </w:t>
      </w:r>
    </w:p>
    <w:p w14:paraId="5C6C46CC" w14:textId="7890A8D7" w:rsidR="003F01FE" w:rsidRPr="0050718C" w:rsidRDefault="007153E7" w:rsidP="0050718C">
      <w:pPr>
        <w:spacing w:line="360" w:lineRule="auto"/>
        <w:rPr>
          <w:rFonts w:ascii="Times New Roman" w:hAnsi="Times New Roman" w:cs="Times New Roman"/>
        </w:rPr>
      </w:pPr>
      <w:r w:rsidRPr="0050718C">
        <w:rPr>
          <w:rFonts w:ascii="Times New Roman" w:hAnsi="Times New Roman" w:cs="Times New Roman"/>
        </w:rPr>
        <w:t xml:space="preserve">I currently work as a Year 4 primary school teacher </w:t>
      </w:r>
      <w:r w:rsidR="003F01FE" w:rsidRPr="0050718C">
        <w:rPr>
          <w:rFonts w:ascii="Times New Roman" w:hAnsi="Times New Roman" w:cs="Times New Roman"/>
        </w:rPr>
        <w:t xml:space="preserve">(aged 8-9) </w:t>
      </w:r>
      <w:r w:rsidRPr="0050718C">
        <w:rPr>
          <w:rFonts w:ascii="Times New Roman" w:hAnsi="Times New Roman" w:cs="Times New Roman"/>
        </w:rPr>
        <w:t xml:space="preserve">within Ysgol Cefnllys in Llandrindod Wells and chose to use the SKIP programme as an intervention within my class. Ysgol Cefnllys is one of two primary schools within the town of Llandrindod Wells with around 200 pupils on role. </w:t>
      </w:r>
      <w:r w:rsidR="003F01FE" w:rsidRPr="0050718C">
        <w:rPr>
          <w:rFonts w:ascii="Times New Roman" w:hAnsi="Times New Roman" w:cs="Times New Roman"/>
        </w:rPr>
        <w:t xml:space="preserve">Each teacher within the school oversees teaching their own P.E sessions and the school has recently introduced a new P.E scheme which is being rolled out from reception to year 6. </w:t>
      </w:r>
      <w:r w:rsidR="008B3989" w:rsidRPr="0050718C">
        <w:rPr>
          <w:rFonts w:ascii="Times New Roman" w:hAnsi="Times New Roman" w:cs="Times New Roman"/>
        </w:rPr>
        <w:t>Also,</w:t>
      </w:r>
      <w:r w:rsidR="008018FF" w:rsidRPr="0050718C">
        <w:rPr>
          <w:rFonts w:ascii="Times New Roman" w:hAnsi="Times New Roman" w:cs="Times New Roman"/>
        </w:rPr>
        <w:t xml:space="preserve"> from 2022 many members of staff within the school have received training in the ‘Bach a </w:t>
      </w:r>
      <w:proofErr w:type="spellStart"/>
      <w:r w:rsidR="008018FF" w:rsidRPr="0050718C">
        <w:rPr>
          <w:rFonts w:ascii="Times New Roman" w:hAnsi="Times New Roman" w:cs="Times New Roman"/>
        </w:rPr>
        <w:t>Iach</w:t>
      </w:r>
      <w:proofErr w:type="spellEnd"/>
      <w:r w:rsidR="008018FF" w:rsidRPr="0050718C">
        <w:rPr>
          <w:rFonts w:ascii="Times New Roman" w:hAnsi="Times New Roman" w:cs="Times New Roman"/>
        </w:rPr>
        <w:t xml:space="preserve"> small and healthy’ initiative which was delivered by Powys Teaching Health board and Sports Powys, the aim of this training was to upskill teachers and school staff in the delivery of physical literacy. </w:t>
      </w:r>
    </w:p>
    <w:p w14:paraId="3A5C33CA" w14:textId="254F2BC2" w:rsidR="008018FF" w:rsidRPr="0050718C" w:rsidRDefault="008018FF" w:rsidP="0050718C">
      <w:pPr>
        <w:spacing w:line="360" w:lineRule="auto"/>
        <w:rPr>
          <w:rFonts w:ascii="Times New Roman" w:hAnsi="Times New Roman" w:cs="Times New Roman"/>
        </w:rPr>
      </w:pPr>
      <w:r w:rsidRPr="0050718C">
        <w:rPr>
          <w:rFonts w:ascii="Times New Roman" w:hAnsi="Times New Roman" w:cs="Times New Roman"/>
        </w:rPr>
        <w:t xml:space="preserve">Before taking part in the SKIP sessions, I wasn’t overly confident in my ability to deliver worthwhile physical development sessions. I felt like I </w:t>
      </w:r>
      <w:r w:rsidR="008B3989" w:rsidRPr="0050718C">
        <w:rPr>
          <w:rFonts w:ascii="Times New Roman" w:hAnsi="Times New Roman" w:cs="Times New Roman"/>
        </w:rPr>
        <w:t>couldn’t</w:t>
      </w:r>
      <w:r w:rsidRPr="0050718C">
        <w:rPr>
          <w:rFonts w:ascii="Times New Roman" w:hAnsi="Times New Roman" w:cs="Times New Roman"/>
        </w:rPr>
        <w:t xml:space="preserve"> provide sessions that catered for </w:t>
      </w:r>
      <w:r w:rsidR="004B5FD3" w:rsidRPr="0050718C">
        <w:rPr>
          <w:rFonts w:ascii="Times New Roman" w:hAnsi="Times New Roman" w:cs="Times New Roman"/>
        </w:rPr>
        <w:t xml:space="preserve">the varying needs </w:t>
      </w:r>
      <w:r w:rsidR="001C399C" w:rsidRPr="0050718C">
        <w:rPr>
          <w:rFonts w:ascii="Times New Roman" w:hAnsi="Times New Roman" w:cs="Times New Roman"/>
        </w:rPr>
        <w:t xml:space="preserve">and levels </w:t>
      </w:r>
      <w:r w:rsidRPr="0050718C">
        <w:rPr>
          <w:rFonts w:ascii="Times New Roman" w:hAnsi="Times New Roman" w:cs="Times New Roman"/>
        </w:rPr>
        <w:t xml:space="preserve">within my class and enable them all to access the learning and make a suitable level of progress. </w:t>
      </w:r>
    </w:p>
    <w:p w14:paraId="667C1642" w14:textId="03C16CD2" w:rsidR="00DB4D24" w:rsidRPr="0050718C" w:rsidRDefault="005053B0" w:rsidP="0050718C">
      <w:pPr>
        <w:spacing w:line="360" w:lineRule="auto"/>
        <w:rPr>
          <w:rFonts w:ascii="Times New Roman" w:hAnsi="Times New Roman" w:cs="Times New Roman"/>
          <w:iCs/>
        </w:rPr>
      </w:pPr>
      <w:r w:rsidRPr="0050718C">
        <w:rPr>
          <w:rFonts w:ascii="Times New Roman" w:hAnsi="Times New Roman" w:cs="Times New Roman"/>
        </w:rPr>
        <w:t>From discussions with staff within my school as well as pupils it is apparent that a lot of children these days spend their time inside playing on a variety of devices</w:t>
      </w:r>
      <w:r w:rsidR="008B5367" w:rsidRPr="0050718C">
        <w:rPr>
          <w:rFonts w:ascii="Times New Roman" w:hAnsi="Times New Roman" w:cs="Times New Roman"/>
        </w:rPr>
        <w:t xml:space="preserve"> from a young age</w:t>
      </w:r>
      <w:r w:rsidRPr="0050718C">
        <w:rPr>
          <w:rFonts w:ascii="Times New Roman" w:hAnsi="Times New Roman" w:cs="Times New Roman"/>
        </w:rPr>
        <w:t xml:space="preserve"> rather than playing outside which is </w:t>
      </w:r>
      <w:r w:rsidR="008B5367" w:rsidRPr="0050718C">
        <w:rPr>
          <w:rFonts w:ascii="Times New Roman" w:hAnsi="Times New Roman" w:cs="Times New Roman"/>
        </w:rPr>
        <w:t>influencing</w:t>
      </w:r>
      <w:r w:rsidRPr="0050718C">
        <w:rPr>
          <w:rFonts w:ascii="Times New Roman" w:hAnsi="Times New Roman" w:cs="Times New Roman"/>
        </w:rPr>
        <w:t xml:space="preserve"> the children’s physical and imaginative development. </w:t>
      </w:r>
      <w:r w:rsidR="008B5367" w:rsidRPr="0050718C">
        <w:rPr>
          <w:rFonts w:ascii="Times New Roman" w:hAnsi="Times New Roman" w:cs="Times New Roman"/>
        </w:rPr>
        <w:t xml:space="preserve">‘In the early childhood years, children begin to learn a group of motor skills known as fundamental motor skills (FMS). FMS are composed of locomotor skills and object control skills.’  (Haywood &amp; Getchell, 2005). </w:t>
      </w:r>
      <w:r w:rsidR="008B3989" w:rsidRPr="0050718C">
        <w:rPr>
          <w:rFonts w:ascii="Times New Roman" w:hAnsi="Times New Roman" w:cs="Times New Roman"/>
        </w:rPr>
        <w:t xml:space="preserve">Clark and Metcalfe (2002) stated, “the overall goal of this period is to build a sufficiently diverse motor repertoire that will allow for later learning of adaptive, skilled actions that can be flexibly tailored to different and specific movement contexts” (p. 176). By children missing out on learning the locomotor skills due to not having the opportunity to explore and play outside they are putting themselves at a negative advantage for further physical development as they continue to grow. If children are missing the </w:t>
      </w:r>
      <w:r w:rsidR="008A3F1C" w:rsidRPr="0050718C">
        <w:rPr>
          <w:rFonts w:ascii="Times New Roman" w:hAnsi="Times New Roman" w:cs="Times New Roman"/>
        </w:rPr>
        <w:t>FMS,</w:t>
      </w:r>
      <w:r w:rsidR="008B3989" w:rsidRPr="0050718C">
        <w:rPr>
          <w:rFonts w:ascii="Times New Roman" w:hAnsi="Times New Roman" w:cs="Times New Roman"/>
        </w:rPr>
        <w:t xml:space="preserve"> they are less likely to enjoy and want to participate in physical activities as they are </w:t>
      </w:r>
      <w:r w:rsidR="00F6655B" w:rsidRPr="0050718C">
        <w:rPr>
          <w:rFonts w:ascii="Times New Roman" w:hAnsi="Times New Roman" w:cs="Times New Roman"/>
        </w:rPr>
        <w:t xml:space="preserve">more </w:t>
      </w:r>
      <w:r w:rsidR="008B3989" w:rsidRPr="0050718C">
        <w:rPr>
          <w:rFonts w:ascii="Times New Roman" w:hAnsi="Times New Roman" w:cs="Times New Roman"/>
        </w:rPr>
        <w:t>likely to struggle.</w:t>
      </w:r>
      <w:r w:rsidR="00DB4D24" w:rsidRPr="0050718C">
        <w:rPr>
          <w:rFonts w:ascii="Times New Roman" w:hAnsi="Times New Roman" w:cs="Times New Roman"/>
        </w:rPr>
        <w:t xml:space="preserve"> </w:t>
      </w:r>
      <w:r w:rsidR="00DB4D24" w:rsidRPr="0050718C">
        <w:rPr>
          <w:rFonts w:ascii="Times New Roman" w:hAnsi="Times New Roman" w:cs="Times New Roman"/>
          <w:i/>
        </w:rPr>
        <w:t xml:space="preserve">“If children cannot proficiently run, jump, catch, throw etc. then they will have limited opportunities for engagement in Physical Activity later in their </w:t>
      </w:r>
      <w:r w:rsidR="00DB4D24" w:rsidRPr="0050718C">
        <w:rPr>
          <w:rFonts w:ascii="Times New Roman" w:hAnsi="Times New Roman" w:cs="Times New Roman"/>
          <w:i/>
        </w:rPr>
        <w:lastRenderedPageBreak/>
        <w:t xml:space="preserve">lives because they will not have the prerequisite skills to be </w:t>
      </w:r>
      <w:r w:rsidR="00DF71AC" w:rsidRPr="0050718C">
        <w:rPr>
          <w:rFonts w:ascii="Times New Roman" w:hAnsi="Times New Roman" w:cs="Times New Roman"/>
          <w:i/>
        </w:rPr>
        <w:t>active</w:t>
      </w:r>
      <w:r w:rsidR="00DF71AC" w:rsidRPr="0050718C">
        <w:rPr>
          <w:rFonts w:ascii="Times New Roman" w:hAnsi="Times New Roman" w:cs="Times New Roman"/>
          <w:i/>
          <w:iCs/>
        </w:rPr>
        <w:t>” Stodden</w:t>
      </w:r>
      <w:r w:rsidR="00DB4D24" w:rsidRPr="0050718C">
        <w:rPr>
          <w:rFonts w:ascii="Times New Roman" w:hAnsi="Times New Roman" w:cs="Times New Roman"/>
          <w:iCs/>
        </w:rPr>
        <w:t>, Goodway, Langendorfer, Robertson, Rudisill, Garcia &amp; Garcia, (2012 p. 291)</w:t>
      </w:r>
    </w:p>
    <w:p w14:paraId="5EE843B2" w14:textId="33847656" w:rsidR="00DB4D24" w:rsidRPr="0050718C" w:rsidRDefault="008B3989" w:rsidP="0050718C">
      <w:pPr>
        <w:spacing w:line="360" w:lineRule="auto"/>
        <w:rPr>
          <w:rFonts w:ascii="Times New Roman" w:hAnsi="Times New Roman" w:cs="Times New Roman"/>
        </w:rPr>
      </w:pPr>
      <w:r w:rsidRPr="0050718C">
        <w:rPr>
          <w:rFonts w:ascii="Times New Roman" w:hAnsi="Times New Roman" w:cs="Times New Roman"/>
        </w:rPr>
        <w:t xml:space="preserve"> As someone who facilitates children’s learning and development it is more important than ever to ensure that I am providing the children with a wide range of opportunities to participate in physical literacy-based activities. </w:t>
      </w:r>
      <w:r w:rsidR="00CE6F64" w:rsidRPr="0050718C">
        <w:rPr>
          <w:rFonts w:ascii="Times New Roman" w:hAnsi="Times New Roman" w:cs="Times New Roman"/>
        </w:rPr>
        <w:t>It wasn’t until attending the training that I realised the importance of the theory behind the development of FMS</w:t>
      </w:r>
      <w:r w:rsidR="004779DE" w:rsidRPr="0050718C">
        <w:rPr>
          <w:rFonts w:ascii="Times New Roman" w:hAnsi="Times New Roman" w:cs="Times New Roman"/>
        </w:rPr>
        <w:t xml:space="preserve">. </w:t>
      </w:r>
      <w:r w:rsidR="00CE6F64" w:rsidRPr="0050718C">
        <w:rPr>
          <w:rFonts w:ascii="Times New Roman" w:hAnsi="Times New Roman" w:cs="Times New Roman"/>
        </w:rPr>
        <w:t>I was under the misconception that children will just naturally learn FMS through free play, however there is a lot of evidence proposing that many children do not obtain proficiency in all their FMS solely through this and need to be taught through the correct tailored games suited to their abilities (Goodway &amp; Branta, 2003).  </w:t>
      </w:r>
      <w:r w:rsidR="00DB4D24" w:rsidRPr="0050718C">
        <w:rPr>
          <w:rFonts w:ascii="Times New Roman" w:hAnsi="Times New Roman" w:cs="Times New Roman"/>
        </w:rPr>
        <w:t xml:space="preserve">There is a large amount of evidence which supports that fundamental movements skills are commonly considered the building blocks to more advanced movement skills and specific sport skills (Goodway, Crowe &amp; Ward, 2003).  I therefore decided to base my first cycle around </w:t>
      </w:r>
      <w:r w:rsidR="009B6608" w:rsidRPr="0050718C">
        <w:rPr>
          <w:rFonts w:ascii="Times New Roman" w:hAnsi="Times New Roman" w:cs="Times New Roman"/>
        </w:rPr>
        <w:t>this</w:t>
      </w:r>
      <w:r w:rsidR="00DB4D24" w:rsidRPr="0050718C">
        <w:rPr>
          <w:rFonts w:ascii="Times New Roman" w:hAnsi="Times New Roman" w:cs="Times New Roman"/>
        </w:rPr>
        <w:t xml:space="preserve">. </w:t>
      </w:r>
    </w:p>
    <w:p w14:paraId="0377DA96" w14:textId="57FEBA89" w:rsidR="008F17D2" w:rsidRPr="0050718C" w:rsidRDefault="00AB2B03" w:rsidP="0050718C">
      <w:pPr>
        <w:spacing w:line="360" w:lineRule="auto"/>
        <w:rPr>
          <w:rFonts w:ascii="Times New Roman" w:hAnsi="Times New Roman" w:cs="Times New Roman"/>
        </w:rPr>
      </w:pPr>
      <w:r w:rsidRPr="0050718C">
        <w:rPr>
          <w:rFonts w:ascii="Times New Roman" w:hAnsi="Times New Roman" w:cs="Times New Roman"/>
        </w:rPr>
        <w:t xml:space="preserve">Cycle one started with children exploring a movement vocabulary with lots of running, galloping, balancing, use of levels, pathways, and dynamic opportunities for pupils to explore the development of FMS in a fun inclusive environment. </w:t>
      </w:r>
      <w:r w:rsidR="00660059" w:rsidRPr="0050718C">
        <w:rPr>
          <w:rFonts w:ascii="Times New Roman" w:hAnsi="Times New Roman" w:cs="Times New Roman"/>
        </w:rPr>
        <w:t xml:space="preserve">From my initial observations </w:t>
      </w:r>
      <w:r w:rsidR="003E13D6" w:rsidRPr="0050718C">
        <w:rPr>
          <w:rFonts w:ascii="Times New Roman" w:hAnsi="Times New Roman" w:cs="Times New Roman"/>
        </w:rPr>
        <w:t xml:space="preserve">during the </w:t>
      </w:r>
      <w:r w:rsidR="00E254C4" w:rsidRPr="0050718C">
        <w:rPr>
          <w:rFonts w:ascii="Times New Roman" w:hAnsi="Times New Roman" w:cs="Times New Roman"/>
        </w:rPr>
        <w:t>warmup</w:t>
      </w:r>
      <w:r w:rsidR="003E13D6" w:rsidRPr="0050718C">
        <w:rPr>
          <w:rFonts w:ascii="Times New Roman" w:hAnsi="Times New Roman" w:cs="Times New Roman"/>
        </w:rPr>
        <w:t xml:space="preserve"> </w:t>
      </w:r>
      <w:r w:rsidR="008474A2" w:rsidRPr="0050718C">
        <w:rPr>
          <w:rFonts w:ascii="Times New Roman" w:hAnsi="Times New Roman" w:cs="Times New Roman"/>
        </w:rPr>
        <w:t>games,</w:t>
      </w:r>
      <w:r w:rsidR="003E13D6" w:rsidRPr="0050718C">
        <w:rPr>
          <w:rFonts w:ascii="Times New Roman" w:hAnsi="Times New Roman" w:cs="Times New Roman"/>
        </w:rPr>
        <w:t xml:space="preserve"> it was apparent that the children given the opportunity would choose to run </w:t>
      </w:r>
      <w:r w:rsidR="007C5DFE" w:rsidRPr="0050718C">
        <w:rPr>
          <w:rFonts w:ascii="Times New Roman" w:hAnsi="Times New Roman" w:cs="Times New Roman"/>
        </w:rPr>
        <w:t>in a circle around the perimeter of the hall</w:t>
      </w:r>
      <w:r w:rsidR="00FD5CED" w:rsidRPr="0050718C">
        <w:rPr>
          <w:rFonts w:ascii="Times New Roman" w:hAnsi="Times New Roman" w:cs="Times New Roman"/>
        </w:rPr>
        <w:t xml:space="preserve"> and there was a lack of </w:t>
      </w:r>
      <w:r w:rsidR="007D7335" w:rsidRPr="0050718C">
        <w:rPr>
          <w:rFonts w:ascii="Times New Roman" w:hAnsi="Times New Roman" w:cs="Times New Roman"/>
        </w:rPr>
        <w:t>coordination skills as well as balance</w:t>
      </w:r>
      <w:r w:rsidR="004268D2" w:rsidRPr="0050718C">
        <w:rPr>
          <w:rFonts w:ascii="Times New Roman" w:hAnsi="Times New Roman" w:cs="Times New Roman"/>
        </w:rPr>
        <w:t>.</w:t>
      </w:r>
      <w:r w:rsidR="007D7335" w:rsidRPr="0050718C">
        <w:rPr>
          <w:rFonts w:ascii="Times New Roman" w:hAnsi="Times New Roman" w:cs="Times New Roman"/>
        </w:rPr>
        <w:t xml:space="preserve"> This was more apparent with </w:t>
      </w:r>
      <w:r w:rsidR="00EF4D2B" w:rsidRPr="0050718C">
        <w:rPr>
          <w:rFonts w:ascii="Times New Roman" w:hAnsi="Times New Roman" w:cs="Times New Roman"/>
        </w:rPr>
        <w:t>some of the boys who were more focussed on moving around the hall as quickly as they could</w:t>
      </w:r>
      <w:r w:rsidR="00181968" w:rsidRPr="0050718C">
        <w:rPr>
          <w:rFonts w:ascii="Times New Roman" w:hAnsi="Times New Roman" w:cs="Times New Roman"/>
        </w:rPr>
        <w:t xml:space="preserve"> with little care for others around them which made some of the </w:t>
      </w:r>
      <w:r w:rsidR="00DF71AC" w:rsidRPr="0050718C">
        <w:rPr>
          <w:rFonts w:ascii="Times New Roman" w:hAnsi="Times New Roman" w:cs="Times New Roman"/>
        </w:rPr>
        <w:t>warmup</w:t>
      </w:r>
      <w:r w:rsidR="00181968" w:rsidRPr="0050718C">
        <w:rPr>
          <w:rFonts w:ascii="Times New Roman" w:hAnsi="Times New Roman" w:cs="Times New Roman"/>
        </w:rPr>
        <w:t xml:space="preserve"> quite unsafe and very </w:t>
      </w:r>
      <w:r w:rsidR="00F33B95" w:rsidRPr="0050718C">
        <w:rPr>
          <w:rFonts w:ascii="Times New Roman" w:hAnsi="Times New Roman" w:cs="Times New Roman"/>
        </w:rPr>
        <w:t>clumsy</w:t>
      </w:r>
      <w:r w:rsidR="00181968" w:rsidRPr="0050718C">
        <w:rPr>
          <w:rFonts w:ascii="Times New Roman" w:hAnsi="Times New Roman" w:cs="Times New Roman"/>
        </w:rPr>
        <w:t>.</w:t>
      </w:r>
      <w:r w:rsidR="00F33B95" w:rsidRPr="0050718C">
        <w:rPr>
          <w:rFonts w:ascii="Times New Roman" w:hAnsi="Times New Roman" w:cs="Times New Roman"/>
        </w:rPr>
        <w:t xml:space="preserve"> </w:t>
      </w:r>
      <w:r w:rsidR="00F33B95" w:rsidRPr="0050718C">
        <w:rPr>
          <w:rFonts w:ascii="Times New Roman" w:hAnsi="Times New Roman" w:cs="Times New Roman"/>
        </w:rPr>
        <w:t>This supports research by (Ayres, 2005, p 25) “towards the end of the developmental period, aged 8, we see, especially in girls, a final "polishing" of motor skills through complex games such as hopscotch, jacks, hula-hoop, jump rope, and cat's cradle, boys usually work more on feats of strength and sports”.</w:t>
      </w:r>
      <w:r w:rsidR="004268D2" w:rsidRPr="0050718C">
        <w:rPr>
          <w:rFonts w:ascii="Times New Roman" w:hAnsi="Times New Roman" w:cs="Times New Roman"/>
        </w:rPr>
        <w:t xml:space="preserve"> I therefore decided to </w:t>
      </w:r>
      <w:r w:rsidR="003F2052" w:rsidRPr="0050718C">
        <w:rPr>
          <w:rFonts w:ascii="Times New Roman" w:hAnsi="Times New Roman" w:cs="Times New Roman"/>
        </w:rPr>
        <w:t xml:space="preserve">gradually </w:t>
      </w:r>
      <w:r w:rsidR="004268D2" w:rsidRPr="0050718C">
        <w:rPr>
          <w:rFonts w:ascii="Times New Roman" w:hAnsi="Times New Roman" w:cs="Times New Roman"/>
        </w:rPr>
        <w:t xml:space="preserve">introduce the children to </w:t>
      </w:r>
      <w:r w:rsidR="001E694C" w:rsidRPr="0050718C">
        <w:rPr>
          <w:rFonts w:ascii="Times New Roman" w:hAnsi="Times New Roman" w:cs="Times New Roman"/>
        </w:rPr>
        <w:t>a range of different movement concepts</w:t>
      </w:r>
      <w:r w:rsidR="004234F2" w:rsidRPr="0050718C">
        <w:rPr>
          <w:rFonts w:ascii="Times New Roman" w:hAnsi="Times New Roman" w:cs="Times New Roman"/>
        </w:rPr>
        <w:t xml:space="preserve"> including travel, speed, levels and balance</w:t>
      </w:r>
      <w:r w:rsidR="003F2052" w:rsidRPr="0050718C">
        <w:rPr>
          <w:rFonts w:ascii="Times New Roman" w:hAnsi="Times New Roman" w:cs="Times New Roman"/>
        </w:rPr>
        <w:t xml:space="preserve"> throughout the activity. </w:t>
      </w:r>
      <w:r w:rsidR="004272AE" w:rsidRPr="0050718C">
        <w:rPr>
          <w:rFonts w:ascii="Times New Roman" w:hAnsi="Times New Roman" w:cs="Times New Roman"/>
        </w:rPr>
        <w:t>As the children were moving around the ci</w:t>
      </w:r>
      <w:r w:rsidR="00A4772D" w:rsidRPr="0050718C">
        <w:rPr>
          <w:rFonts w:ascii="Times New Roman" w:hAnsi="Times New Roman" w:cs="Times New Roman"/>
        </w:rPr>
        <w:t xml:space="preserve">rcle with their bean </w:t>
      </w:r>
      <w:r w:rsidR="008474A2" w:rsidRPr="0050718C">
        <w:rPr>
          <w:rFonts w:ascii="Times New Roman" w:hAnsi="Times New Roman" w:cs="Times New Roman"/>
        </w:rPr>
        <w:t>bags,</w:t>
      </w:r>
      <w:r w:rsidR="00A4772D" w:rsidRPr="0050718C">
        <w:rPr>
          <w:rFonts w:ascii="Times New Roman" w:hAnsi="Times New Roman" w:cs="Times New Roman"/>
        </w:rPr>
        <w:t xml:space="preserve"> I would give a range of verbal cues to help support them with this </w:t>
      </w:r>
      <w:r w:rsidR="006432FC" w:rsidRPr="0050718C">
        <w:rPr>
          <w:rFonts w:ascii="Times New Roman" w:hAnsi="Times New Roman" w:cs="Times New Roman"/>
        </w:rPr>
        <w:t xml:space="preserve">such as </w:t>
      </w:r>
      <w:r w:rsidR="00766BC0" w:rsidRPr="0050718C">
        <w:rPr>
          <w:rFonts w:ascii="Times New Roman" w:hAnsi="Times New Roman" w:cs="Times New Roman"/>
        </w:rPr>
        <w:t xml:space="preserve">‘you need to show a movement that </w:t>
      </w:r>
      <w:r w:rsidR="002C15A8" w:rsidRPr="0050718C">
        <w:rPr>
          <w:rFonts w:ascii="Times New Roman" w:hAnsi="Times New Roman" w:cs="Times New Roman"/>
        </w:rPr>
        <w:t>is not at a high level’</w:t>
      </w:r>
      <w:r w:rsidR="008B6DCA" w:rsidRPr="0050718C">
        <w:rPr>
          <w:rFonts w:ascii="Times New Roman" w:hAnsi="Times New Roman" w:cs="Times New Roman"/>
        </w:rPr>
        <w:t xml:space="preserve">, ‘you need to move in a way similar to a snail’ </w:t>
      </w:r>
      <w:r w:rsidR="002C15A8" w:rsidRPr="0050718C">
        <w:rPr>
          <w:rFonts w:ascii="Times New Roman" w:hAnsi="Times New Roman" w:cs="Times New Roman"/>
        </w:rPr>
        <w:t xml:space="preserve">or ‘you </w:t>
      </w:r>
      <w:r w:rsidR="00DF71AC" w:rsidRPr="0050718C">
        <w:rPr>
          <w:rFonts w:ascii="Times New Roman" w:hAnsi="Times New Roman" w:cs="Times New Roman"/>
        </w:rPr>
        <w:t>cannot</w:t>
      </w:r>
      <w:r w:rsidR="002C15A8" w:rsidRPr="0050718C">
        <w:rPr>
          <w:rFonts w:ascii="Times New Roman" w:hAnsi="Times New Roman" w:cs="Times New Roman"/>
        </w:rPr>
        <w:t xml:space="preserve"> move forward</w:t>
      </w:r>
      <w:r w:rsidR="008B6DCA" w:rsidRPr="0050718C">
        <w:rPr>
          <w:rFonts w:ascii="Times New Roman" w:hAnsi="Times New Roman" w:cs="Times New Roman"/>
        </w:rPr>
        <w:t>’.</w:t>
      </w:r>
      <w:r w:rsidR="00C56008" w:rsidRPr="0050718C">
        <w:rPr>
          <w:rFonts w:ascii="Times New Roman" w:hAnsi="Times New Roman" w:cs="Times New Roman"/>
        </w:rPr>
        <w:t xml:space="preserve"> I then praised and discussed the different ways of movement that were being shown </w:t>
      </w:r>
      <w:r w:rsidR="004150BC" w:rsidRPr="0050718C">
        <w:rPr>
          <w:rFonts w:ascii="Times New Roman" w:hAnsi="Times New Roman" w:cs="Times New Roman"/>
        </w:rPr>
        <w:t xml:space="preserve">which gave the children </w:t>
      </w:r>
      <w:r w:rsidR="00AA690C" w:rsidRPr="0050718C">
        <w:rPr>
          <w:rFonts w:ascii="Times New Roman" w:hAnsi="Times New Roman" w:cs="Times New Roman"/>
        </w:rPr>
        <w:t xml:space="preserve">the opportunity to magpie ideas off one another. I ensured that the </w:t>
      </w:r>
      <w:r w:rsidR="008474A2" w:rsidRPr="0050718C">
        <w:rPr>
          <w:rFonts w:ascii="Times New Roman" w:hAnsi="Times New Roman" w:cs="Times New Roman"/>
        </w:rPr>
        <w:t>warmup</w:t>
      </w:r>
      <w:r w:rsidR="00AA690C" w:rsidRPr="0050718C">
        <w:rPr>
          <w:rFonts w:ascii="Times New Roman" w:hAnsi="Times New Roman" w:cs="Times New Roman"/>
        </w:rPr>
        <w:t xml:space="preserve"> was fast paced </w:t>
      </w:r>
      <w:r w:rsidR="008B6DCA" w:rsidRPr="0050718C">
        <w:rPr>
          <w:rFonts w:ascii="Times New Roman" w:hAnsi="Times New Roman" w:cs="Times New Roman"/>
        </w:rPr>
        <w:t xml:space="preserve">by changing commands often </w:t>
      </w:r>
      <w:r w:rsidR="00235673" w:rsidRPr="0050718C">
        <w:rPr>
          <w:rFonts w:ascii="Times New Roman" w:hAnsi="Times New Roman" w:cs="Times New Roman"/>
        </w:rPr>
        <w:t xml:space="preserve">which ensured the children were kept engaged. </w:t>
      </w:r>
      <w:r w:rsidR="009B2BB8" w:rsidRPr="0050718C">
        <w:rPr>
          <w:rFonts w:ascii="Times New Roman" w:hAnsi="Times New Roman" w:cs="Times New Roman"/>
        </w:rPr>
        <w:t>The children that I am working with missed out on their early years of education due to COVID-</w:t>
      </w:r>
      <w:r w:rsidR="009B2BB8" w:rsidRPr="0050718C">
        <w:rPr>
          <w:rFonts w:ascii="Times New Roman" w:hAnsi="Times New Roman" w:cs="Times New Roman"/>
        </w:rPr>
        <w:lastRenderedPageBreak/>
        <w:t>19</w:t>
      </w:r>
      <w:r w:rsidR="00AB14A4" w:rsidRPr="0050718C">
        <w:rPr>
          <w:rFonts w:ascii="Times New Roman" w:hAnsi="Times New Roman" w:cs="Times New Roman"/>
        </w:rPr>
        <w:t xml:space="preserve"> and therefore missed out on a lot of opportunities in their younger </w:t>
      </w:r>
      <w:r w:rsidR="00A3680B" w:rsidRPr="0050718C">
        <w:rPr>
          <w:rFonts w:ascii="Times New Roman" w:hAnsi="Times New Roman" w:cs="Times New Roman"/>
        </w:rPr>
        <w:t>y</w:t>
      </w:r>
      <w:r w:rsidR="00AB14A4" w:rsidRPr="0050718C">
        <w:rPr>
          <w:rFonts w:ascii="Times New Roman" w:hAnsi="Times New Roman" w:cs="Times New Roman"/>
        </w:rPr>
        <w:t xml:space="preserve">ears to participate in planned activities which are there to help develop their FMS. </w:t>
      </w:r>
      <w:r w:rsidR="00DF71AC" w:rsidRPr="0050718C">
        <w:rPr>
          <w:rFonts w:ascii="Times New Roman" w:hAnsi="Times New Roman" w:cs="Times New Roman"/>
        </w:rPr>
        <w:t>“</w:t>
      </w:r>
      <w:r w:rsidR="00AB14A4" w:rsidRPr="0050718C">
        <w:rPr>
          <w:rFonts w:ascii="Times New Roman" w:hAnsi="Times New Roman" w:cs="Times New Roman"/>
        </w:rPr>
        <w:t>Fundamental motor skills do not simply develop as a result of age; they must be instructed and practiced” (Goodway, Crowe &amp; Ward, 2003, p 2009).</w:t>
      </w:r>
    </w:p>
    <w:p w14:paraId="08D9341C" w14:textId="6748FBA3" w:rsidR="008F17D2" w:rsidRPr="0050718C" w:rsidRDefault="002A5A2E" w:rsidP="0050718C">
      <w:pPr>
        <w:spacing w:line="360" w:lineRule="auto"/>
        <w:rPr>
          <w:rFonts w:ascii="Times New Roman" w:hAnsi="Times New Roman" w:cs="Times New Roman"/>
        </w:rPr>
      </w:pPr>
      <w:r w:rsidRPr="0050718C">
        <w:rPr>
          <w:rFonts w:ascii="Times New Roman" w:hAnsi="Times New Roman" w:cs="Times New Roman"/>
        </w:rPr>
        <w:t xml:space="preserve">Following on from the warmup games, </w:t>
      </w:r>
      <w:r w:rsidRPr="0050718C">
        <w:rPr>
          <w:rFonts w:ascii="Times New Roman" w:hAnsi="Times New Roman" w:cs="Times New Roman"/>
        </w:rPr>
        <w:t>I used ‘gardens’ in the main section of the lesson to explore practice of FMS (Goodway, 2019, SKIP Cymru) focusing on the children’s stages of motor skill development. The garden approach “advocates a balance between adult-led learning and child-led activities allowing teachers to work on focussed learning as well as allowing children to play” (Wainwright et al., 2019, p 2). </w:t>
      </w:r>
    </w:p>
    <w:p w14:paraId="47958379" w14:textId="63422F7D" w:rsidR="00096070" w:rsidRPr="0050718C" w:rsidRDefault="006F7FF5" w:rsidP="0050718C">
      <w:pPr>
        <w:spacing w:line="360" w:lineRule="auto"/>
        <w:rPr>
          <w:rFonts w:ascii="Times New Roman" w:hAnsi="Times New Roman" w:cs="Times New Roman"/>
        </w:rPr>
      </w:pPr>
      <w:r w:rsidRPr="0050718C">
        <w:rPr>
          <w:rFonts w:ascii="Times New Roman" w:hAnsi="Times New Roman" w:cs="Times New Roman"/>
        </w:rPr>
        <w:t xml:space="preserve">One focused activity </w:t>
      </w:r>
      <w:r w:rsidR="00EE68FA" w:rsidRPr="0050718C">
        <w:rPr>
          <w:rFonts w:ascii="Times New Roman" w:hAnsi="Times New Roman" w:cs="Times New Roman"/>
        </w:rPr>
        <w:t xml:space="preserve">was about developing object </w:t>
      </w:r>
      <w:r w:rsidR="00FF1628" w:rsidRPr="0050718C">
        <w:rPr>
          <w:rFonts w:ascii="Times New Roman" w:hAnsi="Times New Roman" w:cs="Times New Roman"/>
        </w:rPr>
        <w:t xml:space="preserve">control skills. </w:t>
      </w:r>
      <w:r w:rsidR="00055774" w:rsidRPr="0050718C">
        <w:rPr>
          <w:rFonts w:ascii="Times New Roman" w:hAnsi="Times New Roman" w:cs="Times New Roman"/>
        </w:rPr>
        <w:t>Object control skills include throwing, catching and kicking, and require equipment (Gallahue et al., 2012).</w:t>
      </w:r>
      <w:r w:rsidR="00055774" w:rsidRPr="0050718C">
        <w:rPr>
          <w:rFonts w:ascii="Times New Roman" w:hAnsi="Times New Roman" w:cs="Times New Roman"/>
        </w:rPr>
        <w:t xml:space="preserve"> </w:t>
      </w:r>
      <w:r w:rsidR="008E58AD" w:rsidRPr="0050718C">
        <w:rPr>
          <w:rFonts w:ascii="Times New Roman" w:hAnsi="Times New Roman" w:cs="Times New Roman"/>
        </w:rPr>
        <w:t xml:space="preserve">The aim of the activity was </w:t>
      </w:r>
      <w:r w:rsidR="0050718C" w:rsidRPr="0050718C">
        <w:rPr>
          <w:rFonts w:ascii="Times New Roman" w:hAnsi="Times New Roman" w:cs="Times New Roman"/>
        </w:rPr>
        <w:t>catching,</w:t>
      </w:r>
      <w:r w:rsidR="003B2CE1" w:rsidRPr="0050718C">
        <w:rPr>
          <w:rFonts w:ascii="Times New Roman" w:hAnsi="Times New Roman" w:cs="Times New Roman"/>
        </w:rPr>
        <w:t xml:space="preserve"> and we started with children standing on a spot close to a partner to throw and catc</w:t>
      </w:r>
      <w:r w:rsidR="00ED5082" w:rsidRPr="0050718C">
        <w:rPr>
          <w:rFonts w:ascii="Times New Roman" w:hAnsi="Times New Roman" w:cs="Times New Roman"/>
        </w:rPr>
        <w:t xml:space="preserve">h a large soft ball. Through my observations during this </w:t>
      </w:r>
      <w:r w:rsidR="00C43412" w:rsidRPr="0050718C">
        <w:rPr>
          <w:rFonts w:ascii="Times New Roman" w:hAnsi="Times New Roman" w:cs="Times New Roman"/>
        </w:rPr>
        <w:t>activity,</w:t>
      </w:r>
      <w:r w:rsidR="00ED5082" w:rsidRPr="0050718C">
        <w:rPr>
          <w:rFonts w:ascii="Times New Roman" w:hAnsi="Times New Roman" w:cs="Times New Roman"/>
        </w:rPr>
        <w:t xml:space="preserve"> I could see varying stages of development with some children </w:t>
      </w:r>
      <w:r w:rsidR="009859D5" w:rsidRPr="0050718C">
        <w:rPr>
          <w:rFonts w:ascii="Times New Roman" w:hAnsi="Times New Roman" w:cs="Times New Roman"/>
        </w:rPr>
        <w:t>showing the initial stages of catching whereas others were showing the emerging stages.</w:t>
      </w:r>
      <w:r w:rsidR="008E58AD" w:rsidRPr="0050718C">
        <w:rPr>
          <w:rFonts w:ascii="Times New Roman" w:hAnsi="Times New Roman" w:cs="Times New Roman"/>
        </w:rPr>
        <w:t xml:space="preserve"> </w:t>
      </w:r>
      <w:r w:rsidR="009859D5" w:rsidRPr="0050718C">
        <w:rPr>
          <w:rFonts w:ascii="Times New Roman" w:hAnsi="Times New Roman" w:cs="Times New Roman"/>
        </w:rPr>
        <w:t xml:space="preserve">I was able to draw on Newell’s Model of Constraints theory (1988), suggesting that motor skill development is based on the interaction between constraints from the task, the organism, and the environment (Haywood &amp; Getchell, 2019). </w:t>
      </w:r>
      <w:r w:rsidR="00096070" w:rsidRPr="0050718C">
        <w:rPr>
          <w:rFonts w:ascii="Times New Roman" w:hAnsi="Times New Roman" w:cs="Times New Roman"/>
        </w:rPr>
        <w:t>The progression of the development of stages was done with the introduction of different constraints (Haywood &amp; Getchell, 2019). </w:t>
      </w:r>
      <w:r w:rsidR="000107CA" w:rsidRPr="0050718C">
        <w:rPr>
          <w:rFonts w:ascii="Times New Roman" w:hAnsi="Times New Roman" w:cs="Times New Roman"/>
        </w:rPr>
        <w:t xml:space="preserve">As the children working at the </w:t>
      </w:r>
      <w:r w:rsidR="001B027E" w:rsidRPr="0050718C">
        <w:rPr>
          <w:rFonts w:ascii="Times New Roman" w:hAnsi="Times New Roman" w:cs="Times New Roman"/>
        </w:rPr>
        <w:t>initial stages</w:t>
      </w:r>
      <w:r w:rsidR="000107CA" w:rsidRPr="0050718C">
        <w:rPr>
          <w:rFonts w:ascii="Times New Roman" w:hAnsi="Times New Roman" w:cs="Times New Roman"/>
        </w:rPr>
        <w:t xml:space="preserve"> were not having much success with </w:t>
      </w:r>
      <w:r w:rsidR="00F2573C" w:rsidRPr="0050718C">
        <w:rPr>
          <w:rFonts w:ascii="Times New Roman" w:hAnsi="Times New Roman" w:cs="Times New Roman"/>
        </w:rPr>
        <w:t>balls,</w:t>
      </w:r>
      <w:r w:rsidR="000107CA" w:rsidRPr="0050718C">
        <w:rPr>
          <w:rFonts w:ascii="Times New Roman" w:hAnsi="Times New Roman" w:cs="Times New Roman"/>
        </w:rPr>
        <w:t xml:space="preserve"> </w:t>
      </w:r>
      <w:r w:rsidR="001B027E" w:rsidRPr="0050718C">
        <w:rPr>
          <w:rFonts w:ascii="Times New Roman" w:hAnsi="Times New Roman" w:cs="Times New Roman"/>
        </w:rPr>
        <w:t>I</w:t>
      </w:r>
      <w:r w:rsidR="009859D5" w:rsidRPr="0050718C">
        <w:rPr>
          <w:rFonts w:ascii="Times New Roman" w:hAnsi="Times New Roman" w:cs="Times New Roman"/>
        </w:rPr>
        <w:t xml:space="preserve"> altered the </w:t>
      </w:r>
      <w:r w:rsidR="00932615" w:rsidRPr="0050718C">
        <w:rPr>
          <w:rFonts w:ascii="Times New Roman" w:hAnsi="Times New Roman" w:cs="Times New Roman"/>
        </w:rPr>
        <w:t>constraints for the task and environment and changed the equipment by</w:t>
      </w:r>
      <w:r w:rsidR="000107CA" w:rsidRPr="0050718C">
        <w:rPr>
          <w:rFonts w:ascii="Times New Roman" w:hAnsi="Times New Roman" w:cs="Times New Roman"/>
        </w:rPr>
        <w:t xml:space="preserve"> introduc</w:t>
      </w:r>
      <w:r w:rsidR="00932615" w:rsidRPr="0050718C">
        <w:rPr>
          <w:rFonts w:ascii="Times New Roman" w:hAnsi="Times New Roman" w:cs="Times New Roman"/>
        </w:rPr>
        <w:t>ing</w:t>
      </w:r>
      <w:r w:rsidR="000107CA" w:rsidRPr="0050718C">
        <w:rPr>
          <w:rFonts w:ascii="Times New Roman" w:hAnsi="Times New Roman" w:cs="Times New Roman"/>
        </w:rPr>
        <w:t xml:space="preserve"> scarves, this made it easier for them to catch as </w:t>
      </w:r>
      <w:r w:rsidR="001B027E" w:rsidRPr="0050718C">
        <w:rPr>
          <w:rFonts w:ascii="Times New Roman" w:hAnsi="Times New Roman" w:cs="Times New Roman"/>
        </w:rPr>
        <w:t xml:space="preserve">the scarves </w:t>
      </w:r>
      <w:r w:rsidR="000107CA" w:rsidRPr="0050718C">
        <w:rPr>
          <w:rFonts w:ascii="Times New Roman" w:hAnsi="Times New Roman" w:cs="Times New Roman"/>
        </w:rPr>
        <w:t>moved a lot slower</w:t>
      </w:r>
      <w:r w:rsidR="001B027E" w:rsidRPr="0050718C">
        <w:rPr>
          <w:rFonts w:ascii="Times New Roman" w:hAnsi="Times New Roman" w:cs="Times New Roman"/>
        </w:rPr>
        <w:t xml:space="preserve">. </w:t>
      </w:r>
      <w:r w:rsidR="00F2573C" w:rsidRPr="0050718C">
        <w:rPr>
          <w:rFonts w:ascii="Times New Roman" w:hAnsi="Times New Roman" w:cs="Times New Roman"/>
        </w:rPr>
        <w:t xml:space="preserve">Two pupils </w:t>
      </w:r>
      <w:r w:rsidR="00056415" w:rsidRPr="0050718C">
        <w:rPr>
          <w:rFonts w:ascii="Times New Roman" w:hAnsi="Times New Roman" w:cs="Times New Roman"/>
        </w:rPr>
        <w:t>practiced throwing a scarf up in the air and used their tracking skills to then catch the scarf as it floated back down towards them</w:t>
      </w:r>
      <w:r w:rsidR="0001280D" w:rsidRPr="0050718C">
        <w:rPr>
          <w:rFonts w:ascii="Times New Roman" w:hAnsi="Times New Roman" w:cs="Times New Roman"/>
        </w:rPr>
        <w:t xml:space="preserve">, the children seemed to really enjoy this. We then tried </w:t>
      </w:r>
      <w:r w:rsidR="00AE4FE7" w:rsidRPr="0050718C">
        <w:rPr>
          <w:rFonts w:ascii="Times New Roman" w:hAnsi="Times New Roman" w:cs="Times New Roman"/>
        </w:rPr>
        <w:t xml:space="preserve">to throw the scarf from one partner to another whilst they were stood </w:t>
      </w:r>
      <w:r w:rsidR="00DE37B5" w:rsidRPr="0050718C">
        <w:rPr>
          <w:rFonts w:ascii="Times New Roman" w:hAnsi="Times New Roman" w:cs="Times New Roman"/>
        </w:rPr>
        <w:t>close</w:t>
      </w:r>
      <w:r w:rsidR="00AE4FE7" w:rsidRPr="0050718C">
        <w:rPr>
          <w:rFonts w:ascii="Times New Roman" w:hAnsi="Times New Roman" w:cs="Times New Roman"/>
        </w:rPr>
        <w:t xml:space="preserve"> to each other, the children were able to succeed in this activity </w:t>
      </w:r>
      <w:r w:rsidR="00F613EC" w:rsidRPr="0050718C">
        <w:rPr>
          <w:rFonts w:ascii="Times New Roman" w:hAnsi="Times New Roman" w:cs="Times New Roman"/>
        </w:rPr>
        <w:t xml:space="preserve">by tracking the object as it moved at a much slower pace. To make this activity more challenging the children mentioned stepping further away from each other – we tried this </w:t>
      </w:r>
      <w:r w:rsidR="00862D40" w:rsidRPr="0050718C">
        <w:rPr>
          <w:rFonts w:ascii="Times New Roman" w:hAnsi="Times New Roman" w:cs="Times New Roman"/>
        </w:rPr>
        <w:t xml:space="preserve">however it was not very successful due to the scarf being too lightweight to go the distance between them. </w:t>
      </w:r>
      <w:r w:rsidR="00DE37B5" w:rsidRPr="0050718C">
        <w:rPr>
          <w:rFonts w:ascii="Times New Roman" w:hAnsi="Times New Roman" w:cs="Times New Roman"/>
        </w:rPr>
        <w:t>Instead,</w:t>
      </w:r>
      <w:r w:rsidR="00862D40" w:rsidRPr="0050718C">
        <w:rPr>
          <w:rFonts w:ascii="Times New Roman" w:hAnsi="Times New Roman" w:cs="Times New Roman"/>
        </w:rPr>
        <w:t xml:space="preserve"> we then </w:t>
      </w:r>
      <w:r w:rsidR="00046608" w:rsidRPr="0050718C">
        <w:rPr>
          <w:rFonts w:ascii="Times New Roman" w:hAnsi="Times New Roman" w:cs="Times New Roman"/>
        </w:rPr>
        <w:t xml:space="preserve">carried on the activity with a larger </w:t>
      </w:r>
      <w:r w:rsidR="009529C2" w:rsidRPr="0050718C">
        <w:rPr>
          <w:rFonts w:ascii="Times New Roman" w:hAnsi="Times New Roman" w:cs="Times New Roman"/>
        </w:rPr>
        <w:t xml:space="preserve">beach ball which the children both said they found easier to track and to catch due to the size. During this activity I </w:t>
      </w:r>
      <w:r w:rsidR="00B92BEF" w:rsidRPr="0050718C">
        <w:rPr>
          <w:rFonts w:ascii="Times New Roman" w:hAnsi="Times New Roman" w:cs="Times New Roman"/>
        </w:rPr>
        <w:t xml:space="preserve">demonstrated examples of the correct technique such as a ‘over the rainbow pass’ </w:t>
      </w:r>
      <w:r w:rsidR="00976757" w:rsidRPr="0050718C">
        <w:rPr>
          <w:rFonts w:ascii="Times New Roman" w:hAnsi="Times New Roman" w:cs="Times New Roman"/>
        </w:rPr>
        <w:t>and used ve</w:t>
      </w:r>
      <w:r w:rsidR="00A41991" w:rsidRPr="0050718C">
        <w:rPr>
          <w:rFonts w:ascii="Times New Roman" w:hAnsi="Times New Roman" w:cs="Times New Roman"/>
        </w:rPr>
        <w:t xml:space="preserve">rbal cues and praise to encourage the correct technique, for example “I can really see the </w:t>
      </w:r>
      <w:r w:rsidR="008E297C" w:rsidRPr="0050718C">
        <w:rPr>
          <w:rFonts w:ascii="Times New Roman" w:hAnsi="Times New Roman" w:cs="Times New Roman"/>
        </w:rPr>
        <w:lastRenderedPageBreak/>
        <w:t xml:space="preserve">ball going over the rainbow”, </w:t>
      </w:r>
      <w:r w:rsidR="00B12C77" w:rsidRPr="0050718C">
        <w:rPr>
          <w:rFonts w:ascii="Times New Roman" w:hAnsi="Times New Roman" w:cs="Times New Roman"/>
        </w:rPr>
        <w:t>“I</w:t>
      </w:r>
      <w:r w:rsidR="008E297C" w:rsidRPr="0050718C">
        <w:rPr>
          <w:rFonts w:ascii="Times New Roman" w:hAnsi="Times New Roman" w:cs="Times New Roman"/>
        </w:rPr>
        <w:t xml:space="preserve"> love how closely you are watching the scarf and moving your hands to catch it.”</w:t>
      </w:r>
    </w:p>
    <w:p w14:paraId="28BD0501" w14:textId="54199FB7" w:rsidR="00ED40FE" w:rsidRPr="0050718C" w:rsidRDefault="00ED40FE" w:rsidP="0050718C">
      <w:pPr>
        <w:spacing w:line="360" w:lineRule="auto"/>
        <w:rPr>
          <w:rFonts w:ascii="Times New Roman" w:hAnsi="Times New Roman" w:cs="Times New Roman"/>
        </w:rPr>
      </w:pPr>
      <w:r w:rsidRPr="0050718C">
        <w:rPr>
          <w:rFonts w:ascii="Times New Roman" w:hAnsi="Times New Roman" w:cs="Times New Roman"/>
        </w:rPr>
        <w:t xml:space="preserve">Alternatively, there were two children emerging from a </w:t>
      </w:r>
      <w:r w:rsidR="00903143" w:rsidRPr="0050718C">
        <w:rPr>
          <w:rFonts w:ascii="Times New Roman" w:hAnsi="Times New Roman" w:cs="Times New Roman"/>
        </w:rPr>
        <w:t>hand catch</w:t>
      </w:r>
      <w:r w:rsidRPr="0050718C">
        <w:rPr>
          <w:rFonts w:ascii="Times New Roman" w:hAnsi="Times New Roman" w:cs="Times New Roman"/>
        </w:rPr>
        <w:t xml:space="preserve"> to a </w:t>
      </w:r>
      <w:r w:rsidR="00903143" w:rsidRPr="0050718C">
        <w:rPr>
          <w:rFonts w:ascii="Times New Roman" w:hAnsi="Times New Roman" w:cs="Times New Roman"/>
        </w:rPr>
        <w:t>proficient catch</w:t>
      </w:r>
      <w:r w:rsidR="00720D78" w:rsidRPr="0050718C">
        <w:rPr>
          <w:rFonts w:ascii="Times New Roman" w:hAnsi="Times New Roman" w:cs="Times New Roman"/>
        </w:rPr>
        <w:t xml:space="preserve"> where they move to the ball</w:t>
      </w:r>
      <w:r w:rsidRPr="0050718C">
        <w:rPr>
          <w:rFonts w:ascii="Times New Roman" w:hAnsi="Times New Roman" w:cs="Times New Roman"/>
        </w:rPr>
        <w:t>, so I initially moved their spot to be further away every successful catch and when the children started to lose focus, they enjoyed the change of equipment to a smaller ball</w:t>
      </w:r>
      <w:r w:rsidR="00E85501" w:rsidRPr="0050718C">
        <w:rPr>
          <w:rFonts w:ascii="Times New Roman" w:hAnsi="Times New Roman" w:cs="Times New Roman"/>
        </w:rPr>
        <w:t xml:space="preserve">. To help develop proficient catching we then </w:t>
      </w:r>
      <w:r w:rsidR="002B3041" w:rsidRPr="0050718C">
        <w:rPr>
          <w:rFonts w:ascii="Times New Roman" w:hAnsi="Times New Roman" w:cs="Times New Roman"/>
        </w:rPr>
        <w:t xml:space="preserve">spread the spots </w:t>
      </w:r>
      <w:r w:rsidR="0099169B" w:rsidRPr="0050718C">
        <w:rPr>
          <w:rFonts w:ascii="Times New Roman" w:hAnsi="Times New Roman" w:cs="Times New Roman"/>
        </w:rPr>
        <w:t>out,</w:t>
      </w:r>
      <w:r w:rsidR="002B3041" w:rsidRPr="0050718C">
        <w:rPr>
          <w:rFonts w:ascii="Times New Roman" w:hAnsi="Times New Roman" w:cs="Times New Roman"/>
        </w:rPr>
        <w:t xml:space="preserve"> so children had to move in different directions and catch the ball. </w:t>
      </w:r>
      <w:r w:rsidRPr="0050718C">
        <w:rPr>
          <w:rFonts w:ascii="Times New Roman" w:hAnsi="Times New Roman" w:cs="Times New Roman"/>
        </w:rPr>
        <w:t xml:space="preserve">At this stage the constraints for task with equipment, rules of the activity and environmental constraints with the size of the space of play were used. </w:t>
      </w:r>
      <w:r w:rsidR="000B2526" w:rsidRPr="0050718C">
        <w:rPr>
          <w:rFonts w:ascii="Times New Roman" w:hAnsi="Times New Roman" w:cs="Times New Roman"/>
        </w:rPr>
        <w:t xml:space="preserve">The main struggles that we came across during this activity was the throwing ability of the children, however when I threw the ball for the </w:t>
      </w:r>
      <w:r w:rsidR="008D21FF" w:rsidRPr="0050718C">
        <w:rPr>
          <w:rFonts w:ascii="Times New Roman" w:hAnsi="Times New Roman" w:cs="Times New Roman"/>
        </w:rPr>
        <w:t>children,</w:t>
      </w:r>
      <w:r w:rsidR="000B2526" w:rsidRPr="0050718C">
        <w:rPr>
          <w:rFonts w:ascii="Times New Roman" w:hAnsi="Times New Roman" w:cs="Times New Roman"/>
        </w:rPr>
        <w:t xml:space="preserve"> they were much more successful with their catching.</w:t>
      </w:r>
      <w:r w:rsidR="007A483A" w:rsidRPr="0050718C">
        <w:rPr>
          <w:rFonts w:ascii="Times New Roman" w:hAnsi="Times New Roman" w:cs="Times New Roman"/>
        </w:rPr>
        <w:t xml:space="preserve"> There were lots of successes with this activity however next time to enable further progress I need a bigger space so that I can spread the spots out further, I would also like to introduce balls and equipment of </w:t>
      </w:r>
      <w:r w:rsidR="00865C16" w:rsidRPr="0050718C">
        <w:rPr>
          <w:rFonts w:ascii="Times New Roman" w:hAnsi="Times New Roman" w:cs="Times New Roman"/>
        </w:rPr>
        <w:t>different sizes.</w:t>
      </w:r>
      <w:r w:rsidR="000B2526" w:rsidRPr="0050718C">
        <w:rPr>
          <w:rFonts w:ascii="Times New Roman" w:hAnsi="Times New Roman" w:cs="Times New Roman"/>
        </w:rPr>
        <w:t xml:space="preserve"> </w:t>
      </w:r>
      <w:r w:rsidRPr="0050718C">
        <w:rPr>
          <w:rFonts w:ascii="Times New Roman" w:hAnsi="Times New Roman" w:cs="Times New Roman"/>
        </w:rPr>
        <w:t>The stages of progression (Goodway, 2019) allowed for plenty of success with pupils focused on their own learning and not of others. The progression of the development of stages was done with the introduction of different constraints (Haywood &amp; Getchell, 2019). </w:t>
      </w:r>
    </w:p>
    <w:p w14:paraId="3E9FF0ED" w14:textId="77777777" w:rsidR="002B368E" w:rsidRPr="0050718C" w:rsidRDefault="002B368E" w:rsidP="0050718C">
      <w:pPr>
        <w:spacing w:line="360" w:lineRule="auto"/>
        <w:rPr>
          <w:rFonts w:ascii="Times New Roman" w:hAnsi="Times New Roman" w:cs="Times New Roman"/>
        </w:rPr>
      </w:pPr>
    </w:p>
    <w:p w14:paraId="0AEED9C6" w14:textId="71D8C5AB" w:rsidR="00C81B3C" w:rsidRPr="0050718C" w:rsidRDefault="0023210A" w:rsidP="0050718C">
      <w:pPr>
        <w:spacing w:line="360" w:lineRule="auto"/>
        <w:rPr>
          <w:rFonts w:ascii="Times New Roman" w:hAnsi="Times New Roman" w:cs="Times New Roman"/>
        </w:rPr>
      </w:pPr>
      <w:r w:rsidRPr="0050718C">
        <w:rPr>
          <w:rFonts w:ascii="Times New Roman" w:hAnsi="Times New Roman" w:cs="Times New Roman"/>
        </w:rPr>
        <w:t xml:space="preserve">During my second </w:t>
      </w:r>
      <w:r w:rsidR="00C54130" w:rsidRPr="0050718C">
        <w:rPr>
          <w:rFonts w:ascii="Times New Roman" w:hAnsi="Times New Roman" w:cs="Times New Roman"/>
        </w:rPr>
        <w:t>cycle</w:t>
      </w:r>
      <w:r w:rsidR="008D3289" w:rsidRPr="0050718C">
        <w:rPr>
          <w:rFonts w:ascii="Times New Roman" w:hAnsi="Times New Roman" w:cs="Times New Roman"/>
        </w:rPr>
        <w:t xml:space="preserve"> I</w:t>
      </w:r>
      <w:r w:rsidR="00C54130" w:rsidRPr="0050718C">
        <w:rPr>
          <w:rFonts w:ascii="Times New Roman" w:hAnsi="Times New Roman" w:cs="Times New Roman"/>
        </w:rPr>
        <w:t xml:space="preserve"> </w:t>
      </w:r>
      <w:r w:rsidR="008D3289" w:rsidRPr="0050718C">
        <w:rPr>
          <w:rFonts w:ascii="Times New Roman" w:hAnsi="Times New Roman" w:cs="Times New Roman"/>
          <w:iCs/>
        </w:rPr>
        <w:t>focused on teaching the manipulative and object control skill of throwing</w:t>
      </w:r>
      <w:r w:rsidR="008D3289" w:rsidRPr="0050718C">
        <w:rPr>
          <w:rFonts w:ascii="Times New Roman" w:hAnsi="Times New Roman" w:cs="Times New Roman"/>
        </w:rPr>
        <w:t xml:space="preserve">. </w:t>
      </w:r>
      <w:r w:rsidR="00B060DC" w:rsidRPr="0050718C">
        <w:rPr>
          <w:rFonts w:ascii="Times New Roman" w:hAnsi="Times New Roman" w:cs="Times New Roman"/>
        </w:rPr>
        <w:t xml:space="preserve">From my initial observations I noticed that </w:t>
      </w:r>
      <w:r w:rsidR="00F90944" w:rsidRPr="0050718C">
        <w:rPr>
          <w:rFonts w:ascii="Times New Roman" w:hAnsi="Times New Roman" w:cs="Times New Roman"/>
        </w:rPr>
        <w:t>most of</w:t>
      </w:r>
      <w:r w:rsidR="008A3C37" w:rsidRPr="0050718C">
        <w:rPr>
          <w:rFonts w:ascii="Times New Roman" w:hAnsi="Times New Roman" w:cs="Times New Roman"/>
        </w:rPr>
        <w:t xml:space="preserve"> the children were using </w:t>
      </w:r>
      <w:r w:rsidR="0066798C" w:rsidRPr="0050718C">
        <w:rPr>
          <w:rFonts w:ascii="Times New Roman" w:hAnsi="Times New Roman" w:cs="Times New Roman"/>
        </w:rPr>
        <w:t>an</w:t>
      </w:r>
      <w:r w:rsidR="008A3C37" w:rsidRPr="0050718C">
        <w:rPr>
          <w:rFonts w:ascii="Times New Roman" w:hAnsi="Times New Roman" w:cs="Times New Roman"/>
        </w:rPr>
        <w:t xml:space="preserve"> </w:t>
      </w:r>
      <w:r w:rsidR="00BD2804" w:rsidRPr="0050718C">
        <w:rPr>
          <w:rFonts w:ascii="Times New Roman" w:hAnsi="Times New Roman" w:cs="Times New Roman"/>
        </w:rPr>
        <w:t xml:space="preserve">ipsilateral step and therefore my aim was to help them progress to using a contralateral step with body rotation. </w:t>
      </w:r>
      <w:r w:rsidR="00680B51" w:rsidRPr="0050718C">
        <w:rPr>
          <w:rFonts w:ascii="Times New Roman" w:hAnsi="Times New Roman" w:cs="Times New Roman"/>
        </w:rPr>
        <w:t xml:space="preserve">I also noticed that </w:t>
      </w:r>
      <w:r w:rsidR="00AF247F" w:rsidRPr="0050718C">
        <w:rPr>
          <w:rFonts w:ascii="Times New Roman" w:hAnsi="Times New Roman" w:cs="Times New Roman"/>
        </w:rPr>
        <w:t xml:space="preserve">the children were using more of a gliding technique and their bean bag was gliding along the floor to go the distance rather than being thrown. </w:t>
      </w:r>
      <w:r w:rsidR="00F90944" w:rsidRPr="0050718C">
        <w:rPr>
          <w:rFonts w:ascii="Times New Roman" w:hAnsi="Times New Roman" w:cs="Times New Roman"/>
        </w:rPr>
        <w:t xml:space="preserve">To help the children step away from doing this I tried to encourage them to aim to hit higher heights on the furthest wall. </w:t>
      </w:r>
      <w:r w:rsidR="00E1375B" w:rsidRPr="0050718C">
        <w:rPr>
          <w:rFonts w:ascii="Times New Roman" w:hAnsi="Times New Roman" w:cs="Times New Roman"/>
        </w:rPr>
        <w:t>Throughout the throwing activity I verbally coached the childre</w:t>
      </w:r>
      <w:r w:rsidR="00695022" w:rsidRPr="0050718C">
        <w:rPr>
          <w:rFonts w:ascii="Times New Roman" w:hAnsi="Times New Roman" w:cs="Times New Roman"/>
        </w:rPr>
        <w:t>n by saying ‘</w:t>
      </w:r>
      <w:r w:rsidR="0038637A" w:rsidRPr="0050718C">
        <w:rPr>
          <w:rFonts w:ascii="Times New Roman" w:hAnsi="Times New Roman" w:cs="Times New Roman"/>
        </w:rPr>
        <w:t xml:space="preserve">face sideways with throwing arm at the back, keep your eyes on the target and step with the opposite foot.’ </w:t>
      </w:r>
      <w:r w:rsidR="0041532A" w:rsidRPr="0050718C">
        <w:rPr>
          <w:rFonts w:ascii="Times New Roman" w:hAnsi="Times New Roman" w:cs="Times New Roman"/>
        </w:rPr>
        <w:t xml:space="preserve">As the activity </w:t>
      </w:r>
      <w:r w:rsidR="001C38F1" w:rsidRPr="0050718C">
        <w:rPr>
          <w:rFonts w:ascii="Times New Roman" w:hAnsi="Times New Roman" w:cs="Times New Roman"/>
        </w:rPr>
        <w:t>progressed,</w:t>
      </w:r>
      <w:r w:rsidR="0041532A" w:rsidRPr="0050718C">
        <w:rPr>
          <w:rFonts w:ascii="Times New Roman" w:hAnsi="Times New Roman" w:cs="Times New Roman"/>
        </w:rPr>
        <w:t xml:space="preserve"> I encouraged the children to coach each other through the throwing technique</w:t>
      </w:r>
      <w:r w:rsidR="00C80E78" w:rsidRPr="0050718C">
        <w:rPr>
          <w:rFonts w:ascii="Times New Roman" w:hAnsi="Times New Roman" w:cs="Times New Roman"/>
        </w:rPr>
        <w:t>, this helped ensure that the children had a good understanding of the elements that make up a successful throw</w:t>
      </w:r>
      <w:r w:rsidR="0000694E" w:rsidRPr="0050718C">
        <w:rPr>
          <w:rFonts w:ascii="Times New Roman" w:hAnsi="Times New Roman" w:cs="Times New Roman"/>
        </w:rPr>
        <w:t xml:space="preserve">. However, on reflection this activity could have been improved in many ways. </w:t>
      </w:r>
      <w:r w:rsidR="008164B0" w:rsidRPr="0050718C">
        <w:rPr>
          <w:rFonts w:ascii="Times New Roman" w:hAnsi="Times New Roman" w:cs="Times New Roman"/>
        </w:rPr>
        <w:t xml:space="preserve">Since completing the SKIP </w:t>
      </w:r>
      <w:r w:rsidR="001C38F1" w:rsidRPr="0050718C">
        <w:rPr>
          <w:rFonts w:ascii="Times New Roman" w:hAnsi="Times New Roman" w:cs="Times New Roman"/>
        </w:rPr>
        <w:t>course,</w:t>
      </w:r>
      <w:r w:rsidR="008164B0" w:rsidRPr="0050718C">
        <w:rPr>
          <w:rFonts w:ascii="Times New Roman" w:hAnsi="Times New Roman" w:cs="Times New Roman"/>
        </w:rPr>
        <w:t xml:space="preserve"> I am now aware of the importance of having lots of equipment available to ensure that </w:t>
      </w:r>
      <w:r w:rsidR="00840AE0" w:rsidRPr="0050718C">
        <w:rPr>
          <w:rFonts w:ascii="Times New Roman" w:hAnsi="Times New Roman" w:cs="Times New Roman"/>
        </w:rPr>
        <w:t xml:space="preserve">all children had the opportunity to continuously practice their throwing rather waiting round for others to finish. </w:t>
      </w:r>
      <w:r w:rsidR="00484FEA" w:rsidRPr="0050718C">
        <w:rPr>
          <w:rFonts w:ascii="Times New Roman" w:hAnsi="Times New Roman" w:cs="Times New Roman"/>
        </w:rPr>
        <w:t xml:space="preserve">Moving forward I possibly rushed the stages of development too quickly for the </w:t>
      </w:r>
      <w:r w:rsidR="005D7B8C" w:rsidRPr="0050718C">
        <w:rPr>
          <w:rFonts w:ascii="Times New Roman" w:hAnsi="Times New Roman" w:cs="Times New Roman"/>
        </w:rPr>
        <w:lastRenderedPageBreak/>
        <w:t>underarm</w:t>
      </w:r>
      <w:r w:rsidR="00484FEA" w:rsidRPr="0050718C">
        <w:rPr>
          <w:rFonts w:ascii="Times New Roman" w:hAnsi="Times New Roman" w:cs="Times New Roman"/>
        </w:rPr>
        <w:t xml:space="preserve"> throw</w:t>
      </w:r>
      <w:r w:rsidR="00484FEA" w:rsidRPr="0050718C">
        <w:rPr>
          <w:rFonts w:ascii="Times New Roman" w:hAnsi="Times New Roman" w:cs="Times New Roman"/>
        </w:rPr>
        <w:t xml:space="preserve">. </w:t>
      </w:r>
      <w:r w:rsidR="00484FEA" w:rsidRPr="0050718C">
        <w:rPr>
          <w:rFonts w:ascii="Times New Roman" w:hAnsi="Times New Roman" w:cs="Times New Roman"/>
        </w:rPr>
        <w:t>I should have focused more on the tactics of the games by introducing a fun scoring system to encourage the children to focus on the aim of the game to see how many times they could throw their beanbag to a hoop on the wall or hit the cones of a tabletop. “The goal of this phase is to get the children to the point where they do not consider the actual act of throwing, instead they are focused on the tactics of the game” (Goodway, 2019, p 27, SKIP Cymru</w:t>
      </w:r>
      <w:r w:rsidR="00484FEA" w:rsidRPr="0050718C">
        <w:rPr>
          <w:rFonts w:ascii="Times New Roman" w:hAnsi="Times New Roman" w:cs="Times New Roman"/>
        </w:rPr>
        <w:t>).</w:t>
      </w:r>
      <w:r w:rsidR="000A0520" w:rsidRPr="0050718C">
        <w:rPr>
          <w:rFonts w:ascii="Times New Roman" w:hAnsi="Times New Roman" w:cs="Times New Roman"/>
        </w:rPr>
        <w:t xml:space="preserve"> </w:t>
      </w:r>
      <w:r w:rsidR="00F81729" w:rsidRPr="0050718C">
        <w:rPr>
          <w:rFonts w:ascii="Times New Roman" w:hAnsi="Times New Roman" w:cs="Times New Roman"/>
        </w:rPr>
        <w:t xml:space="preserve">I am hoping that by continuing to practice this skill regularly that </w:t>
      </w:r>
      <w:r w:rsidR="00266DA7" w:rsidRPr="0050718C">
        <w:rPr>
          <w:rFonts w:ascii="Times New Roman" w:hAnsi="Times New Roman" w:cs="Times New Roman"/>
        </w:rPr>
        <w:t xml:space="preserve">the autonomy </w:t>
      </w:r>
      <w:r w:rsidR="00AE79FF" w:rsidRPr="0050718C">
        <w:rPr>
          <w:rFonts w:ascii="Times New Roman" w:hAnsi="Times New Roman" w:cs="Times New Roman"/>
        </w:rPr>
        <w:t xml:space="preserve">of throwing will become more natural rather than the children performing it in a </w:t>
      </w:r>
      <w:r w:rsidR="00C90BE8" w:rsidRPr="0050718C">
        <w:rPr>
          <w:rFonts w:ascii="Times New Roman" w:hAnsi="Times New Roman" w:cs="Times New Roman"/>
        </w:rPr>
        <w:t>step-by-step</w:t>
      </w:r>
      <w:r w:rsidR="00AE79FF" w:rsidRPr="0050718C">
        <w:rPr>
          <w:rFonts w:ascii="Times New Roman" w:hAnsi="Times New Roman" w:cs="Times New Roman"/>
        </w:rPr>
        <w:t xml:space="preserve"> motion. </w:t>
      </w:r>
    </w:p>
    <w:p w14:paraId="4CFA7196" w14:textId="042D7615" w:rsidR="00C81B3C" w:rsidRPr="00C81B3C" w:rsidRDefault="00C81B3C" w:rsidP="0050718C">
      <w:pPr>
        <w:spacing w:line="360" w:lineRule="auto"/>
        <w:rPr>
          <w:rFonts w:ascii="Times New Roman" w:hAnsi="Times New Roman" w:cs="Times New Roman"/>
        </w:rPr>
      </w:pPr>
      <w:r w:rsidRPr="00C81B3C">
        <w:rPr>
          <w:rFonts w:ascii="Times New Roman" w:hAnsi="Times New Roman" w:cs="Times New Roman"/>
        </w:rPr>
        <w:t>In conclusion, the training I have received with SKIP has extended my teaching in many ways. The SKIP program has enhanced my understanding and knowledge that FMS do not simply develop because of age and through play alone, they need to be instructed and practiced (Goodway, Crowe &amp; Ward 2003, 2009). The knowledge I have gained regarding the developmental stages of fundamental motor skills (Goodway, 2019, SKIP Cymru), and with applying Newell’s Model of Constraints theory (1988), that by modifying equipment and designing developmentally appropriate tasks that align with the child’s current level of motor development with a focus on maximum opportunities for the child will promote their motor skill development in the early years. </w:t>
      </w:r>
    </w:p>
    <w:p w14:paraId="6AA9DBEB" w14:textId="266D1F97" w:rsidR="000E4D76" w:rsidRPr="0050718C" w:rsidRDefault="00C81B3C" w:rsidP="0050718C">
      <w:pPr>
        <w:spacing w:line="360" w:lineRule="auto"/>
        <w:rPr>
          <w:rFonts w:ascii="Times New Roman" w:hAnsi="Times New Roman" w:cs="Times New Roman"/>
        </w:rPr>
      </w:pPr>
      <w:r w:rsidRPr="00C81B3C">
        <w:rPr>
          <w:rFonts w:ascii="Times New Roman" w:hAnsi="Times New Roman" w:cs="Times New Roman"/>
        </w:rPr>
        <w:t>I</w:t>
      </w:r>
      <w:r w:rsidR="00483FE3" w:rsidRPr="0050718C">
        <w:rPr>
          <w:rFonts w:ascii="Times New Roman" w:hAnsi="Times New Roman" w:cs="Times New Roman"/>
        </w:rPr>
        <w:t xml:space="preserve"> have</w:t>
      </w:r>
      <w:r w:rsidRPr="00C81B3C">
        <w:rPr>
          <w:rFonts w:ascii="Times New Roman" w:hAnsi="Times New Roman" w:cs="Times New Roman"/>
        </w:rPr>
        <w:t xml:space="preserve"> witnessed a positive change in the children’s confidence to engage in movement activities in lesson time</w:t>
      </w:r>
      <w:r w:rsidR="00971E1F" w:rsidRPr="0050718C">
        <w:rPr>
          <w:rFonts w:ascii="Times New Roman" w:hAnsi="Times New Roman" w:cs="Times New Roman"/>
        </w:rPr>
        <w:t xml:space="preserve">. </w:t>
      </w:r>
      <w:r w:rsidRPr="00C81B3C">
        <w:rPr>
          <w:rFonts w:ascii="Times New Roman" w:hAnsi="Times New Roman" w:cs="Times New Roman"/>
        </w:rPr>
        <w:t xml:space="preserve">I now intend to further build on this knowledge further </w:t>
      </w:r>
      <w:r w:rsidR="00971E1F" w:rsidRPr="0050718C">
        <w:rPr>
          <w:rFonts w:ascii="Times New Roman" w:hAnsi="Times New Roman" w:cs="Times New Roman"/>
        </w:rPr>
        <w:t xml:space="preserve">throughout my teaching career and </w:t>
      </w:r>
      <w:r w:rsidRPr="00C81B3C">
        <w:rPr>
          <w:rFonts w:ascii="Times New Roman" w:hAnsi="Times New Roman" w:cs="Times New Roman"/>
        </w:rPr>
        <w:t>support</w:t>
      </w:r>
      <w:r w:rsidR="00971E1F" w:rsidRPr="0050718C">
        <w:rPr>
          <w:rFonts w:ascii="Times New Roman" w:hAnsi="Times New Roman" w:cs="Times New Roman"/>
        </w:rPr>
        <w:t xml:space="preserve"> </w:t>
      </w:r>
      <w:r w:rsidR="007D6789" w:rsidRPr="0050718C">
        <w:rPr>
          <w:rFonts w:ascii="Times New Roman" w:hAnsi="Times New Roman" w:cs="Times New Roman"/>
        </w:rPr>
        <w:t xml:space="preserve">other teachers in providing activities which helps to develop FMS. </w:t>
      </w:r>
      <w:r w:rsidRPr="00C81B3C">
        <w:rPr>
          <w:rFonts w:ascii="Times New Roman" w:hAnsi="Times New Roman" w:cs="Times New Roman"/>
        </w:rPr>
        <w:t>  </w:t>
      </w:r>
    </w:p>
    <w:p w14:paraId="17BF3A5B" w14:textId="77777777" w:rsidR="00C90BE8" w:rsidRPr="0050718C" w:rsidRDefault="00C90BE8" w:rsidP="0050718C">
      <w:pPr>
        <w:spacing w:line="360" w:lineRule="auto"/>
        <w:rPr>
          <w:rFonts w:ascii="Times New Roman" w:hAnsi="Times New Roman" w:cs="Times New Roman"/>
        </w:rPr>
      </w:pPr>
    </w:p>
    <w:p w14:paraId="76F12FFB" w14:textId="66664677" w:rsidR="00C90BE8" w:rsidRPr="0050718C" w:rsidRDefault="00C90BE8" w:rsidP="0050718C">
      <w:pPr>
        <w:spacing w:line="360" w:lineRule="auto"/>
        <w:rPr>
          <w:rFonts w:ascii="Times New Roman" w:hAnsi="Times New Roman" w:cs="Times New Roman"/>
        </w:rPr>
      </w:pPr>
      <w:r w:rsidRPr="0050718C">
        <w:rPr>
          <w:rFonts w:ascii="Times New Roman" w:hAnsi="Times New Roman" w:cs="Times New Roman"/>
        </w:rPr>
        <w:t>Word count: 2154</w:t>
      </w:r>
    </w:p>
    <w:p w14:paraId="1549758C" w14:textId="77777777" w:rsidR="0050718C" w:rsidRDefault="0050718C" w:rsidP="0021223B">
      <w:pPr>
        <w:jc w:val="center"/>
        <w:rPr>
          <w:rFonts w:ascii="Times New Roman" w:hAnsi="Times New Roman" w:cs="Times New Roman"/>
          <w:u w:val="single"/>
        </w:rPr>
      </w:pPr>
    </w:p>
    <w:p w14:paraId="326BB119" w14:textId="77777777" w:rsidR="0050718C" w:rsidRDefault="0050718C" w:rsidP="0021223B">
      <w:pPr>
        <w:jc w:val="center"/>
        <w:rPr>
          <w:rFonts w:ascii="Times New Roman" w:hAnsi="Times New Roman" w:cs="Times New Roman"/>
          <w:u w:val="single"/>
        </w:rPr>
      </w:pPr>
    </w:p>
    <w:p w14:paraId="0BCC19E3" w14:textId="77777777" w:rsidR="0050718C" w:rsidRDefault="0050718C" w:rsidP="0021223B">
      <w:pPr>
        <w:jc w:val="center"/>
        <w:rPr>
          <w:rFonts w:ascii="Times New Roman" w:hAnsi="Times New Roman" w:cs="Times New Roman"/>
          <w:u w:val="single"/>
        </w:rPr>
      </w:pPr>
    </w:p>
    <w:p w14:paraId="03E56145" w14:textId="77777777" w:rsidR="0050718C" w:rsidRDefault="0050718C" w:rsidP="0021223B">
      <w:pPr>
        <w:jc w:val="center"/>
        <w:rPr>
          <w:rFonts w:ascii="Times New Roman" w:hAnsi="Times New Roman" w:cs="Times New Roman"/>
          <w:u w:val="single"/>
        </w:rPr>
      </w:pPr>
    </w:p>
    <w:p w14:paraId="2311A3EC" w14:textId="77777777" w:rsidR="0050718C" w:rsidRDefault="0050718C" w:rsidP="0021223B">
      <w:pPr>
        <w:jc w:val="center"/>
        <w:rPr>
          <w:rFonts w:ascii="Times New Roman" w:hAnsi="Times New Roman" w:cs="Times New Roman"/>
          <w:u w:val="single"/>
        </w:rPr>
      </w:pPr>
    </w:p>
    <w:p w14:paraId="4C7FCBEA" w14:textId="77777777" w:rsidR="0050718C" w:rsidRDefault="0050718C" w:rsidP="0021223B">
      <w:pPr>
        <w:jc w:val="center"/>
        <w:rPr>
          <w:rFonts w:ascii="Times New Roman" w:hAnsi="Times New Roman" w:cs="Times New Roman"/>
          <w:u w:val="single"/>
        </w:rPr>
      </w:pPr>
    </w:p>
    <w:p w14:paraId="76363F1F" w14:textId="77777777" w:rsidR="0050718C" w:rsidRDefault="0050718C" w:rsidP="0021223B">
      <w:pPr>
        <w:jc w:val="center"/>
        <w:rPr>
          <w:rFonts w:ascii="Times New Roman" w:hAnsi="Times New Roman" w:cs="Times New Roman"/>
          <w:u w:val="single"/>
        </w:rPr>
      </w:pPr>
    </w:p>
    <w:p w14:paraId="6D1A4F3C" w14:textId="77777777" w:rsidR="0050718C" w:rsidRDefault="0050718C" w:rsidP="0021223B">
      <w:pPr>
        <w:jc w:val="center"/>
        <w:rPr>
          <w:rFonts w:ascii="Times New Roman" w:hAnsi="Times New Roman" w:cs="Times New Roman"/>
          <w:u w:val="single"/>
        </w:rPr>
      </w:pPr>
    </w:p>
    <w:p w14:paraId="04879BF8" w14:textId="1A208851" w:rsidR="00C90BE8" w:rsidRPr="0050718C" w:rsidRDefault="00C90BE8" w:rsidP="0021223B">
      <w:pPr>
        <w:jc w:val="center"/>
        <w:rPr>
          <w:rFonts w:ascii="Times New Roman" w:hAnsi="Times New Roman" w:cs="Times New Roman"/>
          <w:u w:val="single"/>
        </w:rPr>
      </w:pPr>
      <w:r w:rsidRPr="0050718C">
        <w:rPr>
          <w:rFonts w:ascii="Times New Roman" w:hAnsi="Times New Roman" w:cs="Times New Roman"/>
          <w:u w:val="single"/>
        </w:rPr>
        <w:lastRenderedPageBreak/>
        <w:t xml:space="preserve">Reference </w:t>
      </w:r>
      <w:r w:rsidR="0021223B" w:rsidRPr="0050718C">
        <w:rPr>
          <w:rFonts w:ascii="Times New Roman" w:hAnsi="Times New Roman" w:cs="Times New Roman"/>
          <w:u w:val="single"/>
        </w:rPr>
        <w:t>List</w:t>
      </w:r>
    </w:p>
    <w:p w14:paraId="680111B1" w14:textId="77777777" w:rsidR="0021223B" w:rsidRPr="0050718C" w:rsidRDefault="0021223B" w:rsidP="0021223B">
      <w:pPr>
        <w:jc w:val="center"/>
        <w:rPr>
          <w:rFonts w:ascii="Times New Roman" w:hAnsi="Times New Roman" w:cs="Times New Roman"/>
          <w:u w:val="single"/>
        </w:rPr>
      </w:pPr>
    </w:p>
    <w:p w14:paraId="45C19010" w14:textId="4BC4F959" w:rsidR="00676CE4" w:rsidRPr="0050718C" w:rsidRDefault="00676CE4" w:rsidP="00A216C1">
      <w:pPr>
        <w:spacing w:line="360" w:lineRule="auto"/>
        <w:rPr>
          <w:rFonts w:ascii="Times New Roman" w:hAnsi="Times New Roman" w:cs="Times New Roman"/>
        </w:rPr>
      </w:pPr>
      <w:r w:rsidRPr="0050718C">
        <w:rPr>
          <w:rFonts w:ascii="Times New Roman" w:hAnsi="Times New Roman" w:cs="Times New Roman"/>
        </w:rPr>
        <w:t>Ayres, A. J., &amp; Robbins, J. (2005). </w:t>
      </w:r>
      <w:r w:rsidRPr="0050718C">
        <w:rPr>
          <w:rFonts w:ascii="Times New Roman" w:hAnsi="Times New Roman" w:cs="Times New Roman"/>
          <w:i/>
          <w:iCs/>
        </w:rPr>
        <w:t>Sensory integration and the child: Understanding hidden sensory challenges</w:t>
      </w:r>
      <w:r w:rsidRPr="0050718C">
        <w:rPr>
          <w:rFonts w:ascii="Times New Roman" w:hAnsi="Times New Roman" w:cs="Times New Roman"/>
        </w:rPr>
        <w:t>. Western Psychological Services. </w:t>
      </w:r>
    </w:p>
    <w:p w14:paraId="481059E4" w14:textId="3314F32B" w:rsidR="008A3F1C" w:rsidRPr="0050718C" w:rsidRDefault="008A3F1C" w:rsidP="00A216C1">
      <w:pPr>
        <w:spacing w:line="360" w:lineRule="auto"/>
        <w:rPr>
          <w:rFonts w:ascii="Times New Roman" w:hAnsi="Times New Roman" w:cs="Times New Roman"/>
        </w:rPr>
      </w:pPr>
      <w:r w:rsidRPr="0050718C">
        <w:rPr>
          <w:rFonts w:ascii="Times New Roman" w:hAnsi="Times New Roman" w:cs="Times New Roman"/>
        </w:rPr>
        <w:t>Clark, J. E., &amp; Metcalfe, J. S. (2002). The mountain of motor development: A metaphor. </w:t>
      </w:r>
      <w:r w:rsidRPr="0050718C">
        <w:rPr>
          <w:rFonts w:ascii="Times New Roman" w:hAnsi="Times New Roman" w:cs="Times New Roman"/>
          <w:i/>
          <w:iCs/>
        </w:rPr>
        <w:t>Motor development: Research and reviews</w:t>
      </w:r>
      <w:r w:rsidRPr="0050718C">
        <w:rPr>
          <w:rFonts w:ascii="Times New Roman" w:hAnsi="Times New Roman" w:cs="Times New Roman"/>
        </w:rPr>
        <w:t>, </w:t>
      </w:r>
      <w:r w:rsidRPr="0050718C">
        <w:rPr>
          <w:rFonts w:ascii="Times New Roman" w:hAnsi="Times New Roman" w:cs="Times New Roman"/>
          <w:i/>
          <w:iCs/>
        </w:rPr>
        <w:t>2</w:t>
      </w:r>
      <w:r w:rsidRPr="0050718C">
        <w:rPr>
          <w:rFonts w:ascii="Times New Roman" w:hAnsi="Times New Roman" w:cs="Times New Roman"/>
        </w:rPr>
        <w:t>(163-190), 183-202. </w:t>
      </w:r>
    </w:p>
    <w:p w14:paraId="2868A1AE" w14:textId="12294C6D" w:rsidR="00AE12C2" w:rsidRPr="0050718C" w:rsidRDefault="00AE12C2" w:rsidP="00A216C1">
      <w:pPr>
        <w:spacing w:line="360" w:lineRule="auto"/>
        <w:rPr>
          <w:rFonts w:ascii="Times New Roman" w:hAnsi="Times New Roman" w:cs="Times New Roman"/>
        </w:rPr>
      </w:pPr>
      <w:r w:rsidRPr="0050718C">
        <w:rPr>
          <w:rFonts w:ascii="Times New Roman" w:hAnsi="Times New Roman" w:cs="Times New Roman"/>
        </w:rPr>
        <w:t>Gallahue, D.L., Ozmun, J.C. and Goodway, J.D., (2012). Understanding Motor Development: Infants, Children, Adolescents and Adults (7th edition), Boston: McGraw-Hill </w:t>
      </w:r>
    </w:p>
    <w:p w14:paraId="52DF66FC" w14:textId="77777777" w:rsidR="000F0036" w:rsidRPr="0050718C" w:rsidRDefault="000F0036" w:rsidP="00A216C1">
      <w:pPr>
        <w:spacing w:line="360" w:lineRule="auto"/>
        <w:rPr>
          <w:rFonts w:ascii="Times New Roman" w:hAnsi="Times New Roman" w:cs="Times New Roman"/>
        </w:rPr>
      </w:pPr>
      <w:r w:rsidRPr="0050718C">
        <w:rPr>
          <w:rFonts w:ascii="Times New Roman" w:hAnsi="Times New Roman" w:cs="Times New Roman"/>
        </w:rPr>
        <w:t>Goodway, J. D (2019). SKIP Cymru, Successful Kinaesthetic Instruction for Preschoolers </w:t>
      </w:r>
    </w:p>
    <w:p w14:paraId="39A55375" w14:textId="572C2049" w:rsidR="00127E61" w:rsidRPr="0050718C" w:rsidRDefault="00127E61" w:rsidP="00A216C1">
      <w:pPr>
        <w:spacing w:line="360" w:lineRule="auto"/>
        <w:rPr>
          <w:rFonts w:ascii="Times New Roman" w:hAnsi="Times New Roman" w:cs="Times New Roman"/>
        </w:rPr>
      </w:pPr>
      <w:r w:rsidRPr="0050718C">
        <w:rPr>
          <w:rFonts w:ascii="Times New Roman" w:hAnsi="Times New Roman" w:cs="Times New Roman"/>
        </w:rPr>
        <w:t>Goodway, J.D. &amp; Branta, C.F. (2003). ‘Influence of a motor skill intervention on fundamental motor skill development of disadvantaged preschool children’, </w:t>
      </w:r>
      <w:r w:rsidRPr="0050718C">
        <w:rPr>
          <w:rFonts w:ascii="Times New Roman" w:hAnsi="Times New Roman" w:cs="Times New Roman"/>
          <w:i/>
          <w:iCs/>
        </w:rPr>
        <w:t>Research Quarterly for Exercise and Sport, </w:t>
      </w:r>
      <w:r w:rsidRPr="0050718C">
        <w:rPr>
          <w:rFonts w:ascii="Times New Roman" w:hAnsi="Times New Roman" w:cs="Times New Roman"/>
        </w:rPr>
        <w:t>74(1), 36-46.   </w:t>
      </w:r>
    </w:p>
    <w:p w14:paraId="20A63129" w14:textId="0384A327" w:rsidR="00D34B57" w:rsidRPr="0050718C" w:rsidRDefault="00D34B57" w:rsidP="00A216C1">
      <w:pPr>
        <w:spacing w:line="360" w:lineRule="auto"/>
        <w:rPr>
          <w:rFonts w:ascii="Times New Roman" w:hAnsi="Times New Roman" w:cs="Times New Roman"/>
        </w:rPr>
      </w:pPr>
      <w:r w:rsidRPr="0050718C">
        <w:rPr>
          <w:rFonts w:ascii="Times New Roman" w:hAnsi="Times New Roman" w:cs="Times New Roman"/>
        </w:rPr>
        <w:t>G</w:t>
      </w:r>
      <w:r w:rsidRPr="0050718C">
        <w:rPr>
          <w:rFonts w:ascii="Times New Roman" w:hAnsi="Times New Roman" w:cs="Times New Roman"/>
        </w:rPr>
        <w:t xml:space="preserve">oodway, J.D., Crowe, H. &amp; Ward, P. (2003). ‘Effects of Motor Skill Instruction of Fundamental Motor Skill Development’, </w:t>
      </w:r>
      <w:r w:rsidRPr="0050718C">
        <w:rPr>
          <w:rFonts w:ascii="Times New Roman" w:hAnsi="Times New Roman" w:cs="Times New Roman"/>
          <w:i/>
          <w:iCs/>
        </w:rPr>
        <w:t>Adapted Physical Activity Quarterly</w:t>
      </w:r>
      <w:r w:rsidRPr="0050718C">
        <w:rPr>
          <w:rFonts w:ascii="Times New Roman" w:hAnsi="Times New Roman" w:cs="Times New Roman"/>
        </w:rPr>
        <w:t>, 20(3), pp. 298-314.  </w:t>
      </w:r>
    </w:p>
    <w:p w14:paraId="5CE4CAFF" w14:textId="5ADF6AC8" w:rsidR="00A216C1" w:rsidRPr="0050718C" w:rsidRDefault="00A216C1" w:rsidP="00A216C1">
      <w:pPr>
        <w:spacing w:line="360" w:lineRule="auto"/>
        <w:rPr>
          <w:rFonts w:ascii="Times New Roman" w:hAnsi="Times New Roman" w:cs="Times New Roman"/>
        </w:rPr>
      </w:pPr>
      <w:r w:rsidRPr="0050718C">
        <w:rPr>
          <w:rFonts w:ascii="Times New Roman" w:hAnsi="Times New Roman" w:cs="Times New Roman"/>
        </w:rPr>
        <w:t>Haywood, K.M., &amp; Getchell, N. (2005). Lifespan motor development (4th ed.). Champaign, IL: Human Kinetics.</w:t>
      </w:r>
    </w:p>
    <w:p w14:paraId="3BD8B156" w14:textId="3B47DC16" w:rsidR="005A7C44" w:rsidRPr="0050718C" w:rsidRDefault="005A7C44" w:rsidP="00A216C1">
      <w:pPr>
        <w:spacing w:line="360" w:lineRule="auto"/>
        <w:rPr>
          <w:rFonts w:ascii="Times New Roman" w:hAnsi="Times New Roman" w:cs="Times New Roman"/>
        </w:rPr>
      </w:pPr>
      <w:r w:rsidRPr="005A7C44">
        <w:rPr>
          <w:rFonts w:ascii="Times New Roman" w:hAnsi="Times New Roman" w:cs="Times New Roman"/>
        </w:rPr>
        <w:t>Haywood, K. M., &amp; Getchell, N. (2019). </w:t>
      </w:r>
      <w:r w:rsidRPr="005A7C44">
        <w:rPr>
          <w:rFonts w:ascii="Times New Roman" w:hAnsi="Times New Roman" w:cs="Times New Roman"/>
          <w:i/>
          <w:iCs/>
        </w:rPr>
        <w:t>Life span motor development</w:t>
      </w:r>
      <w:r w:rsidRPr="005A7C44">
        <w:rPr>
          <w:rFonts w:ascii="Times New Roman" w:hAnsi="Times New Roman" w:cs="Times New Roman"/>
        </w:rPr>
        <w:t>. Human kinetics.</w:t>
      </w:r>
    </w:p>
    <w:p w14:paraId="16E33612" w14:textId="77777777" w:rsidR="00C32FAA" w:rsidRPr="0050718C" w:rsidRDefault="00C32FAA" w:rsidP="00C32FAA">
      <w:pPr>
        <w:spacing w:line="360" w:lineRule="auto"/>
        <w:rPr>
          <w:rFonts w:ascii="Times New Roman" w:hAnsi="Times New Roman" w:cs="Times New Roman"/>
        </w:rPr>
      </w:pPr>
      <w:proofErr w:type="spellStart"/>
      <w:r w:rsidRPr="0050718C">
        <w:rPr>
          <w:rFonts w:ascii="Times New Roman" w:hAnsi="Times New Roman" w:cs="Times New Roman"/>
        </w:rPr>
        <w:t>Stodden.D.F</w:t>
      </w:r>
      <w:proofErr w:type="spellEnd"/>
      <w:r w:rsidRPr="0050718C">
        <w:rPr>
          <w:rFonts w:ascii="Times New Roman" w:hAnsi="Times New Roman" w:cs="Times New Roman"/>
        </w:rPr>
        <w:t xml:space="preserve">., Goodway, D., Langendorfer, S.J., Roberton, M.A., Rudisill, M.E., Garcia, C &amp; Garcia, L.E (2008) ‘A Developmental Perspective on the Role of Motor Skill Competence’ (2008) </w:t>
      </w:r>
      <w:r w:rsidRPr="0050718C">
        <w:rPr>
          <w:rFonts w:ascii="Times New Roman" w:hAnsi="Times New Roman" w:cs="Times New Roman"/>
          <w:i/>
          <w:iCs/>
        </w:rPr>
        <w:t>National Association for Kinesiology and Physical Education in Higher Education</w:t>
      </w:r>
      <w:r w:rsidRPr="0050718C">
        <w:rPr>
          <w:rFonts w:ascii="Times New Roman" w:hAnsi="Times New Roman" w:cs="Times New Roman"/>
        </w:rPr>
        <w:t xml:space="preserve"> 60 (2), pp. 290-306. </w:t>
      </w:r>
    </w:p>
    <w:p w14:paraId="28910607" w14:textId="7D7F0A18" w:rsidR="00C90BE8" w:rsidRPr="0050718C" w:rsidRDefault="00677D4A">
      <w:pPr>
        <w:rPr>
          <w:rFonts w:ascii="Times New Roman" w:hAnsi="Times New Roman" w:cs="Times New Roman"/>
        </w:rPr>
      </w:pPr>
      <w:r w:rsidRPr="0050718C">
        <w:rPr>
          <w:rFonts w:ascii="Times New Roman" w:hAnsi="Times New Roman" w:cs="Times New Roman"/>
        </w:rPr>
        <w:t>Wainwright et al., (2019). Developing children s motor skills in the Foundation Phase in Wales to support physical literacy, pp. 1-13. </w:t>
      </w:r>
    </w:p>
    <w:sectPr w:rsidR="00C90BE8" w:rsidRPr="0050718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631F0E" w14:textId="77777777" w:rsidR="00F0382F" w:rsidRDefault="00F0382F" w:rsidP="00C90BE8">
      <w:pPr>
        <w:spacing w:after="0" w:line="240" w:lineRule="auto"/>
      </w:pPr>
      <w:r>
        <w:separator/>
      </w:r>
    </w:p>
  </w:endnote>
  <w:endnote w:type="continuationSeparator" w:id="0">
    <w:p w14:paraId="37B61A73" w14:textId="77777777" w:rsidR="00F0382F" w:rsidRDefault="00F0382F" w:rsidP="00C90B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37000671"/>
      <w:docPartObj>
        <w:docPartGallery w:val="Page Numbers (Bottom of Page)"/>
        <w:docPartUnique/>
      </w:docPartObj>
    </w:sdtPr>
    <w:sdtContent>
      <w:p w14:paraId="4AEE1D33" w14:textId="40A9C6CB" w:rsidR="00C90BE8" w:rsidRDefault="00C90BE8">
        <w:pPr>
          <w:pStyle w:val="Footer"/>
          <w:jc w:val="center"/>
        </w:pPr>
        <w:r>
          <w:fldChar w:fldCharType="begin"/>
        </w:r>
        <w:r>
          <w:instrText>PAGE   \* MERGEFORMAT</w:instrText>
        </w:r>
        <w:r>
          <w:fldChar w:fldCharType="separate"/>
        </w:r>
        <w:r>
          <w:t>2</w:t>
        </w:r>
        <w:r>
          <w:fldChar w:fldCharType="end"/>
        </w:r>
      </w:p>
    </w:sdtContent>
  </w:sdt>
  <w:p w14:paraId="31D5472E" w14:textId="77777777" w:rsidR="00C90BE8" w:rsidRDefault="00C90B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A04A7C" w14:textId="77777777" w:rsidR="00F0382F" w:rsidRDefault="00F0382F" w:rsidP="00C90BE8">
      <w:pPr>
        <w:spacing w:after="0" w:line="240" w:lineRule="auto"/>
      </w:pPr>
      <w:r>
        <w:separator/>
      </w:r>
    </w:p>
  </w:footnote>
  <w:footnote w:type="continuationSeparator" w:id="0">
    <w:p w14:paraId="69422A7A" w14:textId="77777777" w:rsidR="00F0382F" w:rsidRDefault="00F0382F" w:rsidP="00C90B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3E7"/>
    <w:rsid w:val="0000694E"/>
    <w:rsid w:val="000107CA"/>
    <w:rsid w:val="0001280D"/>
    <w:rsid w:val="0002234C"/>
    <w:rsid w:val="00046608"/>
    <w:rsid w:val="00055774"/>
    <w:rsid w:val="00056415"/>
    <w:rsid w:val="00096070"/>
    <w:rsid w:val="000A0520"/>
    <w:rsid w:val="000B2526"/>
    <w:rsid w:val="000E4D76"/>
    <w:rsid w:val="000F0036"/>
    <w:rsid w:val="00127E61"/>
    <w:rsid w:val="00181968"/>
    <w:rsid w:val="001B027E"/>
    <w:rsid w:val="001C38F1"/>
    <w:rsid w:val="001C399C"/>
    <w:rsid w:val="001E694C"/>
    <w:rsid w:val="0021223B"/>
    <w:rsid w:val="0023210A"/>
    <w:rsid w:val="00235673"/>
    <w:rsid w:val="0025448A"/>
    <w:rsid w:val="00266DA7"/>
    <w:rsid w:val="002A5A2E"/>
    <w:rsid w:val="002B3041"/>
    <w:rsid w:val="002B368E"/>
    <w:rsid w:val="002C15A8"/>
    <w:rsid w:val="002F7E7C"/>
    <w:rsid w:val="003308A1"/>
    <w:rsid w:val="0038637A"/>
    <w:rsid w:val="003B2CE1"/>
    <w:rsid w:val="003E13D6"/>
    <w:rsid w:val="003F01FE"/>
    <w:rsid w:val="003F2052"/>
    <w:rsid w:val="004150BC"/>
    <w:rsid w:val="0041532A"/>
    <w:rsid w:val="004234F2"/>
    <w:rsid w:val="004268D2"/>
    <w:rsid w:val="004272AE"/>
    <w:rsid w:val="004779DE"/>
    <w:rsid w:val="00483FE3"/>
    <w:rsid w:val="0048461C"/>
    <w:rsid w:val="00484FEA"/>
    <w:rsid w:val="004B5FD3"/>
    <w:rsid w:val="005053B0"/>
    <w:rsid w:val="0050718C"/>
    <w:rsid w:val="005A7C44"/>
    <w:rsid w:val="005D7B8C"/>
    <w:rsid w:val="006330BF"/>
    <w:rsid w:val="006432FC"/>
    <w:rsid w:val="00645279"/>
    <w:rsid w:val="00660059"/>
    <w:rsid w:val="0066798C"/>
    <w:rsid w:val="00676CE4"/>
    <w:rsid w:val="00677D4A"/>
    <w:rsid w:val="00680B51"/>
    <w:rsid w:val="00695022"/>
    <w:rsid w:val="006F7FF5"/>
    <w:rsid w:val="007153E7"/>
    <w:rsid w:val="00720D78"/>
    <w:rsid w:val="00766BC0"/>
    <w:rsid w:val="007A483A"/>
    <w:rsid w:val="007C5DFE"/>
    <w:rsid w:val="007D6789"/>
    <w:rsid w:val="007D7335"/>
    <w:rsid w:val="007E6F29"/>
    <w:rsid w:val="008018FF"/>
    <w:rsid w:val="008164B0"/>
    <w:rsid w:val="00840AE0"/>
    <w:rsid w:val="00841C4C"/>
    <w:rsid w:val="008474A2"/>
    <w:rsid w:val="00862D40"/>
    <w:rsid w:val="00865C16"/>
    <w:rsid w:val="008760FB"/>
    <w:rsid w:val="008A3C37"/>
    <w:rsid w:val="008A3F1C"/>
    <w:rsid w:val="008B3989"/>
    <w:rsid w:val="008B5367"/>
    <w:rsid w:val="008B6DCA"/>
    <w:rsid w:val="008D21FF"/>
    <w:rsid w:val="008D3289"/>
    <w:rsid w:val="008E297C"/>
    <w:rsid w:val="008E58AD"/>
    <w:rsid w:val="008F17D2"/>
    <w:rsid w:val="00903143"/>
    <w:rsid w:val="00920DD6"/>
    <w:rsid w:val="00932615"/>
    <w:rsid w:val="009529C2"/>
    <w:rsid w:val="00971E1F"/>
    <w:rsid w:val="00976757"/>
    <w:rsid w:val="009859D5"/>
    <w:rsid w:val="0099169B"/>
    <w:rsid w:val="009B057B"/>
    <w:rsid w:val="009B2BB8"/>
    <w:rsid w:val="009B6608"/>
    <w:rsid w:val="009E0E58"/>
    <w:rsid w:val="00A216C1"/>
    <w:rsid w:val="00A3680B"/>
    <w:rsid w:val="00A41991"/>
    <w:rsid w:val="00A4772D"/>
    <w:rsid w:val="00A70627"/>
    <w:rsid w:val="00A91896"/>
    <w:rsid w:val="00AA690C"/>
    <w:rsid w:val="00AB14A4"/>
    <w:rsid w:val="00AB2B03"/>
    <w:rsid w:val="00AE12C2"/>
    <w:rsid w:val="00AE4FE7"/>
    <w:rsid w:val="00AE79FF"/>
    <w:rsid w:val="00AF247F"/>
    <w:rsid w:val="00B05A2F"/>
    <w:rsid w:val="00B060DC"/>
    <w:rsid w:val="00B12C77"/>
    <w:rsid w:val="00B634CC"/>
    <w:rsid w:val="00B92BEF"/>
    <w:rsid w:val="00BD2804"/>
    <w:rsid w:val="00C32FAA"/>
    <w:rsid w:val="00C43412"/>
    <w:rsid w:val="00C54130"/>
    <w:rsid w:val="00C56008"/>
    <w:rsid w:val="00C80739"/>
    <w:rsid w:val="00C80E78"/>
    <w:rsid w:val="00C81B3C"/>
    <w:rsid w:val="00C90BE8"/>
    <w:rsid w:val="00CA1E28"/>
    <w:rsid w:val="00CC08F4"/>
    <w:rsid w:val="00CE6F64"/>
    <w:rsid w:val="00CF333B"/>
    <w:rsid w:val="00D34B57"/>
    <w:rsid w:val="00D9488B"/>
    <w:rsid w:val="00DB4D24"/>
    <w:rsid w:val="00DB684B"/>
    <w:rsid w:val="00DE37B5"/>
    <w:rsid w:val="00DF71AC"/>
    <w:rsid w:val="00E1375B"/>
    <w:rsid w:val="00E254C4"/>
    <w:rsid w:val="00E85501"/>
    <w:rsid w:val="00ED40FE"/>
    <w:rsid w:val="00ED5082"/>
    <w:rsid w:val="00EE68FA"/>
    <w:rsid w:val="00EF4D2B"/>
    <w:rsid w:val="00F0382F"/>
    <w:rsid w:val="00F2573C"/>
    <w:rsid w:val="00F33B95"/>
    <w:rsid w:val="00F47B9B"/>
    <w:rsid w:val="00F613EC"/>
    <w:rsid w:val="00F6655B"/>
    <w:rsid w:val="00F81729"/>
    <w:rsid w:val="00F90944"/>
    <w:rsid w:val="00FD5CED"/>
    <w:rsid w:val="00FF1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422FA"/>
  <w15:chartTrackingRefBased/>
  <w15:docId w15:val="{BF2635C7-0087-4423-8A39-CAA349E1D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53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53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53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53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53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53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53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53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53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3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53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53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53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53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53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53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53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53E7"/>
    <w:rPr>
      <w:rFonts w:eastAsiaTheme="majorEastAsia" w:cstheme="majorBidi"/>
      <w:color w:val="272727" w:themeColor="text1" w:themeTint="D8"/>
    </w:rPr>
  </w:style>
  <w:style w:type="paragraph" w:styleId="Title">
    <w:name w:val="Title"/>
    <w:basedOn w:val="Normal"/>
    <w:next w:val="Normal"/>
    <w:link w:val="TitleChar"/>
    <w:uiPriority w:val="10"/>
    <w:qFormat/>
    <w:rsid w:val="007153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53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53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53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53E7"/>
    <w:pPr>
      <w:spacing w:before="160"/>
      <w:jc w:val="center"/>
    </w:pPr>
    <w:rPr>
      <w:i/>
      <w:iCs/>
      <w:color w:val="404040" w:themeColor="text1" w:themeTint="BF"/>
    </w:rPr>
  </w:style>
  <w:style w:type="character" w:customStyle="1" w:styleId="QuoteChar">
    <w:name w:val="Quote Char"/>
    <w:basedOn w:val="DefaultParagraphFont"/>
    <w:link w:val="Quote"/>
    <w:uiPriority w:val="29"/>
    <w:rsid w:val="007153E7"/>
    <w:rPr>
      <w:i/>
      <w:iCs/>
      <w:color w:val="404040" w:themeColor="text1" w:themeTint="BF"/>
    </w:rPr>
  </w:style>
  <w:style w:type="paragraph" w:styleId="ListParagraph">
    <w:name w:val="List Paragraph"/>
    <w:basedOn w:val="Normal"/>
    <w:uiPriority w:val="34"/>
    <w:qFormat/>
    <w:rsid w:val="007153E7"/>
    <w:pPr>
      <w:ind w:left="720"/>
      <w:contextualSpacing/>
    </w:pPr>
  </w:style>
  <w:style w:type="character" w:styleId="IntenseEmphasis">
    <w:name w:val="Intense Emphasis"/>
    <w:basedOn w:val="DefaultParagraphFont"/>
    <w:uiPriority w:val="21"/>
    <w:qFormat/>
    <w:rsid w:val="007153E7"/>
    <w:rPr>
      <w:i/>
      <w:iCs/>
      <w:color w:val="0F4761" w:themeColor="accent1" w:themeShade="BF"/>
    </w:rPr>
  </w:style>
  <w:style w:type="paragraph" w:styleId="IntenseQuote">
    <w:name w:val="Intense Quote"/>
    <w:basedOn w:val="Normal"/>
    <w:next w:val="Normal"/>
    <w:link w:val="IntenseQuoteChar"/>
    <w:uiPriority w:val="30"/>
    <w:qFormat/>
    <w:rsid w:val="007153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53E7"/>
    <w:rPr>
      <w:i/>
      <w:iCs/>
      <w:color w:val="0F4761" w:themeColor="accent1" w:themeShade="BF"/>
    </w:rPr>
  </w:style>
  <w:style w:type="character" w:styleId="IntenseReference">
    <w:name w:val="Intense Reference"/>
    <w:basedOn w:val="DefaultParagraphFont"/>
    <w:uiPriority w:val="32"/>
    <w:qFormat/>
    <w:rsid w:val="007153E7"/>
    <w:rPr>
      <w:b/>
      <w:bCs/>
      <w:smallCaps/>
      <w:color w:val="0F4761" w:themeColor="accent1" w:themeShade="BF"/>
      <w:spacing w:val="5"/>
    </w:rPr>
  </w:style>
  <w:style w:type="paragraph" w:styleId="CommentText">
    <w:name w:val="annotation text"/>
    <w:basedOn w:val="Normal"/>
    <w:link w:val="CommentTextChar"/>
    <w:uiPriority w:val="99"/>
    <w:semiHidden/>
    <w:unhideWhenUsed/>
    <w:rsid w:val="003F01FE"/>
    <w:pPr>
      <w:spacing w:line="240" w:lineRule="auto"/>
    </w:pPr>
    <w:rPr>
      <w:kern w:val="0"/>
      <w:sz w:val="20"/>
      <w:szCs w:val="20"/>
      <w14:ligatures w14:val="none"/>
    </w:rPr>
  </w:style>
  <w:style w:type="character" w:customStyle="1" w:styleId="CommentTextChar">
    <w:name w:val="Comment Text Char"/>
    <w:basedOn w:val="DefaultParagraphFont"/>
    <w:link w:val="CommentText"/>
    <w:uiPriority w:val="99"/>
    <w:semiHidden/>
    <w:rsid w:val="003F01FE"/>
    <w:rPr>
      <w:kern w:val="0"/>
      <w:sz w:val="20"/>
      <w:szCs w:val="20"/>
      <w14:ligatures w14:val="none"/>
    </w:rPr>
  </w:style>
  <w:style w:type="character" w:styleId="CommentReference">
    <w:name w:val="annotation reference"/>
    <w:basedOn w:val="DefaultParagraphFont"/>
    <w:uiPriority w:val="99"/>
    <w:semiHidden/>
    <w:unhideWhenUsed/>
    <w:rsid w:val="003F01FE"/>
    <w:rPr>
      <w:sz w:val="16"/>
      <w:szCs w:val="16"/>
    </w:rPr>
  </w:style>
  <w:style w:type="character" w:styleId="Hyperlink">
    <w:name w:val="Hyperlink"/>
    <w:basedOn w:val="DefaultParagraphFont"/>
    <w:uiPriority w:val="99"/>
    <w:unhideWhenUsed/>
    <w:rsid w:val="00DB4D24"/>
    <w:rPr>
      <w:color w:val="467886" w:themeColor="hyperlink"/>
      <w:u w:val="single"/>
    </w:rPr>
  </w:style>
  <w:style w:type="character" w:styleId="UnresolvedMention">
    <w:name w:val="Unresolved Mention"/>
    <w:basedOn w:val="DefaultParagraphFont"/>
    <w:uiPriority w:val="99"/>
    <w:semiHidden/>
    <w:unhideWhenUsed/>
    <w:rsid w:val="00DB4D24"/>
    <w:rPr>
      <w:color w:val="605E5C"/>
      <w:shd w:val="clear" w:color="auto" w:fill="E1DFDD"/>
    </w:rPr>
  </w:style>
  <w:style w:type="paragraph" w:styleId="Header">
    <w:name w:val="header"/>
    <w:basedOn w:val="Normal"/>
    <w:link w:val="HeaderChar"/>
    <w:uiPriority w:val="99"/>
    <w:unhideWhenUsed/>
    <w:rsid w:val="00C90B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BE8"/>
  </w:style>
  <w:style w:type="paragraph" w:styleId="Footer">
    <w:name w:val="footer"/>
    <w:basedOn w:val="Normal"/>
    <w:link w:val="FooterChar"/>
    <w:uiPriority w:val="99"/>
    <w:unhideWhenUsed/>
    <w:rsid w:val="00C90B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B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440771">
      <w:bodyDiv w:val="1"/>
      <w:marLeft w:val="0"/>
      <w:marRight w:val="0"/>
      <w:marTop w:val="0"/>
      <w:marBottom w:val="0"/>
      <w:divBdr>
        <w:top w:val="none" w:sz="0" w:space="0" w:color="auto"/>
        <w:left w:val="none" w:sz="0" w:space="0" w:color="auto"/>
        <w:bottom w:val="none" w:sz="0" w:space="0" w:color="auto"/>
        <w:right w:val="none" w:sz="0" w:space="0" w:color="auto"/>
      </w:divBdr>
    </w:div>
    <w:div w:id="70852712">
      <w:bodyDiv w:val="1"/>
      <w:marLeft w:val="0"/>
      <w:marRight w:val="0"/>
      <w:marTop w:val="0"/>
      <w:marBottom w:val="0"/>
      <w:divBdr>
        <w:top w:val="none" w:sz="0" w:space="0" w:color="auto"/>
        <w:left w:val="none" w:sz="0" w:space="0" w:color="auto"/>
        <w:bottom w:val="none" w:sz="0" w:space="0" w:color="auto"/>
        <w:right w:val="none" w:sz="0" w:space="0" w:color="auto"/>
      </w:divBdr>
      <w:divsChild>
        <w:div w:id="220681115">
          <w:marLeft w:val="0"/>
          <w:marRight w:val="0"/>
          <w:marTop w:val="0"/>
          <w:marBottom w:val="0"/>
          <w:divBdr>
            <w:top w:val="none" w:sz="0" w:space="0" w:color="auto"/>
            <w:left w:val="none" w:sz="0" w:space="0" w:color="auto"/>
            <w:bottom w:val="none" w:sz="0" w:space="0" w:color="auto"/>
            <w:right w:val="none" w:sz="0" w:space="0" w:color="auto"/>
          </w:divBdr>
        </w:div>
        <w:div w:id="801188774">
          <w:marLeft w:val="0"/>
          <w:marRight w:val="0"/>
          <w:marTop w:val="0"/>
          <w:marBottom w:val="0"/>
          <w:divBdr>
            <w:top w:val="none" w:sz="0" w:space="0" w:color="auto"/>
            <w:left w:val="none" w:sz="0" w:space="0" w:color="auto"/>
            <w:bottom w:val="none" w:sz="0" w:space="0" w:color="auto"/>
            <w:right w:val="none" w:sz="0" w:space="0" w:color="auto"/>
          </w:divBdr>
        </w:div>
      </w:divsChild>
    </w:div>
    <w:div w:id="121190752">
      <w:bodyDiv w:val="1"/>
      <w:marLeft w:val="0"/>
      <w:marRight w:val="0"/>
      <w:marTop w:val="0"/>
      <w:marBottom w:val="0"/>
      <w:divBdr>
        <w:top w:val="none" w:sz="0" w:space="0" w:color="auto"/>
        <w:left w:val="none" w:sz="0" w:space="0" w:color="auto"/>
        <w:bottom w:val="none" w:sz="0" w:space="0" w:color="auto"/>
        <w:right w:val="none" w:sz="0" w:space="0" w:color="auto"/>
      </w:divBdr>
    </w:div>
    <w:div w:id="329673712">
      <w:bodyDiv w:val="1"/>
      <w:marLeft w:val="0"/>
      <w:marRight w:val="0"/>
      <w:marTop w:val="0"/>
      <w:marBottom w:val="0"/>
      <w:divBdr>
        <w:top w:val="none" w:sz="0" w:space="0" w:color="auto"/>
        <w:left w:val="none" w:sz="0" w:space="0" w:color="auto"/>
        <w:bottom w:val="none" w:sz="0" w:space="0" w:color="auto"/>
        <w:right w:val="none" w:sz="0" w:space="0" w:color="auto"/>
      </w:divBdr>
    </w:div>
    <w:div w:id="393815214">
      <w:bodyDiv w:val="1"/>
      <w:marLeft w:val="0"/>
      <w:marRight w:val="0"/>
      <w:marTop w:val="0"/>
      <w:marBottom w:val="0"/>
      <w:divBdr>
        <w:top w:val="none" w:sz="0" w:space="0" w:color="auto"/>
        <w:left w:val="none" w:sz="0" w:space="0" w:color="auto"/>
        <w:bottom w:val="none" w:sz="0" w:space="0" w:color="auto"/>
        <w:right w:val="none" w:sz="0" w:space="0" w:color="auto"/>
      </w:divBdr>
    </w:div>
    <w:div w:id="801508147">
      <w:bodyDiv w:val="1"/>
      <w:marLeft w:val="0"/>
      <w:marRight w:val="0"/>
      <w:marTop w:val="0"/>
      <w:marBottom w:val="0"/>
      <w:divBdr>
        <w:top w:val="none" w:sz="0" w:space="0" w:color="auto"/>
        <w:left w:val="none" w:sz="0" w:space="0" w:color="auto"/>
        <w:bottom w:val="none" w:sz="0" w:space="0" w:color="auto"/>
        <w:right w:val="none" w:sz="0" w:space="0" w:color="auto"/>
      </w:divBdr>
    </w:div>
    <w:div w:id="837354511">
      <w:bodyDiv w:val="1"/>
      <w:marLeft w:val="0"/>
      <w:marRight w:val="0"/>
      <w:marTop w:val="0"/>
      <w:marBottom w:val="0"/>
      <w:divBdr>
        <w:top w:val="none" w:sz="0" w:space="0" w:color="auto"/>
        <w:left w:val="none" w:sz="0" w:space="0" w:color="auto"/>
        <w:bottom w:val="none" w:sz="0" w:space="0" w:color="auto"/>
        <w:right w:val="none" w:sz="0" w:space="0" w:color="auto"/>
      </w:divBdr>
    </w:div>
    <w:div w:id="841579061">
      <w:bodyDiv w:val="1"/>
      <w:marLeft w:val="0"/>
      <w:marRight w:val="0"/>
      <w:marTop w:val="0"/>
      <w:marBottom w:val="0"/>
      <w:divBdr>
        <w:top w:val="none" w:sz="0" w:space="0" w:color="auto"/>
        <w:left w:val="none" w:sz="0" w:space="0" w:color="auto"/>
        <w:bottom w:val="none" w:sz="0" w:space="0" w:color="auto"/>
        <w:right w:val="none" w:sz="0" w:space="0" w:color="auto"/>
      </w:divBdr>
    </w:div>
    <w:div w:id="866722795">
      <w:bodyDiv w:val="1"/>
      <w:marLeft w:val="0"/>
      <w:marRight w:val="0"/>
      <w:marTop w:val="0"/>
      <w:marBottom w:val="0"/>
      <w:divBdr>
        <w:top w:val="none" w:sz="0" w:space="0" w:color="auto"/>
        <w:left w:val="none" w:sz="0" w:space="0" w:color="auto"/>
        <w:bottom w:val="none" w:sz="0" w:space="0" w:color="auto"/>
        <w:right w:val="none" w:sz="0" w:space="0" w:color="auto"/>
      </w:divBdr>
    </w:div>
    <w:div w:id="985743958">
      <w:bodyDiv w:val="1"/>
      <w:marLeft w:val="0"/>
      <w:marRight w:val="0"/>
      <w:marTop w:val="0"/>
      <w:marBottom w:val="0"/>
      <w:divBdr>
        <w:top w:val="none" w:sz="0" w:space="0" w:color="auto"/>
        <w:left w:val="none" w:sz="0" w:space="0" w:color="auto"/>
        <w:bottom w:val="none" w:sz="0" w:space="0" w:color="auto"/>
        <w:right w:val="none" w:sz="0" w:space="0" w:color="auto"/>
      </w:divBdr>
    </w:div>
    <w:div w:id="1152062125">
      <w:bodyDiv w:val="1"/>
      <w:marLeft w:val="0"/>
      <w:marRight w:val="0"/>
      <w:marTop w:val="0"/>
      <w:marBottom w:val="0"/>
      <w:divBdr>
        <w:top w:val="none" w:sz="0" w:space="0" w:color="auto"/>
        <w:left w:val="none" w:sz="0" w:space="0" w:color="auto"/>
        <w:bottom w:val="none" w:sz="0" w:space="0" w:color="auto"/>
        <w:right w:val="none" w:sz="0" w:space="0" w:color="auto"/>
      </w:divBdr>
    </w:div>
    <w:div w:id="1262303027">
      <w:bodyDiv w:val="1"/>
      <w:marLeft w:val="0"/>
      <w:marRight w:val="0"/>
      <w:marTop w:val="0"/>
      <w:marBottom w:val="0"/>
      <w:divBdr>
        <w:top w:val="none" w:sz="0" w:space="0" w:color="auto"/>
        <w:left w:val="none" w:sz="0" w:space="0" w:color="auto"/>
        <w:bottom w:val="none" w:sz="0" w:space="0" w:color="auto"/>
        <w:right w:val="none" w:sz="0" w:space="0" w:color="auto"/>
      </w:divBdr>
      <w:divsChild>
        <w:div w:id="1040202888">
          <w:marLeft w:val="0"/>
          <w:marRight w:val="0"/>
          <w:marTop w:val="0"/>
          <w:marBottom w:val="0"/>
          <w:divBdr>
            <w:top w:val="none" w:sz="0" w:space="0" w:color="auto"/>
            <w:left w:val="none" w:sz="0" w:space="0" w:color="auto"/>
            <w:bottom w:val="none" w:sz="0" w:space="0" w:color="auto"/>
            <w:right w:val="none" w:sz="0" w:space="0" w:color="auto"/>
          </w:divBdr>
        </w:div>
        <w:div w:id="1977561250">
          <w:marLeft w:val="0"/>
          <w:marRight w:val="0"/>
          <w:marTop w:val="0"/>
          <w:marBottom w:val="0"/>
          <w:divBdr>
            <w:top w:val="none" w:sz="0" w:space="0" w:color="auto"/>
            <w:left w:val="none" w:sz="0" w:space="0" w:color="auto"/>
            <w:bottom w:val="none" w:sz="0" w:space="0" w:color="auto"/>
            <w:right w:val="none" w:sz="0" w:space="0" w:color="auto"/>
          </w:divBdr>
        </w:div>
      </w:divsChild>
    </w:div>
    <w:div w:id="1291937644">
      <w:bodyDiv w:val="1"/>
      <w:marLeft w:val="0"/>
      <w:marRight w:val="0"/>
      <w:marTop w:val="0"/>
      <w:marBottom w:val="0"/>
      <w:divBdr>
        <w:top w:val="none" w:sz="0" w:space="0" w:color="auto"/>
        <w:left w:val="none" w:sz="0" w:space="0" w:color="auto"/>
        <w:bottom w:val="none" w:sz="0" w:space="0" w:color="auto"/>
        <w:right w:val="none" w:sz="0" w:space="0" w:color="auto"/>
      </w:divBdr>
    </w:div>
    <w:div w:id="1412316262">
      <w:bodyDiv w:val="1"/>
      <w:marLeft w:val="0"/>
      <w:marRight w:val="0"/>
      <w:marTop w:val="0"/>
      <w:marBottom w:val="0"/>
      <w:divBdr>
        <w:top w:val="none" w:sz="0" w:space="0" w:color="auto"/>
        <w:left w:val="none" w:sz="0" w:space="0" w:color="auto"/>
        <w:bottom w:val="none" w:sz="0" w:space="0" w:color="auto"/>
        <w:right w:val="none" w:sz="0" w:space="0" w:color="auto"/>
      </w:divBdr>
    </w:div>
    <w:div w:id="1638755512">
      <w:bodyDiv w:val="1"/>
      <w:marLeft w:val="0"/>
      <w:marRight w:val="0"/>
      <w:marTop w:val="0"/>
      <w:marBottom w:val="0"/>
      <w:divBdr>
        <w:top w:val="none" w:sz="0" w:space="0" w:color="auto"/>
        <w:left w:val="none" w:sz="0" w:space="0" w:color="auto"/>
        <w:bottom w:val="none" w:sz="0" w:space="0" w:color="auto"/>
        <w:right w:val="none" w:sz="0" w:space="0" w:color="auto"/>
      </w:divBdr>
    </w:div>
    <w:div w:id="1754159919">
      <w:bodyDiv w:val="1"/>
      <w:marLeft w:val="0"/>
      <w:marRight w:val="0"/>
      <w:marTop w:val="0"/>
      <w:marBottom w:val="0"/>
      <w:divBdr>
        <w:top w:val="none" w:sz="0" w:space="0" w:color="auto"/>
        <w:left w:val="none" w:sz="0" w:space="0" w:color="auto"/>
        <w:bottom w:val="none" w:sz="0" w:space="0" w:color="auto"/>
        <w:right w:val="none" w:sz="0" w:space="0" w:color="auto"/>
      </w:divBdr>
      <w:divsChild>
        <w:div w:id="1579098025">
          <w:marLeft w:val="0"/>
          <w:marRight w:val="0"/>
          <w:marTop w:val="0"/>
          <w:marBottom w:val="0"/>
          <w:divBdr>
            <w:top w:val="none" w:sz="0" w:space="0" w:color="auto"/>
            <w:left w:val="none" w:sz="0" w:space="0" w:color="auto"/>
            <w:bottom w:val="none" w:sz="0" w:space="0" w:color="auto"/>
            <w:right w:val="none" w:sz="0" w:space="0" w:color="auto"/>
          </w:divBdr>
        </w:div>
        <w:div w:id="547912819">
          <w:marLeft w:val="0"/>
          <w:marRight w:val="0"/>
          <w:marTop w:val="0"/>
          <w:marBottom w:val="0"/>
          <w:divBdr>
            <w:top w:val="none" w:sz="0" w:space="0" w:color="auto"/>
            <w:left w:val="none" w:sz="0" w:space="0" w:color="auto"/>
            <w:bottom w:val="none" w:sz="0" w:space="0" w:color="auto"/>
            <w:right w:val="none" w:sz="0" w:space="0" w:color="auto"/>
          </w:divBdr>
        </w:div>
      </w:divsChild>
    </w:div>
    <w:div w:id="1828472487">
      <w:bodyDiv w:val="1"/>
      <w:marLeft w:val="0"/>
      <w:marRight w:val="0"/>
      <w:marTop w:val="0"/>
      <w:marBottom w:val="0"/>
      <w:divBdr>
        <w:top w:val="none" w:sz="0" w:space="0" w:color="auto"/>
        <w:left w:val="none" w:sz="0" w:space="0" w:color="auto"/>
        <w:bottom w:val="none" w:sz="0" w:space="0" w:color="auto"/>
        <w:right w:val="none" w:sz="0" w:space="0" w:color="auto"/>
      </w:divBdr>
      <w:divsChild>
        <w:div w:id="2145418463">
          <w:marLeft w:val="0"/>
          <w:marRight w:val="0"/>
          <w:marTop w:val="0"/>
          <w:marBottom w:val="0"/>
          <w:divBdr>
            <w:top w:val="none" w:sz="0" w:space="0" w:color="auto"/>
            <w:left w:val="none" w:sz="0" w:space="0" w:color="auto"/>
            <w:bottom w:val="none" w:sz="0" w:space="0" w:color="auto"/>
            <w:right w:val="none" w:sz="0" w:space="0" w:color="auto"/>
          </w:divBdr>
        </w:div>
        <w:div w:id="759104278">
          <w:marLeft w:val="0"/>
          <w:marRight w:val="0"/>
          <w:marTop w:val="0"/>
          <w:marBottom w:val="0"/>
          <w:divBdr>
            <w:top w:val="none" w:sz="0" w:space="0" w:color="auto"/>
            <w:left w:val="none" w:sz="0" w:space="0" w:color="auto"/>
            <w:bottom w:val="none" w:sz="0" w:space="0" w:color="auto"/>
            <w:right w:val="none" w:sz="0" w:space="0" w:color="auto"/>
          </w:divBdr>
        </w:div>
      </w:divsChild>
    </w:div>
    <w:div w:id="2081054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4846</TotalTime>
  <Pages>6</Pages>
  <Words>2163</Words>
  <Characters>12333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Gough (Ysgol Cefnllys)</dc:creator>
  <cp:keywords/>
  <dc:description/>
  <cp:lastModifiedBy>C Gough (Ysgol Cefnllys)</cp:lastModifiedBy>
  <cp:revision>140</cp:revision>
  <dcterms:created xsi:type="dcterms:W3CDTF">2024-10-27T09:44:00Z</dcterms:created>
  <dcterms:modified xsi:type="dcterms:W3CDTF">2024-10-30T19:47:00Z</dcterms:modified>
</cp:coreProperties>
</file>